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0A6B" w:rsidP="00570A6B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 RADA  SLOVENSKEJ  REPUBLIKY</w:t>
      </w:r>
    </w:p>
    <w:p w:rsidR="00570A6B" w:rsidP="00570A6B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volebné obdobie</w:t>
      </w:r>
    </w:p>
    <w:p w:rsidR="00570A6B" w:rsidP="00570A6B">
      <w:pPr>
        <w:jc w:val="center"/>
        <w:outlineLvl w:val="0"/>
        <w:rPr>
          <w:rFonts w:ascii="Times New Roman" w:hAnsi="Times New Roman" w:cs="Times New Roman"/>
        </w:rPr>
      </w:pPr>
    </w:p>
    <w:p w:rsidR="00570A6B" w:rsidP="00570A6B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(Návrh)</w:t>
      </w:r>
    </w:p>
    <w:p w:rsidR="00570A6B" w:rsidP="00570A6B">
      <w:pPr>
        <w:jc w:val="center"/>
        <w:outlineLvl w:val="0"/>
        <w:rPr>
          <w:rFonts w:ascii="Times New Roman" w:hAnsi="Times New Roman" w:cs="Times New Roman"/>
        </w:rPr>
      </w:pPr>
    </w:p>
    <w:p w:rsidR="00570A6B" w:rsidP="00570A6B">
      <w:pPr>
        <w:jc w:val="center"/>
        <w:outlineLvl w:val="0"/>
        <w:rPr>
          <w:rFonts w:ascii="Times New Roman" w:hAnsi="Times New Roman" w:cs="Times New Roman"/>
        </w:rPr>
      </w:pPr>
    </w:p>
    <w:p w:rsidR="00570A6B" w:rsidRPr="00570A6B" w:rsidP="00570A6B">
      <w:pPr>
        <w:jc w:val="center"/>
        <w:outlineLvl w:val="0"/>
        <w:rPr>
          <w:rFonts w:ascii="Times New Roman" w:hAnsi="Times New Roman" w:cs="Times New Roman"/>
          <w:b/>
        </w:rPr>
      </w:pPr>
      <w:r w:rsidRPr="00570A6B">
        <w:rPr>
          <w:rFonts w:ascii="Times New Roman" w:hAnsi="Times New Roman" w:cs="Times New Roman"/>
          <w:b/>
        </w:rPr>
        <w:t>ZÁKON</w:t>
      </w:r>
    </w:p>
    <w:p w:rsidR="00570A6B" w:rsidP="00570A6B">
      <w:pPr>
        <w:jc w:val="center"/>
        <w:outlineLvl w:val="0"/>
        <w:rPr>
          <w:rFonts w:ascii="Times New Roman" w:hAnsi="Times New Roman" w:cs="Times New Roman"/>
        </w:rPr>
      </w:pPr>
    </w:p>
    <w:p w:rsidR="00570A6B" w:rsidP="00570A6B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 2008, </w:t>
      </w:r>
    </w:p>
    <w:p w:rsidR="00570A6B" w:rsidP="00570A6B">
      <w:pPr>
        <w:jc w:val="center"/>
        <w:outlineLvl w:val="0"/>
        <w:rPr>
          <w:rFonts w:ascii="Times New Roman" w:hAnsi="Times New Roman" w:cs="Times New Roman"/>
        </w:rPr>
      </w:pPr>
    </w:p>
    <w:p w:rsidR="00570A6B" w:rsidRPr="00570A6B" w:rsidP="00570A6B">
      <w:pPr>
        <w:jc w:val="center"/>
        <w:outlineLvl w:val="0"/>
        <w:rPr>
          <w:rFonts w:ascii="Times New Roman" w:hAnsi="Times New Roman" w:cs="Times New Roman"/>
          <w:b/>
        </w:rPr>
      </w:pPr>
      <w:r w:rsidRPr="00570A6B">
        <w:rPr>
          <w:rFonts w:ascii="Times New Roman" w:hAnsi="Times New Roman" w:cs="Times New Roman"/>
          <w:b/>
        </w:rPr>
        <w:t>ktorým sa mení a dopĺňa zákon č. 5/2004 Z. z. o službách zamestnanosti a o zmene a doplnení niektorých zákonov v znení neskorších pre</w:t>
      </w:r>
      <w:r w:rsidRPr="00570A6B">
        <w:rPr>
          <w:rFonts w:ascii="Times New Roman" w:hAnsi="Times New Roman" w:cs="Times New Roman"/>
          <w:b/>
        </w:rPr>
        <w:t>dpisov</w:t>
      </w:r>
    </w:p>
    <w:p w:rsidR="00570A6B" w:rsidP="00570A6B">
      <w:pPr>
        <w:jc w:val="center"/>
        <w:outlineLvl w:val="0"/>
        <w:rPr>
          <w:rFonts w:ascii="Times New Roman" w:hAnsi="Times New Roman" w:cs="Times New Roman"/>
          <w:b/>
        </w:rPr>
      </w:pPr>
    </w:p>
    <w:p w:rsidR="00570A6B" w:rsidP="00570A6B">
      <w:pPr>
        <w:jc w:val="center"/>
        <w:outlineLvl w:val="0"/>
        <w:rPr>
          <w:rFonts w:ascii="Times New Roman" w:hAnsi="Times New Roman" w:cs="Times New Roman"/>
          <w:b/>
        </w:rPr>
      </w:pPr>
    </w:p>
    <w:p w:rsidR="00570A6B" w:rsidP="00570A6B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uzniesla na tomto zákone:</w:t>
      </w:r>
    </w:p>
    <w:p w:rsidR="00570A6B" w:rsidRPr="00570A6B" w:rsidP="00570A6B">
      <w:pPr>
        <w:jc w:val="both"/>
        <w:outlineLvl w:val="0"/>
        <w:rPr>
          <w:rFonts w:ascii="Times New Roman" w:hAnsi="Times New Roman" w:cs="Times New Roman"/>
        </w:rPr>
      </w:pPr>
    </w:p>
    <w:p w:rsidR="00570A6B" w:rsidP="00570A6B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:rsidR="00570A6B" w:rsidP="00570A6B">
      <w:pPr>
        <w:jc w:val="center"/>
        <w:rPr>
          <w:rFonts w:ascii="Times New Roman" w:hAnsi="Times New Roman" w:cs="Times New Roman"/>
        </w:rPr>
      </w:pPr>
    </w:p>
    <w:p w:rsidR="00570A6B" w:rsidP="00570A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Zákon č. 5/2004 Z. z. o službách zamestnanosti a o zmene a doplnení niektorých zákonov v znení zákona č. 191/2004 Z. z., zákona č. 365/2004 Z. z., zákona č. 585/2004 Z. z., zákona č. 614/2004 Z. z., zákona č. 1/2005 Z. z., zákona č. 82/2005 Z. z., zákona </w:t>
      </w:r>
      <w:r w:rsidR="00A314D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č. 528/2005 Z. z., zákona č. 573/2005 Z. z., zákona č. 310/2006 Z. z., zákona č. 693/2006 Z. z., zákona č. 561/2007 Z. z.</w:t>
      </w:r>
      <w:r w:rsidR="006D6E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zákona č. 139/2008 Z. z.</w:t>
      </w:r>
      <w:r w:rsidR="006D6EFB">
        <w:rPr>
          <w:rFonts w:ascii="Times New Roman" w:hAnsi="Times New Roman" w:cs="Times New Roman"/>
        </w:rPr>
        <w:t xml:space="preserve"> a zákona č. ..../2</w:t>
      </w:r>
      <w:r w:rsidR="006D6EFB">
        <w:rPr>
          <w:rFonts w:ascii="Times New Roman" w:hAnsi="Times New Roman" w:cs="Times New Roman"/>
        </w:rPr>
        <w:t>008 Z. z.</w:t>
      </w:r>
      <w:r>
        <w:rPr>
          <w:rFonts w:ascii="Times New Roman" w:hAnsi="Times New Roman" w:cs="Times New Roman"/>
        </w:rPr>
        <w:t xml:space="preserve"> sa mení a dopĺňa takto: </w:t>
      </w:r>
    </w:p>
    <w:p w:rsidR="00570A6B" w:rsidP="00570A6B">
      <w:pPr>
        <w:rPr>
          <w:rFonts w:ascii="Times New Roman" w:hAnsi="Times New Roman" w:cs="Times New Roman"/>
        </w:rPr>
      </w:pPr>
    </w:p>
    <w:p w:rsidR="00570A6B" w:rsidP="00570A6B">
      <w:pPr>
        <w:jc w:val="both"/>
        <w:rPr>
          <w:rFonts w:ascii="Times New Roman" w:hAnsi="Times New Roman" w:cs="Times New Roman"/>
          <w:b/>
        </w:rPr>
      </w:pPr>
    </w:p>
    <w:p w:rsidR="00226676" w:rsidP="00570A6B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22 ods. 7 sa vypúšťa písmeno s).</w:t>
      </w:r>
    </w:p>
    <w:p w:rsidR="00226676" w:rsidP="00226676">
      <w:pPr>
        <w:jc w:val="both"/>
        <w:rPr>
          <w:rFonts w:ascii="Times New Roman" w:hAnsi="Times New Roman" w:cs="Times New Roman"/>
        </w:rPr>
      </w:pPr>
    </w:p>
    <w:p w:rsidR="00570A6B" w:rsidP="00570A6B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52 odsek 6 znie:</w:t>
      </w:r>
    </w:p>
    <w:p w:rsidR="00570A6B" w:rsidP="00570A6B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„(6) Príspevok podľa odseku 5 sa poskytuje na základe uzatvorenej písomnej dohody medzi úradom a obcou, na úhradu časti nákladov, ktoré súvisia s vykonávaním menších obecných služieb pre obec, mesačne najviac vo výške 7 % počas prvých šiestich mesiacov a najviac vo výške 4 % počas ďalších šiestich mesiacov a na úhradu časti celkovej ceny práce zamestnanca, ktorý organizuje menšie obecné služby pre obec, mesačne najviac vo výške 3 % z celkovej ceny práce podľa § 49 ods. 4 vypočítanej z priemernej mzdy zamestnanca v hospodárstve Slovenskej republiky za prvý až tretí štvrťrok kalendárneho roka, ktorý predchádza kalendárnemu roku, v ktorom sa príspevok poskytuje, na jedného dlhodobo nezamestnaného občana vykonávajúceho menšie obecné služby pre obec.“. </w:t>
      </w:r>
    </w:p>
    <w:p w:rsidR="00570A6B" w:rsidP="00570A6B">
      <w:pPr>
        <w:jc w:val="both"/>
        <w:rPr>
          <w:rFonts w:ascii="Times New Roman" w:hAnsi="Times New Roman" w:cs="Times New Roman"/>
        </w:rPr>
      </w:pPr>
    </w:p>
    <w:p w:rsidR="00570A6B" w:rsidP="009424B1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52a odsek 5 znie:</w:t>
      </w:r>
    </w:p>
    <w:p w:rsidR="00570A6B" w:rsidP="00570A6B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„(5) Príspevok podľa odseku 4 sa poskytuje na základe uzatvorenej písomnej dohody medzi úradom a právnickou osobou alebo fyzickou osobou podľa odseku 2, na úhradu časti nákladov, ktoré súvisia s vykonávaním dobrovoľníckej služby, mesačne najviac vo výške 7 % a na úhradu časti celkovej ceny práce zamestnanca, ktorý organizuje dobrovoľnícku službu, mesačne najviac vo výške 3 % z celkovej ceny práce podľa § 49 ods. 4 vypočítanej z priemernej mzdy zamestnanca v hospodárstve Slovenskej republiky za prvý až tretí štvrťrok kalendárneho roka, ktorý predchádza kalendárnemu roku, v ktorom sa príspevok poskytuje, na jedného uchádzača o zamestnanie vykonávajúceho dobrovoľnícku službu.“. </w:t>
      </w:r>
    </w:p>
    <w:p w:rsidR="00570A6B" w:rsidP="00570A6B">
      <w:pPr>
        <w:rPr>
          <w:rFonts w:ascii="Times New Roman" w:hAnsi="Times New Roman" w:cs="Times New Roman"/>
        </w:rPr>
      </w:pPr>
    </w:p>
    <w:p w:rsidR="00570A6B" w:rsidP="00570A6B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53d ods. 2 sa na konci pripája táto veta: „Splnenie podmienky priemernej miery evidovanej nezamestnanosti vypočítanej podľa prvej vety sa nevyžaduje pri podpore vytvárania technologických centier a centier strategických služieb.</w:t>
      </w:r>
      <w:r>
        <w:rPr>
          <w:rFonts w:ascii="Times New Roman" w:hAnsi="Times New Roman" w:cs="Times New Roman"/>
          <w:vertAlign w:val="superscript"/>
        </w:rPr>
        <w:t>59aba)</w:t>
      </w:r>
      <w:r>
        <w:rPr>
          <w:rFonts w:ascii="Times New Roman" w:hAnsi="Times New Roman" w:cs="Times New Roman"/>
        </w:rPr>
        <w:t>“.</w:t>
      </w:r>
    </w:p>
    <w:p w:rsidR="00570A6B" w:rsidP="00570A6B">
      <w:pPr>
        <w:ind w:left="357"/>
        <w:jc w:val="both"/>
        <w:rPr>
          <w:rFonts w:ascii="Times New Roman" w:hAnsi="Times New Roman" w:cs="Times New Roman"/>
        </w:rPr>
      </w:pPr>
    </w:p>
    <w:p w:rsidR="00570A6B" w:rsidP="00570A6B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59aba znie:</w:t>
      </w:r>
    </w:p>
    <w:p w:rsidR="00570A6B" w:rsidP="00570A6B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„59aba) § 5 a 6 zákona č. 561/2007 Z. z.“.</w:t>
      </w:r>
    </w:p>
    <w:p w:rsidR="00570A6B" w:rsidP="00570A6B">
      <w:pPr>
        <w:jc w:val="both"/>
        <w:rPr>
          <w:rFonts w:ascii="Times New Roman" w:hAnsi="Times New Roman" w:cs="Times New Roman"/>
        </w:rPr>
      </w:pPr>
    </w:p>
    <w:p w:rsidR="00570A6B" w:rsidP="00570A6B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60 ods. 6 úvodná veta znie: „Ročná výška príspevku, ktorý poskytuje úrad, v ktorého územnom obvode je zriadená chránená dielňa alebo chránené pracovisko, je najviac“ a v písmenách a) a b) sa slovo „násobku“ nahrádza slovom „násobok“.</w:t>
      </w:r>
    </w:p>
    <w:p w:rsidR="00570A6B" w:rsidP="00570A6B">
      <w:pPr>
        <w:jc w:val="both"/>
        <w:rPr>
          <w:rFonts w:ascii="Times New Roman" w:hAnsi="Times New Roman" w:cs="Times New Roman"/>
        </w:rPr>
      </w:pPr>
    </w:p>
    <w:p w:rsidR="00570A6B" w:rsidP="00570A6B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60 ods. 7 sa za slovo „štvrťrok,“ vkladajú slová „najviac vo výške 25 % zo súm ustanovených v odseku 6,“.</w:t>
      </w:r>
    </w:p>
    <w:p w:rsidR="00570A6B" w:rsidP="00570A6B">
      <w:pPr>
        <w:jc w:val="both"/>
        <w:rPr>
          <w:rFonts w:ascii="Times New Roman" w:hAnsi="Times New Roman" w:cs="Times New Roman"/>
        </w:rPr>
      </w:pPr>
    </w:p>
    <w:p w:rsidR="00570A6B" w:rsidP="00570A6B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67 ods. 4 sa za slovo „poisťovni,“ vkladajú slová „Úradu pre dohľad na</w:t>
      </w:r>
      <w:r w:rsidR="00046545">
        <w:rPr>
          <w:rFonts w:ascii="Times New Roman" w:hAnsi="Times New Roman" w:cs="Times New Roman"/>
        </w:rPr>
        <w:t>d zdravotnou starostlivosťou,“.</w:t>
      </w:r>
    </w:p>
    <w:p w:rsidR="00570A6B" w:rsidP="00570A6B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313A3E">
      <w:pPr>
        <w:rPr>
          <w:rFonts w:ascii="Times New Roman" w:hAnsi="Times New Roman" w:cs="Times New Roman"/>
        </w:rPr>
      </w:pPr>
    </w:p>
    <w:p w:rsidR="00527D95">
      <w:pPr>
        <w:rPr>
          <w:rFonts w:ascii="Times New Roman" w:hAnsi="Times New Roman" w:cs="Times New Roman"/>
        </w:rPr>
      </w:pPr>
    </w:p>
    <w:p w:rsidR="00527D95" w:rsidP="00527D95">
      <w:pPr>
        <w:jc w:val="center"/>
        <w:rPr>
          <w:rFonts w:ascii="Times New Roman" w:hAnsi="Times New Roman" w:cs="Times New Roman"/>
          <w:b/>
        </w:rPr>
      </w:pPr>
      <w:r w:rsidRPr="00527D95">
        <w:rPr>
          <w:rFonts w:ascii="Times New Roman" w:hAnsi="Times New Roman" w:cs="Times New Roman"/>
          <w:b/>
        </w:rPr>
        <w:t>Čl. II</w:t>
      </w:r>
    </w:p>
    <w:p w:rsidR="00527D95" w:rsidP="00527D95">
      <w:pPr>
        <w:jc w:val="both"/>
        <w:rPr>
          <w:rFonts w:ascii="Times New Roman" w:hAnsi="Times New Roman" w:cs="Times New Roman"/>
        </w:rPr>
      </w:pPr>
    </w:p>
    <w:p w:rsidR="00527D95" w:rsidRPr="00527D95" w:rsidP="00527D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dňom vyhlásenia.</w:t>
      </w:r>
    </w:p>
    <w:sectPr>
      <w:footerReference w:type="even" r:id="rId4"/>
      <w:footerReference w:type="default" r:id="rId5"/>
      <w:pgSz w:w="12240" w:h="15840"/>
      <w:pgMar w:top="1440" w:right="1800" w:bottom="1440" w:left="1800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B9" w:rsidP="00770B8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F11B9" w:rsidP="00025B9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B9" w:rsidP="00770B8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F11B9" w:rsidP="00025B9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7B6F"/>
    <w:multiLevelType w:val="hybridMultilevel"/>
    <w:tmpl w:val="953A4A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4C85"/>
    <w:multiLevelType w:val="multilevel"/>
    <w:tmpl w:val="A3A6895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5B92"/>
    <w:rsid w:val="00046545"/>
    <w:rsid w:val="00226676"/>
    <w:rsid w:val="00313A3E"/>
    <w:rsid w:val="00527D95"/>
    <w:rsid w:val="00570A6B"/>
    <w:rsid w:val="006D6EFB"/>
    <w:rsid w:val="00770B85"/>
    <w:rsid w:val="009424B1"/>
    <w:rsid w:val="009F11B9"/>
    <w:rsid w:val="00A314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A6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25B92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sid w:val="00025B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473</Words>
  <Characters>2701</Characters>
  <Application>Microsoft Office Word</Application>
  <DocSecurity>0</DocSecurity>
  <Lines>0</Lines>
  <Paragraphs>0</Paragraphs>
  <ScaleCrop>false</ScaleCrop>
  <Company>MPSVR SR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MPSVR SR</dc:creator>
  <cp:lastModifiedBy>MPSVR SR</cp:lastModifiedBy>
  <cp:revision>13</cp:revision>
  <dcterms:created xsi:type="dcterms:W3CDTF">2008-05-29T07:13:00Z</dcterms:created>
  <dcterms:modified xsi:type="dcterms:W3CDTF">2008-05-30T05:18:00Z</dcterms:modified>
</cp:coreProperties>
</file>