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N Á R O D N Á   R A D A   S L O V E N S K E J   R E P U B L I K Y</w:t>
      </w: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IV. volebné obdobie</w:t>
      </w: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  <w:r w:rsidRPr="00C6091A">
        <w:rPr>
          <w:rFonts w:ascii="Arial" w:hAnsi="Arial" w:cs="Arial"/>
        </w:rPr>
        <w:t>N á v r h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Z á k o n 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  <w:r w:rsidRPr="00C6091A">
        <w:rPr>
          <w:rFonts w:ascii="Arial" w:hAnsi="Arial" w:cs="Arial"/>
        </w:rPr>
        <w:t>z .......................,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>ktorým sa mení zákon č. 98/2004 Z. z. o spotrebnej dani z minerálneho oleja v znení neskorších predpisov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Národn</w:t>
      </w:r>
      <w:r w:rsidRPr="00C6091A">
        <w:rPr>
          <w:rFonts w:ascii="Arial" w:hAnsi="Arial" w:cs="Arial"/>
        </w:rPr>
        <w:t>á rada Slovenskej republiky sa uzniesla na tomto zákone:</w:t>
        <w:tab/>
      </w: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>Čl. I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P="0039597B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 xml:space="preserve">Zákon č. 98/2004 Z. z. o spotrebnej dani z minerálneho oleja v znení zákona č. 667/2004 Z.z., zákona č. 223/2006 Z.z., zákona č. 672/2006 Z.z. a zákona č. </w:t>
        <w:br/>
        <w:t>609/2007 Z.z. sa mení takto:</w:t>
      </w: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P="0039597B">
      <w:pPr>
        <w:pStyle w:val="BodyText"/>
        <w:numPr>
          <w:ilvl w:val="0"/>
          <w:numId w:val="1"/>
        </w:numPr>
        <w:ind w:left="0" w:firstLine="708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V </w:t>
      </w:r>
      <w:r w:rsidRPr="00C6091A">
        <w:rPr>
          <w:rFonts w:ascii="Arial" w:hAnsi="Arial" w:cs="Arial"/>
        </w:rPr>
        <w:t xml:space="preserve">§ 6 ods. 1 písmeno a) sa slová „15 500 Sk/1 </w:t>
      </w:r>
      <w:smartTag w:uri="urn:schemas-microsoft-com:office:smarttags" w:element="metricconverter">
        <w:smartTagPr>
          <w:attr w:name="ProductID" w:val="000 l"/>
        </w:smartTagPr>
        <w:r w:rsidRPr="00C6091A">
          <w:rPr>
            <w:rFonts w:ascii="Arial" w:hAnsi="Arial" w:cs="Arial"/>
          </w:rPr>
          <w:t>000 l</w:t>
        </w:r>
      </w:smartTag>
      <w:r w:rsidRPr="00C6091A">
        <w:rPr>
          <w:rFonts w:ascii="Arial" w:hAnsi="Arial" w:cs="Arial"/>
        </w:rPr>
        <w:t>“ nahrádzaj</w:t>
      </w:r>
      <w:r>
        <w:rPr>
          <w:rFonts w:ascii="Arial" w:hAnsi="Arial" w:cs="Arial"/>
        </w:rPr>
        <w:t xml:space="preserve">ú slovami „14 600 Sk/1 </w:t>
      </w:r>
      <w:smartTag w:uri="urn:schemas-microsoft-com:office:smarttags" w:element="metricconverter">
        <w:smartTagPr>
          <w:attr w:name="ProductID" w:val="000 l"/>
        </w:smartTagPr>
        <w:r>
          <w:rPr>
            <w:rFonts w:ascii="Arial" w:hAnsi="Arial" w:cs="Arial"/>
          </w:rPr>
          <w:t>000 l</w:t>
        </w:r>
      </w:smartTag>
      <w:r>
        <w:rPr>
          <w:rFonts w:ascii="Arial" w:hAnsi="Arial" w:cs="Arial"/>
        </w:rPr>
        <w:t>“.</w:t>
      </w:r>
    </w:p>
    <w:p w:rsidR="0039597B" w:rsidP="0039597B">
      <w:pPr>
        <w:pStyle w:val="BodyText"/>
        <w:ind w:left="708"/>
        <w:rPr>
          <w:rFonts w:ascii="Arial" w:hAnsi="Arial" w:cs="Arial"/>
        </w:rPr>
      </w:pPr>
    </w:p>
    <w:p w:rsidR="0039597B" w:rsidP="0039597B">
      <w:pPr>
        <w:pStyle w:val="BodyText"/>
        <w:numPr>
          <w:ilvl w:val="0"/>
          <w:numId w:val="1"/>
        </w:numPr>
        <w:ind w:left="0" w:firstLine="708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 V § 6 ods. 1 písmeno</w:t>
      </w:r>
      <w:r>
        <w:rPr>
          <w:rFonts w:ascii="Arial" w:hAnsi="Arial" w:cs="Arial"/>
        </w:rPr>
        <w:t xml:space="preserve"> c) </w:t>
      </w:r>
      <w:r w:rsidRPr="00490176">
        <w:rPr>
          <w:rFonts w:ascii="Arial" w:hAnsi="Arial" w:cs="Arial"/>
        </w:rPr>
        <w:t xml:space="preserve">sa slová „14 500 Sk/1 </w:t>
      </w:r>
      <w:smartTag w:uri="urn:schemas-microsoft-com:office:smarttags" w:element="metricconverter">
        <w:smartTagPr>
          <w:attr w:name="ProductID" w:val="000 l"/>
        </w:smartTagPr>
        <w:r w:rsidRPr="00490176">
          <w:rPr>
            <w:rFonts w:ascii="Arial" w:hAnsi="Arial" w:cs="Arial"/>
          </w:rPr>
          <w:t>000 l</w:t>
        </w:r>
      </w:smartTag>
      <w:r w:rsidRPr="00490176">
        <w:rPr>
          <w:rFonts w:ascii="Arial" w:hAnsi="Arial" w:cs="Arial"/>
        </w:rPr>
        <w:t>“ nahrádzaj</w:t>
      </w:r>
      <w:r>
        <w:rPr>
          <w:rFonts w:ascii="Arial" w:hAnsi="Arial" w:cs="Arial"/>
        </w:rPr>
        <w:t xml:space="preserve">ú slovami „12 700 Sk/1 </w:t>
      </w:r>
      <w:smartTag w:uri="urn:schemas-microsoft-com:office:smarttags" w:element="metricconverter">
        <w:smartTagPr>
          <w:attr w:name="ProductID" w:val="000 l"/>
        </w:smartTagPr>
        <w:r>
          <w:rPr>
            <w:rFonts w:ascii="Arial" w:hAnsi="Arial" w:cs="Arial"/>
          </w:rPr>
          <w:t>000 l</w:t>
        </w:r>
      </w:smartTag>
      <w:r>
        <w:rPr>
          <w:rFonts w:ascii="Arial" w:hAnsi="Arial" w:cs="Arial"/>
        </w:rPr>
        <w:t>“.</w:t>
      </w:r>
    </w:p>
    <w:p w:rsidR="0039597B" w:rsidP="0039597B">
      <w:pPr>
        <w:pStyle w:val="BodyText"/>
        <w:rPr>
          <w:rFonts w:ascii="Arial" w:hAnsi="Arial" w:cs="Arial"/>
        </w:rPr>
      </w:pPr>
    </w:p>
    <w:p w:rsidR="0039597B" w:rsidRPr="00490176" w:rsidP="0039597B">
      <w:pPr>
        <w:pStyle w:val="BodyText"/>
        <w:numPr>
          <w:ilvl w:val="0"/>
          <w:numId w:val="1"/>
        </w:numPr>
        <w:ind w:left="0" w:firstLine="708"/>
        <w:rPr>
          <w:rFonts w:ascii="Arial" w:hAnsi="Arial" w:cs="Arial"/>
        </w:rPr>
      </w:pPr>
      <w:r w:rsidRPr="00C6091A">
        <w:rPr>
          <w:rFonts w:ascii="Arial" w:hAnsi="Arial" w:cs="Arial"/>
        </w:rPr>
        <w:t>V § 6 ods. 1 písmeno</w:t>
      </w:r>
      <w:r>
        <w:rPr>
          <w:rFonts w:ascii="Arial" w:hAnsi="Arial" w:cs="Arial"/>
        </w:rPr>
        <w:t xml:space="preserve"> d) </w:t>
      </w:r>
      <w:r w:rsidRPr="00490176">
        <w:rPr>
          <w:rFonts w:ascii="Arial" w:hAnsi="Arial" w:cs="Arial"/>
        </w:rPr>
        <w:t xml:space="preserve">sa slová „14 500 Sk/1 </w:t>
      </w:r>
      <w:smartTag w:uri="urn:schemas-microsoft-com:office:smarttags" w:element="metricconverter">
        <w:smartTagPr>
          <w:attr w:name="ProductID" w:val="000 l"/>
        </w:smartTagPr>
        <w:r w:rsidRPr="00490176">
          <w:rPr>
            <w:rFonts w:ascii="Arial" w:hAnsi="Arial" w:cs="Arial"/>
          </w:rPr>
          <w:t>000 l</w:t>
        </w:r>
      </w:smartTag>
      <w:r w:rsidRPr="00490176">
        <w:rPr>
          <w:rFonts w:ascii="Arial" w:hAnsi="Arial" w:cs="Arial"/>
        </w:rPr>
        <w:t xml:space="preserve">“ nahrádzajú slovami „12 700 Sk/1 </w:t>
      </w:r>
      <w:smartTag w:uri="urn:schemas-microsoft-com:office:smarttags" w:element="metricconverter">
        <w:smartTagPr>
          <w:attr w:name="ProductID" w:val="000 l"/>
        </w:smartTagPr>
        <w:r w:rsidRPr="00490176">
          <w:rPr>
            <w:rFonts w:ascii="Arial" w:hAnsi="Arial" w:cs="Arial"/>
          </w:rPr>
          <w:t>000 l</w:t>
        </w:r>
      </w:smartTag>
      <w:r w:rsidRPr="00490176">
        <w:rPr>
          <w:rFonts w:ascii="Arial" w:hAnsi="Arial" w:cs="Arial"/>
        </w:rPr>
        <w:t xml:space="preserve">“. </w:t>
      </w: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>Čl. II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Ten</w:t>
      </w:r>
      <w:r>
        <w:rPr>
          <w:rFonts w:ascii="Arial" w:hAnsi="Arial" w:cs="Arial"/>
        </w:rPr>
        <w:t>to zákon nadobúda účinnosť 1. októbra</w:t>
      </w:r>
      <w:r w:rsidRPr="00C6091A">
        <w:rPr>
          <w:rFonts w:ascii="Arial" w:hAnsi="Arial" w:cs="Arial"/>
        </w:rPr>
        <w:t xml:space="preserve"> 2008. </w:t>
      </w: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FC5F5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274"/>
    <w:multiLevelType w:val="hybridMultilevel"/>
    <w:tmpl w:val="8258EF4E"/>
    <w:lvl w:ilvl="0">
      <w:start w:val="1"/>
      <w:numFmt w:val="decimal"/>
      <w:lvlText w:val="%1."/>
      <w:lvlJc w:val="left"/>
      <w:pPr>
        <w:ind w:left="1698" w:hanging="99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9597B"/>
    <w:rsid w:val="00490176"/>
    <w:rsid w:val="00C6091A"/>
    <w:rsid w:val="00FC5F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9597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728</Characters>
  <Application>Microsoft Office Word</Application>
  <DocSecurity>0</DocSecurity>
  <Lines>0</Lines>
  <Paragraphs>0</Paragraphs>
  <ScaleCrop>false</ScaleCrop>
  <Company>Kancelaria NR SR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Ivan_Miklos</dc:creator>
  <cp:lastModifiedBy>Ivan_Miklos</cp:lastModifiedBy>
  <cp:revision>2</cp:revision>
  <dcterms:created xsi:type="dcterms:W3CDTF">2008-05-27T07:55:00Z</dcterms:created>
  <dcterms:modified xsi:type="dcterms:W3CDTF">2008-05-27T07:55:00Z</dcterms:modified>
</cp:coreProperties>
</file>