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2A92" w:rsidP="00342A92">
      <w:pPr>
        <w:pStyle w:val="Heading1"/>
        <w:jc w:val="left"/>
        <w:rPr>
          <w:rFonts w:ascii="Times New Roman" w:hAnsi="Times New Roman" w:cs="Times New Roman"/>
          <w:bCs/>
          <w:i/>
          <w:spacing w:val="0"/>
        </w:rPr>
      </w:pPr>
      <w:r>
        <w:rPr>
          <w:rFonts w:ascii="Times New Roman" w:hAnsi="Times New Roman" w:cs="Times New Roman"/>
          <w:bCs/>
          <w:i/>
          <w:spacing w:val="0"/>
        </w:rPr>
        <w:t>Výbor Národnej rady Slovenskej republiky</w:t>
      </w:r>
    </w:p>
    <w:p w:rsidR="00342A92" w:rsidP="00342A9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</w:rPr>
        <w:t xml:space="preserve">     pre vzdelanie,  mládež, vedu a šport</w:t>
      </w:r>
    </w:p>
    <w:p w:rsidR="00342A92" w:rsidP="00342A92">
      <w:pPr>
        <w:rPr>
          <w:rFonts w:ascii="Times New Roman" w:hAnsi="Times New Roman" w:cs="Times New Roman"/>
          <w:b/>
          <w:bCs/>
        </w:rPr>
      </w:pPr>
    </w:p>
    <w:p w:rsidR="00342A92" w:rsidP="00342A92">
      <w:pPr>
        <w:pStyle w:val="Heading1"/>
        <w:ind w:left="7080"/>
        <w:jc w:val="right"/>
        <w:rPr>
          <w:rFonts w:ascii="Times New Roman" w:hAnsi="Times New Roman" w:cs="Times New Roman"/>
          <w:b w:val="0"/>
          <w:bCs/>
          <w:spacing w:val="0"/>
        </w:rPr>
      </w:pPr>
      <w:r>
        <w:rPr>
          <w:rFonts w:ascii="Times New Roman" w:hAnsi="Times New Roman" w:cs="Times New Roman"/>
          <w:b w:val="0"/>
          <w:bCs/>
          <w:spacing w:val="0"/>
        </w:rPr>
        <w:t>27. schôdza výboru</w:t>
      </w:r>
    </w:p>
    <w:p w:rsidR="00342A92" w:rsidP="00342A92">
      <w:pPr>
        <w:pStyle w:val="Heading6"/>
        <w:rPr>
          <w:rFonts w:ascii="Times New Roman" w:hAnsi="Times New Roman" w:cs="Times New Roman"/>
          <w:b w:val="0"/>
          <w:bCs/>
          <w:szCs w:val="24"/>
        </w:rPr>
      </w:pPr>
    </w:p>
    <w:p w:rsidR="00342A92" w:rsidP="00342A92">
      <w:pPr>
        <w:rPr>
          <w:rFonts w:ascii="Times New Roman" w:hAnsi="Times New Roman" w:cs="Times New Roman"/>
          <w:spacing w:val="40"/>
        </w:rPr>
      </w:pPr>
    </w:p>
    <w:p w:rsidR="00342A92" w:rsidRPr="00F70D5C" w:rsidP="00342A92">
      <w:pPr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  <w:r w:rsidR="00114848">
        <w:rPr>
          <w:rFonts w:ascii="Times New Roman" w:hAnsi="Times New Roman" w:cs="Times New Roman"/>
          <w:b/>
          <w:bCs/>
          <w:spacing w:val="20"/>
          <w:sz w:val="32"/>
          <w:szCs w:val="32"/>
        </w:rPr>
        <w:t>94</w:t>
      </w:r>
    </w:p>
    <w:p w:rsidR="00342A92" w:rsidP="00342A92">
      <w:pPr>
        <w:rPr>
          <w:rFonts w:ascii="Times New Roman" w:hAnsi="Times New Roman" w:cs="Times New Roman"/>
          <w:b/>
          <w:bCs/>
          <w:sz w:val="28"/>
        </w:rPr>
      </w:pPr>
    </w:p>
    <w:p w:rsidR="00342A92" w:rsidP="00342A92">
      <w:pPr>
        <w:pStyle w:val="Heading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Uznesenie</w:t>
      </w:r>
    </w:p>
    <w:p w:rsidR="00342A92" w:rsidP="00342A92">
      <w:pPr>
        <w:rPr>
          <w:rFonts w:ascii="Times New Roman" w:hAnsi="Times New Roman" w:cs="Times New Roman"/>
          <w:b/>
          <w:bCs/>
          <w:sz w:val="16"/>
        </w:rPr>
      </w:pPr>
    </w:p>
    <w:p w:rsidR="00342A92" w:rsidP="00342A92">
      <w:pPr>
        <w:rPr>
          <w:rFonts w:ascii="Times New Roman" w:hAnsi="Times New Roman" w:cs="Times New Roman"/>
          <w:b/>
          <w:bCs/>
          <w:sz w:val="16"/>
        </w:rPr>
      </w:pPr>
    </w:p>
    <w:p w:rsidR="00342A92" w:rsidP="00342A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</w:t>
      </w:r>
    </w:p>
    <w:p w:rsidR="00342A92" w:rsidP="00342A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vzdelanie, mládež, vedu a šport</w:t>
      </w:r>
    </w:p>
    <w:p w:rsidR="00342A92" w:rsidP="00342A92">
      <w:pPr>
        <w:jc w:val="center"/>
        <w:rPr>
          <w:rFonts w:ascii="Times New Roman" w:hAnsi="Times New Roman" w:cs="Times New Roman"/>
          <w:b/>
          <w:bCs/>
        </w:rPr>
      </w:pPr>
    </w:p>
    <w:p w:rsidR="00342A92" w:rsidP="00342A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F5089D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 </w:t>
      </w:r>
      <w:r w:rsidR="00F5089D"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>. mája  2008</w:t>
      </w:r>
    </w:p>
    <w:p w:rsidR="00342A92" w:rsidP="00342A92">
      <w:pPr>
        <w:ind w:firstLine="708"/>
        <w:jc w:val="both"/>
        <w:rPr>
          <w:rFonts w:ascii="Times New Roman" w:hAnsi="Times New Roman" w:cs="Times New Roman"/>
          <w:b/>
        </w:rPr>
      </w:pPr>
    </w:p>
    <w:p w:rsidR="00342A92" w:rsidRPr="00601DC8" w:rsidP="00342A92">
      <w:pPr>
        <w:ind w:firstLine="708"/>
        <w:jc w:val="both"/>
        <w:rPr>
          <w:rFonts w:ascii="Times New Roman" w:hAnsi="Times New Roman" w:cs="Times New Roman"/>
        </w:rPr>
      </w:pPr>
    </w:p>
    <w:p w:rsidR="00342A92" w:rsidRPr="00342A92" w:rsidP="00114848">
      <w:pPr>
        <w:jc w:val="both"/>
        <w:rPr>
          <w:rFonts w:ascii="Times New Roman" w:hAnsi="Times New Roman" w:cs="Times New Roman"/>
          <w:b/>
        </w:rPr>
      </w:pPr>
      <w:r w:rsidRPr="00D7326A">
        <w:rPr>
          <w:rFonts w:ascii="Times New Roman" w:hAnsi="Times New Roman" w:cs="Times New Roman"/>
        </w:rPr>
        <w:t>k  Spoločnej správe výborov Národne</w:t>
      </w:r>
      <w:r w:rsidRPr="00D7326A">
        <w:rPr>
          <w:rFonts w:ascii="Times New Roman" w:hAnsi="Times New Roman" w:cs="Times New Roman"/>
        </w:rPr>
        <w:t>j rady Slovenskej republiky o</w:t>
      </w:r>
      <w:r w:rsidR="00A41226">
        <w:rPr>
          <w:rFonts w:ascii="Times New Roman" w:hAnsi="Times New Roman" w:cs="Times New Roman"/>
        </w:rPr>
        <w:t> výsledku prerokovania</w:t>
      </w:r>
      <w:r w:rsidRPr="00D7326A">
        <w:rPr>
          <w:rFonts w:ascii="Times New Roman" w:hAnsi="Times New Roman" w:cs="Times New Roman"/>
        </w:rPr>
        <w:t xml:space="preserve"> vládneho návrhu </w:t>
      </w:r>
      <w:r w:rsidRPr="007640C3">
        <w:rPr>
          <w:rFonts w:ascii="Times New Roman" w:hAnsi="Times New Roman" w:cs="Times New Roman"/>
        </w:rPr>
        <w:t xml:space="preserve">o výchove a vzdelávaní (školský zákon) a o zmene a doplnení niektorých zákonov </w:t>
      </w:r>
      <w:r w:rsidRPr="007640C3">
        <w:rPr>
          <w:rFonts w:ascii="Times New Roman" w:hAnsi="Times New Roman" w:cs="Times New Roman"/>
          <w:b/>
        </w:rPr>
        <w:t xml:space="preserve">(tlač 560) </w:t>
      </w:r>
      <w:r w:rsidRPr="00D7326A">
        <w:rPr>
          <w:rFonts w:ascii="Times New Roman" w:hAnsi="Times New Roman" w:cs="Times New Roman"/>
        </w:rPr>
        <w:t xml:space="preserve">vo výboroch Národnej rady Slovenskej republiky v druhom čítaní </w:t>
      </w:r>
      <w:r w:rsidRPr="00D7326A">
        <w:rPr>
          <w:rFonts w:ascii="Times New Roman" w:hAnsi="Times New Roman" w:cs="Times New Roman"/>
          <w:b/>
        </w:rPr>
        <w:t xml:space="preserve">(tlač </w:t>
      </w:r>
      <w:r>
        <w:rPr>
          <w:rFonts w:ascii="Times New Roman" w:hAnsi="Times New Roman" w:cs="Times New Roman"/>
          <w:b/>
        </w:rPr>
        <w:t>560</w:t>
      </w:r>
      <w:r w:rsidRPr="00D7326A">
        <w:rPr>
          <w:rFonts w:ascii="Times New Roman" w:hAnsi="Times New Roman" w:cs="Times New Roman"/>
          <w:b/>
        </w:rPr>
        <w:t>a)</w:t>
      </w:r>
      <w:r w:rsidRPr="00D7326A">
        <w:rPr>
          <w:rFonts w:ascii="Times New Roman" w:hAnsi="Times New Roman" w:cs="Times New Roman"/>
        </w:rPr>
        <w:t xml:space="preserve"> </w:t>
      </w:r>
    </w:p>
    <w:p w:rsidR="00342A92" w:rsidP="00342A92">
      <w:pPr>
        <w:jc w:val="both"/>
        <w:rPr>
          <w:rFonts w:ascii="Times New Roman" w:hAnsi="Times New Roman" w:cs="Times New Roman"/>
        </w:rPr>
      </w:pPr>
    </w:p>
    <w:p w:rsidR="00342A92" w:rsidP="00342A92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Výbor Národnej rady Slovenskej republiky pre vzdelanie, mládež, vedu a šport</w:t>
      </w:r>
    </w:p>
    <w:p w:rsidR="00342A92" w:rsidRPr="006A44E3" w:rsidP="00342A92">
      <w:pPr>
        <w:ind w:firstLine="708"/>
        <w:jc w:val="both"/>
        <w:rPr>
          <w:rFonts w:ascii="Times New Roman" w:hAnsi="Times New Roman" w:cs="Times New Roman"/>
          <w:b/>
        </w:rPr>
      </w:pPr>
    </w:p>
    <w:p w:rsidR="00342A92" w:rsidP="00342A92">
      <w:pPr>
        <w:numPr>
          <w:ilvl w:val="0"/>
          <w:numId w:val="2"/>
        </w:numPr>
        <w:tabs>
          <w:tab w:val="left" w:pos="720"/>
          <w:tab w:val="left" w:pos="1162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  <w:spacing w:val="50"/>
        </w:rPr>
        <w:t>prerokoval</w:t>
      </w:r>
    </w:p>
    <w:p w:rsidR="00342A92" w:rsidP="00342A92">
      <w:pPr>
        <w:jc w:val="both"/>
        <w:rPr>
          <w:rFonts w:ascii="Times New Roman" w:hAnsi="Times New Roman" w:cs="Times New Roman"/>
        </w:rPr>
      </w:pPr>
    </w:p>
    <w:p w:rsidR="00342A92" w:rsidRPr="00342A92" w:rsidP="00342A92">
      <w:pPr>
        <w:ind w:left="1162"/>
        <w:jc w:val="both"/>
        <w:rPr>
          <w:rFonts w:ascii="Times New Roman" w:hAnsi="Times New Roman" w:cs="Times New Roman"/>
          <w:b/>
        </w:rPr>
      </w:pPr>
      <w:r w:rsidRPr="00F4237D">
        <w:rPr>
          <w:rFonts w:ascii="Times New Roman" w:hAnsi="Times New Roman" w:cs="Times New Roman"/>
        </w:rPr>
        <w:t xml:space="preserve">Spoločnú správu výborov Národnej rady Slovenskej republiky </w:t>
      </w:r>
      <w:r>
        <w:rPr>
          <w:rFonts w:ascii="Times New Roman" w:hAnsi="Times New Roman" w:cs="Times New Roman"/>
        </w:rPr>
        <w:t>o</w:t>
      </w:r>
      <w:r w:rsidR="00A41226">
        <w:rPr>
          <w:rFonts w:ascii="Times New Roman" w:hAnsi="Times New Roman" w:cs="Times New Roman"/>
        </w:rPr>
        <w:t xml:space="preserve"> výsledku </w:t>
      </w:r>
      <w:r>
        <w:rPr>
          <w:rFonts w:ascii="Times New Roman" w:hAnsi="Times New Roman" w:cs="Times New Roman"/>
        </w:rPr>
        <w:t>prerokovan</w:t>
      </w:r>
      <w:r w:rsidR="00A41226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</w:t>
      </w:r>
      <w:r w:rsidRPr="00EC255F">
        <w:rPr>
          <w:rFonts w:ascii="Times New Roman" w:hAnsi="Times New Roman" w:cs="Times New Roman"/>
        </w:rPr>
        <w:t>vládneho návrhu zákona</w:t>
      </w:r>
      <w:r>
        <w:rPr>
          <w:rFonts w:ascii="Times New Roman" w:hAnsi="Times New Roman" w:cs="Times New Roman"/>
        </w:rPr>
        <w:t xml:space="preserve"> </w:t>
      </w:r>
      <w:r w:rsidRPr="007640C3">
        <w:rPr>
          <w:rFonts w:ascii="Times New Roman" w:hAnsi="Times New Roman" w:cs="Times New Roman"/>
        </w:rPr>
        <w:t xml:space="preserve">o výchove a vzdelávaní (školský zákon) a o zmene a doplnení niektorých zákonov </w:t>
      </w:r>
      <w:r w:rsidRPr="007640C3">
        <w:rPr>
          <w:rFonts w:ascii="Times New Roman" w:hAnsi="Times New Roman" w:cs="Times New Roman"/>
          <w:b/>
        </w:rPr>
        <w:t xml:space="preserve">(tlač 560) </w:t>
      </w:r>
      <w:r w:rsidRPr="00D7326A">
        <w:rPr>
          <w:rFonts w:ascii="Times New Roman" w:hAnsi="Times New Roman" w:cs="Times New Roman"/>
        </w:rPr>
        <w:t xml:space="preserve">vo výboroch Národnej rady Slovenskej republiky v druhom čítaní </w:t>
      </w:r>
      <w:r w:rsidRPr="00D7326A">
        <w:rPr>
          <w:rFonts w:ascii="Times New Roman" w:hAnsi="Times New Roman" w:cs="Times New Roman"/>
          <w:b/>
        </w:rPr>
        <w:t xml:space="preserve">(tlač </w:t>
      </w:r>
      <w:r>
        <w:rPr>
          <w:rFonts w:ascii="Times New Roman" w:hAnsi="Times New Roman" w:cs="Times New Roman"/>
          <w:b/>
        </w:rPr>
        <w:t>560</w:t>
      </w:r>
      <w:r w:rsidRPr="00D7326A">
        <w:rPr>
          <w:rFonts w:ascii="Times New Roman" w:hAnsi="Times New Roman" w:cs="Times New Roman"/>
          <w:b/>
        </w:rPr>
        <w:t>a)</w:t>
      </w:r>
      <w:r w:rsidRPr="00D7326A">
        <w:rPr>
          <w:rFonts w:ascii="Times New Roman" w:hAnsi="Times New Roman" w:cs="Times New Roman"/>
        </w:rPr>
        <w:t xml:space="preserve"> </w:t>
      </w:r>
    </w:p>
    <w:p w:rsidR="00342A92" w:rsidP="00342A92">
      <w:pPr>
        <w:pStyle w:val="BodyTextIndent"/>
        <w:tabs>
          <w:tab w:val="left" w:pos="1260"/>
        </w:tabs>
        <w:ind w:left="0"/>
        <w:rPr>
          <w:rFonts w:ascii="Times New Roman" w:hAnsi="Times New Roman" w:cs="Times New Roman"/>
        </w:rPr>
      </w:pPr>
    </w:p>
    <w:p w:rsidR="00342A92" w:rsidRPr="00601DC8" w:rsidP="00342A92">
      <w:pPr>
        <w:pStyle w:val="Heading2"/>
        <w:numPr>
          <w:numId w:val="2"/>
        </w:numPr>
        <w:tabs>
          <w:tab w:val="left" w:pos="1162"/>
          <w:tab w:val="left" w:pos="1260"/>
        </w:tabs>
        <w:rPr>
          <w:rFonts w:ascii="Times New Roman" w:hAnsi="Times New Roman" w:cs="Times New Roman"/>
        </w:rPr>
      </w:pPr>
      <w:r w:rsidRPr="00601DC8">
        <w:rPr>
          <w:rFonts w:ascii="Times New Roman" w:hAnsi="Times New Roman" w:cs="Times New Roman"/>
        </w:rPr>
        <w:t>schvaľuje</w:t>
      </w:r>
    </w:p>
    <w:p w:rsidR="00342A92" w:rsidRPr="00601DC8" w:rsidP="00342A92">
      <w:pPr>
        <w:rPr>
          <w:rFonts w:ascii="Times New Roman" w:hAnsi="Times New Roman" w:cs="Times New Roman"/>
        </w:rPr>
      </w:pPr>
    </w:p>
    <w:p w:rsidR="00342A92" w:rsidRPr="00601DC8" w:rsidP="00342A92">
      <w:pPr>
        <w:ind w:left="1068" w:firstLine="94"/>
        <w:rPr>
          <w:rFonts w:ascii="Times New Roman" w:hAnsi="Times New Roman" w:cs="Times New Roman"/>
        </w:rPr>
      </w:pPr>
      <w:r w:rsidRPr="00601DC8">
        <w:rPr>
          <w:rFonts w:ascii="Times New Roman" w:hAnsi="Times New Roman" w:cs="Times New Roman"/>
        </w:rPr>
        <w:t>spoločnú správu výborov uvedenú v bode A. tohto uznesenia</w:t>
      </w:r>
    </w:p>
    <w:p w:rsidR="00342A92" w:rsidRPr="00A64EFF" w:rsidP="00342A92">
      <w:pPr>
        <w:pStyle w:val="Heading3"/>
        <w:numPr>
          <w:ilvl w:val="0"/>
          <w:numId w:val="2"/>
        </w:numPr>
        <w:tabs>
          <w:tab w:val="left" w:pos="1162"/>
        </w:tabs>
        <w:rPr>
          <w:rFonts w:ascii="Times New Roman" w:hAnsi="Times New Roman" w:cs="Times New Roman"/>
          <w:spacing w:val="40"/>
          <w:sz w:val="24"/>
          <w:szCs w:val="24"/>
        </w:rPr>
      </w:pPr>
      <w:r w:rsidRPr="00A64EFF">
        <w:rPr>
          <w:rFonts w:ascii="Times New Roman" w:hAnsi="Times New Roman" w:cs="Times New Roman"/>
          <w:spacing w:val="60"/>
          <w:sz w:val="24"/>
          <w:szCs w:val="24"/>
        </w:rPr>
        <w:t xml:space="preserve">určuje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EFF">
        <w:rPr>
          <w:rFonts w:ascii="Times New Roman" w:hAnsi="Times New Roman" w:cs="Times New Roman"/>
          <w:sz w:val="24"/>
          <w:szCs w:val="24"/>
        </w:rPr>
        <w:t>poslan</w:t>
      </w:r>
      <w:r>
        <w:rPr>
          <w:rFonts w:ascii="Times New Roman" w:hAnsi="Times New Roman" w:cs="Times New Roman"/>
          <w:sz w:val="24"/>
          <w:szCs w:val="24"/>
        </w:rPr>
        <w:t>kyňu</w:t>
      </w:r>
      <w:r w:rsidRPr="00A64E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Oľgu</w:t>
      </w:r>
      <w:r w:rsidRPr="00A64E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40"/>
          <w:sz w:val="24"/>
          <w:szCs w:val="24"/>
        </w:rPr>
        <w:t>Nachtmannovú</w:t>
      </w:r>
    </w:p>
    <w:p w:rsidR="00342A92" w:rsidRPr="00601DC8" w:rsidP="00342A92">
      <w:pPr>
        <w:ind w:left="1068"/>
        <w:rPr>
          <w:rFonts w:ascii="Times New Roman" w:hAnsi="Times New Roman" w:cs="Times New Roman"/>
        </w:rPr>
      </w:pPr>
    </w:p>
    <w:p w:rsidR="00A41226" w:rsidP="00A41226">
      <w:pPr>
        <w:ind w:left="1162" w:firstLine="26"/>
        <w:jc w:val="both"/>
        <w:rPr>
          <w:rFonts w:ascii="Times New Roman" w:hAnsi="Times New Roman" w:cs="Times New Roman"/>
          <w:b/>
          <w:bCs/>
          <w:spacing w:val="40"/>
        </w:rPr>
      </w:pPr>
      <w:r w:rsidRPr="00601DC8" w:rsidR="00342A92">
        <w:rPr>
          <w:rFonts w:ascii="Times New Roman" w:hAnsi="Times New Roman" w:cs="Times New Roman"/>
        </w:rPr>
        <w:t>za spoločn</w:t>
      </w:r>
      <w:r w:rsidR="00342A92">
        <w:rPr>
          <w:rFonts w:ascii="Times New Roman" w:hAnsi="Times New Roman" w:cs="Times New Roman"/>
        </w:rPr>
        <w:t>ú spravodajkyňu</w:t>
      </w:r>
      <w:r w:rsidRPr="00601DC8" w:rsidR="00342A92">
        <w:rPr>
          <w:rFonts w:ascii="Times New Roman" w:hAnsi="Times New Roman" w:cs="Times New Roman"/>
        </w:rPr>
        <w:t xml:space="preserve"> výborov</w:t>
      </w:r>
      <w:r w:rsidR="001148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Národnej rady Slovenskej re</w:t>
      </w:r>
      <w:r>
        <w:rPr>
          <w:rFonts w:ascii="Times New Roman" w:hAnsi="Times New Roman" w:cs="Times New Roman"/>
        </w:rPr>
        <w:t xml:space="preserve">publiky  na   prerokovanie návrhu zákona v  Národnej rade Slovenskej republiky </w:t>
      </w:r>
      <w:r w:rsidRPr="00601D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601DC8">
        <w:rPr>
          <w:rFonts w:ascii="Times New Roman" w:hAnsi="Times New Roman" w:cs="Times New Roman"/>
          <w:b/>
          <w:bCs/>
          <w:spacing w:val="40"/>
        </w:rPr>
        <w:t xml:space="preserve"> </w:t>
      </w:r>
    </w:p>
    <w:p w:rsidR="00A41226" w:rsidP="00A41226">
      <w:pPr>
        <w:ind w:left="1162" w:firstLine="26"/>
        <w:jc w:val="both"/>
        <w:rPr>
          <w:rFonts w:ascii="Times New Roman" w:hAnsi="Times New Roman" w:cs="Times New Roman"/>
          <w:b/>
          <w:bCs/>
          <w:spacing w:val="40"/>
        </w:rPr>
      </w:pPr>
    </w:p>
    <w:p w:rsidR="00A41226" w:rsidRPr="00601DC8" w:rsidP="00A41226">
      <w:pPr>
        <w:ind w:left="1162" w:firstLine="26"/>
        <w:rPr>
          <w:rFonts w:ascii="Times New Roman" w:hAnsi="Times New Roman" w:cs="Times New Roman"/>
          <w:b/>
          <w:bCs/>
          <w:spacing w:val="40"/>
        </w:rPr>
      </w:pPr>
      <w:r>
        <w:rPr>
          <w:rFonts w:ascii="Times New Roman" w:hAnsi="Times New Roman" w:cs="Times New Roman"/>
          <w:b/>
          <w:bCs/>
          <w:spacing w:val="40"/>
        </w:rPr>
        <w:t>po</w:t>
      </w:r>
      <w:r w:rsidRPr="00601DC8">
        <w:rPr>
          <w:rFonts w:ascii="Times New Roman" w:hAnsi="Times New Roman" w:cs="Times New Roman"/>
          <w:b/>
          <w:bCs/>
          <w:spacing w:val="40"/>
        </w:rPr>
        <w:t xml:space="preserve">veruje </w:t>
      </w:r>
      <w:r>
        <w:rPr>
          <w:rFonts w:ascii="Times New Roman" w:hAnsi="Times New Roman" w:cs="Times New Roman"/>
          <w:b/>
          <w:bCs/>
          <w:spacing w:val="40"/>
        </w:rPr>
        <w:t>ju</w:t>
      </w:r>
      <w:r w:rsidRPr="00601DC8">
        <w:rPr>
          <w:rFonts w:ascii="Times New Roman" w:hAnsi="Times New Roman" w:cs="Times New Roman"/>
          <w:b/>
          <w:bCs/>
          <w:spacing w:val="40"/>
        </w:rPr>
        <w:t>, aby</w:t>
      </w:r>
    </w:p>
    <w:p w:rsidR="00A41226" w:rsidRPr="00601DC8" w:rsidP="00A41226">
      <w:pPr>
        <w:jc w:val="both"/>
        <w:rPr>
          <w:rFonts w:ascii="Times New Roman" w:hAnsi="Times New Roman" w:cs="Times New Roman"/>
          <w:spacing w:val="50"/>
        </w:rPr>
      </w:pPr>
    </w:p>
    <w:p w:rsidR="00A41226" w:rsidP="00A41226">
      <w:pPr>
        <w:pStyle w:val="BodyTextIndent3"/>
        <w:numPr>
          <w:ilvl w:val="0"/>
          <w:numId w:val="3"/>
        </w:numPr>
        <w:tabs>
          <w:tab w:val="left" w:pos="14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1DC8">
        <w:rPr>
          <w:rFonts w:ascii="Times New Roman" w:hAnsi="Times New Roman" w:cs="Times New Roman"/>
          <w:sz w:val="24"/>
          <w:szCs w:val="24"/>
        </w:rPr>
        <w:t>vystúpil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01DC8">
        <w:rPr>
          <w:rFonts w:ascii="Times New Roman" w:hAnsi="Times New Roman" w:cs="Times New Roman"/>
          <w:sz w:val="24"/>
          <w:szCs w:val="24"/>
        </w:rPr>
        <w:t xml:space="preserve"> na schôdzi Národnej rady Slovenskej republiky k uvedenému bodu ako spoločn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601DC8">
        <w:rPr>
          <w:rFonts w:ascii="Times New Roman" w:hAnsi="Times New Roman" w:cs="Times New Roman"/>
          <w:sz w:val="24"/>
          <w:szCs w:val="24"/>
        </w:rPr>
        <w:t xml:space="preserve"> spravodaj</w:t>
      </w:r>
      <w:r>
        <w:rPr>
          <w:rFonts w:ascii="Times New Roman" w:hAnsi="Times New Roman" w:cs="Times New Roman"/>
          <w:sz w:val="24"/>
          <w:szCs w:val="24"/>
        </w:rPr>
        <w:t>kyňa</w:t>
      </w:r>
      <w:r w:rsidRPr="00601DC8">
        <w:rPr>
          <w:rFonts w:ascii="Times New Roman" w:hAnsi="Times New Roman" w:cs="Times New Roman"/>
          <w:sz w:val="24"/>
          <w:szCs w:val="24"/>
        </w:rPr>
        <w:t xml:space="preserve"> výborov a  podal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01DC8">
        <w:rPr>
          <w:rFonts w:ascii="Times New Roman" w:hAnsi="Times New Roman" w:cs="Times New Roman"/>
          <w:sz w:val="24"/>
          <w:szCs w:val="24"/>
        </w:rPr>
        <w:t xml:space="preserve"> správu o  výsledku jeho prerokovania</w:t>
      </w:r>
      <w:r w:rsidRPr="00601DC8">
        <w:rPr>
          <w:rFonts w:ascii="Times New Roman" w:hAnsi="Times New Roman" w:cs="Times New Roman"/>
          <w:sz w:val="24"/>
          <w:szCs w:val="24"/>
        </w:rPr>
        <w:t xml:space="preserve"> vo výboroch Národnej rady Slovenskej republiky podľa § 80, </w:t>
      </w:r>
      <w:r w:rsidR="00616008">
        <w:rPr>
          <w:rFonts w:ascii="Times New Roman" w:hAnsi="Times New Roman" w:cs="Times New Roman"/>
          <w:sz w:val="24"/>
          <w:szCs w:val="24"/>
        </w:rPr>
        <w:t xml:space="preserve">    § </w:t>
      </w:r>
      <w:r w:rsidRPr="00601DC8">
        <w:rPr>
          <w:rFonts w:ascii="Times New Roman" w:hAnsi="Times New Roman" w:cs="Times New Roman"/>
          <w:sz w:val="24"/>
          <w:szCs w:val="24"/>
        </w:rPr>
        <w:t xml:space="preserve">83, § 84 a § 86 zákona o rokovacom poriadku Národnej rady Slovenskej republiky </w:t>
      </w:r>
    </w:p>
    <w:p w:rsidR="00A41226" w:rsidP="00A41226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</w:p>
    <w:p w:rsidR="00A41226" w:rsidRPr="00601DC8" w:rsidP="00A41226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</w:p>
    <w:p w:rsidR="00A41226" w:rsidP="00A41226">
      <w:pPr>
        <w:pStyle w:val="BodyTextIndent3"/>
        <w:numPr>
          <w:ilvl w:val="0"/>
          <w:numId w:val="3"/>
        </w:numPr>
        <w:tabs>
          <w:tab w:val="left" w:pos="14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EB4">
        <w:rPr>
          <w:rFonts w:ascii="Times New Roman" w:hAnsi="Times New Roman" w:cs="Times New Roman"/>
          <w:sz w:val="24"/>
          <w:szCs w:val="24"/>
        </w:rPr>
        <w:t>predložil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4EB4">
        <w:rPr>
          <w:rFonts w:ascii="Times New Roman" w:hAnsi="Times New Roman" w:cs="Times New Roman"/>
          <w:sz w:val="24"/>
          <w:szCs w:val="24"/>
        </w:rPr>
        <w:t xml:space="preserve"> Národnej rade Slovenskej republiky návrhy podľa § 81 ods. 2, § 83 ods. 4,  § 84 ods. 2 a § 86  zákona o rokovacom poriadku Národnej rady Slovenskej republiky</w:t>
      </w:r>
      <w:r>
        <w:rPr>
          <w:rFonts w:ascii="Times New Roman" w:hAnsi="Times New Roman" w:cs="Times New Roman"/>
          <w:sz w:val="24"/>
          <w:szCs w:val="24"/>
        </w:rPr>
        <w:t xml:space="preserve"> spoločnú správu výborov </w:t>
      </w:r>
      <w:r w:rsidRPr="00601DC8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</w:p>
    <w:p w:rsidR="00A41226" w:rsidRPr="00534EB4" w:rsidP="00A41226">
      <w:pPr>
        <w:pStyle w:val="BodyTextIndent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41226" w:rsidRPr="00601DC8" w:rsidP="00A41226">
      <w:pPr>
        <w:pStyle w:val="BodyTextIndent"/>
        <w:numPr>
          <w:ilvl w:val="0"/>
          <w:numId w:val="2"/>
        </w:numPr>
        <w:tabs>
          <w:tab w:val="left" w:pos="1162"/>
        </w:tabs>
        <w:spacing w:after="0"/>
        <w:rPr>
          <w:rFonts w:ascii="Times New Roman" w:hAnsi="Times New Roman" w:cs="Times New Roman"/>
          <w:b/>
        </w:rPr>
      </w:pPr>
      <w:r w:rsidRPr="00601DC8">
        <w:rPr>
          <w:rFonts w:ascii="Times New Roman" w:hAnsi="Times New Roman" w:cs="Times New Roman"/>
          <w:b/>
          <w:spacing w:val="50"/>
        </w:rPr>
        <w:t>ukladá</w:t>
      </w:r>
      <w:r>
        <w:rPr>
          <w:rFonts w:ascii="Times New Roman" w:hAnsi="Times New Roman" w:cs="Times New Roman"/>
          <w:b/>
          <w:spacing w:val="50"/>
        </w:rPr>
        <w:t xml:space="preserve"> </w:t>
      </w:r>
      <w:r w:rsidRPr="00601DC8">
        <w:rPr>
          <w:rFonts w:ascii="Times New Roman" w:hAnsi="Times New Roman" w:cs="Times New Roman"/>
          <w:b/>
        </w:rPr>
        <w:t xml:space="preserve">predsedovi </w:t>
      </w:r>
      <w:r>
        <w:rPr>
          <w:rFonts w:ascii="Times New Roman" w:hAnsi="Times New Roman" w:cs="Times New Roman"/>
          <w:b/>
        </w:rPr>
        <w:t xml:space="preserve"> </w:t>
      </w:r>
      <w:r w:rsidRPr="00601DC8">
        <w:rPr>
          <w:rFonts w:ascii="Times New Roman" w:hAnsi="Times New Roman" w:cs="Times New Roman"/>
          <w:b/>
        </w:rPr>
        <w:t>výboru</w:t>
      </w:r>
    </w:p>
    <w:p w:rsidR="00A41226" w:rsidRPr="00601DC8" w:rsidP="00A41226">
      <w:pPr>
        <w:pStyle w:val="BodyTextIndent"/>
        <w:spacing w:after="0"/>
        <w:ind w:left="284"/>
        <w:rPr>
          <w:rFonts w:ascii="Times New Roman" w:hAnsi="Times New Roman" w:cs="Times New Roman"/>
        </w:rPr>
      </w:pPr>
    </w:p>
    <w:p w:rsidR="00A41226" w:rsidRPr="00601DC8" w:rsidP="00A41226">
      <w:pPr>
        <w:pStyle w:val="BodyTextIndent"/>
        <w:ind w:left="1128"/>
        <w:jc w:val="both"/>
        <w:rPr>
          <w:rFonts w:ascii="Times New Roman" w:hAnsi="Times New Roman" w:cs="Times New Roman"/>
        </w:rPr>
      </w:pPr>
      <w:r w:rsidRPr="00601DC8">
        <w:rPr>
          <w:rFonts w:ascii="Times New Roman" w:hAnsi="Times New Roman" w:cs="Times New Roman"/>
        </w:rPr>
        <w:t xml:space="preserve">predložiť Národnej rade Slovenskej republiky spoločnú správu výborov </w:t>
      </w:r>
      <w:r>
        <w:rPr>
          <w:rFonts w:ascii="Times New Roman" w:hAnsi="Times New Roman" w:cs="Times New Roman"/>
        </w:rPr>
        <w:t xml:space="preserve">Národnej rady </w:t>
      </w:r>
      <w:r w:rsidRPr="00534EB4">
        <w:rPr>
          <w:rFonts w:ascii="Times New Roman" w:hAnsi="Times New Roman" w:cs="Times New Roman"/>
        </w:rPr>
        <w:t xml:space="preserve">Slovenskej republiky </w:t>
      </w:r>
      <w:r w:rsidRPr="00601DC8">
        <w:rPr>
          <w:rFonts w:ascii="Times New Roman" w:hAnsi="Times New Roman" w:cs="Times New Roman"/>
        </w:rPr>
        <w:t>o  výsledku prerokovania návrhu zákona vo výboroch v druhom čítaní.</w:t>
      </w:r>
    </w:p>
    <w:p w:rsidR="00A41226" w:rsidRPr="00601DC8" w:rsidP="00A41226">
      <w:pPr>
        <w:pStyle w:val="BodyTextIndent"/>
        <w:jc w:val="both"/>
        <w:rPr>
          <w:rFonts w:ascii="Times New Roman" w:hAnsi="Times New Roman" w:cs="Times New Roman"/>
        </w:rPr>
      </w:pPr>
    </w:p>
    <w:p w:rsidR="00342A92" w:rsidRPr="00601DC8" w:rsidP="00342A92">
      <w:pPr>
        <w:pStyle w:val="BodyTextIndent"/>
        <w:ind w:left="1128"/>
        <w:jc w:val="both"/>
        <w:rPr>
          <w:rFonts w:ascii="Times New Roman" w:hAnsi="Times New Roman" w:cs="Times New Roman"/>
        </w:rPr>
      </w:pPr>
    </w:p>
    <w:p w:rsidR="00342A92" w:rsidRPr="00601DC8" w:rsidP="00342A92">
      <w:pPr>
        <w:pStyle w:val="BodyTextIndent"/>
        <w:jc w:val="both"/>
        <w:rPr>
          <w:rFonts w:ascii="Times New Roman" w:hAnsi="Times New Roman" w:cs="Times New Roman"/>
        </w:rPr>
      </w:pPr>
    </w:p>
    <w:p w:rsidR="00342A92" w:rsidRPr="00601DC8" w:rsidP="00342A92">
      <w:pPr>
        <w:ind w:left="1068"/>
        <w:rPr>
          <w:rFonts w:ascii="Times New Roman" w:hAnsi="Times New Roman" w:cs="Times New Roman"/>
        </w:rPr>
      </w:pPr>
    </w:p>
    <w:p w:rsidR="00342A92" w:rsidRPr="00601DC8" w:rsidP="00342A92">
      <w:pPr>
        <w:ind w:left="1068"/>
        <w:rPr>
          <w:rFonts w:ascii="Times New Roman" w:hAnsi="Times New Roman" w:cs="Times New Roman"/>
        </w:rPr>
      </w:pPr>
    </w:p>
    <w:p w:rsidR="00342A92" w:rsidP="00342A92">
      <w:pPr>
        <w:rPr>
          <w:rFonts w:ascii="Times New Roman" w:hAnsi="Times New Roman" w:cs="Times New Roman"/>
        </w:rPr>
      </w:pPr>
    </w:p>
    <w:p w:rsidR="00342A92" w:rsidP="00342A92">
      <w:pPr>
        <w:rPr>
          <w:rFonts w:ascii="Times New Roman" w:hAnsi="Times New Roman" w:cs="Times New Roman"/>
          <w:sz w:val="22"/>
          <w:szCs w:val="22"/>
        </w:rPr>
      </w:pPr>
    </w:p>
    <w:p w:rsidR="00342A92" w:rsidP="00342A92">
      <w:pPr>
        <w:rPr>
          <w:rFonts w:ascii="Times New Roman" w:hAnsi="Times New Roman" w:cs="Times New Roman"/>
          <w:sz w:val="22"/>
          <w:szCs w:val="22"/>
        </w:rPr>
      </w:pPr>
    </w:p>
    <w:p w:rsidR="00114848" w:rsidRPr="00DE34F8" w:rsidP="00114848">
      <w:pPr>
        <w:rPr>
          <w:rFonts w:ascii="Times New Roman" w:hAnsi="Times New Roman" w:cs="Times New Roman"/>
          <w:b/>
          <w:bCs/>
          <w:spacing w:val="4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  <w:tab/>
        <w:t xml:space="preserve">  Valentín</w:t>
      </w:r>
      <w:r w:rsidRPr="00DE34F8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spacing w:val="40"/>
          <w:sz w:val="22"/>
          <w:szCs w:val="22"/>
        </w:rPr>
        <w:t>Švidroň</w:t>
      </w:r>
      <w:r w:rsidRPr="00DE34F8">
        <w:rPr>
          <w:rFonts w:ascii="Times New Roman" w:hAnsi="Times New Roman" w:cs="Times New Roman"/>
          <w:sz w:val="22"/>
          <w:szCs w:val="22"/>
        </w:rPr>
        <w:tab/>
        <w:t xml:space="preserve">                             </w:t>
        <w:tab/>
        <w:t xml:space="preserve"> </w:t>
        <w:tab/>
        <w:tab/>
        <w:t xml:space="preserve">Ferdinand </w:t>
      </w:r>
      <w:r w:rsidRPr="00DE34F8">
        <w:rPr>
          <w:rFonts w:ascii="Times New Roman" w:hAnsi="Times New Roman" w:cs="Times New Roman"/>
          <w:b/>
          <w:bCs/>
          <w:spacing w:val="40"/>
          <w:sz w:val="22"/>
          <w:szCs w:val="22"/>
        </w:rPr>
        <w:t>Devínsky</w:t>
      </w:r>
    </w:p>
    <w:p w:rsidR="00114848" w:rsidP="00114848">
      <w:pPr>
        <w:rPr>
          <w:rFonts w:ascii="Times New Roman" w:hAnsi="Times New Roman" w:cs="Times New Roman"/>
        </w:rPr>
      </w:pPr>
      <w:r w:rsidRPr="00DE34F8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DE34F8">
        <w:rPr>
          <w:rFonts w:ascii="Times New Roman" w:hAnsi="Times New Roman" w:cs="Times New Roman"/>
          <w:sz w:val="22"/>
          <w:szCs w:val="22"/>
        </w:rPr>
        <w:t xml:space="preserve"> overovateľ výboru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  <w:tab/>
        <w:tab/>
        <w:t xml:space="preserve">                             </w:t>
      </w:r>
      <w:r w:rsidRPr="00DE34F8">
        <w:rPr>
          <w:rFonts w:ascii="Times New Roman" w:hAnsi="Times New Roman" w:cs="Times New Roman"/>
          <w:sz w:val="22"/>
          <w:szCs w:val="22"/>
        </w:rPr>
        <w:t xml:space="preserve">   predseda výboru</w:t>
      </w:r>
    </w:p>
    <w:p w:rsidR="00114848" w:rsidP="00114848">
      <w:pPr>
        <w:rPr>
          <w:rFonts w:ascii="Times New Roman" w:hAnsi="Times New Roman" w:cs="Times New Roman"/>
        </w:rPr>
      </w:pPr>
    </w:p>
    <w:p w:rsidR="00114848" w:rsidP="00114848">
      <w:pPr>
        <w:rPr>
          <w:rFonts w:ascii="Times New Roman" w:hAnsi="Times New Roman" w:cs="Times New Roman"/>
        </w:rPr>
      </w:pPr>
    </w:p>
    <w:p w:rsidR="00114848" w:rsidP="00114848">
      <w:pPr>
        <w:rPr>
          <w:rFonts w:ascii="Times New Roman" w:hAnsi="Times New Roman" w:cs="Times New Roman"/>
        </w:rPr>
      </w:pPr>
    </w:p>
    <w:p w:rsidR="00535FCF">
      <w:pPr>
        <w:rPr>
          <w:rFonts w:ascii="Times New Roman" w:hAnsi="Times New Roman" w:cs="Times New Roman"/>
        </w:rPr>
      </w:pP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38E4"/>
    <w:multiLevelType w:val="hybridMultilevel"/>
    <w:tmpl w:val="51CC90E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1E33549F"/>
    <w:multiLevelType w:val="hybridMultilevel"/>
    <w:tmpl w:val="506EDF7A"/>
    <w:lvl w:ilvl="0">
      <w:start w:val="2"/>
      <w:numFmt w:val="upperLetter"/>
      <w:pStyle w:val="Heading2"/>
      <w:lvlText w:val="%1."/>
      <w:lvlJc w:val="left"/>
      <w:pPr>
        <w:tabs>
          <w:tab w:val="num" w:pos="1162"/>
        </w:tabs>
        <w:ind w:left="1162" w:hanging="454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14848"/>
    <w:rsid w:val="00342A92"/>
    <w:rsid w:val="00534EB4"/>
    <w:rsid w:val="00535FCF"/>
    <w:rsid w:val="00601DC8"/>
    <w:rsid w:val="00616008"/>
    <w:rsid w:val="006A44E3"/>
    <w:rsid w:val="007640C3"/>
    <w:rsid w:val="00A41226"/>
    <w:rsid w:val="00A64EFF"/>
    <w:rsid w:val="00D7326A"/>
    <w:rsid w:val="00DE34F8"/>
    <w:rsid w:val="00EC255F"/>
    <w:rsid w:val="00F4237D"/>
    <w:rsid w:val="00F5089D"/>
    <w:rsid w:val="00F70D5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A9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42A92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qFormat/>
    <w:rsid w:val="00342A92"/>
    <w:pPr>
      <w:keepNext/>
      <w:numPr>
        <w:ilvl w:val="0"/>
        <w:numId w:val="1"/>
      </w:numPr>
      <w:tabs>
        <w:tab w:val="left" w:pos="720"/>
        <w:tab w:val="left" w:pos="1162"/>
      </w:tabs>
      <w:ind w:left="1162" w:hanging="454"/>
      <w:jc w:val="both"/>
      <w:outlineLvl w:val="1"/>
    </w:pPr>
    <w:rPr>
      <w:b/>
      <w:spacing w:val="50"/>
    </w:rPr>
  </w:style>
  <w:style w:type="paragraph" w:styleId="Heading3">
    <w:name w:val="heading 3"/>
    <w:basedOn w:val="Normal"/>
    <w:next w:val="Normal"/>
    <w:qFormat/>
    <w:rsid w:val="00342A92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342A92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342A92"/>
    <w:pPr>
      <w:spacing w:after="120"/>
      <w:ind w:left="283"/>
      <w:jc w:val="left"/>
    </w:pPr>
  </w:style>
  <w:style w:type="paragraph" w:styleId="BodyTextIndent3">
    <w:name w:val="Body Text Indent 3"/>
    <w:basedOn w:val="Normal"/>
    <w:rsid w:val="00342A92"/>
    <w:pPr>
      <w:spacing w:after="120"/>
      <w:ind w:left="283"/>
      <w:jc w:val="left"/>
    </w:pPr>
    <w:rPr>
      <w:sz w:val="16"/>
      <w:szCs w:val="16"/>
    </w:rPr>
  </w:style>
  <w:style w:type="paragraph" w:customStyle="1" w:styleId="TxBrp1">
    <w:name w:val="TxBr_p1"/>
    <w:basedOn w:val="Normal"/>
    <w:rsid w:val="00342A92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semiHidden/>
    <w:rsid w:val="00A41226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306</Words>
  <Characters>1745</Characters>
  <Application>Microsoft Office Word</Application>
  <DocSecurity>0</DocSecurity>
  <Lines>0</Lines>
  <Paragraphs>0</Paragraphs>
  <ScaleCrop>false</ScaleCrop>
  <Company>Kancelaria NR SR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7</cp:revision>
  <cp:lastPrinted>2008-05-14T11:31:00Z</cp:lastPrinted>
  <dcterms:created xsi:type="dcterms:W3CDTF">2008-04-29T08:04:00Z</dcterms:created>
  <dcterms:modified xsi:type="dcterms:W3CDTF">2008-05-14T11:32:00Z</dcterms:modified>
</cp:coreProperties>
</file>