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002C" w:rsidP="003900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</w:rPr>
        <w:t>Výbor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Národnej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rady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Slovenskej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republiky</w:t>
      </w:r>
    </w:p>
    <w:p w:rsidR="0039002C" w:rsidP="0039002C">
      <w:p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39002C" w:rsidP="0039002C">
      <w:pPr>
        <w:jc w:val="both"/>
        <w:rPr>
          <w:rFonts w:ascii="Times New Roman" w:hAnsi="Times New Roman" w:cs="Times New Roman"/>
          <w:b/>
        </w:rPr>
      </w:pPr>
    </w:p>
    <w:p w:rsidR="0039002C" w:rsidP="0039002C">
      <w:pPr>
        <w:jc w:val="both"/>
        <w:rPr>
          <w:rFonts w:ascii="Times New Roman" w:hAnsi="Times New Roman" w:cs="Times New Roman"/>
          <w:b/>
        </w:rPr>
      </w:pPr>
    </w:p>
    <w:p w:rsidR="0039002C" w:rsidP="00390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>31. schôdza</w:t>
      </w:r>
    </w:p>
    <w:p w:rsidR="0039002C" w:rsidP="0039002C">
      <w:pPr>
        <w:jc w:val="both"/>
        <w:rPr>
          <w:rFonts w:ascii="Times New Roman" w:hAnsi="Times New Roman" w:cs="Times New Roman"/>
        </w:rPr>
      </w:pPr>
    </w:p>
    <w:p w:rsidR="0039002C" w:rsidP="0039002C">
      <w:pPr>
        <w:jc w:val="both"/>
        <w:rPr>
          <w:rFonts w:ascii="Times New Roman" w:hAnsi="Times New Roman" w:cs="Times New Roman"/>
          <w:b/>
        </w:rPr>
      </w:pPr>
    </w:p>
    <w:p w:rsidR="0039002C" w:rsidP="00390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C53D44">
        <w:rPr>
          <w:rFonts w:ascii="Times New Roman" w:hAnsi="Times New Roman" w:cs="Times New Roman"/>
          <w:b/>
          <w:sz w:val="28"/>
          <w:szCs w:val="28"/>
        </w:rPr>
        <w:t>128</w:t>
      </w:r>
    </w:p>
    <w:p w:rsidR="0039002C" w:rsidP="0039002C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39002C" w:rsidP="0039002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Výboru Národnej rady Slovenskej republiky pre  ľudské práva, národnosti a postavenie žien</w:t>
      </w:r>
    </w:p>
    <w:p w:rsidR="0039002C" w:rsidP="0039002C">
      <w:pPr>
        <w:jc w:val="center"/>
        <w:rPr>
          <w:rFonts w:ascii="Times New Roman" w:hAnsi="Times New Roman" w:cs="Times New Roman"/>
          <w:b/>
          <w:sz w:val="28"/>
        </w:rPr>
      </w:pPr>
    </w:p>
    <w:p w:rsidR="0039002C" w:rsidP="0039002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 30. apríla 2008</w:t>
      </w:r>
    </w:p>
    <w:p w:rsidR="0039002C" w:rsidP="0039002C">
      <w:pPr>
        <w:rPr>
          <w:rFonts w:ascii="Times New Roman" w:hAnsi="Times New Roman" w:cs="Times New Roman"/>
          <w:sz w:val="28"/>
        </w:rPr>
      </w:pPr>
    </w:p>
    <w:p w:rsidR="0039002C" w:rsidRPr="009A3336" w:rsidP="009A3336">
      <w:pPr>
        <w:jc w:val="both"/>
        <w:rPr>
          <w:rFonts w:ascii="Times New Roman" w:hAnsi="Times New Roman" w:cs="Times New Roman"/>
        </w:rPr>
      </w:pPr>
      <w:r w:rsidRPr="009A3336" w:rsidR="009A3336">
        <w:rPr>
          <w:rFonts w:ascii="Times New Roman" w:hAnsi="Times New Roman" w:cs="Times New Roman"/>
        </w:rPr>
        <w:t xml:space="preserve">k vládnemu návrhu </w:t>
      </w:r>
      <w:r w:rsidRPr="009A3336" w:rsidR="009A3336">
        <w:rPr>
          <w:rFonts w:ascii="Times New Roman" w:hAnsi="Times New Roman" w:cs="Times New Roman"/>
        </w:rPr>
        <w:t>zákona</w:t>
      </w:r>
      <w:r w:rsidR="00C53D44">
        <w:rPr>
          <w:rFonts w:ascii="Times New Roman" w:hAnsi="Times New Roman" w:cs="Times New Roman"/>
        </w:rPr>
        <w:t xml:space="preserve"> o výchove a vzdelávaní (školský zákon) a o zmene a doplnení niektorých zákonov (tlač 560) </w:t>
      </w:r>
    </w:p>
    <w:p w:rsidR="0039002C" w:rsidP="0039002C">
      <w:pPr>
        <w:rPr>
          <w:rFonts w:ascii="Times New Roman" w:hAnsi="Times New Roman" w:cs="Times New Roman"/>
          <w:sz w:val="28"/>
        </w:rPr>
      </w:pPr>
    </w:p>
    <w:p w:rsidR="0039002C" w:rsidP="0039002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Slovenskej republiky pre ľudské práva, národnosti a postavenie žien</w:t>
      </w:r>
    </w:p>
    <w:p w:rsidR="0039002C" w:rsidP="0039002C">
      <w:pPr>
        <w:jc w:val="both"/>
        <w:rPr>
          <w:rFonts w:ascii="Times New Roman" w:hAnsi="Times New Roman" w:cs="Times New Roman"/>
        </w:rPr>
      </w:pPr>
    </w:p>
    <w:p w:rsidR="0039002C" w:rsidP="000A7685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súhlasí</w:t>
      </w:r>
    </w:p>
    <w:p w:rsidR="009A3336" w:rsidP="000A7685">
      <w:pPr>
        <w:jc w:val="both"/>
        <w:rPr>
          <w:rFonts w:ascii="Times New Roman" w:hAnsi="Times New Roman" w:cs="Times New Roman"/>
        </w:rPr>
      </w:pPr>
      <w:r w:rsidR="0039002C">
        <w:rPr>
          <w:rFonts w:ascii="Times New Roman" w:hAnsi="Times New Roman" w:cs="Times New Roman"/>
        </w:rPr>
        <w:t xml:space="preserve">s vládnym návrhom </w:t>
      </w:r>
      <w:r w:rsidRPr="002B5BC3" w:rsidR="0039002C">
        <w:rPr>
          <w:rFonts w:ascii="Times New Roman" w:hAnsi="Times New Roman" w:cs="Times New Roman"/>
        </w:rPr>
        <w:t>zákona</w:t>
      </w:r>
      <w:r w:rsidR="00C53D44">
        <w:rPr>
          <w:rFonts w:ascii="Times New Roman" w:hAnsi="Times New Roman" w:cs="Times New Roman"/>
        </w:rPr>
        <w:t xml:space="preserve"> o výchove a vzdelávaní (školský zákon) a o zmene a doplnení niektorých zákonov (tlač 560)</w:t>
      </w:r>
      <w:r w:rsidR="0039002C">
        <w:rPr>
          <w:rFonts w:ascii="Times New Roman" w:hAnsi="Times New Roman" w:cs="Times New Roman"/>
        </w:rPr>
        <w:t xml:space="preserve">, </w:t>
      </w:r>
    </w:p>
    <w:p w:rsidR="00C53D44" w:rsidP="000A7685">
      <w:pPr>
        <w:jc w:val="both"/>
        <w:rPr>
          <w:rFonts w:ascii="Times New Roman" w:hAnsi="Times New Roman" w:cs="Times New Roman"/>
        </w:rPr>
      </w:pPr>
    </w:p>
    <w:p w:rsidR="0039002C" w:rsidP="0039002C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odporúča</w:t>
      </w:r>
    </w:p>
    <w:p w:rsidR="0039002C" w:rsidP="00390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Národnej rade Slovenskej republiky vládny návrh </w:t>
      </w:r>
      <w:r w:rsidRPr="002B5BC3">
        <w:rPr>
          <w:rFonts w:ascii="Times New Roman" w:hAnsi="Times New Roman" w:cs="Times New Roman"/>
        </w:rPr>
        <w:t>zákona</w:t>
      </w:r>
      <w:r w:rsidR="00C53D44">
        <w:rPr>
          <w:rFonts w:ascii="Times New Roman" w:hAnsi="Times New Roman" w:cs="Times New Roman"/>
        </w:rPr>
        <w:t xml:space="preserve"> o výchove a vzdelávaní (školský zákon) a o zmene a doplnení niektorých zákonov (tlač 560) </w:t>
      </w:r>
      <w:r w:rsidRPr="003D0B3E">
        <w:rPr>
          <w:rFonts w:ascii="Times New Roman" w:hAnsi="Times New Roman" w:cs="Times New Roman"/>
          <w:b/>
        </w:rPr>
        <w:t>schváliť</w:t>
      </w:r>
      <w:r w:rsidR="000A7685">
        <w:rPr>
          <w:rFonts w:ascii="Times New Roman" w:hAnsi="Times New Roman" w:cs="Times New Roman"/>
          <w:b/>
        </w:rPr>
        <w:t xml:space="preserve"> s pripomienkami</w:t>
      </w:r>
      <w:r>
        <w:rPr>
          <w:rFonts w:ascii="Times New Roman" w:hAnsi="Times New Roman" w:cs="Times New Roman"/>
          <w:b/>
        </w:rPr>
        <w:t xml:space="preserve">, </w:t>
      </w:r>
      <w:r w:rsidR="000A7685">
        <w:rPr>
          <w:rFonts w:ascii="Times New Roman" w:hAnsi="Times New Roman" w:cs="Times New Roman"/>
        </w:rPr>
        <w:t>uvedenými</w:t>
      </w:r>
      <w:r w:rsidRPr="001B204E">
        <w:rPr>
          <w:rFonts w:ascii="Times New Roman" w:hAnsi="Times New Roman" w:cs="Times New Roman"/>
        </w:rPr>
        <w:t xml:space="preserve"> v príloh</w:t>
      </w:r>
      <w:r w:rsidRPr="001B204E">
        <w:rPr>
          <w:rFonts w:ascii="Times New Roman" w:hAnsi="Times New Roman" w:cs="Times New Roman"/>
        </w:rPr>
        <w:t>e tohto uznesenia</w:t>
      </w:r>
      <w:r>
        <w:rPr>
          <w:rFonts w:ascii="Times New Roman" w:hAnsi="Times New Roman" w:cs="Times New Roman"/>
        </w:rPr>
        <w:t>,</w:t>
      </w:r>
    </w:p>
    <w:p w:rsidR="0039002C" w:rsidP="0039002C">
      <w:pPr>
        <w:jc w:val="both"/>
        <w:rPr>
          <w:rFonts w:ascii="Times New Roman" w:hAnsi="Times New Roman" w:cs="Times New Roman"/>
        </w:rPr>
      </w:pPr>
    </w:p>
    <w:p w:rsidR="0039002C" w:rsidP="0039002C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790A78">
        <w:rPr>
          <w:rFonts w:ascii="Times New Roman" w:hAnsi="Times New Roman" w:cs="Times New Roman"/>
          <w:b/>
          <w:spacing w:val="60"/>
          <w:sz w:val="28"/>
          <w:szCs w:val="28"/>
        </w:rPr>
        <w:t>ukladá</w:t>
      </w:r>
    </w:p>
    <w:p w:rsidR="0039002C" w:rsidP="00390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predsedovi výboru </w:t>
      </w:r>
      <w:r w:rsidR="00617BCE">
        <w:rPr>
          <w:rFonts w:ascii="Times New Roman" w:hAnsi="Times New Roman" w:cs="Times New Roman"/>
        </w:rPr>
        <w:t xml:space="preserve">informovať gestorský Výbor Národnej rady Slovenskej republiky pre </w:t>
      </w:r>
      <w:r w:rsidR="003557AB">
        <w:rPr>
          <w:rFonts w:ascii="Times New Roman" w:hAnsi="Times New Roman" w:cs="Times New Roman"/>
        </w:rPr>
        <w:t>vzdelanie, mládež, vedu a šport</w:t>
      </w:r>
      <w:r w:rsidR="00617BCE">
        <w:rPr>
          <w:rFonts w:ascii="Times New Roman" w:hAnsi="Times New Roman" w:cs="Times New Roman"/>
        </w:rPr>
        <w:t xml:space="preserve"> </w:t>
      </w:r>
      <w:r w:rsidR="0089534D">
        <w:rPr>
          <w:rFonts w:ascii="Times New Roman" w:hAnsi="Times New Roman" w:cs="Times New Roman"/>
        </w:rPr>
        <w:t xml:space="preserve">o prijatom uznesení. </w:t>
      </w:r>
    </w:p>
    <w:p w:rsidR="0039002C" w:rsidP="0039002C">
      <w:pPr>
        <w:jc w:val="both"/>
        <w:rPr>
          <w:rFonts w:ascii="Times New Roman" w:hAnsi="Times New Roman" w:cs="Times New Roman"/>
        </w:rPr>
      </w:pPr>
    </w:p>
    <w:p w:rsidR="0039002C" w:rsidP="0039002C">
      <w:pPr>
        <w:jc w:val="both"/>
        <w:rPr>
          <w:rFonts w:ascii="Times New Roman" w:hAnsi="Times New Roman" w:cs="Times New Roman"/>
        </w:rPr>
      </w:pPr>
    </w:p>
    <w:p w:rsidR="0039002C" w:rsidP="0039002C">
      <w:pPr>
        <w:jc w:val="both"/>
        <w:rPr>
          <w:rFonts w:ascii="Times New Roman" w:hAnsi="Times New Roman" w:cs="Times New Roman"/>
        </w:rPr>
      </w:pPr>
    </w:p>
    <w:p w:rsidR="003557AB" w:rsidP="0039002C">
      <w:pPr>
        <w:jc w:val="both"/>
        <w:rPr>
          <w:rFonts w:ascii="Times New Roman" w:hAnsi="Times New Roman" w:cs="Times New Roman"/>
        </w:rPr>
      </w:pPr>
    </w:p>
    <w:p w:rsidR="003557AB" w:rsidP="0039002C">
      <w:pPr>
        <w:jc w:val="both"/>
        <w:rPr>
          <w:rFonts w:ascii="Times New Roman" w:hAnsi="Times New Roman" w:cs="Times New Roman"/>
        </w:rPr>
      </w:pPr>
    </w:p>
    <w:p w:rsidR="003557AB" w:rsidP="0039002C">
      <w:pPr>
        <w:jc w:val="both"/>
        <w:rPr>
          <w:rFonts w:ascii="Times New Roman" w:hAnsi="Times New Roman" w:cs="Times New Roman"/>
        </w:rPr>
      </w:pPr>
    </w:p>
    <w:p w:rsidR="003557AB" w:rsidP="0039002C">
      <w:pPr>
        <w:jc w:val="both"/>
        <w:rPr>
          <w:rFonts w:ascii="Times New Roman" w:hAnsi="Times New Roman" w:cs="Times New Roman"/>
        </w:rPr>
      </w:pPr>
    </w:p>
    <w:p w:rsidR="0039002C" w:rsidP="0039002C">
      <w:pPr>
        <w:jc w:val="both"/>
        <w:rPr>
          <w:rFonts w:ascii="Times New Roman" w:hAnsi="Times New Roman" w:cs="Times New Roman"/>
        </w:rPr>
      </w:pPr>
    </w:p>
    <w:p w:rsidR="0039002C" w:rsidP="0039002C">
      <w:pPr>
        <w:jc w:val="both"/>
        <w:rPr>
          <w:rFonts w:ascii="Times New Roman" w:hAnsi="Times New Roman" w:cs="Times New Roman"/>
        </w:rPr>
      </w:pPr>
      <w:r w:rsidR="0060181D">
        <w:rPr>
          <w:rFonts w:ascii="Times New Roman" w:hAnsi="Times New Roman" w:cs="Times New Roman"/>
        </w:rPr>
        <w:t>Emília Müllerová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László Nagy</w:t>
      </w:r>
    </w:p>
    <w:p w:rsidR="0039002C" w:rsidP="0039002C">
      <w:pPr>
        <w:jc w:val="both"/>
        <w:rPr>
          <w:rFonts w:ascii="Times New Roman" w:hAnsi="Times New Roman" w:cs="Times New Roman"/>
        </w:rPr>
      </w:pPr>
      <w:r w:rsidR="0060181D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overovateľ</w:t>
      </w:r>
      <w:r w:rsidR="0060181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predseda výboru</w:t>
      </w:r>
    </w:p>
    <w:p w:rsidR="0039002C" w:rsidP="0039002C">
      <w:pPr>
        <w:jc w:val="both"/>
        <w:rPr>
          <w:rFonts w:ascii="Times New Roman" w:hAnsi="Times New Roman" w:cs="Times New Roman"/>
        </w:rPr>
      </w:pPr>
    </w:p>
    <w:p w:rsidR="0039002C" w:rsidP="0039002C">
      <w:pPr>
        <w:jc w:val="both"/>
        <w:rPr>
          <w:rFonts w:ascii="Times New Roman" w:hAnsi="Times New Roman" w:cs="Times New Roman"/>
        </w:rPr>
      </w:pPr>
    </w:p>
    <w:p w:rsidR="0039002C" w:rsidP="0039002C">
      <w:pPr>
        <w:jc w:val="both"/>
        <w:rPr>
          <w:rFonts w:ascii="Times New Roman" w:hAnsi="Times New Roman" w:cs="Times New Roman"/>
        </w:rPr>
      </w:pPr>
    </w:p>
    <w:p w:rsidR="0039002C" w:rsidP="0039002C">
      <w:pPr>
        <w:jc w:val="both"/>
        <w:rPr>
          <w:rFonts w:ascii="Times New Roman" w:hAnsi="Times New Roman" w:cs="Times New Roman"/>
        </w:rPr>
      </w:pPr>
    </w:p>
    <w:p w:rsidR="0039002C" w:rsidP="0039002C">
      <w:pPr>
        <w:jc w:val="both"/>
        <w:rPr>
          <w:rFonts w:ascii="Times New Roman" w:hAnsi="Times New Roman" w:cs="Times New Roman"/>
        </w:rPr>
      </w:pPr>
    </w:p>
    <w:p w:rsidR="0039002C" w:rsidP="0039002C">
      <w:pPr>
        <w:jc w:val="both"/>
        <w:rPr>
          <w:rFonts w:ascii="Times New Roman" w:hAnsi="Times New Roman" w:cs="Times New Roman"/>
        </w:rPr>
      </w:pPr>
    </w:p>
    <w:p w:rsidR="0039002C" w:rsidP="0039002C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</w:t>
      </w:r>
      <w:r>
        <w:rPr>
          <w:rFonts w:ascii="Times New Roman" w:hAnsi="Times New Roman" w:cs="Times New Roman"/>
        </w:rPr>
        <w:t>loha</w:t>
      </w:r>
    </w:p>
    <w:p w:rsidR="000A7685" w:rsidP="000A7685">
      <w:pPr>
        <w:pStyle w:val="BodyText"/>
        <w:jc w:val="center"/>
        <w:rPr>
          <w:rFonts w:ascii="Times New Roman" w:hAnsi="Times New Roman" w:cs="Times New Roman"/>
        </w:rPr>
      </w:pPr>
      <w:r w:rsidR="0039002C">
        <w:rPr>
          <w:rFonts w:ascii="Times New Roman" w:hAnsi="Times New Roman" w:cs="Times New Roman"/>
        </w:rPr>
        <w:t>k uzneseniu Výboru Národnej rady Slovenskej republiky pre ľudské práva, nár</w:t>
      </w:r>
      <w:r w:rsidR="003557AB">
        <w:rPr>
          <w:rFonts w:ascii="Times New Roman" w:hAnsi="Times New Roman" w:cs="Times New Roman"/>
        </w:rPr>
        <w:t>odnosti a postavenie žien č. 128</w:t>
      </w:r>
    </w:p>
    <w:p w:rsidR="000A7685" w:rsidP="000A7685">
      <w:pPr>
        <w:pStyle w:val="BodyText"/>
        <w:rPr>
          <w:rFonts w:ascii="Times New Roman" w:hAnsi="Times New Roman" w:cs="Times New Roman"/>
        </w:rPr>
      </w:pPr>
    </w:p>
    <w:p w:rsidR="000A7685" w:rsidP="000A7685">
      <w:pPr>
        <w:pStyle w:val="BodyText"/>
        <w:rPr>
          <w:rFonts w:ascii="Times New Roman" w:hAnsi="Times New Roman" w:cs="Times New Roman"/>
        </w:rPr>
      </w:pPr>
    </w:p>
    <w:p w:rsidR="003557AB" w:rsidRPr="009A3336" w:rsidP="003557AB">
      <w:pPr>
        <w:jc w:val="both"/>
        <w:rPr>
          <w:rFonts w:ascii="Times New Roman" w:hAnsi="Times New Roman" w:cs="Times New Roman"/>
        </w:rPr>
      </w:pPr>
      <w:r w:rsidRPr="000A7685" w:rsidR="000A7685">
        <w:rPr>
          <w:rFonts w:ascii="Times New Roman" w:hAnsi="Times New Roman" w:cs="Times New Roman"/>
        </w:rPr>
        <w:t xml:space="preserve">Pripomienky </w:t>
      </w:r>
      <w:r w:rsidRPr="009A3336">
        <w:rPr>
          <w:rFonts w:ascii="Times New Roman" w:hAnsi="Times New Roman" w:cs="Times New Roman"/>
        </w:rPr>
        <w:t>k vládnemu návrhu zákona</w:t>
      </w:r>
      <w:r>
        <w:rPr>
          <w:rFonts w:ascii="Times New Roman" w:hAnsi="Times New Roman" w:cs="Times New Roman"/>
        </w:rPr>
        <w:t xml:space="preserve"> o výchove a vzdelávaní (školský zákon) a o zmene a doplnení niektorých zákonov (tlač 560) </w:t>
      </w:r>
    </w:p>
    <w:p w:rsidR="000A7685" w:rsidRPr="000A7685" w:rsidP="000A7685">
      <w:pPr>
        <w:pStyle w:val="BodyText"/>
        <w:rPr>
          <w:rFonts w:ascii="Times New Roman" w:hAnsi="Times New Roman" w:cs="Times New Roman"/>
          <w:b w:val="0"/>
        </w:rPr>
      </w:pPr>
    </w:p>
    <w:p w:rsidR="0039002C" w:rsidP="0039002C">
      <w:pPr>
        <w:pStyle w:val="BodyText"/>
        <w:jc w:val="center"/>
        <w:rPr>
          <w:rFonts w:ascii="Times New Roman" w:hAnsi="Times New Roman" w:cs="Times New Roman"/>
        </w:rPr>
      </w:pPr>
    </w:p>
    <w:p w:rsidR="0039002C" w:rsidP="0060181D">
      <w:pPr>
        <w:pStyle w:val="BodyText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 w:val="0"/>
        </w:rPr>
      </w:pPr>
      <w:r w:rsidRPr="00C811CF" w:rsidR="00C811CF">
        <w:rPr>
          <w:rFonts w:ascii="Times New Roman" w:hAnsi="Times New Roman" w:cs="Times New Roman"/>
          <w:b w:val="0"/>
        </w:rPr>
        <w:t>V čl. I § 3</w:t>
      </w:r>
      <w:r w:rsidRPr="00C811CF" w:rsidR="00C811CF">
        <w:rPr>
          <w:rFonts w:ascii="Times New Roman" w:hAnsi="Times New Roman" w:cs="Times New Roman"/>
          <w:b w:val="0"/>
        </w:rPr>
        <w:t xml:space="preserve"> sa za písm. c) </w:t>
      </w:r>
      <w:r w:rsidR="00C811CF">
        <w:rPr>
          <w:rFonts w:ascii="Times New Roman" w:hAnsi="Times New Roman" w:cs="Times New Roman"/>
          <w:b w:val="0"/>
        </w:rPr>
        <w:t>vkladá nové písmeno d), ktoré znie:</w:t>
      </w:r>
    </w:p>
    <w:p w:rsidR="00C811CF" w:rsidP="00C811CF">
      <w:pPr>
        <w:pStyle w:val="BodyText"/>
        <w:ind w:left="36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„d) zákazu všetkých foriem diskriminácie a obzvlášť segregácie,“.</w:t>
      </w:r>
    </w:p>
    <w:p w:rsidR="00C811CF" w:rsidP="00C811CF">
      <w:pPr>
        <w:pStyle w:val="BodyText"/>
        <w:rPr>
          <w:rFonts w:ascii="Times New Roman" w:hAnsi="Times New Roman" w:cs="Times New Roman"/>
          <w:b w:val="0"/>
        </w:rPr>
      </w:pPr>
    </w:p>
    <w:p w:rsidR="00C811CF" w:rsidP="00C811CF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Ďalšie písmená sa preznačia.</w:t>
      </w:r>
    </w:p>
    <w:p w:rsidR="00C811CF" w:rsidP="00C811CF">
      <w:pPr>
        <w:pStyle w:val="BodyText"/>
        <w:rPr>
          <w:rFonts w:ascii="Times New Roman" w:hAnsi="Times New Roman" w:cs="Times New Roman"/>
          <w:b w:val="0"/>
        </w:rPr>
      </w:pPr>
    </w:p>
    <w:p w:rsidR="00C811CF" w:rsidP="00C811CF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ab/>
        <w:tab/>
        <w:tab/>
        <w:tab/>
        <w:t xml:space="preserve">Navrhovaným doplnením sa zvýrazní záväzok SR </w:t>
      </w:r>
    </w:p>
    <w:p w:rsidR="00C811CF" w:rsidP="00C811CF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ab/>
        <w:tab/>
        <w:tab/>
        <w:tab/>
        <w:t>bojovať proti diskriminácii a segregácii vo výchove</w:t>
      </w:r>
      <w:r>
        <w:rPr>
          <w:rFonts w:ascii="Times New Roman" w:hAnsi="Times New Roman" w:cs="Times New Roman"/>
          <w:b w:val="0"/>
        </w:rPr>
        <w:t xml:space="preserve"> </w:t>
      </w:r>
    </w:p>
    <w:p w:rsidR="00C811CF" w:rsidP="00C811CF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ab/>
        <w:tab/>
        <w:tab/>
        <w:tab/>
        <w:t>a vzdelávaní.</w:t>
      </w:r>
    </w:p>
    <w:p w:rsidR="008060F8" w:rsidP="00C811CF">
      <w:pPr>
        <w:pStyle w:val="BodyText"/>
        <w:rPr>
          <w:rFonts w:ascii="Times New Roman" w:hAnsi="Times New Roman" w:cs="Times New Roman"/>
          <w:b w:val="0"/>
        </w:rPr>
      </w:pPr>
    </w:p>
    <w:p w:rsidR="008060F8" w:rsidP="008060F8">
      <w:pPr>
        <w:pStyle w:val="BodyText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V čl. </w:t>
      </w:r>
      <w:r w:rsidR="00322F91">
        <w:rPr>
          <w:rFonts w:ascii="Times New Roman" w:hAnsi="Times New Roman" w:cs="Times New Roman"/>
          <w:b w:val="0"/>
        </w:rPr>
        <w:t>I § 12 ods. 4 sa na konci dopĺňa</w:t>
      </w:r>
      <w:r>
        <w:rPr>
          <w:rFonts w:ascii="Times New Roman" w:hAnsi="Times New Roman" w:cs="Times New Roman"/>
          <w:b w:val="0"/>
        </w:rPr>
        <w:t xml:space="preserve"> táto veta: „Výchovno-vzdelávací jazyk nepočujúcich je posunková reč.“</w:t>
      </w:r>
    </w:p>
    <w:p w:rsidR="00C72633" w:rsidP="00C72633">
      <w:pPr>
        <w:pStyle w:val="BodyText"/>
        <w:ind w:left="360"/>
        <w:rPr>
          <w:rFonts w:ascii="Times New Roman" w:hAnsi="Times New Roman" w:cs="Times New Roman"/>
          <w:b w:val="0"/>
        </w:rPr>
      </w:pPr>
    </w:p>
    <w:p w:rsidR="00C72633" w:rsidP="00C72633">
      <w:pPr>
        <w:pStyle w:val="BodyText"/>
        <w:ind w:left="35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Návrh vych</w:t>
      </w:r>
      <w:r w:rsidR="008C6CFC">
        <w:rPr>
          <w:rFonts w:ascii="Times New Roman" w:hAnsi="Times New Roman" w:cs="Times New Roman"/>
          <w:b w:val="0"/>
        </w:rPr>
        <w:t>ádza z faktu, že nepočujúce dieťa</w:t>
      </w:r>
      <w:r>
        <w:rPr>
          <w:rFonts w:ascii="Times New Roman" w:hAnsi="Times New Roman" w:cs="Times New Roman"/>
          <w:b w:val="0"/>
        </w:rPr>
        <w:t xml:space="preserve">, žiak si osvojí štátny jazyk v písomnej podobe iba na základe posunkovej reči. </w:t>
      </w:r>
      <w:r>
        <w:rPr>
          <w:rFonts w:ascii="Times New Roman" w:hAnsi="Times New Roman" w:cs="Times New Roman"/>
          <w:b w:val="0"/>
        </w:rPr>
        <w:t>Toto osvojenie štátneho jazyka (písomná forma orálnej reči) sa realizuje bilingválnou metódou</w:t>
      </w:r>
      <w:r w:rsidR="00C205D4">
        <w:rPr>
          <w:rFonts w:ascii="Times New Roman" w:hAnsi="Times New Roman" w:cs="Times New Roman"/>
          <w:b w:val="0"/>
        </w:rPr>
        <w:t xml:space="preserve"> vzdelávania (posunková reč je primárna, orálna reč </w:t>
      </w:r>
      <w:r w:rsidR="00873A14">
        <w:rPr>
          <w:rFonts w:ascii="Times New Roman" w:hAnsi="Times New Roman" w:cs="Times New Roman"/>
          <w:b w:val="0"/>
        </w:rPr>
        <w:t>je sekundárna). Prax a výskumy hovoria, že nepočujúce deti, ktoré od ranného veku začali komunikovať posunkovou rečou/jazykom, sa oveľa ľahšie a rýchlejšie učia písaný a hovorený štátny jazyk.</w:t>
      </w:r>
    </w:p>
    <w:p w:rsidR="00824238" w:rsidP="00C811CF">
      <w:pPr>
        <w:pStyle w:val="BodyText"/>
        <w:rPr>
          <w:rFonts w:ascii="Times New Roman" w:hAnsi="Times New Roman" w:cs="Times New Roman"/>
          <w:b w:val="0"/>
        </w:rPr>
      </w:pPr>
    </w:p>
    <w:p w:rsidR="006F4635" w:rsidP="006F4635">
      <w:pPr>
        <w:pStyle w:val="BodyText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 čl. I § 29 ods. 10 sa na konci vety dopĺňajú slová: „s výnimkou nepočujúceho žiaka“.</w:t>
      </w:r>
    </w:p>
    <w:p w:rsidR="006F4635" w:rsidP="006F4635">
      <w:pPr>
        <w:pStyle w:val="BodyText"/>
        <w:ind w:left="360"/>
        <w:rPr>
          <w:rFonts w:ascii="Times New Roman" w:hAnsi="Times New Roman" w:cs="Times New Roman"/>
          <w:b w:val="0"/>
        </w:rPr>
      </w:pPr>
    </w:p>
    <w:p w:rsidR="006F4635" w:rsidP="006F4635">
      <w:pPr>
        <w:pStyle w:val="BodyText"/>
        <w:ind w:left="3540"/>
        <w:rPr>
          <w:rFonts w:ascii="Times New Roman" w:hAnsi="Times New Roman" w:cs="Times New Roman"/>
          <w:b w:val="0"/>
        </w:rPr>
      </w:pPr>
      <w:r w:rsidR="00BE4456">
        <w:rPr>
          <w:rFonts w:ascii="Times New Roman" w:hAnsi="Times New Roman" w:cs="Times New Roman"/>
          <w:b w:val="0"/>
        </w:rPr>
        <w:t>Výskumy a prax dokazujú, že nepočujúci žiak v bežnej základnej škole je vystavený komunikačnej bariére a preto nemá možnosť v plnej miere realizovať svoje právo na vzdelanie.</w:t>
      </w:r>
    </w:p>
    <w:p w:rsidR="00BE4456" w:rsidP="00A44CBD">
      <w:pPr>
        <w:pStyle w:val="BodyText"/>
        <w:rPr>
          <w:rFonts w:ascii="Times New Roman" w:hAnsi="Times New Roman" w:cs="Times New Roman"/>
          <w:b w:val="0"/>
        </w:rPr>
      </w:pPr>
    </w:p>
    <w:p w:rsidR="00A44CBD" w:rsidP="00A44CBD">
      <w:pPr>
        <w:pStyle w:val="BodyText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 čl. I § 59 ods. 4 sa za prvú vetu vkladá táto veta: „Pre zaradenie nepočujúceho dieťaťa do materskej školy pre deti so špeciálnymi výchovno-vzdelávacími potrebami je základná podmienka spoľahlivé a opakované audiometrické a psychologické vyšetrenie, ktoré je aj východiskom pre prísnu diferenciáciu detí v materskej škole ale tiež</w:t>
      </w:r>
      <w:r w:rsidR="00B31C87">
        <w:rPr>
          <w:rFonts w:ascii="Times New Roman" w:hAnsi="Times New Roman" w:cs="Times New Roman"/>
          <w:b w:val="0"/>
        </w:rPr>
        <w:t xml:space="preserve"> pre ich zaradenie do tried základnej školy pre deti so špeciálnymi výchovno-vzdelávacími potrebami.“</w:t>
      </w:r>
    </w:p>
    <w:p w:rsidR="00B31C87" w:rsidP="00B31C87">
      <w:pPr>
        <w:pStyle w:val="BodyText"/>
        <w:ind w:left="360"/>
        <w:rPr>
          <w:rFonts w:ascii="Times New Roman" w:hAnsi="Times New Roman" w:cs="Times New Roman"/>
          <w:b w:val="0"/>
        </w:rPr>
      </w:pPr>
    </w:p>
    <w:p w:rsidR="00B31C87" w:rsidP="00B31C87">
      <w:pPr>
        <w:pStyle w:val="BodyText"/>
        <w:ind w:left="35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Odborné lekárske vyšetrenia nedoslýchavých a nepočujúcich detí sú spoľahlivým a nutným základom pre ich zaradenie do špeciálnyc</w:t>
      </w:r>
      <w:r w:rsidR="00E209CB">
        <w:rPr>
          <w:rFonts w:ascii="Times New Roman" w:hAnsi="Times New Roman" w:cs="Times New Roman"/>
          <w:b w:val="0"/>
        </w:rPr>
        <w:t>h výchovno-vzdelávacích zariadení.</w:t>
      </w:r>
    </w:p>
    <w:p w:rsidR="00824238" w:rsidP="00824238">
      <w:pPr>
        <w:pStyle w:val="BodyText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 čl. I § 59 ods. 4 sa na konci dopĺňa táto veta: „V materskej škole pre deti so špeciálnymi výchovno-vzdelávacími potrebami môže diagnostický pobyt dieťaťa presiahnuť dobu tri mesiace, nesmie byť ale dlhší ako jeden rok.“</w:t>
      </w:r>
    </w:p>
    <w:p w:rsidR="00882B3B" w:rsidP="00882B3B">
      <w:pPr>
        <w:pStyle w:val="BodyText"/>
        <w:rPr>
          <w:rFonts w:ascii="Times New Roman" w:hAnsi="Times New Roman" w:cs="Times New Roman"/>
          <w:b w:val="0"/>
        </w:rPr>
      </w:pPr>
    </w:p>
    <w:p w:rsidR="00882B3B" w:rsidRPr="00C811CF" w:rsidP="005F3116">
      <w:pPr>
        <w:pStyle w:val="BodyText"/>
        <w:ind w:left="3540"/>
        <w:rPr>
          <w:rFonts w:ascii="Times New Roman" w:hAnsi="Times New Roman" w:cs="Times New Roman"/>
          <w:b w:val="0"/>
        </w:rPr>
      </w:pPr>
      <w:r w:rsidR="005F3116">
        <w:rPr>
          <w:rFonts w:ascii="Times New Roman" w:hAnsi="Times New Roman" w:cs="Times New Roman"/>
          <w:b w:val="0"/>
        </w:rPr>
        <w:t>Pre deti so špeciálnymi výchovno-vzdelávacími potrebami nie je dostačujúca maximálna dĺžka diagnostického pobytu 3 mesiace, preto sa odporúča túto pred</w:t>
      </w:r>
      <w:r w:rsidR="008060F8">
        <w:rPr>
          <w:rFonts w:ascii="Times New Roman" w:hAnsi="Times New Roman" w:cs="Times New Roman"/>
          <w:b w:val="0"/>
        </w:rPr>
        <w:t>ĺžiť na</w:t>
      </w:r>
      <w:r w:rsidR="005F3116">
        <w:rPr>
          <w:rFonts w:ascii="Times New Roman" w:hAnsi="Times New Roman" w:cs="Times New Roman"/>
          <w:b w:val="0"/>
        </w:rPr>
        <w:t xml:space="preserve"> 1 rok.</w:t>
      </w: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4E2E"/>
    <w:multiLevelType w:val="hybridMultilevel"/>
    <w:tmpl w:val="875C4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897A7A"/>
    <w:multiLevelType w:val="hybridMultilevel"/>
    <w:tmpl w:val="DAE8A884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/>
        <w:sz w:val="28"/>
        <w:szCs w:val="28"/>
        <w:rtl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821F0D"/>
    <w:multiLevelType w:val="hybridMultilevel"/>
    <w:tmpl w:val="F218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7685"/>
    <w:rsid w:val="001B204E"/>
    <w:rsid w:val="00263964"/>
    <w:rsid w:val="002B5BC3"/>
    <w:rsid w:val="00322F91"/>
    <w:rsid w:val="003557AB"/>
    <w:rsid w:val="0039002C"/>
    <w:rsid w:val="003D0B3E"/>
    <w:rsid w:val="005F3116"/>
    <w:rsid w:val="0060181D"/>
    <w:rsid w:val="00617BCE"/>
    <w:rsid w:val="006F4635"/>
    <w:rsid w:val="00790A78"/>
    <w:rsid w:val="008060F8"/>
    <w:rsid w:val="00824238"/>
    <w:rsid w:val="00873A14"/>
    <w:rsid w:val="00882B3B"/>
    <w:rsid w:val="0089534D"/>
    <w:rsid w:val="008C6CFC"/>
    <w:rsid w:val="009A3336"/>
    <w:rsid w:val="00A44CBD"/>
    <w:rsid w:val="00B31C87"/>
    <w:rsid w:val="00BE4456"/>
    <w:rsid w:val="00C205D4"/>
    <w:rsid w:val="00C53D44"/>
    <w:rsid w:val="00C72633"/>
    <w:rsid w:val="00C811CF"/>
    <w:rsid w:val="00E209C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02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9002C"/>
    <w:pPr>
      <w:jc w:val="left"/>
    </w:pPr>
    <w:rPr>
      <w:b/>
      <w:bCs/>
    </w:rPr>
  </w:style>
  <w:style w:type="paragraph" w:styleId="BalloonText">
    <w:name w:val="Balloon Text"/>
    <w:basedOn w:val="Normal"/>
    <w:semiHidden/>
    <w:rsid w:val="0026369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68</TotalTime>
  <Pages>1</Pages>
  <Words>504</Words>
  <Characters>2878</Characters>
  <Application>Microsoft Office Word</Application>
  <DocSecurity>0</DocSecurity>
  <Lines>0</Lines>
  <Paragraphs>0</Paragraphs>
  <ScaleCrop>false</ScaleCrop>
  <Company>Kancelaria NR SR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sandeleo</cp:lastModifiedBy>
  <cp:revision>6</cp:revision>
  <cp:lastPrinted>2008-04-30T13:37:00Z</cp:lastPrinted>
  <dcterms:created xsi:type="dcterms:W3CDTF">2008-04-17T08:53:00Z</dcterms:created>
  <dcterms:modified xsi:type="dcterms:W3CDTF">2008-05-07T06:23:00Z</dcterms:modified>
</cp:coreProperties>
</file>