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2A94" w:rsidP="00392A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                </w:t>
      </w:r>
      <w:r w:rsidR="00D14BE2">
        <w:rPr>
          <w:rFonts w:ascii="Times New Roman" w:hAnsi="Times New Roman" w:cs="Times New Roman"/>
          <w:b/>
          <w:i/>
        </w:rPr>
        <w:t xml:space="preserve">   </w:t>
      </w:r>
      <w:r>
        <w:rPr>
          <w:rFonts w:ascii="Times New Roman" w:hAnsi="Times New Roman" w:cs="Times New Roman"/>
          <w:b/>
          <w:i/>
        </w:rPr>
        <w:t xml:space="preserve">    Výbor </w:t>
      </w:r>
      <w:r>
        <w:rPr>
          <w:rFonts w:ascii="Times New Roman" w:hAnsi="Times New Roman" w:cs="Times New Roman"/>
        </w:rPr>
        <w:tab/>
        <w:tab/>
      </w:r>
    </w:p>
    <w:p w:rsidR="00392A94" w:rsidP="00392A9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392A94" w:rsidP="00392A9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392A94" w:rsidP="00392A94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a ochranu prírody</w:t>
      </w:r>
    </w:p>
    <w:p w:rsidR="00392A94" w:rsidP="00392A94">
      <w:pPr>
        <w:jc w:val="both"/>
        <w:rPr>
          <w:rFonts w:ascii="Times New Roman" w:hAnsi="Times New Roman" w:cs="Times New Roman"/>
          <w:b/>
          <w:i/>
        </w:rPr>
      </w:pPr>
    </w:p>
    <w:p w:rsidR="00392A94" w:rsidP="00392A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ab/>
      </w:r>
    </w:p>
    <w:p w:rsidR="00392A94" w:rsidP="00392A94">
      <w:pPr>
        <w:jc w:val="both"/>
        <w:rPr>
          <w:rFonts w:ascii="Times New Roman" w:hAnsi="Times New Roman" w:cs="Times New Roman"/>
        </w:rPr>
      </w:pPr>
      <w:r w:rsidR="00D14BE2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33. schôdza výboru  </w:t>
        <w:tab/>
      </w:r>
    </w:p>
    <w:p w:rsidR="00392A94" w:rsidP="00392A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392A94" w:rsidP="00392A94">
      <w:pPr>
        <w:jc w:val="both"/>
        <w:rPr>
          <w:rFonts w:ascii="Times New Roman" w:hAnsi="Times New Roman" w:cs="Times New Roman"/>
        </w:rPr>
      </w:pPr>
    </w:p>
    <w:p w:rsidR="00392A94" w:rsidP="00392A94">
      <w:pPr>
        <w:jc w:val="both"/>
        <w:rPr>
          <w:rFonts w:ascii="Times New Roman" w:hAnsi="Times New Roman" w:cs="Times New Roman"/>
        </w:rPr>
      </w:pPr>
    </w:p>
    <w:p w:rsidR="00392A94" w:rsidP="00392A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245</w:t>
      </w:r>
    </w:p>
    <w:p w:rsidR="00392A94" w:rsidP="00392A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392A94" w:rsidP="00392A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</w:t>
      </w:r>
      <w:r>
        <w:rPr>
          <w:rFonts w:ascii="Times New Roman" w:hAnsi="Times New Roman" w:cs="Times New Roman"/>
          <w:b/>
        </w:rPr>
        <w:t xml:space="preserve">ady Slovenskej republiky </w:t>
      </w:r>
    </w:p>
    <w:p w:rsidR="00392A94" w:rsidP="00392A9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392A94" w:rsidP="00392A94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29. apríla 2008</w:t>
      </w:r>
    </w:p>
    <w:p w:rsidR="00392A94" w:rsidP="00392A94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vládnemu návrhu zákona o výchove a vzdelávaní (školský zákon) a o zmene a doplnení niektorých zákonov (tlač 560)</w:t>
      </w:r>
    </w:p>
    <w:p w:rsid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92A94" w:rsidRP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392A94">
        <w:rPr>
          <w:rFonts w:ascii="Times New Roman" w:hAnsi="Times New Roman" w:cs="Times New Roman"/>
          <w:b/>
        </w:rPr>
        <w:t>Výbor Národnej rady Slovenskej rep</w:t>
      </w:r>
      <w:r w:rsidRPr="00392A94">
        <w:rPr>
          <w:rFonts w:ascii="Times New Roman" w:hAnsi="Times New Roman" w:cs="Times New Roman"/>
          <w:b/>
        </w:rPr>
        <w:t xml:space="preserve">ubliky </w:t>
      </w:r>
    </w:p>
    <w:p w:rsid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92A94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392A94">
        <w:rPr>
          <w:rFonts w:ascii="Times New Roman" w:hAnsi="Times New Roman" w:cs="Times New Roman"/>
          <w:b/>
        </w:rPr>
        <w:t>ochranu prírody</w:t>
      </w:r>
    </w:p>
    <w:p w:rsid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 ú h l a s í</w:t>
      </w:r>
    </w:p>
    <w:p w:rsid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 vládnym návrhom zákona o výchove a vzdelávaní (školský zákon) a o zmene a doplnení niektorých zákonov;</w:t>
      </w:r>
    </w:p>
    <w:p w:rsid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</w:t>
        <w:tab/>
        <w:t>o d p o r ú č a</w:t>
      </w:r>
    </w:p>
    <w:p w:rsid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392A94">
        <w:rPr>
          <w:rFonts w:ascii="Times New Roman" w:hAnsi="Times New Roman" w:cs="Times New Roman"/>
          <w:b/>
        </w:rPr>
        <w:t>Slovenskej republiky</w:t>
      </w:r>
    </w:p>
    <w:p w:rsid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vládny návrh zákona o výchove a vzdelávaní (školský zákon) a o zmene a doplnení niektorých zákonov </w:t>
      </w:r>
      <w:r>
        <w:rPr>
          <w:rFonts w:ascii="Times New Roman" w:hAnsi="Times New Roman" w:cs="Times New Roman"/>
          <w:b/>
        </w:rPr>
        <w:t>schváliť;</w:t>
      </w:r>
    </w:p>
    <w:p w:rsid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 k l a d á</w:t>
      </w:r>
    </w:p>
    <w:p w:rsid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</w:t>
      </w:r>
    </w:p>
    <w:p w:rsidR="00392A94" w:rsidRP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 uvedenému vládnemu návrhu zákona predsedovi Výboru Národnej rady Slovenskej republiky pre vzdelanie, mládež, vedu a šport.</w:t>
      </w:r>
    </w:p>
    <w:p w:rsidR="00392A94" w:rsidRPr="00392A94" w:rsidP="00392A94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</w:p>
    <w:p w:rsidR="00C15CB1">
      <w:pPr>
        <w:rPr>
          <w:rFonts w:ascii="Times New Roman" w:hAnsi="Times New Roman" w:cs="Times New Roman"/>
        </w:rPr>
      </w:pPr>
    </w:p>
    <w:p w:rsidR="00D14BE2">
      <w:pPr>
        <w:rPr>
          <w:rFonts w:ascii="Times New Roman" w:hAnsi="Times New Roman" w:cs="Times New Roman"/>
        </w:rPr>
      </w:pPr>
    </w:p>
    <w:p w:rsidR="00D14BE2">
      <w:pPr>
        <w:rPr>
          <w:rFonts w:ascii="Times New Roman" w:hAnsi="Times New Roman" w:cs="Times New Roman"/>
        </w:rPr>
      </w:pPr>
    </w:p>
    <w:p w:rsidR="00D14BE2">
      <w:pPr>
        <w:rPr>
          <w:rFonts w:ascii="Times New Roman" w:hAnsi="Times New Roman" w:cs="Times New Roman"/>
        </w:rPr>
      </w:pPr>
    </w:p>
    <w:p w:rsidR="00D14BE2">
      <w:pPr>
        <w:rPr>
          <w:rFonts w:ascii="Times New Roman" w:hAnsi="Times New Roman" w:cs="Times New Roman"/>
        </w:rPr>
      </w:pPr>
    </w:p>
    <w:p w:rsidR="00D14B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</w:t>
      </w:r>
      <w:r>
        <w:rPr>
          <w:rFonts w:ascii="Times New Roman" w:hAnsi="Times New Roman" w:cs="Times New Roman"/>
          <w:b/>
        </w:rPr>
        <w:t xml:space="preserve">Tkáčová  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</w:t>
      </w:r>
      <w:r>
        <w:rPr>
          <w:rFonts w:ascii="Times New Roman" w:hAnsi="Times New Roman" w:cs="Times New Roman"/>
          <w:b/>
        </w:rPr>
        <w:t>S l a b ý</w:t>
      </w:r>
    </w:p>
    <w:p w:rsidR="00D14BE2" w:rsidRPr="00D14B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 xml:space="preserve">          predseda výboru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92A94"/>
    <w:rsid w:val="00C15CB1"/>
    <w:rsid w:val="00D14BE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A9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392A94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174</Words>
  <Characters>998</Characters>
  <Application>Microsoft Office Word</Application>
  <DocSecurity>0</DocSecurity>
  <Lines>0</Lines>
  <Paragraphs>0</Paragraphs>
  <ScaleCrop>false</ScaleCrop>
  <Company>Kancelaria NR SR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cp:lastPrinted>2008-04-18T09:17:00Z</cp:lastPrinted>
  <dcterms:created xsi:type="dcterms:W3CDTF">2008-04-18T09:13:00Z</dcterms:created>
  <dcterms:modified xsi:type="dcterms:W3CDTF">2008-04-29T10:49:00Z</dcterms:modified>
</cp:coreProperties>
</file>