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6817" w:rsidRPr="00987D6A" w:rsidP="00E86817">
      <w:pPr>
        <w:jc w:val="both"/>
        <w:rPr>
          <w:rFonts w:ascii="Times New Roman" w:hAnsi="Times New Roman" w:cs="Times New Roman"/>
          <w:b/>
          <w:bCs/>
        </w:rPr>
      </w:pPr>
      <w:r w:rsidRPr="00987D6A">
        <w:rPr>
          <w:rFonts w:ascii="Times New Roman" w:hAnsi="Times New Roman" w:cs="Times New Roman"/>
          <w:b/>
          <w:bCs/>
        </w:rPr>
        <w:t>Príloha</w:t>
      </w:r>
      <w:r>
        <w:rPr>
          <w:rFonts w:ascii="Times New Roman" w:hAnsi="Times New Roman" w:cs="Times New Roman"/>
          <w:b/>
          <w:bCs/>
        </w:rPr>
        <w:t xml:space="preserve"> </w:t>
      </w:r>
      <w:r w:rsidRPr="00987D6A">
        <w:rPr>
          <w:rFonts w:ascii="Times New Roman" w:hAnsi="Times New Roman" w:cs="Times New Roman"/>
          <w:b/>
          <w:bCs/>
        </w:rPr>
        <w:t>k zákonu č. .../</w:t>
      </w:r>
      <w:r>
        <w:rPr>
          <w:rFonts w:ascii="Times New Roman" w:hAnsi="Times New Roman" w:cs="Times New Roman"/>
          <w:b/>
          <w:bCs/>
        </w:rPr>
        <w:t>2008</w:t>
      </w:r>
      <w:r w:rsidRPr="00987D6A">
        <w:rPr>
          <w:rFonts w:ascii="Times New Roman" w:hAnsi="Times New Roman" w:cs="Times New Roman"/>
          <w:b/>
          <w:bCs/>
        </w:rPr>
        <w:t xml:space="preserve"> Z. z.</w:t>
      </w:r>
    </w:p>
    <w:p w:rsidR="00E86817" w:rsidRPr="00987D6A" w:rsidP="00E86817">
      <w:pPr>
        <w:jc w:val="both"/>
        <w:rPr>
          <w:rFonts w:ascii="Times New Roman" w:hAnsi="Times New Roman" w:cs="Times New Roman"/>
          <w:b/>
          <w:bCs/>
        </w:rPr>
      </w:pPr>
    </w:p>
    <w:p w:rsidR="00E86817" w:rsidRPr="00987D6A" w:rsidP="00E86817">
      <w:pPr>
        <w:jc w:val="both"/>
        <w:rPr>
          <w:rFonts w:ascii="Times New Roman" w:hAnsi="Times New Roman" w:cs="Times New Roman"/>
          <w:b/>
          <w:bCs/>
        </w:rPr>
      </w:pPr>
      <w:r w:rsidRPr="00987D6A">
        <w:rPr>
          <w:rFonts w:ascii="Times New Roman" w:hAnsi="Times New Roman" w:cs="Times New Roman"/>
          <w:b/>
          <w:bCs/>
        </w:rPr>
        <w:t>ZOZNAM PREBERANÝCH PRÁVNYCH AKTOV</w:t>
      </w:r>
      <w:r>
        <w:rPr>
          <w:rFonts w:ascii="Times New Roman" w:hAnsi="Times New Roman" w:cs="Times New Roman"/>
          <w:b/>
          <w:bCs/>
        </w:rPr>
        <w:t xml:space="preserve"> </w:t>
      </w:r>
      <w:r w:rsidRPr="00987D6A">
        <w:rPr>
          <w:rFonts w:ascii="Times New Roman" w:hAnsi="Times New Roman" w:cs="Times New Roman"/>
          <w:b/>
          <w:bCs/>
        </w:rPr>
        <w:t xml:space="preserve">EURÓPSKYCH </w:t>
      </w:r>
      <w:r>
        <w:rPr>
          <w:rFonts w:ascii="Times New Roman" w:hAnsi="Times New Roman" w:cs="Times New Roman"/>
          <w:b/>
          <w:bCs/>
        </w:rPr>
        <w:t>SP</w:t>
      </w:r>
      <w:r w:rsidRPr="00987D6A">
        <w:rPr>
          <w:rFonts w:ascii="Times New Roman" w:hAnsi="Times New Roman" w:cs="Times New Roman"/>
          <w:b/>
          <w:bCs/>
        </w:rPr>
        <w:t>OLOČENSTIEV A EURÓPSKEJ ÚNIE</w:t>
      </w:r>
    </w:p>
    <w:p w:rsidR="00E86817" w:rsidRPr="00987D6A" w:rsidP="00E86817">
      <w:pPr>
        <w:ind w:firstLine="425"/>
        <w:jc w:val="both"/>
        <w:rPr>
          <w:rFonts w:ascii="Times New Roman" w:hAnsi="Times New Roman" w:cs="Times New Roman"/>
        </w:rPr>
      </w:pPr>
    </w:p>
    <w:p w:rsidR="00E86817" w:rsidP="00E86817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Cs/>
        </w:rPr>
      </w:pPr>
      <w:r w:rsidRPr="00E86817">
        <w:rPr>
          <w:rFonts w:ascii="Times New Roman" w:hAnsi="Times New Roman" w:cs="Times New Roman"/>
          <w:bCs/>
        </w:rPr>
        <w:t>Smernica Rady 77/486/EHS z </w:t>
      </w:r>
      <w:smartTag w:uri="urn:schemas-microsoft-com:office:smarttags" w:element="date">
        <w:smartTagPr>
          <w:attr w:name="Day" w:val="25"/>
          <w:attr w:name="Month" w:val="7"/>
          <w:attr w:name="Year" w:val="1977"/>
          <w:attr w:name="ls" w:val="trans"/>
        </w:smartTagPr>
        <w:r w:rsidRPr="00E86817">
          <w:rPr>
            <w:rFonts w:ascii="Times New Roman" w:hAnsi="Times New Roman" w:cs="Times New Roman"/>
            <w:bCs/>
          </w:rPr>
          <w:t>25. júla 1977</w:t>
        </w:r>
      </w:smartTag>
      <w:r w:rsidRPr="00E86817">
        <w:rPr>
          <w:rFonts w:ascii="Times New Roman" w:hAnsi="Times New Roman" w:cs="Times New Roman"/>
          <w:bCs/>
        </w:rPr>
        <w:t xml:space="preserve"> o vzdelávaní detí migrujúcich pracovníkov (</w:t>
      </w:r>
      <w:r w:rsidRPr="0007776B" w:rsidR="0007776B">
        <w:rPr>
          <w:rFonts w:ascii="Times New Roman" w:hAnsi="Times New Roman" w:cs="Times New Roman"/>
          <w:bCs/>
        </w:rPr>
        <w:t xml:space="preserve">(Mimoriadne vydanie Ú. v. EÚ, kap. </w:t>
      </w:r>
      <w:r w:rsidR="0007776B">
        <w:rPr>
          <w:rFonts w:ascii="Times New Roman" w:hAnsi="Times New Roman" w:cs="Times New Roman"/>
          <w:bCs/>
        </w:rPr>
        <w:t>0</w:t>
      </w:r>
      <w:r w:rsidRPr="0007776B" w:rsidR="0007776B">
        <w:rPr>
          <w:rFonts w:ascii="Times New Roman" w:hAnsi="Times New Roman" w:cs="Times New Roman"/>
          <w:bCs/>
        </w:rPr>
        <w:t>5/zv. </w:t>
      </w:r>
      <w:r w:rsidR="0007776B">
        <w:rPr>
          <w:rFonts w:ascii="Times New Roman" w:hAnsi="Times New Roman" w:cs="Times New Roman"/>
          <w:bCs/>
        </w:rPr>
        <w:t>0</w:t>
      </w:r>
      <w:r w:rsidRPr="0007776B" w:rsidR="0007776B">
        <w:rPr>
          <w:rFonts w:ascii="Times New Roman" w:hAnsi="Times New Roman" w:cs="Times New Roman"/>
          <w:bCs/>
        </w:rPr>
        <w:t>1)</w:t>
      </w:r>
      <w:r w:rsidRPr="00E86817">
        <w:rPr>
          <w:rFonts w:ascii="Times New Roman" w:hAnsi="Times New Roman" w:cs="Times New Roman"/>
          <w:bCs/>
        </w:rPr>
        <w:t>,</w:t>
      </w:r>
    </w:p>
    <w:p w:rsidR="00E86817" w:rsidRPr="00E86817" w:rsidP="00E86817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Cs/>
        </w:rPr>
      </w:pPr>
      <w:r w:rsidRPr="00E86817">
        <w:rPr>
          <w:rFonts w:ascii="Times New Roman" w:hAnsi="Times New Roman" w:cs="Times New Roman"/>
        </w:rPr>
        <w:t>Smernica Rad</w:t>
      </w:r>
      <w:r w:rsidRPr="00E86817">
        <w:rPr>
          <w:rFonts w:ascii="Times New Roman" w:hAnsi="Times New Roman" w:cs="Times New Roman"/>
        </w:rPr>
        <w:t xml:space="preserve">y 2004/83/ES z 29. apríla 2004 o minimálnych </w:t>
      </w:r>
      <w:r w:rsidR="00AF2CDA">
        <w:rPr>
          <w:rFonts w:ascii="Times New Roman" w:hAnsi="Times New Roman" w:cs="Times New Roman"/>
        </w:rPr>
        <w:t>ustanoveniach pre oprávnenie</w:t>
      </w:r>
      <w:r w:rsidRPr="00E86817">
        <w:rPr>
          <w:rFonts w:ascii="Times New Roman" w:hAnsi="Times New Roman" w:cs="Times New Roman"/>
        </w:rPr>
        <w:t xml:space="preserve"> a postavenie štátnych príslušníkov tret</w:t>
      </w:r>
      <w:r w:rsidR="00AF2CDA">
        <w:rPr>
          <w:rFonts w:ascii="Times New Roman" w:hAnsi="Times New Roman" w:cs="Times New Roman"/>
        </w:rPr>
        <w:t>ej</w:t>
      </w:r>
      <w:r w:rsidRPr="00E86817">
        <w:rPr>
          <w:rFonts w:ascii="Times New Roman" w:hAnsi="Times New Roman" w:cs="Times New Roman"/>
        </w:rPr>
        <w:t xml:space="preserve"> kraj</w:t>
      </w:r>
      <w:r w:rsidR="00AF2CDA">
        <w:rPr>
          <w:rFonts w:ascii="Times New Roman" w:hAnsi="Times New Roman" w:cs="Times New Roman"/>
        </w:rPr>
        <w:t>i</w:t>
      </w:r>
      <w:r w:rsidRPr="00E86817">
        <w:rPr>
          <w:rFonts w:ascii="Times New Roman" w:hAnsi="Times New Roman" w:cs="Times New Roman"/>
        </w:rPr>
        <w:t>n</w:t>
      </w:r>
      <w:r w:rsidR="00AF2CDA">
        <w:rPr>
          <w:rFonts w:ascii="Times New Roman" w:hAnsi="Times New Roman" w:cs="Times New Roman"/>
        </w:rPr>
        <w:t>y</w:t>
      </w:r>
      <w:r w:rsidRPr="00E86817">
        <w:rPr>
          <w:rFonts w:ascii="Times New Roman" w:hAnsi="Times New Roman" w:cs="Times New Roman"/>
        </w:rPr>
        <w:t xml:space="preserve"> alebo osôb bez štátne</w:t>
      </w:r>
      <w:r w:rsidR="00AF2CDA">
        <w:rPr>
          <w:rFonts w:ascii="Times New Roman" w:hAnsi="Times New Roman" w:cs="Times New Roman"/>
        </w:rPr>
        <w:t>ho</w:t>
      </w:r>
      <w:r w:rsidRPr="00E86817">
        <w:rPr>
          <w:rFonts w:ascii="Times New Roman" w:hAnsi="Times New Roman" w:cs="Times New Roman"/>
        </w:rPr>
        <w:t xml:space="preserve"> </w:t>
      </w:r>
      <w:r w:rsidR="00AF2CDA">
        <w:rPr>
          <w:rFonts w:ascii="Times New Roman" w:hAnsi="Times New Roman" w:cs="Times New Roman"/>
        </w:rPr>
        <w:t>občianstva</w:t>
      </w:r>
      <w:r w:rsidRPr="00E86817">
        <w:rPr>
          <w:rFonts w:ascii="Times New Roman" w:hAnsi="Times New Roman" w:cs="Times New Roman"/>
        </w:rPr>
        <w:t xml:space="preserve"> ako utečencov alebo osôb, ktoré </w:t>
      </w:r>
      <w:r w:rsidR="00AF2CDA">
        <w:rPr>
          <w:rFonts w:ascii="Times New Roman" w:hAnsi="Times New Roman" w:cs="Times New Roman"/>
        </w:rPr>
        <w:t xml:space="preserve">inak </w:t>
      </w:r>
      <w:r w:rsidRPr="00E86817">
        <w:rPr>
          <w:rFonts w:ascii="Times New Roman" w:hAnsi="Times New Roman" w:cs="Times New Roman"/>
        </w:rPr>
        <w:t>potrebujú medzinárodnú ochranu, a o obsah poskyt</w:t>
      </w:r>
      <w:r w:rsidR="00AF2CDA">
        <w:rPr>
          <w:rFonts w:ascii="Times New Roman" w:hAnsi="Times New Roman" w:cs="Times New Roman"/>
        </w:rPr>
        <w:t>ovanej</w:t>
      </w:r>
      <w:r w:rsidRPr="00E86817">
        <w:rPr>
          <w:rFonts w:ascii="Times New Roman" w:hAnsi="Times New Roman" w:cs="Times New Roman"/>
        </w:rPr>
        <w:t xml:space="preserve"> ochra</w:t>
      </w:r>
      <w:r w:rsidRPr="00E86817">
        <w:rPr>
          <w:rFonts w:ascii="Times New Roman" w:hAnsi="Times New Roman" w:cs="Times New Roman"/>
        </w:rPr>
        <w:t xml:space="preserve">ny </w:t>
      </w:r>
      <w:r w:rsidRPr="0007776B" w:rsidR="0007776B">
        <w:rPr>
          <w:rFonts w:ascii="Times New Roman" w:hAnsi="Times New Roman" w:cs="Times New Roman"/>
          <w:bCs/>
        </w:rPr>
        <w:t>(Mimoriadne vydanie Ú. v. EÚ, kap. 19/zv. 7)</w:t>
      </w:r>
      <w:r>
        <w:rPr>
          <w:rFonts w:ascii="Times New Roman" w:hAnsi="Times New Roman" w:cs="Times New Roman"/>
          <w:iCs/>
        </w:rPr>
        <w:t>,</w:t>
      </w:r>
    </w:p>
    <w:p w:rsidR="00E86817" w:rsidRPr="00290F69" w:rsidP="00290F69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Cs/>
        </w:rPr>
      </w:pPr>
      <w:r w:rsidRPr="00E86817">
        <w:rPr>
          <w:rFonts w:ascii="Times New Roman" w:hAnsi="Times New Roman" w:cs="Times New Roman"/>
          <w:bCs/>
        </w:rPr>
        <w:t>Smernica Rady 2004/114/ES z </w:t>
      </w:r>
      <w:smartTag w:uri="urn:schemas-microsoft-com:office:smarttags" w:element="date">
        <w:smartTagPr>
          <w:attr w:name="Day" w:val="13"/>
          <w:attr w:name="Month" w:val="12"/>
          <w:attr w:name="Year" w:val="2004"/>
          <w:attr w:name="ls" w:val="trans"/>
        </w:smartTagPr>
        <w:r w:rsidRPr="00E86817">
          <w:rPr>
            <w:rFonts w:ascii="Times New Roman" w:hAnsi="Times New Roman" w:cs="Times New Roman"/>
            <w:bCs/>
          </w:rPr>
          <w:t>13. decembra 2004</w:t>
        </w:r>
      </w:smartTag>
      <w:r w:rsidRPr="00E86817">
        <w:rPr>
          <w:rFonts w:ascii="Times New Roman" w:hAnsi="Times New Roman" w:cs="Times New Roman"/>
          <w:bCs/>
        </w:rPr>
        <w:t xml:space="preserve"> o podmienkach prijatia štátnych príslušníkov tretích krajín na účely štúdia, výmen žiakov, neplateného odborného vzdelávania alebo dobrovoľnej služby (Ú. v. EU, L 375, 23</w:t>
      </w:r>
      <w:r w:rsidR="001617F2">
        <w:rPr>
          <w:rFonts w:ascii="Times New Roman" w:hAnsi="Times New Roman" w:cs="Times New Roman"/>
          <w:bCs/>
        </w:rPr>
        <w:t>.</w:t>
      </w:r>
      <w:r w:rsidRPr="00E86817">
        <w:rPr>
          <w:rFonts w:ascii="Times New Roman" w:hAnsi="Times New Roman" w:cs="Times New Roman"/>
          <w:bCs/>
        </w:rPr>
        <w:t>12</w:t>
      </w:r>
      <w:r w:rsidR="001617F2">
        <w:rPr>
          <w:rFonts w:ascii="Times New Roman" w:hAnsi="Times New Roman" w:cs="Times New Roman"/>
          <w:bCs/>
        </w:rPr>
        <w:t>.</w:t>
      </w:r>
      <w:r w:rsidRPr="00E86817">
        <w:rPr>
          <w:rFonts w:ascii="Times New Roman" w:hAnsi="Times New Roman" w:cs="Times New Roman"/>
          <w:bCs/>
        </w:rPr>
        <w:t>2004)</w:t>
      </w:r>
      <w:r w:rsidR="001617F2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A36"/>
    <w:multiLevelType w:val="hybridMultilevel"/>
    <w:tmpl w:val="6FB6245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2EA76E16"/>
    <w:multiLevelType w:val="hybridMultilevel"/>
    <w:tmpl w:val="CB06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00BB2"/>
    <w:multiLevelType w:val="hybridMultilevel"/>
    <w:tmpl w:val="B5A6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trackRevision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776B"/>
    <w:rsid w:val="001617F2"/>
    <w:rsid w:val="00290F69"/>
    <w:rsid w:val="00987D6A"/>
    <w:rsid w:val="00AF2CDA"/>
    <w:rsid w:val="00E868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8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290F6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117</Words>
  <Characters>671</Characters>
  <Application>Microsoft Office Word</Application>
  <DocSecurity>0</DocSecurity>
  <Lines>0</Lines>
  <Paragraphs>0</Paragraphs>
  <ScaleCrop>false</ScaleCrop>
  <Company>Bratislava, SK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zákonu č</dc:title>
  <dc:creator>Denisa Zušťáková</dc:creator>
  <cp:lastModifiedBy>Katarína Palaťková</cp:lastModifiedBy>
  <cp:revision>4</cp:revision>
  <cp:lastPrinted>2008-02-13T07:35:00Z</cp:lastPrinted>
  <dcterms:created xsi:type="dcterms:W3CDTF">2008-02-25T11:01:00Z</dcterms:created>
  <dcterms:modified xsi:type="dcterms:W3CDTF">2008-03-06T12:24:00Z</dcterms:modified>
</cp:coreProperties>
</file>