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235FE" w:rsidRPr="00F92F34" w:rsidP="00D235FE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D235FE" w:rsidRPr="00F92F34" w:rsidP="00D235FE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246E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038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038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8038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46E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 s</w:t>
      </w:r>
    </w:p>
    <w:p w:rsidR="008038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46EEE" w:rsidP="00246EEE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 w:rsidR="00214945">
        <w:rPr>
          <w:rFonts w:ascii="Times New Roman" w:hAnsi="Times New Roman" w:cs="Times New Roman"/>
          <w:b/>
          <w:sz w:val="24"/>
          <w:szCs w:val="24"/>
        </w:rPr>
        <w:t>zo zápisnice z 25</w:t>
      </w:r>
      <w:r>
        <w:rPr>
          <w:rFonts w:ascii="Times New Roman" w:hAnsi="Times New Roman" w:cs="Times New Roman"/>
          <w:b/>
          <w:sz w:val="24"/>
          <w:szCs w:val="24"/>
        </w:rPr>
        <w:t xml:space="preserve">. schôdze  Výboru Národnej rady Slovenskej republiky konanej  </w:t>
      </w:r>
      <w:r w:rsidR="00C12259">
        <w:rPr>
          <w:rFonts w:ascii="Times New Roman" w:hAnsi="Times New Roman" w:cs="Times New Roman"/>
          <w:b/>
          <w:sz w:val="24"/>
          <w:szCs w:val="24"/>
        </w:rPr>
        <w:br/>
      </w:r>
      <w:r w:rsidR="00214945">
        <w:rPr>
          <w:rFonts w:ascii="Times New Roman" w:hAnsi="Times New Roman" w:cs="Times New Roman"/>
          <w:b/>
          <w:sz w:val="24"/>
          <w:szCs w:val="24"/>
        </w:rPr>
        <w:t>24</w:t>
      </w:r>
      <w:r w:rsidR="004F2E63">
        <w:rPr>
          <w:rFonts w:ascii="Times New Roman" w:hAnsi="Times New Roman" w:cs="Times New Roman"/>
          <w:b/>
          <w:sz w:val="24"/>
          <w:szCs w:val="24"/>
        </w:rPr>
        <w:t>. januára</w:t>
      </w:r>
      <w:r>
        <w:rPr>
          <w:rFonts w:ascii="Times New Roman" w:hAnsi="Times New Roman" w:cs="Times New Roman"/>
          <w:b/>
          <w:sz w:val="24"/>
          <w:szCs w:val="24"/>
        </w:rPr>
        <w:t xml:space="preserve"> 200</w:t>
      </w:r>
      <w:r w:rsidR="004F2E63">
        <w:rPr>
          <w:rFonts w:ascii="Times New Roman" w:hAnsi="Times New Roman" w:cs="Times New Roman"/>
          <w:b/>
          <w:sz w:val="24"/>
          <w:szCs w:val="24"/>
        </w:rPr>
        <w:t>8</w:t>
      </w:r>
    </w:p>
    <w:p w:rsidR="00246EEE" w:rsidP="00246EEE">
      <w:pPr>
        <w:pStyle w:val="BodyText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46E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46EEE" w:rsidP="00246EE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246EEE" w:rsidP="00246EEE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246EEE">
        <w:rPr>
          <w:rFonts w:ascii="Times New Roman" w:hAnsi="Times New Roman" w:cs="Times New Roman"/>
          <w:b/>
        </w:rPr>
        <w:t>Výbor Národnej rady Slovenskej republiky pre kultúru a médiá</w:t>
      </w:r>
    </w:p>
    <w:p w:rsidR="00246EEE" w:rsidRPr="00246EEE" w:rsidP="00246EEE">
      <w:pPr>
        <w:tabs>
          <w:tab w:val="left" w:pos="720"/>
        </w:tabs>
        <w:spacing w:line="360" w:lineRule="auto"/>
        <w:rPr>
          <w:rFonts w:ascii="Times New Roman" w:hAnsi="Times New Roman" w:cs="Times New Roman"/>
          <w:b/>
        </w:rPr>
      </w:pPr>
    </w:p>
    <w:p w:rsidR="00246EEE" w:rsidRPr="001339DD" w:rsidP="00246EEE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sz w:val="24"/>
          <w:lang w:val="sk-SK"/>
        </w:rPr>
      </w:pPr>
      <w:r w:rsidRPr="001339DD">
        <w:rPr>
          <w:rFonts w:ascii="Times New Roman" w:hAnsi="Times New Roman" w:cs="Times New Roman"/>
          <w:sz w:val="24"/>
          <w:lang w:val="sk-SK"/>
        </w:rPr>
        <w:tab/>
        <w:t xml:space="preserve">prerokoval </w:t>
      </w:r>
      <w:r w:rsidRPr="00E7666F" w:rsidR="00E7666F">
        <w:rPr>
          <w:rFonts w:ascii="Times New Roman" w:hAnsi="Times New Roman" w:cs="Times New Roman"/>
          <w:sz w:val="24"/>
          <w:lang w:val="sk-SK"/>
        </w:rPr>
        <w:t>návrh</w:t>
      </w:r>
      <w:r w:rsidRPr="00E7666F" w:rsidR="00E7666F">
        <w:rPr>
          <w:rFonts w:ascii="Times New Roman" w:hAnsi="Times New Roman" w:cs="Times New Roman"/>
          <w:sz w:val="24"/>
          <w:lang w:val="sk-SK"/>
        </w:rPr>
        <w:t xml:space="preserve"> na vyslovenie súhlasu Národnej rady Slovenskej republiky so Zmluvou, ktorou sa mení a dopĺňa Zmluva o Európskej únii a Zmluva o založení Európskeho spoločenstva </w:t>
      </w:r>
      <w:r w:rsidRPr="00E7666F" w:rsidR="00E7666F">
        <w:rPr>
          <w:rFonts w:ascii="Times New Roman" w:hAnsi="Times New Roman" w:cs="Times New Roman"/>
          <w:b/>
          <w:sz w:val="24"/>
          <w:lang w:val="sk-SK"/>
        </w:rPr>
        <w:t>(tlač 520)</w:t>
      </w:r>
      <w:r w:rsidR="004F2E63">
        <w:rPr>
          <w:rFonts w:ascii="Times New Roman" w:hAnsi="Times New Roman" w:cs="Times New Roman"/>
          <w:b/>
          <w:sz w:val="24"/>
          <w:lang w:val="sk-SK"/>
        </w:rPr>
        <w:t>.</w:t>
      </w:r>
      <w:r w:rsidRPr="001339DD"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4F2E63">
        <w:rPr>
          <w:rFonts w:ascii="Times New Roman" w:hAnsi="Times New Roman" w:cs="Times New Roman"/>
          <w:bCs/>
          <w:sz w:val="24"/>
          <w:lang w:val="sk-SK"/>
        </w:rPr>
        <w:t>P</w:t>
      </w:r>
      <w:r w:rsidR="005204DF">
        <w:rPr>
          <w:rFonts w:ascii="Times New Roman" w:hAnsi="Times New Roman" w:cs="Times New Roman"/>
          <w:bCs/>
          <w:sz w:val="24"/>
          <w:lang w:val="sk-SK"/>
        </w:rPr>
        <w:t>od</w:t>
      </w:r>
      <w:r w:rsidR="008C4ED7">
        <w:rPr>
          <w:rFonts w:ascii="Times New Roman" w:hAnsi="Times New Roman" w:cs="Times New Roman"/>
          <w:bCs/>
          <w:sz w:val="24"/>
          <w:lang w:val="sk-SK"/>
        </w:rPr>
        <w:t>predsed</w:t>
      </w:r>
      <w:r w:rsidR="005204DF">
        <w:rPr>
          <w:rFonts w:ascii="Times New Roman" w:hAnsi="Times New Roman" w:cs="Times New Roman"/>
          <w:bCs/>
          <w:sz w:val="24"/>
          <w:lang w:val="sk-SK"/>
        </w:rPr>
        <w:t>níčk</w:t>
      </w:r>
      <w:r w:rsidR="004F2E63">
        <w:rPr>
          <w:rFonts w:ascii="Times New Roman" w:hAnsi="Times New Roman" w:cs="Times New Roman"/>
          <w:bCs/>
          <w:sz w:val="24"/>
          <w:lang w:val="sk-SK"/>
        </w:rPr>
        <w:t>a</w:t>
      </w:r>
      <w:r w:rsidR="008C4ED7">
        <w:rPr>
          <w:rFonts w:ascii="Times New Roman" w:hAnsi="Times New Roman" w:cs="Times New Roman"/>
          <w:bCs/>
          <w:sz w:val="24"/>
          <w:lang w:val="sk-SK"/>
        </w:rPr>
        <w:t xml:space="preserve"> výboru</w:t>
      </w:r>
      <w:r>
        <w:rPr>
          <w:rFonts w:ascii="Times New Roman" w:hAnsi="Times New Roman" w:cs="Times New Roman"/>
          <w:bCs/>
          <w:sz w:val="24"/>
          <w:lang w:val="sk-SK"/>
        </w:rPr>
        <w:t xml:space="preserve"> </w:t>
      </w:r>
      <w:r w:rsidR="004F2E63">
        <w:rPr>
          <w:rFonts w:ascii="Times New Roman" w:hAnsi="Times New Roman" w:cs="Times New Roman"/>
          <w:b/>
          <w:bCs/>
          <w:sz w:val="24"/>
          <w:lang w:val="sk-SK"/>
        </w:rPr>
        <w:t>Magdaléna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4F2E63">
        <w:rPr>
          <w:rFonts w:ascii="Times New Roman" w:hAnsi="Times New Roman" w:cs="Times New Roman"/>
          <w:b/>
          <w:bCs/>
          <w:sz w:val="24"/>
          <w:lang w:val="sk-SK"/>
        </w:rPr>
        <w:t xml:space="preserve"> Vášáryová</w:t>
      </w:r>
      <w:r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Pr="001339DD">
        <w:rPr>
          <w:rFonts w:ascii="Times New Roman" w:hAnsi="Times New Roman" w:cs="Times New Roman"/>
          <w:b/>
          <w:bCs/>
          <w:sz w:val="24"/>
          <w:lang w:val="sk-SK"/>
        </w:rPr>
        <w:t xml:space="preserve"> </w:t>
      </w:r>
      <w:r w:rsidR="004F2E63">
        <w:rPr>
          <w:rFonts w:ascii="Times New Roman" w:hAnsi="Times New Roman" w:cs="Times New Roman"/>
          <w:bCs/>
          <w:sz w:val="24"/>
          <w:lang w:val="sk-SK"/>
        </w:rPr>
        <w:t>predložila návrh</w:t>
      </w:r>
      <w:r w:rsidRPr="001339DD">
        <w:rPr>
          <w:rFonts w:ascii="Times New Roman" w:hAnsi="Times New Roman" w:cs="Times New Roman"/>
          <w:bCs/>
          <w:sz w:val="24"/>
          <w:lang w:val="sk-SK"/>
        </w:rPr>
        <w:t xml:space="preserve"> uznesenia uvedeného </w:t>
      </w:r>
      <w:r w:rsidRPr="001339DD">
        <w:rPr>
          <w:rFonts w:ascii="Times New Roman" w:hAnsi="Times New Roman" w:cs="Times New Roman"/>
          <w:bCs/>
          <w:sz w:val="24"/>
          <w:lang w:val="sk-SK"/>
        </w:rPr>
        <w:t>v prílohe.</w:t>
      </w:r>
    </w:p>
    <w:p w:rsidR="00246EEE" w:rsidP="00246EEE">
      <w:pPr>
        <w:pStyle w:val="TxBrp1"/>
        <w:tabs>
          <w:tab w:val="left" w:pos="720"/>
        </w:tabs>
        <w:spacing w:line="36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</w:p>
    <w:p w:rsidR="004F2E63" w:rsidP="00246EE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7E63">
        <w:rPr>
          <w:rFonts w:ascii="Times New Roman" w:hAnsi="Times New Roman" w:cs="Times New Roman"/>
        </w:rPr>
        <w:t>V</w:t>
      </w:r>
      <w:r w:rsidR="00EB02F5">
        <w:rPr>
          <w:rFonts w:ascii="Times New Roman" w:hAnsi="Times New Roman" w:cs="Times New Roman"/>
        </w:rPr>
        <w:t>ýbor</w:t>
      </w:r>
      <w:r w:rsidR="00246EEE">
        <w:rPr>
          <w:rFonts w:ascii="Times New Roman" w:hAnsi="Times New Roman" w:cs="Times New Roman"/>
        </w:rPr>
        <w:t xml:space="preserve"> Národnej rady Slovenskej republiky </w:t>
      </w:r>
      <w:r w:rsidR="006B7E63">
        <w:rPr>
          <w:rFonts w:ascii="Times New Roman" w:hAnsi="Times New Roman" w:cs="Times New Roman"/>
        </w:rPr>
        <w:t xml:space="preserve">pre kultúru a médiá </w:t>
      </w:r>
      <w:r w:rsidRPr="00EB02F5">
        <w:rPr>
          <w:rFonts w:ascii="Times New Roman" w:hAnsi="Times New Roman" w:cs="Times New Roman"/>
          <w:b/>
        </w:rPr>
        <w:t xml:space="preserve">neprijal </w:t>
      </w:r>
      <w:r w:rsidR="00F31B28">
        <w:rPr>
          <w:rFonts w:ascii="Times New Roman" w:hAnsi="Times New Roman" w:cs="Times New Roman"/>
          <w:b/>
        </w:rPr>
        <w:t xml:space="preserve"> </w:t>
      </w:r>
      <w:r w:rsidRPr="00F31B28" w:rsidR="00F31B28">
        <w:rPr>
          <w:rFonts w:ascii="Times New Roman" w:hAnsi="Times New Roman" w:cs="Times New Roman"/>
          <w:b/>
        </w:rPr>
        <w:t>uznesenie</w:t>
      </w:r>
      <w:r w:rsidR="00F31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 zmysle § 52 ods. 4 zákona Národnej rady Slovenskej republiky č.  350/1996 Z. z. o</w:t>
      </w:r>
      <w:r w:rsidR="00F31B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rokovacom poriadku Národnej rady Slovenskej republiky, nakoľko nebol uznášaniaschopný. Z celkového počtu 11 poslancov výboru</w:t>
      </w:r>
      <w:r w:rsidRPr="004F2E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bolo prítomných 5 poslancov výboru.</w:t>
      </w:r>
    </w:p>
    <w:p w:rsidR="004F2E63" w:rsidP="00246EEE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</w:rPr>
      </w:pPr>
    </w:p>
    <w:p w:rsidR="00EB02F5" w:rsidP="00246EEE">
      <w:pPr>
        <w:rPr>
          <w:rFonts w:ascii="Times New Roman" w:hAnsi="Times New Roman" w:cs="Times New Roman"/>
        </w:rPr>
      </w:pPr>
    </w:p>
    <w:p w:rsidR="00EB02F5" w:rsidP="00246EEE">
      <w:pPr>
        <w:rPr>
          <w:rFonts w:ascii="Times New Roman" w:hAnsi="Times New Roman" w:cs="Times New Roman"/>
        </w:rPr>
      </w:pPr>
    </w:p>
    <w:p w:rsidR="00246EEE" w:rsidP="00246E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</w:r>
    </w:p>
    <w:p w:rsidR="006B7E63" w:rsidP="00246EEE">
      <w:pPr>
        <w:rPr>
          <w:rFonts w:ascii="Times New Roman" w:hAnsi="Times New Roman" w:cs="Times New Roman"/>
        </w:rPr>
      </w:pPr>
    </w:p>
    <w:p w:rsidR="00246EEE" w:rsidP="00246EEE">
      <w:pPr>
        <w:rPr>
          <w:rFonts w:ascii="Times New Roman" w:hAnsi="Times New Roman" w:cs="Times New Roman"/>
        </w:rPr>
      </w:pPr>
    </w:p>
    <w:p w:rsidR="00E7666F" w:rsidP="00E76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</w:p>
    <w:p w:rsidR="00E7666F" w:rsidP="00E766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predseda výboru</w:t>
      </w:r>
    </w:p>
    <w:p w:rsidR="00246EEE" w:rsidP="00246EEE">
      <w:pPr>
        <w:rPr>
          <w:rFonts w:ascii="Times New Roman" w:hAnsi="Times New Roman" w:cs="Times New Roman"/>
        </w:rPr>
      </w:pPr>
    </w:p>
    <w:p w:rsidR="00246EEE" w:rsidP="00246EEE">
      <w:pPr>
        <w:rPr>
          <w:rFonts w:ascii="Times New Roman" w:hAnsi="Times New Roman" w:cs="Times New Roman"/>
        </w:rPr>
      </w:pPr>
    </w:p>
    <w:p w:rsidR="00246EEE" w:rsidP="00246EEE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6B7E63" w:rsidP="006B7E63">
      <w:pPr>
        <w:jc w:val="right"/>
        <w:rPr>
          <w:rFonts w:ascii="Times New Roman" w:hAnsi="Times New Roman" w:cs="Times New Roman"/>
          <w:b/>
          <w:i/>
        </w:rPr>
      </w:pPr>
      <w:r w:rsidR="00246EEE">
        <w:rPr>
          <w:rFonts w:ascii="Times New Roman" w:hAnsi="Times New Roman" w:cs="Times New Roman"/>
          <w:b/>
          <w:i/>
        </w:rPr>
        <w:t>Príloha</w:t>
      </w:r>
      <w:r w:rsidRPr="006B7E63">
        <w:rPr>
          <w:rFonts w:ascii="Times New Roman" w:hAnsi="Times New Roman" w:cs="Times New Roman"/>
          <w:b/>
          <w:i/>
        </w:rPr>
        <w:t xml:space="preserve"> </w:t>
      </w:r>
    </w:p>
    <w:p w:rsidR="00FA7084" w:rsidRPr="00F92F34" w:rsidP="00FA7084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FA7084" w:rsidRPr="00F92F34" w:rsidP="00FA7084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FA7084" w:rsidP="00FA7084">
      <w:pPr>
        <w:rPr>
          <w:rFonts w:ascii="Times New Roman" w:hAnsi="Times New Roman" w:cs="Times New Roman"/>
          <w:b/>
          <w:i/>
        </w:rPr>
      </w:pPr>
    </w:p>
    <w:p w:rsidR="00FA7084" w:rsidP="00FA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25</w:t>
      </w:r>
      <w:r w:rsidRPr="00567648">
        <w:rPr>
          <w:rFonts w:ascii="Times New Roman" w:hAnsi="Times New Roman" w:cs="Times New Roman"/>
        </w:rPr>
        <w:t>. schôdza výboru</w:t>
      </w:r>
    </w:p>
    <w:p w:rsidR="00E7666F" w:rsidP="00FA7084">
      <w:pPr>
        <w:jc w:val="center"/>
        <w:rPr>
          <w:rFonts w:ascii="Times New Roman" w:hAnsi="Times New Roman" w:cs="Times New Roman"/>
          <w:i/>
        </w:rPr>
      </w:pPr>
    </w:p>
    <w:p w:rsidR="00FA7084" w:rsidP="00FA7084">
      <w:pPr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 á v r h</w:t>
      </w:r>
    </w:p>
    <w:p w:rsidR="00FA7084" w:rsidRPr="00D24E87" w:rsidP="00FA7084">
      <w:pPr>
        <w:jc w:val="center"/>
        <w:rPr>
          <w:rFonts w:ascii="Times New Roman" w:hAnsi="Times New Roman" w:cs="Times New Roman"/>
          <w:i/>
        </w:rPr>
      </w:pPr>
    </w:p>
    <w:p w:rsidR="00FA7084" w:rsidP="00FA7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084" w:rsidRPr="00567648" w:rsidP="00FA7084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FA7084" w:rsidRPr="00567648" w:rsidP="00FA7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084" w:rsidRPr="00567648" w:rsidP="00FA7084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FA7084" w:rsidRPr="00567648" w:rsidP="00FA7084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24.  januára</w:t>
      </w:r>
      <w:r w:rsidRPr="00567648">
        <w:rPr>
          <w:rFonts w:ascii="Times New Roman" w:hAnsi="Times New Roman" w:cs="Times New Roman"/>
          <w:b/>
        </w:rPr>
        <w:t xml:space="preserve">  200</w:t>
      </w:r>
      <w:r>
        <w:rPr>
          <w:rFonts w:ascii="Times New Roman" w:hAnsi="Times New Roman" w:cs="Times New Roman"/>
          <w:b/>
        </w:rPr>
        <w:t>8</w:t>
      </w:r>
      <w:r w:rsidRPr="00567648">
        <w:rPr>
          <w:rFonts w:ascii="Times New Roman" w:hAnsi="Times New Roman" w:cs="Times New Roman"/>
          <w:b/>
        </w:rPr>
        <w:t xml:space="preserve">  </w:t>
      </w: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rPr>
          <w:rFonts w:ascii="Times New Roman" w:hAnsi="Times New Roman" w:cs="Times New Roman"/>
        </w:rPr>
      </w:pPr>
    </w:p>
    <w:p w:rsidR="00FA7084" w:rsidRPr="00742FEB" w:rsidP="00FA7084">
      <w:pPr>
        <w:jc w:val="both"/>
        <w:rPr>
          <w:rFonts w:ascii="Times New Roman" w:hAnsi="Times New Roman" w:cs="Times New Roman"/>
          <w:b/>
        </w:rPr>
      </w:pPr>
      <w:r w:rsidRPr="00742FEB">
        <w:rPr>
          <w:rFonts w:ascii="Times New Roman" w:hAnsi="Times New Roman" w:cs="Times New Roman"/>
        </w:rPr>
        <w:t>k </w:t>
      </w:r>
      <w:r>
        <w:rPr>
          <w:rFonts w:ascii="Times New Roman" w:hAnsi="Times New Roman" w:cs="Times New Roman"/>
        </w:rPr>
        <w:t>n</w:t>
      </w:r>
      <w:r w:rsidRPr="00742FE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u</w:t>
      </w:r>
      <w:r w:rsidRPr="00742FEB">
        <w:rPr>
          <w:rFonts w:ascii="Times New Roman" w:hAnsi="Times New Roman" w:cs="Times New Roman"/>
        </w:rPr>
        <w:t xml:space="preserve"> na vyslovenie súhlasu Národnej rady Slovenskej republiky so Zm</w:t>
      </w:r>
      <w:r w:rsidRPr="00742FEB">
        <w:rPr>
          <w:rFonts w:ascii="Times New Roman" w:hAnsi="Times New Roman" w:cs="Times New Roman"/>
        </w:rPr>
        <w:t xml:space="preserve">luvou, ktorou sa mení a dopĺňa Zmluva o Európskej únii a Zmluva o založení Európskeho spoločenstva  </w:t>
      </w:r>
      <w:r>
        <w:rPr>
          <w:rFonts w:ascii="Times New Roman" w:hAnsi="Times New Roman" w:cs="Times New Roman"/>
        </w:rPr>
        <w:br/>
      </w:r>
      <w:r w:rsidRPr="00742FEB">
        <w:rPr>
          <w:rFonts w:ascii="Times New Roman" w:hAnsi="Times New Roman" w:cs="Times New Roman"/>
          <w:b/>
        </w:rPr>
        <w:t>(tlač 520).</w:t>
      </w: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ind w:firstLine="708"/>
        <w:jc w:val="both"/>
        <w:rPr>
          <w:rFonts w:ascii="Times New Roman" w:hAnsi="Times New Roman" w:cs="Times New Roman"/>
          <w:bCs/>
        </w:rPr>
      </w:pPr>
      <w:r w:rsidRPr="00DE57A8">
        <w:rPr>
          <w:rFonts w:ascii="Times New Roman" w:hAnsi="Times New Roman" w:cs="Times New Roman"/>
        </w:rPr>
        <w:t xml:space="preserve">Výbor Národnej rady Slovenskej republiky pre kultúru a médiá </w:t>
      </w:r>
      <w:r>
        <w:rPr>
          <w:rFonts w:ascii="Times New Roman" w:hAnsi="Times New Roman" w:cs="Times New Roman"/>
        </w:rPr>
        <w:t xml:space="preserve"> </w:t>
      </w:r>
      <w:r w:rsidRPr="00C1338C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n</w:t>
      </w:r>
      <w:r w:rsidRPr="00742FEB">
        <w:rPr>
          <w:rFonts w:ascii="Times New Roman" w:hAnsi="Times New Roman" w:cs="Times New Roman"/>
        </w:rPr>
        <w:t xml:space="preserve">ávrh na vyslovenie súhlasu Národnej rady Slovenskej republiky so Zmluvou, ktorou sa mení a dopĺňa Zmluva o Európskej únii a Zmluva o založení Európskeho spoločenstva  </w:t>
      </w:r>
      <w:r w:rsidRPr="00742FEB">
        <w:rPr>
          <w:rFonts w:ascii="Times New Roman" w:hAnsi="Times New Roman" w:cs="Times New Roman"/>
          <w:b/>
        </w:rPr>
        <w:t>(tlač 520)</w:t>
      </w:r>
    </w:p>
    <w:p w:rsidR="00FA7084" w:rsidP="00FA7084">
      <w:pPr>
        <w:ind w:firstLine="708"/>
        <w:jc w:val="both"/>
        <w:rPr>
          <w:rFonts w:ascii="Times New Roman" w:hAnsi="Times New Roman" w:cs="Times New Roman"/>
          <w:bCs/>
        </w:rPr>
      </w:pPr>
    </w:p>
    <w:p w:rsidR="00FA7084" w:rsidP="00FA708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FA7084" w:rsidP="00FA708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FA7084" w:rsidP="00FA7084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</w:rPr>
      </w:pPr>
      <w:r w:rsidR="004F2E63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n</w:t>
      </w:r>
      <w:r w:rsidRPr="00742FEB">
        <w:rPr>
          <w:rFonts w:ascii="Times New Roman" w:hAnsi="Times New Roman" w:cs="Times New Roman"/>
        </w:rPr>
        <w:t>ávrh</w:t>
      </w:r>
      <w:r>
        <w:rPr>
          <w:rFonts w:ascii="Times New Roman" w:hAnsi="Times New Roman" w:cs="Times New Roman"/>
        </w:rPr>
        <w:t>om</w:t>
      </w:r>
      <w:r w:rsidRPr="00742FEB">
        <w:rPr>
          <w:rFonts w:ascii="Times New Roman" w:hAnsi="Times New Roman" w:cs="Times New Roman"/>
        </w:rPr>
        <w:t xml:space="preserve"> na vyslovenie súhlasu Národnej rady Slovenskej republiky so Zmluvou, ktorou sa mení a dopĺňa Zmluva o Európskej únii a Zmluva o založení Európskeho spoločenstva  </w:t>
      </w:r>
      <w:r w:rsidRPr="00742FEB">
        <w:rPr>
          <w:rFonts w:ascii="Times New Roman" w:hAnsi="Times New Roman" w:cs="Times New Roman"/>
          <w:b/>
        </w:rPr>
        <w:t>(tlač 520)</w:t>
      </w:r>
    </w:p>
    <w:p w:rsidR="00FA7084" w:rsidP="00FA7084">
      <w:pPr>
        <w:pStyle w:val="BodyText"/>
        <w:tabs>
          <w:tab w:val="left" w:pos="360"/>
        </w:tabs>
        <w:ind w:left="360"/>
        <w:rPr>
          <w:rFonts w:ascii="Times New Roman" w:hAnsi="Times New Roman" w:cs="Times New Roman"/>
          <w:b/>
          <w:spacing w:val="50"/>
        </w:rPr>
      </w:pPr>
    </w:p>
    <w:p w:rsidR="00FA7084" w:rsidRPr="00795673" w:rsidP="00FA7084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 xml:space="preserve">Národnej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FA7084" w:rsidP="00FA7084">
      <w:pPr>
        <w:jc w:val="both"/>
        <w:rPr>
          <w:rFonts w:ascii="Times New Roman" w:hAnsi="Times New Roman" w:cs="Times New Roman"/>
        </w:rPr>
      </w:pPr>
    </w:p>
    <w:p w:rsidR="00FA7084" w:rsidP="00FA7084">
      <w:pPr>
        <w:tabs>
          <w:tab w:val="left" w:pos="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91F77">
        <w:rPr>
          <w:rFonts w:ascii="Times New Roman" w:hAnsi="Times New Roman" w:cs="Times New Roman"/>
        </w:rPr>
        <w:t>podľa článku 86 písm. d) Ústavy Slovenskej republiky</w:t>
      </w:r>
    </w:p>
    <w:p w:rsidR="00FA7084" w:rsidP="00FA7084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A7084" w:rsidP="00FA7084">
      <w:pPr>
        <w:tabs>
          <w:tab w:val="left" w:pos="360"/>
          <w:tab w:val="left" w:pos="720"/>
        </w:tabs>
        <w:ind w:left="708" w:hanging="708"/>
        <w:jc w:val="both"/>
        <w:rPr>
          <w:rFonts w:ascii="Times New Roman" w:hAnsi="Times New Roman" w:cs="Times New Roman"/>
        </w:rPr>
      </w:pPr>
      <w:r w:rsidRPr="00A91F77">
        <w:rPr>
          <w:rFonts w:ascii="Times New Roman" w:hAnsi="Times New Roman" w:cs="Times New Roman"/>
          <w:b/>
        </w:rPr>
        <w:tab/>
        <w:t xml:space="preserve">1. </w:t>
      </w:r>
      <w:r>
        <w:rPr>
          <w:rFonts w:ascii="Times New Roman" w:hAnsi="Times New Roman" w:cs="Times New Roman"/>
          <w:b/>
        </w:rPr>
        <w:tab/>
      </w:r>
      <w:r w:rsidRPr="00A91F77">
        <w:rPr>
          <w:rFonts w:ascii="Times New Roman" w:hAnsi="Times New Roman" w:cs="Times New Roman"/>
          <w:b/>
        </w:rPr>
        <w:t>vysloviť súhlas</w:t>
      </w:r>
      <w:r>
        <w:rPr>
          <w:rFonts w:ascii="Times New Roman" w:hAnsi="Times New Roman" w:cs="Times New Roman"/>
          <w:b/>
        </w:rPr>
        <w:t xml:space="preserve">  </w:t>
      </w:r>
      <w:r w:rsidRPr="00742FEB">
        <w:rPr>
          <w:rFonts w:ascii="Times New Roman" w:hAnsi="Times New Roman" w:cs="Times New Roman"/>
        </w:rPr>
        <w:t xml:space="preserve">so Zmluvou, ktorou sa mení a dopĺňa Zmluva o Európskej únii a Zmluva o založení Európskeho spoločenstva  </w:t>
      </w:r>
    </w:p>
    <w:p w:rsidR="00FA7084" w:rsidP="00FA7084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A7084" w:rsidP="00FA7084">
      <w:pPr>
        <w:tabs>
          <w:tab w:val="left" w:pos="360"/>
          <w:tab w:val="left" w:pos="720"/>
        </w:tabs>
        <w:ind w:left="708" w:hanging="708"/>
        <w:jc w:val="both"/>
        <w:rPr>
          <w:rFonts w:ascii="Times New Roman" w:hAnsi="Times New Roman" w:cs="Times New Roman"/>
        </w:rPr>
      </w:pPr>
      <w:r w:rsidRPr="00A91F7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2</w:t>
      </w:r>
      <w:r w:rsidRPr="00A91F77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ab/>
        <w:t xml:space="preserve">rozhodnúť  </w:t>
      </w:r>
      <w:r w:rsidRPr="00A91F77">
        <w:rPr>
          <w:rFonts w:ascii="Times New Roman" w:hAnsi="Times New Roman" w:cs="Times New Roman"/>
        </w:rPr>
        <w:t>o tom,  že ide o medzinárodnú zmluvu</w:t>
      </w:r>
      <w:r>
        <w:rPr>
          <w:rFonts w:ascii="Times New Roman" w:hAnsi="Times New Roman" w:cs="Times New Roman"/>
        </w:rPr>
        <w:t xml:space="preserve"> podľa čl. 7 ods. 5 Ústavy Slovenskej republiky, ktorá má prednosť pred zákonmi</w:t>
      </w:r>
    </w:p>
    <w:p w:rsidR="00FA7084" w:rsidRPr="00A91F77" w:rsidP="00FA7084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FA7084" w:rsidRPr="00A91F77" w:rsidP="00FA7084">
      <w:pPr>
        <w:tabs>
          <w:tab w:val="left" w:pos="360"/>
          <w:tab w:val="left" w:pos="1068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C. </w:t>
        <w:tab/>
      </w:r>
      <w:r>
        <w:rPr>
          <w:rFonts w:ascii="Times New Roman" w:hAnsi="Times New Roman" w:cs="Times New Roman"/>
          <w:b/>
          <w:spacing w:val="50"/>
        </w:rPr>
        <w:t xml:space="preserve">ukladá  </w:t>
      </w:r>
      <w:r w:rsidRPr="00A91F77">
        <w:rPr>
          <w:rFonts w:ascii="Times New Roman" w:hAnsi="Times New Roman" w:cs="Times New Roman"/>
          <w:b/>
        </w:rPr>
        <w:t>predse</w:t>
      </w:r>
      <w:r>
        <w:rPr>
          <w:rFonts w:ascii="Times New Roman" w:hAnsi="Times New Roman" w:cs="Times New Roman"/>
          <w:b/>
        </w:rPr>
        <w:t xml:space="preserve">dovi </w:t>
      </w:r>
      <w:r w:rsidRPr="00A91F77">
        <w:rPr>
          <w:rFonts w:ascii="Times New Roman" w:hAnsi="Times New Roman" w:cs="Times New Roman"/>
          <w:b/>
        </w:rPr>
        <w:t xml:space="preserve"> výboru</w:t>
      </w:r>
    </w:p>
    <w:p w:rsidR="00FA7084" w:rsidRPr="00A91F77" w:rsidP="00FA7084">
      <w:pPr>
        <w:rPr>
          <w:rFonts w:ascii="Times New Roman" w:hAnsi="Times New Roman" w:cs="Times New Roman"/>
        </w:rPr>
      </w:pPr>
    </w:p>
    <w:p w:rsidR="00FA7084" w:rsidRPr="00A91F77" w:rsidP="00FA7084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A91F77">
        <w:rPr>
          <w:rFonts w:ascii="Times New Roman" w:hAnsi="Times New Roman" w:cs="Times New Roman"/>
        </w:rPr>
        <w:t xml:space="preserve">informovať o výsledku rokovania predsedu gestorského Ústavnoprávneho výboru Národnej rady Slovenskej republiky. </w:t>
      </w: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rPr>
          <w:rFonts w:ascii="Times New Roman" w:hAnsi="Times New Roman" w:cs="Times New Roman"/>
        </w:rPr>
      </w:pPr>
    </w:p>
    <w:p w:rsidR="00FA7084" w:rsidP="00FA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  <w:tab/>
      </w:r>
      <w:r>
        <w:rPr>
          <w:rFonts w:ascii="Times New Roman" w:hAnsi="Times New Roman" w:cs="Times New Roman"/>
        </w:rPr>
        <w:tab/>
        <w:tab/>
        <w:tab/>
        <w:tab/>
        <w:tab/>
        <w:tab/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Minárik</w:t>
      </w:r>
    </w:p>
    <w:p w:rsidR="00FA7084" w:rsidP="00FA70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predseda výboru</w:t>
      </w:r>
    </w:p>
    <w:p w:rsidR="00562217" w:rsidP="00D9416E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28" w:rsidP="00246EE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31B28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B28" w:rsidP="00246EEE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1D0C12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31B28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65513148"/>
    <w:multiLevelType w:val="hybridMultilevel"/>
    <w:tmpl w:val="9A7C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BBA641B"/>
    <w:multiLevelType w:val="hybridMultilevel"/>
    <w:tmpl w:val="56321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339DD"/>
    <w:rsid w:val="001D0C12"/>
    <w:rsid w:val="00214945"/>
    <w:rsid w:val="00246EEE"/>
    <w:rsid w:val="004F2E63"/>
    <w:rsid w:val="005204DF"/>
    <w:rsid w:val="00562217"/>
    <w:rsid w:val="00567648"/>
    <w:rsid w:val="006B7E63"/>
    <w:rsid w:val="00742FEB"/>
    <w:rsid w:val="007831E6"/>
    <w:rsid w:val="00795673"/>
    <w:rsid w:val="008038EE"/>
    <w:rsid w:val="008C4ED7"/>
    <w:rsid w:val="00A91F77"/>
    <w:rsid w:val="00BC35CA"/>
    <w:rsid w:val="00C12259"/>
    <w:rsid w:val="00C1338C"/>
    <w:rsid w:val="00D235FE"/>
    <w:rsid w:val="00D24E87"/>
    <w:rsid w:val="00D9416E"/>
    <w:rsid w:val="00DE57A8"/>
    <w:rsid w:val="00E7666F"/>
    <w:rsid w:val="00EB02F5"/>
    <w:rsid w:val="00F31B28"/>
    <w:rsid w:val="00F92F34"/>
    <w:rsid w:val="00FA708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35FE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AF7302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46EE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AA1EE0"/>
    <w:pPr>
      <w:keepNext/>
      <w:numPr>
        <w:ilvl w:val="0"/>
        <w:numId w:val="1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paragraph" w:styleId="Heading5">
    <w:name w:val="heading 5"/>
    <w:basedOn w:val="Normal"/>
    <w:next w:val="Normal"/>
    <w:qFormat/>
    <w:rsid w:val="00246EEE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AA1EE0"/>
    <w:pPr>
      <w:jc w:val="both"/>
    </w:pPr>
    <w:rPr>
      <w:szCs w:val="20"/>
    </w:rPr>
  </w:style>
  <w:style w:type="paragraph" w:styleId="BalloonText">
    <w:name w:val="Balloon Text"/>
    <w:basedOn w:val="Normal"/>
    <w:semiHidden/>
    <w:rsid w:val="007951C0"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F7302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character" w:styleId="PageNumber">
    <w:name w:val="page number"/>
    <w:basedOn w:val="DefaultParagraphFont"/>
    <w:rsid w:val="00246EEE"/>
  </w:style>
  <w:style w:type="paragraph" w:styleId="Footer">
    <w:name w:val="footer"/>
    <w:basedOn w:val="Normal"/>
    <w:rsid w:val="00246EEE"/>
    <w:pPr>
      <w:tabs>
        <w:tab w:val="center" w:pos="4536"/>
        <w:tab w:val="right" w:pos="9072"/>
      </w:tabs>
      <w:jc w:val="left"/>
    </w:pPr>
  </w:style>
  <w:style w:type="paragraph" w:customStyle="1" w:styleId="TxBrp1">
    <w:name w:val="TxBr_p1"/>
    <w:basedOn w:val="Normal"/>
    <w:rsid w:val="00246EEE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3">
    <w:name w:val="Body Text 3"/>
    <w:basedOn w:val="Normal"/>
    <w:rsid w:val="00246EEE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367</Words>
  <Characters>2095</Characters>
  <Application>Microsoft Office Word</Application>
  <DocSecurity>0</DocSecurity>
  <Lines>0</Lines>
  <Paragraphs>0</Paragraphs>
  <ScaleCrop>false</ScaleCrop>
  <Company>Kancelaria NR SR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skupiny poslancov Národnej rady Slovenskej republiky na prijatie Vyhlásenia Národnej rady Slovenskej republiky k 100. výročiu tragickej udalosti v Černovej  (tlač 427)</dc:title>
  <dc:creator>krisjana</dc:creator>
  <cp:lastModifiedBy>krisjana</cp:lastModifiedBy>
  <cp:revision>2</cp:revision>
  <cp:lastPrinted>2008-01-25T08:24:00Z</cp:lastPrinted>
  <dcterms:created xsi:type="dcterms:W3CDTF">2008-01-25T09:14:00Z</dcterms:created>
  <dcterms:modified xsi:type="dcterms:W3CDTF">2008-01-25T09:14:00Z</dcterms:modified>
</cp:coreProperties>
</file>