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B4830" w:rsidP="002B4830">
      <w:pPr>
        <w:jc w:val="center"/>
        <w:rPr>
          <w:rFonts w:ascii="Times New Roman" w:hAnsi="Times New Roman" w:cs="Times New Roman"/>
          <w:b/>
          <w:bCs/>
        </w:rPr>
      </w:pPr>
    </w:p>
    <w:p w:rsidR="00227172" w:rsidRPr="009E5773" w:rsidP="002B4830">
      <w:pPr>
        <w:jc w:val="center"/>
        <w:rPr>
          <w:rFonts w:ascii="Times New Roman" w:hAnsi="Times New Roman" w:cs="Times New Roman"/>
          <w:b/>
          <w:bCs/>
        </w:rPr>
      </w:pPr>
    </w:p>
    <w:p w:rsidR="003B66CB" w:rsidRPr="009E5773" w:rsidP="002B4830">
      <w:pPr>
        <w:jc w:val="center"/>
        <w:rPr>
          <w:rFonts w:ascii="Times New Roman" w:hAnsi="Times New Roman" w:cs="Times New Roman"/>
          <w:b/>
          <w:bCs/>
        </w:rPr>
      </w:pPr>
    </w:p>
    <w:p w:rsidR="003B66CB" w:rsidRPr="009E5773" w:rsidP="002B4830">
      <w:pPr>
        <w:jc w:val="center"/>
        <w:rPr>
          <w:rFonts w:ascii="Times New Roman" w:hAnsi="Times New Roman" w:cs="Times New Roman"/>
          <w:b/>
          <w:bCs/>
        </w:rPr>
      </w:pPr>
    </w:p>
    <w:p w:rsidR="003B66CB" w:rsidRPr="009E5773" w:rsidP="002B4830">
      <w:pPr>
        <w:jc w:val="center"/>
        <w:rPr>
          <w:rFonts w:ascii="Times New Roman" w:hAnsi="Times New Roman" w:cs="Times New Roman"/>
          <w:b/>
          <w:bCs/>
        </w:rPr>
      </w:pPr>
    </w:p>
    <w:p w:rsidR="003B66CB" w:rsidRPr="009E5773" w:rsidP="002B4830">
      <w:pPr>
        <w:jc w:val="center"/>
        <w:rPr>
          <w:rFonts w:ascii="Times New Roman" w:hAnsi="Times New Roman" w:cs="Times New Roman"/>
          <w:b/>
          <w:bCs/>
        </w:rPr>
      </w:pPr>
    </w:p>
    <w:p w:rsidR="003B66CB" w:rsidRPr="009E5773" w:rsidP="002B4830">
      <w:pPr>
        <w:jc w:val="center"/>
        <w:rPr>
          <w:rFonts w:ascii="Times New Roman" w:hAnsi="Times New Roman" w:cs="Times New Roman"/>
          <w:b/>
          <w:bCs/>
        </w:rPr>
      </w:pPr>
    </w:p>
    <w:p w:rsidR="003B66CB" w:rsidRPr="009E5773" w:rsidP="002B4830">
      <w:pPr>
        <w:jc w:val="center"/>
        <w:rPr>
          <w:rFonts w:ascii="Times New Roman" w:hAnsi="Times New Roman" w:cs="Times New Roman"/>
          <w:b/>
          <w:bCs/>
        </w:rPr>
      </w:pPr>
    </w:p>
    <w:p w:rsidR="003B66CB" w:rsidRPr="009E5773" w:rsidP="002B4830">
      <w:pPr>
        <w:jc w:val="center"/>
        <w:rPr>
          <w:rFonts w:ascii="Times New Roman" w:hAnsi="Times New Roman" w:cs="Times New Roman"/>
          <w:b/>
          <w:bCs/>
        </w:rPr>
      </w:pPr>
    </w:p>
    <w:p w:rsidR="003B66CB" w:rsidRPr="009E5773" w:rsidP="002B4830">
      <w:pPr>
        <w:jc w:val="center"/>
        <w:rPr>
          <w:rFonts w:ascii="Times New Roman" w:hAnsi="Times New Roman" w:cs="Times New Roman"/>
          <w:b/>
          <w:bCs/>
        </w:rPr>
      </w:pPr>
    </w:p>
    <w:p w:rsidR="003B66CB" w:rsidRPr="009E5773" w:rsidP="002B4830">
      <w:pPr>
        <w:jc w:val="center"/>
        <w:rPr>
          <w:rFonts w:ascii="Times New Roman" w:hAnsi="Times New Roman" w:cs="Times New Roman"/>
          <w:b/>
          <w:bCs/>
        </w:rPr>
      </w:pPr>
    </w:p>
    <w:p w:rsidR="003B66CB" w:rsidRPr="009E5773" w:rsidP="002B4830">
      <w:pPr>
        <w:jc w:val="center"/>
        <w:rPr>
          <w:rFonts w:ascii="Times New Roman" w:hAnsi="Times New Roman" w:cs="Times New Roman"/>
          <w:b/>
          <w:bCs/>
        </w:rPr>
      </w:pPr>
    </w:p>
    <w:p w:rsidR="003B66CB" w:rsidRPr="009E5773" w:rsidP="002B4830">
      <w:pPr>
        <w:jc w:val="center"/>
        <w:rPr>
          <w:rFonts w:ascii="Times New Roman" w:hAnsi="Times New Roman" w:cs="Times New Roman"/>
          <w:b/>
          <w:bCs/>
        </w:rPr>
      </w:pPr>
    </w:p>
    <w:p w:rsidR="003B66CB" w:rsidRPr="009E5773" w:rsidP="002B4830">
      <w:pPr>
        <w:jc w:val="center"/>
        <w:rPr>
          <w:rFonts w:ascii="Times New Roman" w:hAnsi="Times New Roman" w:cs="Times New Roman"/>
          <w:b/>
          <w:bCs/>
        </w:rPr>
      </w:pPr>
    </w:p>
    <w:p w:rsidR="002B4830" w:rsidRPr="00763B2E" w:rsidP="002B4830">
      <w:pPr>
        <w:jc w:val="center"/>
        <w:rPr>
          <w:rFonts w:ascii="Times New Roman" w:hAnsi="Times New Roman" w:cs="Times New Roman"/>
          <w:bCs/>
        </w:rPr>
      </w:pPr>
      <w:r w:rsidRPr="00763B2E" w:rsidR="009E13AF">
        <w:rPr>
          <w:rFonts w:ascii="Times New Roman" w:hAnsi="Times New Roman" w:cs="Times New Roman"/>
          <w:bCs/>
        </w:rPr>
        <w:t>z</w:t>
      </w:r>
      <w:r w:rsidRPr="00763B2E" w:rsidR="003E2DA0">
        <w:rPr>
          <w:rFonts w:ascii="Times New Roman" w:hAnsi="Times New Roman" w:cs="Times New Roman"/>
          <w:bCs/>
        </w:rPr>
        <w:t> 5. decembra</w:t>
      </w:r>
      <w:r w:rsidRPr="00763B2E" w:rsidR="009E13AF">
        <w:rPr>
          <w:rFonts w:ascii="Times New Roman" w:hAnsi="Times New Roman" w:cs="Times New Roman"/>
          <w:bCs/>
        </w:rPr>
        <w:t xml:space="preserve"> 2007, </w:t>
      </w:r>
    </w:p>
    <w:p w:rsidR="002B4830" w:rsidRPr="009E5773" w:rsidP="002B4830">
      <w:pPr>
        <w:jc w:val="center"/>
        <w:rPr>
          <w:rFonts w:ascii="Times New Roman" w:hAnsi="Times New Roman" w:cs="Times New Roman"/>
          <w:b/>
          <w:bCs/>
        </w:rPr>
      </w:pPr>
    </w:p>
    <w:p w:rsidR="00DC428C" w:rsidRPr="009E5773" w:rsidP="002B4830">
      <w:pPr>
        <w:pStyle w:val="BodyTextIndent1"/>
        <w:spacing w:after="0"/>
        <w:ind w:left="0"/>
        <w:jc w:val="center"/>
        <w:rPr>
          <w:rFonts w:ascii="Times New Roman" w:hAnsi="Times New Roman" w:cs="Times New Roman"/>
          <w:b/>
          <w:bCs/>
        </w:rPr>
      </w:pPr>
      <w:r w:rsidRPr="009E5773" w:rsidR="009E13AF">
        <w:rPr>
          <w:rFonts w:ascii="Times New Roman" w:hAnsi="Times New Roman" w:cs="Times New Roman"/>
          <w:b/>
          <w:bCs/>
        </w:rPr>
        <w:t>ktorým sa mení a dopĺňa zákon č. 577/2004 Z. z.</w:t>
      </w:r>
      <w:r w:rsidRPr="009E5773" w:rsidR="00C14822">
        <w:rPr>
          <w:rFonts w:ascii="Times New Roman" w:hAnsi="Times New Roman" w:cs="Times New Roman"/>
          <w:b/>
          <w:bCs/>
        </w:rPr>
        <w:t xml:space="preserve"> </w:t>
      </w:r>
      <w:r w:rsidRPr="009E5773" w:rsidR="002B4830">
        <w:rPr>
          <w:rFonts w:ascii="Times New Roman" w:hAnsi="Times New Roman" w:cs="Times New Roman"/>
          <w:b/>
          <w:bCs/>
        </w:rPr>
        <w:t xml:space="preserve">o rozsahu zdravotnej starostlivosti uhrádzanej na základe verejného zdravotného poistenia a o úhradách za služby súvisiace s poskytovaním zdravotnej starostlivosti </w:t>
      </w:r>
      <w:r w:rsidRPr="009E5773" w:rsidR="002A28DD">
        <w:rPr>
          <w:rFonts w:ascii="Times New Roman" w:hAnsi="Times New Roman" w:cs="Times New Roman"/>
          <w:b/>
          <w:bCs/>
        </w:rPr>
        <w:t xml:space="preserve">v znení </w:t>
      </w:r>
      <w:r w:rsidRPr="009E5773" w:rsidR="002A28DD">
        <w:rPr>
          <w:rFonts w:ascii="Times New Roman" w:hAnsi="Times New Roman" w:cs="Times New Roman"/>
          <w:b/>
          <w:bCs/>
        </w:rPr>
        <w:t>neskorších predpisov</w:t>
      </w:r>
      <w:r w:rsidRPr="009E5773">
        <w:rPr>
          <w:rFonts w:ascii="Times New Roman" w:hAnsi="Times New Roman" w:cs="Times New Roman"/>
          <w:b/>
          <w:bCs/>
        </w:rPr>
        <w:t xml:space="preserve"> a o zmene a doplnení niektorých zákonov</w:t>
      </w:r>
    </w:p>
    <w:p w:rsidR="009C433C" w:rsidRPr="009E5773" w:rsidP="002B4830">
      <w:pPr>
        <w:pStyle w:val="BodyTextIndent1"/>
        <w:spacing w:after="0"/>
        <w:ind w:left="0"/>
        <w:jc w:val="center"/>
        <w:rPr>
          <w:rFonts w:ascii="Times New Roman" w:hAnsi="Times New Roman" w:cs="Times New Roman"/>
          <w:b/>
          <w:bCs/>
        </w:rPr>
      </w:pPr>
    </w:p>
    <w:p w:rsidR="00CE52A9" w:rsidRPr="009E5773" w:rsidP="002B4830">
      <w:pPr>
        <w:rPr>
          <w:rFonts w:ascii="Times New Roman" w:hAnsi="Times New Roman" w:cs="Times New Roman"/>
        </w:rPr>
      </w:pPr>
    </w:p>
    <w:p w:rsidR="00CE52A9" w:rsidRPr="009E5773" w:rsidP="002B4830">
      <w:pPr>
        <w:rPr>
          <w:rFonts w:ascii="Times New Roman" w:hAnsi="Times New Roman" w:cs="Times New Roman"/>
        </w:rPr>
      </w:pPr>
      <w:r w:rsidRPr="009E5773">
        <w:rPr>
          <w:rFonts w:ascii="Times New Roman" w:hAnsi="Times New Roman" w:cs="Times New Roman"/>
        </w:rPr>
        <w:t>Národná rada Slovenskej republiky sa uzniesla na tomto zákone:</w:t>
      </w:r>
    </w:p>
    <w:p w:rsidR="009C433C" w:rsidRPr="009E5773" w:rsidP="002B4830">
      <w:pPr>
        <w:jc w:val="center"/>
        <w:rPr>
          <w:rFonts w:ascii="Times New Roman" w:hAnsi="Times New Roman" w:cs="Times New Roman"/>
        </w:rPr>
      </w:pPr>
    </w:p>
    <w:p w:rsidR="003E2DA0" w:rsidRPr="009E5773" w:rsidP="002B4830">
      <w:pPr>
        <w:jc w:val="center"/>
        <w:rPr>
          <w:rFonts w:ascii="Times New Roman" w:hAnsi="Times New Roman" w:cs="Times New Roman"/>
          <w:b/>
          <w:bCs/>
        </w:rPr>
      </w:pPr>
    </w:p>
    <w:p w:rsidR="00CE52A9" w:rsidRPr="009E5773" w:rsidP="002B4830">
      <w:pPr>
        <w:jc w:val="center"/>
        <w:rPr>
          <w:rFonts w:ascii="Times New Roman" w:hAnsi="Times New Roman" w:cs="Times New Roman"/>
          <w:b/>
          <w:bCs/>
        </w:rPr>
      </w:pPr>
      <w:r w:rsidRPr="009E5773">
        <w:rPr>
          <w:rFonts w:ascii="Times New Roman" w:hAnsi="Times New Roman" w:cs="Times New Roman"/>
          <w:b/>
          <w:bCs/>
        </w:rPr>
        <w:t>Čl. I</w:t>
      </w:r>
    </w:p>
    <w:p w:rsidR="002B4830" w:rsidRPr="009E5773" w:rsidP="002B4830">
      <w:pPr>
        <w:jc w:val="center"/>
        <w:rPr>
          <w:rFonts w:ascii="Times New Roman" w:hAnsi="Times New Roman" w:cs="Times New Roman"/>
        </w:rPr>
      </w:pPr>
    </w:p>
    <w:p w:rsidR="0013585D" w:rsidRPr="009E5773" w:rsidP="002B4830">
      <w:pPr>
        <w:pStyle w:val="BodyText"/>
        <w:ind w:firstLine="360"/>
        <w:rPr>
          <w:rFonts w:ascii="Times New Roman" w:hAnsi="Times New Roman" w:cs="Times New Roman"/>
          <w:b w:val="0"/>
          <w:bCs w:val="0"/>
        </w:rPr>
      </w:pPr>
      <w:r w:rsidRPr="009E5773" w:rsidR="00AC7669">
        <w:rPr>
          <w:rFonts w:ascii="Times New Roman" w:hAnsi="Times New Roman" w:cs="Times New Roman"/>
          <w:b w:val="0"/>
          <w:bCs w:val="0"/>
        </w:rPr>
        <w:t xml:space="preserve">Zákon č. 577/2004 Z. z. o rozsahu zdravotnej starostlivosti uhrádzanej na základe verejného zdravotného poistenia a o úhradách za služby súvisiace s poskytovaním zdravotnej starostlivosti v znení </w:t>
      </w:r>
      <w:r w:rsidRPr="009E5773" w:rsidR="00367C5B">
        <w:rPr>
          <w:rFonts w:ascii="Times New Roman" w:hAnsi="Times New Roman" w:cs="Times New Roman"/>
          <w:b w:val="0"/>
          <w:bCs w:val="0"/>
        </w:rPr>
        <w:t>zákona č. 720/2004 Z.</w:t>
      </w:r>
      <w:r w:rsidRPr="009E5773" w:rsidR="00AC7669">
        <w:rPr>
          <w:rFonts w:ascii="Times New Roman" w:hAnsi="Times New Roman" w:cs="Times New Roman"/>
          <w:b w:val="0"/>
          <w:bCs w:val="0"/>
        </w:rPr>
        <w:t xml:space="preserve"> </w:t>
      </w:r>
      <w:r w:rsidRPr="009E5773" w:rsidR="00367C5B">
        <w:rPr>
          <w:rFonts w:ascii="Times New Roman" w:hAnsi="Times New Roman" w:cs="Times New Roman"/>
          <w:b w:val="0"/>
          <w:bCs w:val="0"/>
        </w:rPr>
        <w:t>z.</w:t>
      </w:r>
      <w:r w:rsidRPr="009E5773" w:rsidR="00AC7669">
        <w:rPr>
          <w:rFonts w:ascii="Times New Roman" w:hAnsi="Times New Roman" w:cs="Times New Roman"/>
          <w:b w:val="0"/>
          <w:bCs w:val="0"/>
        </w:rPr>
        <w:t xml:space="preserve">, zákona č. </w:t>
      </w:r>
      <w:r w:rsidRPr="009E5773" w:rsidR="00367C5B">
        <w:rPr>
          <w:rFonts w:ascii="Times New Roman" w:hAnsi="Times New Roman" w:cs="Times New Roman"/>
          <w:b w:val="0"/>
          <w:bCs w:val="0"/>
        </w:rPr>
        <w:t>347/2005 Z.</w:t>
      </w:r>
      <w:r w:rsidRPr="009E5773" w:rsidR="00AC7669">
        <w:rPr>
          <w:rFonts w:ascii="Times New Roman" w:hAnsi="Times New Roman" w:cs="Times New Roman"/>
          <w:b w:val="0"/>
          <w:bCs w:val="0"/>
        </w:rPr>
        <w:t xml:space="preserve"> </w:t>
      </w:r>
      <w:r w:rsidRPr="009E5773" w:rsidR="00367C5B">
        <w:rPr>
          <w:rFonts w:ascii="Times New Roman" w:hAnsi="Times New Roman" w:cs="Times New Roman"/>
          <w:b w:val="0"/>
          <w:bCs w:val="0"/>
        </w:rPr>
        <w:t>z.</w:t>
      </w:r>
      <w:r w:rsidRPr="009E5773" w:rsidR="00AC7669">
        <w:rPr>
          <w:rFonts w:ascii="Times New Roman" w:hAnsi="Times New Roman" w:cs="Times New Roman"/>
          <w:b w:val="0"/>
          <w:bCs w:val="0"/>
        </w:rPr>
        <w:t xml:space="preserve">, zákona č. </w:t>
      </w:r>
      <w:r w:rsidRPr="009E5773" w:rsidR="00367C5B">
        <w:rPr>
          <w:rFonts w:ascii="Times New Roman" w:hAnsi="Times New Roman" w:cs="Times New Roman"/>
          <w:b w:val="0"/>
          <w:bCs w:val="0"/>
        </w:rPr>
        <w:t>538/2005 Z.</w:t>
      </w:r>
      <w:r w:rsidRPr="009E5773" w:rsidR="00AC7669">
        <w:rPr>
          <w:rFonts w:ascii="Times New Roman" w:hAnsi="Times New Roman" w:cs="Times New Roman"/>
          <w:b w:val="0"/>
          <w:bCs w:val="0"/>
        </w:rPr>
        <w:t xml:space="preserve"> </w:t>
      </w:r>
      <w:r w:rsidRPr="009E5773">
        <w:rPr>
          <w:rFonts w:ascii="Times New Roman" w:hAnsi="Times New Roman" w:cs="Times New Roman"/>
          <w:b w:val="0"/>
          <w:bCs w:val="0"/>
        </w:rPr>
        <w:t>z.</w:t>
      </w:r>
      <w:r w:rsidRPr="009E5773" w:rsidR="00367C5B">
        <w:rPr>
          <w:rFonts w:ascii="Times New Roman" w:hAnsi="Times New Roman" w:cs="Times New Roman"/>
          <w:b w:val="0"/>
          <w:bCs w:val="0"/>
        </w:rPr>
        <w:t xml:space="preserve">, </w:t>
      </w:r>
      <w:r w:rsidRPr="009E5773" w:rsidR="00AC7669">
        <w:rPr>
          <w:rFonts w:ascii="Times New Roman" w:hAnsi="Times New Roman" w:cs="Times New Roman"/>
          <w:b w:val="0"/>
          <w:bCs w:val="0"/>
        </w:rPr>
        <w:t xml:space="preserve">zákona č. </w:t>
      </w:r>
      <w:r w:rsidRPr="009E5773" w:rsidR="00367C5B">
        <w:rPr>
          <w:rFonts w:ascii="Times New Roman" w:hAnsi="Times New Roman" w:cs="Times New Roman"/>
          <w:b w:val="0"/>
          <w:bCs w:val="0"/>
        </w:rPr>
        <w:t>660/2005 Z.</w:t>
      </w:r>
      <w:r w:rsidRPr="009E5773" w:rsidR="00AC7669">
        <w:rPr>
          <w:rFonts w:ascii="Times New Roman" w:hAnsi="Times New Roman" w:cs="Times New Roman"/>
          <w:b w:val="0"/>
          <w:bCs w:val="0"/>
        </w:rPr>
        <w:t xml:space="preserve"> </w:t>
      </w:r>
      <w:r w:rsidRPr="009E5773" w:rsidR="00367C5B">
        <w:rPr>
          <w:rFonts w:ascii="Times New Roman" w:hAnsi="Times New Roman" w:cs="Times New Roman"/>
          <w:b w:val="0"/>
          <w:bCs w:val="0"/>
        </w:rPr>
        <w:t>z.</w:t>
      </w:r>
      <w:r w:rsidRPr="009E5773" w:rsidR="00AC7669">
        <w:rPr>
          <w:rFonts w:ascii="Times New Roman" w:hAnsi="Times New Roman" w:cs="Times New Roman"/>
          <w:b w:val="0"/>
          <w:bCs w:val="0"/>
        </w:rPr>
        <w:t>,</w:t>
      </w:r>
      <w:r w:rsidRPr="009E5773" w:rsidR="00367C5B">
        <w:rPr>
          <w:rFonts w:ascii="Times New Roman" w:hAnsi="Times New Roman" w:cs="Times New Roman"/>
          <w:b w:val="0"/>
          <w:bCs w:val="0"/>
        </w:rPr>
        <w:t xml:space="preserve"> </w:t>
      </w:r>
      <w:r w:rsidRPr="009E5773" w:rsidR="00AC7669">
        <w:rPr>
          <w:rFonts w:ascii="Times New Roman" w:hAnsi="Times New Roman" w:cs="Times New Roman"/>
          <w:b w:val="0"/>
          <w:bCs w:val="0"/>
        </w:rPr>
        <w:t xml:space="preserve">zákona č. </w:t>
      </w:r>
      <w:r w:rsidRPr="009E5773" w:rsidR="00367C5B">
        <w:rPr>
          <w:rFonts w:ascii="Times New Roman" w:hAnsi="Times New Roman" w:cs="Times New Roman"/>
          <w:b w:val="0"/>
          <w:bCs w:val="0"/>
        </w:rPr>
        <w:t>342/2006 Z.</w:t>
      </w:r>
      <w:r w:rsidRPr="009E5773" w:rsidR="00AC7669">
        <w:rPr>
          <w:rFonts w:ascii="Times New Roman" w:hAnsi="Times New Roman" w:cs="Times New Roman"/>
          <w:b w:val="0"/>
          <w:bCs w:val="0"/>
        </w:rPr>
        <w:t xml:space="preserve"> </w:t>
      </w:r>
      <w:r w:rsidRPr="009E5773" w:rsidR="00367C5B">
        <w:rPr>
          <w:rFonts w:ascii="Times New Roman" w:hAnsi="Times New Roman" w:cs="Times New Roman"/>
          <w:b w:val="0"/>
          <w:bCs w:val="0"/>
        </w:rPr>
        <w:t>z.</w:t>
      </w:r>
      <w:r w:rsidRPr="009E5773" w:rsidR="00AC7669">
        <w:rPr>
          <w:rFonts w:ascii="Times New Roman" w:hAnsi="Times New Roman" w:cs="Times New Roman"/>
          <w:b w:val="0"/>
          <w:bCs w:val="0"/>
        </w:rPr>
        <w:t xml:space="preserve"> a zákona č. </w:t>
      </w:r>
      <w:r w:rsidRPr="009E5773" w:rsidR="00367C5B">
        <w:rPr>
          <w:rFonts w:ascii="Times New Roman" w:hAnsi="Times New Roman" w:cs="Times New Roman"/>
          <w:b w:val="0"/>
          <w:bCs w:val="0"/>
        </w:rPr>
        <w:t>522/2006 Z.</w:t>
      </w:r>
      <w:r w:rsidRPr="009E5773" w:rsidR="00AC7669">
        <w:rPr>
          <w:rFonts w:ascii="Times New Roman" w:hAnsi="Times New Roman" w:cs="Times New Roman"/>
          <w:b w:val="0"/>
          <w:bCs w:val="0"/>
        </w:rPr>
        <w:t xml:space="preserve"> </w:t>
      </w:r>
      <w:r w:rsidRPr="009E5773" w:rsidR="00367C5B">
        <w:rPr>
          <w:rFonts w:ascii="Times New Roman" w:hAnsi="Times New Roman" w:cs="Times New Roman"/>
          <w:b w:val="0"/>
          <w:bCs w:val="0"/>
        </w:rPr>
        <w:t>z.</w:t>
      </w:r>
      <w:r w:rsidRPr="009E5773">
        <w:rPr>
          <w:rFonts w:ascii="Times New Roman" w:hAnsi="Times New Roman" w:cs="Times New Roman"/>
          <w:b w:val="0"/>
          <w:bCs w:val="0"/>
        </w:rPr>
        <w:t xml:space="preserve"> sa mení a dopĺňa takto:</w:t>
      </w:r>
    </w:p>
    <w:p w:rsidR="009C433C" w:rsidRPr="009E5773" w:rsidP="002B4830">
      <w:pPr>
        <w:pStyle w:val="BodyText"/>
        <w:ind w:firstLine="360"/>
        <w:rPr>
          <w:rFonts w:ascii="Times New Roman" w:hAnsi="Times New Roman" w:cs="Times New Roman"/>
          <w:b w:val="0"/>
          <w:bCs w:val="0"/>
        </w:rPr>
      </w:pPr>
    </w:p>
    <w:p w:rsidR="0013585D" w:rsidRPr="009E5773" w:rsidP="002B4830">
      <w:pPr>
        <w:pStyle w:val="BodyText"/>
        <w:rPr>
          <w:rFonts w:ascii="Times New Roman" w:hAnsi="Times New Roman" w:cs="Times New Roman"/>
          <w:b w:val="0"/>
          <w:bCs w:val="0"/>
        </w:rPr>
      </w:pPr>
    </w:p>
    <w:p w:rsidR="002B4830" w:rsidRPr="009E5773" w:rsidP="003B66CB">
      <w:pPr>
        <w:numPr>
          <w:ilvl w:val="0"/>
          <w:numId w:val="18"/>
        </w:numPr>
        <w:tabs>
          <w:tab w:val="left" w:pos="284"/>
        </w:tabs>
        <w:rPr>
          <w:rFonts w:ascii="Times New Roman" w:hAnsi="Times New Roman" w:cs="Times New Roman"/>
        </w:rPr>
      </w:pPr>
      <w:r w:rsidRPr="009E5773" w:rsidR="002269FD">
        <w:rPr>
          <w:rFonts w:ascii="Times New Roman" w:hAnsi="Times New Roman" w:cs="Times New Roman"/>
        </w:rPr>
        <w:t xml:space="preserve">V § 2 ods. 1 </w:t>
      </w:r>
      <w:r w:rsidRPr="009E5773" w:rsidR="00F96583">
        <w:rPr>
          <w:rFonts w:ascii="Times New Roman" w:hAnsi="Times New Roman" w:cs="Times New Roman"/>
        </w:rPr>
        <w:t xml:space="preserve"> písmen</w:t>
      </w:r>
      <w:r w:rsidRPr="009E5773" w:rsidR="003718F1">
        <w:rPr>
          <w:rFonts w:ascii="Times New Roman" w:hAnsi="Times New Roman" w:cs="Times New Roman"/>
        </w:rPr>
        <w:t>á</w:t>
      </w:r>
      <w:r w:rsidRPr="009E5773" w:rsidR="00F96583">
        <w:rPr>
          <w:rFonts w:ascii="Times New Roman" w:hAnsi="Times New Roman" w:cs="Times New Roman"/>
        </w:rPr>
        <w:t xml:space="preserve"> d) a</w:t>
      </w:r>
      <w:r w:rsidRPr="009E5773" w:rsidR="003718F1">
        <w:rPr>
          <w:rFonts w:ascii="Times New Roman" w:hAnsi="Times New Roman" w:cs="Times New Roman"/>
        </w:rPr>
        <w:t xml:space="preserve">ž </w:t>
      </w:r>
      <w:r w:rsidRPr="009E5773" w:rsidR="00CA1BEE">
        <w:rPr>
          <w:rFonts w:ascii="Times New Roman" w:hAnsi="Times New Roman" w:cs="Times New Roman"/>
        </w:rPr>
        <w:t>m</w:t>
      </w:r>
      <w:r w:rsidRPr="009E5773" w:rsidR="003718F1">
        <w:rPr>
          <w:rFonts w:ascii="Times New Roman" w:hAnsi="Times New Roman" w:cs="Times New Roman"/>
        </w:rPr>
        <w:t>)</w:t>
      </w:r>
      <w:r w:rsidRPr="009E5773" w:rsidR="002269FD">
        <w:rPr>
          <w:rFonts w:ascii="Times New Roman" w:hAnsi="Times New Roman" w:cs="Times New Roman"/>
        </w:rPr>
        <w:t xml:space="preserve"> zn</w:t>
      </w:r>
      <w:r w:rsidRPr="009E5773" w:rsidR="003718F1">
        <w:rPr>
          <w:rFonts w:ascii="Times New Roman" w:hAnsi="Times New Roman" w:cs="Times New Roman"/>
        </w:rPr>
        <w:t>ejú</w:t>
      </w:r>
      <w:r w:rsidRPr="009E5773" w:rsidR="00F96583">
        <w:rPr>
          <w:rFonts w:ascii="Times New Roman" w:hAnsi="Times New Roman" w:cs="Times New Roman"/>
        </w:rPr>
        <w:t>:</w:t>
      </w:r>
    </w:p>
    <w:p w:rsidR="002B4830" w:rsidRPr="009E5773" w:rsidP="00CA1BEE">
      <w:pPr>
        <w:ind w:left="360" w:hanging="360"/>
        <w:rPr>
          <w:rFonts w:ascii="Times New Roman" w:hAnsi="Times New Roman" w:cs="Times New Roman"/>
        </w:rPr>
      </w:pPr>
      <w:r w:rsidRPr="009E5773" w:rsidR="003718F1">
        <w:rPr>
          <w:rFonts w:ascii="Times New Roman" w:hAnsi="Times New Roman" w:cs="Times New Roman"/>
        </w:rPr>
        <w:t>„</w:t>
      </w:r>
      <w:r w:rsidRPr="009E5773" w:rsidR="00D45A82">
        <w:rPr>
          <w:rFonts w:ascii="Times New Roman" w:hAnsi="Times New Roman" w:cs="Times New Roman"/>
        </w:rPr>
        <w:t>d</w:t>
      </w:r>
      <w:r w:rsidRPr="009E5773">
        <w:rPr>
          <w:rFonts w:ascii="Times New Roman" w:hAnsi="Times New Roman" w:cs="Times New Roman"/>
        </w:rPr>
        <w:t>) jedna preventívna prehliadka poistenca od 18 rokov veku raz za dva roky u</w:t>
      </w:r>
      <w:r w:rsidRPr="009E5773" w:rsidR="00313666">
        <w:rPr>
          <w:rFonts w:ascii="Times New Roman" w:hAnsi="Times New Roman" w:cs="Times New Roman"/>
        </w:rPr>
        <w:t> </w:t>
      </w:r>
      <w:r w:rsidRPr="009E5773">
        <w:rPr>
          <w:rFonts w:ascii="Times New Roman" w:hAnsi="Times New Roman" w:cs="Times New Roman"/>
        </w:rPr>
        <w:t>lekára</w:t>
      </w:r>
      <w:r w:rsidRPr="009E5773" w:rsidR="00313666">
        <w:rPr>
          <w:rFonts w:ascii="Times New Roman" w:hAnsi="Times New Roman" w:cs="Times New Roman"/>
        </w:rPr>
        <w:t xml:space="preserve"> so špecializáciou</w:t>
      </w:r>
      <w:r w:rsidRPr="009E5773" w:rsidR="00607B87">
        <w:rPr>
          <w:rFonts w:ascii="Times New Roman" w:hAnsi="Times New Roman" w:cs="Times New Roman"/>
        </w:rPr>
        <w:t xml:space="preserve"> v špecializ</w:t>
      </w:r>
      <w:r w:rsidRPr="009E5773" w:rsidR="00B26477">
        <w:rPr>
          <w:rFonts w:ascii="Times New Roman" w:hAnsi="Times New Roman" w:cs="Times New Roman"/>
        </w:rPr>
        <w:t>ač</w:t>
      </w:r>
      <w:r w:rsidRPr="009E5773" w:rsidR="00607B87">
        <w:rPr>
          <w:rFonts w:ascii="Times New Roman" w:hAnsi="Times New Roman" w:cs="Times New Roman"/>
        </w:rPr>
        <w:t>nom odbore</w:t>
      </w:r>
      <w:r w:rsidRPr="009E5773">
        <w:rPr>
          <w:rFonts w:ascii="Times New Roman" w:hAnsi="Times New Roman" w:cs="Times New Roman"/>
        </w:rPr>
        <w:t xml:space="preserve"> </w:t>
      </w:r>
      <w:r w:rsidRPr="009E5773" w:rsidR="00226498">
        <w:rPr>
          <w:rFonts w:ascii="Times New Roman" w:hAnsi="Times New Roman" w:cs="Times New Roman"/>
        </w:rPr>
        <w:t>všeobecn</w:t>
      </w:r>
      <w:r w:rsidRPr="009E5773" w:rsidR="00A11ACA">
        <w:rPr>
          <w:rFonts w:ascii="Times New Roman" w:hAnsi="Times New Roman" w:cs="Times New Roman"/>
        </w:rPr>
        <w:t>é</w:t>
      </w:r>
      <w:r w:rsidRPr="009E5773" w:rsidR="00226498">
        <w:rPr>
          <w:rFonts w:ascii="Times New Roman" w:hAnsi="Times New Roman" w:cs="Times New Roman"/>
        </w:rPr>
        <w:t xml:space="preserve"> lekár</w:t>
      </w:r>
      <w:r w:rsidRPr="009E5773" w:rsidR="00A11ACA">
        <w:rPr>
          <w:rFonts w:ascii="Times New Roman" w:hAnsi="Times New Roman" w:cs="Times New Roman"/>
        </w:rPr>
        <w:t>stvo</w:t>
      </w:r>
      <w:r w:rsidRPr="009E5773" w:rsidR="009756AF">
        <w:rPr>
          <w:rFonts w:ascii="Times New Roman" w:hAnsi="Times New Roman" w:cs="Times New Roman"/>
        </w:rPr>
        <w:t xml:space="preserve"> a</w:t>
      </w:r>
      <w:r w:rsidRPr="009E5773" w:rsidR="00EF05CA">
        <w:rPr>
          <w:rFonts w:ascii="Times New Roman" w:hAnsi="Times New Roman" w:cs="Times New Roman"/>
        </w:rPr>
        <w:t>lebo</w:t>
      </w:r>
      <w:r w:rsidRPr="009E5773" w:rsidR="009756AF">
        <w:rPr>
          <w:rFonts w:ascii="Times New Roman" w:hAnsi="Times New Roman" w:cs="Times New Roman"/>
        </w:rPr>
        <w:t xml:space="preserve"> u  lekára so špecializáciou v špecializačnom odbore všeobecná starostlivosť o deti a dorast</w:t>
      </w:r>
      <w:r w:rsidRPr="009E5773">
        <w:rPr>
          <w:rFonts w:ascii="Times New Roman" w:hAnsi="Times New Roman" w:cs="Times New Roman"/>
        </w:rPr>
        <w:t>,</w:t>
      </w:r>
      <w:r w:rsidRPr="009E5773">
        <w:rPr>
          <w:rFonts w:ascii="Times New Roman" w:hAnsi="Times New Roman" w:cs="Times New Roman"/>
          <w:vertAlign w:val="superscript"/>
        </w:rPr>
        <w:t>5</w:t>
      </w:r>
      <w:r w:rsidRPr="009E5773" w:rsidR="00313666">
        <w:rPr>
          <w:rFonts w:ascii="Times New Roman" w:hAnsi="Times New Roman" w:cs="Times New Roman"/>
        </w:rPr>
        <w:t>)</w:t>
      </w:r>
    </w:p>
    <w:p w:rsidR="002B4830" w:rsidRPr="009E5773" w:rsidP="00CA1BEE">
      <w:pPr>
        <w:ind w:left="360" w:hanging="360"/>
        <w:rPr>
          <w:rFonts w:ascii="Times New Roman" w:hAnsi="Times New Roman" w:cs="Times New Roman"/>
        </w:rPr>
      </w:pPr>
      <w:r w:rsidRPr="009E5773" w:rsidR="00D45A82">
        <w:rPr>
          <w:rFonts w:ascii="Times New Roman" w:hAnsi="Times New Roman" w:cs="Times New Roman"/>
        </w:rPr>
        <w:t>e</w:t>
      </w:r>
      <w:r w:rsidRPr="009E5773">
        <w:rPr>
          <w:rFonts w:ascii="Times New Roman" w:hAnsi="Times New Roman" w:cs="Times New Roman"/>
        </w:rPr>
        <w:t xml:space="preserve">) </w:t>
      </w:r>
      <w:r w:rsidRPr="009E5773" w:rsidR="00CA1BEE">
        <w:rPr>
          <w:rFonts w:ascii="Times New Roman" w:hAnsi="Times New Roman" w:cs="Times New Roman"/>
        </w:rPr>
        <w:tab/>
      </w:r>
      <w:r w:rsidRPr="009E5773">
        <w:rPr>
          <w:rFonts w:ascii="Times New Roman" w:hAnsi="Times New Roman" w:cs="Times New Roman"/>
        </w:rPr>
        <w:t xml:space="preserve">jedna preventívna prehliadka poistenca do 18 rokov veku </w:t>
      </w:r>
      <w:r w:rsidRPr="009E5773" w:rsidR="000508B3">
        <w:rPr>
          <w:rFonts w:ascii="Times New Roman" w:hAnsi="Times New Roman" w:cs="Times New Roman"/>
        </w:rPr>
        <w:t>dva</w:t>
      </w:r>
      <w:r w:rsidRPr="009E5773" w:rsidR="00226498">
        <w:rPr>
          <w:rFonts w:ascii="Times New Roman" w:hAnsi="Times New Roman" w:cs="Times New Roman"/>
        </w:rPr>
        <w:t xml:space="preserve"> </w:t>
      </w:r>
      <w:r w:rsidRPr="009E5773" w:rsidR="00BB61F9">
        <w:rPr>
          <w:rFonts w:ascii="Times New Roman" w:hAnsi="Times New Roman" w:cs="Times New Roman"/>
        </w:rPr>
        <w:t>razy</w:t>
      </w:r>
      <w:r w:rsidRPr="009E5773" w:rsidR="00226498">
        <w:rPr>
          <w:rFonts w:ascii="Times New Roman" w:hAnsi="Times New Roman" w:cs="Times New Roman"/>
        </w:rPr>
        <w:t xml:space="preserve"> v kalendárnom roku </w:t>
      </w:r>
      <w:r w:rsidRPr="009E5773">
        <w:rPr>
          <w:rFonts w:ascii="Times New Roman" w:hAnsi="Times New Roman" w:cs="Times New Roman"/>
        </w:rPr>
        <w:t>u zubného lekára,</w:t>
      </w:r>
    </w:p>
    <w:p w:rsidR="002B4830" w:rsidRPr="009E5773" w:rsidP="00CA1BEE">
      <w:pPr>
        <w:ind w:left="360" w:hanging="360"/>
        <w:rPr>
          <w:rFonts w:ascii="Times New Roman" w:hAnsi="Times New Roman" w:cs="Times New Roman"/>
        </w:rPr>
      </w:pPr>
      <w:r w:rsidRPr="009E5773" w:rsidR="00D45A82">
        <w:rPr>
          <w:rFonts w:ascii="Times New Roman" w:hAnsi="Times New Roman" w:cs="Times New Roman"/>
        </w:rPr>
        <w:t>f</w:t>
      </w:r>
      <w:r w:rsidRPr="009E5773">
        <w:rPr>
          <w:rFonts w:ascii="Times New Roman" w:hAnsi="Times New Roman" w:cs="Times New Roman"/>
        </w:rPr>
        <w:t xml:space="preserve">) </w:t>
      </w:r>
      <w:r w:rsidRPr="009E5773" w:rsidR="00CA1BEE">
        <w:rPr>
          <w:rFonts w:ascii="Times New Roman" w:hAnsi="Times New Roman" w:cs="Times New Roman"/>
        </w:rPr>
        <w:tab/>
      </w:r>
      <w:r w:rsidRPr="009E5773">
        <w:rPr>
          <w:rFonts w:ascii="Times New Roman" w:hAnsi="Times New Roman" w:cs="Times New Roman"/>
        </w:rPr>
        <w:t>jedna preventívna prehliadka poistenca od 18 rokov veku raz za rok u zubného lekára,</w:t>
      </w:r>
    </w:p>
    <w:p w:rsidR="002B4830" w:rsidRPr="009E5773" w:rsidP="00CA1BEE">
      <w:pPr>
        <w:ind w:left="360" w:hanging="360"/>
        <w:rPr>
          <w:rFonts w:ascii="Times New Roman" w:hAnsi="Times New Roman" w:cs="Times New Roman"/>
        </w:rPr>
      </w:pPr>
      <w:r w:rsidRPr="009E5773" w:rsidR="00D45A82">
        <w:rPr>
          <w:rFonts w:ascii="Times New Roman" w:hAnsi="Times New Roman" w:cs="Times New Roman"/>
        </w:rPr>
        <w:t>g</w:t>
      </w:r>
      <w:r w:rsidRPr="009E5773">
        <w:rPr>
          <w:rFonts w:ascii="Times New Roman" w:hAnsi="Times New Roman" w:cs="Times New Roman"/>
        </w:rPr>
        <w:t xml:space="preserve">) </w:t>
      </w:r>
      <w:r w:rsidRPr="009E5773" w:rsidR="00CA1BEE">
        <w:rPr>
          <w:rFonts w:ascii="Times New Roman" w:hAnsi="Times New Roman" w:cs="Times New Roman"/>
        </w:rPr>
        <w:tab/>
      </w:r>
      <w:r w:rsidRPr="009E5773">
        <w:rPr>
          <w:rFonts w:ascii="Times New Roman" w:hAnsi="Times New Roman" w:cs="Times New Roman"/>
        </w:rPr>
        <w:t>dve preventívne prehliadky</w:t>
      </w:r>
      <w:r w:rsidRPr="009E5773">
        <w:rPr>
          <w:rFonts w:ascii="Times New Roman" w:hAnsi="Times New Roman" w:cs="Times New Roman"/>
        </w:rPr>
        <w:t xml:space="preserve"> tehotnej poistenkyne u zubného lekára,</w:t>
      </w:r>
    </w:p>
    <w:p w:rsidR="002B4830" w:rsidRPr="009E5773" w:rsidP="00CA1BEE">
      <w:pPr>
        <w:ind w:left="360" w:hanging="360"/>
        <w:rPr>
          <w:rFonts w:ascii="Times New Roman" w:hAnsi="Times New Roman" w:cs="Times New Roman"/>
        </w:rPr>
      </w:pPr>
      <w:r w:rsidRPr="009E5773" w:rsidR="00D45A82">
        <w:rPr>
          <w:rFonts w:ascii="Times New Roman" w:hAnsi="Times New Roman" w:cs="Times New Roman"/>
        </w:rPr>
        <w:t>h</w:t>
      </w:r>
      <w:r w:rsidRPr="009E5773">
        <w:rPr>
          <w:rFonts w:ascii="Times New Roman" w:hAnsi="Times New Roman" w:cs="Times New Roman"/>
        </w:rPr>
        <w:t xml:space="preserve">) </w:t>
      </w:r>
      <w:r w:rsidRPr="009E5773" w:rsidR="00CA1BEE">
        <w:rPr>
          <w:rFonts w:ascii="Times New Roman" w:hAnsi="Times New Roman" w:cs="Times New Roman"/>
        </w:rPr>
        <w:tab/>
      </w:r>
      <w:r w:rsidRPr="009E5773">
        <w:rPr>
          <w:rFonts w:ascii="Times New Roman" w:hAnsi="Times New Roman" w:cs="Times New Roman"/>
        </w:rPr>
        <w:t>jedna preventívna prehliadka poistenkyne od 18 rokov veku alebo od prvého tehotenstva raz za rok u lekára so špecializáciou v špecializačnom odbore gynekológia a pôrodníctvo,</w:t>
      </w:r>
    </w:p>
    <w:p w:rsidR="002B4830" w:rsidRPr="009E5773" w:rsidP="00CA1BEE">
      <w:pPr>
        <w:ind w:left="360" w:hanging="360"/>
        <w:rPr>
          <w:rFonts w:ascii="Times New Roman" w:hAnsi="Times New Roman" w:cs="Times New Roman"/>
        </w:rPr>
      </w:pPr>
      <w:r w:rsidRPr="009E5773" w:rsidR="00D45A82">
        <w:rPr>
          <w:rFonts w:ascii="Times New Roman" w:hAnsi="Times New Roman" w:cs="Times New Roman"/>
        </w:rPr>
        <w:t>i</w:t>
      </w:r>
      <w:r w:rsidRPr="009E5773">
        <w:rPr>
          <w:rFonts w:ascii="Times New Roman" w:hAnsi="Times New Roman" w:cs="Times New Roman"/>
        </w:rPr>
        <w:t xml:space="preserve">) </w:t>
      </w:r>
      <w:r w:rsidRPr="009E5773" w:rsidR="00CA1BEE">
        <w:rPr>
          <w:rFonts w:ascii="Times New Roman" w:hAnsi="Times New Roman" w:cs="Times New Roman"/>
        </w:rPr>
        <w:tab/>
      </w:r>
      <w:r w:rsidRPr="009E5773">
        <w:rPr>
          <w:rFonts w:ascii="Times New Roman" w:hAnsi="Times New Roman" w:cs="Times New Roman"/>
        </w:rPr>
        <w:t>jedna preventívna prehliadka tehotnej poistenkyne raz za mesiac a jedna preventívna prehliadka šesť týždňov po pôrode u lekára so špecializáciou v špecializačnom odbore gynekológia a pôrodníctvo,</w:t>
      </w:r>
    </w:p>
    <w:p w:rsidR="002B4830" w:rsidRPr="009E5773" w:rsidP="00CA1BEE">
      <w:pPr>
        <w:ind w:left="360" w:hanging="360"/>
        <w:rPr>
          <w:rFonts w:ascii="Times New Roman" w:hAnsi="Times New Roman" w:cs="Times New Roman"/>
        </w:rPr>
      </w:pPr>
      <w:r w:rsidRPr="009E5773" w:rsidR="00D45A82">
        <w:rPr>
          <w:rFonts w:ascii="Times New Roman" w:hAnsi="Times New Roman" w:cs="Times New Roman"/>
        </w:rPr>
        <w:t>j</w:t>
      </w:r>
      <w:r w:rsidRPr="009E5773">
        <w:rPr>
          <w:rFonts w:ascii="Times New Roman" w:hAnsi="Times New Roman" w:cs="Times New Roman"/>
        </w:rPr>
        <w:t xml:space="preserve">) </w:t>
      </w:r>
      <w:r w:rsidRPr="009E5773" w:rsidR="00CA1BEE">
        <w:rPr>
          <w:rFonts w:ascii="Times New Roman" w:hAnsi="Times New Roman" w:cs="Times New Roman"/>
        </w:rPr>
        <w:tab/>
      </w:r>
      <w:r w:rsidRPr="009E5773">
        <w:rPr>
          <w:rFonts w:ascii="Times New Roman" w:hAnsi="Times New Roman" w:cs="Times New Roman"/>
        </w:rPr>
        <w:t>jedna preventívna prehliadka poistenca vo veku od 50 rokov veku raz za tri roky u lekára so špecializáciou v špecializačnom odbore urológia,</w:t>
      </w:r>
    </w:p>
    <w:p w:rsidR="002B4830" w:rsidRPr="009E5773" w:rsidP="00CA1BEE">
      <w:pPr>
        <w:ind w:left="360" w:hanging="360"/>
        <w:rPr>
          <w:rFonts w:ascii="Times New Roman" w:hAnsi="Times New Roman" w:cs="Times New Roman"/>
        </w:rPr>
      </w:pPr>
      <w:r w:rsidRPr="009E5773" w:rsidR="00D45A82">
        <w:rPr>
          <w:rFonts w:ascii="Times New Roman" w:hAnsi="Times New Roman" w:cs="Times New Roman"/>
        </w:rPr>
        <w:t>k</w:t>
      </w:r>
      <w:r w:rsidRPr="009E5773">
        <w:rPr>
          <w:rFonts w:ascii="Times New Roman" w:hAnsi="Times New Roman" w:cs="Times New Roman"/>
        </w:rPr>
        <w:t xml:space="preserve">) </w:t>
      </w:r>
      <w:r w:rsidRPr="009E5773" w:rsidR="00CA1BEE">
        <w:rPr>
          <w:rFonts w:ascii="Times New Roman" w:hAnsi="Times New Roman" w:cs="Times New Roman"/>
        </w:rPr>
        <w:tab/>
      </w:r>
      <w:r w:rsidRPr="009E5773">
        <w:rPr>
          <w:rFonts w:ascii="Times New Roman" w:hAnsi="Times New Roman" w:cs="Times New Roman"/>
        </w:rPr>
        <w:t>jedna preventívna prehliadka poistenca, ktorý je evidovaným darcom krvi,</w:t>
      </w:r>
      <w:r w:rsidRPr="009E5773" w:rsidR="00226498">
        <w:rPr>
          <w:rFonts w:ascii="Times New Roman" w:hAnsi="Times New Roman" w:cs="Times New Roman"/>
        </w:rPr>
        <w:t xml:space="preserve"> darcom orgánov alebo tkanív</w:t>
      </w:r>
      <w:r w:rsidRPr="009E5773">
        <w:rPr>
          <w:rFonts w:ascii="Times New Roman" w:hAnsi="Times New Roman" w:cs="Times New Roman"/>
          <w:vertAlign w:val="superscript"/>
        </w:rPr>
        <w:t>6</w:t>
      </w:r>
      <w:r w:rsidRPr="009E5773" w:rsidR="00313666">
        <w:rPr>
          <w:rFonts w:ascii="Times New Roman" w:hAnsi="Times New Roman" w:cs="Times New Roman"/>
        </w:rPr>
        <w:t>)</w:t>
      </w:r>
      <w:r w:rsidRPr="009E5773" w:rsidR="00226498">
        <w:rPr>
          <w:rFonts w:ascii="Times New Roman" w:hAnsi="Times New Roman" w:cs="Times New Roman"/>
        </w:rPr>
        <w:t xml:space="preserve"> raz za rok</w:t>
      </w:r>
      <w:r w:rsidRPr="009E5773" w:rsidR="00B26477">
        <w:rPr>
          <w:rFonts w:ascii="Times New Roman" w:hAnsi="Times New Roman" w:cs="Times New Roman"/>
        </w:rPr>
        <w:t xml:space="preserve"> u lekára so špecializáciou v špecializačnom odbore všeobecné lekárstvo</w:t>
      </w:r>
      <w:r w:rsidRPr="009E5773" w:rsidR="00556848">
        <w:rPr>
          <w:rFonts w:ascii="Times New Roman" w:hAnsi="Times New Roman" w:cs="Times New Roman"/>
        </w:rPr>
        <w:t xml:space="preserve"> alebo u  lekára so špecializáciou v špecializačnom odbore všeobecná starostlivosť o deti a dorast</w:t>
      </w:r>
      <w:r w:rsidRPr="009E5773">
        <w:rPr>
          <w:rFonts w:ascii="Times New Roman" w:hAnsi="Times New Roman" w:cs="Times New Roman"/>
        </w:rPr>
        <w:t>,</w:t>
      </w:r>
    </w:p>
    <w:p w:rsidR="00EF05CA" w:rsidRPr="009E5773" w:rsidP="00CA1BEE">
      <w:pPr>
        <w:ind w:left="360" w:hanging="360"/>
        <w:rPr>
          <w:rFonts w:ascii="Times New Roman" w:hAnsi="Times New Roman" w:cs="Times New Roman"/>
        </w:rPr>
      </w:pPr>
      <w:r w:rsidRPr="009E5773" w:rsidR="00D45A82">
        <w:rPr>
          <w:rFonts w:ascii="Times New Roman" w:hAnsi="Times New Roman" w:cs="Times New Roman"/>
        </w:rPr>
        <w:t>l</w:t>
      </w:r>
      <w:r w:rsidRPr="009E5773" w:rsidR="002B4830">
        <w:rPr>
          <w:rFonts w:ascii="Times New Roman" w:hAnsi="Times New Roman" w:cs="Times New Roman"/>
        </w:rPr>
        <w:t xml:space="preserve">) </w:t>
      </w:r>
      <w:r w:rsidRPr="009E5773" w:rsidR="00CA1BEE">
        <w:rPr>
          <w:rFonts w:ascii="Times New Roman" w:hAnsi="Times New Roman" w:cs="Times New Roman"/>
        </w:rPr>
        <w:tab/>
      </w:r>
      <w:r w:rsidRPr="009E5773" w:rsidR="002B4830">
        <w:rPr>
          <w:rFonts w:ascii="Times New Roman" w:hAnsi="Times New Roman" w:cs="Times New Roman"/>
        </w:rPr>
        <w:t xml:space="preserve">preventívne prehliadky a preventívne očkovania v rozsahu určenom alebo nariadenom orgánmi </w:t>
      </w:r>
      <w:r w:rsidRPr="009E5773">
        <w:rPr>
          <w:rFonts w:ascii="Times New Roman" w:hAnsi="Times New Roman" w:cs="Times New Roman"/>
        </w:rPr>
        <w:t xml:space="preserve">štátnej správy na úseku </w:t>
      </w:r>
      <w:r w:rsidRPr="009E5773" w:rsidR="002B4830">
        <w:rPr>
          <w:rFonts w:ascii="Times New Roman" w:hAnsi="Times New Roman" w:cs="Times New Roman"/>
        </w:rPr>
        <w:t>verejného zdravotníctva</w:t>
      </w:r>
      <w:r w:rsidRPr="009E5773" w:rsidR="006C60FD">
        <w:rPr>
          <w:rFonts w:ascii="Times New Roman" w:hAnsi="Times New Roman" w:cs="Times New Roman"/>
          <w:vertAlign w:val="superscript"/>
        </w:rPr>
        <w:t>6a</w:t>
      </w:r>
      <w:r w:rsidRPr="009E5773" w:rsidR="006C60FD">
        <w:rPr>
          <w:rFonts w:ascii="Times New Roman" w:hAnsi="Times New Roman" w:cs="Times New Roman"/>
        </w:rPr>
        <w:t>)</w:t>
      </w:r>
      <w:r w:rsidRPr="009E5773" w:rsidR="00564EC3">
        <w:rPr>
          <w:rFonts w:ascii="Times New Roman" w:hAnsi="Times New Roman" w:cs="Times New Roman"/>
        </w:rPr>
        <w:t xml:space="preserve"> na ochranu zdravia</w:t>
      </w:r>
      <w:r w:rsidRPr="009E5773" w:rsidR="002B4830">
        <w:rPr>
          <w:rFonts w:ascii="Times New Roman" w:hAnsi="Times New Roman" w:cs="Times New Roman"/>
        </w:rPr>
        <w:t xml:space="preserve"> na predc</w:t>
      </w:r>
      <w:r w:rsidRPr="009E5773" w:rsidR="002B4830">
        <w:rPr>
          <w:rFonts w:ascii="Times New Roman" w:hAnsi="Times New Roman" w:cs="Times New Roman"/>
        </w:rPr>
        <w:t>hádzanie prenosným ochoreniam</w:t>
      </w:r>
      <w:r w:rsidRPr="009E5773">
        <w:rPr>
          <w:rFonts w:ascii="Times New Roman" w:hAnsi="Times New Roman" w:cs="Times New Roman"/>
        </w:rPr>
        <w:t>,</w:t>
      </w:r>
      <w:r w:rsidRPr="009E5773" w:rsidR="00877F04">
        <w:rPr>
          <w:rFonts w:ascii="Times New Roman" w:hAnsi="Times New Roman" w:cs="Times New Roman"/>
          <w:vertAlign w:val="superscript"/>
        </w:rPr>
        <w:t>7</w:t>
      </w:r>
      <w:r w:rsidRPr="009E5773" w:rsidR="00313666">
        <w:rPr>
          <w:rFonts w:ascii="Times New Roman" w:hAnsi="Times New Roman" w:cs="Times New Roman"/>
        </w:rPr>
        <w:t>)</w:t>
      </w:r>
    </w:p>
    <w:p w:rsidR="002B4830" w:rsidRPr="009E5773" w:rsidP="00CA1BEE">
      <w:pPr>
        <w:ind w:left="360" w:hanging="360"/>
        <w:rPr>
          <w:rFonts w:ascii="Times New Roman" w:hAnsi="Times New Roman" w:cs="Times New Roman"/>
        </w:rPr>
      </w:pPr>
      <w:r w:rsidRPr="009E5773" w:rsidR="00EF05CA">
        <w:rPr>
          <w:rFonts w:ascii="Times New Roman" w:hAnsi="Times New Roman" w:cs="Times New Roman"/>
        </w:rPr>
        <w:t xml:space="preserve">m) </w:t>
      </w:r>
      <w:r w:rsidRPr="009E5773" w:rsidR="00CA1BEE">
        <w:rPr>
          <w:rFonts w:ascii="Times New Roman" w:hAnsi="Times New Roman" w:cs="Times New Roman"/>
        </w:rPr>
        <w:tab/>
      </w:r>
      <w:r w:rsidRPr="009E5773" w:rsidR="00EF05CA">
        <w:rPr>
          <w:rFonts w:ascii="Times New Roman" w:hAnsi="Times New Roman" w:cs="Times New Roman"/>
        </w:rPr>
        <w:t>jedna preventívna prehliadka poistenca od 19 do 20 rokov veku s vykonaním    dychového testu na Helicobacter pylori u lekára so špecializáciou v špecializačnom odbore gastroenterológia, detská gastroenterológia alebo u lekára so špecializáciou  v špecializačnom odbore všeobecné lekárstvo.</w:t>
      </w:r>
      <w:r w:rsidRPr="009E5773" w:rsidR="00273486">
        <w:rPr>
          <w:rFonts w:ascii="Times New Roman" w:hAnsi="Times New Roman" w:cs="Times New Roman"/>
        </w:rPr>
        <w:t>“.</w:t>
      </w:r>
    </w:p>
    <w:p w:rsidR="00CA1BEE" w:rsidRPr="009E5773" w:rsidP="00CA1BEE">
      <w:pPr>
        <w:ind w:left="360" w:hanging="360"/>
        <w:rPr>
          <w:rFonts w:ascii="Times New Roman" w:hAnsi="Times New Roman" w:cs="Times New Roman"/>
        </w:rPr>
      </w:pPr>
    </w:p>
    <w:p w:rsidR="00D07C00" w:rsidRPr="009E5773" w:rsidP="00AA299C">
      <w:pPr>
        <w:rPr>
          <w:rFonts w:ascii="Times New Roman" w:hAnsi="Times New Roman" w:cs="Times New Roman"/>
        </w:rPr>
      </w:pPr>
      <w:r w:rsidRPr="009E5773">
        <w:rPr>
          <w:rFonts w:ascii="Times New Roman" w:hAnsi="Times New Roman" w:cs="Times New Roman"/>
        </w:rPr>
        <w:t>Poznámk</w:t>
      </w:r>
      <w:r w:rsidRPr="009E5773" w:rsidR="006C60FD">
        <w:rPr>
          <w:rFonts w:ascii="Times New Roman" w:hAnsi="Times New Roman" w:cs="Times New Roman"/>
        </w:rPr>
        <w:t>y</w:t>
      </w:r>
      <w:r w:rsidRPr="009E5773">
        <w:rPr>
          <w:rFonts w:ascii="Times New Roman" w:hAnsi="Times New Roman" w:cs="Times New Roman"/>
        </w:rPr>
        <w:t xml:space="preserve"> pod čiarou k</w:t>
      </w:r>
      <w:r w:rsidRPr="009E5773" w:rsidR="006C60FD">
        <w:rPr>
          <w:rFonts w:ascii="Times New Roman" w:hAnsi="Times New Roman" w:cs="Times New Roman"/>
        </w:rPr>
        <w:t> </w:t>
      </w:r>
      <w:r w:rsidRPr="009E5773">
        <w:rPr>
          <w:rFonts w:ascii="Times New Roman" w:hAnsi="Times New Roman" w:cs="Times New Roman"/>
        </w:rPr>
        <w:t>odkaz</w:t>
      </w:r>
      <w:r w:rsidRPr="009E5773" w:rsidR="006C60FD">
        <w:rPr>
          <w:rFonts w:ascii="Times New Roman" w:hAnsi="Times New Roman" w:cs="Times New Roman"/>
        </w:rPr>
        <w:t>om 6</w:t>
      </w:r>
      <w:r w:rsidRPr="009E5773" w:rsidR="002B29CE">
        <w:rPr>
          <w:rFonts w:ascii="Times New Roman" w:hAnsi="Times New Roman" w:cs="Times New Roman"/>
        </w:rPr>
        <w:t>a  a</w:t>
      </w:r>
      <w:r w:rsidRPr="009E5773" w:rsidR="006C60FD">
        <w:rPr>
          <w:rFonts w:ascii="Times New Roman" w:hAnsi="Times New Roman" w:cs="Times New Roman"/>
        </w:rPr>
        <w:t xml:space="preserve"> </w:t>
      </w:r>
      <w:r w:rsidRPr="009E5773">
        <w:rPr>
          <w:rFonts w:ascii="Times New Roman" w:hAnsi="Times New Roman" w:cs="Times New Roman"/>
        </w:rPr>
        <w:t xml:space="preserve"> 7 zne</w:t>
      </w:r>
      <w:r w:rsidRPr="009E5773" w:rsidR="006C60FD">
        <w:rPr>
          <w:rFonts w:ascii="Times New Roman" w:hAnsi="Times New Roman" w:cs="Times New Roman"/>
        </w:rPr>
        <w:t>jú</w:t>
      </w:r>
      <w:r w:rsidRPr="009E5773">
        <w:rPr>
          <w:rFonts w:ascii="Times New Roman" w:hAnsi="Times New Roman" w:cs="Times New Roman"/>
        </w:rPr>
        <w:t>:</w:t>
      </w:r>
    </w:p>
    <w:p w:rsidR="006719D5" w:rsidRPr="009E5773" w:rsidP="00E560E2">
      <w:pPr>
        <w:ind w:left="360" w:hanging="360"/>
        <w:rPr>
          <w:rFonts w:ascii="Times New Roman" w:hAnsi="Times New Roman" w:cs="Times New Roman"/>
        </w:rPr>
      </w:pPr>
      <w:r w:rsidRPr="009E5773">
        <w:rPr>
          <w:rFonts w:ascii="Times New Roman" w:hAnsi="Times New Roman" w:cs="Times New Roman"/>
        </w:rPr>
        <w:t>„</w:t>
      </w:r>
      <w:r w:rsidRPr="009E5773">
        <w:rPr>
          <w:rFonts w:ascii="Times New Roman" w:hAnsi="Times New Roman" w:cs="Times New Roman"/>
          <w:vertAlign w:val="superscript"/>
        </w:rPr>
        <w:t>6a</w:t>
      </w:r>
      <w:r w:rsidRPr="009E5773">
        <w:rPr>
          <w:rFonts w:ascii="Times New Roman" w:hAnsi="Times New Roman" w:cs="Times New Roman"/>
        </w:rPr>
        <w:t>) § 3 zákona č. 355/2007 Z. z. o ochrane, podpore a rozvoji verejného zdravia a o zmene a doplnení niektorých zákonov</w:t>
      </w:r>
      <w:r w:rsidRPr="009E5773" w:rsidR="00CA1BEE">
        <w:rPr>
          <w:rFonts w:ascii="Times New Roman" w:hAnsi="Times New Roman" w:cs="Times New Roman"/>
        </w:rPr>
        <w:t>.</w:t>
      </w:r>
    </w:p>
    <w:p w:rsidR="00D07C00" w:rsidRPr="009E5773" w:rsidP="00CA1BEE">
      <w:pPr>
        <w:rPr>
          <w:rFonts w:ascii="Times New Roman" w:hAnsi="Times New Roman" w:cs="Times New Roman"/>
          <w:strike/>
        </w:rPr>
      </w:pPr>
      <w:r w:rsidRPr="009E5773">
        <w:rPr>
          <w:rFonts w:ascii="Times New Roman" w:hAnsi="Times New Roman" w:cs="Times New Roman"/>
          <w:vertAlign w:val="superscript"/>
        </w:rPr>
        <w:t xml:space="preserve"> 7</w:t>
      </w:r>
      <w:r w:rsidRPr="009E5773">
        <w:rPr>
          <w:rFonts w:ascii="Times New Roman" w:hAnsi="Times New Roman" w:cs="Times New Roman"/>
        </w:rPr>
        <w:t xml:space="preserve">) </w:t>
      </w:r>
      <w:r w:rsidRPr="009E5773" w:rsidR="00E560E2">
        <w:rPr>
          <w:rFonts w:ascii="Times New Roman" w:hAnsi="Times New Roman" w:cs="Times New Roman"/>
        </w:rPr>
        <w:t xml:space="preserve">  </w:t>
      </w:r>
      <w:r w:rsidRPr="009E5773" w:rsidR="00666044">
        <w:rPr>
          <w:rFonts w:ascii="Times New Roman" w:hAnsi="Times New Roman" w:cs="Times New Roman"/>
        </w:rPr>
        <w:t>§ 12 z</w:t>
      </w:r>
      <w:r w:rsidRPr="009E5773">
        <w:rPr>
          <w:rFonts w:ascii="Times New Roman" w:hAnsi="Times New Roman" w:cs="Times New Roman"/>
        </w:rPr>
        <w:t>ák</w:t>
      </w:r>
      <w:r w:rsidRPr="009E5773">
        <w:rPr>
          <w:rFonts w:ascii="Times New Roman" w:hAnsi="Times New Roman" w:cs="Times New Roman"/>
        </w:rPr>
        <w:t>on</w:t>
      </w:r>
      <w:r w:rsidRPr="009E5773" w:rsidR="00666044">
        <w:rPr>
          <w:rFonts w:ascii="Times New Roman" w:hAnsi="Times New Roman" w:cs="Times New Roman"/>
        </w:rPr>
        <w:t>a</w:t>
      </w:r>
      <w:r w:rsidRPr="009E5773">
        <w:rPr>
          <w:rFonts w:ascii="Times New Roman" w:hAnsi="Times New Roman" w:cs="Times New Roman"/>
        </w:rPr>
        <w:t xml:space="preserve"> č. 355/2007 Z. z.“</w:t>
      </w:r>
      <w:r w:rsidRPr="009E5773" w:rsidR="006719D5">
        <w:rPr>
          <w:rFonts w:ascii="Times New Roman" w:hAnsi="Times New Roman" w:cs="Times New Roman"/>
        </w:rPr>
        <w:t>.</w:t>
      </w:r>
    </w:p>
    <w:p w:rsidR="00D45A82" w:rsidRPr="009E5773" w:rsidP="002B4830">
      <w:pPr>
        <w:rPr>
          <w:rFonts w:ascii="Times New Roman" w:hAnsi="Times New Roman" w:cs="Times New Roman"/>
        </w:rPr>
      </w:pPr>
    </w:p>
    <w:p w:rsidR="00B04ABA" w:rsidRPr="009E5773" w:rsidP="003B66CB">
      <w:pPr>
        <w:numPr>
          <w:ilvl w:val="0"/>
          <w:numId w:val="18"/>
        </w:numPr>
        <w:tabs>
          <w:tab w:val="left" w:pos="284"/>
        </w:tabs>
        <w:rPr>
          <w:rFonts w:ascii="Times New Roman" w:hAnsi="Times New Roman" w:cs="Times New Roman"/>
          <w:color w:val="000000"/>
        </w:rPr>
      </w:pPr>
      <w:r w:rsidRPr="009E5773" w:rsidR="001E4B2C">
        <w:rPr>
          <w:rFonts w:ascii="Times New Roman" w:hAnsi="Times New Roman" w:cs="Times New Roman"/>
        </w:rPr>
        <w:t>V</w:t>
      </w:r>
      <w:r w:rsidRPr="009E5773" w:rsidR="00B71D69">
        <w:rPr>
          <w:rFonts w:ascii="Times New Roman" w:hAnsi="Times New Roman" w:cs="Times New Roman"/>
        </w:rPr>
        <w:t xml:space="preserve"> </w:t>
      </w:r>
      <w:r w:rsidRPr="009E5773" w:rsidR="001E4B2C">
        <w:rPr>
          <w:rFonts w:ascii="Times New Roman" w:hAnsi="Times New Roman" w:cs="Times New Roman"/>
        </w:rPr>
        <w:t xml:space="preserve"> § 3 ods. 3 písm</w:t>
      </w:r>
      <w:r w:rsidRPr="009E5773" w:rsidR="009E5773">
        <w:rPr>
          <w:rFonts w:ascii="Times New Roman" w:hAnsi="Times New Roman" w:cs="Times New Roman"/>
        </w:rPr>
        <w:t>.</w:t>
      </w:r>
      <w:r w:rsidRPr="009E5773" w:rsidR="001E4B2C">
        <w:rPr>
          <w:rFonts w:ascii="Times New Roman" w:hAnsi="Times New Roman" w:cs="Times New Roman"/>
        </w:rPr>
        <w:t xml:space="preserve"> f) </w:t>
      </w:r>
      <w:r w:rsidRPr="009E5773" w:rsidR="00AA47CD">
        <w:rPr>
          <w:rFonts w:ascii="Times New Roman" w:hAnsi="Times New Roman" w:cs="Times New Roman"/>
        </w:rPr>
        <w:t xml:space="preserve">sa </w:t>
      </w:r>
      <w:r w:rsidRPr="009E5773" w:rsidR="00826D46">
        <w:rPr>
          <w:rFonts w:ascii="Times New Roman" w:hAnsi="Times New Roman" w:cs="Times New Roman"/>
        </w:rPr>
        <w:t>na konci pripájaj</w:t>
      </w:r>
      <w:r w:rsidRPr="009E5773" w:rsidR="00AA47CD">
        <w:rPr>
          <w:rFonts w:ascii="Times New Roman" w:hAnsi="Times New Roman" w:cs="Times New Roman"/>
        </w:rPr>
        <w:t xml:space="preserve">ú </w:t>
      </w:r>
      <w:r w:rsidRPr="009E5773" w:rsidR="00D32C9E">
        <w:rPr>
          <w:rFonts w:ascii="Times New Roman" w:hAnsi="Times New Roman" w:cs="Times New Roman"/>
        </w:rPr>
        <w:t xml:space="preserve">tieto </w:t>
      </w:r>
      <w:r w:rsidRPr="009E5773" w:rsidR="00AA47CD">
        <w:rPr>
          <w:rFonts w:ascii="Times New Roman" w:hAnsi="Times New Roman" w:cs="Times New Roman"/>
        </w:rPr>
        <w:t>slová</w:t>
      </w:r>
      <w:r w:rsidRPr="009E5773" w:rsidR="00CA1BEE">
        <w:rPr>
          <w:rFonts w:ascii="Times New Roman" w:hAnsi="Times New Roman" w:cs="Times New Roman"/>
        </w:rPr>
        <w:t>:</w:t>
      </w:r>
      <w:r w:rsidRPr="009E5773" w:rsidR="00AA47CD">
        <w:rPr>
          <w:rFonts w:ascii="Times New Roman" w:hAnsi="Times New Roman" w:cs="Times New Roman"/>
        </w:rPr>
        <w:t xml:space="preserve"> </w:t>
      </w:r>
      <w:r w:rsidRPr="009E5773" w:rsidR="001E4B2C">
        <w:rPr>
          <w:rFonts w:ascii="Times New Roman" w:hAnsi="Times New Roman" w:cs="Times New Roman"/>
        </w:rPr>
        <w:t xml:space="preserve">„vrátane </w:t>
      </w:r>
      <w:r w:rsidRPr="009E5773" w:rsidR="00D32C9E">
        <w:rPr>
          <w:rFonts w:ascii="Times New Roman" w:hAnsi="Times New Roman" w:cs="Times New Roman"/>
        </w:rPr>
        <w:t>podania očkovacej látky pri povinnom očkovaní</w:t>
      </w:r>
      <w:r w:rsidRPr="009E5773" w:rsidR="007B0016">
        <w:rPr>
          <w:rFonts w:ascii="Times New Roman" w:hAnsi="Times New Roman" w:cs="Times New Roman"/>
        </w:rPr>
        <w:t>“</w:t>
      </w:r>
      <w:r w:rsidRPr="009E5773" w:rsidR="00D32C9E">
        <w:rPr>
          <w:rFonts w:ascii="Times New Roman" w:hAnsi="Times New Roman" w:cs="Times New Roman"/>
        </w:rPr>
        <w:t>.</w:t>
      </w:r>
    </w:p>
    <w:p w:rsidR="00B04ABA" w:rsidRPr="009E5773" w:rsidP="00B04ABA">
      <w:pPr>
        <w:tabs>
          <w:tab w:val="left" w:pos="540"/>
        </w:tabs>
        <w:rPr>
          <w:rFonts w:ascii="Times New Roman" w:hAnsi="Times New Roman" w:cs="Times New Roman"/>
          <w:b/>
          <w:bCs/>
          <w:color w:val="000000"/>
        </w:rPr>
      </w:pPr>
    </w:p>
    <w:p w:rsidR="0014552D" w:rsidRPr="009E5773" w:rsidP="003B66CB">
      <w:pPr>
        <w:numPr>
          <w:ilvl w:val="0"/>
          <w:numId w:val="18"/>
        </w:numPr>
        <w:tabs>
          <w:tab w:val="left" w:pos="284"/>
        </w:tabs>
        <w:rPr>
          <w:rFonts w:ascii="Times New Roman" w:hAnsi="Times New Roman" w:cs="Times New Roman"/>
          <w:color w:val="000000"/>
        </w:rPr>
      </w:pPr>
      <w:r w:rsidRPr="009E5773" w:rsidR="00B04ABA">
        <w:rPr>
          <w:rFonts w:ascii="Times New Roman" w:hAnsi="Times New Roman" w:cs="Times New Roman"/>
          <w:color w:val="000000"/>
        </w:rPr>
        <w:t>V § 3 sa za ods</w:t>
      </w:r>
      <w:r w:rsidRPr="009E5773" w:rsidR="0097669A">
        <w:rPr>
          <w:rFonts w:ascii="Times New Roman" w:hAnsi="Times New Roman" w:cs="Times New Roman"/>
          <w:color w:val="000000"/>
        </w:rPr>
        <w:t>ek</w:t>
      </w:r>
      <w:r w:rsidRPr="009E5773" w:rsidR="00B04ABA">
        <w:rPr>
          <w:rFonts w:ascii="Times New Roman" w:hAnsi="Times New Roman" w:cs="Times New Roman"/>
          <w:color w:val="000000"/>
        </w:rPr>
        <w:t xml:space="preserve"> </w:t>
      </w:r>
      <w:r w:rsidRPr="009E5773" w:rsidR="00D83227">
        <w:rPr>
          <w:rFonts w:ascii="Times New Roman" w:hAnsi="Times New Roman" w:cs="Times New Roman"/>
          <w:color w:val="000000"/>
        </w:rPr>
        <w:t>4</w:t>
      </w:r>
      <w:r w:rsidRPr="009E5773" w:rsidR="0097669A">
        <w:rPr>
          <w:rFonts w:ascii="Times New Roman" w:hAnsi="Times New Roman" w:cs="Times New Roman"/>
          <w:color w:val="000000"/>
        </w:rPr>
        <w:t xml:space="preserve"> </w:t>
      </w:r>
      <w:r w:rsidRPr="009E5773" w:rsidR="00444719">
        <w:rPr>
          <w:rFonts w:ascii="Times New Roman" w:hAnsi="Times New Roman" w:cs="Times New Roman"/>
          <w:color w:val="000000"/>
        </w:rPr>
        <w:t>vkladá</w:t>
      </w:r>
      <w:r w:rsidRPr="009E5773" w:rsidR="00E07F9F">
        <w:rPr>
          <w:rFonts w:ascii="Times New Roman" w:hAnsi="Times New Roman" w:cs="Times New Roman"/>
          <w:color w:val="000000"/>
        </w:rPr>
        <w:t xml:space="preserve"> nový</w:t>
      </w:r>
      <w:r w:rsidRPr="009E5773" w:rsidR="00444719">
        <w:rPr>
          <w:rFonts w:ascii="Times New Roman" w:hAnsi="Times New Roman" w:cs="Times New Roman"/>
          <w:color w:val="000000"/>
        </w:rPr>
        <w:t xml:space="preserve"> </w:t>
      </w:r>
      <w:r w:rsidRPr="009E5773" w:rsidR="00B04ABA">
        <w:rPr>
          <w:rFonts w:ascii="Times New Roman" w:hAnsi="Times New Roman" w:cs="Times New Roman"/>
          <w:color w:val="000000"/>
        </w:rPr>
        <w:t>ods</w:t>
      </w:r>
      <w:r w:rsidRPr="009E5773" w:rsidR="0097669A">
        <w:rPr>
          <w:rFonts w:ascii="Times New Roman" w:hAnsi="Times New Roman" w:cs="Times New Roman"/>
          <w:color w:val="000000"/>
        </w:rPr>
        <w:t xml:space="preserve">ek </w:t>
      </w:r>
      <w:r w:rsidRPr="009E5773" w:rsidR="00D940E5">
        <w:rPr>
          <w:rFonts w:ascii="Times New Roman" w:hAnsi="Times New Roman" w:cs="Times New Roman"/>
          <w:color w:val="000000"/>
        </w:rPr>
        <w:t xml:space="preserve"> </w:t>
      </w:r>
      <w:r w:rsidRPr="009E5773" w:rsidR="00D83227">
        <w:rPr>
          <w:rFonts w:ascii="Times New Roman" w:hAnsi="Times New Roman" w:cs="Times New Roman"/>
          <w:color w:val="000000"/>
        </w:rPr>
        <w:t>5</w:t>
      </w:r>
      <w:r w:rsidRPr="009E5773" w:rsidR="00B04ABA">
        <w:rPr>
          <w:rFonts w:ascii="Times New Roman" w:hAnsi="Times New Roman" w:cs="Times New Roman"/>
          <w:color w:val="000000"/>
        </w:rPr>
        <w:t>, ktorý znie</w:t>
      </w:r>
      <w:r w:rsidRPr="009E5773" w:rsidR="00B04ABA">
        <w:rPr>
          <w:rFonts w:ascii="Times New Roman" w:hAnsi="Times New Roman" w:cs="Times New Roman"/>
        </w:rPr>
        <w:t>:</w:t>
      </w:r>
    </w:p>
    <w:p w:rsidR="0014552D" w:rsidRPr="009E5773" w:rsidP="00CA1BEE">
      <w:pPr>
        <w:tabs>
          <w:tab w:val="left" w:pos="360"/>
        </w:tabs>
        <w:rPr>
          <w:rFonts w:ascii="Times New Roman" w:hAnsi="Times New Roman" w:cs="Times New Roman"/>
          <w:color w:val="000000"/>
        </w:rPr>
      </w:pPr>
      <w:r w:rsidRPr="009E5773" w:rsidR="00CA1BEE">
        <w:rPr>
          <w:rFonts w:ascii="Times New Roman" w:hAnsi="Times New Roman" w:cs="Times New Roman"/>
        </w:rPr>
        <w:tab/>
      </w:r>
      <w:r w:rsidRPr="009E5773" w:rsidR="00B04ABA">
        <w:rPr>
          <w:rFonts w:ascii="Times New Roman" w:hAnsi="Times New Roman" w:cs="Times New Roman"/>
        </w:rPr>
        <w:t>„</w:t>
      </w:r>
      <w:r w:rsidRPr="009E5773" w:rsidR="0097669A">
        <w:rPr>
          <w:rFonts w:ascii="Times New Roman" w:hAnsi="Times New Roman" w:cs="Times New Roman"/>
        </w:rPr>
        <w:t>(</w:t>
      </w:r>
      <w:r w:rsidRPr="009E5773" w:rsidR="00D83227">
        <w:rPr>
          <w:rFonts w:ascii="Times New Roman" w:hAnsi="Times New Roman" w:cs="Times New Roman"/>
        </w:rPr>
        <w:t>5</w:t>
      </w:r>
      <w:r w:rsidRPr="009E5773">
        <w:rPr>
          <w:rFonts w:ascii="Times New Roman" w:hAnsi="Times New Roman" w:cs="Times New Roman"/>
        </w:rPr>
        <w:t>) A</w:t>
      </w:r>
      <w:r w:rsidRPr="009E5773">
        <w:rPr>
          <w:rFonts w:ascii="Times New Roman" w:hAnsi="Times New Roman" w:cs="Times New Roman"/>
          <w:color w:val="000000"/>
        </w:rPr>
        <w:t xml:space="preserve">k poistenec vopred </w:t>
      </w:r>
      <w:r w:rsidRPr="009E5773" w:rsidR="00923B7B">
        <w:rPr>
          <w:rFonts w:ascii="Times New Roman" w:hAnsi="Times New Roman" w:cs="Times New Roman"/>
          <w:color w:val="000000"/>
        </w:rPr>
        <w:t>súhlasí s</w:t>
      </w:r>
      <w:r w:rsidRPr="009E5773">
        <w:rPr>
          <w:rFonts w:ascii="Times New Roman" w:hAnsi="Times New Roman" w:cs="Times New Roman"/>
          <w:color w:val="000000"/>
        </w:rPr>
        <w:t xml:space="preserve"> poskytnutí</w:t>
      </w:r>
      <w:r w:rsidRPr="009E5773" w:rsidR="00923B7B">
        <w:rPr>
          <w:rFonts w:ascii="Times New Roman" w:hAnsi="Times New Roman" w:cs="Times New Roman"/>
          <w:color w:val="000000"/>
        </w:rPr>
        <w:t>m</w:t>
      </w:r>
      <w:r w:rsidRPr="009E5773">
        <w:rPr>
          <w:rFonts w:ascii="Times New Roman" w:hAnsi="Times New Roman" w:cs="Times New Roman"/>
          <w:color w:val="000000"/>
        </w:rPr>
        <w:t xml:space="preserve"> </w:t>
      </w:r>
      <w:r w:rsidRPr="009E5773" w:rsidR="000109AD">
        <w:rPr>
          <w:rFonts w:ascii="Times New Roman" w:hAnsi="Times New Roman" w:cs="Times New Roman"/>
          <w:color w:val="000000"/>
        </w:rPr>
        <w:t>stomatologick</w:t>
      </w:r>
      <w:r w:rsidRPr="009E5773" w:rsidR="000109AD">
        <w:rPr>
          <w:rFonts w:ascii="Times New Roman" w:hAnsi="Times New Roman" w:cs="Times New Roman"/>
          <w:color w:val="000000"/>
        </w:rPr>
        <w:t xml:space="preserve">ých </w:t>
      </w:r>
      <w:r w:rsidRPr="009E5773">
        <w:rPr>
          <w:rFonts w:ascii="Times New Roman" w:hAnsi="Times New Roman" w:cs="Times New Roman"/>
          <w:color w:val="000000"/>
        </w:rPr>
        <w:t xml:space="preserve">výkonov alebo stomatologických výrobkov, ktoré sa </w:t>
      </w:r>
      <w:r w:rsidRPr="009E5773" w:rsidR="008F1BFF">
        <w:rPr>
          <w:rFonts w:ascii="Times New Roman" w:hAnsi="Times New Roman" w:cs="Times New Roman"/>
          <w:color w:val="000000"/>
        </w:rPr>
        <w:t xml:space="preserve">neuhrádzajú </w:t>
      </w:r>
      <w:r w:rsidRPr="009E5773">
        <w:rPr>
          <w:rFonts w:ascii="Times New Roman" w:hAnsi="Times New Roman" w:cs="Times New Roman"/>
          <w:color w:val="000000"/>
        </w:rPr>
        <w:t xml:space="preserve">na základe verejného zdravotného poistenia, </w:t>
      </w:r>
      <w:r w:rsidRPr="009E5773" w:rsidR="00E86F70">
        <w:rPr>
          <w:rFonts w:ascii="Times New Roman" w:hAnsi="Times New Roman" w:cs="Times New Roman"/>
          <w:color w:val="000000"/>
        </w:rPr>
        <w:t xml:space="preserve">zdravotná </w:t>
      </w:r>
      <w:r w:rsidRPr="009E5773">
        <w:rPr>
          <w:rFonts w:ascii="Times New Roman" w:hAnsi="Times New Roman" w:cs="Times New Roman"/>
          <w:color w:val="000000"/>
        </w:rPr>
        <w:t xml:space="preserve">poisťovňa poskytnuté </w:t>
      </w:r>
      <w:r w:rsidRPr="009E5773" w:rsidR="000109AD">
        <w:rPr>
          <w:rFonts w:ascii="Times New Roman" w:hAnsi="Times New Roman" w:cs="Times New Roman"/>
          <w:color w:val="000000"/>
        </w:rPr>
        <w:t xml:space="preserve">stomatologické </w:t>
      </w:r>
      <w:r w:rsidRPr="009E5773">
        <w:rPr>
          <w:rFonts w:ascii="Times New Roman" w:hAnsi="Times New Roman" w:cs="Times New Roman"/>
          <w:color w:val="000000"/>
        </w:rPr>
        <w:t>výkony a</w:t>
      </w:r>
      <w:r w:rsidRPr="009E5773" w:rsidR="007459B7">
        <w:rPr>
          <w:rFonts w:ascii="Times New Roman" w:hAnsi="Times New Roman" w:cs="Times New Roman"/>
          <w:color w:val="000000"/>
        </w:rPr>
        <w:t>lebo</w:t>
      </w:r>
      <w:r w:rsidRPr="009E5773">
        <w:rPr>
          <w:rFonts w:ascii="Times New Roman" w:hAnsi="Times New Roman" w:cs="Times New Roman"/>
          <w:color w:val="000000"/>
        </w:rPr>
        <w:t xml:space="preserve"> stomatologické výrobky </w:t>
      </w:r>
      <w:r w:rsidRPr="009E5773" w:rsidR="00E86F70">
        <w:rPr>
          <w:rFonts w:ascii="Times New Roman" w:hAnsi="Times New Roman" w:cs="Times New Roman"/>
          <w:color w:val="000000"/>
        </w:rPr>
        <w:t xml:space="preserve">uhradí </w:t>
      </w:r>
      <w:r w:rsidRPr="009E5773">
        <w:rPr>
          <w:rFonts w:ascii="Times New Roman" w:hAnsi="Times New Roman" w:cs="Times New Roman"/>
          <w:color w:val="000000"/>
        </w:rPr>
        <w:t xml:space="preserve">len v rozsahu </w:t>
      </w:r>
      <w:r w:rsidRPr="009E5773" w:rsidR="000109AD">
        <w:rPr>
          <w:rFonts w:ascii="Times New Roman" w:hAnsi="Times New Roman" w:cs="Times New Roman"/>
          <w:color w:val="000000"/>
        </w:rPr>
        <w:t xml:space="preserve">stomatologických </w:t>
      </w:r>
      <w:r w:rsidRPr="009E5773">
        <w:rPr>
          <w:rFonts w:ascii="Times New Roman" w:hAnsi="Times New Roman" w:cs="Times New Roman"/>
          <w:color w:val="000000"/>
        </w:rPr>
        <w:t xml:space="preserve">výkonov a </w:t>
      </w:r>
      <w:r w:rsidRPr="009E5773" w:rsidR="00E86F70">
        <w:rPr>
          <w:rFonts w:ascii="Times New Roman" w:hAnsi="Times New Roman" w:cs="Times New Roman"/>
          <w:color w:val="000000"/>
        </w:rPr>
        <w:t>stomatologických</w:t>
      </w:r>
      <w:r w:rsidRPr="009E5773" w:rsidR="00E86F70">
        <w:rPr>
          <w:rFonts w:ascii="Times New Roman" w:hAnsi="Times New Roman" w:cs="Times New Roman"/>
          <w:color w:val="000000"/>
        </w:rPr>
        <w:t xml:space="preserve"> </w:t>
      </w:r>
      <w:r w:rsidRPr="009E5773">
        <w:rPr>
          <w:rFonts w:ascii="Times New Roman" w:hAnsi="Times New Roman" w:cs="Times New Roman"/>
          <w:color w:val="000000"/>
        </w:rPr>
        <w:t>výrobkov uhrádzaných na základe verejného zdravotného poistenia</w:t>
      </w:r>
      <w:r w:rsidRPr="009E5773" w:rsidR="008F1BFF">
        <w:rPr>
          <w:rFonts w:ascii="Times New Roman" w:hAnsi="Times New Roman" w:cs="Times New Roman"/>
          <w:color w:val="000000"/>
        </w:rPr>
        <w:t xml:space="preserve"> a rozdiel úhrady uhradí poistenec.</w:t>
      </w:r>
      <w:r w:rsidRPr="009E5773">
        <w:rPr>
          <w:rFonts w:ascii="Times New Roman" w:hAnsi="Times New Roman" w:cs="Times New Roman"/>
          <w:color w:val="000000"/>
        </w:rPr>
        <w:t>“</w:t>
      </w:r>
      <w:r w:rsidRPr="009E5773" w:rsidR="0097669A">
        <w:rPr>
          <w:rFonts w:ascii="Times New Roman" w:hAnsi="Times New Roman" w:cs="Times New Roman"/>
          <w:color w:val="000000"/>
        </w:rPr>
        <w:t>.</w:t>
      </w:r>
    </w:p>
    <w:p w:rsidR="00CA1BEE" w:rsidRPr="009E5773" w:rsidP="0014552D">
      <w:pPr>
        <w:tabs>
          <w:tab w:val="left" w:pos="540"/>
        </w:tabs>
        <w:rPr>
          <w:rFonts w:ascii="Times New Roman" w:hAnsi="Times New Roman" w:cs="Times New Roman"/>
          <w:color w:val="000000"/>
        </w:rPr>
      </w:pPr>
    </w:p>
    <w:p w:rsidR="00794C9C" w:rsidRPr="009E5773" w:rsidP="0014552D">
      <w:pPr>
        <w:tabs>
          <w:tab w:val="left" w:pos="540"/>
        </w:tabs>
        <w:rPr>
          <w:rFonts w:ascii="Times New Roman" w:hAnsi="Times New Roman" w:cs="Times New Roman"/>
          <w:color w:val="000000"/>
        </w:rPr>
      </w:pPr>
      <w:r w:rsidRPr="009E5773">
        <w:rPr>
          <w:rFonts w:ascii="Times New Roman" w:hAnsi="Times New Roman" w:cs="Times New Roman"/>
          <w:color w:val="000000"/>
        </w:rPr>
        <w:t>Doterajšie odseky 5 až 8 sa označujú ako odseky 6 až 9.</w:t>
      </w:r>
    </w:p>
    <w:p w:rsidR="009A5AE7" w:rsidRPr="009E5773" w:rsidP="009A5AE7">
      <w:pPr>
        <w:tabs>
          <w:tab w:val="left" w:pos="540"/>
        </w:tabs>
        <w:rPr>
          <w:rFonts w:ascii="Times New Roman" w:hAnsi="Times New Roman" w:cs="Times New Roman"/>
          <w:color w:val="000000"/>
        </w:rPr>
      </w:pPr>
    </w:p>
    <w:p w:rsidR="00F82711" w:rsidRPr="009E5773" w:rsidP="003B66CB">
      <w:pPr>
        <w:numPr>
          <w:ilvl w:val="0"/>
          <w:numId w:val="18"/>
        </w:numPr>
        <w:tabs>
          <w:tab w:val="left" w:pos="284"/>
        </w:tabs>
        <w:rPr>
          <w:rFonts w:ascii="Times New Roman" w:hAnsi="Times New Roman" w:cs="Times New Roman"/>
          <w:color w:val="000000"/>
        </w:rPr>
      </w:pPr>
      <w:r w:rsidRPr="009E5773" w:rsidR="00794C9C">
        <w:rPr>
          <w:rFonts w:ascii="Times New Roman" w:hAnsi="Times New Roman" w:cs="Times New Roman"/>
          <w:color w:val="000000"/>
        </w:rPr>
        <w:t>V </w:t>
      </w:r>
      <w:r w:rsidRPr="009E5773" w:rsidR="00C44EFF">
        <w:rPr>
          <w:rFonts w:ascii="Times New Roman" w:hAnsi="Times New Roman" w:cs="Times New Roman"/>
          <w:color w:val="000000"/>
        </w:rPr>
        <w:t xml:space="preserve">§ </w:t>
      </w:r>
      <w:r w:rsidRPr="009E5773" w:rsidR="00794C9C">
        <w:rPr>
          <w:rFonts w:ascii="Times New Roman" w:hAnsi="Times New Roman" w:cs="Times New Roman"/>
          <w:color w:val="000000"/>
        </w:rPr>
        <w:t>3 ods</w:t>
      </w:r>
      <w:r w:rsidRPr="009E5773">
        <w:rPr>
          <w:rFonts w:ascii="Times New Roman" w:hAnsi="Times New Roman" w:cs="Times New Roman"/>
          <w:color w:val="000000"/>
        </w:rPr>
        <w:t>ek</w:t>
      </w:r>
      <w:r w:rsidRPr="009E5773" w:rsidR="00794C9C">
        <w:rPr>
          <w:rFonts w:ascii="Times New Roman" w:hAnsi="Times New Roman" w:cs="Times New Roman"/>
          <w:color w:val="000000"/>
        </w:rPr>
        <w:t xml:space="preserve"> </w:t>
      </w:r>
      <w:r w:rsidRPr="009E5773" w:rsidR="000109AD">
        <w:rPr>
          <w:rFonts w:ascii="Times New Roman" w:hAnsi="Times New Roman" w:cs="Times New Roman"/>
          <w:color w:val="000000"/>
        </w:rPr>
        <w:t>7</w:t>
      </w:r>
      <w:r w:rsidRPr="009E5773">
        <w:rPr>
          <w:rFonts w:ascii="Times New Roman" w:hAnsi="Times New Roman" w:cs="Times New Roman"/>
          <w:color w:val="000000"/>
        </w:rPr>
        <w:t xml:space="preserve"> znie:</w:t>
      </w:r>
    </w:p>
    <w:p w:rsidR="00F82711" w:rsidRPr="009E5773" w:rsidP="00CA1BEE">
      <w:pPr>
        <w:tabs>
          <w:tab w:val="left" w:pos="360"/>
        </w:tabs>
        <w:rPr>
          <w:rFonts w:ascii="Times New Roman" w:hAnsi="Times New Roman" w:cs="Times New Roman"/>
          <w:color w:val="000000"/>
        </w:rPr>
      </w:pPr>
      <w:r w:rsidRPr="009E5773" w:rsidR="00CA1BEE">
        <w:rPr>
          <w:rFonts w:ascii="Times New Roman" w:hAnsi="Times New Roman" w:cs="Times New Roman"/>
          <w:color w:val="000000"/>
        </w:rPr>
        <w:tab/>
      </w:r>
      <w:r w:rsidRPr="009E5773">
        <w:rPr>
          <w:rFonts w:ascii="Times New Roman" w:hAnsi="Times New Roman" w:cs="Times New Roman"/>
          <w:color w:val="000000"/>
        </w:rPr>
        <w:t>„(</w:t>
      </w:r>
      <w:r w:rsidRPr="009E5773" w:rsidR="000109AD">
        <w:rPr>
          <w:rFonts w:ascii="Times New Roman" w:hAnsi="Times New Roman" w:cs="Times New Roman"/>
          <w:color w:val="000000"/>
        </w:rPr>
        <w:t>7</w:t>
      </w:r>
      <w:r w:rsidRPr="009E5773">
        <w:rPr>
          <w:rFonts w:ascii="Times New Roman" w:hAnsi="Times New Roman" w:cs="Times New Roman"/>
          <w:color w:val="000000"/>
        </w:rPr>
        <w:t xml:space="preserve">) </w:t>
      </w:r>
      <w:r w:rsidRPr="009E5773" w:rsidR="004420DE">
        <w:rPr>
          <w:rFonts w:ascii="Times New Roman" w:hAnsi="Times New Roman" w:cs="Times New Roman"/>
          <w:color w:val="000000"/>
        </w:rPr>
        <w:t>N</w:t>
      </w:r>
      <w:r w:rsidRPr="009E5773">
        <w:rPr>
          <w:rFonts w:ascii="Times New Roman" w:hAnsi="Times New Roman" w:cs="Times New Roman"/>
          <w:color w:val="000000"/>
        </w:rPr>
        <w:t xml:space="preserve">a základe verejného zdravotného poistenia sa plne uhrádza </w:t>
      </w:r>
      <w:r w:rsidRPr="009E5773" w:rsidR="000109AD">
        <w:rPr>
          <w:rFonts w:ascii="Times New Roman" w:hAnsi="Times New Roman" w:cs="Times New Roman"/>
        </w:rPr>
        <w:t>povinné očkovanie v rozsahu určenom osobitným predpisom</w:t>
      </w:r>
      <w:r w:rsidRPr="009E5773" w:rsidR="000109AD">
        <w:rPr>
          <w:rFonts w:ascii="Times New Roman" w:hAnsi="Times New Roman" w:cs="Times New Roman"/>
          <w:vertAlign w:val="superscript"/>
        </w:rPr>
        <w:t>7</w:t>
      </w:r>
      <w:r w:rsidRPr="009E5773" w:rsidR="000109AD">
        <w:rPr>
          <w:rFonts w:ascii="Times New Roman" w:hAnsi="Times New Roman" w:cs="Times New Roman"/>
        </w:rPr>
        <w:t>) a potrebná kontrola zdravotného stavu poistenca pred podaním očkovacej látky.</w:t>
      </w:r>
      <w:r w:rsidRPr="009E5773" w:rsidR="000109AD">
        <w:rPr>
          <w:rFonts w:ascii="Times New Roman" w:hAnsi="Times New Roman" w:cs="Times New Roman"/>
          <w:color w:val="000000"/>
        </w:rPr>
        <w:t>“.</w:t>
      </w:r>
    </w:p>
    <w:p w:rsidR="00CA1BEE" w:rsidRPr="009E5773" w:rsidP="0014552D">
      <w:pPr>
        <w:tabs>
          <w:tab w:val="left" w:pos="540"/>
        </w:tabs>
        <w:rPr>
          <w:rFonts w:ascii="Times New Roman" w:hAnsi="Times New Roman" w:cs="Times New Roman"/>
          <w:color w:val="000000"/>
        </w:rPr>
      </w:pPr>
    </w:p>
    <w:p w:rsidR="00F82711" w:rsidRPr="009E5773" w:rsidP="0014552D">
      <w:pPr>
        <w:tabs>
          <w:tab w:val="left" w:pos="540"/>
        </w:tabs>
        <w:rPr>
          <w:rFonts w:ascii="Times New Roman" w:hAnsi="Times New Roman" w:cs="Times New Roman"/>
          <w:color w:val="000000"/>
        </w:rPr>
      </w:pPr>
      <w:r w:rsidRPr="009E5773">
        <w:rPr>
          <w:rFonts w:ascii="Times New Roman" w:hAnsi="Times New Roman" w:cs="Times New Roman"/>
          <w:color w:val="000000"/>
        </w:rPr>
        <w:t>Poznámka po čiarou k odkazu 10</w:t>
      </w:r>
      <w:r w:rsidRPr="009E5773">
        <w:rPr>
          <w:rFonts w:ascii="Times New Roman" w:hAnsi="Times New Roman" w:cs="Times New Roman"/>
        </w:rPr>
        <w:t>a</w:t>
      </w:r>
      <w:r w:rsidRPr="009E5773">
        <w:rPr>
          <w:rFonts w:ascii="Times New Roman" w:hAnsi="Times New Roman" w:cs="Times New Roman"/>
          <w:color w:val="000000"/>
        </w:rPr>
        <w:t xml:space="preserve"> sa vypúšťa.</w:t>
      </w:r>
    </w:p>
    <w:p w:rsidR="00F82711" w:rsidRPr="009E5773" w:rsidP="0014552D">
      <w:pPr>
        <w:tabs>
          <w:tab w:val="left" w:pos="540"/>
        </w:tabs>
        <w:rPr>
          <w:rFonts w:ascii="Times New Roman" w:hAnsi="Times New Roman" w:cs="Times New Roman"/>
          <w:color w:val="000000"/>
        </w:rPr>
      </w:pPr>
    </w:p>
    <w:p w:rsidR="0094469E" w:rsidRPr="009E5773" w:rsidP="003B66CB">
      <w:pPr>
        <w:numPr>
          <w:ilvl w:val="0"/>
          <w:numId w:val="18"/>
        </w:numPr>
        <w:tabs>
          <w:tab w:val="left" w:pos="284"/>
        </w:tabs>
        <w:rPr>
          <w:rFonts w:ascii="Times New Roman" w:hAnsi="Times New Roman" w:cs="Times New Roman"/>
          <w:color w:val="000000"/>
        </w:rPr>
      </w:pPr>
      <w:r w:rsidRPr="009E5773" w:rsidR="000B61FD">
        <w:rPr>
          <w:rFonts w:ascii="Times New Roman" w:hAnsi="Times New Roman" w:cs="Times New Roman"/>
          <w:color w:val="000000"/>
        </w:rPr>
        <w:t>V</w:t>
      </w:r>
      <w:r w:rsidRPr="009E5773">
        <w:rPr>
          <w:rFonts w:ascii="Times New Roman" w:hAnsi="Times New Roman" w:cs="Times New Roman"/>
          <w:color w:val="000000"/>
        </w:rPr>
        <w:t xml:space="preserve"> § 7 ods. 4 sa slovo „Úhradu“ </w:t>
      </w:r>
      <w:r w:rsidRPr="009E5773" w:rsidR="001740C2">
        <w:rPr>
          <w:rFonts w:ascii="Times New Roman" w:hAnsi="Times New Roman" w:cs="Times New Roman"/>
          <w:color w:val="000000"/>
        </w:rPr>
        <w:t>nahrádza</w:t>
      </w:r>
      <w:r w:rsidRPr="009E5773">
        <w:rPr>
          <w:rFonts w:ascii="Times New Roman" w:hAnsi="Times New Roman" w:cs="Times New Roman"/>
          <w:color w:val="000000"/>
        </w:rPr>
        <w:t xml:space="preserve">  slovo</w:t>
      </w:r>
      <w:r w:rsidRPr="009E5773" w:rsidR="00237B90">
        <w:rPr>
          <w:rFonts w:ascii="Times New Roman" w:hAnsi="Times New Roman" w:cs="Times New Roman"/>
          <w:color w:val="000000"/>
        </w:rPr>
        <w:t>m</w:t>
      </w:r>
      <w:r w:rsidRPr="009E5773">
        <w:rPr>
          <w:rFonts w:ascii="Times New Roman" w:hAnsi="Times New Roman" w:cs="Times New Roman"/>
          <w:color w:val="000000"/>
        </w:rPr>
        <w:t xml:space="preserve"> „Poskytnutie“</w:t>
      </w:r>
      <w:r w:rsidRPr="009E5773" w:rsidR="00D46FEA">
        <w:rPr>
          <w:rFonts w:ascii="Times New Roman" w:hAnsi="Times New Roman" w:cs="Times New Roman"/>
          <w:color w:val="000000"/>
        </w:rPr>
        <w:t>.</w:t>
      </w:r>
    </w:p>
    <w:p w:rsidR="0037308B" w:rsidRPr="009E5773" w:rsidP="0014552D">
      <w:pPr>
        <w:tabs>
          <w:tab w:val="left" w:pos="540"/>
        </w:tabs>
        <w:rPr>
          <w:rFonts w:ascii="Times New Roman" w:hAnsi="Times New Roman" w:cs="Times New Roman"/>
          <w:color w:val="000000"/>
        </w:rPr>
      </w:pPr>
    </w:p>
    <w:p w:rsidR="0037308B" w:rsidRPr="009E5773" w:rsidP="003B66CB">
      <w:pPr>
        <w:numPr>
          <w:ilvl w:val="0"/>
          <w:numId w:val="18"/>
        </w:numPr>
        <w:tabs>
          <w:tab w:val="left" w:pos="284"/>
        </w:tabs>
        <w:rPr>
          <w:rFonts w:ascii="Times New Roman" w:hAnsi="Times New Roman" w:cs="Times New Roman"/>
          <w:color w:val="000000"/>
        </w:rPr>
      </w:pPr>
      <w:r w:rsidRPr="009E5773">
        <w:rPr>
          <w:rFonts w:ascii="Times New Roman" w:hAnsi="Times New Roman" w:cs="Times New Roman"/>
          <w:color w:val="000000"/>
        </w:rPr>
        <w:t>V § 10a sa slová „§</w:t>
      </w:r>
      <w:r w:rsidRPr="009E5773">
        <w:rPr>
          <w:rFonts w:ascii="Times New Roman" w:hAnsi="Times New Roman" w:cs="Times New Roman"/>
          <w:color w:val="000000"/>
        </w:rPr>
        <w:t xml:space="preserve"> 3 ods. 8“ nahrádzajú slovami „§ 3 ods. 9“.</w:t>
      </w:r>
    </w:p>
    <w:p w:rsidR="00CA1BEE" w:rsidRPr="009E5773" w:rsidP="00CA1BEE">
      <w:pPr>
        <w:rPr>
          <w:rFonts w:ascii="Times New Roman" w:hAnsi="Times New Roman" w:cs="Times New Roman"/>
          <w:color w:val="000000"/>
        </w:rPr>
      </w:pPr>
    </w:p>
    <w:p w:rsidR="0051166E" w:rsidRPr="009E5773" w:rsidP="003B66CB">
      <w:pPr>
        <w:pStyle w:val="BodyText"/>
        <w:numPr>
          <w:ilvl w:val="0"/>
          <w:numId w:val="18"/>
        </w:numPr>
        <w:tabs>
          <w:tab w:val="left" w:pos="284"/>
        </w:tabs>
        <w:rPr>
          <w:rFonts w:ascii="Times New Roman" w:hAnsi="Times New Roman" w:cs="Times New Roman"/>
          <w:b w:val="0"/>
          <w:bCs w:val="0"/>
        </w:rPr>
      </w:pPr>
      <w:r w:rsidRPr="009E5773" w:rsidR="00E061B3">
        <w:rPr>
          <w:rFonts w:ascii="Times New Roman" w:hAnsi="Times New Roman" w:cs="Times New Roman"/>
          <w:b w:val="0"/>
          <w:bCs w:val="0"/>
        </w:rPr>
        <w:t xml:space="preserve">V </w:t>
      </w:r>
      <w:r w:rsidRPr="009E5773">
        <w:rPr>
          <w:rFonts w:ascii="Times New Roman" w:hAnsi="Times New Roman" w:cs="Times New Roman"/>
          <w:b w:val="0"/>
          <w:bCs w:val="0"/>
        </w:rPr>
        <w:t>§ 11</w:t>
      </w:r>
      <w:r w:rsidRPr="009E5773" w:rsidR="00E061B3">
        <w:rPr>
          <w:rFonts w:ascii="Times New Roman" w:hAnsi="Times New Roman" w:cs="Times New Roman"/>
          <w:b w:val="0"/>
          <w:bCs w:val="0"/>
        </w:rPr>
        <w:t xml:space="preserve"> odsek 4</w:t>
      </w:r>
      <w:r w:rsidRPr="009E5773" w:rsidR="001119B9">
        <w:rPr>
          <w:rFonts w:ascii="Times New Roman" w:hAnsi="Times New Roman" w:cs="Times New Roman"/>
          <w:b w:val="0"/>
          <w:bCs w:val="0"/>
        </w:rPr>
        <w:t xml:space="preserve"> </w:t>
      </w:r>
      <w:r w:rsidRPr="009E5773">
        <w:rPr>
          <w:rFonts w:ascii="Times New Roman" w:hAnsi="Times New Roman" w:cs="Times New Roman"/>
          <w:b w:val="0"/>
          <w:bCs w:val="0"/>
        </w:rPr>
        <w:t>znie:</w:t>
      </w:r>
    </w:p>
    <w:p w:rsidR="0051166E" w:rsidRPr="009E5773" w:rsidP="00CA1BEE">
      <w:pPr>
        <w:autoSpaceDE/>
        <w:autoSpaceDN/>
        <w:ind w:firstLine="340"/>
        <w:rPr>
          <w:rFonts w:ascii="Times New Roman" w:hAnsi="Times New Roman" w:cs="Times New Roman"/>
        </w:rPr>
      </w:pPr>
      <w:r w:rsidRPr="009E5773" w:rsidR="00CA1BEE">
        <w:rPr>
          <w:rFonts w:ascii="Times New Roman" w:hAnsi="Times New Roman" w:cs="Times New Roman"/>
        </w:rPr>
        <w:t>„</w:t>
      </w:r>
      <w:r w:rsidRPr="009E5773">
        <w:rPr>
          <w:rFonts w:ascii="Times New Roman" w:hAnsi="Times New Roman" w:cs="Times New Roman"/>
        </w:rPr>
        <w:t>(</w:t>
      </w:r>
      <w:r w:rsidRPr="009E5773" w:rsidR="00A20779">
        <w:rPr>
          <w:rFonts w:ascii="Times New Roman" w:hAnsi="Times New Roman" w:cs="Times New Roman"/>
        </w:rPr>
        <w:t>4</w:t>
      </w:r>
      <w:r w:rsidRPr="009E5773">
        <w:rPr>
          <w:rFonts w:ascii="Times New Roman" w:hAnsi="Times New Roman" w:cs="Times New Roman"/>
        </w:rPr>
        <w:t>)</w:t>
      </w:r>
      <w:r w:rsidRPr="009E5773" w:rsidR="003B0866">
        <w:rPr>
          <w:rFonts w:ascii="Times New Roman" w:hAnsi="Times New Roman" w:cs="Times New Roman"/>
        </w:rPr>
        <w:t xml:space="preserve"> Súčasťou kategorizácie liečiva</w:t>
      </w:r>
      <w:r w:rsidRPr="009E5773">
        <w:rPr>
          <w:rFonts w:ascii="Times New Roman" w:hAnsi="Times New Roman" w:cs="Times New Roman"/>
        </w:rPr>
        <w:t xml:space="preserve"> podľa odseku </w:t>
      </w:r>
      <w:r w:rsidRPr="009E5773" w:rsidR="00E061B3">
        <w:rPr>
          <w:rFonts w:ascii="Times New Roman" w:hAnsi="Times New Roman" w:cs="Times New Roman"/>
        </w:rPr>
        <w:t>3</w:t>
      </w:r>
      <w:r w:rsidRPr="009E5773">
        <w:rPr>
          <w:rFonts w:ascii="Times New Roman" w:hAnsi="Times New Roman" w:cs="Times New Roman"/>
        </w:rPr>
        <w:t xml:space="preserve"> môže byť</w:t>
      </w:r>
    </w:p>
    <w:p w:rsidR="00C32188" w:rsidRPr="009E5773" w:rsidP="00397715">
      <w:pPr>
        <w:numPr>
          <w:ilvl w:val="0"/>
          <w:numId w:val="3"/>
        </w:numPr>
        <w:tabs>
          <w:tab w:val="left" w:pos="360"/>
          <w:tab w:val="clear" w:pos="720"/>
        </w:tabs>
        <w:autoSpaceDE/>
        <w:autoSpaceDN/>
        <w:ind w:left="360"/>
        <w:rPr>
          <w:rFonts w:ascii="Times New Roman" w:hAnsi="Times New Roman" w:cs="Times New Roman"/>
        </w:rPr>
      </w:pPr>
      <w:r w:rsidRPr="009E5773">
        <w:rPr>
          <w:rFonts w:ascii="Times New Roman" w:hAnsi="Times New Roman" w:cs="Times New Roman"/>
        </w:rPr>
        <w:t>preskri</w:t>
      </w:r>
      <w:r w:rsidRPr="009E5773" w:rsidR="00D27B59">
        <w:rPr>
          <w:rFonts w:ascii="Times New Roman" w:hAnsi="Times New Roman" w:cs="Times New Roman"/>
        </w:rPr>
        <w:t>p</w:t>
      </w:r>
      <w:r w:rsidRPr="009E5773">
        <w:rPr>
          <w:rFonts w:ascii="Times New Roman" w:hAnsi="Times New Roman" w:cs="Times New Roman"/>
        </w:rPr>
        <w:t>čné obmedzenie,</w:t>
      </w:r>
    </w:p>
    <w:p w:rsidR="0051166E" w:rsidRPr="009E5773" w:rsidP="00397715">
      <w:pPr>
        <w:numPr>
          <w:ilvl w:val="0"/>
          <w:numId w:val="3"/>
        </w:numPr>
        <w:tabs>
          <w:tab w:val="left" w:pos="360"/>
          <w:tab w:val="clear" w:pos="720"/>
        </w:tabs>
        <w:autoSpaceDE/>
        <w:autoSpaceDN/>
        <w:ind w:left="360"/>
        <w:rPr>
          <w:rFonts w:ascii="Times New Roman" w:hAnsi="Times New Roman" w:cs="Times New Roman"/>
        </w:rPr>
      </w:pPr>
      <w:r w:rsidRPr="009E5773">
        <w:rPr>
          <w:rFonts w:ascii="Times New Roman" w:hAnsi="Times New Roman" w:cs="Times New Roman"/>
        </w:rPr>
        <w:t>indikačné obmedzenie,</w:t>
      </w:r>
    </w:p>
    <w:p w:rsidR="0051166E" w:rsidRPr="009E5773" w:rsidP="00397715">
      <w:pPr>
        <w:numPr>
          <w:ilvl w:val="0"/>
          <w:numId w:val="3"/>
        </w:numPr>
        <w:tabs>
          <w:tab w:val="left" w:pos="360"/>
          <w:tab w:val="clear" w:pos="720"/>
        </w:tabs>
        <w:autoSpaceDE/>
        <w:autoSpaceDN/>
        <w:ind w:left="360"/>
        <w:rPr>
          <w:rFonts w:ascii="Times New Roman" w:hAnsi="Times New Roman" w:cs="Times New Roman"/>
        </w:rPr>
      </w:pPr>
      <w:r w:rsidRPr="009E5773" w:rsidR="00C32188">
        <w:rPr>
          <w:rFonts w:ascii="Times New Roman" w:hAnsi="Times New Roman" w:cs="Times New Roman"/>
        </w:rPr>
        <w:t>obmedzenie na predchádzajúci súhlas revízneho lekára</w:t>
      </w:r>
      <w:r w:rsidRPr="009E5773" w:rsidR="003B0866">
        <w:rPr>
          <w:rFonts w:ascii="Times New Roman" w:hAnsi="Times New Roman" w:cs="Times New Roman"/>
        </w:rPr>
        <w:t xml:space="preserve"> s</w:t>
      </w:r>
      <w:r w:rsidRPr="009E5773" w:rsidR="00CA1BEE">
        <w:rPr>
          <w:rFonts w:ascii="Times New Roman" w:hAnsi="Times New Roman" w:cs="Times New Roman"/>
        </w:rPr>
        <w:t> </w:t>
      </w:r>
      <w:r w:rsidRPr="009E5773" w:rsidR="003B0866">
        <w:rPr>
          <w:rFonts w:ascii="Times New Roman" w:hAnsi="Times New Roman" w:cs="Times New Roman"/>
        </w:rPr>
        <w:t>úhradou</w:t>
      </w:r>
      <w:r w:rsidRPr="009E5773" w:rsidR="00CA1BEE">
        <w:rPr>
          <w:rFonts w:ascii="Times New Roman" w:hAnsi="Times New Roman" w:cs="Times New Roman"/>
        </w:rPr>
        <w:t>.</w:t>
      </w:r>
      <w:r w:rsidRPr="009E5773" w:rsidR="00A03F5D">
        <w:rPr>
          <w:rFonts w:ascii="Times New Roman" w:hAnsi="Times New Roman" w:cs="Times New Roman"/>
        </w:rPr>
        <w:t>“.</w:t>
      </w:r>
    </w:p>
    <w:p w:rsidR="00A03F5D" w:rsidRPr="009E5773" w:rsidP="002B4830">
      <w:pPr>
        <w:pStyle w:val="F2-ZkladnText"/>
        <w:tabs>
          <w:tab w:val="left" w:pos="480"/>
        </w:tabs>
        <w:rPr>
          <w:rFonts w:ascii="Times New Roman" w:hAnsi="Times New Roman" w:cs="Times New Roman"/>
        </w:rPr>
      </w:pPr>
    </w:p>
    <w:p w:rsidR="00747A4D" w:rsidRPr="009E5773" w:rsidP="003B66CB">
      <w:pPr>
        <w:pStyle w:val="BodyText"/>
        <w:numPr>
          <w:ilvl w:val="0"/>
          <w:numId w:val="18"/>
        </w:numPr>
        <w:tabs>
          <w:tab w:val="left" w:pos="284"/>
        </w:tabs>
        <w:rPr>
          <w:rFonts w:ascii="Times New Roman" w:hAnsi="Times New Roman" w:cs="Times New Roman"/>
          <w:b w:val="0"/>
          <w:bCs w:val="0"/>
        </w:rPr>
      </w:pPr>
      <w:r w:rsidRPr="009E5773" w:rsidR="00342D85">
        <w:rPr>
          <w:rFonts w:ascii="Times New Roman" w:hAnsi="Times New Roman" w:cs="Times New Roman"/>
          <w:b w:val="0"/>
          <w:bCs w:val="0"/>
        </w:rPr>
        <w:t>V § 12 odsek 7</w:t>
      </w:r>
      <w:r w:rsidRPr="009E5773">
        <w:rPr>
          <w:rFonts w:ascii="Times New Roman" w:hAnsi="Times New Roman" w:cs="Times New Roman"/>
          <w:b w:val="0"/>
          <w:bCs w:val="0"/>
        </w:rPr>
        <w:t xml:space="preserve"> zn</w:t>
      </w:r>
      <w:r w:rsidRPr="009E5773">
        <w:rPr>
          <w:rFonts w:ascii="Times New Roman" w:hAnsi="Times New Roman" w:cs="Times New Roman"/>
          <w:b w:val="0"/>
          <w:bCs w:val="0"/>
        </w:rPr>
        <w:t>ie:</w:t>
      </w:r>
    </w:p>
    <w:p w:rsidR="00747A4D" w:rsidRPr="009E5773" w:rsidP="00CA1BEE">
      <w:pPr>
        <w:ind w:firstLine="340"/>
        <w:rPr>
          <w:rFonts w:ascii="Times New Roman" w:hAnsi="Times New Roman" w:cs="Times New Roman"/>
        </w:rPr>
      </w:pPr>
      <w:r w:rsidRPr="009E5773">
        <w:rPr>
          <w:rFonts w:ascii="Times New Roman" w:hAnsi="Times New Roman" w:cs="Times New Roman"/>
        </w:rPr>
        <w:t>„(7) Ministerstvo zaradí do zoznamu liekov liek, ktorý obsahuje liečivo, ktoré je už zaradené do zoznamu liekov.“.</w:t>
      </w:r>
    </w:p>
    <w:p w:rsidR="000E00E8" w:rsidRPr="009E5773" w:rsidP="00747A4D">
      <w:pPr>
        <w:pStyle w:val="BodyText"/>
        <w:rPr>
          <w:rFonts w:ascii="Times New Roman" w:hAnsi="Times New Roman" w:cs="Times New Roman"/>
          <w:b w:val="0"/>
          <w:bCs w:val="0"/>
        </w:rPr>
      </w:pPr>
    </w:p>
    <w:p w:rsidR="009D7B9F" w:rsidRPr="009E5773" w:rsidP="003B66CB">
      <w:pPr>
        <w:numPr>
          <w:ilvl w:val="0"/>
          <w:numId w:val="18"/>
        </w:numPr>
        <w:tabs>
          <w:tab w:val="left" w:pos="284"/>
        </w:tabs>
        <w:rPr>
          <w:rFonts w:ascii="Times New Roman" w:hAnsi="Times New Roman" w:cs="Times New Roman"/>
        </w:rPr>
      </w:pPr>
      <w:r w:rsidRPr="009E5773">
        <w:rPr>
          <w:rFonts w:ascii="Times New Roman" w:hAnsi="Times New Roman" w:cs="Times New Roman"/>
        </w:rPr>
        <w:t>V § 13 ods. 2 písmeno b) znie:</w:t>
      </w:r>
    </w:p>
    <w:p w:rsidR="009D7B9F" w:rsidRPr="009E5773" w:rsidP="00CA1BEE">
      <w:pPr>
        <w:ind w:left="540" w:hanging="540"/>
        <w:rPr>
          <w:rFonts w:ascii="Times New Roman" w:hAnsi="Times New Roman" w:cs="Times New Roman"/>
        </w:rPr>
      </w:pPr>
      <w:r w:rsidRPr="009E5773">
        <w:rPr>
          <w:rFonts w:ascii="Times New Roman" w:hAnsi="Times New Roman" w:cs="Times New Roman"/>
        </w:rPr>
        <w:t xml:space="preserve">„b) </w:t>
      </w:r>
      <w:r w:rsidRPr="009E5773" w:rsidR="00CA1BEE">
        <w:rPr>
          <w:rFonts w:ascii="Times New Roman" w:hAnsi="Times New Roman" w:cs="Times New Roman"/>
        </w:rPr>
        <w:tab/>
      </w:r>
      <w:r w:rsidRPr="009E5773">
        <w:rPr>
          <w:rFonts w:ascii="Times New Roman" w:hAnsi="Times New Roman" w:cs="Times New Roman"/>
        </w:rPr>
        <w:t>názov lieku, liekovú formu, cestu podania, veľkosť balenia, kód Štátneho ústavu pre kontrolu liečiv, čís</w:t>
      </w:r>
      <w:r w:rsidRPr="009E5773" w:rsidR="008D084E">
        <w:rPr>
          <w:rFonts w:ascii="Times New Roman" w:hAnsi="Times New Roman" w:cs="Times New Roman"/>
        </w:rPr>
        <w:t>elný kód lieku Spoločného</w:t>
      </w:r>
      <w:r w:rsidRPr="009E5773">
        <w:rPr>
          <w:rFonts w:ascii="Times New Roman" w:hAnsi="Times New Roman" w:cs="Times New Roman"/>
        </w:rPr>
        <w:t xml:space="preserve"> colného sadzobníka</w:t>
      </w:r>
      <w:r w:rsidRPr="009E5773" w:rsidR="008D084E">
        <w:rPr>
          <w:rFonts w:ascii="Times New Roman" w:hAnsi="Times New Roman" w:cs="Times New Roman"/>
          <w:vertAlign w:val="superscript"/>
        </w:rPr>
        <w:t>17a</w:t>
      </w:r>
      <w:r w:rsidRPr="009E5773" w:rsidR="008D084E">
        <w:rPr>
          <w:rFonts w:ascii="Times New Roman" w:hAnsi="Times New Roman" w:cs="Times New Roman"/>
        </w:rPr>
        <w:t>)</w:t>
      </w:r>
      <w:r w:rsidRPr="009E5773">
        <w:rPr>
          <w:rFonts w:ascii="Times New Roman" w:hAnsi="Times New Roman" w:cs="Times New Roman"/>
        </w:rPr>
        <w:t xml:space="preserve"> a</w:t>
      </w:r>
      <w:r w:rsidRPr="009E5773" w:rsidR="00D27B59">
        <w:rPr>
          <w:rFonts w:ascii="Times New Roman" w:hAnsi="Times New Roman" w:cs="Times New Roman"/>
        </w:rPr>
        <w:t> </w:t>
      </w:r>
      <w:r w:rsidRPr="009E5773">
        <w:rPr>
          <w:rFonts w:ascii="Times New Roman" w:hAnsi="Times New Roman" w:cs="Times New Roman"/>
        </w:rPr>
        <w:t>anatomicko</w:t>
      </w:r>
      <w:r w:rsidRPr="009E5773" w:rsidR="00D27B59">
        <w:rPr>
          <w:rFonts w:ascii="Times New Roman" w:hAnsi="Times New Roman" w:cs="Times New Roman"/>
        </w:rPr>
        <w:t xml:space="preserve"> </w:t>
      </w:r>
      <w:r w:rsidRPr="009E5773">
        <w:rPr>
          <w:rFonts w:ascii="Times New Roman" w:hAnsi="Times New Roman" w:cs="Times New Roman"/>
        </w:rPr>
        <w:t>-terapeuticko</w:t>
      </w:r>
      <w:r w:rsidRPr="009E5773" w:rsidR="00D27B59">
        <w:rPr>
          <w:rFonts w:ascii="Times New Roman" w:hAnsi="Times New Roman" w:cs="Times New Roman"/>
        </w:rPr>
        <w:t xml:space="preserve"> </w:t>
      </w:r>
      <w:r w:rsidRPr="009E5773">
        <w:rPr>
          <w:rFonts w:ascii="Times New Roman" w:hAnsi="Times New Roman" w:cs="Times New Roman"/>
        </w:rPr>
        <w:t>-</w:t>
      </w:r>
      <w:r w:rsidRPr="009E5773" w:rsidR="00D27B59">
        <w:rPr>
          <w:rFonts w:ascii="Times New Roman" w:hAnsi="Times New Roman" w:cs="Times New Roman"/>
        </w:rPr>
        <w:t xml:space="preserve"> </w:t>
      </w:r>
      <w:r w:rsidRPr="009E5773" w:rsidR="00BB465F">
        <w:rPr>
          <w:rFonts w:ascii="Times New Roman" w:hAnsi="Times New Roman" w:cs="Times New Roman"/>
        </w:rPr>
        <w:t>chemickú skupinu liečiva,“</w:t>
      </w:r>
      <w:r w:rsidRPr="009E5773" w:rsidR="00CA1BEE">
        <w:rPr>
          <w:rFonts w:ascii="Times New Roman" w:hAnsi="Times New Roman" w:cs="Times New Roman"/>
        </w:rPr>
        <w:t>.</w:t>
      </w:r>
    </w:p>
    <w:p w:rsidR="009D7B9F" w:rsidRPr="009E5773" w:rsidP="002B4830">
      <w:pPr>
        <w:rPr>
          <w:rFonts w:ascii="Times New Roman" w:hAnsi="Times New Roman" w:cs="Times New Roman"/>
        </w:rPr>
      </w:pPr>
    </w:p>
    <w:p w:rsidR="008D084E" w:rsidRPr="009E5773" w:rsidP="00DB61CC">
      <w:pPr>
        <w:rPr>
          <w:rFonts w:ascii="Times New Roman" w:hAnsi="Times New Roman" w:cs="Times New Roman"/>
        </w:rPr>
      </w:pPr>
      <w:r w:rsidRPr="009E5773">
        <w:rPr>
          <w:rFonts w:ascii="Times New Roman" w:hAnsi="Times New Roman" w:cs="Times New Roman"/>
        </w:rPr>
        <w:t xml:space="preserve">Poznámka pod čiarou k odkazu </w:t>
      </w:r>
      <w:r w:rsidRPr="009E5773" w:rsidR="00BF04DB">
        <w:rPr>
          <w:rFonts w:ascii="Times New Roman" w:hAnsi="Times New Roman" w:cs="Times New Roman"/>
        </w:rPr>
        <w:t xml:space="preserve"> 17a</w:t>
      </w:r>
      <w:r w:rsidRPr="009E5773">
        <w:rPr>
          <w:rFonts w:ascii="Times New Roman" w:hAnsi="Times New Roman" w:cs="Times New Roman"/>
        </w:rPr>
        <w:t xml:space="preserve"> znie:</w:t>
      </w:r>
    </w:p>
    <w:p w:rsidR="000109AD" w:rsidRPr="009E5773" w:rsidP="00E560E2">
      <w:pPr>
        <w:ind w:left="540" w:hanging="540"/>
        <w:rPr>
          <w:rFonts w:ascii="Times New Roman" w:hAnsi="Times New Roman" w:cs="Times New Roman"/>
          <w:vertAlign w:val="superscript"/>
        </w:rPr>
      </w:pPr>
      <w:r w:rsidRPr="009E5773" w:rsidR="00CA1BEE">
        <w:rPr>
          <w:rFonts w:ascii="Times New Roman" w:hAnsi="Times New Roman" w:cs="Times New Roman"/>
        </w:rPr>
        <w:t>„</w:t>
      </w:r>
      <w:r w:rsidRPr="009E5773">
        <w:rPr>
          <w:rFonts w:ascii="Times New Roman" w:hAnsi="Times New Roman" w:cs="Times New Roman"/>
          <w:vertAlign w:val="superscript"/>
        </w:rPr>
        <w:t>17a</w:t>
      </w:r>
      <w:r w:rsidRPr="009E5773">
        <w:rPr>
          <w:rFonts w:ascii="Times New Roman" w:hAnsi="Times New Roman" w:cs="Times New Roman"/>
        </w:rPr>
        <w:t xml:space="preserve">) </w:t>
      </w:r>
      <w:r w:rsidRPr="009E5773" w:rsidR="00E560E2">
        <w:rPr>
          <w:rFonts w:ascii="Times New Roman" w:hAnsi="Times New Roman" w:cs="Times New Roman"/>
        </w:rPr>
        <w:tab/>
      </w:r>
      <w:r w:rsidRPr="009E5773">
        <w:rPr>
          <w:rFonts w:ascii="Times New Roman" w:hAnsi="Times New Roman" w:cs="Times New Roman"/>
        </w:rPr>
        <w:t>Nariadenie Rady (EHS) č. 2658/87 z 23. júla 1987 o colnej a štatistickej nomenklatúre a o Spoločno</w:t>
      </w:r>
      <w:r w:rsidRPr="009E5773">
        <w:rPr>
          <w:rFonts w:ascii="Times New Roman" w:hAnsi="Times New Roman" w:cs="Times New Roman"/>
        </w:rPr>
        <w:t>m colnom sadzobníku (Mimoriadne vydanie Ú. v. EÚ, kap.</w:t>
      </w:r>
      <w:r w:rsidRPr="009E5773" w:rsidR="00CA1BEE">
        <w:rPr>
          <w:rFonts w:ascii="Times New Roman" w:hAnsi="Times New Roman" w:cs="Times New Roman"/>
        </w:rPr>
        <w:t xml:space="preserve"> </w:t>
      </w:r>
      <w:r w:rsidRPr="009E5773">
        <w:rPr>
          <w:rFonts w:ascii="Times New Roman" w:hAnsi="Times New Roman" w:cs="Times New Roman"/>
        </w:rPr>
        <w:t>2/zv.</w:t>
      </w:r>
      <w:r w:rsidRPr="009E5773" w:rsidR="00CA1BEE">
        <w:rPr>
          <w:rFonts w:ascii="Times New Roman" w:hAnsi="Times New Roman" w:cs="Times New Roman"/>
        </w:rPr>
        <w:t xml:space="preserve"> </w:t>
      </w:r>
      <w:r w:rsidRPr="009E5773">
        <w:rPr>
          <w:rFonts w:ascii="Times New Roman" w:hAnsi="Times New Roman" w:cs="Times New Roman"/>
        </w:rPr>
        <w:t>2; Ú. v. ES L 256, 7.</w:t>
      </w:r>
      <w:r w:rsidRPr="009E5773" w:rsidR="00CA1BEE">
        <w:rPr>
          <w:rFonts w:ascii="Times New Roman" w:hAnsi="Times New Roman" w:cs="Times New Roman"/>
        </w:rPr>
        <w:t xml:space="preserve"> </w:t>
      </w:r>
      <w:r w:rsidRPr="009E5773">
        <w:rPr>
          <w:rFonts w:ascii="Times New Roman" w:hAnsi="Times New Roman" w:cs="Times New Roman"/>
        </w:rPr>
        <w:t>9.</w:t>
      </w:r>
      <w:r w:rsidRPr="009E5773" w:rsidR="00CA1BEE">
        <w:rPr>
          <w:rFonts w:ascii="Times New Roman" w:hAnsi="Times New Roman" w:cs="Times New Roman"/>
        </w:rPr>
        <w:t xml:space="preserve"> </w:t>
      </w:r>
      <w:r w:rsidRPr="009E5773">
        <w:rPr>
          <w:rFonts w:ascii="Times New Roman" w:hAnsi="Times New Roman" w:cs="Times New Roman"/>
        </w:rPr>
        <w:t>1987) v platnom znení.“.</w:t>
      </w:r>
    </w:p>
    <w:p w:rsidR="008D084E" w:rsidRPr="009E5773" w:rsidP="002B4830">
      <w:pPr>
        <w:rPr>
          <w:rFonts w:ascii="Times New Roman" w:hAnsi="Times New Roman" w:cs="Times New Roman"/>
        </w:rPr>
      </w:pPr>
    </w:p>
    <w:p w:rsidR="00AF75F3" w:rsidRPr="009E5773" w:rsidP="00397715">
      <w:pPr>
        <w:numPr>
          <w:ilvl w:val="0"/>
          <w:numId w:val="18"/>
        </w:numPr>
        <w:tabs>
          <w:tab w:val="clear" w:pos="284"/>
          <w:tab w:val="left" w:pos="360"/>
        </w:tabs>
        <w:rPr>
          <w:rFonts w:ascii="Times New Roman" w:hAnsi="Times New Roman" w:cs="Times New Roman"/>
        </w:rPr>
      </w:pPr>
      <w:r w:rsidRPr="009E5773">
        <w:rPr>
          <w:rFonts w:ascii="Times New Roman" w:hAnsi="Times New Roman" w:cs="Times New Roman"/>
        </w:rPr>
        <w:t>V § 13 ods. 2 písm</w:t>
      </w:r>
      <w:r w:rsidRPr="009E5773" w:rsidR="003A2433">
        <w:rPr>
          <w:rFonts w:ascii="Times New Roman" w:hAnsi="Times New Roman" w:cs="Times New Roman"/>
        </w:rPr>
        <w:t>eno</w:t>
      </w:r>
      <w:r w:rsidRPr="009E5773">
        <w:rPr>
          <w:rFonts w:ascii="Times New Roman" w:hAnsi="Times New Roman" w:cs="Times New Roman"/>
        </w:rPr>
        <w:t xml:space="preserve"> g) znie:</w:t>
      </w:r>
    </w:p>
    <w:p w:rsidR="000109AD" w:rsidRPr="009E5773" w:rsidP="000109AD">
      <w:pPr>
        <w:rPr>
          <w:rFonts w:ascii="Times New Roman" w:hAnsi="Times New Roman" w:cs="Times New Roman"/>
          <w:color w:val="000000"/>
        </w:rPr>
      </w:pPr>
      <w:r w:rsidRPr="009E5773" w:rsidR="00F04827">
        <w:rPr>
          <w:rFonts w:ascii="Times New Roman" w:hAnsi="Times New Roman" w:cs="Times New Roman"/>
        </w:rPr>
        <w:t>„</w:t>
      </w:r>
      <w:r w:rsidRPr="009E5773">
        <w:rPr>
          <w:rFonts w:ascii="Times New Roman" w:hAnsi="Times New Roman" w:cs="Times New Roman"/>
          <w:color w:val="000000"/>
        </w:rPr>
        <w:t>g) údaj o cene od výrobcu alebo dovozcu v príslušnej národnej mene</w:t>
      </w:r>
    </w:p>
    <w:p w:rsidR="000109AD" w:rsidRPr="009E5773" w:rsidP="000109AD">
      <w:pPr>
        <w:numPr>
          <w:ilvl w:val="0"/>
          <w:numId w:val="20"/>
        </w:numPr>
        <w:tabs>
          <w:tab w:val="left" w:pos="1065"/>
        </w:tabs>
        <w:rPr>
          <w:rFonts w:ascii="Times New Roman" w:hAnsi="Times New Roman" w:cs="Times New Roman"/>
          <w:color w:val="000000"/>
        </w:rPr>
      </w:pPr>
      <w:r w:rsidRPr="009E5773">
        <w:rPr>
          <w:rFonts w:ascii="Times New Roman" w:hAnsi="Times New Roman" w:cs="Times New Roman"/>
          <w:color w:val="000000"/>
        </w:rPr>
        <w:t>v štáte, v ktorom má sídlo držiteľ rozhodnutia o registrácii lieku (uviesť názov štátu), ak je v ňom liek registrovaný,</w:t>
      </w:r>
    </w:p>
    <w:p w:rsidR="000109AD" w:rsidRPr="009E5773" w:rsidP="000109AD">
      <w:pPr>
        <w:numPr>
          <w:ilvl w:val="0"/>
          <w:numId w:val="20"/>
        </w:numPr>
        <w:tabs>
          <w:tab w:val="left" w:pos="1065"/>
        </w:tabs>
        <w:rPr>
          <w:rFonts w:ascii="Times New Roman" w:hAnsi="Times New Roman" w:cs="Times New Roman"/>
          <w:color w:val="000000"/>
        </w:rPr>
      </w:pPr>
      <w:r w:rsidRPr="009E5773">
        <w:rPr>
          <w:rFonts w:ascii="Times New Roman" w:hAnsi="Times New Roman" w:cs="Times New Roman"/>
          <w:color w:val="000000"/>
        </w:rPr>
        <w:t>vo všetkých členských štátoch Európskej únie, v ktorých je liek registrovaný,“.</w:t>
      </w:r>
    </w:p>
    <w:p w:rsidR="00780E32" w:rsidRPr="009E5773" w:rsidP="000109AD">
      <w:pPr>
        <w:rPr>
          <w:rFonts w:ascii="Times New Roman" w:hAnsi="Times New Roman" w:cs="Times New Roman"/>
        </w:rPr>
      </w:pPr>
    </w:p>
    <w:p w:rsidR="00AF75F3" w:rsidRPr="009E5773" w:rsidP="00397715">
      <w:pPr>
        <w:numPr>
          <w:ilvl w:val="0"/>
          <w:numId w:val="18"/>
        </w:numPr>
        <w:tabs>
          <w:tab w:val="clear" w:pos="284"/>
          <w:tab w:val="left" w:pos="360"/>
        </w:tabs>
        <w:rPr>
          <w:rFonts w:ascii="Times New Roman" w:hAnsi="Times New Roman" w:cs="Times New Roman"/>
        </w:rPr>
      </w:pPr>
      <w:r w:rsidRPr="009E5773" w:rsidR="00CA1BEE">
        <w:rPr>
          <w:rFonts w:ascii="Times New Roman" w:hAnsi="Times New Roman" w:cs="Times New Roman"/>
        </w:rPr>
        <w:t xml:space="preserve">V </w:t>
      </w:r>
      <w:r w:rsidRPr="009E5773">
        <w:rPr>
          <w:rFonts w:ascii="Times New Roman" w:hAnsi="Times New Roman" w:cs="Times New Roman"/>
        </w:rPr>
        <w:t>§ 13 ods. 4 písmeno d) znie:</w:t>
      </w:r>
    </w:p>
    <w:p w:rsidR="00AF75F3" w:rsidRPr="009E5773" w:rsidP="00D36FB7">
      <w:pPr>
        <w:rPr>
          <w:rFonts w:ascii="Times New Roman" w:hAnsi="Times New Roman" w:cs="Times New Roman"/>
        </w:rPr>
      </w:pPr>
      <w:r w:rsidRPr="009E5773">
        <w:rPr>
          <w:rFonts w:ascii="Times New Roman" w:hAnsi="Times New Roman" w:cs="Times New Roman"/>
        </w:rPr>
        <w:t>„d) kolkovú známku v</w:t>
      </w:r>
      <w:r w:rsidRPr="009E5773" w:rsidR="002269FD">
        <w:rPr>
          <w:rFonts w:ascii="Times New Roman" w:hAnsi="Times New Roman" w:cs="Times New Roman"/>
        </w:rPr>
        <w:t> </w:t>
      </w:r>
      <w:r w:rsidRPr="009E5773">
        <w:rPr>
          <w:rFonts w:ascii="Times New Roman" w:hAnsi="Times New Roman" w:cs="Times New Roman"/>
        </w:rPr>
        <w:t>hodnote správneho poplatku</w:t>
      </w:r>
      <w:r w:rsidRPr="009E5773" w:rsidR="00580EA6">
        <w:rPr>
          <w:rFonts w:ascii="Times New Roman" w:hAnsi="Times New Roman" w:cs="Times New Roman"/>
        </w:rPr>
        <w:t>.“</w:t>
      </w:r>
      <w:r w:rsidRPr="009E5773" w:rsidR="006E210B">
        <w:rPr>
          <w:rFonts w:ascii="Times New Roman" w:hAnsi="Times New Roman" w:cs="Times New Roman"/>
        </w:rPr>
        <w:t>.</w:t>
      </w:r>
    </w:p>
    <w:p w:rsidR="00CF5FBD" w:rsidRPr="009E5773" w:rsidP="00D36FB7">
      <w:pPr>
        <w:rPr>
          <w:rFonts w:ascii="Times New Roman" w:hAnsi="Times New Roman" w:cs="Times New Roman"/>
        </w:rPr>
      </w:pPr>
    </w:p>
    <w:p w:rsidR="00FF04F1" w:rsidRPr="009E5773" w:rsidP="00397715">
      <w:pPr>
        <w:numPr>
          <w:ilvl w:val="0"/>
          <w:numId w:val="18"/>
        </w:numPr>
        <w:tabs>
          <w:tab w:val="clear" w:pos="284"/>
          <w:tab w:val="left" w:pos="360"/>
        </w:tabs>
        <w:rPr>
          <w:rFonts w:ascii="Times New Roman" w:hAnsi="Times New Roman" w:cs="Times New Roman"/>
        </w:rPr>
      </w:pPr>
      <w:r w:rsidRPr="009E5773">
        <w:rPr>
          <w:rFonts w:ascii="Times New Roman" w:hAnsi="Times New Roman" w:cs="Times New Roman"/>
        </w:rPr>
        <w:t>§ 13 sa dopĺňa od</w:t>
      </w:r>
      <w:r w:rsidRPr="009E5773">
        <w:rPr>
          <w:rFonts w:ascii="Times New Roman" w:hAnsi="Times New Roman" w:cs="Times New Roman"/>
        </w:rPr>
        <w:t>sekom 5, ktorý znie</w:t>
      </w:r>
      <w:r w:rsidRPr="009E5773" w:rsidR="004B3C50">
        <w:rPr>
          <w:rFonts w:ascii="Times New Roman" w:hAnsi="Times New Roman" w:cs="Times New Roman"/>
        </w:rPr>
        <w:t>:</w:t>
      </w:r>
    </w:p>
    <w:p w:rsidR="00FF04F1" w:rsidRPr="009E5773" w:rsidP="002A5FF6">
      <w:pPr>
        <w:ind w:firstLine="340"/>
        <w:rPr>
          <w:rFonts w:ascii="Times New Roman" w:hAnsi="Times New Roman" w:cs="Times New Roman"/>
        </w:rPr>
      </w:pPr>
      <w:r w:rsidRPr="009E5773">
        <w:rPr>
          <w:rFonts w:ascii="Times New Roman" w:hAnsi="Times New Roman" w:cs="Times New Roman"/>
        </w:rPr>
        <w:t xml:space="preserve">„(5) </w:t>
      </w:r>
      <w:r w:rsidRPr="009E5773" w:rsidR="004B3C50">
        <w:rPr>
          <w:rFonts w:ascii="Times New Roman" w:hAnsi="Times New Roman" w:cs="Times New Roman"/>
        </w:rPr>
        <w:t>Žiadosť o zaradenie</w:t>
      </w:r>
      <w:r w:rsidRPr="009E5773" w:rsidR="00D36FB7">
        <w:rPr>
          <w:rFonts w:ascii="Times New Roman" w:hAnsi="Times New Roman" w:cs="Times New Roman"/>
        </w:rPr>
        <w:t xml:space="preserve"> generick</w:t>
      </w:r>
      <w:r w:rsidRPr="009E5773" w:rsidR="004B3C50">
        <w:rPr>
          <w:rFonts w:ascii="Times New Roman" w:hAnsi="Times New Roman" w:cs="Times New Roman"/>
        </w:rPr>
        <w:t>ého</w:t>
      </w:r>
      <w:r w:rsidRPr="009E5773">
        <w:rPr>
          <w:rFonts w:ascii="Times New Roman" w:hAnsi="Times New Roman" w:cs="Times New Roman"/>
        </w:rPr>
        <w:t xml:space="preserve"> liek</w:t>
      </w:r>
      <w:r w:rsidRPr="009E5773" w:rsidR="004B3C50">
        <w:rPr>
          <w:rFonts w:ascii="Times New Roman" w:hAnsi="Times New Roman" w:cs="Times New Roman"/>
        </w:rPr>
        <w:t>u možno podať aj vtedy</w:t>
      </w:r>
      <w:r w:rsidRPr="009E5773">
        <w:rPr>
          <w:rFonts w:ascii="Times New Roman" w:hAnsi="Times New Roman" w:cs="Times New Roman"/>
        </w:rPr>
        <w:t xml:space="preserve">, </w:t>
      </w:r>
      <w:r w:rsidRPr="009E5773" w:rsidR="004B3C50">
        <w:rPr>
          <w:rFonts w:ascii="Times New Roman" w:hAnsi="Times New Roman" w:cs="Times New Roman"/>
        </w:rPr>
        <w:t>ak</w:t>
      </w:r>
      <w:r w:rsidRPr="009E5773">
        <w:rPr>
          <w:rFonts w:ascii="Times New Roman" w:hAnsi="Times New Roman" w:cs="Times New Roman"/>
        </w:rPr>
        <w:t xml:space="preserve"> rozhodnutie o registrácii </w:t>
      </w:r>
      <w:r w:rsidRPr="009E5773" w:rsidR="004B3C50">
        <w:rPr>
          <w:rFonts w:ascii="Times New Roman" w:hAnsi="Times New Roman" w:cs="Times New Roman"/>
        </w:rPr>
        <w:t xml:space="preserve">generického </w:t>
      </w:r>
      <w:r w:rsidRPr="009E5773">
        <w:rPr>
          <w:rFonts w:ascii="Times New Roman" w:hAnsi="Times New Roman" w:cs="Times New Roman"/>
        </w:rPr>
        <w:t>lieku</w:t>
      </w:r>
      <w:r w:rsidRPr="009E5773" w:rsidR="000014A0">
        <w:rPr>
          <w:rFonts w:ascii="Times New Roman" w:hAnsi="Times New Roman" w:cs="Times New Roman"/>
        </w:rPr>
        <w:t xml:space="preserve"> </w:t>
      </w:r>
      <w:r w:rsidRPr="009E5773">
        <w:rPr>
          <w:rFonts w:ascii="Times New Roman" w:hAnsi="Times New Roman" w:cs="Times New Roman"/>
        </w:rPr>
        <w:t xml:space="preserve">podľa </w:t>
      </w:r>
      <w:r w:rsidRPr="009E5773" w:rsidR="000014A0">
        <w:rPr>
          <w:rFonts w:ascii="Times New Roman" w:hAnsi="Times New Roman" w:cs="Times New Roman"/>
        </w:rPr>
        <w:t>osobitného predpisu</w:t>
      </w:r>
      <w:r w:rsidRPr="009E5773" w:rsidR="00D36FB7">
        <w:rPr>
          <w:rFonts w:ascii="Times New Roman" w:hAnsi="Times New Roman" w:cs="Times New Roman"/>
          <w:vertAlign w:val="superscript"/>
        </w:rPr>
        <w:t>17b</w:t>
      </w:r>
      <w:r w:rsidRPr="009E5773" w:rsidR="00D36FB7">
        <w:rPr>
          <w:rFonts w:ascii="Times New Roman" w:hAnsi="Times New Roman" w:cs="Times New Roman"/>
        </w:rPr>
        <w:t xml:space="preserve">) </w:t>
      </w:r>
      <w:r w:rsidRPr="009E5773" w:rsidR="00456AFC">
        <w:rPr>
          <w:rFonts w:ascii="Times New Roman" w:hAnsi="Times New Roman" w:cs="Times New Roman"/>
        </w:rPr>
        <w:t xml:space="preserve">ešte </w:t>
      </w:r>
      <w:r w:rsidRPr="009E5773" w:rsidR="004B3C50">
        <w:rPr>
          <w:rFonts w:ascii="Times New Roman" w:hAnsi="Times New Roman" w:cs="Times New Roman"/>
        </w:rPr>
        <w:t>nenadobudlo</w:t>
      </w:r>
      <w:r w:rsidRPr="009E5773" w:rsidR="00D36FB7">
        <w:rPr>
          <w:rFonts w:ascii="Times New Roman" w:hAnsi="Times New Roman" w:cs="Times New Roman"/>
        </w:rPr>
        <w:t xml:space="preserve"> právoplatn</w:t>
      </w:r>
      <w:r w:rsidRPr="009E5773" w:rsidR="004B3C50">
        <w:rPr>
          <w:rFonts w:ascii="Times New Roman" w:hAnsi="Times New Roman" w:cs="Times New Roman"/>
        </w:rPr>
        <w:t>osť</w:t>
      </w:r>
      <w:r w:rsidRPr="009E5773" w:rsidR="00D36FB7">
        <w:rPr>
          <w:rFonts w:ascii="Times New Roman" w:hAnsi="Times New Roman" w:cs="Times New Roman"/>
        </w:rPr>
        <w:t>.</w:t>
      </w:r>
      <w:r w:rsidRPr="009E5773" w:rsidR="001835EB">
        <w:rPr>
          <w:rFonts w:ascii="Times New Roman" w:hAnsi="Times New Roman" w:cs="Times New Roman"/>
        </w:rPr>
        <w:t>“.</w:t>
      </w:r>
    </w:p>
    <w:p w:rsidR="00D36FB7" w:rsidRPr="009E5773" w:rsidP="00FF04F1">
      <w:pPr>
        <w:rPr>
          <w:rFonts w:ascii="Times New Roman" w:hAnsi="Times New Roman" w:cs="Times New Roman"/>
        </w:rPr>
      </w:pPr>
    </w:p>
    <w:p w:rsidR="00FF04F1" w:rsidRPr="009E5773" w:rsidP="000E0E0B">
      <w:pPr>
        <w:ind w:left="708" w:hanging="708"/>
        <w:rPr>
          <w:rFonts w:ascii="Times New Roman" w:hAnsi="Times New Roman" w:cs="Times New Roman"/>
        </w:rPr>
      </w:pPr>
      <w:r w:rsidRPr="009E5773" w:rsidR="00D36FB7">
        <w:rPr>
          <w:rFonts w:ascii="Times New Roman" w:hAnsi="Times New Roman" w:cs="Times New Roman"/>
        </w:rPr>
        <w:t>Poznámka pod čiarou k odkazu 17b znie:</w:t>
      </w:r>
    </w:p>
    <w:p w:rsidR="0009717B" w:rsidRPr="009E5773" w:rsidP="000E0E0B">
      <w:pPr>
        <w:ind w:left="708" w:hanging="708"/>
        <w:rPr>
          <w:rFonts w:ascii="Times New Roman" w:hAnsi="Times New Roman" w:cs="Times New Roman"/>
        </w:rPr>
      </w:pPr>
      <w:r w:rsidRPr="009E5773" w:rsidR="00D36FB7">
        <w:rPr>
          <w:rFonts w:ascii="Times New Roman" w:hAnsi="Times New Roman" w:cs="Times New Roman"/>
        </w:rPr>
        <w:t>„</w:t>
      </w:r>
      <w:r w:rsidRPr="009E5773" w:rsidR="00D36FB7">
        <w:rPr>
          <w:rFonts w:ascii="Times New Roman" w:hAnsi="Times New Roman" w:cs="Times New Roman"/>
          <w:vertAlign w:val="superscript"/>
        </w:rPr>
        <w:t>17b</w:t>
      </w:r>
      <w:r w:rsidRPr="009E5773" w:rsidR="00D36FB7">
        <w:rPr>
          <w:rFonts w:ascii="Times New Roman" w:hAnsi="Times New Roman" w:cs="Times New Roman"/>
        </w:rPr>
        <w:t>) § 22 ods. 8 zákona č. 140/1998 Z. z. v</w:t>
      </w:r>
      <w:r w:rsidRPr="009E5773" w:rsidR="000C0BFC">
        <w:rPr>
          <w:rFonts w:ascii="Times New Roman" w:hAnsi="Times New Roman" w:cs="Times New Roman"/>
        </w:rPr>
        <w:t> </w:t>
      </w:r>
      <w:r w:rsidRPr="009E5773" w:rsidR="00D36FB7">
        <w:rPr>
          <w:rFonts w:ascii="Times New Roman" w:hAnsi="Times New Roman" w:cs="Times New Roman"/>
        </w:rPr>
        <w:t>znení</w:t>
      </w:r>
      <w:r w:rsidRPr="009E5773" w:rsidR="000C0BFC">
        <w:rPr>
          <w:rFonts w:ascii="Times New Roman" w:hAnsi="Times New Roman" w:cs="Times New Roman"/>
        </w:rPr>
        <w:t xml:space="preserve"> neskorších predpisov</w:t>
      </w:r>
      <w:r w:rsidRPr="009E5773" w:rsidR="00D36FB7">
        <w:rPr>
          <w:rFonts w:ascii="Times New Roman" w:hAnsi="Times New Roman" w:cs="Times New Roman"/>
        </w:rPr>
        <w:t>.“.</w:t>
      </w:r>
    </w:p>
    <w:p w:rsidR="00F15C78" w:rsidRPr="009E5773" w:rsidP="000E0E0B">
      <w:pPr>
        <w:ind w:hanging="708"/>
        <w:rPr>
          <w:rFonts w:ascii="Times New Roman" w:hAnsi="Times New Roman" w:cs="Times New Roman"/>
        </w:rPr>
      </w:pPr>
    </w:p>
    <w:p w:rsidR="003F0B6E" w:rsidRPr="009E5773" w:rsidP="000E0E0B">
      <w:pPr>
        <w:ind w:hanging="708"/>
        <w:rPr>
          <w:rFonts w:ascii="Times New Roman" w:hAnsi="Times New Roman" w:cs="Times New Roman"/>
        </w:rPr>
      </w:pPr>
    </w:p>
    <w:p w:rsidR="00AA67F1" w:rsidRPr="009E5773" w:rsidP="00397715">
      <w:pPr>
        <w:numPr>
          <w:ilvl w:val="0"/>
          <w:numId w:val="18"/>
        </w:numPr>
        <w:tabs>
          <w:tab w:val="clear" w:pos="284"/>
          <w:tab w:val="left" w:pos="360"/>
        </w:tabs>
        <w:rPr>
          <w:rFonts w:ascii="Times New Roman" w:hAnsi="Times New Roman" w:cs="Times New Roman"/>
        </w:rPr>
      </w:pPr>
      <w:r w:rsidRPr="009E5773" w:rsidR="00E503AF">
        <w:rPr>
          <w:rFonts w:ascii="Times New Roman" w:hAnsi="Times New Roman" w:cs="Times New Roman"/>
        </w:rPr>
        <w:t xml:space="preserve">§ 15 až 18 </w:t>
      </w:r>
      <w:r w:rsidRPr="009E5773" w:rsidR="00B33350">
        <w:rPr>
          <w:rFonts w:ascii="Times New Roman" w:hAnsi="Times New Roman" w:cs="Times New Roman"/>
        </w:rPr>
        <w:t xml:space="preserve"> vrátane nadpisov </w:t>
      </w:r>
      <w:r w:rsidRPr="009E5773" w:rsidR="00E503AF">
        <w:rPr>
          <w:rFonts w:ascii="Times New Roman" w:hAnsi="Times New Roman" w:cs="Times New Roman"/>
        </w:rPr>
        <w:t>znejú</w:t>
      </w:r>
      <w:r w:rsidRPr="009E5773">
        <w:rPr>
          <w:rFonts w:ascii="Times New Roman" w:hAnsi="Times New Roman" w:cs="Times New Roman"/>
        </w:rPr>
        <w:t>:</w:t>
      </w:r>
    </w:p>
    <w:p w:rsidR="00AA67F1" w:rsidRPr="009E5773" w:rsidP="002B4830">
      <w:pPr>
        <w:jc w:val="center"/>
        <w:rPr>
          <w:rFonts w:ascii="Times New Roman" w:hAnsi="Times New Roman" w:cs="Times New Roman"/>
        </w:rPr>
      </w:pPr>
      <w:r w:rsidRPr="009E5773">
        <w:rPr>
          <w:rFonts w:ascii="Times New Roman" w:hAnsi="Times New Roman" w:cs="Times New Roman"/>
        </w:rPr>
        <w:t>„§ 15</w:t>
      </w:r>
    </w:p>
    <w:p w:rsidR="00AA67F1" w:rsidRPr="009E5773" w:rsidP="002B4830">
      <w:pPr>
        <w:jc w:val="center"/>
        <w:rPr>
          <w:rFonts w:ascii="Times New Roman" w:hAnsi="Times New Roman" w:cs="Times New Roman"/>
        </w:rPr>
      </w:pPr>
      <w:r w:rsidRPr="009E5773">
        <w:rPr>
          <w:rFonts w:ascii="Times New Roman" w:hAnsi="Times New Roman" w:cs="Times New Roman"/>
        </w:rPr>
        <w:t>Žiadosť o zmenu úradne určenej ceny lieku</w:t>
      </w:r>
    </w:p>
    <w:p w:rsidR="00152CA8" w:rsidRPr="009E5773" w:rsidP="002B4830">
      <w:pPr>
        <w:jc w:val="center"/>
        <w:rPr>
          <w:rFonts w:ascii="Times New Roman" w:hAnsi="Times New Roman" w:cs="Times New Roman"/>
        </w:rPr>
      </w:pPr>
    </w:p>
    <w:p w:rsidR="00AA67F1" w:rsidRPr="009E5773" w:rsidP="002A5FF6">
      <w:pPr>
        <w:ind w:firstLine="340"/>
        <w:rPr>
          <w:rFonts w:ascii="Times New Roman" w:hAnsi="Times New Roman" w:cs="Times New Roman"/>
        </w:rPr>
      </w:pPr>
      <w:r w:rsidRPr="009E5773">
        <w:rPr>
          <w:rFonts w:ascii="Times New Roman" w:hAnsi="Times New Roman" w:cs="Times New Roman"/>
        </w:rPr>
        <w:t xml:space="preserve">(1) Žiadosť o zmenu </w:t>
      </w:r>
      <w:r w:rsidRPr="009E5773" w:rsidR="00055664">
        <w:rPr>
          <w:rFonts w:ascii="Times New Roman" w:hAnsi="Times New Roman" w:cs="Times New Roman"/>
        </w:rPr>
        <w:t>úradne určenej ceny lieku podáva držiteľ rozhodnutia o registrácii lieku</w:t>
      </w:r>
      <w:r w:rsidRPr="009E5773" w:rsidR="00B3339D">
        <w:rPr>
          <w:rFonts w:ascii="Times New Roman" w:hAnsi="Times New Roman" w:cs="Times New Roman"/>
          <w:vertAlign w:val="superscript"/>
        </w:rPr>
        <w:t>17</w:t>
      </w:r>
      <w:r w:rsidRPr="009E5773" w:rsidR="00B3339D">
        <w:rPr>
          <w:rFonts w:ascii="Times New Roman" w:hAnsi="Times New Roman" w:cs="Times New Roman"/>
        </w:rPr>
        <w:t>)</w:t>
      </w:r>
      <w:r w:rsidRPr="009E5773" w:rsidR="00055664">
        <w:rPr>
          <w:rFonts w:ascii="Times New Roman" w:hAnsi="Times New Roman" w:cs="Times New Roman"/>
        </w:rPr>
        <w:t xml:space="preserve"> alebo ním splnomo</w:t>
      </w:r>
      <w:r w:rsidRPr="009E5773" w:rsidR="00055664">
        <w:rPr>
          <w:rFonts w:ascii="Times New Roman" w:hAnsi="Times New Roman" w:cs="Times New Roman"/>
        </w:rPr>
        <w:t>cnený zástupca ministerstvu.</w:t>
      </w:r>
    </w:p>
    <w:p w:rsidR="002A5FF6" w:rsidRPr="009E5773" w:rsidP="002A5FF6">
      <w:pPr>
        <w:ind w:firstLine="340"/>
        <w:rPr>
          <w:rFonts w:ascii="Times New Roman" w:hAnsi="Times New Roman" w:cs="Times New Roman"/>
        </w:rPr>
      </w:pPr>
    </w:p>
    <w:p w:rsidR="004316F3" w:rsidRPr="009E5773" w:rsidP="002A5FF6">
      <w:pPr>
        <w:ind w:firstLine="340"/>
        <w:rPr>
          <w:rFonts w:ascii="Times New Roman" w:hAnsi="Times New Roman" w:cs="Times New Roman"/>
        </w:rPr>
      </w:pPr>
      <w:r w:rsidRPr="009E5773" w:rsidR="00055664">
        <w:rPr>
          <w:rFonts w:ascii="Times New Roman" w:hAnsi="Times New Roman" w:cs="Times New Roman"/>
        </w:rPr>
        <w:t>(</w:t>
      </w:r>
      <w:r w:rsidRPr="009E5773" w:rsidR="00960755">
        <w:rPr>
          <w:rFonts w:ascii="Times New Roman" w:hAnsi="Times New Roman" w:cs="Times New Roman"/>
        </w:rPr>
        <w:t>2</w:t>
      </w:r>
      <w:r w:rsidRPr="009E5773" w:rsidR="00055664">
        <w:rPr>
          <w:rFonts w:ascii="Times New Roman" w:hAnsi="Times New Roman" w:cs="Times New Roman"/>
        </w:rPr>
        <w:t xml:space="preserve">) Žiadosť o zmenu úradne určenej ceny lieku musí obsahovať </w:t>
      </w:r>
    </w:p>
    <w:p w:rsidR="004316F3" w:rsidRPr="009E5773" w:rsidP="00397715">
      <w:pPr>
        <w:numPr>
          <w:ilvl w:val="0"/>
          <w:numId w:val="10"/>
        </w:numPr>
        <w:tabs>
          <w:tab w:val="left" w:pos="360"/>
          <w:tab w:val="clear" w:pos="720"/>
        </w:tabs>
        <w:ind w:left="360"/>
        <w:rPr>
          <w:rFonts w:ascii="Times New Roman" w:hAnsi="Times New Roman" w:cs="Times New Roman"/>
        </w:rPr>
      </w:pPr>
      <w:r w:rsidRPr="009E5773" w:rsidR="00055664">
        <w:rPr>
          <w:rFonts w:ascii="Times New Roman" w:hAnsi="Times New Roman" w:cs="Times New Roman"/>
        </w:rPr>
        <w:t>náležitosti ustanovené v § 13 ods. 2 písm. a),</w:t>
      </w:r>
      <w:r w:rsidRPr="009E5773" w:rsidR="003B0866">
        <w:rPr>
          <w:rFonts w:ascii="Times New Roman" w:hAnsi="Times New Roman" w:cs="Times New Roman"/>
        </w:rPr>
        <w:t xml:space="preserve"> b),</w:t>
      </w:r>
      <w:r w:rsidRPr="009E5773" w:rsidR="00055664">
        <w:rPr>
          <w:rFonts w:ascii="Times New Roman" w:hAnsi="Times New Roman" w:cs="Times New Roman"/>
        </w:rPr>
        <w:t xml:space="preserve"> f), g) a q)</w:t>
      </w:r>
      <w:r w:rsidRPr="009E5773">
        <w:rPr>
          <w:rFonts w:ascii="Times New Roman" w:hAnsi="Times New Roman" w:cs="Times New Roman"/>
        </w:rPr>
        <w:t>,</w:t>
      </w:r>
    </w:p>
    <w:p w:rsidR="004316F3" w:rsidRPr="009E5773" w:rsidP="00397715">
      <w:pPr>
        <w:numPr>
          <w:ilvl w:val="0"/>
          <w:numId w:val="10"/>
        </w:numPr>
        <w:tabs>
          <w:tab w:val="left" w:pos="360"/>
          <w:tab w:val="clear" w:pos="720"/>
        </w:tabs>
        <w:ind w:left="360"/>
        <w:rPr>
          <w:rFonts w:ascii="Times New Roman" w:hAnsi="Times New Roman" w:cs="Times New Roman"/>
        </w:rPr>
      </w:pPr>
      <w:r w:rsidRPr="009E5773" w:rsidR="00B3339D">
        <w:rPr>
          <w:rFonts w:ascii="Times New Roman" w:hAnsi="Times New Roman" w:cs="Times New Roman"/>
        </w:rPr>
        <w:t>podklady, ktorými žiadateľ odôvodňuje požadovanú zmenu</w:t>
      </w:r>
      <w:r w:rsidRPr="009E5773">
        <w:rPr>
          <w:rFonts w:ascii="Times New Roman" w:hAnsi="Times New Roman" w:cs="Times New Roman"/>
        </w:rPr>
        <w:t>,</w:t>
      </w:r>
    </w:p>
    <w:p w:rsidR="00055664" w:rsidRPr="009E5773" w:rsidP="00397715">
      <w:pPr>
        <w:numPr>
          <w:ilvl w:val="0"/>
          <w:numId w:val="10"/>
        </w:numPr>
        <w:tabs>
          <w:tab w:val="left" w:pos="360"/>
          <w:tab w:val="clear" w:pos="720"/>
        </w:tabs>
        <w:ind w:left="360"/>
        <w:rPr>
          <w:rFonts w:ascii="Times New Roman" w:hAnsi="Times New Roman" w:cs="Times New Roman"/>
        </w:rPr>
      </w:pPr>
      <w:r w:rsidRPr="009E5773" w:rsidR="004316F3">
        <w:rPr>
          <w:rFonts w:ascii="Times New Roman" w:hAnsi="Times New Roman" w:cs="Times New Roman"/>
        </w:rPr>
        <w:t>splnomocnenie od držiteľa rozhodnutia o registrácii lieku na podanie predmetnej žiadosti, ak žiadosť podáva ním splnomocnený zástupca</w:t>
      </w:r>
      <w:r w:rsidRPr="009E5773">
        <w:rPr>
          <w:rFonts w:ascii="Times New Roman" w:hAnsi="Times New Roman" w:cs="Times New Roman"/>
        </w:rPr>
        <w:t>.</w:t>
      </w:r>
    </w:p>
    <w:p w:rsidR="002A5FF6" w:rsidRPr="009E5773" w:rsidP="002A5FF6">
      <w:pPr>
        <w:rPr>
          <w:rFonts w:ascii="Times New Roman" w:hAnsi="Times New Roman" w:cs="Times New Roman"/>
        </w:rPr>
      </w:pPr>
    </w:p>
    <w:p w:rsidR="00055664" w:rsidRPr="009E5773" w:rsidP="002A5FF6">
      <w:pPr>
        <w:ind w:firstLine="340"/>
        <w:rPr>
          <w:rFonts w:ascii="Times New Roman" w:hAnsi="Times New Roman" w:cs="Times New Roman"/>
        </w:rPr>
      </w:pPr>
      <w:r w:rsidRPr="009E5773" w:rsidR="00BE147F">
        <w:rPr>
          <w:rFonts w:ascii="Times New Roman" w:hAnsi="Times New Roman" w:cs="Times New Roman"/>
        </w:rPr>
        <w:t>(</w:t>
      </w:r>
      <w:r w:rsidRPr="009E5773" w:rsidR="00960755">
        <w:rPr>
          <w:rFonts w:ascii="Times New Roman" w:hAnsi="Times New Roman" w:cs="Times New Roman"/>
        </w:rPr>
        <w:t>3</w:t>
      </w:r>
      <w:r w:rsidRPr="009E5773" w:rsidR="00BE147F">
        <w:rPr>
          <w:rFonts w:ascii="Times New Roman" w:hAnsi="Times New Roman" w:cs="Times New Roman"/>
        </w:rPr>
        <w:t>) Podklady, ktorými žiadateľ odôvodňuje zvýšenie úradne určenej ceny, musia obsahovať aj možné do</w:t>
      </w:r>
      <w:r w:rsidRPr="009E5773" w:rsidR="00B33350">
        <w:rPr>
          <w:rFonts w:ascii="Times New Roman" w:hAnsi="Times New Roman" w:cs="Times New Roman"/>
        </w:rPr>
        <w:t>pady</w:t>
      </w:r>
      <w:r w:rsidRPr="009E5773" w:rsidR="00BE147F">
        <w:rPr>
          <w:rFonts w:ascii="Times New Roman" w:hAnsi="Times New Roman" w:cs="Times New Roman"/>
        </w:rPr>
        <w:t xml:space="preserve"> na zdroje verejného zdravotného poistenia</w:t>
      </w:r>
      <w:r w:rsidRPr="009E5773" w:rsidR="00CA1BEE">
        <w:rPr>
          <w:rFonts w:ascii="Times New Roman" w:hAnsi="Times New Roman" w:cs="Times New Roman"/>
        </w:rPr>
        <w:t>.</w:t>
      </w:r>
    </w:p>
    <w:p w:rsidR="00D27B59" w:rsidRPr="009E5773" w:rsidP="002B4830">
      <w:pPr>
        <w:rPr>
          <w:rFonts w:ascii="Times New Roman" w:hAnsi="Times New Roman" w:cs="Times New Roman"/>
        </w:rPr>
      </w:pPr>
    </w:p>
    <w:p w:rsidR="000C6073" w:rsidRPr="009E5773" w:rsidP="002B4830">
      <w:pPr>
        <w:jc w:val="center"/>
        <w:rPr>
          <w:rFonts w:ascii="Times New Roman" w:hAnsi="Times New Roman" w:cs="Times New Roman"/>
        </w:rPr>
      </w:pPr>
      <w:r w:rsidRPr="009E5773">
        <w:rPr>
          <w:rFonts w:ascii="Times New Roman" w:hAnsi="Times New Roman" w:cs="Times New Roman"/>
        </w:rPr>
        <w:t>§ 16</w:t>
      </w:r>
    </w:p>
    <w:p w:rsidR="000C6073" w:rsidRPr="009E5773" w:rsidP="002B4830">
      <w:pPr>
        <w:jc w:val="center"/>
        <w:rPr>
          <w:rFonts w:ascii="Times New Roman" w:hAnsi="Times New Roman" w:cs="Times New Roman"/>
        </w:rPr>
      </w:pPr>
      <w:r w:rsidRPr="009E5773">
        <w:rPr>
          <w:rFonts w:ascii="Times New Roman" w:hAnsi="Times New Roman" w:cs="Times New Roman"/>
        </w:rPr>
        <w:t>Rozhodovani</w:t>
      </w:r>
      <w:r w:rsidRPr="009E5773">
        <w:rPr>
          <w:rFonts w:ascii="Times New Roman" w:hAnsi="Times New Roman" w:cs="Times New Roman"/>
        </w:rPr>
        <w:t xml:space="preserve">e o zaradení </w:t>
      </w:r>
      <w:r w:rsidRPr="009E5773" w:rsidR="002807AC">
        <w:rPr>
          <w:rFonts w:ascii="Times New Roman" w:hAnsi="Times New Roman" w:cs="Times New Roman"/>
        </w:rPr>
        <w:t xml:space="preserve"> </w:t>
      </w:r>
      <w:r w:rsidRPr="009E5773">
        <w:rPr>
          <w:rFonts w:ascii="Times New Roman" w:hAnsi="Times New Roman" w:cs="Times New Roman"/>
        </w:rPr>
        <w:t>lieku do zoznamu liekov a o úradnom určení ceny lieku</w:t>
      </w:r>
    </w:p>
    <w:p w:rsidR="000C6073" w:rsidRPr="009E5773" w:rsidP="002B4830">
      <w:pPr>
        <w:jc w:val="center"/>
        <w:rPr>
          <w:rFonts w:ascii="Times New Roman" w:hAnsi="Times New Roman" w:cs="Times New Roman"/>
        </w:rPr>
      </w:pPr>
    </w:p>
    <w:p w:rsidR="000C6073" w:rsidRPr="009E5773" w:rsidP="002A5FF6">
      <w:pPr>
        <w:ind w:firstLine="340"/>
        <w:rPr>
          <w:rFonts w:ascii="Times New Roman" w:hAnsi="Times New Roman" w:cs="Times New Roman"/>
        </w:rPr>
      </w:pPr>
      <w:r w:rsidRPr="009E5773">
        <w:rPr>
          <w:rFonts w:ascii="Times New Roman" w:hAnsi="Times New Roman" w:cs="Times New Roman"/>
        </w:rPr>
        <w:t xml:space="preserve">(1) O zaradení lieku do zoznamu liekov a o úradnom určení ceny lieku rozhoduje </w:t>
      </w:r>
      <w:r w:rsidRPr="009E5773" w:rsidR="007B09CC">
        <w:rPr>
          <w:rFonts w:ascii="Times New Roman" w:hAnsi="Times New Roman" w:cs="Times New Roman"/>
        </w:rPr>
        <w:t xml:space="preserve"> </w:t>
      </w:r>
      <w:r w:rsidRPr="009E5773">
        <w:rPr>
          <w:rFonts w:ascii="Times New Roman" w:hAnsi="Times New Roman" w:cs="Times New Roman"/>
        </w:rPr>
        <w:t>ministerstvo na základe žiadosti podľa § 13</w:t>
      </w:r>
      <w:r w:rsidRPr="009E5773" w:rsidR="005C32B4">
        <w:rPr>
          <w:rFonts w:ascii="Times New Roman" w:hAnsi="Times New Roman" w:cs="Times New Roman"/>
        </w:rPr>
        <w:t>.</w:t>
      </w:r>
    </w:p>
    <w:p w:rsidR="002A5FF6" w:rsidRPr="009E5773" w:rsidP="002A5FF6">
      <w:pPr>
        <w:ind w:firstLine="340"/>
        <w:rPr>
          <w:rFonts w:ascii="Times New Roman" w:hAnsi="Times New Roman" w:cs="Times New Roman"/>
        </w:rPr>
      </w:pPr>
    </w:p>
    <w:p w:rsidR="002A4C75" w:rsidRPr="009E5773" w:rsidP="002A5FF6">
      <w:pPr>
        <w:ind w:firstLine="340"/>
        <w:rPr>
          <w:rFonts w:ascii="Times New Roman" w:hAnsi="Times New Roman" w:cs="Times New Roman"/>
        </w:rPr>
      </w:pPr>
      <w:r w:rsidRPr="009E5773" w:rsidR="000C6073">
        <w:rPr>
          <w:rFonts w:ascii="Times New Roman" w:hAnsi="Times New Roman" w:cs="Times New Roman"/>
        </w:rPr>
        <w:t>(2) Ministerstvo rozhodne</w:t>
      </w:r>
      <w:r w:rsidRPr="009E5773">
        <w:rPr>
          <w:rFonts w:ascii="Times New Roman" w:hAnsi="Times New Roman" w:cs="Times New Roman"/>
        </w:rPr>
        <w:t xml:space="preserve"> </w:t>
      </w:r>
      <w:r w:rsidRPr="009E5773" w:rsidR="000C6073">
        <w:rPr>
          <w:rFonts w:ascii="Times New Roman" w:hAnsi="Times New Roman" w:cs="Times New Roman"/>
        </w:rPr>
        <w:t xml:space="preserve">o žiadosti </w:t>
      </w:r>
    </w:p>
    <w:p w:rsidR="002A4C75" w:rsidRPr="009E5773" w:rsidP="00397715">
      <w:pPr>
        <w:numPr>
          <w:ilvl w:val="0"/>
          <w:numId w:val="13"/>
        </w:numPr>
        <w:tabs>
          <w:tab w:val="left" w:pos="360"/>
          <w:tab w:val="clear" w:pos="780"/>
        </w:tabs>
        <w:ind w:left="360" w:hanging="360"/>
        <w:rPr>
          <w:rFonts w:ascii="Times New Roman" w:hAnsi="Times New Roman" w:cs="Times New Roman"/>
        </w:rPr>
      </w:pPr>
      <w:r w:rsidRPr="009E5773" w:rsidR="000C6073">
        <w:rPr>
          <w:rFonts w:ascii="Times New Roman" w:hAnsi="Times New Roman" w:cs="Times New Roman"/>
        </w:rPr>
        <w:t>do 180 dní od jej doruč</w:t>
      </w:r>
      <w:r w:rsidRPr="009E5773" w:rsidR="000C6073">
        <w:rPr>
          <w:rFonts w:ascii="Times New Roman" w:hAnsi="Times New Roman" w:cs="Times New Roman"/>
        </w:rPr>
        <w:t>enia</w:t>
      </w:r>
      <w:r w:rsidRPr="009E5773" w:rsidR="003C672E">
        <w:rPr>
          <w:rFonts w:ascii="Times New Roman" w:hAnsi="Times New Roman" w:cs="Times New Roman"/>
        </w:rPr>
        <w:t xml:space="preserve">; ak žiadosť neobsahuje informácie v požadovanom rozsahu, ministerstvo </w:t>
      </w:r>
      <w:r w:rsidRPr="009E5773" w:rsidR="000E156D">
        <w:rPr>
          <w:rFonts w:ascii="Times New Roman" w:hAnsi="Times New Roman" w:cs="Times New Roman"/>
        </w:rPr>
        <w:t>vyzve</w:t>
      </w:r>
      <w:r w:rsidRPr="009E5773" w:rsidR="003C672E">
        <w:rPr>
          <w:rFonts w:ascii="Times New Roman" w:hAnsi="Times New Roman" w:cs="Times New Roman"/>
        </w:rPr>
        <w:t xml:space="preserve"> žiadateľa o predloženie chýbajúcich údajov</w:t>
      </w:r>
      <w:r w:rsidRPr="009E5773" w:rsidR="000E156D">
        <w:rPr>
          <w:rFonts w:ascii="Times New Roman" w:hAnsi="Times New Roman" w:cs="Times New Roman"/>
        </w:rPr>
        <w:t>, ktoré žiadateľ musí doplniť do 30 dní</w:t>
      </w:r>
      <w:r w:rsidRPr="009E5773" w:rsidR="009E5773">
        <w:rPr>
          <w:rFonts w:ascii="Times New Roman" w:hAnsi="Times New Roman" w:cs="Times New Roman"/>
        </w:rPr>
        <w:t>,</w:t>
      </w:r>
      <w:r w:rsidRPr="009E5773" w:rsidR="003C672E">
        <w:rPr>
          <w:rFonts w:ascii="Times New Roman" w:hAnsi="Times New Roman" w:cs="Times New Roman"/>
        </w:rPr>
        <w:t xml:space="preserve"> a rozhodne o žiadosti do 180 dní od prijatia požadovaných chýbajúcich údajov</w:t>
      </w:r>
      <w:r w:rsidRPr="009E5773">
        <w:rPr>
          <w:rFonts w:ascii="Times New Roman" w:hAnsi="Times New Roman" w:cs="Times New Roman"/>
        </w:rPr>
        <w:t>,</w:t>
      </w:r>
    </w:p>
    <w:p w:rsidR="000C6073" w:rsidRPr="009E5773" w:rsidP="00397715">
      <w:pPr>
        <w:numPr>
          <w:ilvl w:val="0"/>
          <w:numId w:val="13"/>
        </w:numPr>
        <w:tabs>
          <w:tab w:val="left" w:pos="360"/>
          <w:tab w:val="clear" w:pos="780"/>
        </w:tabs>
        <w:ind w:left="360" w:hanging="360"/>
        <w:rPr>
          <w:rFonts w:ascii="Times New Roman" w:hAnsi="Times New Roman" w:cs="Times New Roman"/>
        </w:rPr>
      </w:pPr>
      <w:r w:rsidRPr="009E5773" w:rsidR="002A4C75">
        <w:rPr>
          <w:rFonts w:ascii="Times New Roman" w:hAnsi="Times New Roman" w:cs="Times New Roman"/>
        </w:rPr>
        <w:t>do 90 dní od jej doručenia, ak</w:t>
      </w:r>
      <w:r w:rsidRPr="009E5773" w:rsidR="00FF3A16">
        <w:rPr>
          <w:rFonts w:ascii="Times New Roman" w:hAnsi="Times New Roman" w:cs="Times New Roman"/>
        </w:rPr>
        <w:t xml:space="preserve"> </w:t>
      </w:r>
      <w:r w:rsidRPr="009E5773" w:rsidR="002A4C75">
        <w:rPr>
          <w:rFonts w:ascii="Times New Roman" w:hAnsi="Times New Roman" w:cs="Times New Roman"/>
        </w:rPr>
        <w:t>predmetom žiadosti je liek, ktorý obsahuje zaradené liečivo</w:t>
      </w:r>
      <w:r w:rsidRPr="009E5773" w:rsidR="007C704E">
        <w:rPr>
          <w:rFonts w:ascii="Times New Roman" w:hAnsi="Times New Roman" w:cs="Times New Roman"/>
        </w:rPr>
        <w:t xml:space="preserve"> a </w:t>
      </w:r>
      <w:r w:rsidRPr="009E5773" w:rsidR="00FF3A16">
        <w:rPr>
          <w:rFonts w:ascii="Times New Roman" w:hAnsi="Times New Roman" w:cs="Times New Roman"/>
        </w:rPr>
        <w:t xml:space="preserve"> </w:t>
      </w:r>
      <w:r w:rsidRPr="009E5773" w:rsidR="002A4C75">
        <w:rPr>
          <w:rFonts w:ascii="Times New Roman" w:hAnsi="Times New Roman" w:cs="Times New Roman"/>
        </w:rPr>
        <w:t>navrhovaná maximálna cena lieku v lekárni za štandardnú dávku zaradeného liečiva je nižšia najmenej o 10% v porovnaní s najnižšou maximálnou cenou lieku v lekárni za štandardnú dávku zaradeného liečiva, ktorý je zaradený do platného zoznamu liekov.</w:t>
      </w:r>
    </w:p>
    <w:p w:rsidR="002A5FF6" w:rsidRPr="009E5773" w:rsidP="002A5FF6">
      <w:pPr>
        <w:rPr>
          <w:rFonts w:ascii="Times New Roman" w:hAnsi="Times New Roman" w:cs="Times New Roman"/>
        </w:rPr>
      </w:pPr>
    </w:p>
    <w:p w:rsidR="000C6073" w:rsidRPr="009E5773" w:rsidP="002A5FF6">
      <w:pPr>
        <w:ind w:firstLine="340"/>
        <w:rPr>
          <w:rFonts w:ascii="Times New Roman" w:hAnsi="Times New Roman" w:cs="Times New Roman"/>
        </w:rPr>
      </w:pPr>
      <w:r w:rsidRPr="009E5773" w:rsidR="001656AE">
        <w:rPr>
          <w:rFonts w:ascii="Times New Roman" w:hAnsi="Times New Roman" w:cs="Times New Roman"/>
        </w:rPr>
        <w:t xml:space="preserve">(3) </w:t>
      </w:r>
      <w:r w:rsidRPr="009E5773" w:rsidR="005838FC">
        <w:rPr>
          <w:rFonts w:ascii="Times New Roman" w:hAnsi="Times New Roman" w:cs="Times New Roman"/>
        </w:rPr>
        <w:t>D</w:t>
      </w:r>
      <w:r w:rsidRPr="009E5773">
        <w:rPr>
          <w:rFonts w:ascii="Times New Roman" w:hAnsi="Times New Roman" w:cs="Times New Roman"/>
        </w:rPr>
        <w:t xml:space="preserve">o zoznamu liekov </w:t>
      </w:r>
      <w:r w:rsidRPr="009E5773" w:rsidR="005838FC">
        <w:rPr>
          <w:rFonts w:ascii="Times New Roman" w:hAnsi="Times New Roman" w:cs="Times New Roman"/>
        </w:rPr>
        <w:t xml:space="preserve"> </w:t>
      </w:r>
      <w:r w:rsidRPr="009E5773" w:rsidR="002A5FF6">
        <w:rPr>
          <w:rFonts w:ascii="Times New Roman" w:hAnsi="Times New Roman" w:cs="Times New Roman"/>
        </w:rPr>
        <w:t>nemožno zaradiť liek, ak</w:t>
      </w:r>
    </w:p>
    <w:p w:rsidR="006B7970" w:rsidRPr="009E5773" w:rsidP="00397715">
      <w:pPr>
        <w:numPr>
          <w:ilvl w:val="0"/>
          <w:numId w:val="6"/>
        </w:numPr>
        <w:tabs>
          <w:tab w:val="left" w:pos="360"/>
          <w:tab w:val="clear" w:pos="720"/>
        </w:tabs>
        <w:ind w:left="360"/>
        <w:rPr>
          <w:rFonts w:ascii="Times New Roman" w:hAnsi="Times New Roman" w:cs="Times New Roman"/>
        </w:rPr>
      </w:pPr>
      <w:r w:rsidRPr="009E5773" w:rsidR="00660071">
        <w:rPr>
          <w:rFonts w:ascii="Times New Roman" w:hAnsi="Times New Roman" w:cs="Times New Roman"/>
        </w:rPr>
        <w:t>liečivo obsiahnuté v</w:t>
      </w:r>
      <w:r w:rsidRPr="009E5773" w:rsidR="00FF6617">
        <w:rPr>
          <w:rFonts w:ascii="Times New Roman" w:hAnsi="Times New Roman" w:cs="Times New Roman"/>
        </w:rPr>
        <w:t> </w:t>
      </w:r>
      <w:r w:rsidRPr="009E5773" w:rsidR="00660071">
        <w:rPr>
          <w:rFonts w:ascii="Times New Roman" w:hAnsi="Times New Roman" w:cs="Times New Roman"/>
        </w:rPr>
        <w:t xml:space="preserve">lieku </w:t>
      </w:r>
      <w:r w:rsidRPr="009E5773">
        <w:rPr>
          <w:rFonts w:ascii="Times New Roman" w:hAnsi="Times New Roman" w:cs="Times New Roman"/>
        </w:rPr>
        <w:t>nespĺňa kritéria kategorizácie liečiv podľa § 1</w:t>
      </w:r>
      <w:r w:rsidRPr="009E5773" w:rsidR="00660071">
        <w:rPr>
          <w:rFonts w:ascii="Times New Roman" w:hAnsi="Times New Roman" w:cs="Times New Roman"/>
        </w:rPr>
        <w:t>2</w:t>
      </w:r>
      <w:r w:rsidRPr="009E5773">
        <w:rPr>
          <w:rFonts w:ascii="Times New Roman" w:hAnsi="Times New Roman" w:cs="Times New Roman"/>
        </w:rPr>
        <w:t>,</w:t>
      </w:r>
    </w:p>
    <w:p w:rsidR="00017A84" w:rsidRPr="009E5773" w:rsidP="00397715">
      <w:pPr>
        <w:numPr>
          <w:ilvl w:val="0"/>
          <w:numId w:val="6"/>
        </w:numPr>
        <w:tabs>
          <w:tab w:val="left" w:pos="360"/>
          <w:tab w:val="clear" w:pos="720"/>
        </w:tabs>
        <w:ind w:left="360"/>
        <w:rPr>
          <w:rFonts w:ascii="Times New Roman" w:hAnsi="Times New Roman" w:cs="Times New Roman"/>
        </w:rPr>
      </w:pPr>
      <w:r w:rsidRPr="009E5773" w:rsidR="00201C8D">
        <w:rPr>
          <w:rFonts w:ascii="Times New Roman" w:hAnsi="Times New Roman" w:cs="Times New Roman"/>
        </w:rPr>
        <w:t xml:space="preserve">ide o </w:t>
      </w:r>
      <w:r w:rsidRPr="009E5773" w:rsidR="000C6073">
        <w:rPr>
          <w:rFonts w:ascii="Times New Roman" w:hAnsi="Times New Roman" w:cs="Times New Roman"/>
        </w:rPr>
        <w:t>zaradenie lieku medzi lieky, ktorých výdaj nie je v</w:t>
      </w:r>
      <w:r w:rsidRPr="009E5773" w:rsidR="000C6073">
        <w:rPr>
          <w:rFonts w:ascii="Times New Roman" w:hAnsi="Times New Roman" w:cs="Times New Roman"/>
        </w:rPr>
        <w:t>iazaný na lekársky predpis,</w:t>
      </w:r>
    </w:p>
    <w:p w:rsidR="002F76E6" w:rsidRPr="009E5773" w:rsidP="00397715">
      <w:pPr>
        <w:numPr>
          <w:ilvl w:val="0"/>
          <w:numId w:val="6"/>
        </w:numPr>
        <w:tabs>
          <w:tab w:val="left" w:pos="360"/>
          <w:tab w:val="clear" w:pos="720"/>
        </w:tabs>
        <w:ind w:left="360"/>
        <w:rPr>
          <w:rFonts w:ascii="Times New Roman" w:hAnsi="Times New Roman" w:cs="Times New Roman"/>
        </w:rPr>
      </w:pPr>
      <w:r w:rsidRPr="009E5773" w:rsidR="00967C19">
        <w:rPr>
          <w:rFonts w:ascii="Times New Roman" w:hAnsi="Times New Roman" w:cs="Times New Roman"/>
        </w:rPr>
        <w:t xml:space="preserve">ide o </w:t>
      </w:r>
      <w:r w:rsidRPr="009E5773">
        <w:rPr>
          <w:rFonts w:ascii="Times New Roman" w:hAnsi="Times New Roman" w:cs="Times New Roman"/>
        </w:rPr>
        <w:t xml:space="preserve">predloženie údajov o cene lieku od výrobcu alebo dovozcu </w:t>
      </w:r>
      <w:r w:rsidRPr="009E5773" w:rsidR="00056A1D">
        <w:rPr>
          <w:rFonts w:ascii="Times New Roman" w:hAnsi="Times New Roman" w:cs="Times New Roman"/>
        </w:rPr>
        <w:t xml:space="preserve">z menej ako </w:t>
      </w:r>
      <w:r w:rsidRPr="009E5773" w:rsidR="00B4421C">
        <w:rPr>
          <w:rFonts w:ascii="Times New Roman" w:hAnsi="Times New Roman" w:cs="Times New Roman"/>
        </w:rPr>
        <w:t xml:space="preserve">šiestich </w:t>
      </w:r>
      <w:r w:rsidRPr="009E5773" w:rsidR="00056A1D">
        <w:rPr>
          <w:rFonts w:ascii="Times New Roman" w:hAnsi="Times New Roman" w:cs="Times New Roman"/>
        </w:rPr>
        <w:t xml:space="preserve">členských štátov </w:t>
      </w:r>
      <w:r w:rsidRPr="009E5773">
        <w:rPr>
          <w:rFonts w:ascii="Times New Roman" w:hAnsi="Times New Roman" w:cs="Times New Roman"/>
        </w:rPr>
        <w:t>v</w:t>
      </w:r>
      <w:r w:rsidRPr="009E5773" w:rsidR="000109AD">
        <w:rPr>
          <w:rFonts w:ascii="Times New Roman" w:hAnsi="Times New Roman" w:cs="Times New Roman"/>
        </w:rPr>
        <w:t> </w:t>
      </w:r>
      <w:r w:rsidRPr="009E5773">
        <w:rPr>
          <w:rFonts w:ascii="Times New Roman" w:hAnsi="Times New Roman" w:cs="Times New Roman"/>
        </w:rPr>
        <w:t>zahraničí</w:t>
      </w:r>
      <w:r w:rsidRPr="009E5773" w:rsidR="000109AD">
        <w:rPr>
          <w:rFonts w:ascii="Times New Roman" w:hAnsi="Times New Roman" w:cs="Times New Roman"/>
        </w:rPr>
        <w:t>; to neplatí, ak ide o generický liek</w:t>
      </w:r>
      <w:r w:rsidRPr="009E5773" w:rsidR="009E5773">
        <w:rPr>
          <w:rFonts w:ascii="Times New Roman" w:hAnsi="Times New Roman" w:cs="Times New Roman"/>
        </w:rPr>
        <w:t>,</w:t>
      </w:r>
    </w:p>
    <w:p w:rsidR="000C6073" w:rsidRPr="009E5773" w:rsidP="00397715">
      <w:pPr>
        <w:numPr>
          <w:ilvl w:val="0"/>
          <w:numId w:val="6"/>
        </w:numPr>
        <w:tabs>
          <w:tab w:val="left" w:pos="360"/>
          <w:tab w:val="clear" w:pos="720"/>
        </w:tabs>
        <w:ind w:left="360"/>
        <w:rPr>
          <w:rFonts w:ascii="Times New Roman" w:hAnsi="Times New Roman" w:cs="Times New Roman"/>
        </w:rPr>
      </w:pPr>
      <w:r w:rsidRPr="009E5773" w:rsidR="00967C19">
        <w:rPr>
          <w:rFonts w:ascii="Times New Roman" w:hAnsi="Times New Roman" w:cs="Times New Roman"/>
        </w:rPr>
        <w:t xml:space="preserve">ide o </w:t>
      </w:r>
      <w:r w:rsidRPr="009E5773">
        <w:rPr>
          <w:rFonts w:ascii="Times New Roman" w:hAnsi="Times New Roman" w:cs="Times New Roman"/>
        </w:rPr>
        <w:t xml:space="preserve">návrh maximálnej ceny od výrobcu, ktorý presahuje  aritmetický priemer </w:t>
      </w:r>
      <w:r w:rsidRPr="009E5773" w:rsidR="00B4421C">
        <w:rPr>
          <w:rFonts w:ascii="Times New Roman" w:hAnsi="Times New Roman" w:cs="Times New Roman"/>
        </w:rPr>
        <w:t xml:space="preserve">šiestich </w:t>
      </w:r>
      <w:r w:rsidRPr="009E5773">
        <w:rPr>
          <w:rFonts w:ascii="Times New Roman" w:hAnsi="Times New Roman" w:cs="Times New Roman"/>
        </w:rPr>
        <w:t xml:space="preserve">najnižších cien spomedzi cien v referenčných krajinách </w:t>
      </w:r>
      <w:r w:rsidRPr="009E5773" w:rsidR="00DE06F1">
        <w:rPr>
          <w:rFonts w:ascii="Times New Roman" w:hAnsi="Times New Roman" w:cs="Times New Roman"/>
        </w:rPr>
        <w:t>[</w:t>
      </w:r>
      <w:r w:rsidRPr="009E5773">
        <w:rPr>
          <w:rFonts w:ascii="Times New Roman" w:hAnsi="Times New Roman" w:cs="Times New Roman"/>
        </w:rPr>
        <w:t>§ 13 ods. 2 písm</w:t>
      </w:r>
      <w:r w:rsidRPr="009E5773" w:rsidR="00DE06F1">
        <w:rPr>
          <w:rFonts w:ascii="Times New Roman" w:hAnsi="Times New Roman" w:cs="Times New Roman"/>
        </w:rPr>
        <w:t>. g)]</w:t>
      </w:r>
      <w:r w:rsidRPr="009E5773" w:rsidR="00CF3A93">
        <w:rPr>
          <w:rFonts w:ascii="Times New Roman" w:hAnsi="Times New Roman" w:cs="Times New Roman"/>
        </w:rPr>
        <w:t>,</w:t>
      </w:r>
    </w:p>
    <w:p w:rsidR="00CF3A93" w:rsidRPr="009E5773" w:rsidP="00397715">
      <w:pPr>
        <w:numPr>
          <w:ilvl w:val="0"/>
          <w:numId w:val="6"/>
        </w:numPr>
        <w:tabs>
          <w:tab w:val="left" w:pos="360"/>
          <w:tab w:val="clear" w:pos="720"/>
        </w:tabs>
        <w:ind w:left="360"/>
        <w:rPr>
          <w:rFonts w:ascii="Times New Roman" w:hAnsi="Times New Roman" w:cs="Times New Roman"/>
        </w:rPr>
      </w:pPr>
      <w:r w:rsidRPr="009E5773" w:rsidR="002A662C">
        <w:rPr>
          <w:rFonts w:ascii="Times New Roman" w:hAnsi="Times New Roman" w:cs="Times New Roman"/>
        </w:rPr>
        <w:t xml:space="preserve">ide o </w:t>
      </w:r>
      <w:r w:rsidRPr="009E5773">
        <w:rPr>
          <w:rFonts w:ascii="Times New Roman" w:hAnsi="Times New Roman" w:cs="Times New Roman"/>
        </w:rPr>
        <w:t>vysok</w:t>
      </w:r>
      <w:r w:rsidRPr="009E5773" w:rsidR="002A662C">
        <w:rPr>
          <w:rFonts w:ascii="Times New Roman" w:hAnsi="Times New Roman" w:cs="Times New Roman"/>
        </w:rPr>
        <w:t>ú</w:t>
      </w:r>
      <w:r w:rsidRPr="009E5773">
        <w:rPr>
          <w:rFonts w:ascii="Times New Roman" w:hAnsi="Times New Roman" w:cs="Times New Roman"/>
        </w:rPr>
        <w:t xml:space="preserve"> nákladovosť liečby liekom pri zohľadnení indikácií, nežiaducich účinkov, dávkovania a predpokladanej dĺžky liečby potrebnej na dosiahnutie požadovaného terapeutického účinku</w:t>
      </w:r>
      <w:r w:rsidRPr="009E5773" w:rsidR="00737BB4">
        <w:rPr>
          <w:rFonts w:ascii="Times New Roman" w:hAnsi="Times New Roman" w:cs="Times New Roman"/>
        </w:rPr>
        <w:t xml:space="preserve"> a</w:t>
      </w:r>
      <w:r w:rsidRPr="009E5773">
        <w:rPr>
          <w:rFonts w:ascii="Times New Roman" w:hAnsi="Times New Roman" w:cs="Times New Roman"/>
        </w:rPr>
        <w:t xml:space="preserve"> ak sú k dispozícii iné porovnateľné lieky rovnakej </w:t>
      </w:r>
      <w:r w:rsidRPr="009E5773" w:rsidR="00B60F56">
        <w:rPr>
          <w:rFonts w:ascii="Times New Roman" w:hAnsi="Times New Roman" w:cs="Times New Roman"/>
        </w:rPr>
        <w:t>anatomicko-terapeuticko-chemickej skupiny</w:t>
      </w:r>
      <w:r w:rsidRPr="009E5773">
        <w:rPr>
          <w:rFonts w:ascii="Times New Roman" w:hAnsi="Times New Roman" w:cs="Times New Roman"/>
        </w:rPr>
        <w:t xml:space="preserve"> liečiv s nižšou nákladovosťou liečby,</w:t>
      </w:r>
    </w:p>
    <w:p w:rsidR="00A83BBD" w:rsidRPr="009E5773" w:rsidP="00397715">
      <w:pPr>
        <w:numPr>
          <w:ilvl w:val="0"/>
          <w:numId w:val="6"/>
        </w:numPr>
        <w:tabs>
          <w:tab w:val="left" w:pos="360"/>
          <w:tab w:val="clear" w:pos="720"/>
        </w:tabs>
        <w:ind w:left="360"/>
        <w:rPr>
          <w:rFonts w:ascii="Times New Roman" w:hAnsi="Times New Roman" w:cs="Times New Roman"/>
        </w:rPr>
      </w:pPr>
      <w:r w:rsidRPr="009E5773" w:rsidR="0092331B">
        <w:rPr>
          <w:rFonts w:ascii="Times New Roman" w:hAnsi="Times New Roman" w:cs="Times New Roman"/>
        </w:rPr>
        <w:t>podľa farmako</w:t>
      </w:r>
      <w:r w:rsidRPr="009E5773" w:rsidR="00D27B59">
        <w:rPr>
          <w:rFonts w:ascii="Times New Roman" w:hAnsi="Times New Roman" w:cs="Times New Roman"/>
        </w:rPr>
        <w:t xml:space="preserve"> </w:t>
      </w:r>
      <w:r w:rsidRPr="009E5773" w:rsidR="0092331B">
        <w:rPr>
          <w:rFonts w:ascii="Times New Roman" w:hAnsi="Times New Roman" w:cs="Times New Roman"/>
        </w:rPr>
        <w:t>-</w:t>
      </w:r>
      <w:r w:rsidRPr="009E5773" w:rsidR="00D27B59">
        <w:rPr>
          <w:rFonts w:ascii="Times New Roman" w:hAnsi="Times New Roman" w:cs="Times New Roman"/>
        </w:rPr>
        <w:t xml:space="preserve"> </w:t>
      </w:r>
      <w:r w:rsidRPr="009E5773" w:rsidR="008B2001">
        <w:rPr>
          <w:rFonts w:ascii="Times New Roman" w:hAnsi="Times New Roman" w:cs="Times New Roman"/>
        </w:rPr>
        <w:t>ekonomické</w:t>
      </w:r>
      <w:r w:rsidRPr="009E5773" w:rsidR="0092331B">
        <w:rPr>
          <w:rFonts w:ascii="Times New Roman" w:hAnsi="Times New Roman" w:cs="Times New Roman"/>
        </w:rPr>
        <w:t xml:space="preserve">ho rozboru lieku je nákladovosť liečby novým liekom vysoká a  efektívnosť a bezpečnosť </w:t>
      </w:r>
      <w:r w:rsidRPr="009E5773" w:rsidR="003D62CC">
        <w:rPr>
          <w:rFonts w:ascii="Times New Roman" w:hAnsi="Times New Roman" w:cs="Times New Roman"/>
        </w:rPr>
        <w:t xml:space="preserve"> </w:t>
      </w:r>
      <w:r w:rsidRPr="009E5773" w:rsidR="0092331B">
        <w:rPr>
          <w:rFonts w:ascii="Times New Roman" w:hAnsi="Times New Roman" w:cs="Times New Roman"/>
        </w:rPr>
        <w:t>liečby</w:t>
      </w:r>
      <w:r w:rsidRPr="009E5773" w:rsidR="003D62CC">
        <w:rPr>
          <w:rFonts w:ascii="Times New Roman" w:hAnsi="Times New Roman" w:cs="Times New Roman"/>
        </w:rPr>
        <w:t xml:space="preserve"> novým</w:t>
      </w:r>
      <w:r w:rsidRPr="009E5773" w:rsidR="0092331B">
        <w:rPr>
          <w:rFonts w:ascii="Times New Roman" w:hAnsi="Times New Roman" w:cs="Times New Roman"/>
        </w:rPr>
        <w:t xml:space="preserve"> liekom sa počas používania v terapeutickej praxi ešte dostatočne nepreukázala</w:t>
      </w:r>
      <w:r w:rsidRPr="009E5773" w:rsidR="000109AD">
        <w:rPr>
          <w:rFonts w:ascii="Times New Roman" w:hAnsi="Times New Roman" w:cs="Times New Roman"/>
        </w:rPr>
        <w:t>.</w:t>
      </w:r>
    </w:p>
    <w:p w:rsidR="004B27DD" w:rsidRPr="009E5773" w:rsidP="00A64F9D">
      <w:pPr>
        <w:rPr>
          <w:rFonts w:ascii="Times New Roman" w:hAnsi="Times New Roman" w:cs="Times New Roman"/>
        </w:rPr>
      </w:pPr>
    </w:p>
    <w:p w:rsidR="00CF3A93" w:rsidRPr="009E5773" w:rsidP="00A64F9D">
      <w:pPr>
        <w:rPr>
          <w:rFonts w:ascii="Times New Roman" w:hAnsi="Times New Roman" w:cs="Times New Roman"/>
        </w:rPr>
      </w:pPr>
      <w:r w:rsidRPr="009E5773" w:rsidR="004B27DD">
        <w:rPr>
          <w:rFonts w:ascii="Times New Roman" w:hAnsi="Times New Roman" w:cs="Times New Roman"/>
        </w:rPr>
        <w:t xml:space="preserve">     </w:t>
      </w:r>
      <w:r w:rsidRPr="009E5773" w:rsidR="00A64F9D">
        <w:rPr>
          <w:rFonts w:ascii="Times New Roman" w:hAnsi="Times New Roman" w:cs="Times New Roman"/>
        </w:rPr>
        <w:t>(</w:t>
      </w:r>
      <w:r w:rsidRPr="009E5773" w:rsidR="004B27DD">
        <w:rPr>
          <w:rFonts w:ascii="Times New Roman" w:hAnsi="Times New Roman" w:cs="Times New Roman"/>
        </w:rPr>
        <w:t>4</w:t>
      </w:r>
      <w:r w:rsidRPr="009E5773" w:rsidR="00A64F9D">
        <w:rPr>
          <w:rFonts w:ascii="Times New Roman" w:hAnsi="Times New Roman" w:cs="Times New Roman"/>
        </w:rPr>
        <w:t>) Ministerstvo pred vydaním rozhodnutia o zaradení lieku</w:t>
      </w:r>
      <w:r w:rsidRPr="009E5773" w:rsidR="00281DAB">
        <w:rPr>
          <w:rFonts w:ascii="Times New Roman" w:hAnsi="Times New Roman" w:cs="Times New Roman"/>
        </w:rPr>
        <w:t xml:space="preserve"> do zoznamu liekov kategorizuje</w:t>
      </w:r>
      <w:r w:rsidRPr="009E5773" w:rsidR="00A64F9D">
        <w:rPr>
          <w:rFonts w:ascii="Times New Roman" w:hAnsi="Times New Roman" w:cs="Times New Roman"/>
        </w:rPr>
        <w:t xml:space="preserve"> liečiv</w:t>
      </w:r>
      <w:r w:rsidRPr="009E5773" w:rsidR="00281DAB">
        <w:rPr>
          <w:rFonts w:ascii="Times New Roman" w:hAnsi="Times New Roman" w:cs="Times New Roman"/>
        </w:rPr>
        <w:t>o</w:t>
      </w:r>
      <w:r w:rsidRPr="009E5773" w:rsidR="00A64F9D">
        <w:rPr>
          <w:rFonts w:ascii="Times New Roman" w:hAnsi="Times New Roman" w:cs="Times New Roman"/>
        </w:rPr>
        <w:t xml:space="preserve"> obsiahnuté v tomto lieku</w:t>
      </w:r>
      <w:r w:rsidRPr="009E5773" w:rsidR="006A0F28">
        <w:rPr>
          <w:rFonts w:ascii="Times New Roman" w:hAnsi="Times New Roman" w:cs="Times New Roman"/>
        </w:rPr>
        <w:t xml:space="preserve"> podľa kritérií uvedených </w:t>
      </w:r>
      <w:r w:rsidRPr="009E5773" w:rsidR="006A0F28">
        <w:rPr>
          <w:rFonts w:ascii="Times New Roman" w:hAnsi="Times New Roman" w:cs="Times New Roman"/>
        </w:rPr>
        <w:t>v § 11</w:t>
      </w:r>
      <w:r w:rsidRPr="009E5773" w:rsidR="00A64F9D">
        <w:rPr>
          <w:rFonts w:ascii="Times New Roman" w:hAnsi="Times New Roman" w:cs="Times New Roman"/>
        </w:rPr>
        <w:t>.</w:t>
      </w:r>
    </w:p>
    <w:p w:rsidR="00CF3A93" w:rsidRPr="009E5773" w:rsidP="002B4830">
      <w:pPr>
        <w:rPr>
          <w:rFonts w:ascii="Times New Roman" w:hAnsi="Times New Roman" w:cs="Times New Roman"/>
        </w:rPr>
      </w:pPr>
    </w:p>
    <w:p w:rsidR="00FE218A" w:rsidRPr="009E5773" w:rsidP="002B4830">
      <w:pPr>
        <w:jc w:val="center"/>
        <w:rPr>
          <w:rFonts w:ascii="Times New Roman" w:hAnsi="Times New Roman" w:cs="Times New Roman"/>
        </w:rPr>
      </w:pPr>
      <w:r w:rsidRPr="009E5773">
        <w:rPr>
          <w:rFonts w:ascii="Times New Roman" w:hAnsi="Times New Roman" w:cs="Times New Roman"/>
        </w:rPr>
        <w:t>§ 17</w:t>
      </w:r>
    </w:p>
    <w:p w:rsidR="00FE218A" w:rsidRPr="009E5773" w:rsidP="002B4830">
      <w:pPr>
        <w:jc w:val="center"/>
        <w:rPr>
          <w:rFonts w:ascii="Times New Roman" w:hAnsi="Times New Roman" w:cs="Times New Roman"/>
        </w:rPr>
      </w:pPr>
      <w:r w:rsidRPr="009E5773">
        <w:rPr>
          <w:rFonts w:ascii="Times New Roman" w:hAnsi="Times New Roman" w:cs="Times New Roman"/>
        </w:rPr>
        <w:t>Rozhodovanie o vyradení lieku zo zoznamu liekov</w:t>
      </w:r>
    </w:p>
    <w:p w:rsidR="00FE218A" w:rsidRPr="009E5773" w:rsidP="002B4830">
      <w:pPr>
        <w:rPr>
          <w:rFonts w:ascii="Times New Roman" w:hAnsi="Times New Roman" w:cs="Times New Roman"/>
        </w:rPr>
      </w:pPr>
    </w:p>
    <w:p w:rsidR="00FE218A" w:rsidRPr="009E5773" w:rsidP="002A5FF6">
      <w:pPr>
        <w:ind w:firstLine="340"/>
        <w:rPr>
          <w:rFonts w:ascii="Times New Roman" w:hAnsi="Times New Roman" w:cs="Times New Roman"/>
        </w:rPr>
      </w:pPr>
      <w:r w:rsidRPr="009E5773">
        <w:rPr>
          <w:rFonts w:ascii="Times New Roman" w:hAnsi="Times New Roman" w:cs="Times New Roman"/>
        </w:rPr>
        <w:t>(1) O vyradení lieku zo zoznamu liekov rozhoduje ministerstvo na základe žiadosti podľa § 14 alebo z vlastného podnetu.</w:t>
      </w:r>
    </w:p>
    <w:p w:rsidR="002A5FF6" w:rsidRPr="009E5773" w:rsidP="002A5FF6">
      <w:pPr>
        <w:ind w:firstLine="340"/>
        <w:rPr>
          <w:rFonts w:ascii="Times New Roman" w:hAnsi="Times New Roman" w:cs="Times New Roman"/>
        </w:rPr>
      </w:pPr>
    </w:p>
    <w:p w:rsidR="00FE218A" w:rsidRPr="009E5773" w:rsidP="002A5FF6">
      <w:pPr>
        <w:ind w:firstLine="340"/>
        <w:rPr>
          <w:rFonts w:ascii="Times New Roman" w:hAnsi="Times New Roman" w:cs="Times New Roman"/>
        </w:rPr>
      </w:pPr>
      <w:r w:rsidRPr="009E5773">
        <w:rPr>
          <w:rFonts w:ascii="Times New Roman" w:hAnsi="Times New Roman" w:cs="Times New Roman"/>
        </w:rPr>
        <w:t>(2) Ministerstvo rozhodne o žiadosti o vyradenie lieku zo zoznamu liekov (§ 14) do 90 dní od jej doručenia.</w:t>
      </w:r>
    </w:p>
    <w:p w:rsidR="002A5FF6" w:rsidRPr="009E5773" w:rsidP="002A5FF6">
      <w:pPr>
        <w:ind w:firstLine="340"/>
        <w:rPr>
          <w:rFonts w:ascii="Times New Roman" w:hAnsi="Times New Roman" w:cs="Times New Roman"/>
        </w:rPr>
      </w:pPr>
    </w:p>
    <w:p w:rsidR="00FE218A" w:rsidRPr="009E5773" w:rsidP="002A5FF6">
      <w:pPr>
        <w:ind w:firstLine="340"/>
        <w:rPr>
          <w:rFonts w:ascii="Times New Roman" w:hAnsi="Times New Roman" w:cs="Times New Roman"/>
        </w:rPr>
      </w:pPr>
      <w:r w:rsidRPr="009E5773">
        <w:rPr>
          <w:rFonts w:ascii="Times New Roman" w:hAnsi="Times New Roman" w:cs="Times New Roman"/>
        </w:rPr>
        <w:t>(3) Ministerstvo vyradí liek zo zoznamu liekov, ak</w:t>
      </w:r>
    </w:p>
    <w:p w:rsidR="00FE218A" w:rsidRPr="009E5773" w:rsidP="002B4830">
      <w:pPr>
        <w:rPr>
          <w:rFonts w:ascii="Times New Roman" w:hAnsi="Times New Roman" w:cs="Times New Roman"/>
        </w:rPr>
      </w:pPr>
      <w:r w:rsidRPr="009E5773" w:rsidR="00772BEA">
        <w:rPr>
          <w:rFonts w:ascii="Times New Roman" w:hAnsi="Times New Roman" w:cs="Times New Roman"/>
        </w:rPr>
        <w:t xml:space="preserve"> </w:t>
      </w:r>
      <w:r w:rsidRPr="009E5773">
        <w:rPr>
          <w:rFonts w:ascii="Times New Roman" w:hAnsi="Times New Roman" w:cs="Times New Roman"/>
        </w:rPr>
        <w:t xml:space="preserve">a) </w:t>
      </w:r>
      <w:r w:rsidRPr="009E5773" w:rsidR="00EC636A">
        <w:rPr>
          <w:rFonts w:ascii="Times New Roman" w:hAnsi="Times New Roman" w:cs="Times New Roman"/>
        </w:rPr>
        <w:t xml:space="preserve">bolo </w:t>
      </w:r>
      <w:r w:rsidRPr="009E5773" w:rsidR="00772BEA">
        <w:rPr>
          <w:rFonts w:ascii="Times New Roman" w:hAnsi="Times New Roman" w:cs="Times New Roman"/>
        </w:rPr>
        <w:t>rozhodnuté o</w:t>
      </w:r>
      <w:r w:rsidRPr="009E5773">
        <w:rPr>
          <w:rFonts w:ascii="Times New Roman" w:hAnsi="Times New Roman" w:cs="Times New Roman"/>
        </w:rPr>
        <w:t xml:space="preserve"> nepredĺž</w:t>
      </w:r>
      <w:r w:rsidRPr="009E5773" w:rsidR="00772BEA">
        <w:rPr>
          <w:rFonts w:ascii="Times New Roman" w:hAnsi="Times New Roman" w:cs="Times New Roman"/>
        </w:rPr>
        <w:t>ení</w:t>
      </w:r>
      <w:r w:rsidRPr="009E5773">
        <w:rPr>
          <w:rFonts w:ascii="Times New Roman" w:hAnsi="Times New Roman" w:cs="Times New Roman"/>
        </w:rPr>
        <w:t xml:space="preserve"> registráci</w:t>
      </w:r>
      <w:r w:rsidRPr="009E5773" w:rsidR="00772BEA">
        <w:rPr>
          <w:rFonts w:ascii="Times New Roman" w:hAnsi="Times New Roman" w:cs="Times New Roman"/>
        </w:rPr>
        <w:t>e</w:t>
      </w:r>
      <w:r w:rsidRPr="009E5773">
        <w:rPr>
          <w:rFonts w:ascii="Times New Roman" w:hAnsi="Times New Roman" w:cs="Times New Roman"/>
        </w:rPr>
        <w:t xml:space="preserve"> lieku,</w:t>
      </w:r>
      <w:r w:rsidRPr="009E5773">
        <w:rPr>
          <w:rFonts w:ascii="Times New Roman" w:hAnsi="Times New Roman" w:cs="Times New Roman"/>
          <w:vertAlign w:val="superscript"/>
        </w:rPr>
        <w:t>18</w:t>
      </w:r>
      <w:r w:rsidRPr="009E5773">
        <w:rPr>
          <w:rFonts w:ascii="Times New Roman" w:hAnsi="Times New Roman" w:cs="Times New Roman"/>
        </w:rPr>
        <w:t>)</w:t>
      </w:r>
    </w:p>
    <w:p w:rsidR="00FE218A" w:rsidRPr="009E5773" w:rsidP="002B4830">
      <w:pPr>
        <w:rPr>
          <w:rFonts w:ascii="Times New Roman" w:hAnsi="Times New Roman" w:cs="Times New Roman"/>
        </w:rPr>
      </w:pPr>
      <w:r w:rsidRPr="009E5773">
        <w:rPr>
          <w:rFonts w:ascii="Times New Roman" w:hAnsi="Times New Roman" w:cs="Times New Roman"/>
        </w:rPr>
        <w:t xml:space="preserve"> b) sa </w:t>
      </w:r>
      <w:r w:rsidRPr="009E5773" w:rsidR="00C75C5D">
        <w:rPr>
          <w:rFonts w:ascii="Times New Roman" w:hAnsi="Times New Roman" w:cs="Times New Roman"/>
        </w:rPr>
        <w:t>rozhodlo o zrušení</w:t>
      </w:r>
      <w:r w:rsidRPr="009E5773">
        <w:rPr>
          <w:rFonts w:ascii="Times New Roman" w:hAnsi="Times New Roman" w:cs="Times New Roman"/>
        </w:rPr>
        <w:t xml:space="preserve"> registráci</w:t>
      </w:r>
      <w:r w:rsidRPr="009E5773" w:rsidR="00C75C5D">
        <w:rPr>
          <w:rFonts w:ascii="Times New Roman" w:hAnsi="Times New Roman" w:cs="Times New Roman"/>
        </w:rPr>
        <w:t>e</w:t>
      </w:r>
      <w:r w:rsidRPr="009E5773">
        <w:rPr>
          <w:rFonts w:ascii="Times New Roman" w:hAnsi="Times New Roman" w:cs="Times New Roman"/>
        </w:rPr>
        <w:t xml:space="preserve"> lieku,</w:t>
      </w:r>
      <w:r w:rsidRPr="009E5773">
        <w:rPr>
          <w:rFonts w:ascii="Times New Roman" w:hAnsi="Times New Roman" w:cs="Times New Roman"/>
          <w:vertAlign w:val="superscript"/>
        </w:rPr>
        <w:t>19</w:t>
      </w:r>
      <w:r w:rsidRPr="009E5773">
        <w:rPr>
          <w:rFonts w:ascii="Times New Roman" w:hAnsi="Times New Roman" w:cs="Times New Roman"/>
        </w:rPr>
        <w:t>)</w:t>
      </w:r>
    </w:p>
    <w:p w:rsidR="00FE218A" w:rsidRPr="009E5773" w:rsidP="002B4830">
      <w:pPr>
        <w:rPr>
          <w:rFonts w:ascii="Times New Roman" w:hAnsi="Times New Roman" w:cs="Times New Roman"/>
        </w:rPr>
      </w:pPr>
      <w:r w:rsidRPr="009E5773">
        <w:rPr>
          <w:rFonts w:ascii="Times New Roman" w:hAnsi="Times New Roman" w:cs="Times New Roman"/>
        </w:rPr>
        <w:t xml:space="preserve"> c) cena od výrobcu prekročila maximálnu cenu od výrobcu uvedenú</w:t>
      </w:r>
      <w:r w:rsidRPr="009E5773">
        <w:rPr>
          <w:rFonts w:ascii="Times New Roman" w:hAnsi="Times New Roman" w:cs="Times New Roman"/>
        </w:rPr>
        <w:t xml:space="preserve"> v zozname liekov.</w:t>
      </w:r>
    </w:p>
    <w:p w:rsidR="002A5FF6" w:rsidRPr="009E5773" w:rsidP="002B4830">
      <w:pPr>
        <w:rPr>
          <w:rFonts w:ascii="Times New Roman" w:hAnsi="Times New Roman" w:cs="Times New Roman"/>
        </w:rPr>
      </w:pPr>
    </w:p>
    <w:p w:rsidR="00FE218A" w:rsidRPr="009E5773" w:rsidP="002A5FF6">
      <w:pPr>
        <w:ind w:firstLine="340"/>
        <w:rPr>
          <w:rFonts w:ascii="Times New Roman" w:hAnsi="Times New Roman" w:cs="Times New Roman"/>
        </w:rPr>
      </w:pPr>
      <w:r w:rsidRPr="009E5773">
        <w:rPr>
          <w:rFonts w:ascii="Times New Roman" w:hAnsi="Times New Roman" w:cs="Times New Roman"/>
        </w:rPr>
        <w:t>(4) Ministerstvo môže vyradiť liek zo zoznamu liekov, ak</w:t>
      </w:r>
    </w:p>
    <w:p w:rsidR="00FE218A" w:rsidRPr="009E5773" w:rsidP="002B4830">
      <w:pPr>
        <w:rPr>
          <w:rFonts w:ascii="Times New Roman" w:hAnsi="Times New Roman" w:cs="Times New Roman"/>
        </w:rPr>
      </w:pPr>
      <w:r w:rsidRPr="009E5773">
        <w:rPr>
          <w:rFonts w:ascii="Times New Roman" w:hAnsi="Times New Roman" w:cs="Times New Roman"/>
        </w:rPr>
        <w:t xml:space="preserve">a) </w:t>
      </w:r>
      <w:r w:rsidRPr="009E5773" w:rsidR="00A548A2">
        <w:rPr>
          <w:rFonts w:ascii="Times New Roman" w:hAnsi="Times New Roman" w:cs="Times New Roman"/>
        </w:rPr>
        <w:t xml:space="preserve"> </w:t>
      </w:r>
      <w:r w:rsidRPr="009E5773" w:rsidR="00DE06F1">
        <w:rPr>
          <w:rFonts w:ascii="Times New Roman" w:hAnsi="Times New Roman" w:cs="Times New Roman"/>
        </w:rPr>
        <w:tab/>
      </w:r>
      <w:r w:rsidRPr="009E5773">
        <w:rPr>
          <w:rFonts w:ascii="Times New Roman" w:hAnsi="Times New Roman" w:cs="Times New Roman"/>
        </w:rPr>
        <w:t>sa liek zaradil medzi lieky, ktorých výdaj nie je viazaný na lekársky predpis,</w:t>
      </w:r>
    </w:p>
    <w:p w:rsidR="0092331B" w:rsidRPr="009E5773" w:rsidP="0092331B">
      <w:pPr>
        <w:ind w:left="360" w:hanging="360"/>
        <w:rPr>
          <w:rFonts w:ascii="Times New Roman" w:hAnsi="Times New Roman" w:cs="Times New Roman"/>
        </w:rPr>
      </w:pPr>
      <w:r w:rsidRPr="009E5773">
        <w:rPr>
          <w:rFonts w:ascii="Times New Roman" w:hAnsi="Times New Roman" w:cs="Times New Roman"/>
        </w:rPr>
        <w:t xml:space="preserve">b) </w:t>
      </w:r>
      <w:r w:rsidRPr="009E5773" w:rsidR="00F04827">
        <w:rPr>
          <w:rFonts w:ascii="Times New Roman" w:hAnsi="Times New Roman" w:cs="Times New Roman"/>
        </w:rPr>
        <w:t xml:space="preserve"> </w:t>
      </w:r>
      <w:r w:rsidRPr="009E5773" w:rsidR="00DE06F1">
        <w:rPr>
          <w:rFonts w:ascii="Times New Roman" w:hAnsi="Times New Roman" w:cs="Times New Roman"/>
        </w:rPr>
        <w:tab/>
      </w:r>
      <w:r w:rsidRPr="009E5773" w:rsidR="00F04827">
        <w:rPr>
          <w:rFonts w:ascii="Times New Roman" w:hAnsi="Times New Roman" w:cs="Times New Roman"/>
        </w:rPr>
        <w:t xml:space="preserve">liek </w:t>
      </w:r>
      <w:r w:rsidRPr="009E5773">
        <w:rPr>
          <w:rFonts w:ascii="Times New Roman" w:hAnsi="Times New Roman" w:cs="Times New Roman"/>
        </w:rPr>
        <w:t>je dodávaný na trh nepravidelne alebo v množstve, ktorým sa nedá zabezpečiť plynulá a dostupná zdravotná starostlivosť</w:t>
      </w:r>
      <w:r w:rsidRPr="009E5773" w:rsidR="009006DB">
        <w:rPr>
          <w:rFonts w:ascii="Times New Roman" w:hAnsi="Times New Roman" w:cs="Times New Roman"/>
        </w:rPr>
        <w:t>,</w:t>
      </w:r>
    </w:p>
    <w:p w:rsidR="00FE218A" w:rsidRPr="009E5773" w:rsidP="001E0FD7">
      <w:pPr>
        <w:ind w:left="360" w:hanging="360"/>
        <w:rPr>
          <w:rFonts w:ascii="Times New Roman" w:hAnsi="Times New Roman" w:cs="Times New Roman"/>
        </w:rPr>
      </w:pPr>
      <w:r w:rsidRPr="009E5773" w:rsidR="0092331B">
        <w:rPr>
          <w:rFonts w:ascii="Times New Roman" w:hAnsi="Times New Roman" w:cs="Times New Roman"/>
        </w:rPr>
        <w:t>c</w:t>
      </w:r>
      <w:r w:rsidRPr="009E5773">
        <w:rPr>
          <w:rFonts w:ascii="Times New Roman" w:hAnsi="Times New Roman" w:cs="Times New Roman"/>
        </w:rPr>
        <w:t xml:space="preserve">) </w:t>
      </w:r>
      <w:r w:rsidRPr="009E5773" w:rsidR="00A548A2">
        <w:rPr>
          <w:rFonts w:ascii="Times New Roman" w:hAnsi="Times New Roman" w:cs="Times New Roman"/>
        </w:rPr>
        <w:t xml:space="preserve"> </w:t>
      </w:r>
      <w:r w:rsidRPr="009E5773">
        <w:rPr>
          <w:rFonts w:ascii="Times New Roman" w:hAnsi="Times New Roman" w:cs="Times New Roman"/>
        </w:rPr>
        <w:t>bol liek preukázateľne nedostupný na trhu dlhšie ako tri mesiace</w:t>
      </w:r>
      <w:r w:rsidRPr="009E5773" w:rsidR="001E0FD7">
        <w:rPr>
          <w:rFonts w:ascii="Times New Roman" w:hAnsi="Times New Roman" w:cs="Times New Roman"/>
        </w:rPr>
        <w:t xml:space="preserve"> a</w:t>
      </w:r>
      <w:r w:rsidRPr="009E5773">
        <w:rPr>
          <w:rFonts w:ascii="Times New Roman" w:hAnsi="Times New Roman" w:cs="Times New Roman"/>
        </w:rPr>
        <w:t xml:space="preserve"> </w:t>
      </w:r>
      <w:r w:rsidRPr="009E5773" w:rsidR="001E0FD7">
        <w:rPr>
          <w:rFonts w:ascii="Times New Roman" w:hAnsi="Times New Roman" w:cs="Times New Roman"/>
        </w:rPr>
        <w:t>výrobca nepreukázal objektívne dôvody,</w:t>
      </w:r>
    </w:p>
    <w:p w:rsidR="00FE218A" w:rsidRPr="009E5773" w:rsidP="002B4830">
      <w:pPr>
        <w:ind w:left="360" w:hanging="360"/>
        <w:rPr>
          <w:rFonts w:ascii="Times New Roman" w:hAnsi="Times New Roman" w:cs="Times New Roman"/>
        </w:rPr>
      </w:pPr>
      <w:r w:rsidRPr="009E5773" w:rsidR="0092331B">
        <w:rPr>
          <w:rFonts w:ascii="Times New Roman" w:hAnsi="Times New Roman" w:cs="Times New Roman"/>
        </w:rPr>
        <w:t>d</w:t>
      </w:r>
      <w:r w:rsidRPr="009E5773">
        <w:rPr>
          <w:rFonts w:ascii="Times New Roman" w:hAnsi="Times New Roman" w:cs="Times New Roman"/>
        </w:rPr>
        <w:t xml:space="preserve">) </w:t>
      </w:r>
      <w:r w:rsidRPr="009E5773" w:rsidR="00A548A2">
        <w:rPr>
          <w:rFonts w:ascii="Times New Roman" w:hAnsi="Times New Roman" w:cs="Times New Roman"/>
        </w:rPr>
        <w:t xml:space="preserve"> </w:t>
      </w:r>
      <w:r w:rsidRPr="009E5773" w:rsidR="00DE06F1">
        <w:rPr>
          <w:rFonts w:ascii="Times New Roman" w:hAnsi="Times New Roman" w:cs="Times New Roman"/>
        </w:rPr>
        <w:tab/>
      </w:r>
      <w:r w:rsidRPr="009E5773" w:rsidR="009C784B">
        <w:rPr>
          <w:rFonts w:ascii="Times New Roman" w:hAnsi="Times New Roman" w:cs="Times New Roman"/>
        </w:rPr>
        <w:t>maximálna cena od výrobcu</w:t>
      </w:r>
      <w:r w:rsidRPr="009E5773">
        <w:rPr>
          <w:rFonts w:ascii="Times New Roman" w:hAnsi="Times New Roman" w:cs="Times New Roman"/>
        </w:rPr>
        <w:t xml:space="preserve"> presahuje aritmetický priemer </w:t>
      </w:r>
      <w:r w:rsidRPr="009E5773" w:rsidR="00B4421C">
        <w:rPr>
          <w:rFonts w:ascii="Times New Roman" w:hAnsi="Times New Roman" w:cs="Times New Roman"/>
        </w:rPr>
        <w:t xml:space="preserve">šiestich </w:t>
      </w:r>
      <w:r w:rsidRPr="009E5773">
        <w:rPr>
          <w:rFonts w:ascii="Times New Roman" w:hAnsi="Times New Roman" w:cs="Times New Roman"/>
        </w:rPr>
        <w:t>najnižších cien spomedzi</w:t>
      </w:r>
      <w:r w:rsidRPr="009E5773" w:rsidR="00DE06F1">
        <w:rPr>
          <w:rFonts w:ascii="Times New Roman" w:hAnsi="Times New Roman" w:cs="Times New Roman"/>
        </w:rPr>
        <w:t xml:space="preserve"> cien v referenčn</w:t>
      </w:r>
      <w:r w:rsidRPr="009E5773" w:rsidR="00DE06F1">
        <w:rPr>
          <w:rFonts w:ascii="Times New Roman" w:hAnsi="Times New Roman" w:cs="Times New Roman"/>
        </w:rPr>
        <w:t>ých krajinách [§ 13 ods. 2 písm. g)]</w:t>
      </w:r>
      <w:r w:rsidRPr="009E5773" w:rsidR="00C1435C">
        <w:rPr>
          <w:rFonts w:ascii="Times New Roman" w:hAnsi="Times New Roman" w:cs="Times New Roman"/>
        </w:rPr>
        <w:t>,</w:t>
      </w:r>
    </w:p>
    <w:p w:rsidR="00A548A2" w:rsidRPr="009E5773" w:rsidP="002B4830">
      <w:pPr>
        <w:ind w:left="360" w:hanging="360"/>
        <w:rPr>
          <w:rFonts w:ascii="Times New Roman" w:hAnsi="Times New Roman" w:cs="Times New Roman"/>
        </w:rPr>
      </w:pPr>
      <w:r w:rsidRPr="009E5773" w:rsidR="0092331B">
        <w:rPr>
          <w:rFonts w:ascii="Times New Roman" w:hAnsi="Times New Roman" w:cs="Times New Roman"/>
        </w:rPr>
        <w:t>e</w:t>
      </w:r>
      <w:r w:rsidRPr="009E5773" w:rsidR="00140CF6">
        <w:rPr>
          <w:rFonts w:ascii="Times New Roman" w:hAnsi="Times New Roman" w:cs="Times New Roman"/>
        </w:rPr>
        <w:t xml:space="preserve">) </w:t>
      </w:r>
      <w:r w:rsidRPr="009E5773">
        <w:rPr>
          <w:rFonts w:ascii="Times New Roman" w:hAnsi="Times New Roman" w:cs="Times New Roman"/>
        </w:rPr>
        <w:t xml:space="preserve"> </w:t>
      </w:r>
      <w:r w:rsidRPr="009E5773" w:rsidR="00C1435C">
        <w:rPr>
          <w:rFonts w:ascii="Times New Roman" w:hAnsi="Times New Roman" w:cs="Times New Roman"/>
        </w:rPr>
        <w:t xml:space="preserve">sa preukáže </w:t>
      </w:r>
      <w:r w:rsidRPr="009E5773" w:rsidR="00140CF6">
        <w:rPr>
          <w:rFonts w:ascii="Times New Roman" w:hAnsi="Times New Roman" w:cs="Times New Roman"/>
        </w:rPr>
        <w:t>vysoká nákladovosť liečby liekom pri zohľadnení indikácií, nežiaducich účinkov, dávkovania a predpokladanej dĺžky liečby potrebnej na dosiahnutie pož</w:t>
      </w:r>
      <w:r w:rsidRPr="009E5773" w:rsidR="00C1435C">
        <w:rPr>
          <w:rFonts w:ascii="Times New Roman" w:hAnsi="Times New Roman" w:cs="Times New Roman"/>
        </w:rPr>
        <w:t>adovaného terapeutického účinku a</w:t>
      </w:r>
      <w:r w:rsidRPr="009E5773" w:rsidR="00140CF6">
        <w:rPr>
          <w:rFonts w:ascii="Times New Roman" w:hAnsi="Times New Roman" w:cs="Times New Roman"/>
        </w:rPr>
        <w:t xml:space="preserve"> ak sú k dispozícii iné porovnateľné lieky rovnakej  </w:t>
      </w:r>
      <w:r w:rsidRPr="009E5773" w:rsidR="00B60F56">
        <w:rPr>
          <w:rFonts w:ascii="Times New Roman" w:hAnsi="Times New Roman" w:cs="Times New Roman"/>
        </w:rPr>
        <w:t>anatomicko-terapeuticko-chemickej skupiny</w:t>
      </w:r>
      <w:r w:rsidRPr="009E5773" w:rsidR="00140CF6">
        <w:rPr>
          <w:rFonts w:ascii="Times New Roman" w:hAnsi="Times New Roman" w:cs="Times New Roman"/>
        </w:rPr>
        <w:t xml:space="preserve"> liečiv s nižšou nákladovosťou liečby</w:t>
      </w:r>
      <w:r w:rsidRPr="009E5773">
        <w:rPr>
          <w:rFonts w:ascii="Times New Roman" w:hAnsi="Times New Roman" w:cs="Times New Roman"/>
        </w:rPr>
        <w:t>,</w:t>
      </w:r>
      <w:r w:rsidRPr="009E5773" w:rsidR="00C1435C">
        <w:rPr>
          <w:rFonts w:ascii="Times New Roman" w:hAnsi="Times New Roman" w:cs="Times New Roman"/>
        </w:rPr>
        <w:t xml:space="preserve"> </w:t>
      </w:r>
    </w:p>
    <w:p w:rsidR="00140CF6" w:rsidRPr="009E5773" w:rsidP="002B4830">
      <w:pPr>
        <w:ind w:left="360" w:hanging="360"/>
        <w:rPr>
          <w:rFonts w:ascii="Times New Roman" w:hAnsi="Times New Roman" w:cs="Times New Roman"/>
        </w:rPr>
      </w:pPr>
      <w:r w:rsidRPr="009E5773" w:rsidR="0092331B">
        <w:rPr>
          <w:rFonts w:ascii="Times New Roman" w:hAnsi="Times New Roman" w:cs="Times New Roman"/>
        </w:rPr>
        <w:t>f</w:t>
      </w:r>
      <w:r w:rsidRPr="009E5773">
        <w:rPr>
          <w:rFonts w:ascii="Times New Roman" w:hAnsi="Times New Roman" w:cs="Times New Roman"/>
        </w:rPr>
        <w:t xml:space="preserve">)  </w:t>
      </w:r>
      <w:r w:rsidRPr="009E5773" w:rsidR="006A28C0">
        <w:rPr>
          <w:rFonts w:ascii="Times New Roman" w:hAnsi="Times New Roman" w:cs="Times New Roman"/>
        </w:rPr>
        <w:t xml:space="preserve"> </w:t>
      </w:r>
      <w:r w:rsidRPr="009E5773" w:rsidR="00C1435C">
        <w:rPr>
          <w:rFonts w:ascii="Times New Roman" w:hAnsi="Times New Roman" w:cs="Times New Roman"/>
        </w:rPr>
        <w:t>podľa farmako</w:t>
      </w:r>
      <w:r w:rsidRPr="009E5773" w:rsidR="00D27B59">
        <w:rPr>
          <w:rFonts w:ascii="Times New Roman" w:hAnsi="Times New Roman" w:cs="Times New Roman"/>
        </w:rPr>
        <w:t xml:space="preserve"> </w:t>
      </w:r>
      <w:r w:rsidRPr="009E5773" w:rsidR="00C1435C">
        <w:rPr>
          <w:rFonts w:ascii="Times New Roman" w:hAnsi="Times New Roman" w:cs="Times New Roman"/>
        </w:rPr>
        <w:t>-</w:t>
      </w:r>
      <w:r w:rsidRPr="009E5773" w:rsidR="00D27B59">
        <w:rPr>
          <w:rFonts w:ascii="Times New Roman" w:hAnsi="Times New Roman" w:cs="Times New Roman"/>
        </w:rPr>
        <w:t xml:space="preserve"> </w:t>
      </w:r>
      <w:r w:rsidRPr="009E5773" w:rsidR="008B2001">
        <w:rPr>
          <w:rFonts w:ascii="Times New Roman" w:hAnsi="Times New Roman" w:cs="Times New Roman"/>
        </w:rPr>
        <w:t>ekonomick</w:t>
      </w:r>
      <w:r w:rsidRPr="009E5773" w:rsidR="00C1435C">
        <w:rPr>
          <w:rFonts w:ascii="Times New Roman" w:hAnsi="Times New Roman" w:cs="Times New Roman"/>
        </w:rPr>
        <w:t xml:space="preserve">ého rozboru lieku je </w:t>
      </w:r>
      <w:r w:rsidRPr="009E5773">
        <w:rPr>
          <w:rFonts w:ascii="Times New Roman" w:hAnsi="Times New Roman" w:cs="Times New Roman"/>
        </w:rPr>
        <w:t>nákladovosť liečby novým liekom</w:t>
      </w:r>
      <w:r w:rsidRPr="009E5773" w:rsidR="00C1435C">
        <w:rPr>
          <w:rFonts w:ascii="Times New Roman" w:hAnsi="Times New Roman" w:cs="Times New Roman"/>
        </w:rPr>
        <w:t xml:space="preserve"> vysoká a </w:t>
      </w:r>
      <w:r w:rsidRPr="009E5773">
        <w:rPr>
          <w:rFonts w:ascii="Times New Roman" w:hAnsi="Times New Roman" w:cs="Times New Roman"/>
        </w:rPr>
        <w:t xml:space="preserve"> efektívnosť a bezpečnosť liečby</w:t>
      </w:r>
      <w:r w:rsidRPr="009E5773" w:rsidR="00C1435C">
        <w:rPr>
          <w:rFonts w:ascii="Times New Roman" w:hAnsi="Times New Roman" w:cs="Times New Roman"/>
        </w:rPr>
        <w:t xml:space="preserve"> liekom</w:t>
      </w:r>
      <w:r w:rsidRPr="009E5773">
        <w:rPr>
          <w:rFonts w:ascii="Times New Roman" w:hAnsi="Times New Roman" w:cs="Times New Roman"/>
        </w:rPr>
        <w:t xml:space="preserve"> sa počas používania v terapeutickej praxi </w:t>
      </w:r>
      <w:r w:rsidRPr="009E5773" w:rsidR="00C1435C">
        <w:rPr>
          <w:rFonts w:ascii="Times New Roman" w:hAnsi="Times New Roman" w:cs="Times New Roman"/>
        </w:rPr>
        <w:t xml:space="preserve">ešte </w:t>
      </w:r>
      <w:r w:rsidRPr="009E5773">
        <w:rPr>
          <w:rFonts w:ascii="Times New Roman" w:hAnsi="Times New Roman" w:cs="Times New Roman"/>
        </w:rPr>
        <w:t>dostatočne nepreukázala</w:t>
      </w:r>
      <w:r w:rsidRPr="009E5773" w:rsidR="00E32671">
        <w:rPr>
          <w:rFonts w:ascii="Times New Roman" w:hAnsi="Times New Roman" w:cs="Times New Roman"/>
        </w:rPr>
        <w:t>.</w:t>
      </w:r>
    </w:p>
    <w:p w:rsidR="00C1435C" w:rsidRPr="009E5773" w:rsidP="002B4830">
      <w:pPr>
        <w:ind w:left="360" w:hanging="360"/>
        <w:rPr>
          <w:rFonts w:ascii="Times New Roman" w:hAnsi="Times New Roman" w:cs="Times New Roman"/>
        </w:rPr>
      </w:pPr>
    </w:p>
    <w:p w:rsidR="00B8030F" w:rsidRPr="009E5773" w:rsidP="002B4830">
      <w:pPr>
        <w:jc w:val="center"/>
        <w:rPr>
          <w:rFonts w:ascii="Times New Roman" w:hAnsi="Times New Roman" w:cs="Times New Roman"/>
        </w:rPr>
      </w:pPr>
      <w:r w:rsidRPr="009E5773">
        <w:rPr>
          <w:rFonts w:ascii="Times New Roman" w:hAnsi="Times New Roman" w:cs="Times New Roman"/>
        </w:rPr>
        <w:t>§ 18</w:t>
      </w:r>
    </w:p>
    <w:p w:rsidR="00B8030F" w:rsidRPr="009E5773" w:rsidP="002B4830">
      <w:pPr>
        <w:jc w:val="center"/>
        <w:rPr>
          <w:rFonts w:ascii="Times New Roman" w:hAnsi="Times New Roman" w:cs="Times New Roman"/>
        </w:rPr>
      </w:pPr>
      <w:r w:rsidRPr="009E5773">
        <w:rPr>
          <w:rFonts w:ascii="Times New Roman" w:hAnsi="Times New Roman" w:cs="Times New Roman"/>
        </w:rPr>
        <w:t>Rozhodovanie o zmene úradne určenej ceny lieku</w:t>
      </w:r>
    </w:p>
    <w:p w:rsidR="00B8030F" w:rsidRPr="009E5773" w:rsidP="002B4830">
      <w:pPr>
        <w:jc w:val="center"/>
        <w:rPr>
          <w:rFonts w:ascii="Times New Roman" w:hAnsi="Times New Roman" w:cs="Times New Roman"/>
        </w:rPr>
      </w:pPr>
    </w:p>
    <w:p w:rsidR="00DE06F1" w:rsidRPr="009E5773" w:rsidP="00DE06F1">
      <w:pPr>
        <w:spacing w:before="100" w:beforeAutospacing="1" w:after="100" w:afterAutospacing="1"/>
        <w:ind w:firstLine="340"/>
        <w:rPr>
          <w:rFonts w:ascii="Times New Roman" w:hAnsi="Times New Roman" w:cs="Times New Roman"/>
        </w:rPr>
      </w:pPr>
      <w:r w:rsidRPr="009E5773" w:rsidR="00B8030F">
        <w:rPr>
          <w:rFonts w:ascii="Times New Roman" w:hAnsi="Times New Roman" w:cs="Times New Roman"/>
        </w:rPr>
        <w:t>(1) O zmene úradne určenej ceny lieku rozhoduje ministerstvo na základe žiadosti podľa § 15</w:t>
      </w:r>
      <w:r w:rsidRPr="009E5773" w:rsidR="00954B71">
        <w:rPr>
          <w:rFonts w:ascii="Times New Roman" w:hAnsi="Times New Roman" w:cs="Times New Roman"/>
        </w:rPr>
        <w:t>.</w:t>
      </w:r>
      <w:r w:rsidRPr="009E5773" w:rsidR="00CE43E8">
        <w:rPr>
          <w:rFonts w:ascii="Times New Roman" w:hAnsi="Times New Roman" w:cs="Times New Roman"/>
        </w:rPr>
        <w:t xml:space="preserve"> </w:t>
      </w:r>
    </w:p>
    <w:p w:rsidR="00DE06F1" w:rsidRPr="009E5773" w:rsidP="00DE06F1">
      <w:pPr>
        <w:spacing w:before="100" w:beforeAutospacing="1" w:after="100" w:afterAutospacing="1"/>
        <w:ind w:firstLine="340"/>
        <w:rPr>
          <w:rFonts w:ascii="Times New Roman" w:hAnsi="Times New Roman" w:cs="Times New Roman"/>
        </w:rPr>
      </w:pPr>
      <w:r w:rsidRPr="009E5773" w:rsidR="00C272FB">
        <w:rPr>
          <w:rFonts w:ascii="Times New Roman" w:hAnsi="Times New Roman" w:cs="Times New Roman"/>
        </w:rPr>
        <w:t>(</w:t>
      </w:r>
      <w:r w:rsidRPr="009E5773" w:rsidR="00C032F8">
        <w:rPr>
          <w:rFonts w:ascii="Times New Roman" w:hAnsi="Times New Roman" w:cs="Times New Roman"/>
        </w:rPr>
        <w:t>2</w:t>
      </w:r>
      <w:r w:rsidRPr="009E5773" w:rsidR="00C272FB">
        <w:rPr>
          <w:rFonts w:ascii="Times New Roman" w:hAnsi="Times New Roman" w:cs="Times New Roman"/>
        </w:rPr>
        <w:t>) Ministerstvo rozhodne</w:t>
      </w:r>
      <w:r w:rsidRPr="009E5773" w:rsidR="00303A21">
        <w:rPr>
          <w:rFonts w:ascii="Times New Roman" w:hAnsi="Times New Roman" w:cs="Times New Roman"/>
        </w:rPr>
        <w:t xml:space="preserve"> </w:t>
      </w:r>
      <w:r w:rsidRPr="009E5773" w:rsidR="00CE43E8">
        <w:rPr>
          <w:rFonts w:ascii="Times New Roman" w:hAnsi="Times New Roman" w:cs="Times New Roman"/>
        </w:rPr>
        <w:t>o</w:t>
      </w:r>
      <w:r w:rsidRPr="009E5773" w:rsidR="00303A21">
        <w:rPr>
          <w:rFonts w:ascii="Times New Roman" w:hAnsi="Times New Roman" w:cs="Times New Roman"/>
        </w:rPr>
        <w:t xml:space="preserve"> žiadosti o </w:t>
      </w:r>
      <w:r w:rsidRPr="009E5773" w:rsidR="00B8030F">
        <w:rPr>
          <w:rFonts w:ascii="Times New Roman" w:hAnsi="Times New Roman" w:cs="Times New Roman"/>
        </w:rPr>
        <w:t xml:space="preserve">zmenu úradne určenej ceny lieku do 90 dní od jej doručenia. </w:t>
      </w:r>
      <w:r w:rsidRPr="009E5773" w:rsidR="00C739D7">
        <w:rPr>
          <w:rFonts w:ascii="Times New Roman" w:hAnsi="Times New Roman" w:cs="Times New Roman"/>
        </w:rPr>
        <w:t xml:space="preserve">Ak žiadosť neobsahuje informácie v požadovanom rozsahu, ministerstvo </w:t>
      </w:r>
      <w:r w:rsidRPr="009E5773" w:rsidR="00651917">
        <w:rPr>
          <w:rFonts w:ascii="Times New Roman" w:hAnsi="Times New Roman" w:cs="Times New Roman"/>
        </w:rPr>
        <w:t>vyzve</w:t>
      </w:r>
      <w:r w:rsidRPr="009E5773" w:rsidR="00C739D7">
        <w:rPr>
          <w:rFonts w:ascii="Times New Roman" w:hAnsi="Times New Roman" w:cs="Times New Roman"/>
        </w:rPr>
        <w:t xml:space="preserve"> žiadateľa o predloženie chýbajúcich údajov</w:t>
      </w:r>
      <w:r w:rsidRPr="009E5773" w:rsidR="00651917">
        <w:rPr>
          <w:rFonts w:ascii="Times New Roman" w:hAnsi="Times New Roman" w:cs="Times New Roman"/>
        </w:rPr>
        <w:t>, ktoré žiadateľ musí doplniť do 30 dní</w:t>
      </w:r>
      <w:r w:rsidRPr="009E5773" w:rsidR="003D02B0">
        <w:rPr>
          <w:rFonts w:ascii="Times New Roman" w:hAnsi="Times New Roman" w:cs="Times New Roman"/>
        </w:rPr>
        <w:t>,</w:t>
      </w:r>
      <w:r w:rsidRPr="009E5773" w:rsidR="00C739D7">
        <w:rPr>
          <w:rFonts w:ascii="Times New Roman" w:hAnsi="Times New Roman" w:cs="Times New Roman"/>
        </w:rPr>
        <w:t xml:space="preserve"> a rozhodne o žiadosti do 90 dní od prijatia požadovaných chýbajúcich údajov.</w:t>
      </w:r>
    </w:p>
    <w:p w:rsidR="00B8030F" w:rsidRPr="009E5773" w:rsidP="00DE06F1">
      <w:pPr>
        <w:spacing w:before="100" w:beforeAutospacing="1" w:after="100" w:afterAutospacing="1"/>
        <w:ind w:firstLine="340"/>
        <w:rPr>
          <w:rFonts w:ascii="Times New Roman" w:hAnsi="Times New Roman" w:cs="Times New Roman"/>
        </w:rPr>
      </w:pPr>
      <w:r w:rsidRPr="009E5773" w:rsidR="00A64F9D">
        <w:rPr>
          <w:rFonts w:ascii="Times New Roman" w:hAnsi="Times New Roman" w:cs="Times New Roman"/>
        </w:rPr>
        <w:t>(3) Ak ministerstvo v lehote uvedenej v odseku 2 nerozhodne, žiadateľ podľa § 15 je oprávnený liek predávať za navrhnutú cenu.</w:t>
      </w:r>
      <w:r w:rsidRPr="009E5773" w:rsidR="00DE06F1">
        <w:rPr>
          <w:rFonts w:ascii="Times New Roman" w:hAnsi="Times New Roman" w:cs="Times New Roman"/>
        </w:rPr>
        <w:t>“.</w:t>
      </w:r>
    </w:p>
    <w:p w:rsidR="0043397A" w:rsidRPr="009E5773" w:rsidP="00DE06F1">
      <w:pPr>
        <w:ind w:left="709" w:hanging="709"/>
        <w:rPr>
          <w:rFonts w:ascii="Times New Roman" w:hAnsi="Times New Roman" w:cs="Times New Roman"/>
        </w:rPr>
      </w:pPr>
      <w:r w:rsidRPr="009E5773">
        <w:rPr>
          <w:rFonts w:ascii="Times New Roman" w:hAnsi="Times New Roman" w:cs="Times New Roman"/>
        </w:rPr>
        <w:t>Poznámky pod čiarou k odkazom 1</w:t>
      </w:r>
      <w:r w:rsidRPr="009E5773" w:rsidR="00D36FB7">
        <w:rPr>
          <w:rFonts w:ascii="Times New Roman" w:hAnsi="Times New Roman" w:cs="Times New Roman"/>
        </w:rPr>
        <w:t>8</w:t>
      </w:r>
      <w:r w:rsidRPr="009E5773">
        <w:rPr>
          <w:rFonts w:ascii="Times New Roman" w:hAnsi="Times New Roman" w:cs="Times New Roman"/>
        </w:rPr>
        <w:t xml:space="preserve"> a 19 znejú:</w:t>
      </w:r>
    </w:p>
    <w:p w:rsidR="00E503AF" w:rsidRPr="009E5773" w:rsidP="00DE06F1">
      <w:pPr>
        <w:ind w:left="709" w:hanging="709"/>
        <w:rPr>
          <w:rFonts w:ascii="Times New Roman" w:hAnsi="Times New Roman" w:cs="Times New Roman"/>
        </w:rPr>
      </w:pPr>
      <w:r w:rsidRPr="009E5773">
        <w:rPr>
          <w:rFonts w:ascii="Times New Roman" w:hAnsi="Times New Roman" w:cs="Times New Roman"/>
        </w:rPr>
        <w:t>„</w:t>
      </w:r>
      <w:r w:rsidRPr="009E5773">
        <w:rPr>
          <w:rFonts w:ascii="Times New Roman" w:hAnsi="Times New Roman" w:cs="Times New Roman"/>
          <w:vertAlign w:val="superscript"/>
        </w:rPr>
        <w:t>18</w:t>
      </w:r>
      <w:r w:rsidRPr="009E5773">
        <w:rPr>
          <w:rFonts w:ascii="Times New Roman" w:hAnsi="Times New Roman" w:cs="Times New Roman"/>
        </w:rPr>
        <w:t>) § 22 ods. 4 až 7 zákona č. 140/1998 Z. z. v z</w:t>
      </w:r>
      <w:r w:rsidRPr="009E5773">
        <w:rPr>
          <w:rFonts w:ascii="Times New Roman" w:hAnsi="Times New Roman" w:cs="Times New Roman"/>
        </w:rPr>
        <w:t>není neskorších predpisov.</w:t>
      </w:r>
    </w:p>
    <w:p w:rsidR="00E503AF" w:rsidRPr="009E5773" w:rsidP="00DE06F1">
      <w:pPr>
        <w:ind w:left="709" w:hanging="709"/>
        <w:rPr>
          <w:rFonts w:ascii="Times New Roman" w:hAnsi="Times New Roman" w:cs="Times New Roman"/>
        </w:rPr>
      </w:pPr>
      <w:r w:rsidRPr="009E5773" w:rsidR="00E560E2">
        <w:rPr>
          <w:rFonts w:ascii="Times New Roman" w:hAnsi="Times New Roman" w:cs="Times New Roman"/>
          <w:vertAlign w:val="superscript"/>
        </w:rPr>
        <w:t xml:space="preserve">   </w:t>
      </w:r>
      <w:r w:rsidRPr="009E5773">
        <w:rPr>
          <w:rFonts w:ascii="Times New Roman" w:hAnsi="Times New Roman" w:cs="Times New Roman"/>
          <w:vertAlign w:val="superscript"/>
        </w:rPr>
        <w:t>19</w:t>
      </w:r>
      <w:r w:rsidRPr="009E5773">
        <w:rPr>
          <w:rFonts w:ascii="Times New Roman" w:hAnsi="Times New Roman" w:cs="Times New Roman"/>
        </w:rPr>
        <w:t xml:space="preserve">) § 22 ods. </w:t>
      </w:r>
      <w:r w:rsidRPr="009E5773" w:rsidR="00956C28">
        <w:rPr>
          <w:rFonts w:ascii="Times New Roman" w:hAnsi="Times New Roman" w:cs="Times New Roman"/>
        </w:rPr>
        <w:t> </w:t>
      </w:r>
      <w:r w:rsidRPr="009E5773">
        <w:rPr>
          <w:rFonts w:ascii="Times New Roman" w:hAnsi="Times New Roman" w:cs="Times New Roman"/>
        </w:rPr>
        <w:t>16</w:t>
      </w:r>
      <w:r w:rsidRPr="009E5773" w:rsidR="00956C28">
        <w:rPr>
          <w:rFonts w:ascii="Times New Roman" w:hAnsi="Times New Roman" w:cs="Times New Roman"/>
        </w:rPr>
        <w:t xml:space="preserve"> </w:t>
      </w:r>
      <w:r w:rsidRPr="009E5773" w:rsidR="009144F0">
        <w:rPr>
          <w:rFonts w:ascii="Times New Roman" w:hAnsi="Times New Roman" w:cs="Times New Roman"/>
        </w:rPr>
        <w:t xml:space="preserve">zákona č. 140/1998 Z. z. </w:t>
      </w:r>
      <w:r w:rsidRPr="009E5773" w:rsidR="00956C28">
        <w:rPr>
          <w:rFonts w:ascii="Times New Roman" w:hAnsi="Times New Roman" w:cs="Times New Roman"/>
        </w:rPr>
        <w:t>v znení</w:t>
      </w:r>
      <w:r w:rsidRPr="009E5773">
        <w:rPr>
          <w:rFonts w:ascii="Times New Roman" w:hAnsi="Times New Roman" w:cs="Times New Roman"/>
        </w:rPr>
        <w:t xml:space="preserve"> zákona č. </w:t>
      </w:r>
      <w:r w:rsidRPr="009E5773" w:rsidR="00956C28">
        <w:rPr>
          <w:rFonts w:ascii="Times New Roman" w:hAnsi="Times New Roman" w:cs="Times New Roman"/>
        </w:rPr>
        <w:t>342</w:t>
      </w:r>
      <w:r w:rsidRPr="009E5773">
        <w:rPr>
          <w:rFonts w:ascii="Times New Roman" w:hAnsi="Times New Roman" w:cs="Times New Roman"/>
        </w:rPr>
        <w:t>/</w:t>
      </w:r>
      <w:r w:rsidRPr="009E5773" w:rsidR="00956C28">
        <w:rPr>
          <w:rFonts w:ascii="Times New Roman" w:hAnsi="Times New Roman" w:cs="Times New Roman"/>
        </w:rPr>
        <w:t>2006</w:t>
      </w:r>
      <w:r w:rsidRPr="009E5773">
        <w:rPr>
          <w:rFonts w:ascii="Times New Roman" w:hAnsi="Times New Roman" w:cs="Times New Roman"/>
        </w:rPr>
        <w:t xml:space="preserve"> Z. z. “.</w:t>
      </w:r>
    </w:p>
    <w:p w:rsidR="00E503AF" w:rsidRPr="009E5773" w:rsidP="002B4830">
      <w:pPr>
        <w:rPr>
          <w:rFonts w:ascii="Times New Roman" w:hAnsi="Times New Roman" w:cs="Times New Roman"/>
        </w:rPr>
      </w:pPr>
    </w:p>
    <w:p w:rsidR="00140CF6" w:rsidRPr="009E5773" w:rsidP="00397715">
      <w:pPr>
        <w:numPr>
          <w:ilvl w:val="0"/>
          <w:numId w:val="18"/>
        </w:numPr>
        <w:tabs>
          <w:tab w:val="clear" w:pos="284"/>
          <w:tab w:val="left" w:pos="360"/>
        </w:tabs>
        <w:rPr>
          <w:rFonts w:ascii="Times New Roman" w:hAnsi="Times New Roman" w:cs="Times New Roman"/>
        </w:rPr>
      </w:pPr>
      <w:r w:rsidRPr="009E5773" w:rsidR="00A24BC2">
        <w:rPr>
          <w:rFonts w:ascii="Times New Roman" w:hAnsi="Times New Roman" w:cs="Times New Roman"/>
        </w:rPr>
        <w:t xml:space="preserve">V </w:t>
      </w:r>
      <w:r w:rsidRPr="009E5773" w:rsidR="00D81A66">
        <w:rPr>
          <w:rFonts w:ascii="Times New Roman" w:hAnsi="Times New Roman" w:cs="Times New Roman"/>
        </w:rPr>
        <w:t>§ 19 ods</w:t>
      </w:r>
      <w:r w:rsidRPr="009E5773" w:rsidR="00A24BC2">
        <w:rPr>
          <w:rFonts w:ascii="Times New Roman" w:hAnsi="Times New Roman" w:cs="Times New Roman"/>
        </w:rPr>
        <w:t>ek</w:t>
      </w:r>
      <w:r w:rsidRPr="009E5773" w:rsidR="00D81A66">
        <w:rPr>
          <w:rFonts w:ascii="Times New Roman" w:hAnsi="Times New Roman" w:cs="Times New Roman"/>
        </w:rPr>
        <w:t xml:space="preserve"> 1 znie:</w:t>
      </w:r>
    </w:p>
    <w:p w:rsidR="00D00FCE" w:rsidRPr="009E5773" w:rsidP="00014EE0">
      <w:pPr>
        <w:rPr>
          <w:rFonts w:ascii="Times New Roman" w:hAnsi="Times New Roman" w:cs="Times New Roman"/>
        </w:rPr>
      </w:pPr>
      <w:r w:rsidRPr="009E5773">
        <w:rPr>
          <w:rFonts w:ascii="Times New Roman" w:hAnsi="Times New Roman" w:cs="Times New Roman"/>
        </w:rPr>
        <w:t xml:space="preserve">„(1) Ministerstvo </w:t>
      </w:r>
      <w:r w:rsidRPr="009E5773" w:rsidR="00A64F9D">
        <w:rPr>
          <w:rFonts w:ascii="Times New Roman" w:hAnsi="Times New Roman" w:cs="Times New Roman"/>
        </w:rPr>
        <w:t xml:space="preserve">uvedie </w:t>
      </w:r>
      <w:r w:rsidRPr="009E5773">
        <w:rPr>
          <w:rFonts w:ascii="Times New Roman" w:hAnsi="Times New Roman" w:cs="Times New Roman"/>
        </w:rPr>
        <w:t>v zozname liekov podľa § 4 ods. 3</w:t>
      </w:r>
    </w:p>
    <w:p w:rsidR="00D00FCE" w:rsidRPr="009E5773" w:rsidP="00001C6A">
      <w:pPr>
        <w:rPr>
          <w:rFonts w:ascii="Times New Roman" w:hAnsi="Times New Roman" w:cs="Times New Roman"/>
        </w:rPr>
      </w:pPr>
      <w:r w:rsidRPr="009E5773">
        <w:rPr>
          <w:rFonts w:ascii="Times New Roman" w:hAnsi="Times New Roman" w:cs="Times New Roman"/>
        </w:rPr>
        <w:t>a) pre každé liečivo</w:t>
      </w:r>
    </w:p>
    <w:p w:rsidR="00D00FCE" w:rsidRPr="009E5773" w:rsidP="00001C6A">
      <w:pPr>
        <w:numPr>
          <w:ilvl w:val="0"/>
          <w:numId w:val="23"/>
        </w:numPr>
        <w:tabs>
          <w:tab w:val="left" w:pos="700"/>
        </w:tabs>
        <w:rPr>
          <w:rFonts w:ascii="Times New Roman" w:hAnsi="Times New Roman" w:cs="Times New Roman"/>
        </w:rPr>
      </w:pPr>
      <w:r w:rsidRPr="009E5773">
        <w:rPr>
          <w:rFonts w:ascii="Times New Roman" w:hAnsi="Times New Roman" w:cs="Times New Roman"/>
        </w:rPr>
        <w:t>anatomicko-terapeuticko-chemickú skupinu lieč</w:t>
      </w:r>
      <w:r w:rsidRPr="009E5773">
        <w:rPr>
          <w:rFonts w:ascii="Times New Roman" w:hAnsi="Times New Roman" w:cs="Times New Roman"/>
        </w:rPr>
        <w:t>iva,</w:t>
      </w:r>
    </w:p>
    <w:p w:rsidR="00D00FCE" w:rsidRPr="009E5773" w:rsidP="00001C6A">
      <w:pPr>
        <w:numPr>
          <w:ilvl w:val="0"/>
          <w:numId w:val="23"/>
        </w:numPr>
        <w:tabs>
          <w:tab w:val="left" w:pos="700"/>
        </w:tabs>
        <w:rPr>
          <w:rFonts w:ascii="Times New Roman" w:hAnsi="Times New Roman" w:cs="Times New Roman"/>
        </w:rPr>
      </w:pPr>
      <w:r w:rsidRPr="009E5773">
        <w:rPr>
          <w:rFonts w:ascii="Times New Roman" w:hAnsi="Times New Roman" w:cs="Times New Roman"/>
        </w:rPr>
        <w:t>názov liečiva,</w:t>
      </w:r>
    </w:p>
    <w:p w:rsidR="00D00FCE" w:rsidRPr="009E5773" w:rsidP="00001C6A">
      <w:pPr>
        <w:numPr>
          <w:ilvl w:val="0"/>
          <w:numId w:val="23"/>
        </w:numPr>
        <w:tabs>
          <w:tab w:val="left" w:pos="700"/>
        </w:tabs>
        <w:rPr>
          <w:rFonts w:ascii="Times New Roman" w:hAnsi="Times New Roman" w:cs="Times New Roman"/>
        </w:rPr>
      </w:pPr>
      <w:r w:rsidRPr="009E5773">
        <w:rPr>
          <w:rFonts w:ascii="Times New Roman" w:hAnsi="Times New Roman" w:cs="Times New Roman"/>
        </w:rPr>
        <w:t>cestu podania,</w:t>
      </w:r>
    </w:p>
    <w:p w:rsidR="00D00FCE" w:rsidRPr="009E5773" w:rsidP="00001C6A">
      <w:pPr>
        <w:numPr>
          <w:ilvl w:val="0"/>
          <w:numId w:val="23"/>
        </w:numPr>
        <w:tabs>
          <w:tab w:val="left" w:pos="700"/>
        </w:tabs>
        <w:rPr>
          <w:rFonts w:ascii="Times New Roman" w:hAnsi="Times New Roman" w:cs="Times New Roman"/>
        </w:rPr>
      </w:pPr>
      <w:r w:rsidRPr="009E5773">
        <w:rPr>
          <w:rFonts w:ascii="Times New Roman" w:hAnsi="Times New Roman" w:cs="Times New Roman"/>
        </w:rPr>
        <w:t>liekovú formu,</w:t>
      </w:r>
    </w:p>
    <w:p w:rsidR="00D00FCE" w:rsidRPr="009E5773" w:rsidP="00001C6A">
      <w:pPr>
        <w:numPr>
          <w:ilvl w:val="0"/>
          <w:numId w:val="23"/>
        </w:numPr>
        <w:tabs>
          <w:tab w:val="left" w:pos="700"/>
        </w:tabs>
        <w:rPr>
          <w:rFonts w:ascii="Times New Roman" w:hAnsi="Times New Roman" w:cs="Times New Roman"/>
        </w:rPr>
      </w:pPr>
      <w:r w:rsidRPr="009E5773">
        <w:rPr>
          <w:rFonts w:ascii="Times New Roman" w:hAnsi="Times New Roman" w:cs="Times New Roman"/>
        </w:rPr>
        <w:t>množstvo liečiva v jednotke dávky liečiva,</w:t>
      </w:r>
    </w:p>
    <w:p w:rsidR="00D00FCE" w:rsidRPr="009E5773" w:rsidP="00001C6A">
      <w:pPr>
        <w:numPr>
          <w:ilvl w:val="0"/>
          <w:numId w:val="23"/>
        </w:numPr>
        <w:tabs>
          <w:tab w:val="left" w:pos="700"/>
        </w:tabs>
        <w:rPr>
          <w:rFonts w:ascii="Times New Roman" w:hAnsi="Times New Roman" w:cs="Times New Roman"/>
        </w:rPr>
      </w:pPr>
      <w:r w:rsidRPr="009E5773">
        <w:rPr>
          <w:rFonts w:ascii="Times New Roman" w:hAnsi="Times New Roman" w:cs="Times New Roman"/>
        </w:rPr>
        <w:t>jednotku štandardnej dávky liečiva vyjadrenú v hmotnostných, objemových alebo kusových jednotkách,</w:t>
      </w:r>
    </w:p>
    <w:p w:rsidR="00D00FCE" w:rsidRPr="009E5773" w:rsidP="00001C6A">
      <w:pPr>
        <w:numPr>
          <w:ilvl w:val="0"/>
          <w:numId w:val="23"/>
        </w:numPr>
        <w:tabs>
          <w:tab w:val="left" w:pos="700"/>
        </w:tabs>
        <w:rPr>
          <w:rFonts w:ascii="Times New Roman" w:hAnsi="Times New Roman" w:cs="Times New Roman"/>
        </w:rPr>
      </w:pPr>
      <w:r w:rsidRPr="009E5773">
        <w:rPr>
          <w:rFonts w:ascii="Times New Roman" w:hAnsi="Times New Roman" w:cs="Times New Roman"/>
        </w:rPr>
        <w:t>úhradu na základe verejného zdravotného poistenia za jednotku štandardnej dávky liečiva,</w:t>
      </w:r>
    </w:p>
    <w:p w:rsidR="00D00FCE" w:rsidRPr="009E5773" w:rsidP="00001C6A">
      <w:pPr>
        <w:numPr>
          <w:ilvl w:val="0"/>
          <w:numId w:val="23"/>
        </w:numPr>
        <w:tabs>
          <w:tab w:val="left" w:pos="700"/>
        </w:tabs>
        <w:rPr>
          <w:rFonts w:ascii="Times New Roman" w:hAnsi="Times New Roman" w:cs="Times New Roman"/>
        </w:rPr>
      </w:pPr>
      <w:r w:rsidRPr="009E5773">
        <w:rPr>
          <w:rFonts w:ascii="Times New Roman" w:hAnsi="Times New Roman" w:cs="Times New Roman"/>
        </w:rPr>
        <w:t xml:space="preserve">preskripčné obmedzenie, ak sa určilo kategorizáciou príslušného liečiva </w:t>
      </w:r>
      <w:r w:rsidRPr="009E5773" w:rsidR="00DE06F1">
        <w:rPr>
          <w:rFonts w:ascii="Times New Roman" w:hAnsi="Times New Roman" w:cs="Times New Roman"/>
        </w:rPr>
        <w:t>[</w:t>
      </w:r>
      <w:r w:rsidRPr="009E5773">
        <w:rPr>
          <w:rFonts w:ascii="Times New Roman" w:hAnsi="Times New Roman" w:cs="Times New Roman"/>
        </w:rPr>
        <w:t xml:space="preserve">§ 11 ods. </w:t>
      </w:r>
      <w:r w:rsidRPr="009E5773" w:rsidR="00A20779">
        <w:rPr>
          <w:rFonts w:ascii="Times New Roman" w:hAnsi="Times New Roman" w:cs="Times New Roman"/>
        </w:rPr>
        <w:t>4</w:t>
      </w:r>
      <w:r w:rsidRPr="009E5773">
        <w:rPr>
          <w:rFonts w:ascii="Times New Roman" w:hAnsi="Times New Roman" w:cs="Times New Roman"/>
        </w:rPr>
        <w:t xml:space="preserve"> písm. </w:t>
      </w:r>
      <w:r w:rsidRPr="009E5773" w:rsidR="00E04BFC">
        <w:rPr>
          <w:rFonts w:ascii="Times New Roman" w:hAnsi="Times New Roman" w:cs="Times New Roman"/>
        </w:rPr>
        <w:t>a</w:t>
      </w:r>
      <w:r w:rsidRPr="009E5773" w:rsidR="00DE06F1">
        <w:rPr>
          <w:rFonts w:ascii="Times New Roman" w:hAnsi="Times New Roman" w:cs="Times New Roman"/>
        </w:rPr>
        <w:t>)],</w:t>
      </w:r>
    </w:p>
    <w:p w:rsidR="00D00FCE" w:rsidRPr="009E5773" w:rsidP="00001C6A">
      <w:pPr>
        <w:numPr>
          <w:ilvl w:val="0"/>
          <w:numId w:val="23"/>
        </w:numPr>
        <w:tabs>
          <w:tab w:val="left" w:pos="700"/>
        </w:tabs>
        <w:rPr>
          <w:rFonts w:ascii="Times New Roman" w:hAnsi="Times New Roman" w:cs="Times New Roman"/>
        </w:rPr>
      </w:pPr>
      <w:r w:rsidRPr="009E5773">
        <w:rPr>
          <w:rFonts w:ascii="Times New Roman" w:hAnsi="Times New Roman" w:cs="Times New Roman"/>
        </w:rPr>
        <w:t>indikačné obmedzenie, ak sa určilo kate</w:t>
      </w:r>
      <w:r w:rsidRPr="009E5773" w:rsidR="00DE06F1">
        <w:rPr>
          <w:rFonts w:ascii="Times New Roman" w:hAnsi="Times New Roman" w:cs="Times New Roman"/>
        </w:rPr>
        <w:t>gorizáciou príslušného liečiva [</w:t>
      </w:r>
      <w:r w:rsidRPr="009E5773">
        <w:rPr>
          <w:rFonts w:ascii="Times New Roman" w:hAnsi="Times New Roman" w:cs="Times New Roman"/>
        </w:rPr>
        <w:t xml:space="preserve">§ 11 ods. </w:t>
      </w:r>
      <w:r w:rsidRPr="009E5773" w:rsidR="00A20779">
        <w:rPr>
          <w:rFonts w:ascii="Times New Roman" w:hAnsi="Times New Roman" w:cs="Times New Roman"/>
        </w:rPr>
        <w:t>4</w:t>
      </w:r>
      <w:r w:rsidRPr="009E5773">
        <w:rPr>
          <w:rFonts w:ascii="Times New Roman" w:hAnsi="Times New Roman" w:cs="Times New Roman"/>
        </w:rPr>
        <w:t xml:space="preserve"> písm. </w:t>
      </w:r>
      <w:r w:rsidRPr="009E5773" w:rsidR="00E04BFC">
        <w:rPr>
          <w:rFonts w:ascii="Times New Roman" w:hAnsi="Times New Roman" w:cs="Times New Roman"/>
        </w:rPr>
        <w:t>b</w:t>
      </w:r>
      <w:r w:rsidRPr="009E5773" w:rsidR="00DE06F1">
        <w:rPr>
          <w:rFonts w:ascii="Times New Roman" w:hAnsi="Times New Roman" w:cs="Times New Roman"/>
        </w:rPr>
        <w:t>)]</w:t>
      </w:r>
      <w:r w:rsidRPr="009E5773">
        <w:rPr>
          <w:rFonts w:ascii="Times New Roman" w:hAnsi="Times New Roman" w:cs="Times New Roman"/>
        </w:rPr>
        <w:t>,</w:t>
      </w:r>
    </w:p>
    <w:p w:rsidR="00D00FCE" w:rsidRPr="009E5773" w:rsidP="00001C6A">
      <w:pPr>
        <w:numPr>
          <w:ilvl w:val="0"/>
          <w:numId w:val="23"/>
        </w:numPr>
        <w:tabs>
          <w:tab w:val="left" w:pos="700"/>
        </w:tabs>
        <w:rPr>
          <w:rFonts w:ascii="Times New Roman" w:hAnsi="Times New Roman" w:cs="Times New Roman"/>
        </w:rPr>
      </w:pPr>
      <w:r w:rsidRPr="009E5773">
        <w:rPr>
          <w:rFonts w:ascii="Times New Roman" w:hAnsi="Times New Roman" w:cs="Times New Roman"/>
        </w:rPr>
        <w:t>obmedzenie úhrady na základe verejného zd</w:t>
      </w:r>
      <w:r w:rsidRPr="009E5773">
        <w:rPr>
          <w:rFonts w:ascii="Times New Roman" w:hAnsi="Times New Roman" w:cs="Times New Roman"/>
        </w:rPr>
        <w:t xml:space="preserve">ravotného poistenia na </w:t>
      </w:r>
      <w:r w:rsidRPr="009E5773" w:rsidR="00B633E2">
        <w:rPr>
          <w:rFonts w:ascii="Times New Roman" w:hAnsi="Times New Roman" w:cs="Times New Roman"/>
        </w:rPr>
        <w:t>predchádzajúci súhlas revízneho lekára s úhradou</w:t>
      </w:r>
      <w:r w:rsidRPr="009E5773">
        <w:rPr>
          <w:rFonts w:ascii="Times New Roman" w:hAnsi="Times New Roman" w:cs="Times New Roman"/>
        </w:rPr>
        <w:t>,</w:t>
      </w:r>
      <w:r w:rsidRPr="009E5773" w:rsidR="00241111">
        <w:rPr>
          <w:rFonts w:ascii="Times New Roman" w:hAnsi="Times New Roman" w:cs="Times New Roman"/>
        </w:rPr>
        <w:t xml:space="preserve"> ak sa určil kategorizáciou </w:t>
      </w:r>
      <w:r w:rsidRPr="009E5773" w:rsidR="00A20779">
        <w:rPr>
          <w:rFonts w:ascii="Times New Roman" w:hAnsi="Times New Roman" w:cs="Times New Roman"/>
        </w:rPr>
        <w:t xml:space="preserve">príslušného liečiva </w:t>
      </w:r>
      <w:r w:rsidRPr="009E5773" w:rsidR="00DE06F1">
        <w:rPr>
          <w:rFonts w:ascii="Times New Roman" w:hAnsi="Times New Roman" w:cs="Times New Roman"/>
        </w:rPr>
        <w:t>[</w:t>
      </w:r>
      <w:r w:rsidRPr="009E5773" w:rsidR="00A20779">
        <w:rPr>
          <w:rFonts w:ascii="Times New Roman" w:hAnsi="Times New Roman" w:cs="Times New Roman"/>
        </w:rPr>
        <w:t>§ 11 ods. 4</w:t>
      </w:r>
      <w:r w:rsidRPr="009E5773" w:rsidR="00DE06F1">
        <w:rPr>
          <w:rFonts w:ascii="Times New Roman" w:hAnsi="Times New Roman" w:cs="Times New Roman"/>
        </w:rPr>
        <w:t xml:space="preserve"> písm. c)]</w:t>
      </w:r>
      <w:r w:rsidRPr="009E5773" w:rsidR="00241111">
        <w:rPr>
          <w:rFonts w:ascii="Times New Roman" w:hAnsi="Times New Roman" w:cs="Times New Roman"/>
        </w:rPr>
        <w:t>,</w:t>
      </w:r>
    </w:p>
    <w:p w:rsidR="00D00FCE" w:rsidRPr="009E5773" w:rsidP="00001C6A">
      <w:pPr>
        <w:rPr>
          <w:rFonts w:ascii="Times New Roman" w:hAnsi="Times New Roman" w:cs="Times New Roman"/>
        </w:rPr>
      </w:pPr>
      <w:r w:rsidRPr="009E5773">
        <w:rPr>
          <w:rFonts w:ascii="Times New Roman" w:hAnsi="Times New Roman" w:cs="Times New Roman"/>
        </w:rPr>
        <w:t>b) pre každý liek</w:t>
      </w:r>
    </w:p>
    <w:p w:rsidR="003F01F6" w:rsidRPr="009E5773" w:rsidP="00001C6A">
      <w:pPr>
        <w:numPr>
          <w:ilvl w:val="0"/>
          <w:numId w:val="24"/>
        </w:numPr>
        <w:tabs>
          <w:tab w:val="left" w:pos="700"/>
        </w:tabs>
        <w:rPr>
          <w:rFonts w:ascii="Times New Roman" w:hAnsi="Times New Roman" w:cs="Times New Roman"/>
        </w:rPr>
      </w:pPr>
      <w:r w:rsidRPr="009E5773">
        <w:rPr>
          <w:rFonts w:ascii="Times New Roman" w:hAnsi="Times New Roman" w:cs="Times New Roman"/>
        </w:rPr>
        <w:t xml:space="preserve">kód lieku určený </w:t>
      </w:r>
      <w:r w:rsidRPr="009E5773" w:rsidR="00DD5D32">
        <w:rPr>
          <w:rFonts w:ascii="Times New Roman" w:hAnsi="Times New Roman" w:cs="Times New Roman"/>
        </w:rPr>
        <w:t>Š</w:t>
      </w:r>
      <w:r w:rsidRPr="009E5773">
        <w:rPr>
          <w:rFonts w:ascii="Times New Roman" w:hAnsi="Times New Roman" w:cs="Times New Roman"/>
        </w:rPr>
        <w:t>tátnym ústavom pre kontrolu liečiv,</w:t>
      </w:r>
    </w:p>
    <w:p w:rsidR="00D00FCE" w:rsidRPr="009E5773" w:rsidP="00001C6A">
      <w:pPr>
        <w:numPr>
          <w:ilvl w:val="0"/>
          <w:numId w:val="24"/>
        </w:numPr>
        <w:tabs>
          <w:tab w:val="left" w:pos="700"/>
        </w:tabs>
        <w:rPr>
          <w:rFonts w:ascii="Times New Roman" w:hAnsi="Times New Roman" w:cs="Times New Roman"/>
        </w:rPr>
      </w:pPr>
      <w:r w:rsidRPr="009E5773">
        <w:rPr>
          <w:rFonts w:ascii="Times New Roman" w:hAnsi="Times New Roman" w:cs="Times New Roman"/>
        </w:rPr>
        <w:t>názov lieku,</w:t>
      </w:r>
    </w:p>
    <w:p w:rsidR="00D00FCE" w:rsidRPr="009E5773" w:rsidP="00001C6A">
      <w:pPr>
        <w:numPr>
          <w:ilvl w:val="0"/>
          <w:numId w:val="24"/>
        </w:numPr>
        <w:tabs>
          <w:tab w:val="left" w:pos="700"/>
        </w:tabs>
        <w:rPr>
          <w:rFonts w:ascii="Times New Roman" w:hAnsi="Times New Roman" w:cs="Times New Roman"/>
        </w:rPr>
      </w:pPr>
      <w:r w:rsidRPr="009E5773">
        <w:rPr>
          <w:rFonts w:ascii="Times New Roman" w:hAnsi="Times New Roman" w:cs="Times New Roman"/>
        </w:rPr>
        <w:t>liekovú formu,</w:t>
      </w:r>
    </w:p>
    <w:p w:rsidR="00D00FCE" w:rsidRPr="009E5773" w:rsidP="00001C6A">
      <w:pPr>
        <w:numPr>
          <w:ilvl w:val="0"/>
          <w:numId w:val="24"/>
        </w:numPr>
        <w:tabs>
          <w:tab w:val="left" w:pos="700"/>
        </w:tabs>
        <w:rPr>
          <w:rFonts w:ascii="Times New Roman" w:hAnsi="Times New Roman" w:cs="Times New Roman"/>
        </w:rPr>
      </w:pPr>
      <w:r w:rsidRPr="009E5773">
        <w:rPr>
          <w:rFonts w:ascii="Times New Roman" w:hAnsi="Times New Roman" w:cs="Times New Roman"/>
        </w:rPr>
        <w:t>obsah dávky</w:t>
      </w:r>
      <w:r w:rsidRPr="009E5773" w:rsidR="002F773D">
        <w:rPr>
          <w:rFonts w:ascii="Times New Roman" w:hAnsi="Times New Roman" w:cs="Times New Roman"/>
        </w:rPr>
        <w:t>,</w:t>
      </w:r>
    </w:p>
    <w:p w:rsidR="00D00FCE" w:rsidRPr="009E5773" w:rsidP="00001C6A">
      <w:pPr>
        <w:numPr>
          <w:ilvl w:val="0"/>
          <w:numId w:val="24"/>
        </w:numPr>
        <w:tabs>
          <w:tab w:val="left" w:pos="700"/>
        </w:tabs>
        <w:rPr>
          <w:rFonts w:ascii="Times New Roman" w:hAnsi="Times New Roman" w:cs="Times New Roman"/>
        </w:rPr>
      </w:pPr>
      <w:r w:rsidRPr="009E5773">
        <w:rPr>
          <w:rFonts w:ascii="Times New Roman" w:hAnsi="Times New Roman" w:cs="Times New Roman"/>
        </w:rPr>
        <w:t>veľkosť balenia lieku s uvedením množstva lieku v hmotnostných, objemových alebo kusových jednotkách,</w:t>
      </w:r>
    </w:p>
    <w:p w:rsidR="00D00FCE" w:rsidRPr="009E5773" w:rsidP="00001C6A">
      <w:pPr>
        <w:numPr>
          <w:ilvl w:val="0"/>
          <w:numId w:val="24"/>
        </w:numPr>
        <w:tabs>
          <w:tab w:val="left" w:pos="700"/>
        </w:tabs>
        <w:rPr>
          <w:rFonts w:ascii="Times New Roman" w:hAnsi="Times New Roman" w:cs="Times New Roman"/>
        </w:rPr>
      </w:pPr>
      <w:r w:rsidRPr="009E5773">
        <w:rPr>
          <w:rFonts w:ascii="Times New Roman" w:hAnsi="Times New Roman" w:cs="Times New Roman"/>
        </w:rPr>
        <w:t>počet štandardných dávok liečiva v jednom balení lieku,</w:t>
      </w:r>
    </w:p>
    <w:p w:rsidR="00D00FCE" w:rsidRPr="009E5773" w:rsidP="00001C6A">
      <w:pPr>
        <w:numPr>
          <w:ilvl w:val="0"/>
          <w:numId w:val="24"/>
        </w:numPr>
        <w:tabs>
          <w:tab w:val="left" w:pos="700"/>
        </w:tabs>
        <w:rPr>
          <w:rFonts w:ascii="Times New Roman" w:hAnsi="Times New Roman" w:cs="Times New Roman"/>
        </w:rPr>
      </w:pPr>
      <w:r w:rsidRPr="009E5773">
        <w:rPr>
          <w:rFonts w:ascii="Times New Roman" w:hAnsi="Times New Roman" w:cs="Times New Roman"/>
        </w:rPr>
        <w:t>skratku držiteľa rozhodnutia o registrácii lieku,</w:t>
      </w:r>
    </w:p>
    <w:p w:rsidR="00D00FCE" w:rsidRPr="009E5773" w:rsidP="00001C6A">
      <w:pPr>
        <w:numPr>
          <w:ilvl w:val="0"/>
          <w:numId w:val="24"/>
        </w:numPr>
        <w:tabs>
          <w:tab w:val="left" w:pos="700"/>
        </w:tabs>
        <w:rPr>
          <w:rFonts w:ascii="Times New Roman" w:hAnsi="Times New Roman" w:cs="Times New Roman"/>
        </w:rPr>
      </w:pPr>
      <w:r w:rsidRPr="009E5773">
        <w:rPr>
          <w:rFonts w:ascii="Times New Roman" w:hAnsi="Times New Roman" w:cs="Times New Roman"/>
        </w:rPr>
        <w:t>skratku štátu, v ktorom má sídlo držiteľ rozhod</w:t>
      </w:r>
      <w:r w:rsidRPr="009E5773">
        <w:rPr>
          <w:rFonts w:ascii="Times New Roman" w:hAnsi="Times New Roman" w:cs="Times New Roman"/>
        </w:rPr>
        <w:t>nutia o registrácii lieku,</w:t>
      </w:r>
    </w:p>
    <w:p w:rsidR="00D00FCE" w:rsidRPr="009E5773" w:rsidP="00001C6A">
      <w:pPr>
        <w:numPr>
          <w:ilvl w:val="0"/>
          <w:numId w:val="24"/>
        </w:numPr>
        <w:tabs>
          <w:tab w:val="left" w:pos="700"/>
        </w:tabs>
        <w:rPr>
          <w:rFonts w:ascii="Times New Roman" w:hAnsi="Times New Roman" w:cs="Times New Roman"/>
        </w:rPr>
      </w:pPr>
      <w:r w:rsidRPr="009E5773">
        <w:rPr>
          <w:rFonts w:ascii="Times New Roman" w:hAnsi="Times New Roman" w:cs="Times New Roman"/>
        </w:rPr>
        <w:t>maximálnu cenu lieku od výrobcu alebo dovozcu,</w:t>
      </w:r>
      <w:r w:rsidRPr="009E5773">
        <w:rPr>
          <w:rFonts w:ascii="Times New Roman" w:hAnsi="Times New Roman" w:cs="Times New Roman"/>
          <w:vertAlign w:val="superscript"/>
        </w:rPr>
        <w:t>19a</w:t>
      </w:r>
      <w:r w:rsidRPr="009E5773">
        <w:rPr>
          <w:rFonts w:ascii="Times New Roman" w:hAnsi="Times New Roman" w:cs="Times New Roman"/>
        </w:rPr>
        <w:t>)</w:t>
      </w:r>
    </w:p>
    <w:p w:rsidR="00D00FCE" w:rsidRPr="009E5773" w:rsidP="00001C6A">
      <w:pPr>
        <w:numPr>
          <w:ilvl w:val="0"/>
          <w:numId w:val="24"/>
        </w:numPr>
        <w:tabs>
          <w:tab w:val="left" w:pos="700"/>
        </w:tabs>
        <w:rPr>
          <w:rFonts w:ascii="Times New Roman" w:hAnsi="Times New Roman" w:cs="Times New Roman"/>
        </w:rPr>
      </w:pPr>
      <w:r w:rsidRPr="009E5773">
        <w:rPr>
          <w:rFonts w:ascii="Times New Roman" w:hAnsi="Times New Roman" w:cs="Times New Roman"/>
        </w:rPr>
        <w:t>maximálnu cenu lieku v lekárni,</w:t>
      </w:r>
      <w:r w:rsidRPr="009E5773">
        <w:rPr>
          <w:rFonts w:ascii="Times New Roman" w:hAnsi="Times New Roman" w:cs="Times New Roman"/>
          <w:vertAlign w:val="superscript"/>
        </w:rPr>
        <w:t>19a</w:t>
      </w:r>
      <w:r w:rsidRPr="009E5773">
        <w:rPr>
          <w:rFonts w:ascii="Times New Roman" w:hAnsi="Times New Roman" w:cs="Times New Roman"/>
        </w:rPr>
        <w:t>)</w:t>
      </w:r>
    </w:p>
    <w:p w:rsidR="00D00FCE" w:rsidRPr="009E5773" w:rsidP="00001C6A">
      <w:pPr>
        <w:numPr>
          <w:ilvl w:val="0"/>
          <w:numId w:val="24"/>
        </w:numPr>
        <w:tabs>
          <w:tab w:val="left" w:pos="700"/>
        </w:tabs>
        <w:rPr>
          <w:rFonts w:ascii="Times New Roman" w:hAnsi="Times New Roman" w:cs="Times New Roman"/>
        </w:rPr>
      </w:pPr>
      <w:r w:rsidRPr="009E5773">
        <w:rPr>
          <w:rFonts w:ascii="Times New Roman" w:hAnsi="Times New Roman" w:cs="Times New Roman"/>
        </w:rPr>
        <w:t>maximálnu výšku úhrady na základe verejného zdravotného poistenia za liek,</w:t>
      </w:r>
    </w:p>
    <w:p w:rsidR="00D00FCE" w:rsidRPr="009E5773" w:rsidP="00001C6A">
      <w:pPr>
        <w:numPr>
          <w:ilvl w:val="0"/>
          <w:numId w:val="24"/>
        </w:numPr>
        <w:tabs>
          <w:tab w:val="left" w:pos="700"/>
        </w:tabs>
        <w:rPr>
          <w:rFonts w:ascii="Times New Roman" w:hAnsi="Times New Roman" w:cs="Times New Roman"/>
        </w:rPr>
      </w:pPr>
      <w:r w:rsidRPr="009E5773">
        <w:rPr>
          <w:rFonts w:ascii="Times New Roman" w:hAnsi="Times New Roman" w:cs="Times New Roman"/>
        </w:rPr>
        <w:t>maximálnu výšku doplatku poistenca za liek,</w:t>
      </w:r>
    </w:p>
    <w:p w:rsidR="00001C6A" w:rsidRPr="009E5773" w:rsidP="00001C6A">
      <w:pPr>
        <w:numPr>
          <w:ilvl w:val="0"/>
          <w:numId w:val="24"/>
        </w:numPr>
        <w:tabs>
          <w:tab w:val="left" w:pos="700"/>
        </w:tabs>
        <w:rPr>
          <w:rFonts w:ascii="Times New Roman" w:hAnsi="Times New Roman" w:cs="Times New Roman"/>
        </w:rPr>
      </w:pPr>
      <w:r w:rsidRPr="009E5773" w:rsidR="00D00FCE">
        <w:rPr>
          <w:rFonts w:ascii="Times New Roman" w:hAnsi="Times New Roman" w:cs="Times New Roman"/>
        </w:rPr>
        <w:t>preskripčné obmedzenie, ak sa určilo kate</w:t>
      </w:r>
      <w:r w:rsidRPr="009E5773">
        <w:rPr>
          <w:rFonts w:ascii="Times New Roman" w:hAnsi="Times New Roman" w:cs="Times New Roman"/>
        </w:rPr>
        <w:t>gorizáciou príslušného liečiva [</w:t>
      </w:r>
      <w:r w:rsidRPr="009E5773" w:rsidR="00D00FCE">
        <w:rPr>
          <w:rFonts w:ascii="Times New Roman" w:hAnsi="Times New Roman" w:cs="Times New Roman"/>
        </w:rPr>
        <w:t xml:space="preserve">§ 11 ods. </w:t>
      </w:r>
      <w:r w:rsidRPr="009E5773" w:rsidR="00A20779">
        <w:rPr>
          <w:rFonts w:ascii="Times New Roman" w:hAnsi="Times New Roman" w:cs="Times New Roman"/>
        </w:rPr>
        <w:t>4</w:t>
      </w:r>
      <w:r w:rsidRPr="009E5773">
        <w:rPr>
          <w:rFonts w:ascii="Times New Roman" w:hAnsi="Times New Roman" w:cs="Times New Roman"/>
        </w:rPr>
        <w:t xml:space="preserve"> písm. a)],</w:t>
      </w:r>
    </w:p>
    <w:p w:rsidR="00D00FCE" w:rsidRPr="009E5773" w:rsidP="00001C6A">
      <w:pPr>
        <w:numPr>
          <w:ilvl w:val="0"/>
          <w:numId w:val="24"/>
        </w:numPr>
        <w:tabs>
          <w:tab w:val="left" w:pos="700"/>
        </w:tabs>
        <w:rPr>
          <w:rFonts w:ascii="Times New Roman" w:hAnsi="Times New Roman" w:cs="Times New Roman"/>
        </w:rPr>
      </w:pPr>
      <w:r w:rsidRPr="009E5773">
        <w:rPr>
          <w:rFonts w:ascii="Times New Roman" w:hAnsi="Times New Roman" w:cs="Times New Roman"/>
        </w:rPr>
        <w:t xml:space="preserve">indikačné obmedzenie, ak sa určilo kategorizáciou príslušného liečiva </w:t>
      </w:r>
      <w:r w:rsidRPr="009E5773" w:rsidR="00001C6A">
        <w:rPr>
          <w:rFonts w:ascii="Times New Roman" w:hAnsi="Times New Roman" w:cs="Times New Roman"/>
        </w:rPr>
        <w:t>[</w:t>
      </w:r>
      <w:r w:rsidRPr="009E5773">
        <w:rPr>
          <w:rFonts w:ascii="Times New Roman" w:hAnsi="Times New Roman" w:cs="Times New Roman"/>
        </w:rPr>
        <w:t>§ 11 ods.</w:t>
      </w:r>
      <w:r w:rsidRPr="009E5773" w:rsidR="00A20779">
        <w:rPr>
          <w:rFonts w:ascii="Times New Roman" w:hAnsi="Times New Roman" w:cs="Times New Roman"/>
        </w:rPr>
        <w:t xml:space="preserve"> 4</w:t>
      </w:r>
      <w:r w:rsidRPr="009E5773" w:rsidR="00001C6A">
        <w:rPr>
          <w:rFonts w:ascii="Times New Roman" w:hAnsi="Times New Roman" w:cs="Times New Roman"/>
        </w:rPr>
        <w:t xml:space="preserve"> písm. b)]</w:t>
      </w:r>
      <w:r w:rsidRPr="009E5773">
        <w:rPr>
          <w:rFonts w:ascii="Times New Roman" w:hAnsi="Times New Roman" w:cs="Times New Roman"/>
        </w:rPr>
        <w:t>,</w:t>
      </w:r>
    </w:p>
    <w:p w:rsidR="00D00FCE" w:rsidRPr="009E5773" w:rsidP="00001C6A">
      <w:pPr>
        <w:numPr>
          <w:ilvl w:val="0"/>
          <w:numId w:val="24"/>
        </w:numPr>
        <w:tabs>
          <w:tab w:val="left" w:pos="700"/>
        </w:tabs>
        <w:rPr>
          <w:rFonts w:ascii="Times New Roman" w:hAnsi="Times New Roman" w:cs="Times New Roman"/>
        </w:rPr>
      </w:pPr>
      <w:r w:rsidRPr="009E5773">
        <w:rPr>
          <w:rFonts w:ascii="Times New Roman" w:hAnsi="Times New Roman" w:cs="Times New Roman"/>
        </w:rPr>
        <w:t>obmedzenie úhrady na základe verejného zdravotného poistenia na predchádzajúce schválenie predpisovania lieku revíznym lekárom, ak sa určilo kate</w:t>
      </w:r>
      <w:r w:rsidRPr="009E5773" w:rsidR="00001C6A">
        <w:rPr>
          <w:rFonts w:ascii="Times New Roman" w:hAnsi="Times New Roman" w:cs="Times New Roman"/>
        </w:rPr>
        <w:t>gorizáciou príslušného liečiva [</w:t>
      </w:r>
      <w:r w:rsidRPr="009E5773">
        <w:rPr>
          <w:rFonts w:ascii="Times New Roman" w:hAnsi="Times New Roman" w:cs="Times New Roman"/>
        </w:rPr>
        <w:t xml:space="preserve">§ 11 ods. </w:t>
      </w:r>
      <w:r w:rsidRPr="009E5773" w:rsidR="00A20779">
        <w:rPr>
          <w:rFonts w:ascii="Times New Roman" w:hAnsi="Times New Roman" w:cs="Times New Roman"/>
        </w:rPr>
        <w:t>4</w:t>
      </w:r>
      <w:r w:rsidRPr="009E5773" w:rsidR="00001C6A">
        <w:rPr>
          <w:rFonts w:ascii="Times New Roman" w:hAnsi="Times New Roman" w:cs="Times New Roman"/>
        </w:rPr>
        <w:t xml:space="preserve"> písm. c)]</w:t>
      </w:r>
      <w:r w:rsidRPr="009E5773">
        <w:rPr>
          <w:rFonts w:ascii="Times New Roman" w:hAnsi="Times New Roman" w:cs="Times New Roman"/>
        </w:rPr>
        <w:t>.“.</w:t>
      </w:r>
    </w:p>
    <w:p w:rsidR="00001C6A" w:rsidRPr="009E5773" w:rsidP="00D00FCE">
      <w:pPr>
        <w:rPr>
          <w:rFonts w:ascii="Times New Roman" w:hAnsi="Times New Roman" w:cs="Times New Roman"/>
        </w:rPr>
      </w:pPr>
    </w:p>
    <w:p w:rsidR="00D00FCE" w:rsidRPr="009E5773" w:rsidP="00D00FCE">
      <w:pPr>
        <w:rPr>
          <w:rFonts w:ascii="Times New Roman" w:hAnsi="Times New Roman" w:cs="Times New Roman"/>
        </w:rPr>
      </w:pPr>
      <w:r w:rsidRPr="009E5773">
        <w:rPr>
          <w:rFonts w:ascii="Times New Roman" w:hAnsi="Times New Roman" w:cs="Times New Roman"/>
        </w:rPr>
        <w:t>Poznámka pod čiarou k odkazu 19a znie:</w:t>
      </w:r>
    </w:p>
    <w:p w:rsidR="00D00FCE" w:rsidRPr="009E5773" w:rsidP="00E560E2">
      <w:pPr>
        <w:ind w:left="540" w:hanging="540"/>
        <w:rPr>
          <w:rFonts w:ascii="Times New Roman" w:hAnsi="Times New Roman" w:cs="Times New Roman"/>
        </w:rPr>
      </w:pPr>
      <w:r w:rsidRPr="009E5773">
        <w:rPr>
          <w:rFonts w:ascii="Times New Roman" w:hAnsi="Times New Roman" w:cs="Times New Roman"/>
        </w:rPr>
        <w:t>„</w:t>
      </w:r>
      <w:r w:rsidRPr="009E5773">
        <w:rPr>
          <w:rFonts w:ascii="Times New Roman" w:hAnsi="Times New Roman" w:cs="Times New Roman"/>
          <w:vertAlign w:val="superscript"/>
        </w:rPr>
        <w:t>19a</w:t>
      </w:r>
      <w:r w:rsidRPr="009E5773">
        <w:rPr>
          <w:rFonts w:ascii="Times New Roman" w:hAnsi="Times New Roman" w:cs="Times New Roman"/>
        </w:rPr>
        <w:t xml:space="preserve">) </w:t>
      </w:r>
      <w:r w:rsidRPr="009E5773" w:rsidR="00E560E2">
        <w:rPr>
          <w:rFonts w:ascii="Times New Roman" w:hAnsi="Times New Roman" w:cs="Times New Roman"/>
        </w:rPr>
        <w:tab/>
      </w:r>
      <w:r w:rsidRPr="009E5773">
        <w:rPr>
          <w:rFonts w:ascii="Times New Roman" w:hAnsi="Times New Roman" w:cs="Times New Roman"/>
        </w:rPr>
        <w:t>§ 11 a 20 zákona Národnej rady Slovenskej republiky č. 18/1996 Z. z. o cenách v znení neskorších</w:t>
      </w:r>
      <w:r w:rsidRPr="009E5773">
        <w:rPr>
          <w:rFonts w:ascii="Times New Roman" w:hAnsi="Times New Roman" w:cs="Times New Roman"/>
        </w:rPr>
        <w:t xml:space="preserve"> predpisov</w:t>
      </w:r>
      <w:r w:rsidRPr="009E5773" w:rsidR="00001C6A">
        <w:rPr>
          <w:rFonts w:ascii="Times New Roman" w:hAnsi="Times New Roman" w:cs="Times New Roman"/>
        </w:rPr>
        <w:t>.</w:t>
      </w:r>
      <w:r w:rsidRPr="009E5773">
        <w:rPr>
          <w:rFonts w:ascii="Times New Roman" w:hAnsi="Times New Roman" w:cs="Times New Roman"/>
        </w:rPr>
        <w:t>“.</w:t>
      </w:r>
    </w:p>
    <w:p w:rsidR="00B17617" w:rsidRPr="009E5773" w:rsidP="002B4830">
      <w:pPr>
        <w:rPr>
          <w:rFonts w:ascii="Times New Roman" w:hAnsi="Times New Roman" w:cs="Times New Roman"/>
        </w:rPr>
      </w:pPr>
    </w:p>
    <w:p w:rsidR="00E141AC" w:rsidRPr="009E5773" w:rsidP="00397715">
      <w:pPr>
        <w:numPr>
          <w:ilvl w:val="0"/>
          <w:numId w:val="18"/>
        </w:numPr>
        <w:tabs>
          <w:tab w:val="clear" w:pos="284"/>
          <w:tab w:val="left" w:pos="360"/>
        </w:tabs>
        <w:rPr>
          <w:rFonts w:ascii="Times New Roman" w:hAnsi="Times New Roman" w:cs="Times New Roman"/>
        </w:rPr>
      </w:pPr>
      <w:r w:rsidRPr="009E5773" w:rsidR="00DF5DAC">
        <w:rPr>
          <w:rFonts w:ascii="Times New Roman" w:hAnsi="Times New Roman" w:cs="Times New Roman"/>
        </w:rPr>
        <w:t xml:space="preserve">V </w:t>
      </w:r>
      <w:r w:rsidRPr="009E5773">
        <w:rPr>
          <w:rFonts w:ascii="Times New Roman" w:hAnsi="Times New Roman" w:cs="Times New Roman"/>
        </w:rPr>
        <w:t xml:space="preserve">§ 20 </w:t>
      </w:r>
      <w:r w:rsidRPr="009E5773" w:rsidR="00DF5DAC">
        <w:rPr>
          <w:rFonts w:ascii="Times New Roman" w:hAnsi="Times New Roman" w:cs="Times New Roman"/>
        </w:rPr>
        <w:t>odsek 4</w:t>
      </w:r>
      <w:r w:rsidRPr="009E5773" w:rsidR="00BB465F">
        <w:rPr>
          <w:rFonts w:ascii="Times New Roman" w:hAnsi="Times New Roman" w:cs="Times New Roman"/>
        </w:rPr>
        <w:t xml:space="preserve"> </w:t>
      </w:r>
      <w:r w:rsidRPr="009E5773" w:rsidR="00D62F0F">
        <w:rPr>
          <w:rFonts w:ascii="Times New Roman" w:hAnsi="Times New Roman" w:cs="Times New Roman"/>
        </w:rPr>
        <w:t>znie</w:t>
      </w:r>
      <w:r w:rsidRPr="009E5773">
        <w:rPr>
          <w:rFonts w:ascii="Times New Roman" w:hAnsi="Times New Roman" w:cs="Times New Roman"/>
        </w:rPr>
        <w:t>:</w:t>
      </w:r>
    </w:p>
    <w:p w:rsidR="00DF65B5" w:rsidRPr="009E5773" w:rsidP="00001C6A">
      <w:pPr>
        <w:pStyle w:val="BodyText"/>
        <w:ind w:firstLine="340"/>
        <w:rPr>
          <w:rFonts w:ascii="Times New Roman" w:hAnsi="Times New Roman" w:cs="Times New Roman"/>
          <w:b w:val="0"/>
          <w:bCs w:val="0"/>
        </w:rPr>
      </w:pPr>
      <w:r w:rsidRPr="009E5773" w:rsidR="00001C6A">
        <w:rPr>
          <w:rFonts w:ascii="Times New Roman" w:hAnsi="Times New Roman" w:cs="Times New Roman"/>
          <w:b w:val="0"/>
          <w:bCs w:val="0"/>
        </w:rPr>
        <w:t>„</w:t>
      </w:r>
      <w:r w:rsidRPr="009E5773">
        <w:rPr>
          <w:rFonts w:ascii="Times New Roman" w:hAnsi="Times New Roman" w:cs="Times New Roman"/>
          <w:b w:val="0"/>
          <w:bCs w:val="0"/>
        </w:rPr>
        <w:t>(</w:t>
      </w:r>
      <w:r w:rsidRPr="009E5773" w:rsidR="009C784B">
        <w:rPr>
          <w:rFonts w:ascii="Times New Roman" w:hAnsi="Times New Roman" w:cs="Times New Roman"/>
          <w:b w:val="0"/>
          <w:bCs w:val="0"/>
        </w:rPr>
        <w:t>4</w:t>
      </w:r>
      <w:r w:rsidRPr="009E5773">
        <w:rPr>
          <w:rFonts w:ascii="Times New Roman" w:hAnsi="Times New Roman" w:cs="Times New Roman"/>
          <w:b w:val="0"/>
          <w:bCs w:val="0"/>
        </w:rPr>
        <w:t xml:space="preserve">) Súčasťou kategorizácie zdravotníckej pomôcky podľa odseku </w:t>
      </w:r>
      <w:r w:rsidRPr="009E5773" w:rsidR="003A6F41">
        <w:rPr>
          <w:rFonts w:ascii="Times New Roman" w:hAnsi="Times New Roman" w:cs="Times New Roman"/>
          <w:b w:val="0"/>
          <w:bCs w:val="0"/>
        </w:rPr>
        <w:t>3</w:t>
      </w:r>
      <w:r w:rsidRPr="009E5773">
        <w:rPr>
          <w:rFonts w:ascii="Times New Roman" w:hAnsi="Times New Roman" w:cs="Times New Roman"/>
          <w:b w:val="0"/>
          <w:bCs w:val="0"/>
        </w:rPr>
        <w:t xml:space="preserve"> môžu byť</w:t>
      </w:r>
    </w:p>
    <w:p w:rsidR="00DF65B5" w:rsidRPr="009E5773" w:rsidP="00397715">
      <w:pPr>
        <w:pStyle w:val="BodyText"/>
        <w:numPr>
          <w:ilvl w:val="0"/>
          <w:numId w:val="7"/>
        </w:numPr>
        <w:tabs>
          <w:tab w:val="left" w:pos="360"/>
          <w:tab w:val="clear" w:pos="720"/>
        </w:tabs>
        <w:ind w:left="360"/>
        <w:rPr>
          <w:rFonts w:ascii="Times New Roman" w:hAnsi="Times New Roman" w:cs="Times New Roman"/>
          <w:b w:val="0"/>
          <w:bCs w:val="0"/>
        </w:rPr>
      </w:pPr>
      <w:r w:rsidRPr="009E5773">
        <w:rPr>
          <w:rFonts w:ascii="Times New Roman" w:hAnsi="Times New Roman" w:cs="Times New Roman"/>
          <w:b w:val="0"/>
          <w:bCs w:val="0"/>
        </w:rPr>
        <w:t>preskripčné obmedzenia,</w:t>
      </w:r>
    </w:p>
    <w:p w:rsidR="00DF65B5" w:rsidRPr="009E5773" w:rsidP="00397715">
      <w:pPr>
        <w:pStyle w:val="BodyText"/>
        <w:numPr>
          <w:ilvl w:val="0"/>
          <w:numId w:val="7"/>
        </w:numPr>
        <w:tabs>
          <w:tab w:val="left" w:pos="360"/>
          <w:tab w:val="clear" w:pos="720"/>
        </w:tabs>
        <w:ind w:left="360"/>
        <w:rPr>
          <w:rFonts w:ascii="Times New Roman" w:hAnsi="Times New Roman" w:cs="Times New Roman"/>
          <w:b w:val="0"/>
          <w:bCs w:val="0"/>
        </w:rPr>
      </w:pPr>
      <w:r w:rsidRPr="009E5773">
        <w:rPr>
          <w:rFonts w:ascii="Times New Roman" w:hAnsi="Times New Roman" w:cs="Times New Roman"/>
          <w:b w:val="0"/>
          <w:bCs w:val="0"/>
        </w:rPr>
        <w:t>indikačné obmedzenia,</w:t>
      </w:r>
    </w:p>
    <w:p w:rsidR="00DF65B5" w:rsidRPr="009E5773" w:rsidP="00397715">
      <w:pPr>
        <w:pStyle w:val="BodyText"/>
        <w:numPr>
          <w:ilvl w:val="0"/>
          <w:numId w:val="7"/>
        </w:numPr>
        <w:tabs>
          <w:tab w:val="left" w:pos="360"/>
          <w:tab w:val="clear" w:pos="720"/>
        </w:tabs>
        <w:ind w:left="360"/>
        <w:rPr>
          <w:rFonts w:ascii="Times New Roman" w:hAnsi="Times New Roman" w:cs="Times New Roman"/>
          <w:b w:val="0"/>
          <w:bCs w:val="0"/>
        </w:rPr>
      </w:pPr>
      <w:r w:rsidRPr="009E5773">
        <w:rPr>
          <w:rFonts w:ascii="Times New Roman" w:hAnsi="Times New Roman" w:cs="Times New Roman"/>
          <w:b w:val="0"/>
          <w:bCs w:val="0"/>
        </w:rPr>
        <w:t>obmedzenie na predchádzajúci súhlas revízneho lekára</w:t>
      </w:r>
      <w:r w:rsidRPr="009E5773" w:rsidR="00241111">
        <w:rPr>
          <w:rFonts w:ascii="Times New Roman" w:hAnsi="Times New Roman" w:cs="Times New Roman"/>
          <w:b w:val="0"/>
          <w:bCs w:val="0"/>
        </w:rPr>
        <w:t xml:space="preserve"> s úhradou zdravotníckej pomôcky</w:t>
      </w:r>
      <w:r w:rsidRPr="009E5773">
        <w:rPr>
          <w:rFonts w:ascii="Times New Roman" w:hAnsi="Times New Roman" w:cs="Times New Roman"/>
          <w:b w:val="0"/>
          <w:bCs w:val="0"/>
        </w:rPr>
        <w:t>,</w:t>
      </w:r>
    </w:p>
    <w:p w:rsidR="00DF65B5" w:rsidRPr="009E5773" w:rsidP="00397715">
      <w:pPr>
        <w:pStyle w:val="BodyText"/>
        <w:numPr>
          <w:ilvl w:val="0"/>
          <w:numId w:val="7"/>
        </w:numPr>
        <w:tabs>
          <w:tab w:val="left" w:pos="360"/>
          <w:tab w:val="clear" w:pos="720"/>
        </w:tabs>
        <w:ind w:left="360"/>
        <w:rPr>
          <w:rFonts w:ascii="Times New Roman" w:hAnsi="Times New Roman" w:cs="Times New Roman"/>
          <w:b w:val="0"/>
          <w:bCs w:val="0"/>
        </w:rPr>
      </w:pPr>
      <w:r w:rsidRPr="009E5773">
        <w:rPr>
          <w:rFonts w:ascii="Times New Roman" w:hAnsi="Times New Roman" w:cs="Times New Roman"/>
          <w:b w:val="0"/>
          <w:bCs w:val="0"/>
        </w:rPr>
        <w:t>množstvové lim</w:t>
      </w:r>
      <w:r w:rsidRPr="009E5773">
        <w:rPr>
          <w:rFonts w:ascii="Times New Roman" w:hAnsi="Times New Roman" w:cs="Times New Roman"/>
          <w:b w:val="0"/>
          <w:bCs w:val="0"/>
        </w:rPr>
        <w:t>ity,</w:t>
      </w:r>
    </w:p>
    <w:p w:rsidR="00E60F33" w:rsidRPr="009E5773" w:rsidP="00397715">
      <w:pPr>
        <w:pStyle w:val="BodyText"/>
        <w:numPr>
          <w:ilvl w:val="0"/>
          <w:numId w:val="7"/>
        </w:numPr>
        <w:tabs>
          <w:tab w:val="left" w:pos="360"/>
          <w:tab w:val="clear" w:pos="720"/>
        </w:tabs>
        <w:ind w:left="360"/>
        <w:rPr>
          <w:rFonts w:ascii="Times New Roman" w:hAnsi="Times New Roman" w:cs="Times New Roman"/>
          <w:b w:val="0"/>
          <w:bCs w:val="0"/>
        </w:rPr>
      </w:pPr>
      <w:r w:rsidRPr="009E5773" w:rsidR="00DF65B5">
        <w:rPr>
          <w:rFonts w:ascii="Times New Roman" w:hAnsi="Times New Roman" w:cs="Times New Roman"/>
          <w:b w:val="0"/>
          <w:bCs w:val="0"/>
        </w:rPr>
        <w:t>finančné limity.“.</w:t>
      </w:r>
    </w:p>
    <w:p w:rsidR="00E60F33" w:rsidRPr="009E5773" w:rsidP="002B4830">
      <w:pPr>
        <w:rPr>
          <w:rFonts w:ascii="Times New Roman" w:hAnsi="Times New Roman" w:cs="Times New Roman"/>
        </w:rPr>
      </w:pPr>
    </w:p>
    <w:p w:rsidR="00677349" w:rsidRPr="009E5773" w:rsidP="00397715">
      <w:pPr>
        <w:numPr>
          <w:ilvl w:val="0"/>
          <w:numId w:val="18"/>
        </w:numPr>
        <w:tabs>
          <w:tab w:val="clear" w:pos="284"/>
          <w:tab w:val="left" w:pos="360"/>
        </w:tabs>
        <w:rPr>
          <w:rFonts w:ascii="Times New Roman" w:hAnsi="Times New Roman" w:cs="Times New Roman"/>
        </w:rPr>
      </w:pPr>
      <w:r w:rsidRPr="009E5773">
        <w:rPr>
          <w:rFonts w:ascii="Times New Roman" w:hAnsi="Times New Roman" w:cs="Times New Roman"/>
        </w:rPr>
        <w:t>V § 22 ods. 2 písmeno c) znie:</w:t>
      </w:r>
    </w:p>
    <w:p w:rsidR="00677349" w:rsidRPr="009E5773" w:rsidP="00001C6A">
      <w:pPr>
        <w:ind w:left="360" w:hanging="360"/>
        <w:rPr>
          <w:rFonts w:ascii="Times New Roman" w:hAnsi="Times New Roman" w:cs="Times New Roman"/>
        </w:rPr>
      </w:pPr>
      <w:r w:rsidRPr="009E5773">
        <w:rPr>
          <w:rFonts w:ascii="Times New Roman" w:hAnsi="Times New Roman" w:cs="Times New Roman"/>
        </w:rPr>
        <w:t>„c) kód zdravotníckej pomôcky pridelený Štátnym ústavom pre kontrolu liečiv a číselný kód zdravotníckej pomôcky Spoločného colného sadzobníka,</w:t>
      </w:r>
      <w:r w:rsidRPr="009E5773">
        <w:rPr>
          <w:rFonts w:ascii="Times New Roman" w:hAnsi="Times New Roman" w:cs="Times New Roman"/>
          <w:vertAlign w:val="superscript"/>
        </w:rPr>
        <w:t>17a</w:t>
      </w:r>
      <w:r w:rsidRPr="009E5773">
        <w:rPr>
          <w:rFonts w:ascii="Times New Roman" w:hAnsi="Times New Roman" w:cs="Times New Roman"/>
        </w:rPr>
        <w:t>)“.</w:t>
      </w:r>
    </w:p>
    <w:p w:rsidR="00D27B59" w:rsidRPr="009E5773" w:rsidP="002B4830">
      <w:pPr>
        <w:rPr>
          <w:rFonts w:ascii="Times New Roman" w:hAnsi="Times New Roman" w:cs="Times New Roman"/>
        </w:rPr>
      </w:pPr>
    </w:p>
    <w:p w:rsidR="00BD0A76" w:rsidRPr="009E5773" w:rsidP="00397715">
      <w:pPr>
        <w:numPr>
          <w:ilvl w:val="0"/>
          <w:numId w:val="18"/>
        </w:numPr>
        <w:tabs>
          <w:tab w:val="clear" w:pos="284"/>
          <w:tab w:val="left" w:pos="360"/>
        </w:tabs>
        <w:rPr>
          <w:rFonts w:ascii="Times New Roman" w:hAnsi="Times New Roman" w:cs="Times New Roman"/>
        </w:rPr>
      </w:pPr>
      <w:r w:rsidRPr="009E5773">
        <w:rPr>
          <w:rFonts w:ascii="Times New Roman" w:hAnsi="Times New Roman" w:cs="Times New Roman"/>
        </w:rPr>
        <w:t>V § 22 ods. 2 písmeno g) znie:</w:t>
      </w:r>
    </w:p>
    <w:p w:rsidR="00BD0A76" w:rsidRPr="009E5773" w:rsidP="00BD0A76">
      <w:pPr>
        <w:rPr>
          <w:rFonts w:ascii="Times New Roman" w:hAnsi="Times New Roman" w:cs="Times New Roman"/>
        </w:rPr>
      </w:pPr>
      <w:r w:rsidRPr="009E5773">
        <w:rPr>
          <w:rFonts w:ascii="Times New Roman" w:hAnsi="Times New Roman" w:cs="Times New Roman"/>
        </w:rPr>
        <w:t>„g) návod na použit</w:t>
      </w:r>
      <w:r w:rsidRPr="009E5773">
        <w:rPr>
          <w:rFonts w:ascii="Times New Roman" w:hAnsi="Times New Roman" w:cs="Times New Roman"/>
        </w:rPr>
        <w:t>ie zdravotníckej pomôcky,</w:t>
      </w:r>
      <w:r w:rsidRPr="009E5773">
        <w:rPr>
          <w:rFonts w:ascii="Times New Roman" w:hAnsi="Times New Roman" w:cs="Times New Roman"/>
          <w:vertAlign w:val="superscript"/>
        </w:rPr>
        <w:t>19</w:t>
      </w:r>
      <w:r w:rsidRPr="009E5773" w:rsidR="00357938">
        <w:rPr>
          <w:rFonts w:ascii="Times New Roman" w:hAnsi="Times New Roman" w:cs="Times New Roman"/>
          <w:vertAlign w:val="superscript"/>
        </w:rPr>
        <w:t>b</w:t>
      </w:r>
      <w:r w:rsidRPr="009E5773">
        <w:rPr>
          <w:rFonts w:ascii="Times New Roman" w:hAnsi="Times New Roman" w:cs="Times New Roman"/>
        </w:rPr>
        <w:t>)</w:t>
      </w:r>
      <w:r w:rsidRPr="009E5773" w:rsidR="00001C6A">
        <w:rPr>
          <w:rFonts w:ascii="Times New Roman" w:hAnsi="Times New Roman" w:cs="Times New Roman"/>
        </w:rPr>
        <w:t>“.</w:t>
      </w:r>
    </w:p>
    <w:p w:rsidR="000E0E0B" w:rsidRPr="009E5773" w:rsidP="00BD0A76">
      <w:pPr>
        <w:rPr>
          <w:rFonts w:ascii="Times New Roman" w:hAnsi="Times New Roman" w:cs="Times New Roman"/>
        </w:rPr>
      </w:pPr>
    </w:p>
    <w:p w:rsidR="00FD4A6D" w:rsidRPr="009E5773" w:rsidP="000E0E0B">
      <w:pPr>
        <w:ind w:left="708" w:hanging="708"/>
        <w:rPr>
          <w:rFonts w:ascii="Times New Roman" w:hAnsi="Times New Roman" w:cs="Times New Roman"/>
        </w:rPr>
      </w:pPr>
      <w:r w:rsidRPr="009E5773">
        <w:rPr>
          <w:rFonts w:ascii="Times New Roman" w:hAnsi="Times New Roman" w:cs="Times New Roman"/>
        </w:rPr>
        <w:t>Poznámka pod čiarou k odkazu 19</w:t>
      </w:r>
      <w:r w:rsidRPr="009E5773" w:rsidR="00D3549C">
        <w:rPr>
          <w:rFonts w:ascii="Times New Roman" w:hAnsi="Times New Roman" w:cs="Times New Roman"/>
        </w:rPr>
        <w:t>b</w:t>
      </w:r>
      <w:r w:rsidRPr="009E5773">
        <w:rPr>
          <w:rFonts w:ascii="Times New Roman" w:hAnsi="Times New Roman" w:cs="Times New Roman"/>
        </w:rPr>
        <w:t xml:space="preserve"> znie:</w:t>
      </w:r>
    </w:p>
    <w:p w:rsidR="00152A95" w:rsidRPr="009E5773" w:rsidP="00001C6A">
      <w:pPr>
        <w:ind w:left="540" w:hanging="540"/>
        <w:rPr>
          <w:rFonts w:ascii="Times New Roman" w:hAnsi="Times New Roman" w:cs="Times New Roman"/>
        </w:rPr>
      </w:pPr>
      <w:r w:rsidRPr="009E5773" w:rsidR="00FD4A6D">
        <w:rPr>
          <w:rFonts w:ascii="Times New Roman" w:hAnsi="Times New Roman" w:cs="Times New Roman"/>
        </w:rPr>
        <w:t>„</w:t>
      </w:r>
      <w:r w:rsidRPr="009E5773" w:rsidR="00FD4A6D">
        <w:rPr>
          <w:rFonts w:ascii="Times New Roman" w:hAnsi="Times New Roman" w:cs="Times New Roman"/>
          <w:vertAlign w:val="superscript"/>
        </w:rPr>
        <w:t>19</w:t>
      </w:r>
      <w:r w:rsidRPr="009E5773" w:rsidR="00D3549C">
        <w:rPr>
          <w:rFonts w:ascii="Times New Roman" w:hAnsi="Times New Roman" w:cs="Times New Roman"/>
          <w:vertAlign w:val="superscript"/>
        </w:rPr>
        <w:t>b</w:t>
      </w:r>
      <w:r w:rsidRPr="009E5773" w:rsidR="00FD4A6D">
        <w:rPr>
          <w:rFonts w:ascii="Times New Roman" w:hAnsi="Times New Roman" w:cs="Times New Roman"/>
        </w:rPr>
        <w:t xml:space="preserve">) </w:t>
      </w:r>
      <w:r w:rsidRPr="009E5773" w:rsidR="00001C6A">
        <w:rPr>
          <w:rFonts w:ascii="Times New Roman" w:hAnsi="Times New Roman" w:cs="Times New Roman"/>
        </w:rPr>
        <w:tab/>
      </w:r>
      <w:r w:rsidRPr="009E5773" w:rsidR="00FD4A6D">
        <w:rPr>
          <w:rFonts w:ascii="Times New Roman" w:hAnsi="Times New Roman" w:cs="Times New Roman"/>
        </w:rPr>
        <w:t>Príloha č. 1 bod 13 nariadenia vlády Slovenskej republiky č. 572/2001 Z. z., ktorým sa ustanovujú podrobnosti o technických požiadavkách a postupoch posudzovania zhody zdravotní</w:t>
      </w:r>
      <w:r w:rsidRPr="009E5773" w:rsidR="00FD4A6D">
        <w:rPr>
          <w:rFonts w:ascii="Times New Roman" w:hAnsi="Times New Roman" w:cs="Times New Roman"/>
        </w:rPr>
        <w:t xml:space="preserve">ckych pomôcok. </w:t>
      </w:r>
    </w:p>
    <w:p w:rsidR="00152A95" w:rsidRPr="009E5773" w:rsidP="00001C6A">
      <w:pPr>
        <w:ind w:left="540"/>
        <w:rPr>
          <w:rFonts w:ascii="Times New Roman" w:hAnsi="Times New Roman" w:cs="Times New Roman"/>
        </w:rPr>
      </w:pPr>
      <w:r w:rsidRPr="009E5773">
        <w:rPr>
          <w:rFonts w:ascii="Times New Roman" w:hAnsi="Times New Roman" w:cs="Times New Roman"/>
        </w:rPr>
        <w:t>P</w:t>
      </w:r>
      <w:r w:rsidRPr="009E5773" w:rsidR="00FD4A6D">
        <w:rPr>
          <w:rFonts w:ascii="Times New Roman" w:hAnsi="Times New Roman" w:cs="Times New Roman"/>
        </w:rPr>
        <w:t>ríloha č. 1 bod 2.8 nariadenia vlády Slovenskej republiky č. 5</w:t>
      </w:r>
      <w:r w:rsidRPr="009E5773">
        <w:rPr>
          <w:rFonts w:ascii="Times New Roman" w:hAnsi="Times New Roman" w:cs="Times New Roman"/>
        </w:rPr>
        <w:t>69</w:t>
      </w:r>
      <w:r w:rsidRPr="009E5773" w:rsidR="00FD4A6D">
        <w:rPr>
          <w:rFonts w:ascii="Times New Roman" w:hAnsi="Times New Roman" w:cs="Times New Roman"/>
        </w:rPr>
        <w:t>/2001 Z. z., ktorým sa ustanovujú podrobnosti o technických požiadavkách a postupoch posudzovania zhody diagnostických zdravotníckych pomôcok in vitro</w:t>
      </w:r>
      <w:r w:rsidRPr="009E5773">
        <w:rPr>
          <w:rFonts w:ascii="Times New Roman" w:hAnsi="Times New Roman" w:cs="Times New Roman"/>
        </w:rPr>
        <w:t>.</w:t>
      </w:r>
    </w:p>
    <w:p w:rsidR="00FD4A6D" w:rsidRPr="009E5773" w:rsidP="00001C6A">
      <w:pPr>
        <w:ind w:left="540"/>
        <w:rPr>
          <w:rFonts w:ascii="Times New Roman" w:hAnsi="Times New Roman" w:cs="Times New Roman"/>
        </w:rPr>
      </w:pPr>
      <w:r w:rsidRPr="009E5773" w:rsidR="00152A95">
        <w:rPr>
          <w:rFonts w:ascii="Times New Roman" w:hAnsi="Times New Roman" w:cs="Times New Roman"/>
        </w:rPr>
        <w:t xml:space="preserve">Príloha č. 1 body 2.10 a 2.11  nariadenia vlády Slovenskej republiky č. 570/2001 Z. z., </w:t>
      </w:r>
      <w:r w:rsidRPr="009E5773">
        <w:rPr>
          <w:rFonts w:ascii="Times New Roman" w:hAnsi="Times New Roman" w:cs="Times New Roman"/>
        </w:rPr>
        <w:t xml:space="preserve"> </w:t>
      </w:r>
      <w:r w:rsidRPr="009E5773" w:rsidR="00152A95">
        <w:rPr>
          <w:rFonts w:ascii="Times New Roman" w:hAnsi="Times New Roman" w:cs="Times New Roman"/>
        </w:rPr>
        <w:t>ktorým sa ustanovujú podrobnosti o technických požiadavkách a postupoch posudzovania zhody aktívnych implantovateľných zdravotníckych pomôcok.“.</w:t>
      </w:r>
    </w:p>
    <w:p w:rsidR="00FD4A6D" w:rsidRPr="009E5773" w:rsidP="00BD0A76">
      <w:pPr>
        <w:rPr>
          <w:rFonts w:ascii="Times New Roman" w:hAnsi="Times New Roman" w:cs="Times New Roman"/>
        </w:rPr>
      </w:pPr>
    </w:p>
    <w:p w:rsidR="00E65404" w:rsidRPr="009E5773" w:rsidP="00397715">
      <w:pPr>
        <w:numPr>
          <w:ilvl w:val="0"/>
          <w:numId w:val="18"/>
        </w:numPr>
        <w:tabs>
          <w:tab w:val="clear" w:pos="284"/>
          <w:tab w:val="left" w:pos="360"/>
        </w:tabs>
        <w:rPr>
          <w:rFonts w:ascii="Times New Roman" w:hAnsi="Times New Roman" w:cs="Times New Roman"/>
        </w:rPr>
      </w:pPr>
      <w:r w:rsidRPr="009E5773">
        <w:rPr>
          <w:rFonts w:ascii="Times New Roman" w:hAnsi="Times New Roman" w:cs="Times New Roman"/>
        </w:rPr>
        <w:t>V § 22 ods. 2 písm</w:t>
      </w:r>
      <w:r w:rsidRPr="009E5773" w:rsidR="003A2433">
        <w:rPr>
          <w:rFonts w:ascii="Times New Roman" w:hAnsi="Times New Roman" w:cs="Times New Roman"/>
        </w:rPr>
        <w:t>eno</w:t>
      </w:r>
      <w:r w:rsidRPr="009E5773">
        <w:rPr>
          <w:rFonts w:ascii="Times New Roman" w:hAnsi="Times New Roman" w:cs="Times New Roman"/>
        </w:rPr>
        <w:t xml:space="preserve"> i) znie:</w:t>
      </w:r>
    </w:p>
    <w:p w:rsidR="00EC636A" w:rsidRPr="009E5773" w:rsidP="00EC636A">
      <w:pPr>
        <w:rPr>
          <w:rFonts w:ascii="Times New Roman" w:hAnsi="Times New Roman" w:cs="Times New Roman"/>
          <w:color w:val="000000"/>
        </w:rPr>
      </w:pPr>
      <w:r w:rsidRPr="009E5773" w:rsidR="003A2433">
        <w:rPr>
          <w:rFonts w:ascii="Times New Roman" w:hAnsi="Times New Roman" w:cs="Times New Roman"/>
        </w:rPr>
        <w:t>„</w:t>
      </w:r>
      <w:r w:rsidRPr="009E5773">
        <w:rPr>
          <w:rFonts w:ascii="Times New Roman" w:hAnsi="Times New Roman" w:cs="Times New Roman"/>
        </w:rPr>
        <w:t xml:space="preserve">i) </w:t>
      </w:r>
      <w:r w:rsidRPr="009E5773">
        <w:rPr>
          <w:rFonts w:ascii="Times New Roman" w:hAnsi="Times New Roman" w:cs="Times New Roman"/>
          <w:color w:val="000000"/>
        </w:rPr>
        <w:t>údaj o ce</w:t>
      </w:r>
      <w:r w:rsidRPr="009E5773">
        <w:rPr>
          <w:rFonts w:ascii="Times New Roman" w:hAnsi="Times New Roman" w:cs="Times New Roman"/>
          <w:color w:val="000000"/>
        </w:rPr>
        <w:t>ne od výrobcu alebo dovozcu v príslušnej národnej mene</w:t>
      </w:r>
    </w:p>
    <w:p w:rsidR="00EC636A" w:rsidRPr="009E5773" w:rsidP="00EC636A">
      <w:pPr>
        <w:numPr>
          <w:ilvl w:val="0"/>
          <w:numId w:val="21"/>
        </w:numPr>
        <w:tabs>
          <w:tab w:val="left" w:pos="1065"/>
        </w:tabs>
        <w:rPr>
          <w:rFonts w:ascii="Times New Roman" w:hAnsi="Times New Roman" w:cs="Times New Roman"/>
          <w:color w:val="000000"/>
        </w:rPr>
      </w:pPr>
      <w:r w:rsidRPr="009E5773">
        <w:rPr>
          <w:rFonts w:ascii="Times New Roman" w:hAnsi="Times New Roman" w:cs="Times New Roman"/>
          <w:color w:val="000000"/>
        </w:rPr>
        <w:t>v štáte, v ktorom má sídlo výrobca zdravotníckej pomôcky (uviesť názov štátu), ak je v ňom zdravotnícka pomôcka registrovaná,</w:t>
      </w:r>
    </w:p>
    <w:p w:rsidR="00EC636A" w:rsidRPr="009E5773" w:rsidP="00EC636A">
      <w:pPr>
        <w:numPr>
          <w:ilvl w:val="0"/>
          <w:numId w:val="21"/>
        </w:numPr>
        <w:tabs>
          <w:tab w:val="left" w:pos="1065"/>
        </w:tabs>
        <w:rPr>
          <w:rFonts w:ascii="Times New Roman" w:hAnsi="Times New Roman" w:cs="Times New Roman"/>
          <w:color w:val="000000"/>
        </w:rPr>
      </w:pPr>
      <w:r w:rsidRPr="009E5773">
        <w:rPr>
          <w:rFonts w:ascii="Times New Roman" w:hAnsi="Times New Roman" w:cs="Times New Roman"/>
          <w:color w:val="000000"/>
        </w:rPr>
        <w:t>vo všetkých členských štátoch Európskej únie, v ktorých je zdravotnícka pom</w:t>
      </w:r>
      <w:r w:rsidRPr="009E5773">
        <w:rPr>
          <w:rFonts w:ascii="Times New Roman" w:hAnsi="Times New Roman" w:cs="Times New Roman"/>
          <w:color w:val="000000"/>
        </w:rPr>
        <w:t>ôcka registrovaná,“.</w:t>
      </w:r>
    </w:p>
    <w:p w:rsidR="003A2433" w:rsidRPr="009E5773" w:rsidP="00001C6A">
      <w:pPr>
        <w:ind w:left="540"/>
        <w:rPr>
          <w:rFonts w:ascii="Times New Roman" w:hAnsi="Times New Roman" w:cs="Times New Roman"/>
        </w:rPr>
      </w:pPr>
    </w:p>
    <w:p w:rsidR="00B00A7F" w:rsidRPr="009E5773" w:rsidP="00397715">
      <w:pPr>
        <w:numPr>
          <w:ilvl w:val="0"/>
          <w:numId w:val="18"/>
        </w:numPr>
        <w:tabs>
          <w:tab w:val="clear" w:pos="284"/>
          <w:tab w:val="left" w:pos="360"/>
        </w:tabs>
        <w:rPr>
          <w:rFonts w:ascii="Times New Roman" w:hAnsi="Times New Roman" w:cs="Times New Roman"/>
        </w:rPr>
      </w:pPr>
      <w:r w:rsidRPr="009E5773">
        <w:rPr>
          <w:rFonts w:ascii="Times New Roman" w:hAnsi="Times New Roman" w:cs="Times New Roman"/>
        </w:rPr>
        <w:t>V § 22 sa odsek 2 dopĺňa písmenom o), ktoré znie</w:t>
      </w:r>
      <w:r w:rsidRPr="009E5773" w:rsidR="00D57A84">
        <w:rPr>
          <w:rFonts w:ascii="Times New Roman" w:hAnsi="Times New Roman" w:cs="Times New Roman"/>
        </w:rPr>
        <w:t>:</w:t>
      </w:r>
      <w:r w:rsidRPr="009E5773" w:rsidR="008C109A">
        <w:rPr>
          <w:rFonts w:ascii="Times New Roman" w:hAnsi="Times New Roman" w:cs="Times New Roman"/>
        </w:rPr>
        <w:t xml:space="preserve"> </w:t>
      </w:r>
    </w:p>
    <w:p w:rsidR="00B00A7F" w:rsidRPr="009E5773" w:rsidP="004201D8">
      <w:pPr>
        <w:rPr>
          <w:rFonts w:ascii="Times New Roman" w:hAnsi="Times New Roman" w:cs="Times New Roman"/>
        </w:rPr>
      </w:pPr>
      <w:r w:rsidRPr="009E5773">
        <w:rPr>
          <w:rFonts w:ascii="Times New Roman" w:hAnsi="Times New Roman" w:cs="Times New Roman"/>
        </w:rPr>
        <w:t>„o) medicínsko-ekonomický rozbor zdravotníckej pomôcky.“.</w:t>
      </w:r>
    </w:p>
    <w:p w:rsidR="00AC7E27" w:rsidRPr="009E5773" w:rsidP="002B4830">
      <w:pPr>
        <w:rPr>
          <w:rFonts w:ascii="Times New Roman" w:hAnsi="Times New Roman" w:cs="Times New Roman"/>
        </w:rPr>
      </w:pPr>
    </w:p>
    <w:p w:rsidR="0055614B" w:rsidRPr="009E5773" w:rsidP="00397715">
      <w:pPr>
        <w:numPr>
          <w:ilvl w:val="0"/>
          <w:numId w:val="18"/>
        </w:numPr>
        <w:tabs>
          <w:tab w:val="clear" w:pos="284"/>
          <w:tab w:val="left" w:pos="360"/>
        </w:tabs>
        <w:rPr>
          <w:rFonts w:ascii="Times New Roman" w:hAnsi="Times New Roman" w:cs="Times New Roman"/>
        </w:rPr>
      </w:pPr>
      <w:r w:rsidRPr="009E5773">
        <w:rPr>
          <w:rFonts w:ascii="Times New Roman" w:hAnsi="Times New Roman" w:cs="Times New Roman"/>
        </w:rPr>
        <w:t>V § 22 ods</w:t>
      </w:r>
      <w:r w:rsidRPr="009E5773" w:rsidR="003B1415">
        <w:rPr>
          <w:rFonts w:ascii="Times New Roman" w:hAnsi="Times New Roman" w:cs="Times New Roman"/>
        </w:rPr>
        <w:t>ek</w:t>
      </w:r>
      <w:r w:rsidRPr="009E5773">
        <w:rPr>
          <w:rFonts w:ascii="Times New Roman" w:hAnsi="Times New Roman" w:cs="Times New Roman"/>
        </w:rPr>
        <w:t xml:space="preserve"> 3 </w:t>
      </w:r>
      <w:r w:rsidRPr="009E5773" w:rsidR="001546DD">
        <w:rPr>
          <w:rFonts w:ascii="Times New Roman" w:hAnsi="Times New Roman" w:cs="Times New Roman"/>
        </w:rPr>
        <w:t>znie</w:t>
      </w:r>
      <w:r w:rsidRPr="009E5773">
        <w:rPr>
          <w:rFonts w:ascii="Times New Roman" w:hAnsi="Times New Roman" w:cs="Times New Roman"/>
        </w:rPr>
        <w:t>:</w:t>
      </w:r>
    </w:p>
    <w:p w:rsidR="001546DD" w:rsidRPr="009E5773" w:rsidP="00001C6A">
      <w:pPr>
        <w:ind w:left="360" w:hanging="20"/>
        <w:rPr>
          <w:rFonts w:ascii="Times New Roman" w:hAnsi="Times New Roman" w:cs="Times New Roman"/>
        </w:rPr>
      </w:pPr>
      <w:r w:rsidRPr="009E5773" w:rsidR="00033E63">
        <w:rPr>
          <w:rFonts w:ascii="Times New Roman" w:hAnsi="Times New Roman" w:cs="Times New Roman"/>
        </w:rPr>
        <w:t>„</w:t>
      </w:r>
      <w:r w:rsidRPr="009E5773">
        <w:rPr>
          <w:rFonts w:ascii="Times New Roman" w:hAnsi="Times New Roman" w:cs="Times New Roman"/>
        </w:rPr>
        <w:t>(3) K žiadosti o zaradenie zdravotníckej pomôcky žiadateľ podľa odseku 1 pripojí</w:t>
      </w:r>
    </w:p>
    <w:p w:rsidR="00033E63" w:rsidRPr="009E5773" w:rsidP="00397715">
      <w:pPr>
        <w:numPr>
          <w:ilvl w:val="1"/>
          <w:numId w:val="23"/>
        </w:numPr>
        <w:tabs>
          <w:tab w:val="left" w:pos="360"/>
          <w:tab w:val="clear" w:pos="1420"/>
        </w:tabs>
        <w:ind w:left="360"/>
        <w:rPr>
          <w:rFonts w:ascii="Times New Roman" w:hAnsi="Times New Roman" w:cs="Times New Roman"/>
        </w:rPr>
      </w:pPr>
      <w:r w:rsidRPr="009E5773" w:rsidR="00152A95">
        <w:rPr>
          <w:rFonts w:ascii="Times New Roman" w:hAnsi="Times New Roman" w:cs="Times New Roman"/>
        </w:rPr>
        <w:t xml:space="preserve">originál alebo </w:t>
      </w:r>
      <w:r w:rsidRPr="009E5773" w:rsidR="00F17BD4">
        <w:rPr>
          <w:rFonts w:ascii="Times New Roman" w:hAnsi="Times New Roman" w:cs="Times New Roman"/>
        </w:rPr>
        <w:t>osvedč</w:t>
      </w:r>
      <w:r w:rsidRPr="009E5773" w:rsidR="00F17BD4">
        <w:rPr>
          <w:rFonts w:ascii="Times New Roman" w:hAnsi="Times New Roman" w:cs="Times New Roman"/>
        </w:rPr>
        <w:t xml:space="preserve">enú </w:t>
      </w:r>
      <w:r w:rsidRPr="009E5773" w:rsidR="00851064">
        <w:rPr>
          <w:rFonts w:ascii="Times New Roman" w:hAnsi="Times New Roman" w:cs="Times New Roman"/>
        </w:rPr>
        <w:t xml:space="preserve">kópiu dokladu </w:t>
      </w:r>
      <w:r w:rsidRPr="009E5773" w:rsidR="00152A95">
        <w:rPr>
          <w:rFonts w:ascii="Times New Roman" w:hAnsi="Times New Roman" w:cs="Times New Roman"/>
        </w:rPr>
        <w:t xml:space="preserve">o splnení požiadaviek na uvedenie zdravotníckej pomôcky na trh alebo do prevádzky </w:t>
      </w:r>
      <w:r w:rsidRPr="009E5773">
        <w:rPr>
          <w:rFonts w:ascii="Times New Roman" w:hAnsi="Times New Roman" w:cs="Times New Roman"/>
        </w:rPr>
        <w:t>v Slovenskej republike,</w:t>
      </w:r>
      <w:r w:rsidRPr="009E5773">
        <w:rPr>
          <w:rFonts w:ascii="Times New Roman" w:hAnsi="Times New Roman" w:cs="Times New Roman"/>
          <w:vertAlign w:val="superscript"/>
        </w:rPr>
        <w:t>20</w:t>
      </w:r>
      <w:r w:rsidRPr="009E5773">
        <w:rPr>
          <w:rFonts w:ascii="Times New Roman" w:hAnsi="Times New Roman" w:cs="Times New Roman"/>
        </w:rPr>
        <w:t xml:space="preserve">) </w:t>
      </w:r>
    </w:p>
    <w:p w:rsidR="00851064" w:rsidRPr="009E5773" w:rsidP="00397715">
      <w:pPr>
        <w:numPr>
          <w:ilvl w:val="1"/>
          <w:numId w:val="23"/>
        </w:numPr>
        <w:tabs>
          <w:tab w:val="left" w:pos="360"/>
          <w:tab w:val="clear" w:pos="1420"/>
        </w:tabs>
        <w:ind w:left="360"/>
        <w:rPr>
          <w:rFonts w:ascii="Times New Roman" w:hAnsi="Times New Roman" w:cs="Times New Roman"/>
        </w:rPr>
      </w:pPr>
      <w:r w:rsidRPr="009E5773" w:rsidR="00033E63">
        <w:rPr>
          <w:rFonts w:ascii="Times New Roman" w:hAnsi="Times New Roman" w:cs="Times New Roman"/>
        </w:rPr>
        <w:t xml:space="preserve">originál alebo </w:t>
      </w:r>
      <w:r w:rsidRPr="009E5773" w:rsidR="00AC1050">
        <w:rPr>
          <w:rFonts w:ascii="Times New Roman" w:hAnsi="Times New Roman" w:cs="Times New Roman"/>
        </w:rPr>
        <w:t xml:space="preserve">osvedčenú </w:t>
      </w:r>
      <w:r w:rsidRPr="009E5773" w:rsidR="00033E63">
        <w:rPr>
          <w:rFonts w:ascii="Times New Roman" w:hAnsi="Times New Roman" w:cs="Times New Roman"/>
        </w:rPr>
        <w:t>kópiu dokladu o pridelení kódu zdravotníckej pomôcky Štát</w:t>
      </w:r>
      <w:r w:rsidRPr="009E5773" w:rsidR="008C109A">
        <w:rPr>
          <w:rFonts w:ascii="Times New Roman" w:hAnsi="Times New Roman" w:cs="Times New Roman"/>
        </w:rPr>
        <w:t xml:space="preserve">nym ústavom pre kontrolu liečiv, </w:t>
      </w:r>
    </w:p>
    <w:p w:rsidR="008E723B" w:rsidRPr="009E5773" w:rsidP="00397715">
      <w:pPr>
        <w:numPr>
          <w:ilvl w:val="1"/>
          <w:numId w:val="23"/>
        </w:numPr>
        <w:tabs>
          <w:tab w:val="left" w:pos="360"/>
          <w:tab w:val="clear" w:pos="1420"/>
        </w:tabs>
        <w:ind w:left="360"/>
        <w:rPr>
          <w:rFonts w:ascii="Times New Roman" w:hAnsi="Times New Roman" w:cs="Times New Roman"/>
        </w:rPr>
      </w:pPr>
      <w:r w:rsidRPr="009E5773">
        <w:rPr>
          <w:rFonts w:ascii="Times New Roman" w:hAnsi="Times New Roman" w:cs="Times New Roman"/>
        </w:rPr>
        <w:t>kolkovú znám</w:t>
      </w:r>
      <w:r w:rsidRPr="009E5773">
        <w:rPr>
          <w:rFonts w:ascii="Times New Roman" w:hAnsi="Times New Roman" w:cs="Times New Roman"/>
        </w:rPr>
        <w:t>ku v hodnote správneho poplatku,</w:t>
      </w:r>
    </w:p>
    <w:p w:rsidR="00DB09BF" w:rsidRPr="009E5773" w:rsidP="00397715">
      <w:pPr>
        <w:numPr>
          <w:ilvl w:val="1"/>
          <w:numId w:val="23"/>
        </w:numPr>
        <w:tabs>
          <w:tab w:val="left" w:pos="360"/>
          <w:tab w:val="clear" w:pos="1420"/>
        </w:tabs>
        <w:ind w:left="360"/>
        <w:rPr>
          <w:rFonts w:ascii="Times New Roman" w:hAnsi="Times New Roman" w:cs="Times New Roman"/>
        </w:rPr>
      </w:pPr>
      <w:r w:rsidRPr="009E5773">
        <w:rPr>
          <w:rFonts w:ascii="Times New Roman" w:hAnsi="Times New Roman" w:cs="Times New Roman"/>
        </w:rPr>
        <w:t>zobrazenie zdravotníckej pomôcky s označením značkou zhody,</w:t>
      </w:r>
      <w:r w:rsidRPr="009E5773">
        <w:rPr>
          <w:rFonts w:ascii="Times New Roman" w:hAnsi="Times New Roman" w:cs="Times New Roman"/>
          <w:vertAlign w:val="superscript"/>
        </w:rPr>
        <w:t>20</w:t>
      </w:r>
      <w:r w:rsidRPr="009E5773" w:rsidR="004A3D59">
        <w:rPr>
          <w:rFonts w:ascii="Times New Roman" w:hAnsi="Times New Roman" w:cs="Times New Roman"/>
          <w:vertAlign w:val="superscript"/>
        </w:rPr>
        <w:t>a</w:t>
      </w:r>
      <w:r w:rsidRPr="009E5773" w:rsidR="006F1993">
        <w:rPr>
          <w:rFonts w:ascii="Times New Roman" w:hAnsi="Times New Roman" w:cs="Times New Roman"/>
        </w:rPr>
        <w:t>)</w:t>
      </w:r>
    </w:p>
    <w:p w:rsidR="00032ED9" w:rsidRPr="009E5773" w:rsidP="00397715">
      <w:pPr>
        <w:numPr>
          <w:ilvl w:val="1"/>
          <w:numId w:val="23"/>
        </w:numPr>
        <w:tabs>
          <w:tab w:val="left" w:pos="360"/>
          <w:tab w:val="clear" w:pos="1420"/>
        </w:tabs>
        <w:ind w:left="360"/>
        <w:rPr>
          <w:rFonts w:ascii="Times New Roman" w:hAnsi="Times New Roman" w:cs="Times New Roman"/>
        </w:rPr>
      </w:pPr>
      <w:r w:rsidRPr="009E5773" w:rsidR="00A104ED">
        <w:rPr>
          <w:rFonts w:ascii="Times New Roman" w:hAnsi="Times New Roman" w:cs="Times New Roman"/>
        </w:rPr>
        <w:t>správu o vykonaných skúškach alebo o výsledkoch klinického skúšania</w:t>
      </w:r>
      <w:r w:rsidRPr="009E5773" w:rsidR="0081570E">
        <w:rPr>
          <w:rFonts w:ascii="Times New Roman" w:hAnsi="Times New Roman" w:cs="Times New Roman"/>
        </w:rPr>
        <w:t xml:space="preserve"> podľa osobitného predpisu</w:t>
      </w:r>
      <w:r w:rsidRPr="009E5773">
        <w:rPr>
          <w:rFonts w:ascii="Times New Roman" w:hAnsi="Times New Roman" w:cs="Times New Roman"/>
        </w:rPr>
        <w:t>,</w:t>
      </w:r>
      <w:r w:rsidRPr="009E5773" w:rsidR="0081570E">
        <w:rPr>
          <w:rFonts w:ascii="Times New Roman" w:hAnsi="Times New Roman" w:cs="Times New Roman"/>
          <w:vertAlign w:val="superscript"/>
        </w:rPr>
        <w:t>20</w:t>
      </w:r>
      <w:r w:rsidRPr="009E5773" w:rsidR="004A3D59">
        <w:rPr>
          <w:rFonts w:ascii="Times New Roman" w:hAnsi="Times New Roman" w:cs="Times New Roman"/>
          <w:vertAlign w:val="superscript"/>
        </w:rPr>
        <w:t>b</w:t>
      </w:r>
      <w:r w:rsidRPr="009E5773" w:rsidR="0081570E">
        <w:rPr>
          <w:rFonts w:ascii="Times New Roman" w:hAnsi="Times New Roman" w:cs="Times New Roman"/>
        </w:rPr>
        <w:t>)</w:t>
      </w:r>
    </w:p>
    <w:p w:rsidR="00A104ED" w:rsidRPr="009E5773" w:rsidP="00397715">
      <w:pPr>
        <w:numPr>
          <w:ilvl w:val="1"/>
          <w:numId w:val="23"/>
        </w:numPr>
        <w:tabs>
          <w:tab w:val="left" w:pos="360"/>
          <w:tab w:val="clear" w:pos="1420"/>
        </w:tabs>
        <w:ind w:left="360"/>
        <w:rPr>
          <w:rFonts w:ascii="Times New Roman" w:hAnsi="Times New Roman" w:cs="Times New Roman"/>
        </w:rPr>
      </w:pPr>
      <w:r w:rsidRPr="009E5773" w:rsidR="00032ED9">
        <w:rPr>
          <w:rFonts w:ascii="Times New Roman" w:hAnsi="Times New Roman" w:cs="Times New Roman"/>
        </w:rPr>
        <w:t>vyhlásenie výrobcu o tom, či zdravotnícka pomôcka obsahuje m</w:t>
      </w:r>
      <w:r w:rsidRPr="009E5773" w:rsidR="00032ED9">
        <w:rPr>
          <w:rFonts w:ascii="Times New Roman" w:hAnsi="Times New Roman" w:cs="Times New Roman"/>
        </w:rPr>
        <w:t>ateriály obsahujúce ftaláty.</w:t>
      </w:r>
      <w:r w:rsidRPr="009E5773">
        <w:rPr>
          <w:rFonts w:ascii="Times New Roman" w:hAnsi="Times New Roman" w:cs="Times New Roman"/>
        </w:rPr>
        <w:t>“.</w:t>
      </w:r>
    </w:p>
    <w:p w:rsidR="00F8759D" w:rsidRPr="009E5773" w:rsidP="003E2DA0">
      <w:pPr>
        <w:rPr>
          <w:rFonts w:ascii="Times New Roman" w:hAnsi="Times New Roman" w:cs="Times New Roman"/>
        </w:rPr>
      </w:pPr>
    </w:p>
    <w:p w:rsidR="001546DD" w:rsidRPr="009E5773" w:rsidP="00F84F7A">
      <w:pPr>
        <w:ind w:left="360" w:hanging="360"/>
        <w:rPr>
          <w:rFonts w:ascii="Times New Roman" w:hAnsi="Times New Roman" w:cs="Times New Roman"/>
        </w:rPr>
      </w:pPr>
      <w:r w:rsidRPr="009E5773">
        <w:rPr>
          <w:rFonts w:ascii="Times New Roman" w:hAnsi="Times New Roman" w:cs="Times New Roman"/>
        </w:rPr>
        <w:t>Poznámk</w:t>
      </w:r>
      <w:r w:rsidRPr="009E5773" w:rsidR="004A3D59">
        <w:rPr>
          <w:rFonts w:ascii="Times New Roman" w:hAnsi="Times New Roman" w:cs="Times New Roman"/>
        </w:rPr>
        <w:t>y</w:t>
      </w:r>
      <w:r w:rsidRPr="009E5773">
        <w:rPr>
          <w:rFonts w:ascii="Times New Roman" w:hAnsi="Times New Roman" w:cs="Times New Roman"/>
        </w:rPr>
        <w:t xml:space="preserve"> pod čiarou k odkazu 20</w:t>
      </w:r>
      <w:r w:rsidRPr="009E5773" w:rsidR="004A3D59">
        <w:rPr>
          <w:rFonts w:ascii="Times New Roman" w:hAnsi="Times New Roman" w:cs="Times New Roman"/>
        </w:rPr>
        <w:t>a a 20</w:t>
      </w:r>
      <w:r w:rsidRPr="009E5773">
        <w:rPr>
          <w:rFonts w:ascii="Times New Roman" w:hAnsi="Times New Roman" w:cs="Times New Roman"/>
        </w:rPr>
        <w:t>b zne</w:t>
      </w:r>
      <w:r w:rsidRPr="009E5773" w:rsidR="004A3D59">
        <w:rPr>
          <w:rFonts w:ascii="Times New Roman" w:hAnsi="Times New Roman" w:cs="Times New Roman"/>
        </w:rPr>
        <w:t>jú</w:t>
      </w:r>
      <w:r w:rsidRPr="009E5773">
        <w:rPr>
          <w:rFonts w:ascii="Times New Roman" w:hAnsi="Times New Roman" w:cs="Times New Roman"/>
        </w:rPr>
        <w:t>:</w:t>
      </w:r>
    </w:p>
    <w:p w:rsidR="001546DD" w:rsidRPr="009E5773" w:rsidP="00F84F7A">
      <w:pPr>
        <w:ind w:left="360" w:hanging="360"/>
        <w:rPr>
          <w:rFonts w:ascii="Times New Roman" w:hAnsi="Times New Roman" w:cs="Times New Roman"/>
        </w:rPr>
      </w:pPr>
      <w:r w:rsidRPr="009E5773">
        <w:rPr>
          <w:rFonts w:ascii="Times New Roman" w:hAnsi="Times New Roman" w:cs="Times New Roman"/>
        </w:rPr>
        <w:t>„</w:t>
      </w:r>
      <w:r w:rsidRPr="009E5773">
        <w:rPr>
          <w:rFonts w:ascii="Times New Roman" w:hAnsi="Times New Roman" w:cs="Times New Roman"/>
          <w:vertAlign w:val="superscript"/>
        </w:rPr>
        <w:t>20</w:t>
      </w:r>
      <w:r w:rsidRPr="009E5773" w:rsidR="004A3D59">
        <w:rPr>
          <w:rFonts w:ascii="Times New Roman" w:hAnsi="Times New Roman" w:cs="Times New Roman"/>
          <w:vertAlign w:val="superscript"/>
        </w:rPr>
        <w:t>a</w:t>
      </w:r>
      <w:r w:rsidRPr="009E5773">
        <w:rPr>
          <w:rFonts w:ascii="Times New Roman" w:hAnsi="Times New Roman" w:cs="Times New Roman"/>
        </w:rPr>
        <w:t>) § 17 ods. 3 zákona č. 264/1999 Z. z. v znení zákona č. 254/2003 Z. z.</w:t>
      </w:r>
    </w:p>
    <w:p w:rsidR="0081570E" w:rsidRPr="009E5773" w:rsidP="00F84F7A">
      <w:pPr>
        <w:ind w:left="360" w:hanging="360"/>
        <w:rPr>
          <w:rFonts w:ascii="Times New Roman" w:hAnsi="Times New Roman" w:cs="Times New Roman"/>
        </w:rPr>
      </w:pPr>
      <w:r w:rsidRPr="009E5773" w:rsidR="004A3D59">
        <w:rPr>
          <w:rFonts w:ascii="Times New Roman" w:hAnsi="Times New Roman" w:cs="Times New Roman"/>
        </w:rPr>
        <w:t xml:space="preserve"> </w:t>
      </w:r>
      <w:r w:rsidRPr="009E5773" w:rsidR="00D20DEA">
        <w:rPr>
          <w:rFonts w:ascii="Times New Roman" w:hAnsi="Times New Roman" w:cs="Times New Roman"/>
          <w:vertAlign w:val="superscript"/>
        </w:rPr>
        <w:t>20</w:t>
      </w:r>
      <w:r w:rsidRPr="009E5773" w:rsidR="004A3D59">
        <w:rPr>
          <w:rFonts w:ascii="Times New Roman" w:hAnsi="Times New Roman" w:cs="Times New Roman"/>
          <w:vertAlign w:val="superscript"/>
        </w:rPr>
        <w:t>b</w:t>
      </w:r>
      <w:r w:rsidRPr="009E5773" w:rsidR="00D20DEA">
        <w:rPr>
          <w:rFonts w:ascii="Times New Roman" w:hAnsi="Times New Roman" w:cs="Times New Roman"/>
        </w:rPr>
        <w:t>) § 27 ods. 12 a 13 zákona č. 140/1998 Z. z.</w:t>
      </w:r>
      <w:r w:rsidRPr="009E5773" w:rsidR="00DF1191">
        <w:rPr>
          <w:rFonts w:ascii="Times New Roman" w:hAnsi="Times New Roman" w:cs="Times New Roman"/>
        </w:rPr>
        <w:t xml:space="preserve"> v znení zákona č. 488/2001 Z. z.</w:t>
      </w:r>
      <w:r w:rsidRPr="009E5773" w:rsidR="00D20DEA">
        <w:rPr>
          <w:rFonts w:ascii="Times New Roman" w:hAnsi="Times New Roman" w:cs="Times New Roman"/>
        </w:rPr>
        <w:t>“.</w:t>
      </w:r>
    </w:p>
    <w:p w:rsidR="00D20DEA" w:rsidRPr="009E5773" w:rsidP="00F84F7A">
      <w:pPr>
        <w:ind w:hanging="360"/>
        <w:rPr>
          <w:rFonts w:ascii="Times New Roman" w:hAnsi="Times New Roman" w:cs="Times New Roman"/>
        </w:rPr>
      </w:pPr>
    </w:p>
    <w:p w:rsidR="008F12B5" w:rsidRPr="009E5773" w:rsidP="00397715">
      <w:pPr>
        <w:numPr>
          <w:ilvl w:val="0"/>
          <w:numId w:val="18"/>
        </w:numPr>
        <w:tabs>
          <w:tab w:val="clear" w:pos="284"/>
          <w:tab w:val="left" w:pos="360"/>
        </w:tabs>
        <w:rPr>
          <w:rFonts w:ascii="Times New Roman" w:hAnsi="Times New Roman" w:cs="Times New Roman"/>
        </w:rPr>
      </w:pPr>
      <w:r w:rsidRPr="009E5773">
        <w:rPr>
          <w:rFonts w:ascii="Times New Roman" w:hAnsi="Times New Roman" w:cs="Times New Roman"/>
        </w:rPr>
        <w:t>§ 22 sa dopĺňa od</w:t>
      </w:r>
      <w:r w:rsidRPr="009E5773">
        <w:rPr>
          <w:rFonts w:ascii="Times New Roman" w:hAnsi="Times New Roman" w:cs="Times New Roman"/>
        </w:rPr>
        <w:t>sekom 4, ktorý znie:</w:t>
      </w:r>
    </w:p>
    <w:p w:rsidR="008F12B5" w:rsidRPr="009E5773" w:rsidP="00F8759D">
      <w:pPr>
        <w:ind w:firstLine="340"/>
        <w:rPr>
          <w:rFonts w:ascii="Times New Roman" w:hAnsi="Times New Roman" w:cs="Times New Roman"/>
        </w:rPr>
      </w:pPr>
      <w:r w:rsidRPr="009E5773" w:rsidR="004201D8">
        <w:rPr>
          <w:rFonts w:ascii="Times New Roman" w:hAnsi="Times New Roman" w:cs="Times New Roman"/>
        </w:rPr>
        <w:t>„</w:t>
      </w:r>
      <w:r w:rsidRPr="009E5773">
        <w:rPr>
          <w:rFonts w:ascii="Times New Roman" w:hAnsi="Times New Roman" w:cs="Times New Roman"/>
        </w:rPr>
        <w:t>(4) Podrobnosti o medicínsko-ekonomickom rozbore zdravotníckej pomôcky [odsek 2 písm. o)] ustanoví všeobecne záväzný právny predpis, ktorý vydá ministerstvo.“.</w:t>
      </w:r>
    </w:p>
    <w:p w:rsidR="008F12B5" w:rsidRPr="009E5773" w:rsidP="002B4830">
      <w:pPr>
        <w:rPr>
          <w:rFonts w:ascii="Times New Roman" w:hAnsi="Times New Roman" w:cs="Times New Roman"/>
        </w:rPr>
      </w:pPr>
    </w:p>
    <w:p w:rsidR="00DB3720" w:rsidRPr="009E5773" w:rsidP="00397715">
      <w:pPr>
        <w:numPr>
          <w:ilvl w:val="0"/>
          <w:numId w:val="18"/>
        </w:numPr>
        <w:tabs>
          <w:tab w:val="clear" w:pos="284"/>
          <w:tab w:val="left" w:pos="360"/>
        </w:tabs>
        <w:rPr>
          <w:rFonts w:ascii="Times New Roman" w:hAnsi="Times New Roman" w:cs="Times New Roman"/>
        </w:rPr>
      </w:pPr>
      <w:r w:rsidRPr="009E5773">
        <w:rPr>
          <w:rFonts w:ascii="Times New Roman" w:hAnsi="Times New Roman" w:cs="Times New Roman"/>
        </w:rPr>
        <w:t>V § 23 ods. 2 písmeno b) znie:</w:t>
      </w:r>
    </w:p>
    <w:p w:rsidR="00F84F7A" w:rsidRPr="009E5773" w:rsidP="00F8759D">
      <w:pPr>
        <w:ind w:left="360" w:hanging="360"/>
        <w:rPr>
          <w:rFonts w:ascii="Times New Roman" w:hAnsi="Times New Roman" w:cs="Times New Roman"/>
        </w:rPr>
      </w:pPr>
      <w:r w:rsidRPr="009E5773" w:rsidR="00DB3720">
        <w:rPr>
          <w:rFonts w:ascii="Times New Roman" w:hAnsi="Times New Roman" w:cs="Times New Roman"/>
        </w:rPr>
        <w:t>„b) názov zdravotníckej pomôcky, veľkosť a typ zdravotníckej pomôcky a kód zdravotníckej pomôcky pridelený Štátnym ústavom pre kontrolu liečiv,“.</w:t>
      </w:r>
    </w:p>
    <w:p w:rsidR="00332F42" w:rsidRPr="009E5773" w:rsidP="00DB3720">
      <w:pPr>
        <w:rPr>
          <w:rFonts w:ascii="Times New Roman" w:hAnsi="Times New Roman" w:cs="Times New Roman"/>
        </w:rPr>
      </w:pPr>
    </w:p>
    <w:p w:rsidR="008E723B" w:rsidRPr="009E5773" w:rsidP="00397715">
      <w:pPr>
        <w:numPr>
          <w:ilvl w:val="0"/>
          <w:numId w:val="18"/>
        </w:numPr>
        <w:tabs>
          <w:tab w:val="clear" w:pos="284"/>
          <w:tab w:val="left" w:pos="360"/>
        </w:tabs>
        <w:rPr>
          <w:rFonts w:ascii="Times New Roman" w:hAnsi="Times New Roman" w:cs="Times New Roman"/>
        </w:rPr>
      </w:pPr>
      <w:r w:rsidRPr="009E5773">
        <w:rPr>
          <w:rFonts w:ascii="Times New Roman" w:hAnsi="Times New Roman" w:cs="Times New Roman"/>
        </w:rPr>
        <w:t>§ 24 vrátane nadpisu znie:</w:t>
      </w:r>
    </w:p>
    <w:p w:rsidR="008E723B" w:rsidRPr="009E5773" w:rsidP="002B4830">
      <w:pPr>
        <w:jc w:val="center"/>
        <w:rPr>
          <w:rFonts w:ascii="Times New Roman" w:hAnsi="Times New Roman" w:cs="Times New Roman"/>
        </w:rPr>
      </w:pPr>
      <w:r w:rsidRPr="009E5773">
        <w:rPr>
          <w:rFonts w:ascii="Times New Roman" w:hAnsi="Times New Roman" w:cs="Times New Roman"/>
        </w:rPr>
        <w:t>„§ 24</w:t>
      </w:r>
    </w:p>
    <w:p w:rsidR="008E723B" w:rsidRPr="009E5773" w:rsidP="002B4830">
      <w:pPr>
        <w:jc w:val="center"/>
        <w:rPr>
          <w:rFonts w:ascii="Times New Roman" w:hAnsi="Times New Roman" w:cs="Times New Roman"/>
        </w:rPr>
      </w:pPr>
      <w:r w:rsidRPr="009E5773">
        <w:rPr>
          <w:rFonts w:ascii="Times New Roman" w:hAnsi="Times New Roman" w:cs="Times New Roman"/>
        </w:rPr>
        <w:t xml:space="preserve">Žiadosť o  zmenu úradne určenej ceny zdravotníckej pomôcky </w:t>
      </w:r>
    </w:p>
    <w:p w:rsidR="008E723B" w:rsidRPr="009E5773" w:rsidP="002B4830">
      <w:pPr>
        <w:jc w:val="center"/>
        <w:rPr>
          <w:rFonts w:ascii="Times New Roman" w:hAnsi="Times New Roman" w:cs="Times New Roman"/>
        </w:rPr>
      </w:pPr>
    </w:p>
    <w:p w:rsidR="00167AF4" w:rsidRPr="009E5773" w:rsidP="00F8759D">
      <w:pPr>
        <w:ind w:firstLine="340"/>
        <w:rPr>
          <w:rFonts w:ascii="Times New Roman" w:hAnsi="Times New Roman" w:cs="Times New Roman"/>
        </w:rPr>
      </w:pPr>
      <w:r w:rsidRPr="009E5773">
        <w:rPr>
          <w:rFonts w:ascii="Times New Roman" w:hAnsi="Times New Roman" w:cs="Times New Roman"/>
        </w:rPr>
        <w:t>(1) Žiadosť o zmenu úradne určenej ceny zdravotníckej pom</w:t>
      </w:r>
      <w:r w:rsidRPr="009E5773">
        <w:rPr>
          <w:rFonts w:ascii="Times New Roman" w:hAnsi="Times New Roman" w:cs="Times New Roman"/>
        </w:rPr>
        <w:t xml:space="preserve">ôcky podáva výrobca zdravotníckej pomôcky alebo ním splnomocnený zástupca ministerstvu. </w:t>
      </w:r>
    </w:p>
    <w:p w:rsidR="00F8759D" w:rsidRPr="009E5773" w:rsidP="00F8759D">
      <w:pPr>
        <w:ind w:firstLine="340"/>
        <w:rPr>
          <w:rFonts w:ascii="Times New Roman" w:hAnsi="Times New Roman" w:cs="Times New Roman"/>
        </w:rPr>
      </w:pPr>
    </w:p>
    <w:p w:rsidR="00F22FE8" w:rsidRPr="009E5773" w:rsidP="00F8759D">
      <w:pPr>
        <w:ind w:firstLine="340"/>
        <w:rPr>
          <w:rFonts w:ascii="Times New Roman" w:hAnsi="Times New Roman" w:cs="Times New Roman"/>
        </w:rPr>
      </w:pPr>
      <w:r w:rsidRPr="009E5773" w:rsidR="00C60FDA">
        <w:rPr>
          <w:rFonts w:ascii="Times New Roman" w:hAnsi="Times New Roman" w:cs="Times New Roman"/>
        </w:rPr>
        <w:t>(2</w:t>
      </w:r>
      <w:r w:rsidRPr="009E5773" w:rsidR="00167AF4">
        <w:rPr>
          <w:rFonts w:ascii="Times New Roman" w:hAnsi="Times New Roman" w:cs="Times New Roman"/>
        </w:rPr>
        <w:t xml:space="preserve">) Žiadosť o zmenu úradne určenej ceny zdravotníckej pomôcky musí obsahovať </w:t>
      </w:r>
    </w:p>
    <w:p w:rsidR="00F22FE8" w:rsidRPr="009E5773" w:rsidP="00397715">
      <w:pPr>
        <w:numPr>
          <w:ilvl w:val="0"/>
          <w:numId w:val="1"/>
        </w:numPr>
        <w:tabs>
          <w:tab w:val="left" w:pos="360"/>
          <w:tab w:val="clear" w:pos="720"/>
        </w:tabs>
        <w:ind w:hanging="720"/>
        <w:rPr>
          <w:rFonts w:ascii="Times New Roman" w:hAnsi="Times New Roman" w:cs="Times New Roman"/>
        </w:rPr>
      </w:pPr>
      <w:r w:rsidRPr="009E5773" w:rsidR="00167AF4">
        <w:rPr>
          <w:rFonts w:ascii="Times New Roman" w:hAnsi="Times New Roman" w:cs="Times New Roman"/>
        </w:rPr>
        <w:t xml:space="preserve">náležitosti ustanovené v § </w:t>
      </w:r>
      <w:r w:rsidRPr="009E5773" w:rsidR="00332F42">
        <w:rPr>
          <w:rFonts w:ascii="Times New Roman" w:hAnsi="Times New Roman" w:cs="Times New Roman"/>
        </w:rPr>
        <w:t>22 ods. 2 písm. a) až d),</w:t>
      </w:r>
      <w:r w:rsidRPr="009E5773" w:rsidR="00167AF4">
        <w:rPr>
          <w:rFonts w:ascii="Times New Roman" w:hAnsi="Times New Roman" w:cs="Times New Roman"/>
        </w:rPr>
        <w:t xml:space="preserve"> i) a n)</w:t>
      </w:r>
      <w:r w:rsidRPr="009E5773">
        <w:rPr>
          <w:rFonts w:ascii="Times New Roman" w:hAnsi="Times New Roman" w:cs="Times New Roman"/>
        </w:rPr>
        <w:t>,</w:t>
      </w:r>
    </w:p>
    <w:p w:rsidR="00F22FE8" w:rsidRPr="009E5773" w:rsidP="00397715">
      <w:pPr>
        <w:numPr>
          <w:ilvl w:val="0"/>
          <w:numId w:val="1"/>
        </w:numPr>
        <w:tabs>
          <w:tab w:val="left" w:pos="360"/>
          <w:tab w:val="clear" w:pos="720"/>
        </w:tabs>
        <w:ind w:left="360"/>
        <w:rPr>
          <w:rFonts w:ascii="Times New Roman" w:hAnsi="Times New Roman" w:cs="Times New Roman"/>
        </w:rPr>
      </w:pPr>
      <w:r w:rsidRPr="009E5773" w:rsidR="00C25442">
        <w:rPr>
          <w:rFonts w:ascii="Times New Roman" w:hAnsi="Times New Roman" w:cs="Times New Roman"/>
        </w:rPr>
        <w:t>podklady, ktorými žiadateľ odôvodňuje požadovanú zmenu</w:t>
      </w:r>
      <w:r w:rsidRPr="009E5773">
        <w:rPr>
          <w:rFonts w:ascii="Times New Roman" w:hAnsi="Times New Roman" w:cs="Times New Roman"/>
        </w:rPr>
        <w:t>,</w:t>
      </w:r>
    </w:p>
    <w:p w:rsidR="00C25442" w:rsidRPr="009E5773" w:rsidP="00397715">
      <w:pPr>
        <w:numPr>
          <w:ilvl w:val="0"/>
          <w:numId w:val="1"/>
        </w:numPr>
        <w:tabs>
          <w:tab w:val="left" w:pos="360"/>
          <w:tab w:val="clear" w:pos="720"/>
        </w:tabs>
        <w:ind w:left="360"/>
        <w:rPr>
          <w:rFonts w:ascii="Times New Roman" w:hAnsi="Times New Roman" w:cs="Times New Roman"/>
        </w:rPr>
      </w:pPr>
      <w:r w:rsidRPr="009E5773" w:rsidR="00F22FE8">
        <w:rPr>
          <w:rFonts w:ascii="Times New Roman" w:hAnsi="Times New Roman" w:cs="Times New Roman"/>
        </w:rPr>
        <w:t xml:space="preserve">splnomocnenie od výrobcu </w:t>
      </w:r>
      <w:r w:rsidRPr="009E5773" w:rsidR="001D41DC">
        <w:rPr>
          <w:rFonts w:ascii="Times New Roman" w:hAnsi="Times New Roman" w:cs="Times New Roman"/>
        </w:rPr>
        <w:t xml:space="preserve">zdravotníckej pomôcky </w:t>
      </w:r>
      <w:r w:rsidRPr="009E5773" w:rsidR="00F22FE8">
        <w:rPr>
          <w:rFonts w:ascii="Times New Roman" w:hAnsi="Times New Roman" w:cs="Times New Roman"/>
        </w:rPr>
        <w:t>na podanie predmetnej žiadosti, ak žiadosť podáva splnomocnený zástupca</w:t>
      </w:r>
      <w:r w:rsidRPr="009E5773" w:rsidR="001D41DC">
        <w:rPr>
          <w:rFonts w:ascii="Times New Roman" w:hAnsi="Times New Roman" w:cs="Times New Roman"/>
        </w:rPr>
        <w:t xml:space="preserve"> výrobcu zdravotníckej pomôcky</w:t>
      </w:r>
      <w:r w:rsidRPr="009E5773">
        <w:rPr>
          <w:rFonts w:ascii="Times New Roman" w:hAnsi="Times New Roman" w:cs="Times New Roman"/>
        </w:rPr>
        <w:t xml:space="preserve">.“. </w:t>
      </w:r>
    </w:p>
    <w:p w:rsidR="00167AF4" w:rsidRPr="009E5773" w:rsidP="002B4830">
      <w:pPr>
        <w:rPr>
          <w:rFonts w:ascii="Times New Roman" w:hAnsi="Times New Roman" w:cs="Times New Roman"/>
        </w:rPr>
      </w:pPr>
    </w:p>
    <w:p w:rsidR="00A907E5" w:rsidRPr="009E5773" w:rsidP="00397715">
      <w:pPr>
        <w:numPr>
          <w:ilvl w:val="0"/>
          <w:numId w:val="18"/>
        </w:numPr>
        <w:tabs>
          <w:tab w:val="clear" w:pos="284"/>
          <w:tab w:val="left" w:pos="360"/>
        </w:tabs>
        <w:rPr>
          <w:rFonts w:ascii="Times New Roman" w:hAnsi="Times New Roman" w:cs="Times New Roman"/>
        </w:rPr>
      </w:pPr>
      <w:r w:rsidRPr="009E5773">
        <w:rPr>
          <w:rFonts w:ascii="Times New Roman" w:hAnsi="Times New Roman" w:cs="Times New Roman"/>
        </w:rPr>
        <w:t>V § 25 odsek 3 znie:</w:t>
      </w:r>
    </w:p>
    <w:p w:rsidR="00A907E5" w:rsidRPr="009E5773" w:rsidP="00F8759D">
      <w:pPr>
        <w:ind w:firstLine="340"/>
        <w:rPr>
          <w:rFonts w:ascii="Times New Roman" w:hAnsi="Times New Roman" w:cs="Times New Roman"/>
        </w:rPr>
      </w:pPr>
      <w:r w:rsidRPr="009E5773">
        <w:rPr>
          <w:rFonts w:ascii="Times New Roman" w:hAnsi="Times New Roman" w:cs="Times New Roman"/>
        </w:rPr>
        <w:t>„(3) Ministerstvo rozhodne o žiadosti o zaradenie z</w:t>
      </w:r>
      <w:r w:rsidRPr="009E5773">
        <w:rPr>
          <w:rFonts w:ascii="Times New Roman" w:hAnsi="Times New Roman" w:cs="Times New Roman"/>
        </w:rPr>
        <w:t xml:space="preserve">dravotníckej pomôcky do </w:t>
      </w:r>
      <w:r w:rsidRPr="009E5773" w:rsidR="00FD7880">
        <w:rPr>
          <w:rFonts w:ascii="Times New Roman" w:hAnsi="Times New Roman" w:cs="Times New Roman"/>
        </w:rPr>
        <w:t>90</w:t>
      </w:r>
      <w:r w:rsidRPr="009E5773">
        <w:rPr>
          <w:rFonts w:ascii="Times New Roman" w:hAnsi="Times New Roman" w:cs="Times New Roman"/>
        </w:rPr>
        <w:t xml:space="preserve"> dní od jej doručenia; ak žiadosť neobsahuje informácie v požadovanom rozsahu, ministerstvo </w:t>
      </w:r>
      <w:r w:rsidRPr="009E5773" w:rsidR="00A55CC9">
        <w:rPr>
          <w:rFonts w:ascii="Times New Roman" w:hAnsi="Times New Roman" w:cs="Times New Roman"/>
        </w:rPr>
        <w:t>vyzve</w:t>
      </w:r>
      <w:r w:rsidRPr="009E5773">
        <w:rPr>
          <w:rFonts w:ascii="Times New Roman" w:hAnsi="Times New Roman" w:cs="Times New Roman"/>
        </w:rPr>
        <w:t xml:space="preserve"> žiadateľa o predloženie chýbajúcich </w:t>
      </w:r>
      <w:r w:rsidRPr="009E5773" w:rsidR="00332F42">
        <w:rPr>
          <w:rFonts w:ascii="Times New Roman" w:hAnsi="Times New Roman" w:cs="Times New Roman"/>
        </w:rPr>
        <w:t>údajov</w:t>
      </w:r>
      <w:r w:rsidRPr="009E5773" w:rsidR="00A55CC9">
        <w:rPr>
          <w:rFonts w:ascii="Times New Roman" w:hAnsi="Times New Roman" w:cs="Times New Roman"/>
        </w:rPr>
        <w:t>, ktoré žiadateľ musí doplniť do 30 dní</w:t>
      </w:r>
      <w:r w:rsidRPr="009E5773" w:rsidR="007063FE">
        <w:rPr>
          <w:rFonts w:ascii="Times New Roman" w:hAnsi="Times New Roman" w:cs="Times New Roman"/>
        </w:rPr>
        <w:t>,</w:t>
      </w:r>
      <w:r w:rsidRPr="009E5773" w:rsidR="00A55CC9">
        <w:rPr>
          <w:rFonts w:ascii="Times New Roman" w:hAnsi="Times New Roman" w:cs="Times New Roman"/>
        </w:rPr>
        <w:t xml:space="preserve"> </w:t>
      </w:r>
      <w:r w:rsidRPr="009E5773">
        <w:rPr>
          <w:rFonts w:ascii="Times New Roman" w:hAnsi="Times New Roman" w:cs="Times New Roman"/>
        </w:rPr>
        <w:t xml:space="preserve">a rozhodne o žiadosti do </w:t>
      </w:r>
      <w:r w:rsidRPr="009E5773" w:rsidR="00FD7880">
        <w:rPr>
          <w:rFonts w:ascii="Times New Roman" w:hAnsi="Times New Roman" w:cs="Times New Roman"/>
        </w:rPr>
        <w:t>90</w:t>
      </w:r>
      <w:r w:rsidRPr="009E5773">
        <w:rPr>
          <w:rFonts w:ascii="Times New Roman" w:hAnsi="Times New Roman" w:cs="Times New Roman"/>
        </w:rPr>
        <w:t xml:space="preserve"> dní od prijatia požad</w:t>
      </w:r>
      <w:r w:rsidRPr="009E5773">
        <w:rPr>
          <w:rFonts w:ascii="Times New Roman" w:hAnsi="Times New Roman" w:cs="Times New Roman"/>
        </w:rPr>
        <w:t>ovaných chýbajúcich údajov</w:t>
      </w:r>
      <w:r w:rsidRPr="009E5773" w:rsidR="00744A14">
        <w:rPr>
          <w:rFonts w:ascii="Times New Roman" w:hAnsi="Times New Roman" w:cs="Times New Roman"/>
        </w:rPr>
        <w:t>.</w:t>
      </w:r>
      <w:r w:rsidRPr="009E5773" w:rsidR="00A87ACF">
        <w:rPr>
          <w:rFonts w:ascii="Times New Roman" w:hAnsi="Times New Roman" w:cs="Times New Roman"/>
        </w:rPr>
        <w:t>“.</w:t>
      </w:r>
    </w:p>
    <w:p w:rsidR="00A907E5" w:rsidRPr="009E5773" w:rsidP="00A907E5">
      <w:pPr>
        <w:rPr>
          <w:rFonts w:ascii="Times New Roman" w:hAnsi="Times New Roman" w:cs="Times New Roman"/>
        </w:rPr>
      </w:pPr>
    </w:p>
    <w:p w:rsidR="00217DDF" w:rsidRPr="009E5773" w:rsidP="00397715">
      <w:pPr>
        <w:numPr>
          <w:ilvl w:val="0"/>
          <w:numId w:val="18"/>
        </w:numPr>
        <w:tabs>
          <w:tab w:val="left" w:pos="284"/>
        </w:tabs>
        <w:rPr>
          <w:rFonts w:ascii="Times New Roman" w:hAnsi="Times New Roman" w:cs="Times New Roman"/>
        </w:rPr>
      </w:pPr>
      <w:r w:rsidRPr="009E5773" w:rsidR="00F8759D">
        <w:rPr>
          <w:rFonts w:ascii="Times New Roman" w:hAnsi="Times New Roman" w:cs="Times New Roman"/>
        </w:rPr>
        <w:t xml:space="preserve">V </w:t>
      </w:r>
      <w:r w:rsidRPr="009E5773">
        <w:rPr>
          <w:rFonts w:ascii="Times New Roman" w:hAnsi="Times New Roman" w:cs="Times New Roman"/>
        </w:rPr>
        <w:t>§ 25</w:t>
      </w:r>
      <w:r w:rsidRPr="009E5773" w:rsidR="00F8759D">
        <w:rPr>
          <w:rFonts w:ascii="Times New Roman" w:hAnsi="Times New Roman" w:cs="Times New Roman"/>
        </w:rPr>
        <w:t xml:space="preserve"> sa</w:t>
      </w:r>
      <w:r w:rsidRPr="009E5773">
        <w:rPr>
          <w:rFonts w:ascii="Times New Roman" w:hAnsi="Times New Roman" w:cs="Times New Roman"/>
        </w:rPr>
        <w:t xml:space="preserve"> odsek </w:t>
      </w:r>
      <w:r w:rsidRPr="009E5773" w:rsidR="000B6AB7">
        <w:rPr>
          <w:rFonts w:ascii="Times New Roman" w:hAnsi="Times New Roman" w:cs="Times New Roman"/>
        </w:rPr>
        <w:t>4</w:t>
      </w:r>
      <w:r w:rsidRPr="009E5773">
        <w:rPr>
          <w:rFonts w:ascii="Times New Roman" w:hAnsi="Times New Roman" w:cs="Times New Roman"/>
        </w:rPr>
        <w:t xml:space="preserve"> dopĺňa písmenami c) a</w:t>
      </w:r>
      <w:r w:rsidRPr="009E5773" w:rsidR="00555303">
        <w:rPr>
          <w:rFonts w:ascii="Times New Roman" w:hAnsi="Times New Roman" w:cs="Times New Roman"/>
        </w:rPr>
        <w:t>ž</w:t>
      </w:r>
      <w:r w:rsidRPr="009E5773">
        <w:rPr>
          <w:rFonts w:ascii="Times New Roman" w:hAnsi="Times New Roman" w:cs="Times New Roman"/>
        </w:rPr>
        <w:t> </w:t>
      </w:r>
      <w:r w:rsidRPr="009E5773" w:rsidR="00555303">
        <w:rPr>
          <w:rFonts w:ascii="Times New Roman" w:hAnsi="Times New Roman" w:cs="Times New Roman"/>
        </w:rPr>
        <w:t>e</w:t>
      </w:r>
      <w:r w:rsidRPr="009E5773">
        <w:rPr>
          <w:rFonts w:ascii="Times New Roman" w:hAnsi="Times New Roman" w:cs="Times New Roman"/>
        </w:rPr>
        <w:t>), ktoré znejú:</w:t>
      </w:r>
    </w:p>
    <w:p w:rsidR="005A7F32" w:rsidRPr="009E5773" w:rsidP="00B86538">
      <w:pPr>
        <w:ind w:left="360" w:hanging="360"/>
        <w:rPr>
          <w:rFonts w:ascii="Times New Roman" w:hAnsi="Times New Roman" w:cs="Times New Roman"/>
        </w:rPr>
      </w:pPr>
      <w:r w:rsidRPr="009E5773">
        <w:rPr>
          <w:rFonts w:ascii="Times New Roman" w:hAnsi="Times New Roman" w:cs="Times New Roman"/>
        </w:rPr>
        <w:t xml:space="preserve">„c) </w:t>
      </w:r>
      <w:r w:rsidRPr="009E5773" w:rsidR="00F8759D">
        <w:rPr>
          <w:rFonts w:ascii="Times New Roman" w:hAnsi="Times New Roman" w:cs="Times New Roman"/>
        </w:rPr>
        <w:tab/>
      </w:r>
      <w:r w:rsidRPr="009E5773" w:rsidR="00555303">
        <w:rPr>
          <w:rFonts w:ascii="Times New Roman" w:hAnsi="Times New Roman" w:cs="Times New Roman"/>
        </w:rPr>
        <w:t xml:space="preserve">sa medicínsko-ekonomickým rozborom preukáže </w:t>
      </w:r>
      <w:r w:rsidRPr="009E5773">
        <w:rPr>
          <w:rFonts w:ascii="Times New Roman" w:hAnsi="Times New Roman" w:cs="Times New Roman"/>
        </w:rPr>
        <w:t>vysoká nákladovosť použitia zdravotníckej pomôcky</w:t>
      </w:r>
      <w:r w:rsidRPr="009E5773" w:rsidR="006B1345">
        <w:rPr>
          <w:rFonts w:ascii="Times New Roman" w:hAnsi="Times New Roman" w:cs="Times New Roman"/>
        </w:rPr>
        <w:t xml:space="preserve"> na určený účel</w:t>
      </w:r>
      <w:r w:rsidRPr="009E5773">
        <w:rPr>
          <w:rFonts w:ascii="Times New Roman" w:hAnsi="Times New Roman" w:cs="Times New Roman"/>
        </w:rPr>
        <w:t xml:space="preserve"> pri zohľadnení zdravotného postihnutia alebo </w:t>
      </w:r>
      <w:r w:rsidRPr="009E5773" w:rsidR="006B1345">
        <w:rPr>
          <w:rFonts w:ascii="Times New Roman" w:hAnsi="Times New Roman" w:cs="Times New Roman"/>
        </w:rPr>
        <w:t>ch</w:t>
      </w:r>
      <w:r w:rsidRPr="009E5773">
        <w:rPr>
          <w:rFonts w:ascii="Times New Roman" w:hAnsi="Times New Roman" w:cs="Times New Roman"/>
        </w:rPr>
        <w:t>oroby, funkčného využitia, estetického vzhľadu, hmotnosti a iných úžitkových vlastností, ak sú k dispozícii iné porovnateľné zdravotnícke pomôcky s nižšou nákladovosťou použitia zdravotníckej pomôcky,</w:t>
      </w:r>
    </w:p>
    <w:p w:rsidR="00555303" w:rsidRPr="009E5773" w:rsidP="00B86538">
      <w:pPr>
        <w:ind w:left="360" w:hanging="360"/>
        <w:rPr>
          <w:rFonts w:ascii="Times New Roman" w:hAnsi="Times New Roman" w:cs="Times New Roman"/>
        </w:rPr>
      </w:pPr>
      <w:r w:rsidRPr="009E5773">
        <w:rPr>
          <w:rFonts w:ascii="Times New Roman" w:hAnsi="Times New Roman" w:cs="Times New Roman"/>
        </w:rPr>
        <w:t xml:space="preserve">d) </w:t>
      </w:r>
      <w:r w:rsidRPr="009E5773" w:rsidR="00F8759D">
        <w:rPr>
          <w:rFonts w:ascii="Times New Roman" w:hAnsi="Times New Roman" w:cs="Times New Roman"/>
        </w:rPr>
        <w:t xml:space="preserve"> </w:t>
      </w:r>
      <w:r w:rsidRPr="009E5773">
        <w:rPr>
          <w:rFonts w:ascii="Times New Roman" w:hAnsi="Times New Roman" w:cs="Times New Roman"/>
        </w:rPr>
        <w:t xml:space="preserve">zdravotnícka pomôcka je zložená z materiálov obsahujúcich ftaláty a už sú do zoznamu zdravotníckych pomôcok zaradené zdravotnícke pomôcky s porovnateľnými funkčnými vlastnosťami, ktoré neobsahujú ftaláty, </w:t>
      </w:r>
    </w:p>
    <w:p w:rsidR="00332F42" w:rsidRPr="009E5773" w:rsidP="00332F42">
      <w:pPr>
        <w:rPr>
          <w:rFonts w:ascii="Times New Roman" w:hAnsi="Times New Roman" w:cs="Times New Roman"/>
        </w:rPr>
      </w:pPr>
      <w:r w:rsidRPr="009E5773" w:rsidR="00555303">
        <w:rPr>
          <w:rFonts w:ascii="Times New Roman" w:hAnsi="Times New Roman" w:cs="Times New Roman"/>
        </w:rPr>
        <w:t>e</w:t>
      </w:r>
      <w:r w:rsidRPr="009E5773" w:rsidR="005A7F32">
        <w:rPr>
          <w:rFonts w:ascii="Times New Roman" w:hAnsi="Times New Roman" w:cs="Times New Roman"/>
        </w:rPr>
        <w:t xml:space="preserve">) </w:t>
      </w:r>
      <w:r w:rsidRPr="009E5773" w:rsidR="006117D7">
        <w:rPr>
          <w:rFonts w:ascii="Times New Roman" w:hAnsi="Times New Roman" w:cs="Times New Roman"/>
        </w:rPr>
        <w:t xml:space="preserve">  </w:t>
      </w:r>
      <w:r w:rsidRPr="009E5773" w:rsidR="005A7F32">
        <w:rPr>
          <w:rFonts w:ascii="Times New Roman" w:hAnsi="Times New Roman" w:cs="Times New Roman"/>
        </w:rPr>
        <w:t>zdravotnícka pomôcka nespĺňa kritériá kategorizácie podľa § 21.“.</w:t>
      </w:r>
    </w:p>
    <w:p w:rsidR="00BC1E7A" w:rsidRPr="009E5773" w:rsidP="00332F42">
      <w:pPr>
        <w:rPr>
          <w:rFonts w:ascii="Times New Roman" w:hAnsi="Times New Roman" w:cs="Times New Roman"/>
        </w:rPr>
      </w:pPr>
    </w:p>
    <w:p w:rsidR="00BC1E7A" w:rsidRPr="009E5773" w:rsidP="003A3781">
      <w:pPr>
        <w:numPr>
          <w:ilvl w:val="0"/>
          <w:numId w:val="18"/>
        </w:numPr>
        <w:tabs>
          <w:tab w:val="left" w:pos="284"/>
        </w:tabs>
        <w:rPr>
          <w:rFonts w:ascii="Times New Roman" w:hAnsi="Times New Roman" w:cs="Times New Roman"/>
        </w:rPr>
      </w:pPr>
      <w:r w:rsidRPr="009E5773" w:rsidR="00332F42">
        <w:rPr>
          <w:rFonts w:ascii="Times New Roman" w:hAnsi="Times New Roman" w:cs="Times New Roman"/>
        </w:rPr>
        <w:t xml:space="preserve">V § 26 odseku 3 sa </w:t>
      </w:r>
      <w:r w:rsidRPr="009E5773">
        <w:rPr>
          <w:rFonts w:ascii="Times New Roman" w:hAnsi="Times New Roman" w:cs="Times New Roman"/>
        </w:rPr>
        <w:t>na konci pripája</w:t>
      </w:r>
      <w:r w:rsidRPr="009E5773">
        <w:rPr>
          <w:rFonts w:ascii="Times New Roman" w:hAnsi="Times New Roman" w:cs="Times New Roman"/>
        </w:rPr>
        <w:t>jú tieto slová</w:t>
      </w:r>
      <w:r w:rsidRPr="009E5773" w:rsidR="00F8759D">
        <w:rPr>
          <w:rFonts w:ascii="Times New Roman" w:hAnsi="Times New Roman" w:cs="Times New Roman"/>
        </w:rPr>
        <w:t>:</w:t>
      </w:r>
      <w:r w:rsidRPr="009E5773" w:rsidR="00332F42">
        <w:rPr>
          <w:rFonts w:ascii="Times New Roman" w:hAnsi="Times New Roman" w:cs="Times New Roman"/>
        </w:rPr>
        <w:t xml:space="preserve"> </w:t>
      </w:r>
      <w:r w:rsidRPr="009E5773">
        <w:rPr>
          <w:rFonts w:ascii="Times New Roman" w:hAnsi="Times New Roman" w:cs="Times New Roman"/>
        </w:rPr>
        <w:t>„alebo</w:t>
      </w:r>
      <w:r w:rsidRPr="009E5773" w:rsidR="00332F42">
        <w:rPr>
          <w:rFonts w:ascii="Times New Roman" w:hAnsi="Times New Roman" w:cs="Times New Roman"/>
        </w:rPr>
        <w:t xml:space="preserve"> je </w:t>
      </w:r>
      <w:r w:rsidRPr="009E5773">
        <w:rPr>
          <w:rFonts w:ascii="Times New Roman" w:hAnsi="Times New Roman" w:cs="Times New Roman"/>
        </w:rPr>
        <w:t xml:space="preserve">zdravotnícka pomôcka </w:t>
      </w:r>
      <w:r w:rsidRPr="009E5773" w:rsidR="00332F42">
        <w:rPr>
          <w:rFonts w:ascii="Times New Roman" w:hAnsi="Times New Roman" w:cs="Times New Roman"/>
        </w:rPr>
        <w:t>zložená z</w:t>
      </w:r>
      <w:r w:rsidRPr="009E5773">
        <w:rPr>
          <w:rFonts w:ascii="Times New Roman" w:hAnsi="Times New Roman" w:cs="Times New Roman"/>
        </w:rPr>
        <w:t> </w:t>
      </w:r>
      <w:r w:rsidRPr="009E5773" w:rsidR="00332F42">
        <w:rPr>
          <w:rFonts w:ascii="Times New Roman" w:hAnsi="Times New Roman" w:cs="Times New Roman"/>
        </w:rPr>
        <w:t>materiálov</w:t>
      </w:r>
      <w:r w:rsidRPr="009E5773">
        <w:rPr>
          <w:rFonts w:ascii="Times New Roman" w:hAnsi="Times New Roman" w:cs="Times New Roman"/>
        </w:rPr>
        <w:t>, ktoré</w:t>
      </w:r>
      <w:r w:rsidRPr="009E5773" w:rsidR="00332F42">
        <w:rPr>
          <w:rFonts w:ascii="Times New Roman" w:hAnsi="Times New Roman" w:cs="Times New Roman"/>
        </w:rPr>
        <w:t xml:space="preserve"> obsahujú ftalát</w:t>
      </w:r>
      <w:r w:rsidRPr="009E5773">
        <w:rPr>
          <w:rFonts w:ascii="Times New Roman" w:hAnsi="Times New Roman" w:cs="Times New Roman"/>
        </w:rPr>
        <w:t>y“.</w:t>
      </w:r>
    </w:p>
    <w:p w:rsidR="00BC1E7A" w:rsidRPr="009E5773" w:rsidP="00BC1E7A">
      <w:pPr>
        <w:rPr>
          <w:rFonts w:ascii="Times New Roman" w:hAnsi="Times New Roman" w:cs="Times New Roman"/>
        </w:rPr>
      </w:pPr>
    </w:p>
    <w:p w:rsidR="006B1345" w:rsidRPr="009E5773" w:rsidP="003A3781">
      <w:pPr>
        <w:numPr>
          <w:ilvl w:val="0"/>
          <w:numId w:val="18"/>
        </w:numPr>
        <w:tabs>
          <w:tab w:val="left" w:pos="284"/>
        </w:tabs>
        <w:rPr>
          <w:rFonts w:ascii="Times New Roman" w:hAnsi="Times New Roman" w:cs="Times New Roman"/>
        </w:rPr>
      </w:pPr>
      <w:r w:rsidRPr="009E5773">
        <w:rPr>
          <w:rFonts w:ascii="Times New Roman" w:hAnsi="Times New Roman" w:cs="Times New Roman"/>
        </w:rPr>
        <w:t>V § 26 sa odsek 4 dopĺňa písmenami d) a</w:t>
      </w:r>
      <w:r w:rsidRPr="009E5773" w:rsidR="00B86538">
        <w:rPr>
          <w:rFonts w:ascii="Times New Roman" w:hAnsi="Times New Roman" w:cs="Times New Roman"/>
        </w:rPr>
        <w:t> </w:t>
      </w:r>
      <w:r w:rsidRPr="009E5773" w:rsidR="00A93230">
        <w:rPr>
          <w:rFonts w:ascii="Times New Roman" w:hAnsi="Times New Roman" w:cs="Times New Roman"/>
        </w:rPr>
        <w:t>e</w:t>
      </w:r>
      <w:r w:rsidRPr="009E5773">
        <w:rPr>
          <w:rFonts w:ascii="Times New Roman" w:hAnsi="Times New Roman" w:cs="Times New Roman"/>
        </w:rPr>
        <w:t>), ktoré znejú:</w:t>
      </w:r>
    </w:p>
    <w:p w:rsidR="00B86538" w:rsidRPr="009E5773" w:rsidP="00332F42">
      <w:pPr>
        <w:ind w:left="360" w:hanging="360"/>
        <w:rPr>
          <w:rFonts w:ascii="Times New Roman" w:hAnsi="Times New Roman" w:cs="Times New Roman"/>
        </w:rPr>
      </w:pPr>
      <w:r w:rsidRPr="009E5773" w:rsidR="00F8759D">
        <w:rPr>
          <w:rFonts w:ascii="Times New Roman" w:hAnsi="Times New Roman" w:cs="Times New Roman"/>
        </w:rPr>
        <w:t>„d)</w:t>
        <w:tab/>
      </w:r>
      <w:r w:rsidRPr="009E5773">
        <w:rPr>
          <w:rFonts w:ascii="Times New Roman" w:hAnsi="Times New Roman" w:cs="Times New Roman"/>
        </w:rPr>
        <w:t xml:space="preserve">sa medicínsko-ekonomickým rozborom preukáže </w:t>
      </w:r>
      <w:r w:rsidRPr="009E5773" w:rsidR="006B1345">
        <w:rPr>
          <w:rFonts w:ascii="Times New Roman" w:hAnsi="Times New Roman" w:cs="Times New Roman"/>
        </w:rPr>
        <w:t>vysoká nákladovosť použitia zdravotníckej pomôcky na určený účel pri zohľadnení zdravotného postihnutia alebo choroby, funkčného využitia, estetického vzhľadu, hmotnosti a iných úžitkových vlastností, ak sú k dispozícii iné porovnateľné zdravotnícke pomôcky s nižšou nákladovosťou použitia zdravotníckej pomôcky,</w:t>
      </w:r>
      <w:r w:rsidRPr="009E5773">
        <w:rPr>
          <w:rFonts w:ascii="Times New Roman" w:hAnsi="Times New Roman" w:cs="Times New Roman"/>
        </w:rPr>
        <w:t xml:space="preserve"> </w:t>
      </w:r>
    </w:p>
    <w:p w:rsidR="006B1345" w:rsidRPr="009E5773" w:rsidP="00A93230">
      <w:pPr>
        <w:tabs>
          <w:tab w:val="left" w:pos="360"/>
        </w:tabs>
        <w:ind w:left="360" w:hanging="360"/>
        <w:rPr>
          <w:rFonts w:ascii="Times New Roman" w:hAnsi="Times New Roman" w:cs="Times New Roman"/>
        </w:rPr>
      </w:pPr>
      <w:r w:rsidRPr="009E5773" w:rsidR="00A93230">
        <w:rPr>
          <w:rFonts w:ascii="Times New Roman" w:hAnsi="Times New Roman" w:cs="Times New Roman"/>
        </w:rPr>
        <w:t>e)</w:t>
        <w:tab/>
      </w:r>
      <w:r w:rsidRPr="009E5773">
        <w:rPr>
          <w:rFonts w:ascii="Times New Roman" w:hAnsi="Times New Roman" w:cs="Times New Roman"/>
        </w:rPr>
        <w:t>zdravotnícka pomôcka nebola preukázateľne uhrádzaná n</w:t>
      </w:r>
      <w:r w:rsidRPr="009E5773" w:rsidR="00332F42">
        <w:rPr>
          <w:rFonts w:ascii="Times New Roman" w:hAnsi="Times New Roman" w:cs="Times New Roman"/>
        </w:rPr>
        <w:t xml:space="preserve">a základe verejného zdravotného </w:t>
      </w:r>
      <w:r w:rsidRPr="009E5773">
        <w:rPr>
          <w:rFonts w:ascii="Times New Roman" w:hAnsi="Times New Roman" w:cs="Times New Roman"/>
        </w:rPr>
        <w:t>poistenia najmenej jeden kalendárny rok.“.</w:t>
      </w:r>
    </w:p>
    <w:p w:rsidR="00BC1E7A" w:rsidRPr="009E5773" w:rsidP="00BC1E7A">
      <w:pPr>
        <w:rPr>
          <w:rFonts w:ascii="Times New Roman" w:hAnsi="Times New Roman" w:cs="Times New Roman"/>
        </w:rPr>
      </w:pPr>
    </w:p>
    <w:p w:rsidR="007A7BED" w:rsidRPr="009E5773" w:rsidP="00F8759D">
      <w:pPr>
        <w:numPr>
          <w:ilvl w:val="0"/>
          <w:numId w:val="18"/>
        </w:numPr>
        <w:tabs>
          <w:tab w:val="left" w:pos="284"/>
        </w:tabs>
        <w:rPr>
          <w:rFonts w:ascii="Times New Roman" w:hAnsi="Times New Roman" w:cs="Times New Roman"/>
        </w:rPr>
      </w:pPr>
      <w:r w:rsidRPr="009E5773" w:rsidR="00811CBD">
        <w:rPr>
          <w:rFonts w:ascii="Times New Roman" w:hAnsi="Times New Roman" w:cs="Times New Roman"/>
        </w:rPr>
        <w:t xml:space="preserve">§ </w:t>
      </w:r>
      <w:r w:rsidRPr="009E5773" w:rsidR="00533A06">
        <w:rPr>
          <w:rFonts w:ascii="Times New Roman" w:hAnsi="Times New Roman" w:cs="Times New Roman"/>
        </w:rPr>
        <w:t>27</w:t>
      </w:r>
      <w:r w:rsidRPr="009E5773" w:rsidR="00F40027">
        <w:rPr>
          <w:rFonts w:ascii="Times New Roman" w:hAnsi="Times New Roman" w:cs="Times New Roman"/>
        </w:rPr>
        <w:t xml:space="preserve"> a 28 vrátane nadpisov znejú</w:t>
      </w:r>
      <w:r w:rsidRPr="009E5773" w:rsidR="00811CBD">
        <w:rPr>
          <w:rFonts w:ascii="Times New Roman" w:hAnsi="Times New Roman" w:cs="Times New Roman"/>
        </w:rPr>
        <w:t>:</w:t>
      </w:r>
    </w:p>
    <w:p w:rsidR="00811CBD" w:rsidRPr="009E5773" w:rsidP="002B4830">
      <w:pPr>
        <w:jc w:val="center"/>
        <w:rPr>
          <w:rFonts w:ascii="Times New Roman" w:hAnsi="Times New Roman" w:cs="Times New Roman"/>
        </w:rPr>
      </w:pPr>
      <w:r w:rsidRPr="009E5773" w:rsidR="00533A06">
        <w:rPr>
          <w:rFonts w:ascii="Times New Roman" w:hAnsi="Times New Roman" w:cs="Times New Roman"/>
        </w:rPr>
        <w:t>„§ 27</w:t>
      </w:r>
    </w:p>
    <w:p w:rsidR="00811CBD" w:rsidRPr="009E5773" w:rsidP="002B4830">
      <w:pPr>
        <w:jc w:val="center"/>
        <w:rPr>
          <w:rFonts w:ascii="Times New Roman" w:hAnsi="Times New Roman" w:cs="Times New Roman"/>
        </w:rPr>
      </w:pPr>
      <w:r w:rsidRPr="009E5773">
        <w:rPr>
          <w:rFonts w:ascii="Times New Roman" w:hAnsi="Times New Roman" w:cs="Times New Roman"/>
        </w:rPr>
        <w:t xml:space="preserve">Rozhodovanie o zmene úradne určenej ceny </w:t>
      </w:r>
      <w:r w:rsidRPr="009E5773" w:rsidR="00533A06">
        <w:rPr>
          <w:rFonts w:ascii="Times New Roman" w:hAnsi="Times New Roman" w:cs="Times New Roman"/>
        </w:rPr>
        <w:t>zdravotníckej pomôcky</w:t>
      </w:r>
    </w:p>
    <w:p w:rsidR="00811CBD" w:rsidRPr="009E5773" w:rsidP="002B4830">
      <w:pPr>
        <w:jc w:val="center"/>
        <w:rPr>
          <w:rFonts w:ascii="Times New Roman" w:hAnsi="Times New Roman" w:cs="Times New Roman"/>
        </w:rPr>
      </w:pPr>
    </w:p>
    <w:p w:rsidR="00811CBD" w:rsidRPr="009E5773" w:rsidP="000B6D12">
      <w:pPr>
        <w:ind w:firstLine="360"/>
        <w:rPr>
          <w:rFonts w:ascii="Times New Roman" w:hAnsi="Times New Roman" w:cs="Times New Roman"/>
        </w:rPr>
      </w:pPr>
      <w:r w:rsidRPr="009E5773">
        <w:rPr>
          <w:rFonts w:ascii="Times New Roman" w:hAnsi="Times New Roman" w:cs="Times New Roman"/>
        </w:rPr>
        <w:t xml:space="preserve">(1) O zmene </w:t>
      </w:r>
      <w:r w:rsidRPr="009E5773" w:rsidR="00533A06">
        <w:rPr>
          <w:rFonts w:ascii="Times New Roman" w:hAnsi="Times New Roman" w:cs="Times New Roman"/>
        </w:rPr>
        <w:t xml:space="preserve">úradne určenej ceny zdravotníckej pomôcky </w:t>
      </w:r>
      <w:r w:rsidRPr="009E5773">
        <w:rPr>
          <w:rFonts w:ascii="Times New Roman" w:hAnsi="Times New Roman" w:cs="Times New Roman"/>
        </w:rPr>
        <w:t>rozhoduje ministerstv</w:t>
      </w:r>
      <w:r w:rsidRPr="009E5773" w:rsidR="00C60FDA">
        <w:rPr>
          <w:rFonts w:ascii="Times New Roman" w:hAnsi="Times New Roman" w:cs="Times New Roman"/>
        </w:rPr>
        <w:t>o na základe žiadosti podľa § 24</w:t>
      </w:r>
      <w:r w:rsidRPr="009E5773" w:rsidR="007A7BED">
        <w:rPr>
          <w:rFonts w:ascii="Times New Roman" w:hAnsi="Times New Roman" w:cs="Times New Roman"/>
        </w:rPr>
        <w:t>.</w:t>
      </w:r>
    </w:p>
    <w:p w:rsidR="00F8759D" w:rsidRPr="009E5773" w:rsidP="000B6D12">
      <w:pPr>
        <w:ind w:firstLine="360"/>
        <w:rPr>
          <w:rFonts w:ascii="Times New Roman" w:hAnsi="Times New Roman" w:cs="Times New Roman"/>
        </w:rPr>
      </w:pPr>
    </w:p>
    <w:p w:rsidR="00423F0D" w:rsidRPr="009E5773" w:rsidP="000B6D12">
      <w:pPr>
        <w:ind w:firstLine="360"/>
        <w:rPr>
          <w:rFonts w:ascii="Times New Roman" w:hAnsi="Times New Roman" w:cs="Times New Roman"/>
        </w:rPr>
      </w:pPr>
      <w:r w:rsidRPr="009E5773" w:rsidR="007A7BED">
        <w:rPr>
          <w:rFonts w:ascii="Times New Roman" w:hAnsi="Times New Roman" w:cs="Times New Roman"/>
        </w:rPr>
        <w:t>(2</w:t>
      </w:r>
      <w:r w:rsidRPr="009E5773" w:rsidR="00D925F8">
        <w:rPr>
          <w:rFonts w:ascii="Times New Roman" w:hAnsi="Times New Roman" w:cs="Times New Roman"/>
        </w:rPr>
        <w:t xml:space="preserve">) </w:t>
      </w:r>
      <w:r w:rsidRPr="009E5773" w:rsidR="00303A21">
        <w:rPr>
          <w:rFonts w:ascii="Times New Roman" w:hAnsi="Times New Roman" w:cs="Times New Roman"/>
        </w:rPr>
        <w:t xml:space="preserve"> </w:t>
      </w:r>
      <w:r w:rsidRPr="009E5773" w:rsidR="00D925F8">
        <w:rPr>
          <w:rFonts w:ascii="Times New Roman" w:hAnsi="Times New Roman" w:cs="Times New Roman"/>
        </w:rPr>
        <w:t xml:space="preserve">Ministerstvo rozhodne </w:t>
      </w:r>
      <w:r w:rsidRPr="009E5773" w:rsidR="00811CBD">
        <w:rPr>
          <w:rFonts w:ascii="Times New Roman" w:hAnsi="Times New Roman" w:cs="Times New Roman"/>
        </w:rPr>
        <w:t>o</w:t>
      </w:r>
      <w:r w:rsidRPr="009E5773" w:rsidR="00533A06">
        <w:rPr>
          <w:rFonts w:ascii="Times New Roman" w:hAnsi="Times New Roman" w:cs="Times New Roman"/>
        </w:rPr>
        <w:t xml:space="preserve"> žiadosti o </w:t>
      </w:r>
      <w:r w:rsidRPr="009E5773" w:rsidR="00811CBD">
        <w:rPr>
          <w:rFonts w:ascii="Times New Roman" w:hAnsi="Times New Roman" w:cs="Times New Roman"/>
        </w:rPr>
        <w:t xml:space="preserve">zmenu úradne určenej ceny </w:t>
      </w:r>
      <w:r w:rsidRPr="009E5773" w:rsidR="00533A06">
        <w:rPr>
          <w:rFonts w:ascii="Times New Roman" w:hAnsi="Times New Roman" w:cs="Times New Roman"/>
        </w:rPr>
        <w:t xml:space="preserve">zdravotníckej pomôcky </w:t>
      </w:r>
      <w:r w:rsidRPr="009E5773" w:rsidR="00811CBD">
        <w:rPr>
          <w:rFonts w:ascii="Times New Roman" w:hAnsi="Times New Roman" w:cs="Times New Roman"/>
        </w:rPr>
        <w:t>do 90 dní od jej doručenia</w:t>
      </w:r>
      <w:r w:rsidRPr="009E5773">
        <w:rPr>
          <w:rFonts w:ascii="Times New Roman" w:hAnsi="Times New Roman" w:cs="Times New Roman"/>
        </w:rPr>
        <w:t>; ak žiadosť neobsahuje informácie v požadovanom r</w:t>
      </w:r>
      <w:r w:rsidRPr="009E5773">
        <w:rPr>
          <w:rFonts w:ascii="Times New Roman" w:hAnsi="Times New Roman" w:cs="Times New Roman"/>
        </w:rPr>
        <w:t xml:space="preserve">ozsahu, ministerstvo </w:t>
      </w:r>
      <w:r w:rsidRPr="009E5773" w:rsidR="00A55CC9">
        <w:rPr>
          <w:rFonts w:ascii="Times New Roman" w:hAnsi="Times New Roman" w:cs="Times New Roman"/>
        </w:rPr>
        <w:t>vyzve</w:t>
      </w:r>
      <w:r w:rsidRPr="009E5773">
        <w:rPr>
          <w:rFonts w:ascii="Times New Roman" w:hAnsi="Times New Roman" w:cs="Times New Roman"/>
        </w:rPr>
        <w:t xml:space="preserve"> žiadateľa o predloženie chýbajúcich údajov</w:t>
      </w:r>
      <w:r w:rsidRPr="009E5773" w:rsidR="00A55CC9">
        <w:rPr>
          <w:rFonts w:ascii="Times New Roman" w:hAnsi="Times New Roman" w:cs="Times New Roman"/>
        </w:rPr>
        <w:t>, ktoré žiadateľ musí doplniť do 30 dní</w:t>
      </w:r>
      <w:r w:rsidRPr="009E5773">
        <w:rPr>
          <w:rFonts w:ascii="Times New Roman" w:hAnsi="Times New Roman" w:cs="Times New Roman"/>
        </w:rPr>
        <w:t xml:space="preserve"> a rozhodne o žiadosti do </w:t>
      </w:r>
      <w:r w:rsidRPr="009E5773" w:rsidR="00C60FDA">
        <w:rPr>
          <w:rFonts w:ascii="Times New Roman" w:hAnsi="Times New Roman" w:cs="Times New Roman"/>
        </w:rPr>
        <w:t>90</w:t>
      </w:r>
      <w:r w:rsidRPr="009E5773">
        <w:rPr>
          <w:rFonts w:ascii="Times New Roman" w:hAnsi="Times New Roman" w:cs="Times New Roman"/>
        </w:rPr>
        <w:t xml:space="preserve"> dní od prijatia požadovaných chýbajúcich údajov.</w:t>
      </w:r>
    </w:p>
    <w:p w:rsidR="00F8759D" w:rsidRPr="009E5773" w:rsidP="000B6D12">
      <w:pPr>
        <w:ind w:firstLine="360"/>
        <w:rPr>
          <w:rFonts w:ascii="Times New Roman" w:hAnsi="Times New Roman" w:cs="Times New Roman"/>
        </w:rPr>
      </w:pPr>
    </w:p>
    <w:p w:rsidR="00811CBD" w:rsidRPr="009E5773" w:rsidP="000B6D12">
      <w:pPr>
        <w:ind w:firstLine="360"/>
        <w:rPr>
          <w:rFonts w:ascii="Times New Roman" w:hAnsi="Times New Roman" w:cs="Times New Roman"/>
        </w:rPr>
      </w:pPr>
      <w:r w:rsidRPr="009E5773" w:rsidR="007A7BED">
        <w:rPr>
          <w:rFonts w:ascii="Times New Roman" w:hAnsi="Times New Roman" w:cs="Times New Roman"/>
        </w:rPr>
        <w:t>(3</w:t>
      </w:r>
      <w:r w:rsidRPr="009E5773" w:rsidR="00423F0D">
        <w:rPr>
          <w:rFonts w:ascii="Times New Roman" w:hAnsi="Times New Roman" w:cs="Times New Roman"/>
        </w:rPr>
        <w:t>)</w:t>
      </w:r>
      <w:r w:rsidRPr="009E5773">
        <w:rPr>
          <w:rFonts w:ascii="Times New Roman" w:hAnsi="Times New Roman" w:cs="Times New Roman"/>
        </w:rPr>
        <w:t xml:space="preserve"> Ak ministerstvo v</w:t>
      </w:r>
      <w:r w:rsidRPr="009E5773" w:rsidR="00DA484D">
        <w:rPr>
          <w:rFonts w:ascii="Times New Roman" w:hAnsi="Times New Roman" w:cs="Times New Roman"/>
        </w:rPr>
        <w:t xml:space="preserve"> tejto </w:t>
      </w:r>
      <w:r w:rsidRPr="009E5773">
        <w:rPr>
          <w:rFonts w:ascii="Times New Roman" w:hAnsi="Times New Roman" w:cs="Times New Roman"/>
        </w:rPr>
        <w:t xml:space="preserve">lehote nerozhodne, žiadateľ </w:t>
      </w:r>
      <w:r w:rsidRPr="009E5773" w:rsidR="00303A21">
        <w:rPr>
          <w:rFonts w:ascii="Times New Roman" w:hAnsi="Times New Roman" w:cs="Times New Roman"/>
        </w:rPr>
        <w:t xml:space="preserve">o zmenu úradne určenej ceny zdravotníckej pomôcky </w:t>
      </w:r>
      <w:r w:rsidRPr="009E5773">
        <w:rPr>
          <w:rFonts w:ascii="Times New Roman" w:hAnsi="Times New Roman" w:cs="Times New Roman"/>
        </w:rPr>
        <w:t xml:space="preserve">podľa § </w:t>
      </w:r>
      <w:r w:rsidRPr="009E5773" w:rsidR="00533A06">
        <w:rPr>
          <w:rFonts w:ascii="Times New Roman" w:hAnsi="Times New Roman" w:cs="Times New Roman"/>
        </w:rPr>
        <w:t>22</w:t>
      </w:r>
      <w:r w:rsidRPr="009E5773">
        <w:rPr>
          <w:rFonts w:ascii="Times New Roman" w:hAnsi="Times New Roman" w:cs="Times New Roman"/>
        </w:rPr>
        <w:t xml:space="preserve"> je oprávnený </w:t>
      </w:r>
      <w:r w:rsidRPr="009E5773" w:rsidR="00533A06">
        <w:rPr>
          <w:rFonts w:ascii="Times New Roman" w:hAnsi="Times New Roman" w:cs="Times New Roman"/>
        </w:rPr>
        <w:t>zdravotnícku pomôcku</w:t>
      </w:r>
      <w:r w:rsidRPr="009E5773" w:rsidR="003C10BD">
        <w:rPr>
          <w:rFonts w:ascii="Times New Roman" w:hAnsi="Times New Roman" w:cs="Times New Roman"/>
        </w:rPr>
        <w:t xml:space="preserve"> predávať za navrhnutú cenu.</w:t>
      </w:r>
    </w:p>
    <w:p w:rsidR="003C10BD" w:rsidRPr="009E5773" w:rsidP="002B4830">
      <w:pPr>
        <w:rPr>
          <w:rFonts w:ascii="Times New Roman" w:hAnsi="Times New Roman" w:cs="Times New Roman"/>
        </w:rPr>
      </w:pPr>
    </w:p>
    <w:p w:rsidR="000B0E90" w:rsidRPr="009E5773" w:rsidP="002B4830">
      <w:pPr>
        <w:jc w:val="center"/>
        <w:rPr>
          <w:rFonts w:ascii="Times New Roman" w:hAnsi="Times New Roman" w:cs="Times New Roman"/>
        </w:rPr>
      </w:pPr>
      <w:r w:rsidRPr="009E5773">
        <w:rPr>
          <w:rFonts w:ascii="Times New Roman" w:hAnsi="Times New Roman" w:cs="Times New Roman"/>
        </w:rPr>
        <w:t>§ 28</w:t>
      </w:r>
    </w:p>
    <w:p w:rsidR="000B0E90" w:rsidRPr="009E5773" w:rsidP="002B4830">
      <w:pPr>
        <w:jc w:val="center"/>
        <w:rPr>
          <w:rFonts w:ascii="Times New Roman" w:hAnsi="Times New Roman" w:cs="Times New Roman"/>
        </w:rPr>
      </w:pPr>
      <w:r w:rsidRPr="009E5773">
        <w:rPr>
          <w:rFonts w:ascii="Times New Roman" w:hAnsi="Times New Roman" w:cs="Times New Roman"/>
        </w:rPr>
        <w:t>Zoznam zdravotníckych pomôcok</w:t>
      </w:r>
    </w:p>
    <w:p w:rsidR="000B0E90" w:rsidRPr="009E5773" w:rsidP="002B4830">
      <w:pPr>
        <w:jc w:val="center"/>
        <w:rPr>
          <w:rFonts w:ascii="Times New Roman" w:hAnsi="Times New Roman" w:cs="Times New Roman"/>
        </w:rPr>
      </w:pPr>
    </w:p>
    <w:p w:rsidR="000B0E90" w:rsidRPr="009E5773" w:rsidP="002B4830">
      <w:pPr>
        <w:ind w:firstLine="360"/>
        <w:rPr>
          <w:rFonts w:ascii="Times New Roman" w:hAnsi="Times New Roman" w:cs="Times New Roman"/>
        </w:rPr>
      </w:pPr>
      <w:r w:rsidRPr="009E5773">
        <w:rPr>
          <w:rFonts w:ascii="Times New Roman" w:hAnsi="Times New Roman" w:cs="Times New Roman"/>
        </w:rPr>
        <w:t>Ministerstvo ustanoví v zozname zdravotníckych pomôcok (§ 5 ods. 3) pre každú zdravotnícku pomôcku</w:t>
      </w:r>
    </w:p>
    <w:p w:rsidR="0049475C" w:rsidRPr="009E5773" w:rsidP="00397715">
      <w:pPr>
        <w:numPr>
          <w:ilvl w:val="0"/>
          <w:numId w:val="2"/>
        </w:numPr>
        <w:tabs>
          <w:tab w:val="left" w:pos="360"/>
          <w:tab w:val="clear" w:pos="720"/>
        </w:tabs>
        <w:ind w:left="360"/>
        <w:rPr>
          <w:rFonts w:ascii="Times New Roman" w:hAnsi="Times New Roman" w:cs="Times New Roman"/>
        </w:rPr>
      </w:pPr>
      <w:r w:rsidRPr="009E5773">
        <w:rPr>
          <w:rFonts w:ascii="Times New Roman" w:hAnsi="Times New Roman" w:cs="Times New Roman"/>
        </w:rPr>
        <w:t>čís</w:t>
      </w:r>
      <w:r w:rsidRPr="009E5773" w:rsidR="00677349">
        <w:rPr>
          <w:rFonts w:ascii="Times New Roman" w:hAnsi="Times New Roman" w:cs="Times New Roman"/>
        </w:rPr>
        <w:t>elný kód zdravotníckej pomôcky Spoločného</w:t>
      </w:r>
      <w:r w:rsidRPr="009E5773">
        <w:rPr>
          <w:rFonts w:ascii="Times New Roman" w:hAnsi="Times New Roman" w:cs="Times New Roman"/>
        </w:rPr>
        <w:t xml:space="preserve"> colného sadzobníka,</w:t>
      </w:r>
      <w:r w:rsidRPr="009E5773" w:rsidR="00677349">
        <w:rPr>
          <w:rFonts w:ascii="Times New Roman" w:hAnsi="Times New Roman" w:cs="Times New Roman"/>
          <w:vertAlign w:val="superscript"/>
        </w:rPr>
        <w:t>17a</w:t>
      </w:r>
      <w:r w:rsidRPr="009E5773" w:rsidR="00677349">
        <w:rPr>
          <w:rFonts w:ascii="Times New Roman" w:hAnsi="Times New Roman" w:cs="Times New Roman"/>
        </w:rPr>
        <w:t>)</w:t>
      </w:r>
    </w:p>
    <w:p w:rsidR="009162E4" w:rsidRPr="009E5773" w:rsidP="00397715">
      <w:pPr>
        <w:numPr>
          <w:ilvl w:val="0"/>
          <w:numId w:val="2"/>
        </w:numPr>
        <w:tabs>
          <w:tab w:val="left" w:pos="360"/>
          <w:tab w:val="clear" w:pos="720"/>
        </w:tabs>
        <w:ind w:left="360"/>
        <w:rPr>
          <w:rFonts w:ascii="Times New Roman" w:hAnsi="Times New Roman" w:cs="Times New Roman"/>
        </w:rPr>
      </w:pPr>
      <w:r w:rsidRPr="009E5773">
        <w:rPr>
          <w:rFonts w:ascii="Times New Roman" w:hAnsi="Times New Roman" w:cs="Times New Roman"/>
        </w:rPr>
        <w:t xml:space="preserve">sadzbu dane z pridanej hodnoty, </w:t>
      </w:r>
    </w:p>
    <w:p w:rsidR="000B0E90" w:rsidRPr="009E5773" w:rsidP="00397715">
      <w:pPr>
        <w:numPr>
          <w:ilvl w:val="0"/>
          <w:numId w:val="2"/>
        </w:numPr>
        <w:tabs>
          <w:tab w:val="left" w:pos="360"/>
          <w:tab w:val="clear" w:pos="720"/>
        </w:tabs>
        <w:ind w:left="360"/>
        <w:rPr>
          <w:rFonts w:ascii="Times New Roman" w:hAnsi="Times New Roman" w:cs="Times New Roman"/>
        </w:rPr>
      </w:pPr>
      <w:r w:rsidRPr="009E5773" w:rsidR="00E330A6">
        <w:rPr>
          <w:rFonts w:ascii="Times New Roman" w:hAnsi="Times New Roman" w:cs="Times New Roman"/>
        </w:rPr>
        <w:t>podskupinu zdravotníckej pomôcky,</w:t>
      </w:r>
    </w:p>
    <w:p w:rsidR="00E330A6" w:rsidRPr="009E5773" w:rsidP="00397715">
      <w:pPr>
        <w:numPr>
          <w:ilvl w:val="0"/>
          <w:numId w:val="2"/>
        </w:numPr>
        <w:tabs>
          <w:tab w:val="left" w:pos="360"/>
          <w:tab w:val="clear" w:pos="720"/>
        </w:tabs>
        <w:ind w:left="360"/>
        <w:rPr>
          <w:rFonts w:ascii="Times New Roman" w:hAnsi="Times New Roman" w:cs="Times New Roman"/>
        </w:rPr>
      </w:pPr>
      <w:r w:rsidRPr="009E5773" w:rsidR="0049475C">
        <w:rPr>
          <w:rFonts w:ascii="Times New Roman" w:hAnsi="Times New Roman" w:cs="Times New Roman"/>
        </w:rPr>
        <w:t xml:space="preserve">skratku základného funkčného typu, ak je zdravotnícka pomôcka určená ako základný funkčný typ príslušnej podskupiny zdravotníckej </w:t>
      </w:r>
      <w:r w:rsidRPr="009E5773" w:rsidR="0049475C">
        <w:rPr>
          <w:rFonts w:ascii="Times New Roman" w:hAnsi="Times New Roman" w:cs="Times New Roman"/>
        </w:rPr>
        <w:t>pomôcky,</w:t>
      </w:r>
    </w:p>
    <w:p w:rsidR="0049475C" w:rsidRPr="009E5773" w:rsidP="00397715">
      <w:pPr>
        <w:numPr>
          <w:ilvl w:val="0"/>
          <w:numId w:val="2"/>
        </w:numPr>
        <w:tabs>
          <w:tab w:val="left" w:pos="360"/>
          <w:tab w:val="clear" w:pos="720"/>
        </w:tabs>
        <w:ind w:left="360"/>
        <w:rPr>
          <w:rFonts w:ascii="Times New Roman" w:hAnsi="Times New Roman" w:cs="Times New Roman"/>
        </w:rPr>
      </w:pPr>
      <w:r w:rsidRPr="009E5773">
        <w:rPr>
          <w:rFonts w:ascii="Times New Roman" w:hAnsi="Times New Roman" w:cs="Times New Roman"/>
        </w:rPr>
        <w:t xml:space="preserve">kód zdravotníckej pomôcky pridelený </w:t>
      </w:r>
      <w:r w:rsidRPr="009E5773" w:rsidR="00402B51">
        <w:rPr>
          <w:rFonts w:ascii="Times New Roman" w:hAnsi="Times New Roman" w:cs="Times New Roman"/>
        </w:rPr>
        <w:t>Štátnym ústavom pre kontrolu liečiv,</w:t>
      </w:r>
    </w:p>
    <w:p w:rsidR="00402B51" w:rsidRPr="009E5773" w:rsidP="00397715">
      <w:pPr>
        <w:numPr>
          <w:ilvl w:val="0"/>
          <w:numId w:val="2"/>
        </w:numPr>
        <w:tabs>
          <w:tab w:val="left" w:pos="360"/>
          <w:tab w:val="clear" w:pos="720"/>
        </w:tabs>
        <w:ind w:left="360"/>
        <w:rPr>
          <w:rFonts w:ascii="Times New Roman" w:hAnsi="Times New Roman" w:cs="Times New Roman"/>
        </w:rPr>
      </w:pPr>
      <w:r w:rsidRPr="009E5773">
        <w:rPr>
          <w:rFonts w:ascii="Times New Roman" w:hAnsi="Times New Roman" w:cs="Times New Roman"/>
        </w:rPr>
        <w:t>názov zdravotníckej pomôcky,</w:t>
      </w:r>
    </w:p>
    <w:p w:rsidR="00402B51" w:rsidRPr="009E5773" w:rsidP="00397715">
      <w:pPr>
        <w:numPr>
          <w:ilvl w:val="0"/>
          <w:numId w:val="2"/>
        </w:numPr>
        <w:tabs>
          <w:tab w:val="left" w:pos="360"/>
          <w:tab w:val="clear" w:pos="720"/>
        </w:tabs>
        <w:ind w:left="360"/>
        <w:rPr>
          <w:rFonts w:ascii="Times New Roman" w:hAnsi="Times New Roman" w:cs="Times New Roman"/>
        </w:rPr>
      </w:pPr>
      <w:r w:rsidRPr="009E5773">
        <w:rPr>
          <w:rFonts w:ascii="Times New Roman" w:hAnsi="Times New Roman" w:cs="Times New Roman"/>
        </w:rPr>
        <w:t>veľkosť a typ zdravotníckej pomôcky,</w:t>
      </w:r>
    </w:p>
    <w:p w:rsidR="00402B51" w:rsidRPr="009E5773" w:rsidP="00397715">
      <w:pPr>
        <w:numPr>
          <w:ilvl w:val="0"/>
          <w:numId w:val="2"/>
        </w:numPr>
        <w:tabs>
          <w:tab w:val="left" w:pos="360"/>
          <w:tab w:val="clear" w:pos="720"/>
        </w:tabs>
        <w:ind w:left="360"/>
        <w:rPr>
          <w:rFonts w:ascii="Times New Roman" w:hAnsi="Times New Roman" w:cs="Times New Roman"/>
        </w:rPr>
      </w:pPr>
      <w:r w:rsidRPr="009E5773">
        <w:rPr>
          <w:rFonts w:ascii="Times New Roman" w:hAnsi="Times New Roman" w:cs="Times New Roman"/>
        </w:rPr>
        <w:t xml:space="preserve">množstvo </w:t>
      </w:r>
      <w:r w:rsidRPr="009E5773" w:rsidR="00D97839">
        <w:rPr>
          <w:rFonts w:ascii="Times New Roman" w:hAnsi="Times New Roman" w:cs="Times New Roman"/>
        </w:rPr>
        <w:t xml:space="preserve">zdravotníckej pomôcky vyjadrené v hmotnostných, kusových alebo iných jednotkách, </w:t>
      </w:r>
    </w:p>
    <w:p w:rsidR="00D97839" w:rsidRPr="009E5773" w:rsidP="00397715">
      <w:pPr>
        <w:numPr>
          <w:ilvl w:val="0"/>
          <w:numId w:val="2"/>
        </w:numPr>
        <w:tabs>
          <w:tab w:val="left" w:pos="360"/>
          <w:tab w:val="clear" w:pos="720"/>
        </w:tabs>
        <w:ind w:left="360"/>
        <w:rPr>
          <w:rFonts w:ascii="Times New Roman" w:hAnsi="Times New Roman" w:cs="Times New Roman"/>
        </w:rPr>
      </w:pPr>
      <w:r w:rsidRPr="009E5773">
        <w:rPr>
          <w:rFonts w:ascii="Times New Roman" w:hAnsi="Times New Roman" w:cs="Times New Roman"/>
        </w:rPr>
        <w:t>skratku výrobcu z</w:t>
      </w:r>
      <w:r w:rsidRPr="009E5773">
        <w:rPr>
          <w:rFonts w:ascii="Times New Roman" w:hAnsi="Times New Roman" w:cs="Times New Roman"/>
        </w:rPr>
        <w:t>dravotníckej pomôcky,</w:t>
      </w:r>
    </w:p>
    <w:p w:rsidR="00D97839" w:rsidRPr="009E5773" w:rsidP="00397715">
      <w:pPr>
        <w:numPr>
          <w:ilvl w:val="0"/>
          <w:numId w:val="2"/>
        </w:numPr>
        <w:tabs>
          <w:tab w:val="left" w:pos="360"/>
          <w:tab w:val="clear" w:pos="720"/>
        </w:tabs>
        <w:ind w:left="360"/>
        <w:rPr>
          <w:rFonts w:ascii="Times New Roman" w:hAnsi="Times New Roman" w:cs="Times New Roman"/>
        </w:rPr>
      </w:pPr>
      <w:r w:rsidRPr="009E5773">
        <w:rPr>
          <w:rFonts w:ascii="Times New Roman" w:hAnsi="Times New Roman" w:cs="Times New Roman"/>
        </w:rPr>
        <w:t>skratku štátu, v ktorom má sídlo výrobcu zdravotníckej pomôcky,</w:t>
      </w:r>
    </w:p>
    <w:p w:rsidR="00D97839" w:rsidRPr="009E5773" w:rsidP="00397715">
      <w:pPr>
        <w:numPr>
          <w:ilvl w:val="0"/>
          <w:numId w:val="2"/>
        </w:numPr>
        <w:tabs>
          <w:tab w:val="left" w:pos="360"/>
          <w:tab w:val="clear" w:pos="720"/>
        </w:tabs>
        <w:ind w:left="360"/>
        <w:rPr>
          <w:rFonts w:ascii="Times New Roman" w:hAnsi="Times New Roman" w:cs="Times New Roman"/>
        </w:rPr>
      </w:pPr>
      <w:r w:rsidRPr="009E5773">
        <w:rPr>
          <w:rFonts w:ascii="Times New Roman" w:hAnsi="Times New Roman" w:cs="Times New Roman"/>
        </w:rPr>
        <w:t>maximálnu cenu zdravotníckej pomôcky od výrobcu alebo dovozcu,</w:t>
      </w:r>
      <w:r w:rsidRPr="009E5773">
        <w:rPr>
          <w:rFonts w:ascii="Times New Roman" w:hAnsi="Times New Roman" w:cs="Times New Roman"/>
          <w:vertAlign w:val="superscript"/>
        </w:rPr>
        <w:t>19a</w:t>
      </w:r>
      <w:r w:rsidRPr="009E5773">
        <w:rPr>
          <w:rFonts w:ascii="Times New Roman" w:hAnsi="Times New Roman" w:cs="Times New Roman"/>
        </w:rPr>
        <w:t>)</w:t>
      </w:r>
    </w:p>
    <w:p w:rsidR="00D97839" w:rsidRPr="009E5773" w:rsidP="00397715">
      <w:pPr>
        <w:numPr>
          <w:ilvl w:val="0"/>
          <w:numId w:val="2"/>
        </w:numPr>
        <w:tabs>
          <w:tab w:val="left" w:pos="360"/>
          <w:tab w:val="clear" w:pos="720"/>
        </w:tabs>
        <w:ind w:left="360"/>
        <w:rPr>
          <w:rFonts w:ascii="Times New Roman" w:hAnsi="Times New Roman" w:cs="Times New Roman"/>
        </w:rPr>
      </w:pPr>
      <w:r w:rsidRPr="009E5773">
        <w:rPr>
          <w:rFonts w:ascii="Times New Roman" w:hAnsi="Times New Roman" w:cs="Times New Roman"/>
        </w:rPr>
        <w:t>maximálnu cenu zdravotníckej pomôcky vo výdajni zdravotníckych pomôcok</w:t>
      </w:r>
      <w:r w:rsidRPr="009E5773" w:rsidR="00F8759D">
        <w:rPr>
          <w:rFonts w:ascii="Times New Roman" w:hAnsi="Times New Roman" w:cs="Times New Roman"/>
        </w:rPr>
        <w:t>,</w:t>
      </w:r>
      <w:r w:rsidRPr="009E5773" w:rsidR="003B563D">
        <w:rPr>
          <w:rFonts w:ascii="Times New Roman" w:hAnsi="Times New Roman" w:cs="Times New Roman"/>
          <w:vertAlign w:val="superscript"/>
        </w:rPr>
        <w:t>19a</w:t>
      </w:r>
      <w:r w:rsidRPr="009E5773" w:rsidR="003B563D">
        <w:rPr>
          <w:rFonts w:ascii="Times New Roman" w:hAnsi="Times New Roman" w:cs="Times New Roman"/>
        </w:rPr>
        <w:t>)</w:t>
      </w:r>
    </w:p>
    <w:p w:rsidR="000B0E90" w:rsidRPr="009E5773" w:rsidP="00397715">
      <w:pPr>
        <w:numPr>
          <w:ilvl w:val="0"/>
          <w:numId w:val="2"/>
        </w:numPr>
        <w:tabs>
          <w:tab w:val="left" w:pos="360"/>
          <w:tab w:val="clear" w:pos="720"/>
        </w:tabs>
        <w:ind w:left="360"/>
        <w:rPr>
          <w:rFonts w:ascii="Times New Roman" w:hAnsi="Times New Roman" w:cs="Times New Roman"/>
        </w:rPr>
      </w:pPr>
      <w:r w:rsidRPr="009E5773">
        <w:rPr>
          <w:rFonts w:ascii="Times New Roman" w:hAnsi="Times New Roman" w:cs="Times New Roman"/>
        </w:rPr>
        <w:t>maximálnu výšku úhrady zdrav</w:t>
      </w:r>
      <w:r w:rsidRPr="009E5773">
        <w:rPr>
          <w:rFonts w:ascii="Times New Roman" w:hAnsi="Times New Roman" w:cs="Times New Roman"/>
        </w:rPr>
        <w:t>otnej poisťovne za zdravotnícku pomôcku (§ 20 ods. 3),</w:t>
      </w:r>
    </w:p>
    <w:p w:rsidR="000B0E90" w:rsidRPr="009E5773" w:rsidP="00397715">
      <w:pPr>
        <w:numPr>
          <w:ilvl w:val="0"/>
          <w:numId w:val="2"/>
        </w:numPr>
        <w:tabs>
          <w:tab w:val="left" w:pos="360"/>
          <w:tab w:val="clear" w:pos="720"/>
        </w:tabs>
        <w:ind w:left="360"/>
        <w:rPr>
          <w:rFonts w:ascii="Times New Roman" w:hAnsi="Times New Roman" w:cs="Times New Roman"/>
        </w:rPr>
      </w:pPr>
      <w:r w:rsidRPr="009E5773">
        <w:rPr>
          <w:rFonts w:ascii="Times New Roman" w:hAnsi="Times New Roman" w:cs="Times New Roman"/>
        </w:rPr>
        <w:t xml:space="preserve">maximálnu výšku </w:t>
      </w:r>
      <w:r w:rsidRPr="009E5773" w:rsidR="004A3D59">
        <w:rPr>
          <w:rFonts w:ascii="Times New Roman" w:hAnsi="Times New Roman" w:cs="Times New Roman"/>
        </w:rPr>
        <w:t>doplatku poistenca za zdravotnícku pomôcku</w:t>
      </w:r>
      <w:r w:rsidRPr="009E5773">
        <w:rPr>
          <w:rFonts w:ascii="Times New Roman" w:hAnsi="Times New Roman" w:cs="Times New Roman"/>
        </w:rPr>
        <w:t>,</w:t>
      </w:r>
    </w:p>
    <w:p w:rsidR="009162E4" w:rsidRPr="009E5773" w:rsidP="00397715">
      <w:pPr>
        <w:numPr>
          <w:ilvl w:val="0"/>
          <w:numId w:val="2"/>
        </w:numPr>
        <w:tabs>
          <w:tab w:val="left" w:pos="360"/>
          <w:tab w:val="clear" w:pos="720"/>
        </w:tabs>
        <w:ind w:left="360"/>
        <w:rPr>
          <w:rFonts w:ascii="Times New Roman" w:hAnsi="Times New Roman" w:cs="Times New Roman"/>
        </w:rPr>
      </w:pPr>
      <w:r w:rsidRPr="009E5773">
        <w:rPr>
          <w:rFonts w:ascii="Times New Roman" w:hAnsi="Times New Roman" w:cs="Times New Roman"/>
        </w:rPr>
        <w:t>preskripčné obmedzenia, ak sa určili katego</w:t>
      </w:r>
      <w:r w:rsidRPr="009E5773" w:rsidR="00F8759D">
        <w:rPr>
          <w:rFonts w:ascii="Times New Roman" w:hAnsi="Times New Roman" w:cs="Times New Roman"/>
        </w:rPr>
        <w:t>rizáciou zdravotníckej pomôcky [</w:t>
      </w:r>
      <w:r w:rsidRPr="009E5773">
        <w:rPr>
          <w:rFonts w:ascii="Times New Roman" w:hAnsi="Times New Roman" w:cs="Times New Roman"/>
        </w:rPr>
        <w:t xml:space="preserve">§ 20 ods. </w:t>
      </w:r>
      <w:r w:rsidRPr="009E5773" w:rsidR="00960755">
        <w:rPr>
          <w:rFonts w:ascii="Times New Roman" w:hAnsi="Times New Roman" w:cs="Times New Roman"/>
        </w:rPr>
        <w:t>4</w:t>
      </w:r>
      <w:r w:rsidRPr="009E5773">
        <w:rPr>
          <w:rFonts w:ascii="Times New Roman" w:hAnsi="Times New Roman" w:cs="Times New Roman"/>
        </w:rPr>
        <w:t xml:space="preserve"> písm. </w:t>
      </w:r>
      <w:r w:rsidRPr="009E5773" w:rsidR="00BF4623">
        <w:rPr>
          <w:rFonts w:ascii="Times New Roman" w:hAnsi="Times New Roman" w:cs="Times New Roman"/>
        </w:rPr>
        <w:t>a</w:t>
      </w:r>
      <w:r w:rsidRPr="009E5773" w:rsidR="00F8759D">
        <w:rPr>
          <w:rFonts w:ascii="Times New Roman" w:hAnsi="Times New Roman" w:cs="Times New Roman"/>
        </w:rPr>
        <w:t>)]</w:t>
      </w:r>
      <w:r w:rsidRPr="009E5773">
        <w:rPr>
          <w:rFonts w:ascii="Times New Roman" w:hAnsi="Times New Roman" w:cs="Times New Roman"/>
        </w:rPr>
        <w:t>,</w:t>
      </w:r>
    </w:p>
    <w:p w:rsidR="000B0E90" w:rsidRPr="009E5773" w:rsidP="00397715">
      <w:pPr>
        <w:numPr>
          <w:ilvl w:val="0"/>
          <w:numId w:val="2"/>
        </w:numPr>
        <w:tabs>
          <w:tab w:val="left" w:pos="360"/>
          <w:tab w:val="clear" w:pos="720"/>
        </w:tabs>
        <w:ind w:left="360"/>
        <w:rPr>
          <w:rFonts w:ascii="Times New Roman" w:hAnsi="Times New Roman" w:cs="Times New Roman"/>
        </w:rPr>
      </w:pPr>
      <w:r w:rsidRPr="009E5773">
        <w:rPr>
          <w:rFonts w:ascii="Times New Roman" w:hAnsi="Times New Roman" w:cs="Times New Roman"/>
        </w:rPr>
        <w:t>indikačné obmedzenia, ak sa určili kategori</w:t>
      </w:r>
      <w:r w:rsidRPr="009E5773">
        <w:rPr>
          <w:rFonts w:ascii="Times New Roman" w:hAnsi="Times New Roman" w:cs="Times New Roman"/>
        </w:rPr>
        <w:t xml:space="preserve">záciou zdravotníckej pomôcky </w:t>
      </w:r>
      <w:r w:rsidRPr="009E5773" w:rsidR="00F8759D">
        <w:rPr>
          <w:rFonts w:ascii="Times New Roman" w:hAnsi="Times New Roman" w:cs="Times New Roman"/>
        </w:rPr>
        <w:t>[</w:t>
      </w:r>
      <w:r w:rsidRPr="009E5773">
        <w:rPr>
          <w:rFonts w:ascii="Times New Roman" w:hAnsi="Times New Roman" w:cs="Times New Roman"/>
        </w:rPr>
        <w:t xml:space="preserve">§ 20 ods. </w:t>
      </w:r>
      <w:r w:rsidRPr="009E5773" w:rsidR="00960755">
        <w:rPr>
          <w:rFonts w:ascii="Times New Roman" w:hAnsi="Times New Roman" w:cs="Times New Roman"/>
        </w:rPr>
        <w:t>4</w:t>
      </w:r>
      <w:r w:rsidRPr="009E5773">
        <w:rPr>
          <w:rFonts w:ascii="Times New Roman" w:hAnsi="Times New Roman" w:cs="Times New Roman"/>
        </w:rPr>
        <w:t xml:space="preserve"> písm. </w:t>
      </w:r>
      <w:r w:rsidRPr="009E5773" w:rsidR="00BF4623">
        <w:rPr>
          <w:rFonts w:ascii="Times New Roman" w:hAnsi="Times New Roman" w:cs="Times New Roman"/>
        </w:rPr>
        <w:t>b</w:t>
      </w:r>
      <w:r w:rsidRPr="009E5773">
        <w:rPr>
          <w:rFonts w:ascii="Times New Roman" w:hAnsi="Times New Roman" w:cs="Times New Roman"/>
        </w:rPr>
        <w:t>)</w:t>
      </w:r>
      <w:r w:rsidRPr="009E5773" w:rsidR="00F8759D">
        <w:rPr>
          <w:rFonts w:ascii="Times New Roman" w:hAnsi="Times New Roman" w:cs="Times New Roman"/>
        </w:rPr>
        <w:t>]</w:t>
      </w:r>
      <w:r w:rsidRPr="009E5773">
        <w:rPr>
          <w:rFonts w:ascii="Times New Roman" w:hAnsi="Times New Roman" w:cs="Times New Roman"/>
        </w:rPr>
        <w:t>,</w:t>
      </w:r>
    </w:p>
    <w:p w:rsidR="00BF4623" w:rsidRPr="009E5773" w:rsidP="00397715">
      <w:pPr>
        <w:numPr>
          <w:ilvl w:val="0"/>
          <w:numId w:val="2"/>
        </w:numPr>
        <w:tabs>
          <w:tab w:val="left" w:pos="360"/>
          <w:tab w:val="clear" w:pos="720"/>
        </w:tabs>
        <w:ind w:left="360"/>
        <w:rPr>
          <w:rFonts w:ascii="Times New Roman" w:hAnsi="Times New Roman" w:cs="Times New Roman"/>
        </w:rPr>
      </w:pPr>
      <w:r w:rsidRPr="009E5773">
        <w:rPr>
          <w:rFonts w:ascii="Times New Roman" w:hAnsi="Times New Roman" w:cs="Times New Roman"/>
        </w:rPr>
        <w:t xml:space="preserve">obmedzenie úhrady na základe verejného zdravotného poistenia na </w:t>
      </w:r>
      <w:r w:rsidRPr="009E5773" w:rsidR="00B633E2">
        <w:rPr>
          <w:rFonts w:ascii="Times New Roman" w:hAnsi="Times New Roman" w:cs="Times New Roman"/>
        </w:rPr>
        <w:t xml:space="preserve">predchádzajúci súhlas revízneho lekára s úhradou </w:t>
      </w:r>
      <w:r w:rsidRPr="009E5773" w:rsidR="00241111">
        <w:rPr>
          <w:rFonts w:ascii="Times New Roman" w:hAnsi="Times New Roman" w:cs="Times New Roman"/>
        </w:rPr>
        <w:t>zdravotníckej pomôcky</w:t>
      </w:r>
      <w:r w:rsidRPr="009E5773">
        <w:rPr>
          <w:rFonts w:ascii="Times New Roman" w:hAnsi="Times New Roman" w:cs="Times New Roman"/>
        </w:rPr>
        <w:t>, ak sa určil katego</w:t>
      </w:r>
      <w:r w:rsidRPr="009E5773" w:rsidR="00F8759D">
        <w:rPr>
          <w:rFonts w:ascii="Times New Roman" w:hAnsi="Times New Roman" w:cs="Times New Roman"/>
        </w:rPr>
        <w:t>rizáciou zdravotníckej pomôcky [</w:t>
      </w:r>
      <w:r w:rsidRPr="009E5773">
        <w:rPr>
          <w:rFonts w:ascii="Times New Roman" w:hAnsi="Times New Roman" w:cs="Times New Roman"/>
        </w:rPr>
        <w:t xml:space="preserve">§ 20 ods. </w:t>
      </w:r>
      <w:r w:rsidRPr="009E5773" w:rsidR="00960755">
        <w:rPr>
          <w:rFonts w:ascii="Times New Roman" w:hAnsi="Times New Roman" w:cs="Times New Roman"/>
        </w:rPr>
        <w:t>4</w:t>
      </w:r>
      <w:r w:rsidRPr="009E5773" w:rsidR="00F8759D">
        <w:rPr>
          <w:rFonts w:ascii="Times New Roman" w:hAnsi="Times New Roman" w:cs="Times New Roman"/>
        </w:rPr>
        <w:t xml:space="preserve"> písm.</w:t>
      </w:r>
      <w:r w:rsidRPr="009E5773" w:rsidR="00F8759D">
        <w:rPr>
          <w:rFonts w:ascii="Times New Roman" w:hAnsi="Times New Roman" w:cs="Times New Roman"/>
        </w:rPr>
        <w:t xml:space="preserve"> c)]</w:t>
      </w:r>
      <w:r w:rsidRPr="009E5773">
        <w:rPr>
          <w:rFonts w:ascii="Times New Roman" w:hAnsi="Times New Roman" w:cs="Times New Roman"/>
        </w:rPr>
        <w:t>,</w:t>
      </w:r>
    </w:p>
    <w:p w:rsidR="000B0E90" w:rsidRPr="009E5773" w:rsidP="00397715">
      <w:pPr>
        <w:numPr>
          <w:ilvl w:val="0"/>
          <w:numId w:val="2"/>
        </w:numPr>
        <w:tabs>
          <w:tab w:val="left" w:pos="360"/>
          <w:tab w:val="clear" w:pos="720"/>
        </w:tabs>
        <w:ind w:left="360"/>
        <w:rPr>
          <w:rFonts w:ascii="Times New Roman" w:hAnsi="Times New Roman" w:cs="Times New Roman"/>
        </w:rPr>
      </w:pPr>
      <w:r w:rsidRPr="009E5773">
        <w:rPr>
          <w:rFonts w:ascii="Times New Roman" w:hAnsi="Times New Roman" w:cs="Times New Roman"/>
        </w:rPr>
        <w:t xml:space="preserve">množstvové limity, ak sa určili kategorizáciou zdravotníckej pomôcky </w:t>
      </w:r>
      <w:r w:rsidRPr="009E5773" w:rsidR="00F8759D">
        <w:rPr>
          <w:rFonts w:ascii="Times New Roman" w:hAnsi="Times New Roman" w:cs="Times New Roman"/>
        </w:rPr>
        <w:t>[</w:t>
      </w:r>
      <w:r w:rsidRPr="009E5773">
        <w:rPr>
          <w:rFonts w:ascii="Times New Roman" w:hAnsi="Times New Roman" w:cs="Times New Roman"/>
        </w:rPr>
        <w:t xml:space="preserve">§ 20 ods. </w:t>
      </w:r>
      <w:r w:rsidRPr="009E5773" w:rsidR="00960755">
        <w:rPr>
          <w:rFonts w:ascii="Times New Roman" w:hAnsi="Times New Roman" w:cs="Times New Roman"/>
        </w:rPr>
        <w:t>4</w:t>
      </w:r>
      <w:r w:rsidRPr="009E5773">
        <w:rPr>
          <w:rFonts w:ascii="Times New Roman" w:hAnsi="Times New Roman" w:cs="Times New Roman"/>
        </w:rPr>
        <w:t xml:space="preserve"> písm. </w:t>
      </w:r>
      <w:r w:rsidRPr="009E5773" w:rsidR="00BF4623">
        <w:rPr>
          <w:rFonts w:ascii="Times New Roman" w:hAnsi="Times New Roman" w:cs="Times New Roman"/>
        </w:rPr>
        <w:t>d</w:t>
      </w:r>
      <w:r w:rsidRPr="009E5773">
        <w:rPr>
          <w:rFonts w:ascii="Times New Roman" w:hAnsi="Times New Roman" w:cs="Times New Roman"/>
        </w:rPr>
        <w:t>)</w:t>
      </w:r>
      <w:r w:rsidRPr="009E5773" w:rsidR="00F8759D">
        <w:rPr>
          <w:rFonts w:ascii="Times New Roman" w:hAnsi="Times New Roman" w:cs="Times New Roman"/>
        </w:rPr>
        <w:t>]</w:t>
      </w:r>
      <w:r w:rsidRPr="009E5773">
        <w:rPr>
          <w:rFonts w:ascii="Times New Roman" w:hAnsi="Times New Roman" w:cs="Times New Roman"/>
        </w:rPr>
        <w:t>,</w:t>
      </w:r>
    </w:p>
    <w:p w:rsidR="009162E4" w:rsidRPr="009E5773" w:rsidP="00397715">
      <w:pPr>
        <w:numPr>
          <w:ilvl w:val="0"/>
          <w:numId w:val="2"/>
        </w:numPr>
        <w:tabs>
          <w:tab w:val="left" w:pos="360"/>
          <w:tab w:val="clear" w:pos="720"/>
        </w:tabs>
        <w:ind w:left="360"/>
        <w:rPr>
          <w:rFonts w:ascii="Times New Roman" w:hAnsi="Times New Roman" w:cs="Times New Roman"/>
        </w:rPr>
      </w:pPr>
      <w:r w:rsidRPr="009E5773" w:rsidR="000B0E90">
        <w:rPr>
          <w:rFonts w:ascii="Times New Roman" w:hAnsi="Times New Roman" w:cs="Times New Roman"/>
        </w:rPr>
        <w:t xml:space="preserve">finančné limity, ak sa určili kategorizáciou zdravotníckej pomôcky </w:t>
      </w:r>
      <w:r w:rsidRPr="009E5773" w:rsidR="00F8759D">
        <w:rPr>
          <w:rFonts w:ascii="Times New Roman" w:hAnsi="Times New Roman" w:cs="Times New Roman"/>
        </w:rPr>
        <w:t>[</w:t>
      </w:r>
      <w:r w:rsidRPr="009E5773" w:rsidR="000B0E90">
        <w:rPr>
          <w:rFonts w:ascii="Times New Roman" w:hAnsi="Times New Roman" w:cs="Times New Roman"/>
        </w:rPr>
        <w:t xml:space="preserve">§ 20 ods. </w:t>
      </w:r>
      <w:r w:rsidRPr="009E5773" w:rsidR="00960755">
        <w:rPr>
          <w:rFonts w:ascii="Times New Roman" w:hAnsi="Times New Roman" w:cs="Times New Roman"/>
        </w:rPr>
        <w:t>4</w:t>
      </w:r>
      <w:r w:rsidRPr="009E5773" w:rsidR="000B0E90">
        <w:rPr>
          <w:rFonts w:ascii="Times New Roman" w:hAnsi="Times New Roman" w:cs="Times New Roman"/>
        </w:rPr>
        <w:t xml:space="preserve"> písm. </w:t>
      </w:r>
      <w:r w:rsidRPr="009E5773" w:rsidR="00BF4623">
        <w:rPr>
          <w:rFonts w:ascii="Times New Roman" w:hAnsi="Times New Roman" w:cs="Times New Roman"/>
        </w:rPr>
        <w:t>e</w:t>
      </w:r>
      <w:r w:rsidRPr="009E5773" w:rsidR="000B0E90">
        <w:rPr>
          <w:rFonts w:ascii="Times New Roman" w:hAnsi="Times New Roman" w:cs="Times New Roman"/>
        </w:rPr>
        <w:t>)</w:t>
      </w:r>
      <w:r w:rsidRPr="009E5773" w:rsidR="00F8759D">
        <w:rPr>
          <w:rFonts w:ascii="Times New Roman" w:hAnsi="Times New Roman" w:cs="Times New Roman"/>
        </w:rPr>
        <w:t>]</w:t>
      </w:r>
      <w:r w:rsidRPr="009E5773" w:rsidR="00BF4623">
        <w:rPr>
          <w:rFonts w:ascii="Times New Roman" w:hAnsi="Times New Roman" w:cs="Times New Roman"/>
        </w:rPr>
        <w:t>.“.</w:t>
      </w:r>
    </w:p>
    <w:p w:rsidR="000B0E90" w:rsidRPr="009E5773" w:rsidP="002B4830">
      <w:pPr>
        <w:rPr>
          <w:rFonts w:ascii="Times New Roman" w:hAnsi="Times New Roman" w:cs="Times New Roman"/>
        </w:rPr>
      </w:pPr>
    </w:p>
    <w:p w:rsidR="00AF72AC" w:rsidRPr="009E5773" w:rsidP="003A3781">
      <w:pPr>
        <w:numPr>
          <w:ilvl w:val="0"/>
          <w:numId w:val="18"/>
        </w:numPr>
        <w:tabs>
          <w:tab w:val="left" w:pos="284"/>
        </w:tabs>
        <w:rPr>
          <w:rFonts w:ascii="Times New Roman" w:hAnsi="Times New Roman" w:cs="Times New Roman"/>
        </w:rPr>
      </w:pPr>
      <w:r w:rsidRPr="009E5773">
        <w:rPr>
          <w:rFonts w:ascii="Times New Roman" w:hAnsi="Times New Roman" w:cs="Times New Roman"/>
        </w:rPr>
        <w:t xml:space="preserve">V § 29 </w:t>
      </w:r>
      <w:r w:rsidRPr="009E5773" w:rsidR="009A5AE7">
        <w:rPr>
          <w:rFonts w:ascii="Times New Roman" w:hAnsi="Times New Roman" w:cs="Times New Roman"/>
        </w:rPr>
        <w:t xml:space="preserve"> odsek 4 </w:t>
      </w:r>
      <w:r w:rsidRPr="009E5773">
        <w:rPr>
          <w:rFonts w:ascii="Times New Roman" w:hAnsi="Times New Roman" w:cs="Times New Roman"/>
        </w:rPr>
        <w:t>znie:</w:t>
      </w:r>
    </w:p>
    <w:p w:rsidR="000B709F" w:rsidRPr="009E5773" w:rsidP="00F8759D">
      <w:pPr>
        <w:ind w:firstLine="340"/>
        <w:rPr>
          <w:rFonts w:ascii="Times New Roman" w:hAnsi="Times New Roman" w:cs="Times New Roman"/>
        </w:rPr>
      </w:pPr>
      <w:r w:rsidRPr="009E5773" w:rsidR="009A5AE7">
        <w:rPr>
          <w:rFonts w:ascii="Times New Roman" w:hAnsi="Times New Roman" w:cs="Times New Roman"/>
        </w:rPr>
        <w:t>„</w:t>
      </w:r>
      <w:r w:rsidRPr="009E5773" w:rsidR="00E0562F">
        <w:rPr>
          <w:rFonts w:ascii="Times New Roman" w:hAnsi="Times New Roman" w:cs="Times New Roman"/>
        </w:rPr>
        <w:t>(</w:t>
      </w:r>
      <w:r w:rsidRPr="009E5773" w:rsidR="00E32671">
        <w:rPr>
          <w:rFonts w:ascii="Times New Roman" w:hAnsi="Times New Roman" w:cs="Times New Roman"/>
        </w:rPr>
        <w:t>4</w:t>
      </w:r>
      <w:r w:rsidRPr="009E5773">
        <w:rPr>
          <w:rFonts w:ascii="Times New Roman" w:hAnsi="Times New Roman" w:cs="Times New Roman"/>
        </w:rPr>
        <w:t>) Súčasťou kategorizácie dietetickej potraviny môžu byť</w:t>
      </w:r>
    </w:p>
    <w:p w:rsidR="000B709F" w:rsidRPr="009E5773" w:rsidP="002B4830">
      <w:pPr>
        <w:rPr>
          <w:rFonts w:ascii="Times New Roman" w:hAnsi="Times New Roman" w:cs="Times New Roman"/>
        </w:rPr>
      </w:pPr>
      <w:r w:rsidRPr="009E5773">
        <w:rPr>
          <w:rFonts w:ascii="Times New Roman" w:hAnsi="Times New Roman" w:cs="Times New Roman"/>
        </w:rPr>
        <w:t>a) preskripčné obmedzenia,</w:t>
      </w:r>
    </w:p>
    <w:p w:rsidR="000B709F" w:rsidRPr="009E5773" w:rsidP="002B4830">
      <w:pPr>
        <w:rPr>
          <w:rFonts w:ascii="Times New Roman" w:hAnsi="Times New Roman" w:cs="Times New Roman"/>
        </w:rPr>
      </w:pPr>
      <w:r w:rsidRPr="009E5773">
        <w:rPr>
          <w:rFonts w:ascii="Times New Roman" w:hAnsi="Times New Roman" w:cs="Times New Roman"/>
        </w:rPr>
        <w:t>b) indikačné obmedzenia,</w:t>
      </w:r>
    </w:p>
    <w:p w:rsidR="000B709F" w:rsidRPr="009E5773" w:rsidP="002B4830">
      <w:pPr>
        <w:rPr>
          <w:rFonts w:ascii="Times New Roman" w:hAnsi="Times New Roman" w:cs="Times New Roman"/>
        </w:rPr>
      </w:pPr>
      <w:r w:rsidRPr="009E5773">
        <w:rPr>
          <w:rFonts w:ascii="Times New Roman" w:hAnsi="Times New Roman" w:cs="Times New Roman"/>
        </w:rPr>
        <w:t>c) obmedzenie na predchádzajúci súhlas revízneho lekára</w:t>
      </w:r>
      <w:r w:rsidRPr="009E5773" w:rsidR="00F27741">
        <w:rPr>
          <w:rFonts w:ascii="Times New Roman" w:hAnsi="Times New Roman" w:cs="Times New Roman"/>
        </w:rPr>
        <w:t xml:space="preserve"> s úhradou dietetickej potraviny</w:t>
      </w:r>
      <w:r w:rsidRPr="009E5773">
        <w:rPr>
          <w:rFonts w:ascii="Times New Roman" w:hAnsi="Times New Roman" w:cs="Times New Roman"/>
        </w:rPr>
        <w:t>,</w:t>
      </w:r>
    </w:p>
    <w:p w:rsidR="000B709F" w:rsidRPr="009E5773" w:rsidP="002B4830">
      <w:pPr>
        <w:rPr>
          <w:rFonts w:ascii="Times New Roman" w:hAnsi="Times New Roman" w:cs="Times New Roman"/>
        </w:rPr>
      </w:pPr>
      <w:r w:rsidRPr="009E5773">
        <w:rPr>
          <w:rFonts w:ascii="Times New Roman" w:hAnsi="Times New Roman" w:cs="Times New Roman"/>
        </w:rPr>
        <w:t>d) množstvové limity,</w:t>
      </w:r>
    </w:p>
    <w:p w:rsidR="00AF72AC" w:rsidRPr="009E5773" w:rsidP="002B4830">
      <w:pPr>
        <w:rPr>
          <w:rFonts w:ascii="Times New Roman" w:hAnsi="Times New Roman" w:cs="Times New Roman"/>
        </w:rPr>
      </w:pPr>
      <w:r w:rsidRPr="009E5773" w:rsidR="000B709F">
        <w:rPr>
          <w:rFonts w:ascii="Times New Roman" w:hAnsi="Times New Roman" w:cs="Times New Roman"/>
        </w:rPr>
        <w:t>e) finančné limity.“.</w:t>
      </w:r>
    </w:p>
    <w:p w:rsidR="00DF1191" w:rsidRPr="009E5773" w:rsidP="002B4830">
      <w:pPr>
        <w:rPr>
          <w:rFonts w:ascii="Times New Roman" w:hAnsi="Times New Roman" w:cs="Times New Roman"/>
        </w:rPr>
      </w:pPr>
    </w:p>
    <w:p w:rsidR="00D00F04" w:rsidRPr="009E5773" w:rsidP="003A3781">
      <w:pPr>
        <w:numPr>
          <w:ilvl w:val="0"/>
          <w:numId w:val="18"/>
        </w:numPr>
        <w:tabs>
          <w:tab w:val="left" w:pos="284"/>
        </w:tabs>
        <w:rPr>
          <w:rFonts w:ascii="Times New Roman" w:hAnsi="Times New Roman" w:cs="Times New Roman"/>
        </w:rPr>
      </w:pPr>
      <w:r w:rsidRPr="009E5773">
        <w:rPr>
          <w:rFonts w:ascii="Times New Roman" w:hAnsi="Times New Roman" w:cs="Times New Roman"/>
        </w:rPr>
        <w:t>V § 30 sa vypúšťa odsek 3.</w:t>
      </w:r>
    </w:p>
    <w:p w:rsidR="00D00F04" w:rsidRPr="009E5773" w:rsidP="002B4830">
      <w:pPr>
        <w:rPr>
          <w:rFonts w:ascii="Times New Roman" w:hAnsi="Times New Roman" w:cs="Times New Roman"/>
        </w:rPr>
      </w:pPr>
    </w:p>
    <w:p w:rsidR="00DD4A51" w:rsidRPr="009E5773" w:rsidP="003A3781">
      <w:pPr>
        <w:numPr>
          <w:ilvl w:val="0"/>
          <w:numId w:val="18"/>
        </w:numPr>
        <w:tabs>
          <w:tab w:val="left" w:pos="284"/>
        </w:tabs>
        <w:autoSpaceDE/>
        <w:autoSpaceDN/>
        <w:jc w:val="left"/>
        <w:rPr>
          <w:rFonts w:ascii="Times New Roman" w:hAnsi="Times New Roman" w:cs="Times New Roman"/>
        </w:rPr>
      </w:pPr>
      <w:r w:rsidRPr="009E5773">
        <w:rPr>
          <w:rFonts w:ascii="Times New Roman" w:hAnsi="Times New Roman" w:cs="Times New Roman"/>
        </w:rPr>
        <w:t>V § 31 ods</w:t>
      </w:r>
      <w:r w:rsidRPr="009E5773" w:rsidR="006130E6">
        <w:rPr>
          <w:rFonts w:ascii="Times New Roman" w:hAnsi="Times New Roman" w:cs="Times New Roman"/>
        </w:rPr>
        <w:t>ek</w:t>
      </w:r>
      <w:r w:rsidRPr="009E5773">
        <w:rPr>
          <w:rFonts w:ascii="Times New Roman" w:hAnsi="Times New Roman" w:cs="Times New Roman"/>
        </w:rPr>
        <w:t xml:space="preserve"> 2 znie:</w:t>
      </w:r>
    </w:p>
    <w:p w:rsidR="00340A2C" w:rsidRPr="009E5773" w:rsidP="00F8759D">
      <w:pPr>
        <w:autoSpaceDE/>
        <w:autoSpaceDN/>
        <w:ind w:firstLine="340"/>
        <w:jc w:val="left"/>
        <w:rPr>
          <w:rFonts w:ascii="Times New Roman" w:hAnsi="Times New Roman" w:cs="Times New Roman"/>
        </w:rPr>
      </w:pPr>
      <w:r w:rsidRPr="009E5773">
        <w:rPr>
          <w:rFonts w:ascii="Times New Roman" w:hAnsi="Times New Roman" w:cs="Times New Roman"/>
        </w:rPr>
        <w:t>„(2</w:t>
      </w:r>
      <w:r w:rsidRPr="009E5773">
        <w:rPr>
          <w:rFonts w:ascii="Times New Roman" w:hAnsi="Times New Roman" w:cs="Times New Roman"/>
        </w:rPr>
        <w:t>)</w:t>
      </w:r>
      <w:r w:rsidRPr="009E5773">
        <w:rPr>
          <w:rFonts w:ascii="PalatinoLinotype-Roman" w:hAnsi="PalatinoLinotype-Roman" w:cs="PalatinoLinotype-Roman"/>
        </w:rPr>
        <w:t xml:space="preserve"> </w:t>
      </w:r>
      <w:r w:rsidRPr="009E5773">
        <w:rPr>
          <w:rFonts w:ascii="Times New Roman" w:hAnsi="Times New Roman" w:cs="Times New Roman"/>
        </w:rPr>
        <w:t>Žiadosť o zaradenie dietetickej potraviny musí obsahovať</w:t>
      </w:r>
    </w:p>
    <w:p w:rsidR="00340A2C" w:rsidRPr="009E5773" w:rsidP="00397715">
      <w:pPr>
        <w:numPr>
          <w:ilvl w:val="0"/>
          <w:numId w:val="5"/>
        </w:numPr>
        <w:tabs>
          <w:tab w:val="left" w:pos="360"/>
          <w:tab w:val="clear" w:pos="720"/>
        </w:tabs>
        <w:autoSpaceDE/>
        <w:autoSpaceDN/>
        <w:ind w:left="360"/>
        <w:rPr>
          <w:rFonts w:ascii="Times New Roman" w:hAnsi="Times New Roman" w:cs="Times New Roman"/>
        </w:rPr>
      </w:pPr>
      <w:r w:rsidRPr="009E5773">
        <w:rPr>
          <w:rFonts w:ascii="Times New Roman" w:hAnsi="Times New Roman" w:cs="Times New Roman"/>
        </w:rPr>
        <w:t>meno, priezvisko a adresu alebo obchodné meno a sídlo výrobcu dietetickej potraviny; ak je určený splnomocnený zástupca, aj meno, priezvisko a adresu alebo obchodné meno a sídlo splnomocneného zást</w:t>
      </w:r>
      <w:r w:rsidRPr="009E5773">
        <w:rPr>
          <w:rFonts w:ascii="Times New Roman" w:hAnsi="Times New Roman" w:cs="Times New Roman"/>
        </w:rPr>
        <w:t>upcu,</w:t>
      </w:r>
    </w:p>
    <w:p w:rsidR="00340A2C" w:rsidRPr="009E5773" w:rsidP="00397715">
      <w:pPr>
        <w:numPr>
          <w:ilvl w:val="0"/>
          <w:numId w:val="5"/>
        </w:numPr>
        <w:tabs>
          <w:tab w:val="left" w:pos="360"/>
          <w:tab w:val="clear" w:pos="720"/>
        </w:tabs>
        <w:autoSpaceDE/>
        <w:autoSpaceDN/>
        <w:ind w:left="360"/>
        <w:jc w:val="left"/>
        <w:rPr>
          <w:rFonts w:ascii="Times New Roman" w:hAnsi="Times New Roman" w:cs="Times New Roman"/>
        </w:rPr>
      </w:pPr>
      <w:r w:rsidRPr="009E5773">
        <w:rPr>
          <w:rFonts w:ascii="Times New Roman" w:hAnsi="Times New Roman" w:cs="Times New Roman"/>
        </w:rPr>
        <w:t>názov dietetickej potraviny,</w:t>
      </w:r>
    </w:p>
    <w:p w:rsidR="00340A2C" w:rsidRPr="009E5773" w:rsidP="00397715">
      <w:pPr>
        <w:numPr>
          <w:ilvl w:val="0"/>
          <w:numId w:val="5"/>
        </w:numPr>
        <w:tabs>
          <w:tab w:val="left" w:pos="360"/>
          <w:tab w:val="clear" w:pos="720"/>
        </w:tabs>
        <w:autoSpaceDE/>
        <w:autoSpaceDN/>
        <w:ind w:left="360"/>
        <w:jc w:val="left"/>
        <w:rPr>
          <w:rFonts w:ascii="Times New Roman" w:hAnsi="Times New Roman" w:cs="Times New Roman"/>
        </w:rPr>
      </w:pPr>
      <w:r w:rsidRPr="009E5773">
        <w:rPr>
          <w:rFonts w:ascii="Times New Roman" w:hAnsi="Times New Roman" w:cs="Times New Roman"/>
        </w:rPr>
        <w:t>číselný kód  dietetickej potraviny Spoločného colného sadzobníka,</w:t>
      </w:r>
      <w:r w:rsidRPr="009E5773">
        <w:rPr>
          <w:rFonts w:ascii="Times New Roman" w:hAnsi="Times New Roman" w:cs="Times New Roman"/>
          <w:vertAlign w:val="superscript"/>
        </w:rPr>
        <w:t>17a</w:t>
      </w:r>
      <w:r w:rsidRPr="009E5773">
        <w:rPr>
          <w:rFonts w:ascii="Times New Roman" w:hAnsi="Times New Roman" w:cs="Times New Roman"/>
        </w:rPr>
        <w:t>)</w:t>
      </w:r>
    </w:p>
    <w:p w:rsidR="00340A2C" w:rsidRPr="009E5773" w:rsidP="00397715">
      <w:pPr>
        <w:numPr>
          <w:ilvl w:val="0"/>
          <w:numId w:val="5"/>
        </w:numPr>
        <w:tabs>
          <w:tab w:val="left" w:pos="360"/>
          <w:tab w:val="clear" w:pos="720"/>
        </w:tabs>
        <w:autoSpaceDE/>
        <w:autoSpaceDN/>
        <w:ind w:left="360"/>
        <w:jc w:val="left"/>
        <w:rPr>
          <w:rFonts w:ascii="Times New Roman" w:hAnsi="Times New Roman" w:cs="Times New Roman"/>
        </w:rPr>
      </w:pPr>
      <w:r w:rsidRPr="009E5773">
        <w:rPr>
          <w:rFonts w:ascii="Times New Roman" w:hAnsi="Times New Roman" w:cs="Times New Roman"/>
        </w:rPr>
        <w:t>doklad o oznámení prvého uvedenia dietetickej potraviny do obehu,</w:t>
      </w:r>
      <w:r w:rsidRPr="009E5773">
        <w:rPr>
          <w:rFonts w:ascii="Times New Roman" w:hAnsi="Times New Roman" w:cs="Times New Roman"/>
          <w:vertAlign w:val="superscript"/>
        </w:rPr>
        <w:t>21</w:t>
      </w:r>
      <w:r w:rsidRPr="009E5773">
        <w:rPr>
          <w:rFonts w:ascii="Times New Roman" w:hAnsi="Times New Roman" w:cs="Times New Roman"/>
        </w:rPr>
        <w:t>)</w:t>
      </w:r>
    </w:p>
    <w:p w:rsidR="00340A2C" w:rsidRPr="009E5773" w:rsidP="00397715">
      <w:pPr>
        <w:numPr>
          <w:ilvl w:val="0"/>
          <w:numId w:val="5"/>
        </w:numPr>
        <w:tabs>
          <w:tab w:val="left" w:pos="360"/>
          <w:tab w:val="clear" w:pos="720"/>
        </w:tabs>
        <w:autoSpaceDE/>
        <w:autoSpaceDN/>
        <w:ind w:left="360"/>
        <w:jc w:val="left"/>
        <w:rPr>
          <w:rFonts w:ascii="Times New Roman" w:hAnsi="Times New Roman" w:cs="Times New Roman"/>
        </w:rPr>
      </w:pPr>
      <w:r w:rsidRPr="009E5773">
        <w:rPr>
          <w:rFonts w:ascii="Times New Roman" w:hAnsi="Times New Roman" w:cs="Times New Roman"/>
        </w:rPr>
        <w:t>kvalitatívne zloženie a kvantitatívne zloženie,</w:t>
      </w:r>
    </w:p>
    <w:p w:rsidR="00340A2C" w:rsidRPr="009E5773" w:rsidP="00397715">
      <w:pPr>
        <w:numPr>
          <w:ilvl w:val="0"/>
          <w:numId w:val="5"/>
        </w:numPr>
        <w:tabs>
          <w:tab w:val="left" w:pos="360"/>
          <w:tab w:val="clear" w:pos="720"/>
        </w:tabs>
        <w:autoSpaceDE/>
        <w:autoSpaceDN/>
        <w:ind w:left="360"/>
        <w:jc w:val="left"/>
        <w:rPr>
          <w:rFonts w:ascii="Times New Roman" w:hAnsi="Times New Roman" w:cs="Times New Roman"/>
        </w:rPr>
      </w:pPr>
      <w:r w:rsidRPr="009E5773">
        <w:rPr>
          <w:rFonts w:ascii="Times New Roman" w:hAnsi="Times New Roman" w:cs="Times New Roman"/>
        </w:rPr>
        <w:t>aplikačnú formu,</w:t>
      </w:r>
    </w:p>
    <w:p w:rsidR="00340A2C" w:rsidRPr="009E5773" w:rsidP="00397715">
      <w:pPr>
        <w:numPr>
          <w:ilvl w:val="0"/>
          <w:numId w:val="5"/>
        </w:numPr>
        <w:tabs>
          <w:tab w:val="left" w:pos="360"/>
          <w:tab w:val="clear" w:pos="720"/>
        </w:tabs>
        <w:autoSpaceDE/>
        <w:autoSpaceDN/>
        <w:ind w:left="360"/>
        <w:jc w:val="left"/>
        <w:rPr>
          <w:rFonts w:ascii="Times New Roman" w:hAnsi="Times New Roman" w:cs="Times New Roman"/>
        </w:rPr>
      </w:pPr>
      <w:r w:rsidRPr="009E5773">
        <w:rPr>
          <w:rFonts w:ascii="Times New Roman" w:hAnsi="Times New Roman" w:cs="Times New Roman"/>
        </w:rPr>
        <w:t>veľkosť balenia,</w:t>
      </w:r>
    </w:p>
    <w:p w:rsidR="00340A2C" w:rsidRPr="009E5773" w:rsidP="00397715">
      <w:pPr>
        <w:numPr>
          <w:ilvl w:val="0"/>
          <w:numId w:val="5"/>
        </w:numPr>
        <w:tabs>
          <w:tab w:val="left" w:pos="360"/>
          <w:tab w:val="clear" w:pos="720"/>
        </w:tabs>
        <w:autoSpaceDE/>
        <w:autoSpaceDN/>
        <w:ind w:left="360"/>
        <w:jc w:val="left"/>
        <w:rPr>
          <w:rFonts w:ascii="Times New Roman" w:hAnsi="Times New Roman" w:cs="Times New Roman"/>
        </w:rPr>
      </w:pPr>
      <w:r w:rsidRPr="009E5773">
        <w:rPr>
          <w:rFonts w:ascii="Times New Roman" w:hAnsi="Times New Roman" w:cs="Times New Roman"/>
        </w:rPr>
        <w:t>účel určenia,</w:t>
      </w:r>
    </w:p>
    <w:p w:rsidR="00340A2C" w:rsidRPr="009E5773" w:rsidP="00397715">
      <w:pPr>
        <w:numPr>
          <w:ilvl w:val="0"/>
          <w:numId w:val="5"/>
        </w:numPr>
        <w:tabs>
          <w:tab w:val="left" w:pos="360"/>
          <w:tab w:val="clear" w:pos="720"/>
        </w:tabs>
        <w:autoSpaceDE/>
        <w:autoSpaceDN/>
        <w:ind w:left="360"/>
        <w:jc w:val="left"/>
        <w:rPr>
          <w:rFonts w:ascii="Times New Roman" w:hAnsi="Times New Roman" w:cs="Times New Roman"/>
        </w:rPr>
      </w:pPr>
      <w:r w:rsidRPr="009E5773">
        <w:rPr>
          <w:rFonts w:ascii="Times New Roman" w:hAnsi="Times New Roman" w:cs="Times New Roman"/>
        </w:rPr>
        <w:t>dávkovanie,</w:t>
      </w:r>
    </w:p>
    <w:p w:rsidR="00340A2C" w:rsidRPr="009E5773" w:rsidP="00397715">
      <w:pPr>
        <w:numPr>
          <w:ilvl w:val="0"/>
          <w:numId w:val="5"/>
        </w:numPr>
        <w:tabs>
          <w:tab w:val="left" w:pos="360"/>
          <w:tab w:val="clear" w:pos="720"/>
        </w:tabs>
        <w:autoSpaceDE/>
        <w:autoSpaceDN/>
        <w:ind w:left="360"/>
        <w:rPr>
          <w:rFonts w:ascii="Times New Roman" w:hAnsi="Times New Roman" w:cs="Times New Roman"/>
        </w:rPr>
      </w:pPr>
      <w:r w:rsidRPr="009E5773">
        <w:rPr>
          <w:rFonts w:ascii="Times New Roman" w:hAnsi="Times New Roman" w:cs="Times New Roman"/>
        </w:rPr>
        <w:t>údaj o cene dietetickej potraviny</w:t>
      </w:r>
      <w:r w:rsidRPr="009E5773" w:rsidR="00CB6245">
        <w:rPr>
          <w:rFonts w:ascii="Times New Roman" w:hAnsi="Times New Roman" w:cs="Times New Roman"/>
        </w:rPr>
        <w:t xml:space="preserve"> od výrobcu alebo dovozcu</w:t>
      </w:r>
      <w:r w:rsidRPr="009E5773">
        <w:rPr>
          <w:rFonts w:ascii="Times New Roman" w:hAnsi="Times New Roman" w:cs="Times New Roman"/>
        </w:rPr>
        <w:t xml:space="preserve"> v zahraničí v príslušnej národnej mene</w:t>
      </w:r>
    </w:p>
    <w:p w:rsidR="00F869B4" w:rsidRPr="009E5773" w:rsidP="00F8759D">
      <w:pPr>
        <w:numPr>
          <w:ilvl w:val="0"/>
          <w:numId w:val="11"/>
        </w:numPr>
        <w:tabs>
          <w:tab w:val="left" w:pos="720"/>
        </w:tabs>
        <w:autoSpaceDE/>
        <w:autoSpaceDN/>
        <w:rPr>
          <w:rFonts w:ascii="Times New Roman" w:hAnsi="Times New Roman" w:cs="Times New Roman"/>
        </w:rPr>
      </w:pPr>
      <w:r w:rsidRPr="009E5773">
        <w:rPr>
          <w:rFonts w:ascii="Times New Roman" w:hAnsi="Times New Roman" w:cs="Times New Roman"/>
        </w:rPr>
        <w:t xml:space="preserve">v štáte, v ktorom má sídlo </w:t>
      </w:r>
      <w:r w:rsidRPr="009E5773">
        <w:rPr>
          <w:rFonts w:ascii="Times New Roman" w:hAnsi="Times New Roman" w:cs="Times New Roman"/>
        </w:rPr>
        <w:t xml:space="preserve">výrobca dietetickej potraviny </w:t>
      </w:r>
      <w:r w:rsidRPr="009E5773">
        <w:rPr>
          <w:rFonts w:ascii="Times New Roman" w:hAnsi="Times New Roman" w:cs="Times New Roman"/>
        </w:rPr>
        <w:t>(uviesť názov štátu)</w:t>
      </w:r>
      <w:r w:rsidRPr="009E5773">
        <w:rPr>
          <w:rFonts w:ascii="Times New Roman" w:hAnsi="Times New Roman" w:cs="Times New Roman"/>
        </w:rPr>
        <w:t>,</w:t>
      </w:r>
    </w:p>
    <w:p w:rsidR="003A2433" w:rsidRPr="009E5773" w:rsidP="00F8759D">
      <w:pPr>
        <w:numPr>
          <w:ilvl w:val="0"/>
          <w:numId w:val="11"/>
        </w:numPr>
        <w:tabs>
          <w:tab w:val="left" w:pos="720"/>
        </w:tabs>
        <w:autoSpaceDE/>
        <w:autoSpaceDN/>
        <w:rPr>
          <w:rFonts w:ascii="Times New Roman" w:hAnsi="Times New Roman" w:cs="Times New Roman"/>
        </w:rPr>
      </w:pPr>
      <w:r w:rsidRPr="009E5773">
        <w:rPr>
          <w:rFonts w:ascii="Times New Roman" w:hAnsi="Times New Roman" w:cs="Times New Roman"/>
        </w:rPr>
        <w:t>vo všetkých členských štátoch Európskej únie,</w:t>
      </w:r>
    </w:p>
    <w:p w:rsidR="00A80ED6" w:rsidRPr="009E5773" w:rsidP="00397715">
      <w:pPr>
        <w:numPr>
          <w:ilvl w:val="0"/>
          <w:numId w:val="12"/>
        </w:numPr>
        <w:tabs>
          <w:tab w:val="left" w:pos="360"/>
          <w:tab w:val="clear" w:pos="720"/>
        </w:tabs>
        <w:autoSpaceDE/>
        <w:autoSpaceDN/>
        <w:ind w:left="360"/>
        <w:rPr>
          <w:rFonts w:ascii="Times New Roman" w:hAnsi="Times New Roman" w:cs="Times New Roman"/>
        </w:rPr>
      </w:pPr>
      <w:r w:rsidRPr="009E5773" w:rsidR="00340A2C">
        <w:rPr>
          <w:rFonts w:ascii="Times New Roman" w:hAnsi="Times New Roman" w:cs="Times New Roman"/>
        </w:rPr>
        <w:t>návrh maximálnej ceny od výrobcu a prepočet tejto ceny na konečnú maximálnu cenu v</w:t>
      </w:r>
      <w:r w:rsidRPr="009E5773" w:rsidR="003C10BD">
        <w:rPr>
          <w:rFonts w:ascii="Times New Roman" w:hAnsi="Times New Roman" w:cs="Times New Roman"/>
        </w:rPr>
        <w:t> </w:t>
      </w:r>
      <w:r w:rsidRPr="009E5773" w:rsidR="00340A2C">
        <w:rPr>
          <w:rFonts w:ascii="Times New Roman" w:hAnsi="Times New Roman" w:cs="Times New Roman"/>
        </w:rPr>
        <w:t>lekárni</w:t>
      </w:r>
      <w:r w:rsidRPr="009E5773" w:rsidR="003C10BD">
        <w:rPr>
          <w:rFonts w:ascii="Times New Roman" w:hAnsi="Times New Roman" w:cs="Times New Roman"/>
        </w:rPr>
        <w:t>,</w:t>
      </w:r>
    </w:p>
    <w:p w:rsidR="00A80ED6" w:rsidRPr="009E5773" w:rsidP="00397715">
      <w:pPr>
        <w:numPr>
          <w:ilvl w:val="0"/>
          <w:numId w:val="12"/>
        </w:numPr>
        <w:tabs>
          <w:tab w:val="left" w:pos="360"/>
          <w:tab w:val="clear" w:pos="720"/>
        </w:tabs>
        <w:autoSpaceDE/>
        <w:autoSpaceDN/>
        <w:ind w:hanging="720"/>
        <w:rPr>
          <w:rFonts w:ascii="Times New Roman" w:hAnsi="Times New Roman" w:cs="Times New Roman"/>
        </w:rPr>
      </w:pPr>
      <w:r w:rsidRPr="009E5773">
        <w:rPr>
          <w:rFonts w:ascii="Times New Roman" w:hAnsi="Times New Roman" w:cs="Times New Roman"/>
        </w:rPr>
        <w:t>návrh maximálnej výšky úhrady na základe verejného zdravotného poistenia,</w:t>
      </w:r>
    </w:p>
    <w:p w:rsidR="00A80ED6" w:rsidRPr="009E5773" w:rsidP="00397715">
      <w:pPr>
        <w:numPr>
          <w:ilvl w:val="0"/>
          <w:numId w:val="12"/>
        </w:numPr>
        <w:tabs>
          <w:tab w:val="left" w:pos="360"/>
          <w:tab w:val="clear" w:pos="720"/>
        </w:tabs>
        <w:autoSpaceDE/>
        <w:autoSpaceDN/>
        <w:ind w:hanging="720"/>
        <w:rPr>
          <w:rFonts w:ascii="Times New Roman" w:hAnsi="Times New Roman" w:cs="Times New Roman"/>
        </w:rPr>
      </w:pPr>
      <w:r w:rsidRPr="009E5773">
        <w:rPr>
          <w:rFonts w:ascii="Times New Roman" w:hAnsi="Times New Roman" w:cs="Times New Roman"/>
        </w:rPr>
        <w:t>návrh preskripčných obmedzení na špecializačný odbor lekára</w:t>
      </w:r>
      <w:r w:rsidRPr="009E5773" w:rsidR="004D71A4">
        <w:rPr>
          <w:rFonts w:ascii="Times New Roman" w:hAnsi="Times New Roman" w:cs="Times New Roman"/>
        </w:rPr>
        <w:t>,</w:t>
      </w:r>
    </w:p>
    <w:p w:rsidR="004D71A4" w:rsidRPr="009E5773" w:rsidP="00397715">
      <w:pPr>
        <w:numPr>
          <w:ilvl w:val="0"/>
          <w:numId w:val="12"/>
        </w:numPr>
        <w:tabs>
          <w:tab w:val="left" w:pos="360"/>
          <w:tab w:val="clear" w:pos="720"/>
        </w:tabs>
        <w:autoSpaceDE/>
        <w:autoSpaceDN/>
        <w:ind w:hanging="720"/>
        <w:rPr>
          <w:rFonts w:ascii="Times New Roman" w:hAnsi="Times New Roman" w:cs="Times New Roman"/>
        </w:rPr>
      </w:pPr>
      <w:r w:rsidRPr="009E5773" w:rsidR="00A80ED6">
        <w:rPr>
          <w:rFonts w:ascii="Times New Roman" w:hAnsi="Times New Roman" w:cs="Times New Roman"/>
        </w:rPr>
        <w:t xml:space="preserve">návrh indikačných obmedzení </w:t>
      </w:r>
      <w:r w:rsidRPr="009E5773">
        <w:rPr>
          <w:rFonts w:ascii="Times New Roman" w:hAnsi="Times New Roman" w:cs="Times New Roman"/>
        </w:rPr>
        <w:t>na</w:t>
      </w:r>
    </w:p>
    <w:p w:rsidR="004D71A4" w:rsidRPr="009E5773" w:rsidP="00397715">
      <w:pPr>
        <w:numPr>
          <w:ilvl w:val="3"/>
          <w:numId w:val="12"/>
        </w:numPr>
        <w:tabs>
          <w:tab w:val="left" w:pos="720"/>
          <w:tab w:val="clear" w:pos="2880"/>
        </w:tabs>
        <w:autoSpaceDE/>
        <w:autoSpaceDN/>
        <w:ind w:left="720"/>
        <w:rPr>
          <w:rFonts w:ascii="Times New Roman" w:hAnsi="Times New Roman" w:cs="Times New Roman"/>
        </w:rPr>
      </w:pPr>
      <w:r w:rsidRPr="009E5773" w:rsidR="00A80ED6">
        <w:rPr>
          <w:rFonts w:ascii="Times New Roman" w:hAnsi="Times New Roman" w:cs="Times New Roman"/>
        </w:rPr>
        <w:t>choro</w:t>
      </w:r>
      <w:r w:rsidRPr="009E5773" w:rsidR="00A80ED6">
        <w:rPr>
          <w:rFonts w:ascii="Times New Roman" w:hAnsi="Times New Roman" w:cs="Times New Roman"/>
        </w:rPr>
        <w:t xml:space="preserve">bu, </w:t>
      </w:r>
    </w:p>
    <w:p w:rsidR="00340A2C" w:rsidRPr="009E5773" w:rsidP="00397715">
      <w:pPr>
        <w:numPr>
          <w:ilvl w:val="3"/>
          <w:numId w:val="12"/>
        </w:numPr>
        <w:tabs>
          <w:tab w:val="left" w:pos="720"/>
          <w:tab w:val="clear" w:pos="2880"/>
        </w:tabs>
        <w:autoSpaceDE/>
        <w:autoSpaceDN/>
        <w:ind w:left="720"/>
        <w:rPr>
          <w:rFonts w:ascii="Times New Roman" w:hAnsi="Times New Roman" w:cs="Times New Roman"/>
        </w:rPr>
      </w:pPr>
      <w:r w:rsidRPr="009E5773" w:rsidR="00A80ED6">
        <w:rPr>
          <w:rFonts w:ascii="Times New Roman" w:hAnsi="Times New Roman" w:cs="Times New Roman"/>
        </w:rPr>
        <w:t>cieľovú skupinu osôb</w:t>
      </w:r>
      <w:r w:rsidRPr="009E5773" w:rsidR="004D71A4">
        <w:rPr>
          <w:rFonts w:ascii="Times New Roman" w:hAnsi="Times New Roman" w:cs="Times New Roman"/>
        </w:rPr>
        <w:t>.“</w:t>
      </w:r>
      <w:r w:rsidRPr="009E5773" w:rsidR="00F8759D">
        <w:rPr>
          <w:rFonts w:ascii="Times New Roman" w:hAnsi="Times New Roman" w:cs="Times New Roman"/>
        </w:rPr>
        <w:t>.</w:t>
      </w:r>
    </w:p>
    <w:p w:rsidR="00D2529A" w:rsidRPr="009E5773" w:rsidP="00F8759D">
      <w:pPr>
        <w:autoSpaceDE/>
        <w:autoSpaceDN/>
        <w:rPr>
          <w:rFonts w:ascii="Times New Roman" w:hAnsi="Times New Roman" w:cs="Times New Roman"/>
        </w:rPr>
      </w:pPr>
    </w:p>
    <w:p w:rsidR="00340A2C" w:rsidRPr="009E5773" w:rsidP="00747544">
      <w:pPr>
        <w:ind w:left="360" w:hanging="360"/>
        <w:rPr>
          <w:rFonts w:ascii="Times New Roman" w:hAnsi="Times New Roman" w:cs="Times New Roman"/>
        </w:rPr>
      </w:pPr>
      <w:r w:rsidRPr="009E5773">
        <w:rPr>
          <w:rFonts w:ascii="Times New Roman" w:hAnsi="Times New Roman" w:cs="Times New Roman"/>
        </w:rPr>
        <w:t>Poznámka pod čiarou k odkazu 21 znie:</w:t>
      </w:r>
    </w:p>
    <w:p w:rsidR="00340A2C" w:rsidRPr="009E5773" w:rsidP="00E560E2">
      <w:pPr>
        <w:ind w:left="540" w:hanging="540"/>
        <w:rPr>
          <w:rFonts w:ascii="Times New Roman" w:hAnsi="Times New Roman" w:cs="Times New Roman"/>
        </w:rPr>
      </w:pPr>
      <w:r w:rsidRPr="009E5773">
        <w:rPr>
          <w:rFonts w:ascii="Times New Roman" w:hAnsi="Times New Roman" w:cs="Times New Roman"/>
        </w:rPr>
        <w:t>„</w:t>
      </w:r>
      <w:r w:rsidRPr="009E5773">
        <w:rPr>
          <w:rFonts w:ascii="Times New Roman" w:hAnsi="Times New Roman" w:cs="Times New Roman"/>
          <w:vertAlign w:val="superscript"/>
        </w:rPr>
        <w:t>21</w:t>
      </w:r>
      <w:r w:rsidRPr="009E5773">
        <w:rPr>
          <w:rFonts w:ascii="Times New Roman" w:hAnsi="Times New Roman" w:cs="Times New Roman"/>
        </w:rPr>
        <w:t xml:space="preserve">) </w:t>
      </w:r>
      <w:r w:rsidRPr="009E5773" w:rsidR="00E560E2">
        <w:rPr>
          <w:rFonts w:ascii="Times New Roman" w:hAnsi="Times New Roman" w:cs="Times New Roman"/>
        </w:rPr>
        <w:tab/>
      </w:r>
      <w:r w:rsidRPr="009E5773">
        <w:rPr>
          <w:rFonts w:ascii="Times New Roman" w:hAnsi="Times New Roman" w:cs="Times New Roman"/>
        </w:rPr>
        <w:t>§ 3 ods. 1 a § 30 ods. 1 zákona Národnej rady Slovenskej republiky č. 152/1995 Z. z. o</w:t>
      </w:r>
      <w:r w:rsidR="009E5773">
        <w:rPr>
          <w:rFonts w:ascii="Times New Roman" w:hAnsi="Times New Roman" w:cs="Times New Roman"/>
        </w:rPr>
        <w:t> </w:t>
      </w:r>
      <w:r w:rsidRPr="009E5773">
        <w:rPr>
          <w:rFonts w:ascii="Times New Roman" w:hAnsi="Times New Roman" w:cs="Times New Roman"/>
        </w:rPr>
        <w:t>potravinách</w:t>
      </w:r>
      <w:r w:rsidR="009E5773">
        <w:rPr>
          <w:rFonts w:ascii="Times New Roman" w:hAnsi="Times New Roman" w:cs="Times New Roman"/>
        </w:rPr>
        <w:t xml:space="preserve"> v znení zákona č. 195/2007 Z. z.</w:t>
      </w:r>
      <w:r w:rsidRPr="009E5773">
        <w:rPr>
          <w:rFonts w:ascii="Times New Roman" w:hAnsi="Times New Roman" w:cs="Times New Roman"/>
        </w:rPr>
        <w:t>“.</w:t>
      </w:r>
    </w:p>
    <w:p w:rsidR="007B09CC" w:rsidRPr="009E5773" w:rsidP="002B4830">
      <w:pPr>
        <w:ind w:left="360"/>
        <w:rPr>
          <w:rFonts w:ascii="Times New Roman" w:hAnsi="Times New Roman" w:cs="Times New Roman"/>
        </w:rPr>
      </w:pPr>
    </w:p>
    <w:p w:rsidR="00D63D7B" w:rsidRPr="009E5773" w:rsidP="003A3781">
      <w:pPr>
        <w:numPr>
          <w:ilvl w:val="0"/>
          <w:numId w:val="18"/>
        </w:numPr>
        <w:tabs>
          <w:tab w:val="left" w:pos="284"/>
        </w:tabs>
        <w:rPr>
          <w:rFonts w:ascii="Times New Roman" w:hAnsi="Times New Roman" w:cs="Times New Roman"/>
        </w:rPr>
      </w:pPr>
      <w:r w:rsidRPr="009E5773">
        <w:rPr>
          <w:rFonts w:ascii="Times New Roman" w:hAnsi="Times New Roman" w:cs="Times New Roman"/>
        </w:rPr>
        <w:t>V § 31 ods. 3  sa slová „doklad</w:t>
      </w:r>
      <w:r w:rsidRPr="009E5773" w:rsidR="00F8759D">
        <w:rPr>
          <w:rFonts w:ascii="Times New Roman" w:hAnsi="Times New Roman" w:cs="Times New Roman"/>
        </w:rPr>
        <w:t xml:space="preserve"> o zaplatení spr</w:t>
      </w:r>
      <w:r w:rsidRPr="009E5773" w:rsidR="00F8759D">
        <w:rPr>
          <w:rFonts w:ascii="Times New Roman" w:hAnsi="Times New Roman" w:cs="Times New Roman"/>
        </w:rPr>
        <w:t>ávneho poplatku</w:t>
      </w:r>
      <w:r w:rsidRPr="009E5773">
        <w:rPr>
          <w:rFonts w:ascii="Times New Roman" w:hAnsi="Times New Roman" w:cs="Times New Roman"/>
        </w:rPr>
        <w:t>“ nahrádzajú slovami „</w:t>
      </w:r>
      <w:r w:rsidRPr="009E5773" w:rsidR="00E3762B">
        <w:rPr>
          <w:rFonts w:ascii="Times New Roman" w:hAnsi="Times New Roman" w:cs="Times New Roman"/>
        </w:rPr>
        <w:t>kolkovú znám</w:t>
      </w:r>
      <w:r w:rsidRPr="009E5773" w:rsidR="00F8759D">
        <w:rPr>
          <w:rFonts w:ascii="Times New Roman" w:hAnsi="Times New Roman" w:cs="Times New Roman"/>
        </w:rPr>
        <w:t>ku v hodnote správneho poplatku</w:t>
      </w:r>
      <w:r w:rsidRPr="009E5773" w:rsidR="00E3762B">
        <w:rPr>
          <w:rFonts w:ascii="Times New Roman" w:hAnsi="Times New Roman" w:cs="Times New Roman"/>
        </w:rPr>
        <w:t>“.</w:t>
      </w:r>
    </w:p>
    <w:p w:rsidR="00D63D7B" w:rsidRPr="009E5773" w:rsidP="002B4830">
      <w:pPr>
        <w:rPr>
          <w:rFonts w:ascii="Times New Roman" w:hAnsi="Times New Roman" w:cs="Times New Roman"/>
        </w:rPr>
      </w:pPr>
    </w:p>
    <w:p w:rsidR="008B07EA" w:rsidRPr="009E5773" w:rsidP="003A3781">
      <w:pPr>
        <w:numPr>
          <w:ilvl w:val="0"/>
          <w:numId w:val="18"/>
        </w:numPr>
        <w:tabs>
          <w:tab w:val="left" w:pos="284"/>
        </w:tabs>
        <w:rPr>
          <w:rFonts w:ascii="Times New Roman" w:hAnsi="Times New Roman" w:cs="Times New Roman"/>
        </w:rPr>
      </w:pPr>
      <w:r w:rsidRPr="009E5773">
        <w:rPr>
          <w:rFonts w:ascii="Times New Roman" w:hAnsi="Times New Roman" w:cs="Times New Roman"/>
        </w:rPr>
        <w:t xml:space="preserve">§ 33 </w:t>
      </w:r>
      <w:r w:rsidRPr="009E5773" w:rsidR="0043397A">
        <w:rPr>
          <w:rFonts w:ascii="Times New Roman" w:hAnsi="Times New Roman" w:cs="Times New Roman"/>
        </w:rPr>
        <w:t>a</w:t>
      </w:r>
      <w:r w:rsidRPr="009E5773" w:rsidR="009666F0">
        <w:rPr>
          <w:rFonts w:ascii="Times New Roman" w:hAnsi="Times New Roman" w:cs="Times New Roman"/>
        </w:rPr>
        <w:t xml:space="preserve"> </w:t>
      </w:r>
      <w:r w:rsidRPr="009E5773" w:rsidR="0043397A">
        <w:rPr>
          <w:rFonts w:ascii="Times New Roman" w:hAnsi="Times New Roman" w:cs="Times New Roman"/>
        </w:rPr>
        <w:t xml:space="preserve">34 </w:t>
      </w:r>
      <w:r w:rsidRPr="009E5773" w:rsidR="009666F0">
        <w:rPr>
          <w:rFonts w:ascii="Times New Roman" w:hAnsi="Times New Roman" w:cs="Times New Roman"/>
        </w:rPr>
        <w:t xml:space="preserve">vrátane nadpisov </w:t>
      </w:r>
      <w:r w:rsidRPr="009E5773" w:rsidR="0043397A">
        <w:rPr>
          <w:rFonts w:ascii="Times New Roman" w:hAnsi="Times New Roman" w:cs="Times New Roman"/>
        </w:rPr>
        <w:t>znejú</w:t>
      </w:r>
      <w:r w:rsidRPr="009E5773">
        <w:rPr>
          <w:rFonts w:ascii="Times New Roman" w:hAnsi="Times New Roman" w:cs="Times New Roman"/>
        </w:rPr>
        <w:t>:</w:t>
      </w:r>
    </w:p>
    <w:p w:rsidR="008B07EA" w:rsidRPr="009E5773" w:rsidP="002B4830">
      <w:pPr>
        <w:jc w:val="center"/>
        <w:rPr>
          <w:rFonts w:ascii="Times New Roman" w:hAnsi="Times New Roman" w:cs="Times New Roman"/>
        </w:rPr>
      </w:pPr>
      <w:r w:rsidRPr="009E5773">
        <w:rPr>
          <w:rFonts w:ascii="Times New Roman" w:hAnsi="Times New Roman" w:cs="Times New Roman"/>
        </w:rPr>
        <w:t>„§ 33</w:t>
      </w:r>
    </w:p>
    <w:p w:rsidR="008B07EA" w:rsidRPr="009E5773" w:rsidP="002B4830">
      <w:pPr>
        <w:jc w:val="center"/>
        <w:rPr>
          <w:rFonts w:ascii="Times New Roman" w:hAnsi="Times New Roman" w:cs="Times New Roman"/>
        </w:rPr>
      </w:pPr>
      <w:r w:rsidRPr="009E5773" w:rsidR="00934511">
        <w:rPr>
          <w:rFonts w:ascii="Times New Roman" w:hAnsi="Times New Roman" w:cs="Times New Roman"/>
        </w:rPr>
        <w:t xml:space="preserve">Žiadosť o </w:t>
      </w:r>
      <w:r w:rsidRPr="009E5773">
        <w:rPr>
          <w:rFonts w:ascii="Times New Roman" w:hAnsi="Times New Roman" w:cs="Times New Roman"/>
        </w:rPr>
        <w:t>zmenu úradne určenej ceny dietetickej potraviny</w:t>
      </w:r>
    </w:p>
    <w:p w:rsidR="008B07EA" w:rsidRPr="009E5773" w:rsidP="002B4830">
      <w:pPr>
        <w:rPr>
          <w:rFonts w:ascii="Times New Roman" w:hAnsi="Times New Roman" w:cs="Times New Roman"/>
        </w:rPr>
      </w:pPr>
    </w:p>
    <w:p w:rsidR="008B07EA" w:rsidRPr="009E5773" w:rsidP="000B6D12">
      <w:pPr>
        <w:ind w:firstLine="360"/>
        <w:rPr>
          <w:rFonts w:ascii="Times New Roman" w:hAnsi="Times New Roman" w:cs="Times New Roman"/>
        </w:rPr>
      </w:pPr>
      <w:r w:rsidRPr="009E5773">
        <w:rPr>
          <w:rFonts w:ascii="Times New Roman" w:hAnsi="Times New Roman" w:cs="Times New Roman"/>
        </w:rPr>
        <w:t>(1) Žiadosť o zmenu úradne určenej ceny dietetickej potraviny podáva výro</w:t>
      </w:r>
      <w:r w:rsidRPr="009E5773">
        <w:rPr>
          <w:rFonts w:ascii="Times New Roman" w:hAnsi="Times New Roman" w:cs="Times New Roman"/>
        </w:rPr>
        <w:t xml:space="preserve">bca dietetickej potraviny alebo ním splnomocnený zástupca ministerstvu. </w:t>
      </w:r>
    </w:p>
    <w:p w:rsidR="00F8759D" w:rsidRPr="009E5773" w:rsidP="000B6D12">
      <w:pPr>
        <w:ind w:firstLine="360"/>
        <w:rPr>
          <w:rFonts w:ascii="Times New Roman" w:hAnsi="Times New Roman" w:cs="Times New Roman"/>
        </w:rPr>
      </w:pPr>
    </w:p>
    <w:p w:rsidR="001D41DC" w:rsidRPr="009E5773" w:rsidP="000B6D12">
      <w:pPr>
        <w:ind w:firstLine="360"/>
        <w:rPr>
          <w:rFonts w:ascii="Times New Roman" w:hAnsi="Times New Roman" w:cs="Times New Roman"/>
        </w:rPr>
      </w:pPr>
      <w:r w:rsidRPr="009E5773" w:rsidR="008C5EFE">
        <w:rPr>
          <w:rFonts w:ascii="Times New Roman" w:hAnsi="Times New Roman" w:cs="Times New Roman"/>
        </w:rPr>
        <w:t>(2</w:t>
      </w:r>
      <w:r w:rsidRPr="009E5773" w:rsidR="008B07EA">
        <w:rPr>
          <w:rFonts w:ascii="Times New Roman" w:hAnsi="Times New Roman" w:cs="Times New Roman"/>
        </w:rPr>
        <w:t xml:space="preserve">) Žiadosť o zmenu úradne určenej ceny dietetickej potraviny musí obsahovať </w:t>
      </w:r>
    </w:p>
    <w:p w:rsidR="001D41DC" w:rsidRPr="009E5773" w:rsidP="00397715">
      <w:pPr>
        <w:numPr>
          <w:ilvl w:val="0"/>
          <w:numId w:val="9"/>
        </w:numPr>
        <w:tabs>
          <w:tab w:val="left" w:pos="360"/>
          <w:tab w:val="clear" w:pos="720"/>
        </w:tabs>
        <w:ind w:left="360"/>
        <w:rPr>
          <w:rFonts w:ascii="Times New Roman" w:hAnsi="Times New Roman" w:cs="Times New Roman"/>
        </w:rPr>
      </w:pPr>
      <w:r w:rsidRPr="009E5773" w:rsidR="008B07EA">
        <w:rPr>
          <w:rFonts w:ascii="Times New Roman" w:hAnsi="Times New Roman" w:cs="Times New Roman"/>
        </w:rPr>
        <w:t>náležitosti ustanov</w:t>
      </w:r>
      <w:r w:rsidRPr="009E5773" w:rsidR="009666F0">
        <w:rPr>
          <w:rFonts w:ascii="Times New Roman" w:hAnsi="Times New Roman" w:cs="Times New Roman"/>
        </w:rPr>
        <w:t>ené v § 31 ods. 2 písm. a) až c), e) a</w:t>
      </w:r>
      <w:r w:rsidRPr="009E5773" w:rsidR="004E7724">
        <w:rPr>
          <w:rFonts w:ascii="Times New Roman" w:hAnsi="Times New Roman" w:cs="Times New Roman"/>
        </w:rPr>
        <w:t>ž</w:t>
      </w:r>
      <w:r w:rsidRPr="009E5773" w:rsidR="009666F0">
        <w:rPr>
          <w:rFonts w:ascii="Times New Roman" w:hAnsi="Times New Roman" w:cs="Times New Roman"/>
        </w:rPr>
        <w:t xml:space="preserve"> </w:t>
      </w:r>
      <w:r w:rsidRPr="009E5773" w:rsidR="00776D3E">
        <w:rPr>
          <w:rFonts w:ascii="Times New Roman" w:hAnsi="Times New Roman" w:cs="Times New Roman"/>
        </w:rPr>
        <w:t>g), j) a k) a § 37 písm. a)</w:t>
      </w:r>
      <w:r w:rsidRPr="009E5773">
        <w:rPr>
          <w:rFonts w:ascii="Times New Roman" w:hAnsi="Times New Roman" w:cs="Times New Roman"/>
        </w:rPr>
        <w:t>,</w:t>
      </w:r>
    </w:p>
    <w:p w:rsidR="001D41DC" w:rsidRPr="009E5773" w:rsidP="000B6D12">
      <w:pPr>
        <w:tabs>
          <w:tab w:val="left" w:pos="360"/>
        </w:tabs>
        <w:ind w:left="360" w:hanging="360"/>
        <w:rPr>
          <w:rFonts w:ascii="Times New Roman" w:hAnsi="Times New Roman" w:cs="Times New Roman"/>
        </w:rPr>
      </w:pPr>
      <w:r w:rsidRPr="009E5773" w:rsidR="003620B4">
        <w:rPr>
          <w:rFonts w:ascii="Times New Roman" w:hAnsi="Times New Roman" w:cs="Times New Roman"/>
        </w:rPr>
        <w:t xml:space="preserve">b)  </w:t>
      </w:r>
      <w:r w:rsidRPr="009E5773" w:rsidR="000B6D12">
        <w:rPr>
          <w:rFonts w:ascii="Times New Roman" w:hAnsi="Times New Roman" w:cs="Times New Roman"/>
        </w:rPr>
        <w:tab/>
      </w:r>
      <w:r w:rsidRPr="009E5773">
        <w:rPr>
          <w:rFonts w:ascii="Times New Roman" w:hAnsi="Times New Roman" w:cs="Times New Roman"/>
        </w:rPr>
        <w:t>podklady, ktorými žiadateľ odôvodňuje požadovanú zmenu,</w:t>
      </w:r>
    </w:p>
    <w:p w:rsidR="008B07EA" w:rsidRPr="009E5773" w:rsidP="000B6D12">
      <w:pPr>
        <w:tabs>
          <w:tab w:val="left" w:pos="360"/>
        </w:tabs>
        <w:ind w:left="360" w:hanging="360"/>
        <w:rPr>
          <w:rFonts w:ascii="Times New Roman" w:hAnsi="Times New Roman" w:cs="Times New Roman"/>
        </w:rPr>
      </w:pPr>
      <w:r w:rsidRPr="009E5773" w:rsidR="003620B4">
        <w:rPr>
          <w:rFonts w:ascii="Times New Roman" w:hAnsi="Times New Roman" w:cs="Times New Roman"/>
        </w:rPr>
        <w:t xml:space="preserve">c) </w:t>
      </w:r>
      <w:r w:rsidRPr="009E5773" w:rsidR="000B6D12">
        <w:rPr>
          <w:rFonts w:ascii="Times New Roman" w:hAnsi="Times New Roman" w:cs="Times New Roman"/>
        </w:rPr>
        <w:tab/>
      </w:r>
      <w:r w:rsidRPr="009E5773" w:rsidR="001D41DC">
        <w:rPr>
          <w:rFonts w:ascii="Times New Roman" w:hAnsi="Times New Roman" w:cs="Times New Roman"/>
        </w:rPr>
        <w:t>splnomocnenie od výrobcu dietetickej potraviny na podanie predmetnej žiadosti, ak žiadosť podáva splnomocnený zástupca výrobcu dietetickej potraviny</w:t>
      </w:r>
      <w:r w:rsidRPr="009E5773">
        <w:rPr>
          <w:rFonts w:ascii="Times New Roman" w:hAnsi="Times New Roman" w:cs="Times New Roman"/>
        </w:rPr>
        <w:t>.</w:t>
      </w:r>
      <w:r w:rsidRPr="009E5773" w:rsidR="00610D23">
        <w:rPr>
          <w:rFonts w:ascii="Times New Roman" w:hAnsi="Times New Roman" w:cs="Times New Roman"/>
        </w:rPr>
        <w:t>“.</w:t>
      </w:r>
    </w:p>
    <w:p w:rsidR="008B07EA" w:rsidRPr="009E5773" w:rsidP="002B4830">
      <w:pPr>
        <w:rPr>
          <w:rFonts w:ascii="Times New Roman" w:hAnsi="Times New Roman" w:cs="Times New Roman"/>
          <w:color w:val="FF0000"/>
        </w:rPr>
      </w:pPr>
    </w:p>
    <w:p w:rsidR="00AE092F" w:rsidRPr="009E5773" w:rsidP="002B4830">
      <w:pPr>
        <w:jc w:val="center"/>
        <w:rPr>
          <w:rFonts w:ascii="Times New Roman" w:hAnsi="Times New Roman" w:cs="Times New Roman"/>
        </w:rPr>
      </w:pPr>
      <w:r w:rsidRPr="009E5773">
        <w:rPr>
          <w:rFonts w:ascii="Times New Roman" w:hAnsi="Times New Roman" w:cs="Times New Roman"/>
        </w:rPr>
        <w:t>§ 34</w:t>
      </w:r>
    </w:p>
    <w:p w:rsidR="00AE092F" w:rsidRPr="009E5773" w:rsidP="002B4830">
      <w:pPr>
        <w:jc w:val="center"/>
        <w:rPr>
          <w:rFonts w:ascii="Times New Roman" w:hAnsi="Times New Roman" w:cs="Times New Roman"/>
        </w:rPr>
      </w:pPr>
      <w:r w:rsidRPr="009E5773">
        <w:rPr>
          <w:rFonts w:ascii="Times New Roman" w:hAnsi="Times New Roman" w:cs="Times New Roman"/>
        </w:rPr>
        <w:t>Rozhodovanie o zaradení dietetickej potraviny do zoznamu dietetických potravín a o úradnom určení ceny dietetickej potraviny</w:t>
      </w:r>
    </w:p>
    <w:p w:rsidR="00AE092F" w:rsidRPr="009E5773" w:rsidP="002B4830">
      <w:pPr>
        <w:jc w:val="center"/>
        <w:rPr>
          <w:rFonts w:ascii="Times New Roman" w:hAnsi="Times New Roman" w:cs="Times New Roman"/>
        </w:rPr>
      </w:pPr>
    </w:p>
    <w:p w:rsidR="00AE092F" w:rsidRPr="009E5773" w:rsidP="000B6D12">
      <w:pPr>
        <w:ind w:firstLine="360"/>
        <w:rPr>
          <w:rFonts w:ascii="Times New Roman" w:hAnsi="Times New Roman" w:cs="Times New Roman"/>
        </w:rPr>
      </w:pPr>
      <w:r w:rsidRPr="009E5773">
        <w:rPr>
          <w:rFonts w:ascii="Times New Roman" w:hAnsi="Times New Roman" w:cs="Times New Roman"/>
        </w:rPr>
        <w:t>(1) O zaradení dietetickej potraviny do zoznamu dietetických potravín a o úradne určenej cene dietetickej potraviny rozhoduje ministerstvo na základe žiadosti podľa § 31 po odbornom posúdení žiadosti Kategorizačnou komisiou pre dietetické potraviny</w:t>
      </w:r>
      <w:r w:rsidRPr="009E5773" w:rsidR="008C5EFE">
        <w:rPr>
          <w:rFonts w:ascii="Times New Roman" w:hAnsi="Times New Roman" w:cs="Times New Roman"/>
        </w:rPr>
        <w:t>.</w:t>
      </w:r>
      <w:r w:rsidRPr="009E5773" w:rsidR="00920996">
        <w:rPr>
          <w:rFonts w:ascii="Times New Roman" w:hAnsi="Times New Roman" w:cs="Times New Roman"/>
        </w:rPr>
        <w:t xml:space="preserve"> </w:t>
      </w:r>
    </w:p>
    <w:p w:rsidR="00F8759D" w:rsidRPr="009E5773" w:rsidP="000B6D12">
      <w:pPr>
        <w:ind w:firstLine="360"/>
        <w:rPr>
          <w:rFonts w:ascii="Times New Roman" w:hAnsi="Times New Roman" w:cs="Times New Roman"/>
          <w:strike/>
        </w:rPr>
      </w:pPr>
    </w:p>
    <w:p w:rsidR="00F8759D" w:rsidRPr="009E5773" w:rsidP="000B6D12">
      <w:pPr>
        <w:ind w:firstLine="360"/>
        <w:rPr>
          <w:rFonts w:ascii="Times New Roman" w:hAnsi="Times New Roman" w:cs="Times New Roman"/>
        </w:rPr>
      </w:pPr>
      <w:r w:rsidRPr="009E5773" w:rsidR="00AE092F">
        <w:rPr>
          <w:rFonts w:ascii="Times New Roman" w:hAnsi="Times New Roman" w:cs="Times New Roman"/>
        </w:rPr>
        <w:t>(2) Ministerstvo rozhodne o žiadosti o zaraden</w:t>
      </w:r>
      <w:r w:rsidRPr="009E5773" w:rsidR="00920996">
        <w:rPr>
          <w:rFonts w:ascii="Times New Roman" w:hAnsi="Times New Roman" w:cs="Times New Roman"/>
        </w:rPr>
        <w:t>ie</w:t>
      </w:r>
      <w:r w:rsidRPr="009E5773" w:rsidR="00AE092F">
        <w:rPr>
          <w:rFonts w:ascii="Times New Roman" w:hAnsi="Times New Roman" w:cs="Times New Roman"/>
        </w:rPr>
        <w:t xml:space="preserve"> dietetickej potraviny do </w:t>
      </w:r>
      <w:r w:rsidRPr="009E5773" w:rsidR="00920996">
        <w:rPr>
          <w:rFonts w:ascii="Times New Roman" w:hAnsi="Times New Roman" w:cs="Times New Roman"/>
        </w:rPr>
        <w:t>180</w:t>
      </w:r>
      <w:r w:rsidRPr="009E5773" w:rsidR="00AE092F">
        <w:rPr>
          <w:rFonts w:ascii="Times New Roman" w:hAnsi="Times New Roman" w:cs="Times New Roman"/>
        </w:rPr>
        <w:t xml:space="preserve"> dní od jej doručenia</w:t>
      </w:r>
      <w:r w:rsidRPr="009E5773" w:rsidR="00821527">
        <w:rPr>
          <w:rFonts w:ascii="Times New Roman" w:hAnsi="Times New Roman" w:cs="Times New Roman"/>
        </w:rPr>
        <w:t xml:space="preserve">; ak žiadosť neobsahuje informácie v požadovanom rozsahu, ministerstvo </w:t>
      </w:r>
      <w:r w:rsidRPr="009E5773" w:rsidR="00A55CC9">
        <w:rPr>
          <w:rFonts w:ascii="Times New Roman" w:hAnsi="Times New Roman" w:cs="Times New Roman"/>
        </w:rPr>
        <w:t>vyzve</w:t>
      </w:r>
      <w:r w:rsidRPr="009E5773" w:rsidR="00821527">
        <w:rPr>
          <w:rFonts w:ascii="Times New Roman" w:hAnsi="Times New Roman" w:cs="Times New Roman"/>
        </w:rPr>
        <w:t xml:space="preserve"> žiadateľa o predloženie chýbajúcich údajov</w:t>
      </w:r>
      <w:r w:rsidRPr="009E5773" w:rsidR="00A55CC9">
        <w:rPr>
          <w:rFonts w:ascii="Times New Roman" w:hAnsi="Times New Roman" w:cs="Times New Roman"/>
        </w:rPr>
        <w:t>, ktoré žiadateľ musí doplniť do 30 dní</w:t>
      </w:r>
      <w:r w:rsidRPr="009E5773" w:rsidR="007063FE">
        <w:rPr>
          <w:rFonts w:ascii="Times New Roman" w:hAnsi="Times New Roman" w:cs="Times New Roman"/>
        </w:rPr>
        <w:t>,</w:t>
      </w:r>
      <w:r w:rsidRPr="009E5773" w:rsidR="00821527">
        <w:rPr>
          <w:rFonts w:ascii="Times New Roman" w:hAnsi="Times New Roman" w:cs="Times New Roman"/>
        </w:rPr>
        <w:t xml:space="preserve"> a rozhodne o žiadosti do 180 dní od prijatia požadovaných chýbajúcich údajov. </w:t>
      </w:r>
    </w:p>
    <w:p w:rsidR="00821527" w:rsidRPr="009E5773" w:rsidP="000B6D12">
      <w:pPr>
        <w:ind w:firstLine="360"/>
        <w:rPr>
          <w:rFonts w:ascii="Times New Roman" w:hAnsi="Times New Roman" w:cs="Times New Roman"/>
        </w:rPr>
      </w:pPr>
    </w:p>
    <w:p w:rsidR="00920996" w:rsidRPr="009E5773" w:rsidP="000B6D12">
      <w:pPr>
        <w:ind w:firstLine="360"/>
        <w:rPr>
          <w:rFonts w:ascii="Times New Roman" w:hAnsi="Times New Roman" w:cs="Times New Roman"/>
        </w:rPr>
      </w:pPr>
      <w:r w:rsidRPr="009E5773">
        <w:rPr>
          <w:rFonts w:ascii="Times New Roman" w:hAnsi="Times New Roman" w:cs="Times New Roman"/>
        </w:rPr>
        <w:t xml:space="preserve">(3) Dôvodom na nezaradenie </w:t>
      </w:r>
      <w:r w:rsidRPr="009E5773" w:rsidR="003A15D4">
        <w:rPr>
          <w:rFonts w:ascii="Times New Roman" w:hAnsi="Times New Roman" w:cs="Times New Roman"/>
        </w:rPr>
        <w:t xml:space="preserve">dietetickej potraviny do zoznamu dietetických potravín </w:t>
      </w:r>
      <w:r w:rsidRPr="009E5773">
        <w:rPr>
          <w:rFonts w:ascii="Times New Roman" w:hAnsi="Times New Roman" w:cs="Times New Roman"/>
        </w:rPr>
        <w:t>môže byť</w:t>
      </w:r>
    </w:p>
    <w:p w:rsidR="00920996" w:rsidRPr="009E5773" w:rsidP="00397715">
      <w:pPr>
        <w:numPr>
          <w:ilvl w:val="0"/>
          <w:numId w:val="8"/>
        </w:numPr>
        <w:tabs>
          <w:tab w:val="left" w:pos="360"/>
          <w:tab w:val="clear" w:pos="720"/>
        </w:tabs>
        <w:ind w:left="360"/>
        <w:rPr>
          <w:rFonts w:ascii="Times New Roman" w:hAnsi="Times New Roman" w:cs="Times New Roman"/>
        </w:rPr>
      </w:pPr>
      <w:r w:rsidRPr="009E5773" w:rsidR="003A15D4">
        <w:rPr>
          <w:rFonts w:ascii="Times New Roman" w:hAnsi="Times New Roman" w:cs="Times New Roman"/>
        </w:rPr>
        <w:t>dietetická</w:t>
      </w:r>
      <w:r w:rsidRPr="009E5773" w:rsidR="003A15D4">
        <w:rPr>
          <w:rFonts w:ascii="Times New Roman" w:hAnsi="Times New Roman" w:cs="Times New Roman"/>
        </w:rPr>
        <w:t xml:space="preserve"> potravina</w:t>
      </w:r>
      <w:r w:rsidRPr="009E5773" w:rsidR="00493FE4">
        <w:rPr>
          <w:rFonts w:ascii="Times New Roman" w:hAnsi="Times New Roman" w:cs="Times New Roman"/>
        </w:rPr>
        <w:t>, ktorá</w:t>
      </w:r>
      <w:r w:rsidRPr="009E5773">
        <w:rPr>
          <w:rFonts w:ascii="Times New Roman" w:hAnsi="Times New Roman" w:cs="Times New Roman"/>
        </w:rPr>
        <w:t xml:space="preserve"> nespĺňa kritéria kategorizácie </w:t>
      </w:r>
      <w:r w:rsidRPr="009E5773" w:rsidR="003A15D4">
        <w:rPr>
          <w:rFonts w:ascii="Times New Roman" w:hAnsi="Times New Roman" w:cs="Times New Roman"/>
        </w:rPr>
        <w:t>dietetických potravín</w:t>
      </w:r>
      <w:r w:rsidRPr="009E5773">
        <w:rPr>
          <w:rFonts w:ascii="Times New Roman" w:hAnsi="Times New Roman" w:cs="Times New Roman"/>
        </w:rPr>
        <w:t xml:space="preserve"> podľa § </w:t>
      </w:r>
      <w:r w:rsidRPr="009E5773" w:rsidR="003A15D4">
        <w:rPr>
          <w:rFonts w:ascii="Times New Roman" w:hAnsi="Times New Roman" w:cs="Times New Roman"/>
        </w:rPr>
        <w:t>30</w:t>
      </w:r>
      <w:r w:rsidRPr="009E5773">
        <w:rPr>
          <w:rFonts w:ascii="Times New Roman" w:hAnsi="Times New Roman" w:cs="Times New Roman"/>
        </w:rPr>
        <w:t>,</w:t>
      </w:r>
    </w:p>
    <w:p w:rsidR="00920996" w:rsidRPr="009E5773" w:rsidP="00397715">
      <w:pPr>
        <w:numPr>
          <w:ilvl w:val="0"/>
          <w:numId w:val="8"/>
        </w:numPr>
        <w:tabs>
          <w:tab w:val="left" w:pos="360"/>
          <w:tab w:val="clear" w:pos="720"/>
        </w:tabs>
        <w:ind w:left="360"/>
        <w:rPr>
          <w:rFonts w:ascii="Times New Roman" w:hAnsi="Times New Roman" w:cs="Times New Roman"/>
        </w:rPr>
      </w:pPr>
      <w:r w:rsidRPr="009E5773" w:rsidR="007A7BED">
        <w:rPr>
          <w:rFonts w:ascii="Times New Roman" w:hAnsi="Times New Roman" w:cs="Times New Roman"/>
        </w:rPr>
        <w:t>maximálna cena od výrobcu</w:t>
      </w:r>
      <w:r w:rsidRPr="009E5773">
        <w:rPr>
          <w:rFonts w:ascii="Times New Roman" w:hAnsi="Times New Roman" w:cs="Times New Roman"/>
        </w:rPr>
        <w:t xml:space="preserve"> presahuje aritmetický priemer troch najnižších cien spomedzi cien v referenčných krajinác</w:t>
      </w:r>
      <w:r w:rsidRPr="009E5773" w:rsidR="000B6D12">
        <w:rPr>
          <w:rFonts w:ascii="Times New Roman" w:hAnsi="Times New Roman" w:cs="Times New Roman"/>
        </w:rPr>
        <w:t>h</w:t>
      </w:r>
      <w:r w:rsidRPr="009E5773">
        <w:rPr>
          <w:rFonts w:ascii="Times New Roman" w:hAnsi="Times New Roman" w:cs="Times New Roman"/>
        </w:rPr>
        <w:t xml:space="preserve"> </w:t>
      </w:r>
      <w:r w:rsidR="009E5773">
        <w:rPr>
          <w:rFonts w:ascii="Times New Roman" w:hAnsi="Times New Roman" w:cs="Times New Roman"/>
        </w:rPr>
        <w:t>[</w:t>
      </w:r>
      <w:r w:rsidRPr="009E5773">
        <w:rPr>
          <w:rFonts w:ascii="Times New Roman" w:hAnsi="Times New Roman" w:cs="Times New Roman"/>
        </w:rPr>
        <w:t xml:space="preserve">§ </w:t>
      </w:r>
      <w:r w:rsidRPr="009E5773" w:rsidR="003A15D4">
        <w:rPr>
          <w:rFonts w:ascii="Times New Roman" w:hAnsi="Times New Roman" w:cs="Times New Roman"/>
        </w:rPr>
        <w:t>3</w:t>
      </w:r>
      <w:r w:rsidRPr="009E5773">
        <w:rPr>
          <w:rFonts w:ascii="Times New Roman" w:hAnsi="Times New Roman" w:cs="Times New Roman"/>
        </w:rPr>
        <w:t xml:space="preserve">1 ods. 2 písm. </w:t>
      </w:r>
      <w:r w:rsidRPr="009E5773" w:rsidR="003A15D4">
        <w:rPr>
          <w:rFonts w:ascii="Times New Roman" w:hAnsi="Times New Roman" w:cs="Times New Roman"/>
        </w:rPr>
        <w:t>j</w:t>
      </w:r>
      <w:r w:rsidRPr="009E5773" w:rsidR="004148E8">
        <w:rPr>
          <w:rFonts w:ascii="Times New Roman" w:hAnsi="Times New Roman" w:cs="Times New Roman"/>
        </w:rPr>
        <w:t>)</w:t>
      </w:r>
      <w:r w:rsidR="009E5773">
        <w:rPr>
          <w:rFonts w:ascii="Times New Roman" w:hAnsi="Times New Roman" w:cs="Times New Roman"/>
        </w:rPr>
        <w:t>]</w:t>
      </w:r>
      <w:r w:rsidRPr="009E5773">
        <w:rPr>
          <w:rFonts w:ascii="Times New Roman" w:hAnsi="Times New Roman" w:cs="Times New Roman"/>
        </w:rPr>
        <w:t>,</w:t>
      </w:r>
    </w:p>
    <w:p w:rsidR="00920996" w:rsidRPr="009E5773" w:rsidP="00397715">
      <w:pPr>
        <w:numPr>
          <w:ilvl w:val="0"/>
          <w:numId w:val="8"/>
        </w:numPr>
        <w:tabs>
          <w:tab w:val="left" w:pos="360"/>
          <w:tab w:val="clear" w:pos="720"/>
        </w:tabs>
        <w:ind w:left="360"/>
        <w:rPr>
          <w:rFonts w:ascii="Times New Roman" w:hAnsi="Times New Roman" w:cs="Times New Roman"/>
        </w:rPr>
      </w:pPr>
      <w:r w:rsidRPr="009E5773">
        <w:rPr>
          <w:rFonts w:ascii="Times New Roman" w:hAnsi="Times New Roman" w:cs="Times New Roman"/>
        </w:rPr>
        <w:t xml:space="preserve">vysoká nákladovosť liečby </w:t>
      </w:r>
      <w:r w:rsidRPr="009E5773" w:rsidR="003A15D4">
        <w:rPr>
          <w:rFonts w:ascii="Times New Roman" w:hAnsi="Times New Roman" w:cs="Times New Roman"/>
        </w:rPr>
        <w:t>dietet</w:t>
      </w:r>
      <w:r w:rsidRPr="009E5773" w:rsidR="003A15D4">
        <w:rPr>
          <w:rFonts w:ascii="Times New Roman" w:hAnsi="Times New Roman" w:cs="Times New Roman"/>
        </w:rPr>
        <w:t xml:space="preserve">ickou potravinou </w:t>
      </w:r>
      <w:r w:rsidRPr="009E5773">
        <w:rPr>
          <w:rFonts w:ascii="Times New Roman" w:hAnsi="Times New Roman" w:cs="Times New Roman"/>
        </w:rPr>
        <w:t xml:space="preserve">pri zohľadnení indikácií, nežiaducich účinkov, dávkovania a predpokladanej dĺžky liečby potrebnej na dosiahnutie požadovaného terapeutického účinku, ak sú k dispozícii iné porovnateľné </w:t>
      </w:r>
      <w:r w:rsidRPr="009E5773" w:rsidR="003A15D4">
        <w:rPr>
          <w:rFonts w:ascii="Times New Roman" w:hAnsi="Times New Roman" w:cs="Times New Roman"/>
        </w:rPr>
        <w:t>dietetické potraviny</w:t>
      </w:r>
      <w:r w:rsidRPr="009E5773">
        <w:rPr>
          <w:rFonts w:ascii="Times New Roman" w:hAnsi="Times New Roman" w:cs="Times New Roman"/>
        </w:rPr>
        <w:t xml:space="preserve"> rovnakej generácie s nižšou nákladovosťou liečby,</w:t>
      </w:r>
    </w:p>
    <w:p w:rsidR="00920996" w:rsidRPr="009E5773" w:rsidP="00397715">
      <w:pPr>
        <w:numPr>
          <w:ilvl w:val="0"/>
          <w:numId w:val="8"/>
        </w:numPr>
        <w:tabs>
          <w:tab w:val="left" w:pos="360"/>
          <w:tab w:val="clear" w:pos="720"/>
        </w:tabs>
        <w:ind w:left="360"/>
        <w:rPr>
          <w:rFonts w:ascii="Times New Roman" w:hAnsi="Times New Roman" w:cs="Times New Roman"/>
        </w:rPr>
      </w:pPr>
      <w:r w:rsidRPr="009E5773">
        <w:rPr>
          <w:rFonts w:ascii="Times New Roman" w:hAnsi="Times New Roman" w:cs="Times New Roman"/>
        </w:rPr>
        <w:t>vysoká nákladovosť liečby nov</w:t>
      </w:r>
      <w:r w:rsidRPr="009E5773" w:rsidR="003A15D4">
        <w:rPr>
          <w:rFonts w:ascii="Times New Roman" w:hAnsi="Times New Roman" w:cs="Times New Roman"/>
        </w:rPr>
        <w:t>ou dietetickou potravinou</w:t>
      </w:r>
      <w:r w:rsidRPr="009E5773">
        <w:rPr>
          <w:rFonts w:ascii="Times New Roman" w:hAnsi="Times New Roman" w:cs="Times New Roman"/>
        </w:rPr>
        <w:t>, ktor</w:t>
      </w:r>
      <w:r w:rsidRPr="009E5773" w:rsidR="003A15D4">
        <w:rPr>
          <w:rFonts w:ascii="Times New Roman" w:hAnsi="Times New Roman" w:cs="Times New Roman"/>
        </w:rPr>
        <w:t>ej</w:t>
      </w:r>
      <w:r w:rsidRPr="009E5773">
        <w:rPr>
          <w:rFonts w:ascii="Times New Roman" w:hAnsi="Times New Roman" w:cs="Times New Roman"/>
        </w:rPr>
        <w:t xml:space="preserve"> efektívnosť a bezpečnosť liečby nie je ešte dostatočne preukázaná v terapeutickej praxi alebo</w:t>
      </w:r>
    </w:p>
    <w:p w:rsidR="00920996" w:rsidRPr="009E5773" w:rsidP="00397715">
      <w:pPr>
        <w:numPr>
          <w:ilvl w:val="0"/>
          <w:numId w:val="8"/>
        </w:numPr>
        <w:tabs>
          <w:tab w:val="left" w:pos="360"/>
          <w:tab w:val="clear" w:pos="720"/>
        </w:tabs>
        <w:ind w:left="360"/>
        <w:rPr>
          <w:rFonts w:ascii="Times New Roman" w:hAnsi="Times New Roman" w:cs="Times New Roman"/>
        </w:rPr>
      </w:pPr>
      <w:r w:rsidRPr="009E5773">
        <w:rPr>
          <w:rFonts w:ascii="Times New Roman" w:hAnsi="Times New Roman" w:cs="Times New Roman"/>
        </w:rPr>
        <w:t xml:space="preserve">predloženie žiadosti, ktorá nespĺňa náležitosti ustanovené v § </w:t>
      </w:r>
      <w:r w:rsidRPr="009E5773" w:rsidR="00EB43F7">
        <w:rPr>
          <w:rFonts w:ascii="Times New Roman" w:hAnsi="Times New Roman" w:cs="Times New Roman"/>
        </w:rPr>
        <w:t>3</w:t>
      </w:r>
      <w:r w:rsidRPr="009E5773">
        <w:rPr>
          <w:rFonts w:ascii="Times New Roman" w:hAnsi="Times New Roman" w:cs="Times New Roman"/>
        </w:rPr>
        <w:t xml:space="preserve">1 ods. 2 a </w:t>
      </w:r>
      <w:r w:rsidRPr="009E5773" w:rsidR="00EB43F7">
        <w:rPr>
          <w:rFonts w:ascii="Times New Roman" w:hAnsi="Times New Roman" w:cs="Times New Roman"/>
        </w:rPr>
        <w:t>3</w:t>
      </w:r>
      <w:r w:rsidRPr="009E5773">
        <w:rPr>
          <w:rFonts w:ascii="Times New Roman" w:hAnsi="Times New Roman" w:cs="Times New Roman"/>
        </w:rPr>
        <w:t>.“.</w:t>
      </w:r>
    </w:p>
    <w:p w:rsidR="0014552D" w:rsidRPr="009E5773" w:rsidP="002B4830">
      <w:pPr>
        <w:rPr>
          <w:rFonts w:ascii="Times New Roman" w:hAnsi="Times New Roman" w:cs="Times New Roman"/>
        </w:rPr>
      </w:pPr>
    </w:p>
    <w:p w:rsidR="00610D23" w:rsidRPr="009E5773" w:rsidP="003A3781">
      <w:pPr>
        <w:numPr>
          <w:ilvl w:val="0"/>
          <w:numId w:val="18"/>
        </w:numPr>
        <w:tabs>
          <w:tab w:val="left" w:pos="284"/>
        </w:tabs>
        <w:rPr>
          <w:rFonts w:ascii="Times New Roman" w:hAnsi="Times New Roman" w:cs="Times New Roman"/>
        </w:rPr>
      </w:pPr>
      <w:r w:rsidRPr="009E5773">
        <w:rPr>
          <w:rFonts w:ascii="Times New Roman" w:hAnsi="Times New Roman" w:cs="Times New Roman"/>
        </w:rPr>
        <w:t>§</w:t>
      </w:r>
      <w:r w:rsidRPr="009E5773">
        <w:rPr>
          <w:rFonts w:ascii="Times New Roman" w:hAnsi="Times New Roman" w:cs="Times New Roman"/>
        </w:rPr>
        <w:t xml:space="preserve"> 36 </w:t>
      </w:r>
      <w:r w:rsidRPr="009E5773" w:rsidR="0043397A">
        <w:rPr>
          <w:rFonts w:ascii="Times New Roman" w:hAnsi="Times New Roman" w:cs="Times New Roman"/>
        </w:rPr>
        <w:t>a</w:t>
      </w:r>
      <w:r w:rsidRPr="009E5773" w:rsidR="004A7C4D">
        <w:rPr>
          <w:rFonts w:ascii="Times New Roman" w:hAnsi="Times New Roman" w:cs="Times New Roman"/>
        </w:rPr>
        <w:t xml:space="preserve"> </w:t>
      </w:r>
      <w:r w:rsidRPr="009E5773" w:rsidR="0043397A">
        <w:rPr>
          <w:rFonts w:ascii="Times New Roman" w:hAnsi="Times New Roman" w:cs="Times New Roman"/>
        </w:rPr>
        <w:t xml:space="preserve">37 </w:t>
      </w:r>
      <w:r w:rsidRPr="009E5773" w:rsidR="004A7C4D">
        <w:rPr>
          <w:rFonts w:ascii="Times New Roman" w:hAnsi="Times New Roman" w:cs="Times New Roman"/>
        </w:rPr>
        <w:t xml:space="preserve">vrátane nadpisov </w:t>
      </w:r>
      <w:r w:rsidRPr="009E5773" w:rsidR="0043397A">
        <w:rPr>
          <w:rFonts w:ascii="Times New Roman" w:hAnsi="Times New Roman" w:cs="Times New Roman"/>
        </w:rPr>
        <w:t>znejú</w:t>
      </w:r>
      <w:r w:rsidRPr="009E5773">
        <w:rPr>
          <w:rFonts w:ascii="Times New Roman" w:hAnsi="Times New Roman" w:cs="Times New Roman"/>
        </w:rPr>
        <w:t>:</w:t>
      </w:r>
    </w:p>
    <w:p w:rsidR="007E1747" w:rsidRPr="009E5773" w:rsidP="007E1747">
      <w:pPr>
        <w:rPr>
          <w:rFonts w:ascii="Times New Roman" w:hAnsi="Times New Roman" w:cs="Times New Roman"/>
        </w:rPr>
      </w:pPr>
    </w:p>
    <w:p w:rsidR="00610D23" w:rsidRPr="009E5773" w:rsidP="002B4830">
      <w:pPr>
        <w:jc w:val="center"/>
        <w:rPr>
          <w:rFonts w:ascii="Times New Roman" w:hAnsi="Times New Roman" w:cs="Times New Roman"/>
        </w:rPr>
      </w:pPr>
      <w:r w:rsidRPr="009E5773" w:rsidR="007E1747">
        <w:rPr>
          <w:rFonts w:ascii="Times New Roman" w:hAnsi="Times New Roman" w:cs="Times New Roman"/>
        </w:rPr>
        <w:t>„</w:t>
      </w:r>
      <w:r w:rsidRPr="009E5773">
        <w:rPr>
          <w:rFonts w:ascii="Times New Roman" w:hAnsi="Times New Roman" w:cs="Times New Roman"/>
        </w:rPr>
        <w:t>§ 36</w:t>
      </w:r>
    </w:p>
    <w:p w:rsidR="00610D23" w:rsidRPr="009E5773" w:rsidP="002B4830">
      <w:pPr>
        <w:jc w:val="center"/>
        <w:rPr>
          <w:rFonts w:ascii="Times New Roman" w:hAnsi="Times New Roman" w:cs="Times New Roman"/>
        </w:rPr>
      </w:pPr>
      <w:r w:rsidRPr="009E5773">
        <w:rPr>
          <w:rFonts w:ascii="Times New Roman" w:hAnsi="Times New Roman" w:cs="Times New Roman"/>
        </w:rPr>
        <w:t>Rozhodovanie o zmene úradne určenej ceny dietetickej potraviny</w:t>
      </w:r>
    </w:p>
    <w:p w:rsidR="00610D23" w:rsidRPr="009E5773" w:rsidP="002B4830">
      <w:pPr>
        <w:rPr>
          <w:rFonts w:ascii="Times New Roman" w:hAnsi="Times New Roman" w:cs="Times New Roman"/>
        </w:rPr>
      </w:pPr>
    </w:p>
    <w:p w:rsidR="00D82875" w:rsidRPr="009E5773" w:rsidP="000B6D12">
      <w:pPr>
        <w:ind w:firstLine="360"/>
        <w:rPr>
          <w:rFonts w:ascii="Times New Roman" w:hAnsi="Times New Roman" w:cs="Times New Roman"/>
        </w:rPr>
      </w:pPr>
      <w:r w:rsidRPr="009E5773" w:rsidR="00610D23">
        <w:rPr>
          <w:rFonts w:ascii="Times New Roman" w:hAnsi="Times New Roman" w:cs="Times New Roman"/>
        </w:rPr>
        <w:t xml:space="preserve">(1) </w:t>
      </w:r>
      <w:r w:rsidRPr="009E5773" w:rsidR="00934511">
        <w:rPr>
          <w:rFonts w:ascii="Times New Roman" w:hAnsi="Times New Roman" w:cs="Times New Roman"/>
        </w:rPr>
        <w:t xml:space="preserve">O zmene </w:t>
      </w:r>
      <w:r w:rsidRPr="009E5773" w:rsidR="00610D23">
        <w:rPr>
          <w:rFonts w:ascii="Times New Roman" w:hAnsi="Times New Roman" w:cs="Times New Roman"/>
        </w:rPr>
        <w:t>úradne určenej ceny dietetickej potraviny rozhoduje ministerstvo na základe žiadosti podľa § 33</w:t>
      </w:r>
      <w:r w:rsidRPr="009E5773" w:rsidR="00960755">
        <w:rPr>
          <w:rFonts w:ascii="Times New Roman" w:hAnsi="Times New Roman" w:cs="Times New Roman"/>
        </w:rPr>
        <w:t>.</w:t>
      </w:r>
    </w:p>
    <w:p w:rsidR="00F8759D" w:rsidRPr="009E5773" w:rsidP="000B6D12">
      <w:pPr>
        <w:ind w:firstLine="360"/>
        <w:rPr>
          <w:rFonts w:ascii="Times New Roman" w:hAnsi="Times New Roman" w:cs="Times New Roman"/>
          <w:strike/>
        </w:rPr>
      </w:pPr>
    </w:p>
    <w:p w:rsidR="00610D23" w:rsidRPr="009E5773" w:rsidP="000B6D12">
      <w:pPr>
        <w:ind w:firstLine="360"/>
        <w:rPr>
          <w:rFonts w:ascii="Times New Roman" w:hAnsi="Times New Roman" w:cs="Times New Roman"/>
        </w:rPr>
      </w:pPr>
      <w:r w:rsidRPr="009E5773" w:rsidR="00960755">
        <w:rPr>
          <w:rFonts w:ascii="Times New Roman" w:hAnsi="Times New Roman" w:cs="Times New Roman"/>
        </w:rPr>
        <w:t>(2</w:t>
      </w:r>
      <w:r w:rsidRPr="009E5773" w:rsidR="00FF01A0">
        <w:rPr>
          <w:rFonts w:ascii="Times New Roman" w:hAnsi="Times New Roman" w:cs="Times New Roman"/>
        </w:rPr>
        <w:t xml:space="preserve">) Ministerstvo rozhodne </w:t>
      </w:r>
      <w:r w:rsidRPr="009E5773">
        <w:rPr>
          <w:rFonts w:ascii="Times New Roman" w:hAnsi="Times New Roman" w:cs="Times New Roman"/>
        </w:rPr>
        <w:t>o žiadosti o zmenu úradne určenej ceny dietetickej potraviny do 90 dní od jej doručenia</w:t>
      </w:r>
      <w:r w:rsidRPr="009E5773" w:rsidR="00D82875">
        <w:rPr>
          <w:rFonts w:ascii="Times New Roman" w:hAnsi="Times New Roman" w:cs="Times New Roman"/>
        </w:rPr>
        <w:t xml:space="preserve">; ak žiadosť neobsahuje informácie v požadovanom rozsahu, ministerstvo </w:t>
      </w:r>
      <w:r w:rsidRPr="009E5773" w:rsidR="00222297">
        <w:rPr>
          <w:rFonts w:ascii="Times New Roman" w:hAnsi="Times New Roman" w:cs="Times New Roman"/>
        </w:rPr>
        <w:t>vyzve</w:t>
      </w:r>
      <w:r w:rsidRPr="009E5773" w:rsidR="00D82875">
        <w:rPr>
          <w:rFonts w:ascii="Times New Roman" w:hAnsi="Times New Roman" w:cs="Times New Roman"/>
        </w:rPr>
        <w:t xml:space="preserve"> žiadateľa o predloženie chýbajúcich údajov</w:t>
      </w:r>
      <w:r w:rsidRPr="009E5773" w:rsidR="00222297">
        <w:rPr>
          <w:rFonts w:ascii="Times New Roman" w:hAnsi="Times New Roman" w:cs="Times New Roman"/>
        </w:rPr>
        <w:t>, ktoré žiadateľ musí doplniť do 30 dní</w:t>
      </w:r>
      <w:r w:rsidRPr="009E5773" w:rsidR="007063FE">
        <w:rPr>
          <w:rFonts w:ascii="Times New Roman" w:hAnsi="Times New Roman" w:cs="Times New Roman"/>
        </w:rPr>
        <w:t>,</w:t>
      </w:r>
      <w:r w:rsidRPr="009E5773" w:rsidR="00D82875">
        <w:rPr>
          <w:rFonts w:ascii="Times New Roman" w:hAnsi="Times New Roman" w:cs="Times New Roman"/>
        </w:rPr>
        <w:t xml:space="preserve"> a rozhodne o žiadosti do 90 dní od prijatia požadovaných chýbajúcich údajov. </w:t>
      </w:r>
      <w:r w:rsidRPr="009E5773">
        <w:rPr>
          <w:rFonts w:ascii="Times New Roman" w:hAnsi="Times New Roman" w:cs="Times New Roman"/>
        </w:rPr>
        <w:t>Ak ministerstvo v</w:t>
      </w:r>
      <w:r w:rsidRPr="009E5773" w:rsidR="002B6A3A">
        <w:rPr>
          <w:rFonts w:ascii="Times New Roman" w:hAnsi="Times New Roman" w:cs="Times New Roman"/>
        </w:rPr>
        <w:t xml:space="preserve"> tejto </w:t>
      </w:r>
      <w:r w:rsidRPr="009E5773">
        <w:rPr>
          <w:rFonts w:ascii="Times New Roman" w:hAnsi="Times New Roman" w:cs="Times New Roman"/>
        </w:rPr>
        <w:t>lehote nerozhodne, žiadateľ je oprávnený dietetickú potravinu predávať za navrhnutú cenu.</w:t>
      </w:r>
    </w:p>
    <w:p w:rsidR="004A7C4D" w:rsidRPr="009E5773" w:rsidP="00A7321E">
      <w:pPr>
        <w:rPr>
          <w:rFonts w:ascii="Times New Roman" w:hAnsi="Times New Roman" w:cs="Times New Roman"/>
        </w:rPr>
      </w:pPr>
    </w:p>
    <w:p w:rsidR="007D2FD6" w:rsidRPr="009E5773" w:rsidP="002B4830">
      <w:pPr>
        <w:jc w:val="center"/>
        <w:rPr>
          <w:rFonts w:ascii="Times New Roman" w:hAnsi="Times New Roman" w:cs="Times New Roman"/>
        </w:rPr>
      </w:pPr>
      <w:r w:rsidRPr="009E5773">
        <w:rPr>
          <w:rFonts w:ascii="Times New Roman" w:hAnsi="Times New Roman" w:cs="Times New Roman"/>
        </w:rPr>
        <w:t>§ 37</w:t>
      </w:r>
    </w:p>
    <w:p w:rsidR="007D2FD6" w:rsidRPr="009E5773" w:rsidP="002B4830">
      <w:pPr>
        <w:jc w:val="center"/>
        <w:rPr>
          <w:rFonts w:ascii="Times New Roman" w:hAnsi="Times New Roman" w:cs="Times New Roman"/>
        </w:rPr>
      </w:pPr>
      <w:r w:rsidRPr="009E5773">
        <w:rPr>
          <w:rFonts w:ascii="Times New Roman" w:hAnsi="Times New Roman" w:cs="Times New Roman"/>
        </w:rPr>
        <w:t>Zoznam dietetických potravín</w:t>
      </w:r>
    </w:p>
    <w:p w:rsidR="007D2FD6" w:rsidRPr="009E5773" w:rsidP="002B4830">
      <w:pPr>
        <w:jc w:val="center"/>
        <w:rPr>
          <w:rFonts w:ascii="Times New Roman" w:hAnsi="Times New Roman" w:cs="Times New Roman"/>
        </w:rPr>
      </w:pPr>
    </w:p>
    <w:p w:rsidR="007D2FD6" w:rsidRPr="009E5773" w:rsidP="002B4830">
      <w:pPr>
        <w:rPr>
          <w:rFonts w:ascii="Times New Roman" w:hAnsi="Times New Roman" w:cs="Times New Roman"/>
        </w:rPr>
      </w:pPr>
      <w:r w:rsidRPr="009E5773">
        <w:rPr>
          <w:rFonts w:ascii="Times New Roman" w:hAnsi="Times New Roman" w:cs="Times New Roman"/>
        </w:rPr>
        <w:tab/>
        <w:t>Ministerstvo ustanoví v zozname dietetických potravín (§ 6 ods. 3) pre každú dietetickú potravinu</w:t>
      </w:r>
    </w:p>
    <w:p w:rsidR="00C14D30"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kód dietetickej potraviny pridelený ministerstvom,</w:t>
      </w:r>
    </w:p>
    <w:p w:rsidR="00C14D30"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číselný kód  dietetickej potraviny Spoločného colného sadzobníka,</w:t>
      </w:r>
      <w:r w:rsidRPr="009E5773">
        <w:rPr>
          <w:rFonts w:ascii="Times New Roman" w:hAnsi="Times New Roman" w:cs="Times New Roman"/>
          <w:vertAlign w:val="superscript"/>
        </w:rPr>
        <w:t>17a</w:t>
      </w:r>
      <w:r w:rsidRPr="009E5773">
        <w:rPr>
          <w:rFonts w:ascii="Times New Roman" w:hAnsi="Times New Roman" w:cs="Times New Roman"/>
        </w:rPr>
        <w:t>)</w:t>
      </w:r>
    </w:p>
    <w:p w:rsidR="00C14D30"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názov dietetickej potraviny,</w:t>
      </w:r>
    </w:p>
    <w:p w:rsidR="00C14D30"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aplikačnú formu,</w:t>
      </w:r>
    </w:p>
    <w:p w:rsidR="00C14D30"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veľkosť balenia,</w:t>
      </w:r>
    </w:p>
    <w:p w:rsidR="00660071" w:rsidRPr="009E5773" w:rsidP="00397715">
      <w:pPr>
        <w:numPr>
          <w:ilvl w:val="1"/>
          <w:numId w:val="4"/>
        </w:numPr>
        <w:tabs>
          <w:tab w:val="left" w:pos="360"/>
          <w:tab w:val="clear" w:pos="2148"/>
        </w:tabs>
        <w:ind w:left="360"/>
        <w:rPr>
          <w:rFonts w:ascii="Times New Roman" w:hAnsi="Times New Roman" w:cs="Times New Roman"/>
        </w:rPr>
      </w:pPr>
      <w:r w:rsidRPr="009E5773" w:rsidR="00C14D30">
        <w:rPr>
          <w:rFonts w:ascii="Times New Roman" w:hAnsi="Times New Roman" w:cs="Times New Roman"/>
        </w:rPr>
        <w:t>skratku výrobcu</w:t>
      </w:r>
      <w:r w:rsidRPr="009E5773">
        <w:rPr>
          <w:rFonts w:ascii="Times New Roman" w:hAnsi="Times New Roman" w:cs="Times New Roman"/>
        </w:rPr>
        <w:t>,</w:t>
      </w:r>
    </w:p>
    <w:p w:rsidR="00C14D30"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skratku št</w:t>
      </w:r>
      <w:r w:rsidRPr="009E5773">
        <w:rPr>
          <w:rFonts w:ascii="Times New Roman" w:hAnsi="Times New Roman" w:cs="Times New Roman"/>
        </w:rPr>
        <w:t>átu výrobcu</w:t>
      </w:r>
      <w:r w:rsidRPr="009E5773" w:rsidR="00660071">
        <w:rPr>
          <w:rFonts w:ascii="Times New Roman" w:hAnsi="Times New Roman" w:cs="Times New Roman"/>
        </w:rPr>
        <w:t>,</w:t>
      </w:r>
    </w:p>
    <w:p w:rsidR="00C14D30"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 xml:space="preserve">maximálnu cenu </w:t>
      </w:r>
      <w:r w:rsidRPr="009E5773" w:rsidR="00660071">
        <w:rPr>
          <w:rFonts w:ascii="Times New Roman" w:hAnsi="Times New Roman" w:cs="Times New Roman"/>
        </w:rPr>
        <w:t xml:space="preserve">dietetickej potraviny </w:t>
      </w:r>
      <w:r w:rsidRPr="009E5773">
        <w:rPr>
          <w:rFonts w:ascii="Times New Roman" w:hAnsi="Times New Roman" w:cs="Times New Roman"/>
        </w:rPr>
        <w:t>od výrobcu alebo dovozcu</w:t>
      </w:r>
      <w:r w:rsidRPr="009E5773" w:rsidR="00660071">
        <w:rPr>
          <w:rFonts w:ascii="Times New Roman" w:hAnsi="Times New Roman" w:cs="Times New Roman"/>
        </w:rPr>
        <w:t>,</w:t>
      </w:r>
    </w:p>
    <w:p w:rsidR="00785FD3"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maximálnu cenu dietetickej potraviny v lekárni,</w:t>
      </w:r>
    </w:p>
    <w:p w:rsidR="00754C7F"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množstvo referenčnej dávky dietetickej potraviny vyjadrené v hmotnostných, objemových alebo kusových jednotkách,</w:t>
      </w:r>
    </w:p>
    <w:p w:rsidR="00754C7F"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 xml:space="preserve">počet referenčných </w:t>
      </w:r>
      <w:r w:rsidRPr="009E5773">
        <w:rPr>
          <w:rFonts w:ascii="Times New Roman" w:hAnsi="Times New Roman" w:cs="Times New Roman"/>
        </w:rPr>
        <w:t>dávok dietetickej potraviny v jednom balení dietetickej potraviny,</w:t>
      </w:r>
    </w:p>
    <w:p w:rsidR="00754C7F"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 xml:space="preserve">maximálnu výšku úhrady zdravotnej poisťovne za </w:t>
      </w:r>
      <w:r w:rsidRPr="009E5773" w:rsidR="00847F10">
        <w:rPr>
          <w:rFonts w:ascii="Times New Roman" w:hAnsi="Times New Roman" w:cs="Times New Roman"/>
        </w:rPr>
        <w:t>jednotku referenčnej dávky dietetickej potraviny,</w:t>
      </w:r>
    </w:p>
    <w:p w:rsidR="007D2FD6"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 xml:space="preserve">maximálnu výšku úhrady zdravotnej poisťovne za </w:t>
      </w:r>
      <w:r w:rsidRPr="009E5773" w:rsidR="00847F10">
        <w:rPr>
          <w:rFonts w:ascii="Times New Roman" w:hAnsi="Times New Roman" w:cs="Times New Roman"/>
        </w:rPr>
        <w:t xml:space="preserve">jedno balenie </w:t>
      </w:r>
      <w:r w:rsidRPr="009E5773">
        <w:rPr>
          <w:rFonts w:ascii="Times New Roman" w:hAnsi="Times New Roman" w:cs="Times New Roman"/>
        </w:rPr>
        <w:t>dietetick</w:t>
      </w:r>
      <w:r w:rsidRPr="009E5773" w:rsidR="00847F10">
        <w:rPr>
          <w:rFonts w:ascii="Times New Roman" w:hAnsi="Times New Roman" w:cs="Times New Roman"/>
        </w:rPr>
        <w:t>ej</w:t>
      </w:r>
      <w:r w:rsidRPr="009E5773">
        <w:rPr>
          <w:rFonts w:ascii="Times New Roman" w:hAnsi="Times New Roman" w:cs="Times New Roman"/>
        </w:rPr>
        <w:t xml:space="preserve"> potravin</w:t>
      </w:r>
      <w:r w:rsidRPr="009E5773" w:rsidR="00847F10">
        <w:rPr>
          <w:rFonts w:ascii="Times New Roman" w:hAnsi="Times New Roman" w:cs="Times New Roman"/>
        </w:rPr>
        <w:t>y vypočítan</w:t>
      </w:r>
      <w:r w:rsidRPr="009E5773" w:rsidR="00847F10">
        <w:rPr>
          <w:rFonts w:ascii="Times New Roman" w:hAnsi="Times New Roman" w:cs="Times New Roman"/>
        </w:rPr>
        <w:t xml:space="preserve">é vynásobením </w:t>
      </w:r>
      <w:r w:rsidRPr="009E5773">
        <w:rPr>
          <w:rFonts w:ascii="Times New Roman" w:hAnsi="Times New Roman" w:cs="Times New Roman"/>
        </w:rPr>
        <w:t xml:space="preserve"> </w:t>
      </w:r>
      <w:r w:rsidRPr="009E5773" w:rsidR="00847F10">
        <w:rPr>
          <w:rFonts w:ascii="Times New Roman" w:hAnsi="Times New Roman" w:cs="Times New Roman"/>
        </w:rPr>
        <w:t xml:space="preserve">počtu referenčných dávok dietetickej potraviny v jednom balení dietetickej potraviny  výškou úhrady zdravotnej poisťovne za jednotku referenčnej dávky dietetickej potraviny </w:t>
      </w:r>
      <w:r w:rsidRPr="009E5773">
        <w:rPr>
          <w:rFonts w:ascii="Times New Roman" w:hAnsi="Times New Roman" w:cs="Times New Roman"/>
        </w:rPr>
        <w:t>(§ 29 ods. 3),</w:t>
      </w:r>
    </w:p>
    <w:p w:rsidR="007D2FD6"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maximáln</w:t>
      </w:r>
      <w:r w:rsidRPr="009E5773" w:rsidR="00847F10">
        <w:rPr>
          <w:rFonts w:ascii="Times New Roman" w:hAnsi="Times New Roman" w:cs="Times New Roman"/>
        </w:rPr>
        <w:t>y doplatok</w:t>
      </w:r>
      <w:r w:rsidRPr="009E5773">
        <w:rPr>
          <w:rFonts w:ascii="Times New Roman" w:hAnsi="Times New Roman" w:cs="Times New Roman"/>
        </w:rPr>
        <w:t xml:space="preserve"> poistenca za </w:t>
      </w:r>
      <w:r w:rsidRPr="009E5773" w:rsidR="00847F10">
        <w:rPr>
          <w:rFonts w:ascii="Times New Roman" w:hAnsi="Times New Roman" w:cs="Times New Roman"/>
        </w:rPr>
        <w:t>jedno balenie dieteti</w:t>
      </w:r>
      <w:r w:rsidRPr="009E5773" w:rsidR="00847F10">
        <w:rPr>
          <w:rFonts w:ascii="Times New Roman" w:hAnsi="Times New Roman" w:cs="Times New Roman"/>
        </w:rPr>
        <w:t>ckej</w:t>
      </w:r>
      <w:r w:rsidRPr="009E5773">
        <w:rPr>
          <w:rFonts w:ascii="Times New Roman" w:hAnsi="Times New Roman" w:cs="Times New Roman"/>
        </w:rPr>
        <w:t xml:space="preserve"> potravin</w:t>
      </w:r>
      <w:r w:rsidRPr="009E5773" w:rsidR="00847F10">
        <w:rPr>
          <w:rFonts w:ascii="Times New Roman" w:hAnsi="Times New Roman" w:cs="Times New Roman"/>
        </w:rPr>
        <w:t>y</w:t>
      </w:r>
      <w:r w:rsidRPr="009E5773">
        <w:rPr>
          <w:rFonts w:ascii="Times New Roman" w:hAnsi="Times New Roman" w:cs="Times New Roman"/>
        </w:rPr>
        <w:t>,</w:t>
      </w:r>
    </w:p>
    <w:p w:rsidR="00847F10"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preskripčné obmedzenia, ak sa určili katego</w:t>
      </w:r>
      <w:r w:rsidRPr="009E5773" w:rsidR="00F8759D">
        <w:rPr>
          <w:rFonts w:ascii="Times New Roman" w:hAnsi="Times New Roman" w:cs="Times New Roman"/>
        </w:rPr>
        <w:t>rizáciou dietetickej potraviny [</w:t>
      </w:r>
      <w:r w:rsidRPr="009E5773">
        <w:rPr>
          <w:rFonts w:ascii="Times New Roman" w:hAnsi="Times New Roman" w:cs="Times New Roman"/>
        </w:rPr>
        <w:t xml:space="preserve">§ 29 ods. </w:t>
      </w:r>
      <w:r w:rsidRPr="009E5773" w:rsidR="007A7BED">
        <w:rPr>
          <w:rFonts w:ascii="Times New Roman" w:hAnsi="Times New Roman" w:cs="Times New Roman"/>
        </w:rPr>
        <w:t>4</w:t>
      </w:r>
      <w:r w:rsidRPr="009E5773">
        <w:rPr>
          <w:rFonts w:ascii="Times New Roman" w:hAnsi="Times New Roman" w:cs="Times New Roman"/>
        </w:rPr>
        <w:t xml:space="preserve"> písm. </w:t>
      </w:r>
      <w:r w:rsidRPr="009E5773" w:rsidR="00A41586">
        <w:rPr>
          <w:rFonts w:ascii="Times New Roman" w:hAnsi="Times New Roman" w:cs="Times New Roman"/>
        </w:rPr>
        <w:t>a</w:t>
      </w:r>
      <w:r w:rsidRPr="009E5773" w:rsidR="00F8759D">
        <w:rPr>
          <w:rFonts w:ascii="Times New Roman" w:hAnsi="Times New Roman" w:cs="Times New Roman"/>
        </w:rPr>
        <w:t>)]</w:t>
      </w:r>
      <w:r w:rsidRPr="009E5773">
        <w:rPr>
          <w:rFonts w:ascii="Times New Roman" w:hAnsi="Times New Roman" w:cs="Times New Roman"/>
        </w:rPr>
        <w:t>,</w:t>
      </w:r>
    </w:p>
    <w:p w:rsidR="00847F10"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indikačné obmedzenia, ak sa určili kategorizáciou dietetickej p</w:t>
      </w:r>
      <w:r w:rsidRPr="009E5773" w:rsidR="00F8759D">
        <w:rPr>
          <w:rFonts w:ascii="Times New Roman" w:hAnsi="Times New Roman" w:cs="Times New Roman"/>
        </w:rPr>
        <w:t>otraviny [</w:t>
      </w:r>
      <w:r w:rsidRPr="009E5773">
        <w:rPr>
          <w:rFonts w:ascii="Times New Roman" w:hAnsi="Times New Roman" w:cs="Times New Roman"/>
        </w:rPr>
        <w:t xml:space="preserve">§ 29 ods. </w:t>
      </w:r>
      <w:r w:rsidRPr="009E5773" w:rsidR="007A7BED">
        <w:rPr>
          <w:rFonts w:ascii="Times New Roman" w:hAnsi="Times New Roman" w:cs="Times New Roman"/>
        </w:rPr>
        <w:t>4</w:t>
      </w:r>
      <w:r w:rsidRPr="009E5773">
        <w:rPr>
          <w:rFonts w:ascii="Times New Roman" w:hAnsi="Times New Roman" w:cs="Times New Roman"/>
        </w:rPr>
        <w:t xml:space="preserve"> písm. </w:t>
      </w:r>
      <w:r w:rsidRPr="009E5773" w:rsidR="00A41586">
        <w:rPr>
          <w:rFonts w:ascii="Times New Roman" w:hAnsi="Times New Roman" w:cs="Times New Roman"/>
        </w:rPr>
        <w:t>b</w:t>
      </w:r>
      <w:r w:rsidRPr="009E5773" w:rsidR="00F8759D">
        <w:rPr>
          <w:rFonts w:ascii="Times New Roman" w:hAnsi="Times New Roman" w:cs="Times New Roman"/>
        </w:rPr>
        <w:t>)]</w:t>
      </w:r>
      <w:r w:rsidRPr="009E5773">
        <w:rPr>
          <w:rFonts w:ascii="Times New Roman" w:hAnsi="Times New Roman" w:cs="Times New Roman"/>
        </w:rPr>
        <w:t>,</w:t>
      </w:r>
    </w:p>
    <w:p w:rsidR="00A41586" w:rsidRPr="009E5773" w:rsidP="00397715">
      <w:pPr>
        <w:numPr>
          <w:ilvl w:val="1"/>
          <w:numId w:val="4"/>
        </w:numPr>
        <w:tabs>
          <w:tab w:val="left" w:pos="360"/>
          <w:tab w:val="clear" w:pos="2148"/>
        </w:tabs>
        <w:ind w:left="360"/>
        <w:rPr>
          <w:rFonts w:ascii="Times New Roman" w:hAnsi="Times New Roman" w:cs="Times New Roman"/>
        </w:rPr>
      </w:pPr>
      <w:r w:rsidRPr="009E5773" w:rsidR="00D73B3C">
        <w:rPr>
          <w:rFonts w:ascii="Times New Roman" w:hAnsi="Times New Roman" w:cs="Times New Roman"/>
        </w:rPr>
        <w:t>obmedzenie úhrady na základe verejného zdravot</w:t>
      </w:r>
      <w:r w:rsidRPr="009E5773" w:rsidR="00D73B3C">
        <w:rPr>
          <w:rFonts w:ascii="Times New Roman" w:hAnsi="Times New Roman" w:cs="Times New Roman"/>
        </w:rPr>
        <w:t xml:space="preserve">ného poistenia na </w:t>
      </w:r>
      <w:r w:rsidRPr="009E5773" w:rsidR="00241111">
        <w:rPr>
          <w:rFonts w:ascii="Times New Roman" w:hAnsi="Times New Roman" w:cs="Times New Roman"/>
        </w:rPr>
        <w:t>predchádzajúci súhlas revízneho lekára s úhradou dietetickej potraviny</w:t>
      </w:r>
      <w:r w:rsidRPr="009E5773">
        <w:rPr>
          <w:rFonts w:ascii="Times New Roman" w:hAnsi="Times New Roman" w:cs="Times New Roman"/>
        </w:rPr>
        <w:t xml:space="preserve">, ak sa určil kategorizáciou dietetickej potraviny </w:t>
      </w:r>
      <w:r w:rsidRPr="009E5773" w:rsidR="00F8759D">
        <w:rPr>
          <w:rFonts w:ascii="Times New Roman" w:hAnsi="Times New Roman" w:cs="Times New Roman"/>
        </w:rPr>
        <w:t>[</w:t>
      </w:r>
      <w:r w:rsidRPr="009E5773">
        <w:rPr>
          <w:rFonts w:ascii="Times New Roman" w:hAnsi="Times New Roman" w:cs="Times New Roman"/>
        </w:rPr>
        <w:t xml:space="preserve">§ 29 ods. </w:t>
      </w:r>
      <w:r w:rsidRPr="009E5773" w:rsidR="007A7BED">
        <w:rPr>
          <w:rFonts w:ascii="Times New Roman" w:hAnsi="Times New Roman" w:cs="Times New Roman"/>
        </w:rPr>
        <w:t>4</w:t>
      </w:r>
      <w:r w:rsidRPr="009E5773" w:rsidR="00F8759D">
        <w:rPr>
          <w:rFonts w:ascii="Times New Roman" w:hAnsi="Times New Roman" w:cs="Times New Roman"/>
        </w:rPr>
        <w:t xml:space="preserve"> písm. c)]</w:t>
      </w:r>
      <w:r w:rsidRPr="009E5773">
        <w:rPr>
          <w:rFonts w:ascii="Times New Roman" w:hAnsi="Times New Roman" w:cs="Times New Roman"/>
        </w:rPr>
        <w:t>,</w:t>
      </w:r>
    </w:p>
    <w:p w:rsidR="007D2FD6"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 xml:space="preserve">množstvové limity, ak sa určili kategorizáciou dietetickej potraviny [§ 29 ods. </w:t>
      </w:r>
      <w:r w:rsidRPr="009E5773" w:rsidR="007A7BED">
        <w:rPr>
          <w:rFonts w:ascii="Times New Roman" w:hAnsi="Times New Roman" w:cs="Times New Roman"/>
        </w:rPr>
        <w:t>4</w:t>
      </w:r>
      <w:r w:rsidRPr="009E5773" w:rsidR="00A41586">
        <w:rPr>
          <w:rFonts w:ascii="Times New Roman" w:hAnsi="Times New Roman" w:cs="Times New Roman"/>
        </w:rPr>
        <w:t xml:space="preserve"> písm. d</w:t>
      </w:r>
      <w:r w:rsidRPr="009E5773">
        <w:rPr>
          <w:rFonts w:ascii="Times New Roman" w:hAnsi="Times New Roman" w:cs="Times New Roman"/>
        </w:rPr>
        <w:t>)</w:t>
      </w:r>
      <w:r w:rsidRPr="009E5773" w:rsidR="00F8759D">
        <w:rPr>
          <w:rFonts w:ascii="Times New Roman" w:hAnsi="Times New Roman" w:cs="Times New Roman"/>
        </w:rPr>
        <w:t>]</w:t>
      </w:r>
      <w:r w:rsidRPr="009E5773">
        <w:rPr>
          <w:rFonts w:ascii="Times New Roman" w:hAnsi="Times New Roman" w:cs="Times New Roman"/>
        </w:rPr>
        <w:t>,</w:t>
      </w:r>
    </w:p>
    <w:p w:rsidR="007D2FD6" w:rsidRPr="009E5773" w:rsidP="00397715">
      <w:pPr>
        <w:numPr>
          <w:ilvl w:val="1"/>
          <w:numId w:val="4"/>
        </w:numPr>
        <w:tabs>
          <w:tab w:val="left" w:pos="360"/>
          <w:tab w:val="clear" w:pos="2148"/>
        </w:tabs>
        <w:ind w:left="360"/>
        <w:rPr>
          <w:rFonts w:ascii="Times New Roman" w:hAnsi="Times New Roman" w:cs="Times New Roman"/>
        </w:rPr>
      </w:pPr>
      <w:r w:rsidRPr="009E5773">
        <w:rPr>
          <w:rFonts w:ascii="Times New Roman" w:hAnsi="Times New Roman" w:cs="Times New Roman"/>
        </w:rPr>
        <w:t xml:space="preserve">finančné limity, ak sa určili kategorizáciou dietetickej potraviny [§ 29 ods. </w:t>
      </w:r>
      <w:r w:rsidRPr="009E5773" w:rsidR="007A7BED">
        <w:rPr>
          <w:rFonts w:ascii="Times New Roman" w:hAnsi="Times New Roman" w:cs="Times New Roman"/>
        </w:rPr>
        <w:t>4</w:t>
      </w:r>
      <w:r w:rsidRPr="009E5773">
        <w:rPr>
          <w:rFonts w:ascii="Times New Roman" w:hAnsi="Times New Roman" w:cs="Times New Roman"/>
        </w:rPr>
        <w:t xml:space="preserve"> písm. </w:t>
      </w:r>
      <w:r w:rsidRPr="009E5773" w:rsidR="00A41586">
        <w:rPr>
          <w:rFonts w:ascii="Times New Roman" w:hAnsi="Times New Roman" w:cs="Times New Roman"/>
        </w:rPr>
        <w:t>e</w:t>
      </w:r>
      <w:r w:rsidRPr="009E5773">
        <w:rPr>
          <w:rFonts w:ascii="Times New Roman" w:hAnsi="Times New Roman" w:cs="Times New Roman"/>
        </w:rPr>
        <w:t>)</w:t>
      </w:r>
      <w:r w:rsidRPr="009E5773" w:rsidR="00F8759D">
        <w:rPr>
          <w:rFonts w:ascii="Times New Roman" w:hAnsi="Times New Roman" w:cs="Times New Roman"/>
        </w:rPr>
        <w:t>]</w:t>
      </w:r>
      <w:r w:rsidRPr="009E5773">
        <w:rPr>
          <w:rFonts w:ascii="Times New Roman" w:hAnsi="Times New Roman" w:cs="Times New Roman"/>
        </w:rPr>
        <w:t>.</w:t>
      </w:r>
      <w:r w:rsidRPr="009E5773" w:rsidR="00A41586">
        <w:rPr>
          <w:rFonts w:ascii="Times New Roman" w:hAnsi="Times New Roman" w:cs="Times New Roman"/>
        </w:rPr>
        <w:t>“.</w:t>
      </w:r>
    </w:p>
    <w:p w:rsidR="00D20B12" w:rsidRPr="009E5773" w:rsidP="002B4830">
      <w:pPr>
        <w:rPr>
          <w:rFonts w:ascii="Times New Roman" w:hAnsi="Times New Roman" w:cs="Times New Roman"/>
        </w:rPr>
      </w:pPr>
    </w:p>
    <w:p w:rsidR="00482A67" w:rsidRPr="009E5773" w:rsidP="003A3781">
      <w:pPr>
        <w:numPr>
          <w:ilvl w:val="0"/>
          <w:numId w:val="18"/>
        </w:numPr>
        <w:tabs>
          <w:tab w:val="left" w:pos="284"/>
        </w:tabs>
        <w:rPr>
          <w:rFonts w:ascii="Times New Roman" w:hAnsi="Times New Roman" w:cs="Times New Roman"/>
          <w:lang w:eastAsia="cs-CZ"/>
        </w:rPr>
      </w:pPr>
      <w:r w:rsidRPr="009E5773">
        <w:rPr>
          <w:rFonts w:ascii="Times New Roman" w:hAnsi="Times New Roman" w:cs="Times New Roman"/>
          <w:lang w:eastAsia="cs-CZ"/>
        </w:rPr>
        <w:t>V § 38 ods. 8 písm. a) sa vypúšťa bod 9.</w:t>
      </w:r>
    </w:p>
    <w:p w:rsidR="00482A67" w:rsidRPr="009E5773" w:rsidP="0036554F">
      <w:pPr>
        <w:rPr>
          <w:rFonts w:ascii="Times New Roman" w:hAnsi="Times New Roman" w:cs="Times New Roman"/>
          <w:lang w:eastAsia="cs-CZ"/>
        </w:rPr>
      </w:pPr>
      <w:r w:rsidRPr="009E5773">
        <w:rPr>
          <w:rFonts w:ascii="Times New Roman" w:hAnsi="Times New Roman" w:cs="Times New Roman"/>
          <w:lang w:eastAsia="cs-CZ"/>
        </w:rPr>
        <w:t>Doterajší bod 10 sa označuje ako bod 9.</w:t>
      </w:r>
    </w:p>
    <w:p w:rsidR="00482A67" w:rsidRPr="009E5773" w:rsidP="00482A67">
      <w:pPr>
        <w:ind w:firstLine="708"/>
        <w:rPr>
          <w:rFonts w:ascii="Times New Roman" w:hAnsi="Times New Roman" w:cs="Times New Roman"/>
          <w:lang w:eastAsia="cs-CZ"/>
        </w:rPr>
      </w:pPr>
    </w:p>
    <w:p w:rsidR="00482A67" w:rsidRPr="009E5773" w:rsidP="003A3781">
      <w:pPr>
        <w:numPr>
          <w:ilvl w:val="0"/>
          <w:numId w:val="18"/>
        </w:numPr>
        <w:tabs>
          <w:tab w:val="left" w:pos="284"/>
        </w:tabs>
        <w:rPr>
          <w:rFonts w:ascii="Times New Roman" w:hAnsi="Times New Roman" w:cs="Times New Roman"/>
          <w:lang w:eastAsia="cs-CZ"/>
        </w:rPr>
      </w:pPr>
      <w:r w:rsidRPr="009E5773">
        <w:rPr>
          <w:rFonts w:ascii="Times New Roman" w:hAnsi="Times New Roman" w:cs="Times New Roman"/>
          <w:lang w:eastAsia="cs-CZ"/>
        </w:rPr>
        <w:t>V § 38 ods. 8 písm. b) sa vypúšťa bod 6.</w:t>
      </w:r>
    </w:p>
    <w:p w:rsidR="00482A67" w:rsidRPr="009E5773" w:rsidP="0036554F">
      <w:pPr>
        <w:rPr>
          <w:rFonts w:ascii="Times New Roman" w:hAnsi="Times New Roman" w:cs="Times New Roman"/>
          <w:lang w:eastAsia="cs-CZ"/>
        </w:rPr>
      </w:pPr>
      <w:r w:rsidRPr="009E5773">
        <w:rPr>
          <w:rFonts w:ascii="Times New Roman" w:hAnsi="Times New Roman" w:cs="Times New Roman"/>
          <w:lang w:eastAsia="cs-CZ"/>
        </w:rPr>
        <w:t>Doterajšie body 7 až 11 sa označujú ako body 6 až 10.</w:t>
      </w:r>
    </w:p>
    <w:p w:rsidR="00482A67" w:rsidRPr="009E5773" w:rsidP="00482A67">
      <w:pPr>
        <w:ind w:firstLine="708"/>
        <w:rPr>
          <w:rFonts w:ascii="Times New Roman" w:hAnsi="Times New Roman" w:cs="Times New Roman"/>
          <w:lang w:eastAsia="cs-CZ"/>
        </w:rPr>
      </w:pPr>
    </w:p>
    <w:p w:rsidR="00947F11" w:rsidRPr="009E5773" w:rsidP="003A3781">
      <w:pPr>
        <w:numPr>
          <w:ilvl w:val="0"/>
          <w:numId w:val="18"/>
        </w:numPr>
        <w:tabs>
          <w:tab w:val="left" w:pos="284"/>
        </w:tabs>
        <w:rPr>
          <w:rFonts w:ascii="Times New Roman" w:hAnsi="Times New Roman" w:cs="Times New Roman"/>
          <w:lang w:eastAsia="cs-CZ"/>
        </w:rPr>
      </w:pPr>
      <w:r w:rsidRPr="009E5773" w:rsidR="00D056A9">
        <w:rPr>
          <w:rFonts w:ascii="Times New Roman" w:hAnsi="Times New Roman" w:cs="Times New Roman"/>
          <w:lang w:eastAsia="cs-CZ"/>
        </w:rPr>
        <w:t>V § 38 ods. 8 písmeno</w:t>
      </w:r>
      <w:r w:rsidRPr="009E5773" w:rsidR="00482A67">
        <w:rPr>
          <w:rFonts w:ascii="Times New Roman" w:hAnsi="Times New Roman" w:cs="Times New Roman"/>
          <w:lang w:eastAsia="cs-CZ"/>
        </w:rPr>
        <w:t xml:space="preserve"> c) </w:t>
      </w:r>
      <w:r w:rsidRPr="009E5773" w:rsidR="00D056A9">
        <w:rPr>
          <w:rFonts w:ascii="Times New Roman" w:hAnsi="Times New Roman" w:cs="Times New Roman"/>
          <w:lang w:eastAsia="cs-CZ"/>
        </w:rPr>
        <w:t xml:space="preserve">znie: </w:t>
      </w:r>
    </w:p>
    <w:p w:rsidR="00482A67" w:rsidRPr="009E5773" w:rsidP="00F8759D">
      <w:pPr>
        <w:ind w:left="540" w:hanging="540"/>
        <w:rPr>
          <w:rFonts w:ascii="Times New Roman" w:hAnsi="Times New Roman" w:cs="Times New Roman"/>
          <w:lang w:eastAsia="cs-CZ"/>
        </w:rPr>
      </w:pPr>
      <w:r w:rsidRPr="009E5773" w:rsidR="00D056A9">
        <w:rPr>
          <w:rFonts w:ascii="Times New Roman" w:hAnsi="Times New Roman" w:cs="Times New Roman"/>
          <w:lang w:eastAsia="cs-CZ"/>
        </w:rPr>
        <w:t xml:space="preserve">„c) </w:t>
      </w:r>
      <w:r w:rsidRPr="009E5773" w:rsidR="00F8759D">
        <w:rPr>
          <w:rFonts w:ascii="Times New Roman" w:hAnsi="Times New Roman" w:cs="Times New Roman"/>
          <w:lang w:eastAsia="cs-CZ"/>
        </w:rPr>
        <w:tab/>
      </w:r>
      <w:r w:rsidRPr="009E5773" w:rsidR="00947F11">
        <w:rPr>
          <w:rFonts w:ascii="Times New Roman" w:hAnsi="Times New Roman" w:cs="Times New Roman"/>
          <w:lang w:eastAsia="cs-CZ"/>
        </w:rPr>
        <w:t xml:space="preserve">podľa odseku 3 písm. c) </w:t>
      </w:r>
      <w:r w:rsidRPr="009E5773" w:rsidR="00D056A9">
        <w:rPr>
          <w:rFonts w:ascii="Times New Roman" w:hAnsi="Times New Roman" w:cs="Times New Roman"/>
          <w:lang w:eastAsia="cs-CZ"/>
        </w:rPr>
        <w:t>je oslobodený poistenec, ak po poskytnutí ambulantnej starostlivosti v rámci lekárskej služby prvej pomoci alebo ústavnej pohotovostnej služby nasleduje prijatie do ústavnej staro</w:t>
      </w:r>
      <w:r w:rsidRPr="009E5773" w:rsidR="00D056A9">
        <w:rPr>
          <w:rFonts w:ascii="Times New Roman" w:hAnsi="Times New Roman" w:cs="Times New Roman"/>
          <w:lang w:eastAsia="cs-CZ"/>
        </w:rPr>
        <w:t>stlivosti,“.</w:t>
      </w:r>
    </w:p>
    <w:p w:rsidR="00482A67" w:rsidRPr="009E5773" w:rsidP="00482A67">
      <w:pPr>
        <w:ind w:firstLine="708"/>
        <w:rPr>
          <w:rFonts w:ascii="Times New Roman" w:hAnsi="Times New Roman" w:cs="Times New Roman"/>
          <w:lang w:eastAsia="cs-CZ"/>
        </w:rPr>
      </w:pPr>
    </w:p>
    <w:p w:rsidR="00482A67" w:rsidRPr="009E5773" w:rsidP="003A3781">
      <w:pPr>
        <w:numPr>
          <w:ilvl w:val="0"/>
          <w:numId w:val="18"/>
        </w:numPr>
        <w:tabs>
          <w:tab w:val="left" w:pos="284"/>
        </w:tabs>
        <w:rPr>
          <w:rFonts w:ascii="Times New Roman" w:hAnsi="Times New Roman" w:cs="Times New Roman"/>
          <w:lang w:eastAsia="cs-CZ"/>
        </w:rPr>
      </w:pPr>
      <w:r w:rsidRPr="009E5773">
        <w:rPr>
          <w:rFonts w:ascii="Times New Roman" w:hAnsi="Times New Roman" w:cs="Times New Roman"/>
          <w:lang w:eastAsia="cs-CZ"/>
        </w:rPr>
        <w:t>V § 38 ods. 8 písm. d) sa vypúšťa bod 3.</w:t>
      </w:r>
    </w:p>
    <w:p w:rsidR="007314BE" w:rsidRPr="009E5773" w:rsidP="002B4830">
      <w:pPr>
        <w:rPr>
          <w:rFonts w:ascii="Times New Roman" w:hAnsi="Times New Roman" w:cs="Times New Roman"/>
        </w:rPr>
      </w:pPr>
    </w:p>
    <w:p w:rsidR="001E217F" w:rsidRPr="009E5773" w:rsidP="003A3781">
      <w:pPr>
        <w:numPr>
          <w:ilvl w:val="0"/>
          <w:numId w:val="18"/>
        </w:numPr>
        <w:tabs>
          <w:tab w:val="left" w:pos="284"/>
        </w:tabs>
        <w:rPr>
          <w:rFonts w:ascii="Times New Roman" w:hAnsi="Times New Roman" w:cs="Times New Roman"/>
        </w:rPr>
      </w:pPr>
      <w:r w:rsidRPr="009E5773" w:rsidR="00032156">
        <w:rPr>
          <w:rFonts w:ascii="Times New Roman" w:hAnsi="Times New Roman" w:cs="Times New Roman"/>
        </w:rPr>
        <w:t xml:space="preserve">V </w:t>
      </w:r>
      <w:r w:rsidRPr="009E5773">
        <w:rPr>
          <w:rFonts w:ascii="Times New Roman" w:hAnsi="Times New Roman" w:cs="Times New Roman"/>
        </w:rPr>
        <w:t>§ 38a</w:t>
      </w:r>
      <w:r w:rsidRPr="009E5773" w:rsidR="00AD3A47">
        <w:rPr>
          <w:rFonts w:ascii="Times New Roman" w:hAnsi="Times New Roman" w:cs="Times New Roman"/>
        </w:rPr>
        <w:t xml:space="preserve"> </w:t>
      </w:r>
      <w:r w:rsidRPr="009E5773" w:rsidR="00032156">
        <w:rPr>
          <w:rFonts w:ascii="Times New Roman" w:hAnsi="Times New Roman" w:cs="Times New Roman"/>
        </w:rPr>
        <w:t xml:space="preserve"> sa </w:t>
      </w:r>
      <w:r w:rsidRPr="009E5773">
        <w:rPr>
          <w:rFonts w:ascii="Times New Roman" w:hAnsi="Times New Roman" w:cs="Times New Roman"/>
        </w:rPr>
        <w:t>ods</w:t>
      </w:r>
      <w:r w:rsidRPr="009E5773" w:rsidR="00032156">
        <w:rPr>
          <w:rFonts w:ascii="Times New Roman" w:hAnsi="Times New Roman" w:cs="Times New Roman"/>
        </w:rPr>
        <w:t>ek</w:t>
      </w:r>
      <w:r w:rsidRPr="009E5773">
        <w:rPr>
          <w:rFonts w:ascii="Times New Roman" w:hAnsi="Times New Roman" w:cs="Times New Roman"/>
        </w:rPr>
        <w:t xml:space="preserve"> 2 </w:t>
      </w:r>
      <w:r w:rsidRPr="009E5773" w:rsidR="00032156">
        <w:rPr>
          <w:rFonts w:ascii="Times New Roman" w:hAnsi="Times New Roman" w:cs="Times New Roman"/>
        </w:rPr>
        <w:t xml:space="preserve">dopĺňa </w:t>
      </w:r>
      <w:r w:rsidRPr="009E5773">
        <w:rPr>
          <w:rFonts w:ascii="Times New Roman" w:hAnsi="Times New Roman" w:cs="Times New Roman"/>
        </w:rPr>
        <w:t xml:space="preserve"> písmeno</w:t>
      </w:r>
      <w:r w:rsidRPr="009E5773" w:rsidR="00032156">
        <w:rPr>
          <w:rFonts w:ascii="Times New Roman" w:hAnsi="Times New Roman" w:cs="Times New Roman"/>
        </w:rPr>
        <w:t>m</w:t>
      </w:r>
      <w:r w:rsidRPr="009E5773">
        <w:rPr>
          <w:rFonts w:ascii="Times New Roman" w:hAnsi="Times New Roman" w:cs="Times New Roman"/>
        </w:rPr>
        <w:t xml:space="preserve"> g), ktoré znie:</w:t>
      </w:r>
    </w:p>
    <w:p w:rsidR="001E217F" w:rsidRPr="009E5773" w:rsidP="00F8759D">
      <w:pPr>
        <w:ind w:left="360" w:hanging="360"/>
        <w:rPr>
          <w:rFonts w:ascii="Times New Roman" w:hAnsi="Times New Roman" w:cs="Times New Roman"/>
        </w:rPr>
      </w:pPr>
      <w:r w:rsidRPr="009E5773">
        <w:rPr>
          <w:rFonts w:ascii="Times New Roman" w:hAnsi="Times New Roman" w:cs="Times New Roman"/>
        </w:rPr>
        <w:t>„g) za poskytnutie výpisu zo zdravotnej dokumentácie (§ 38 ods</w:t>
      </w:r>
      <w:r w:rsidRPr="009E5773" w:rsidR="002A1D09">
        <w:rPr>
          <w:rFonts w:ascii="Times New Roman" w:hAnsi="Times New Roman" w:cs="Times New Roman"/>
        </w:rPr>
        <w:t>.</w:t>
      </w:r>
      <w:r w:rsidRPr="009E5773">
        <w:rPr>
          <w:rFonts w:ascii="Times New Roman" w:hAnsi="Times New Roman" w:cs="Times New Roman"/>
        </w:rPr>
        <w:t xml:space="preserve"> 11) najviac </w:t>
      </w:r>
      <w:r w:rsidRPr="009E5773" w:rsidR="00CD5482">
        <w:rPr>
          <w:rFonts w:ascii="Times New Roman" w:hAnsi="Times New Roman" w:cs="Times New Roman"/>
        </w:rPr>
        <w:t>3</w:t>
      </w:r>
      <w:r w:rsidRPr="009E5773">
        <w:rPr>
          <w:rFonts w:ascii="Times New Roman" w:hAnsi="Times New Roman" w:cs="Times New Roman"/>
        </w:rPr>
        <w:t>% zo sumy životného minima.“</w:t>
      </w:r>
      <w:r w:rsidRPr="009E5773" w:rsidR="00953C2E">
        <w:rPr>
          <w:rFonts w:ascii="Times New Roman" w:hAnsi="Times New Roman" w:cs="Times New Roman"/>
        </w:rPr>
        <w:t>.</w:t>
      </w:r>
    </w:p>
    <w:p w:rsidR="001E217F" w:rsidRPr="009E5773" w:rsidP="002B4830">
      <w:pPr>
        <w:rPr>
          <w:rFonts w:ascii="Times New Roman" w:hAnsi="Times New Roman" w:cs="Times New Roman"/>
        </w:rPr>
      </w:pPr>
    </w:p>
    <w:p w:rsidR="00995E1F" w:rsidRPr="009E5773" w:rsidP="003A3781">
      <w:pPr>
        <w:numPr>
          <w:ilvl w:val="0"/>
          <w:numId w:val="18"/>
        </w:numPr>
        <w:tabs>
          <w:tab w:val="left" w:pos="284"/>
        </w:tabs>
        <w:rPr>
          <w:rFonts w:ascii="Times New Roman" w:hAnsi="Times New Roman" w:cs="Times New Roman"/>
          <w:strike/>
        </w:rPr>
      </w:pPr>
      <w:r w:rsidRPr="009E5773">
        <w:rPr>
          <w:rFonts w:ascii="Times New Roman" w:hAnsi="Times New Roman" w:cs="Times New Roman"/>
        </w:rPr>
        <w:t>§ 39 znie:</w:t>
      </w:r>
    </w:p>
    <w:p w:rsidR="0036554F" w:rsidRPr="009E5773" w:rsidP="0036554F">
      <w:pPr>
        <w:jc w:val="center"/>
        <w:rPr>
          <w:rFonts w:ascii="Times New Roman" w:hAnsi="Times New Roman" w:cs="Times New Roman"/>
        </w:rPr>
      </w:pPr>
      <w:r w:rsidRPr="009E5773">
        <w:rPr>
          <w:rFonts w:ascii="Times New Roman" w:hAnsi="Times New Roman" w:cs="Times New Roman"/>
        </w:rPr>
        <w:t>„§ 39</w:t>
      </w:r>
    </w:p>
    <w:p w:rsidR="0036554F" w:rsidRPr="009E5773" w:rsidP="0036554F">
      <w:pPr>
        <w:jc w:val="center"/>
        <w:rPr>
          <w:rFonts w:ascii="Times New Roman" w:hAnsi="Times New Roman" w:cs="Times New Roman"/>
        </w:rPr>
      </w:pPr>
    </w:p>
    <w:p w:rsidR="00995E1F" w:rsidRPr="009E5773" w:rsidP="0036554F">
      <w:pPr>
        <w:ind w:firstLine="360"/>
        <w:rPr>
          <w:rFonts w:ascii="Times New Roman" w:hAnsi="Times New Roman" w:cs="Times New Roman"/>
        </w:rPr>
      </w:pPr>
      <w:r w:rsidRPr="009E5773">
        <w:rPr>
          <w:rFonts w:ascii="Times New Roman" w:hAnsi="Times New Roman" w:cs="Times New Roman"/>
        </w:rPr>
        <w:t xml:space="preserve">(1)  Na konanie a rozhodovanie podľa tohto zákona (§  16 až 18, § 25 až 27 a </w:t>
      </w:r>
      <w:r w:rsidRPr="009E5773" w:rsidR="007314BE">
        <w:rPr>
          <w:rFonts w:ascii="Times New Roman" w:hAnsi="Times New Roman" w:cs="Times New Roman"/>
        </w:rPr>
        <w:t>§</w:t>
      </w:r>
      <w:r w:rsidR="009E5773">
        <w:rPr>
          <w:rFonts w:ascii="Times New Roman" w:hAnsi="Times New Roman" w:cs="Times New Roman"/>
        </w:rPr>
        <w:t xml:space="preserve"> </w:t>
      </w:r>
      <w:r w:rsidRPr="009E5773" w:rsidR="007314BE">
        <w:rPr>
          <w:rFonts w:ascii="Times New Roman" w:hAnsi="Times New Roman" w:cs="Times New Roman"/>
        </w:rPr>
        <w:t>34 až 36) sa vzťahuj</w:t>
      </w:r>
      <w:r w:rsidRPr="009E5773" w:rsidR="00D45606">
        <w:rPr>
          <w:rFonts w:ascii="Times New Roman" w:hAnsi="Times New Roman" w:cs="Times New Roman"/>
        </w:rPr>
        <w:t>e</w:t>
      </w:r>
      <w:r w:rsidRPr="009E5773" w:rsidR="007314BE">
        <w:rPr>
          <w:rFonts w:ascii="Times New Roman" w:hAnsi="Times New Roman" w:cs="Times New Roman"/>
        </w:rPr>
        <w:t xml:space="preserve"> všeobecný predpis</w:t>
      </w:r>
      <w:r w:rsidRPr="009E5773">
        <w:rPr>
          <w:rFonts w:ascii="Times New Roman" w:hAnsi="Times New Roman" w:cs="Times New Roman"/>
        </w:rPr>
        <w:t xml:space="preserve"> o správnom konaní,</w:t>
      </w:r>
      <w:r w:rsidRPr="009E5773">
        <w:rPr>
          <w:rFonts w:ascii="Times New Roman" w:hAnsi="Times New Roman" w:cs="Times New Roman"/>
          <w:vertAlign w:val="superscript"/>
        </w:rPr>
        <w:t>29</w:t>
      </w:r>
      <w:r w:rsidRPr="009E5773">
        <w:rPr>
          <w:rFonts w:ascii="Times New Roman" w:hAnsi="Times New Roman" w:cs="Times New Roman"/>
        </w:rPr>
        <w:t>) ak v tomto zákone nie je ustanovené inak.</w:t>
      </w:r>
    </w:p>
    <w:p w:rsidR="00F8759D" w:rsidRPr="009E5773" w:rsidP="0036554F">
      <w:pPr>
        <w:ind w:firstLine="360"/>
        <w:rPr>
          <w:rFonts w:ascii="Times New Roman" w:hAnsi="Times New Roman" w:cs="Times New Roman"/>
        </w:rPr>
      </w:pPr>
    </w:p>
    <w:p w:rsidR="00D076A5" w:rsidRPr="009E5773" w:rsidP="0036554F">
      <w:pPr>
        <w:ind w:firstLine="360"/>
        <w:rPr>
          <w:rFonts w:ascii="Times New Roman" w:hAnsi="Times New Roman" w:cs="Times New Roman"/>
        </w:rPr>
      </w:pPr>
      <w:r w:rsidRPr="009E5773">
        <w:rPr>
          <w:rFonts w:ascii="Times New Roman" w:hAnsi="Times New Roman" w:cs="Times New Roman"/>
        </w:rPr>
        <w:t>(2) Ministerstvo môže zmeniť zaradenie liečiva v zozname liekov, zdravotníckej pomôcky v zozname zdravotníckych pomôcok, dietetickej potraviny v zozname dietetických potravín a úradne určenú cenu lieku, zdravotníckej pomôcky a dietetickej potraviny aj z vlastného podnetu</w:t>
      </w:r>
      <w:r w:rsidRPr="009E5773" w:rsidR="007F7884">
        <w:rPr>
          <w:rFonts w:ascii="Times New Roman" w:hAnsi="Times New Roman" w:cs="Times New Roman"/>
        </w:rPr>
        <w:t xml:space="preserve"> pri dodržaní kritérií kategorizácie liečiv (§ 12), kritérií kategorizácie zdr</w:t>
      </w:r>
      <w:r w:rsidRPr="009E5773" w:rsidR="007F7884">
        <w:rPr>
          <w:rFonts w:ascii="Times New Roman" w:hAnsi="Times New Roman" w:cs="Times New Roman"/>
        </w:rPr>
        <w:t>avotníckych pomôcok (§ 21) a kritérií kategorizácie dietetických potravín (§ 30).</w:t>
      </w:r>
      <w:r w:rsidRPr="009E5773">
        <w:rPr>
          <w:rFonts w:ascii="Times New Roman" w:hAnsi="Times New Roman" w:cs="Times New Roman"/>
        </w:rPr>
        <w:t xml:space="preserve">   </w:t>
      </w:r>
    </w:p>
    <w:p w:rsidR="00F8759D" w:rsidRPr="009E5773" w:rsidP="0036554F">
      <w:pPr>
        <w:ind w:firstLine="360"/>
        <w:rPr>
          <w:rFonts w:ascii="Times New Roman" w:hAnsi="Times New Roman" w:cs="Times New Roman"/>
          <w:strike/>
        </w:rPr>
      </w:pPr>
    </w:p>
    <w:p w:rsidR="00F9376B" w:rsidP="0036554F">
      <w:pPr>
        <w:ind w:firstLine="360"/>
        <w:rPr>
          <w:rFonts w:ascii="Times New Roman" w:hAnsi="Times New Roman" w:cs="Times New Roman"/>
        </w:rPr>
      </w:pPr>
      <w:r w:rsidRPr="009E5773" w:rsidR="008764EF">
        <w:rPr>
          <w:rFonts w:ascii="Times New Roman" w:hAnsi="Times New Roman" w:cs="Times New Roman"/>
        </w:rPr>
        <w:t>(</w:t>
      </w:r>
      <w:r w:rsidRPr="009E5773" w:rsidR="007F7884">
        <w:rPr>
          <w:rFonts w:ascii="Times New Roman" w:hAnsi="Times New Roman" w:cs="Times New Roman"/>
        </w:rPr>
        <w:t>3</w:t>
      </w:r>
      <w:r w:rsidRPr="009E5773" w:rsidR="007314BE">
        <w:rPr>
          <w:rFonts w:ascii="Times New Roman" w:hAnsi="Times New Roman" w:cs="Times New Roman"/>
        </w:rPr>
        <w:t xml:space="preserve">) Na rozhodovanie o rozklade </w:t>
      </w:r>
      <w:r w:rsidRPr="009E5773" w:rsidR="008764EF">
        <w:rPr>
          <w:rFonts w:ascii="Times New Roman" w:hAnsi="Times New Roman" w:cs="Times New Roman"/>
        </w:rPr>
        <w:t>voči rozhodnutiu</w:t>
      </w:r>
      <w:r w:rsidRPr="009E5773" w:rsidR="008167C8">
        <w:rPr>
          <w:rFonts w:ascii="Times New Roman" w:hAnsi="Times New Roman" w:cs="Times New Roman"/>
        </w:rPr>
        <w:t xml:space="preserve"> podľa § 16 až</w:t>
      </w:r>
      <w:r w:rsidRPr="009E5773">
        <w:rPr>
          <w:rFonts w:ascii="Times New Roman" w:hAnsi="Times New Roman" w:cs="Times New Roman"/>
        </w:rPr>
        <w:t xml:space="preserve"> </w:t>
      </w:r>
      <w:r w:rsidRPr="009E5773" w:rsidR="008764EF">
        <w:rPr>
          <w:rFonts w:ascii="Times New Roman" w:hAnsi="Times New Roman" w:cs="Times New Roman"/>
        </w:rPr>
        <w:t xml:space="preserve">18 zriaďuje minister zdravotníctva </w:t>
      </w:r>
      <w:r w:rsidRPr="009E5773" w:rsidR="007314BE">
        <w:rPr>
          <w:rFonts w:ascii="Times New Roman" w:hAnsi="Times New Roman" w:cs="Times New Roman"/>
        </w:rPr>
        <w:t xml:space="preserve">Slovenskej republiky </w:t>
      </w:r>
      <w:r w:rsidRPr="009E5773" w:rsidR="008764EF">
        <w:rPr>
          <w:rFonts w:ascii="Times New Roman" w:hAnsi="Times New Roman" w:cs="Times New Roman"/>
        </w:rPr>
        <w:t>Kategorizačnú radu pre liečivá a lieky ako svoj pora</w:t>
      </w:r>
      <w:r w:rsidRPr="009E5773" w:rsidR="008764EF">
        <w:rPr>
          <w:rFonts w:ascii="Times New Roman" w:hAnsi="Times New Roman" w:cs="Times New Roman"/>
        </w:rPr>
        <w:t xml:space="preserve">dný orgán. </w:t>
      </w:r>
    </w:p>
    <w:p w:rsidR="009E5773" w:rsidRPr="009E5773" w:rsidP="0036554F">
      <w:pPr>
        <w:ind w:firstLine="360"/>
        <w:rPr>
          <w:rFonts w:ascii="Times New Roman" w:hAnsi="Times New Roman" w:cs="Times New Roman"/>
          <w:strike/>
        </w:rPr>
      </w:pPr>
    </w:p>
    <w:p w:rsidR="00F9376B" w:rsidRPr="009E5773" w:rsidP="0036554F">
      <w:pPr>
        <w:pStyle w:val="BodyText"/>
        <w:ind w:firstLine="360"/>
        <w:rPr>
          <w:rFonts w:ascii="Times New Roman" w:hAnsi="Times New Roman" w:cs="Times New Roman"/>
          <w:b w:val="0"/>
          <w:bCs w:val="0"/>
        </w:rPr>
      </w:pPr>
      <w:r w:rsidRPr="009E5773" w:rsidR="008764EF">
        <w:rPr>
          <w:rFonts w:ascii="Times New Roman" w:hAnsi="Times New Roman" w:cs="Times New Roman"/>
          <w:b w:val="0"/>
          <w:bCs w:val="0"/>
        </w:rPr>
        <w:t>(</w:t>
      </w:r>
      <w:r w:rsidRPr="009E5773" w:rsidR="007F7884">
        <w:rPr>
          <w:rFonts w:ascii="Times New Roman" w:hAnsi="Times New Roman" w:cs="Times New Roman"/>
          <w:b w:val="0"/>
          <w:bCs w:val="0"/>
        </w:rPr>
        <w:t>4</w:t>
      </w:r>
      <w:r w:rsidRPr="009E5773" w:rsidR="008764EF">
        <w:rPr>
          <w:rFonts w:ascii="Times New Roman" w:hAnsi="Times New Roman" w:cs="Times New Roman"/>
          <w:b w:val="0"/>
          <w:bCs w:val="0"/>
        </w:rPr>
        <w:t>)</w:t>
      </w:r>
      <w:r w:rsidRPr="009E5773" w:rsidR="007314BE">
        <w:rPr>
          <w:rFonts w:ascii="Times New Roman" w:hAnsi="Times New Roman" w:cs="Times New Roman"/>
          <w:b w:val="0"/>
          <w:bCs w:val="0"/>
        </w:rPr>
        <w:t xml:space="preserve"> Na rozhodovanie o</w:t>
      </w:r>
      <w:r w:rsidRPr="009E5773" w:rsidR="007314BE">
        <w:rPr>
          <w:rFonts w:ascii="Times New Roman" w:hAnsi="Times New Roman" w:cs="Times New Roman"/>
        </w:rPr>
        <w:t xml:space="preserve"> </w:t>
      </w:r>
      <w:r w:rsidRPr="009E5773" w:rsidR="007314BE">
        <w:rPr>
          <w:rFonts w:ascii="Times New Roman" w:hAnsi="Times New Roman" w:cs="Times New Roman"/>
          <w:b w:val="0"/>
          <w:bCs w:val="0"/>
        </w:rPr>
        <w:t>rozklade</w:t>
      </w:r>
      <w:r w:rsidRPr="009E5773" w:rsidR="008764EF">
        <w:rPr>
          <w:rFonts w:ascii="Times New Roman" w:hAnsi="Times New Roman" w:cs="Times New Roman"/>
          <w:b w:val="0"/>
          <w:bCs w:val="0"/>
        </w:rPr>
        <w:t xml:space="preserve"> voči rozhodnutiu </w:t>
      </w:r>
      <w:r w:rsidRPr="009E5773" w:rsidR="008167C8">
        <w:rPr>
          <w:rFonts w:ascii="Times New Roman" w:hAnsi="Times New Roman" w:cs="Times New Roman"/>
          <w:b w:val="0"/>
          <w:bCs w:val="0"/>
        </w:rPr>
        <w:t xml:space="preserve">podľa § 25 až </w:t>
      </w:r>
      <w:r w:rsidRPr="009E5773">
        <w:rPr>
          <w:rFonts w:ascii="Times New Roman" w:hAnsi="Times New Roman" w:cs="Times New Roman"/>
          <w:b w:val="0"/>
          <w:bCs w:val="0"/>
        </w:rPr>
        <w:t xml:space="preserve"> 27 zriaďu</w:t>
      </w:r>
      <w:r w:rsidRPr="009E5773" w:rsidR="008764EF">
        <w:rPr>
          <w:rFonts w:ascii="Times New Roman" w:hAnsi="Times New Roman" w:cs="Times New Roman"/>
          <w:b w:val="0"/>
          <w:bCs w:val="0"/>
        </w:rPr>
        <w:t xml:space="preserve">je minister zdravotníctva </w:t>
      </w:r>
      <w:r w:rsidRPr="009E5773" w:rsidR="00836F90">
        <w:rPr>
          <w:rFonts w:ascii="Times New Roman" w:hAnsi="Times New Roman" w:cs="Times New Roman"/>
          <w:b w:val="0"/>
          <w:bCs w:val="0"/>
        </w:rPr>
        <w:t xml:space="preserve">Slovenskej republiky </w:t>
      </w:r>
      <w:r w:rsidRPr="009E5773" w:rsidR="008764EF">
        <w:rPr>
          <w:rFonts w:ascii="Times New Roman" w:hAnsi="Times New Roman" w:cs="Times New Roman"/>
          <w:b w:val="0"/>
          <w:bCs w:val="0"/>
        </w:rPr>
        <w:t xml:space="preserve">Kategorizačnú radu pre zdravotnícke pomôcky ako svoj poradný orgán. </w:t>
      </w:r>
    </w:p>
    <w:p w:rsidR="00C57F32" w:rsidRPr="009E5773" w:rsidP="0036554F">
      <w:pPr>
        <w:pStyle w:val="BodyText"/>
        <w:ind w:firstLine="360"/>
        <w:rPr>
          <w:rFonts w:ascii="Times New Roman" w:hAnsi="Times New Roman" w:cs="Times New Roman"/>
          <w:b w:val="0"/>
          <w:bCs w:val="0"/>
        </w:rPr>
      </w:pPr>
    </w:p>
    <w:p w:rsidR="008764EF" w:rsidRPr="009E5773" w:rsidP="0036554F">
      <w:pPr>
        <w:pStyle w:val="BodyText"/>
        <w:ind w:firstLine="360"/>
        <w:rPr>
          <w:rFonts w:ascii="Times New Roman" w:hAnsi="Times New Roman" w:cs="Times New Roman"/>
          <w:b w:val="0"/>
          <w:bCs w:val="0"/>
        </w:rPr>
      </w:pPr>
      <w:r w:rsidRPr="009E5773">
        <w:rPr>
          <w:rFonts w:ascii="Times New Roman" w:hAnsi="Times New Roman" w:cs="Times New Roman"/>
          <w:b w:val="0"/>
          <w:bCs w:val="0"/>
        </w:rPr>
        <w:t>(</w:t>
      </w:r>
      <w:r w:rsidRPr="009E5773" w:rsidR="007F7884">
        <w:rPr>
          <w:rFonts w:ascii="Times New Roman" w:hAnsi="Times New Roman" w:cs="Times New Roman"/>
          <w:b w:val="0"/>
          <w:bCs w:val="0"/>
        </w:rPr>
        <w:t>5</w:t>
      </w:r>
      <w:r w:rsidRPr="009E5773">
        <w:rPr>
          <w:rFonts w:ascii="Times New Roman" w:hAnsi="Times New Roman" w:cs="Times New Roman"/>
          <w:b w:val="0"/>
          <w:bCs w:val="0"/>
        </w:rPr>
        <w:t>)</w:t>
      </w:r>
      <w:r w:rsidRPr="009E5773" w:rsidR="007314BE">
        <w:rPr>
          <w:rFonts w:ascii="Times New Roman" w:hAnsi="Times New Roman" w:cs="Times New Roman"/>
          <w:b w:val="0"/>
          <w:bCs w:val="0"/>
        </w:rPr>
        <w:t xml:space="preserve"> Na rozhodovanie o rozklade </w:t>
      </w:r>
      <w:r w:rsidRPr="009E5773">
        <w:rPr>
          <w:rFonts w:ascii="Times New Roman" w:hAnsi="Times New Roman" w:cs="Times New Roman"/>
          <w:b w:val="0"/>
          <w:bCs w:val="0"/>
        </w:rPr>
        <w:t>voči rozhodnutiu</w:t>
      </w:r>
      <w:r w:rsidRPr="009E5773" w:rsidR="008167C8">
        <w:rPr>
          <w:rFonts w:ascii="Times New Roman" w:hAnsi="Times New Roman" w:cs="Times New Roman"/>
          <w:b w:val="0"/>
          <w:bCs w:val="0"/>
        </w:rPr>
        <w:t xml:space="preserve"> podľa § 34 až</w:t>
      </w:r>
      <w:r w:rsidRPr="009E5773" w:rsidR="00F9376B">
        <w:rPr>
          <w:rFonts w:ascii="Times New Roman" w:hAnsi="Times New Roman" w:cs="Times New Roman"/>
          <w:b w:val="0"/>
          <w:bCs w:val="0"/>
        </w:rPr>
        <w:t xml:space="preserve"> 36</w:t>
      </w:r>
      <w:r w:rsidRPr="009E5773">
        <w:rPr>
          <w:rFonts w:ascii="Times New Roman" w:hAnsi="Times New Roman" w:cs="Times New Roman"/>
          <w:b w:val="0"/>
          <w:bCs w:val="0"/>
        </w:rPr>
        <w:t xml:space="preserve"> zriaďuje minister zdravotníctva </w:t>
      </w:r>
      <w:r w:rsidRPr="009E5773" w:rsidR="007314BE">
        <w:rPr>
          <w:rFonts w:ascii="Times New Roman" w:hAnsi="Times New Roman" w:cs="Times New Roman"/>
          <w:b w:val="0"/>
          <w:bCs w:val="0"/>
        </w:rPr>
        <w:t xml:space="preserve">Slovenskej republiky </w:t>
      </w:r>
      <w:r w:rsidRPr="009E5773">
        <w:rPr>
          <w:rFonts w:ascii="Times New Roman" w:hAnsi="Times New Roman" w:cs="Times New Roman"/>
          <w:b w:val="0"/>
          <w:bCs w:val="0"/>
        </w:rPr>
        <w:t xml:space="preserve">Kategorizačnú radu pre dietetické potraviny ako svoj poradný orgán. </w:t>
      </w:r>
    </w:p>
    <w:p w:rsidR="00F9376B" w:rsidRPr="009E5773" w:rsidP="0036554F">
      <w:pPr>
        <w:pStyle w:val="BodyText"/>
        <w:ind w:firstLine="360"/>
        <w:rPr>
          <w:rFonts w:ascii="Times New Roman" w:hAnsi="Times New Roman" w:cs="Times New Roman"/>
          <w:b w:val="0"/>
          <w:bCs w:val="0"/>
        </w:rPr>
      </w:pPr>
      <w:r w:rsidRPr="009E5773">
        <w:rPr>
          <w:rFonts w:ascii="Times New Roman" w:hAnsi="Times New Roman" w:cs="Times New Roman"/>
          <w:b w:val="0"/>
          <w:bCs w:val="0"/>
        </w:rPr>
        <w:t>(</w:t>
      </w:r>
      <w:r w:rsidRPr="009E5773" w:rsidR="007F7884">
        <w:rPr>
          <w:rFonts w:ascii="Times New Roman" w:hAnsi="Times New Roman" w:cs="Times New Roman"/>
          <w:b w:val="0"/>
          <w:bCs w:val="0"/>
        </w:rPr>
        <w:t>6</w:t>
      </w:r>
      <w:r w:rsidRPr="009E5773">
        <w:rPr>
          <w:rFonts w:ascii="Times New Roman" w:hAnsi="Times New Roman" w:cs="Times New Roman"/>
          <w:b w:val="0"/>
          <w:bCs w:val="0"/>
        </w:rPr>
        <w:t xml:space="preserve">) Po preskúmaní odborných dôvodov </w:t>
      </w:r>
      <w:r w:rsidRPr="009E5773" w:rsidR="007F7884">
        <w:rPr>
          <w:rFonts w:ascii="Times New Roman" w:hAnsi="Times New Roman" w:cs="Times New Roman"/>
          <w:b w:val="0"/>
          <w:bCs w:val="0"/>
        </w:rPr>
        <w:t>k</w:t>
      </w:r>
      <w:r w:rsidRPr="009E5773">
        <w:rPr>
          <w:rFonts w:ascii="Times New Roman" w:hAnsi="Times New Roman" w:cs="Times New Roman"/>
          <w:b w:val="0"/>
          <w:bCs w:val="0"/>
        </w:rPr>
        <w:t>atego</w:t>
      </w:r>
      <w:r w:rsidR="009E5773">
        <w:rPr>
          <w:rFonts w:ascii="Times New Roman" w:hAnsi="Times New Roman" w:cs="Times New Roman"/>
          <w:b w:val="0"/>
          <w:bCs w:val="0"/>
        </w:rPr>
        <w:t>rizačné rady podľa odsekov</w:t>
      </w:r>
      <w:r w:rsidRPr="009E5773">
        <w:rPr>
          <w:rFonts w:ascii="Times New Roman" w:hAnsi="Times New Roman" w:cs="Times New Roman"/>
          <w:b w:val="0"/>
          <w:bCs w:val="0"/>
        </w:rPr>
        <w:t xml:space="preserve"> </w:t>
      </w:r>
      <w:r w:rsidRPr="009E5773" w:rsidR="007F7884">
        <w:rPr>
          <w:rFonts w:ascii="Times New Roman" w:hAnsi="Times New Roman" w:cs="Times New Roman"/>
          <w:b w:val="0"/>
          <w:bCs w:val="0"/>
        </w:rPr>
        <w:t>3 až 5</w:t>
      </w:r>
      <w:r w:rsidRPr="009E5773">
        <w:rPr>
          <w:rFonts w:ascii="Times New Roman" w:hAnsi="Times New Roman" w:cs="Times New Roman"/>
          <w:b w:val="0"/>
          <w:bCs w:val="0"/>
        </w:rPr>
        <w:t xml:space="preserve"> navrhnú</w:t>
      </w:r>
      <w:r w:rsidRPr="009E5773" w:rsidR="007314BE">
        <w:rPr>
          <w:rFonts w:ascii="Times New Roman" w:hAnsi="Times New Roman" w:cs="Times New Roman"/>
          <w:b w:val="0"/>
          <w:bCs w:val="0"/>
        </w:rPr>
        <w:t xml:space="preserve"> ministrovi zdravotníctva Slovenskej rep</w:t>
      </w:r>
      <w:r w:rsidRPr="009E5773" w:rsidR="007314BE">
        <w:rPr>
          <w:rFonts w:ascii="Times New Roman" w:hAnsi="Times New Roman" w:cs="Times New Roman"/>
          <w:b w:val="0"/>
          <w:bCs w:val="0"/>
        </w:rPr>
        <w:t xml:space="preserve">ubliky </w:t>
      </w:r>
      <w:r w:rsidRPr="009E5773">
        <w:rPr>
          <w:rFonts w:ascii="Times New Roman" w:hAnsi="Times New Roman" w:cs="Times New Roman"/>
          <w:b w:val="0"/>
          <w:bCs w:val="0"/>
        </w:rPr>
        <w:t>potvrdiť, zmeniť alebo zrušiť rozhodnutie ministerstva.</w:t>
      </w:r>
      <w:r w:rsidRPr="009E5773" w:rsidR="00D076A5">
        <w:rPr>
          <w:rFonts w:ascii="Times New Roman" w:hAnsi="Times New Roman" w:cs="Times New Roman"/>
          <w:b w:val="0"/>
          <w:bCs w:val="0"/>
        </w:rPr>
        <w:t>“.</w:t>
      </w:r>
    </w:p>
    <w:p w:rsidR="00CD07EF" w:rsidRPr="009E5773" w:rsidP="003C2A5C">
      <w:pPr>
        <w:rPr>
          <w:rFonts w:ascii="Times New Roman" w:hAnsi="Times New Roman" w:cs="Times New Roman"/>
        </w:rPr>
      </w:pPr>
    </w:p>
    <w:p w:rsidR="00AE154D" w:rsidRPr="009E5773" w:rsidP="003A3781">
      <w:pPr>
        <w:numPr>
          <w:ilvl w:val="0"/>
          <w:numId w:val="18"/>
        </w:numPr>
        <w:tabs>
          <w:tab w:val="left" w:pos="284"/>
        </w:tabs>
        <w:rPr>
          <w:rFonts w:ascii="Times New Roman" w:hAnsi="Times New Roman" w:cs="Times New Roman"/>
        </w:rPr>
      </w:pPr>
      <w:r w:rsidRPr="009E5773" w:rsidR="00915941">
        <w:rPr>
          <w:rFonts w:ascii="Times New Roman" w:hAnsi="Times New Roman" w:cs="Times New Roman"/>
        </w:rPr>
        <w:t xml:space="preserve">§ 40 sa </w:t>
      </w:r>
      <w:r w:rsidRPr="009E5773">
        <w:rPr>
          <w:rFonts w:ascii="Times New Roman" w:hAnsi="Times New Roman" w:cs="Times New Roman"/>
        </w:rPr>
        <w:t>dopĺňa odsekmi 3 a 4, ktoré znejú:</w:t>
      </w:r>
    </w:p>
    <w:p w:rsidR="00C57F32" w:rsidRPr="009E5773" w:rsidP="0036554F">
      <w:pPr>
        <w:ind w:firstLine="340"/>
        <w:rPr>
          <w:rFonts w:ascii="Times New Roman" w:hAnsi="Times New Roman" w:cs="Times New Roman"/>
        </w:rPr>
      </w:pPr>
      <w:r w:rsidRPr="009E5773" w:rsidR="00AE154D">
        <w:rPr>
          <w:rFonts w:ascii="Times New Roman" w:hAnsi="Times New Roman" w:cs="Times New Roman"/>
        </w:rPr>
        <w:t>„(3) Kategorizačné rady (</w:t>
      </w:r>
      <w:r w:rsidRPr="009E5773" w:rsidR="00954B71">
        <w:rPr>
          <w:rFonts w:ascii="Times New Roman" w:hAnsi="Times New Roman" w:cs="Times New Roman"/>
        </w:rPr>
        <w:t>§ 39</w:t>
      </w:r>
      <w:r w:rsidRPr="009E5773" w:rsidR="00AE154D">
        <w:rPr>
          <w:rFonts w:ascii="Times New Roman" w:hAnsi="Times New Roman" w:cs="Times New Roman"/>
        </w:rPr>
        <w:t xml:space="preserve"> ods. </w:t>
      </w:r>
      <w:r w:rsidRPr="009E5773" w:rsidR="004A3D59">
        <w:rPr>
          <w:rFonts w:ascii="Times New Roman" w:hAnsi="Times New Roman" w:cs="Times New Roman"/>
        </w:rPr>
        <w:t>3</w:t>
      </w:r>
      <w:r w:rsidRPr="009E5773" w:rsidR="00954B71">
        <w:rPr>
          <w:rFonts w:ascii="Times New Roman" w:hAnsi="Times New Roman" w:cs="Times New Roman"/>
        </w:rPr>
        <w:t xml:space="preserve"> až 5</w:t>
      </w:r>
      <w:r w:rsidRPr="009E5773" w:rsidR="007314BE">
        <w:rPr>
          <w:rFonts w:ascii="Times New Roman" w:hAnsi="Times New Roman" w:cs="Times New Roman"/>
        </w:rPr>
        <w:t xml:space="preserve">) tvorí </w:t>
      </w:r>
      <w:r w:rsidRPr="009E5773" w:rsidR="00AE154D">
        <w:rPr>
          <w:rFonts w:ascii="Times New Roman" w:hAnsi="Times New Roman" w:cs="Times New Roman"/>
        </w:rPr>
        <w:t xml:space="preserve">jedenásť členov, ktorých vymenúva </w:t>
      </w:r>
      <w:r w:rsidRPr="009E5773" w:rsidR="007314BE">
        <w:rPr>
          <w:rFonts w:ascii="Times New Roman" w:hAnsi="Times New Roman" w:cs="Times New Roman"/>
        </w:rPr>
        <w:t xml:space="preserve">a odvoláva </w:t>
      </w:r>
      <w:r w:rsidRPr="009E5773" w:rsidR="00AE154D">
        <w:rPr>
          <w:rFonts w:ascii="Times New Roman" w:hAnsi="Times New Roman" w:cs="Times New Roman"/>
        </w:rPr>
        <w:t>minister zdravotníctva Slovenskej republiky; troch členov na návrh ministerstva, päť členov na návrh zdravotných poisťovní a troch členov na návrh Slovenskej lekárskej komory, Slovenskej lekárskej spoločnosti alebo odborných spoločností.</w:t>
      </w:r>
    </w:p>
    <w:p w:rsidR="00E60F33" w:rsidRPr="009E5773" w:rsidP="0036554F">
      <w:pPr>
        <w:ind w:firstLine="340"/>
        <w:rPr>
          <w:rFonts w:ascii="Times New Roman" w:hAnsi="Times New Roman" w:cs="Times New Roman"/>
        </w:rPr>
      </w:pPr>
      <w:r w:rsidRPr="009E5773" w:rsidR="00915941">
        <w:rPr>
          <w:rFonts w:ascii="Times New Roman" w:hAnsi="Times New Roman" w:cs="Times New Roman"/>
        </w:rPr>
        <w:t xml:space="preserve"> </w:t>
      </w:r>
    </w:p>
    <w:p w:rsidR="00AE154D" w:rsidRPr="009E5773" w:rsidP="0036554F">
      <w:pPr>
        <w:ind w:firstLine="340"/>
        <w:rPr>
          <w:rFonts w:ascii="Times New Roman" w:hAnsi="Times New Roman" w:cs="Times New Roman"/>
        </w:rPr>
      </w:pPr>
      <w:r w:rsidRPr="009E5773">
        <w:rPr>
          <w:rFonts w:ascii="Times New Roman" w:hAnsi="Times New Roman" w:cs="Times New Roman"/>
        </w:rPr>
        <w:t xml:space="preserve">(4) Činnosť kategorizačných </w:t>
      </w:r>
      <w:r w:rsidRPr="009E5773" w:rsidR="00DA5A89">
        <w:rPr>
          <w:rFonts w:ascii="Times New Roman" w:hAnsi="Times New Roman" w:cs="Times New Roman"/>
        </w:rPr>
        <w:t>rád</w:t>
      </w:r>
      <w:r w:rsidRPr="009E5773">
        <w:rPr>
          <w:rFonts w:ascii="Times New Roman" w:hAnsi="Times New Roman" w:cs="Times New Roman"/>
        </w:rPr>
        <w:t xml:space="preserve"> podľa odseku </w:t>
      </w:r>
      <w:r w:rsidRPr="009E5773" w:rsidR="00DA5A89">
        <w:rPr>
          <w:rFonts w:ascii="Times New Roman" w:hAnsi="Times New Roman" w:cs="Times New Roman"/>
        </w:rPr>
        <w:t>3</w:t>
      </w:r>
      <w:r w:rsidRPr="009E5773">
        <w:rPr>
          <w:rFonts w:ascii="Times New Roman" w:hAnsi="Times New Roman" w:cs="Times New Roman"/>
        </w:rPr>
        <w:t xml:space="preserve"> upravia štatúty, ktoré schvaľuje minister zdravotníctva Slovenskej republiky.</w:t>
      </w:r>
      <w:r w:rsidRPr="009E5773" w:rsidR="007B09CC">
        <w:rPr>
          <w:rFonts w:ascii="Times New Roman" w:hAnsi="Times New Roman" w:cs="Times New Roman"/>
        </w:rPr>
        <w:t>“</w:t>
      </w:r>
      <w:r w:rsidRPr="009E5773" w:rsidR="0054403E">
        <w:rPr>
          <w:rFonts w:ascii="Times New Roman" w:hAnsi="Times New Roman" w:cs="Times New Roman"/>
        </w:rPr>
        <w:t>.</w:t>
      </w:r>
    </w:p>
    <w:p w:rsidR="00317AAB" w:rsidRPr="009E5773" w:rsidP="002B4830">
      <w:pPr>
        <w:rPr>
          <w:rFonts w:ascii="Times New Roman" w:hAnsi="Times New Roman" w:cs="Times New Roman"/>
        </w:rPr>
      </w:pPr>
    </w:p>
    <w:p w:rsidR="001F0EC4" w:rsidRPr="009E5773" w:rsidP="003A3781">
      <w:pPr>
        <w:numPr>
          <w:ilvl w:val="0"/>
          <w:numId w:val="18"/>
        </w:numPr>
        <w:tabs>
          <w:tab w:val="left" w:pos="284"/>
        </w:tabs>
        <w:rPr>
          <w:rFonts w:ascii="Times New Roman" w:hAnsi="Times New Roman" w:cs="Times New Roman"/>
        </w:rPr>
      </w:pPr>
      <w:r w:rsidRPr="009E5773" w:rsidR="00426126">
        <w:rPr>
          <w:rFonts w:ascii="Times New Roman" w:hAnsi="Times New Roman" w:cs="Times New Roman"/>
        </w:rPr>
        <w:t>§ 41 sa dopĺňa písmenami h)</w:t>
      </w:r>
      <w:r w:rsidRPr="009E5773" w:rsidR="00BE6F71">
        <w:rPr>
          <w:rFonts w:ascii="Times New Roman" w:hAnsi="Times New Roman" w:cs="Times New Roman"/>
        </w:rPr>
        <w:t xml:space="preserve"> až k</w:t>
      </w:r>
      <w:r w:rsidRPr="009E5773" w:rsidR="001A2072">
        <w:rPr>
          <w:rFonts w:ascii="Times New Roman" w:hAnsi="Times New Roman" w:cs="Times New Roman"/>
        </w:rPr>
        <w:t>)</w:t>
      </w:r>
      <w:r w:rsidRPr="009E5773" w:rsidR="00426126">
        <w:rPr>
          <w:rFonts w:ascii="Times New Roman" w:hAnsi="Times New Roman" w:cs="Times New Roman"/>
        </w:rPr>
        <w:t>, ktoré znejú:</w:t>
      </w:r>
    </w:p>
    <w:p w:rsidR="001F0EC4" w:rsidRPr="009E5773" w:rsidP="0036554F">
      <w:pPr>
        <w:ind w:left="360" w:hanging="360"/>
        <w:rPr>
          <w:rFonts w:ascii="Times New Roman" w:hAnsi="Times New Roman" w:cs="Times New Roman"/>
        </w:rPr>
      </w:pPr>
      <w:r w:rsidRPr="009E5773" w:rsidR="00BE6F71">
        <w:rPr>
          <w:rFonts w:ascii="Times New Roman" w:hAnsi="Times New Roman" w:cs="Times New Roman"/>
        </w:rPr>
        <w:t>„h</w:t>
      </w:r>
      <w:r w:rsidRPr="009E5773">
        <w:rPr>
          <w:rFonts w:ascii="Times New Roman" w:hAnsi="Times New Roman" w:cs="Times New Roman"/>
        </w:rPr>
        <w:t>) rozhodnutia o vyradení  lieku zo zoznamu liekov vrátane ich odôvodnenia,</w:t>
      </w:r>
    </w:p>
    <w:p w:rsidR="001F0EC4" w:rsidRPr="009E5773" w:rsidP="0036554F">
      <w:pPr>
        <w:ind w:left="360" w:hanging="360"/>
        <w:rPr>
          <w:rFonts w:ascii="Times New Roman" w:hAnsi="Times New Roman" w:cs="Times New Roman"/>
        </w:rPr>
      </w:pPr>
      <w:r w:rsidRPr="009E5773" w:rsidR="00BE6F71">
        <w:rPr>
          <w:rFonts w:ascii="Times New Roman" w:hAnsi="Times New Roman" w:cs="Times New Roman"/>
        </w:rPr>
        <w:t>i</w:t>
      </w:r>
      <w:r w:rsidRPr="009E5773">
        <w:rPr>
          <w:rFonts w:ascii="Times New Roman" w:hAnsi="Times New Roman" w:cs="Times New Roman"/>
        </w:rPr>
        <w:t xml:space="preserve">) </w:t>
      </w:r>
      <w:r w:rsidRPr="009E5773" w:rsidR="0036554F">
        <w:rPr>
          <w:rFonts w:ascii="Times New Roman" w:hAnsi="Times New Roman" w:cs="Times New Roman"/>
        </w:rPr>
        <w:t xml:space="preserve"> </w:t>
      </w:r>
      <w:r w:rsidRPr="009E5773">
        <w:rPr>
          <w:rFonts w:ascii="Times New Roman" w:hAnsi="Times New Roman" w:cs="Times New Roman"/>
        </w:rPr>
        <w:t>rozhodnutia o vyradení zdravotníckej pomôcky zo zoznamu zdravotníckych pomôcok vrátane ich odôvodnenia ,</w:t>
      </w:r>
    </w:p>
    <w:p w:rsidR="001A2072" w:rsidRPr="009E5773" w:rsidP="0036554F">
      <w:pPr>
        <w:ind w:left="360" w:hanging="360"/>
        <w:rPr>
          <w:rFonts w:ascii="Times New Roman" w:hAnsi="Times New Roman" w:cs="Times New Roman"/>
        </w:rPr>
      </w:pPr>
      <w:r w:rsidRPr="009E5773" w:rsidR="00BE6F71">
        <w:rPr>
          <w:rFonts w:ascii="Times New Roman" w:hAnsi="Times New Roman" w:cs="Times New Roman"/>
        </w:rPr>
        <w:t>j</w:t>
      </w:r>
      <w:r w:rsidRPr="009E5773">
        <w:rPr>
          <w:rFonts w:ascii="Times New Roman" w:hAnsi="Times New Roman" w:cs="Times New Roman"/>
        </w:rPr>
        <w:t xml:space="preserve">) </w:t>
      </w:r>
      <w:r w:rsidRPr="009E5773" w:rsidR="0036554F">
        <w:rPr>
          <w:rFonts w:ascii="Times New Roman" w:hAnsi="Times New Roman" w:cs="Times New Roman"/>
        </w:rPr>
        <w:t xml:space="preserve">  </w:t>
        <w:tab/>
      </w:r>
      <w:r w:rsidRPr="009E5773">
        <w:rPr>
          <w:rFonts w:ascii="Times New Roman" w:hAnsi="Times New Roman" w:cs="Times New Roman"/>
        </w:rPr>
        <w:t>rozhodnutia o vyradení dietetickej potraviny zo zoznamu dietetických potravín vrátane ich odôvodnenia,</w:t>
      </w:r>
    </w:p>
    <w:p w:rsidR="00BE6F71" w:rsidRPr="009E5773" w:rsidP="0036554F">
      <w:pPr>
        <w:ind w:left="360" w:hanging="360"/>
        <w:rPr>
          <w:rFonts w:ascii="Times New Roman" w:hAnsi="Times New Roman" w:cs="Times New Roman"/>
        </w:rPr>
      </w:pPr>
      <w:r w:rsidRPr="009E5773">
        <w:rPr>
          <w:rFonts w:ascii="Times New Roman" w:hAnsi="Times New Roman" w:cs="Times New Roman"/>
        </w:rPr>
        <w:t>k</w:t>
      </w:r>
      <w:r w:rsidRPr="009E5773" w:rsidR="001A2072">
        <w:rPr>
          <w:rFonts w:ascii="Times New Roman" w:hAnsi="Times New Roman" w:cs="Times New Roman"/>
        </w:rPr>
        <w:t xml:space="preserve">) </w:t>
      </w:r>
      <w:r w:rsidRPr="009E5773" w:rsidR="0036554F">
        <w:rPr>
          <w:rFonts w:ascii="Times New Roman" w:hAnsi="Times New Roman" w:cs="Times New Roman"/>
        </w:rPr>
        <w:tab/>
      </w:r>
      <w:r w:rsidRPr="009E5773" w:rsidR="001A2072">
        <w:rPr>
          <w:rFonts w:ascii="Times New Roman" w:hAnsi="Times New Roman" w:cs="Times New Roman"/>
        </w:rPr>
        <w:t>štatúty kategorizačných rád.“.</w:t>
      </w:r>
    </w:p>
    <w:p w:rsidR="00CE0713" w:rsidRPr="009E5773" w:rsidP="00CE0713">
      <w:pPr>
        <w:rPr>
          <w:rFonts w:ascii="Times New Roman" w:hAnsi="Times New Roman" w:cs="Times New Roman"/>
        </w:rPr>
      </w:pPr>
    </w:p>
    <w:p w:rsidR="004A3D59" w:rsidRPr="009E5773" w:rsidP="004A3D59">
      <w:pPr>
        <w:numPr>
          <w:ilvl w:val="0"/>
          <w:numId w:val="18"/>
        </w:numPr>
        <w:tabs>
          <w:tab w:val="left" w:pos="284"/>
        </w:tabs>
        <w:rPr>
          <w:rFonts w:ascii="Times New Roman" w:hAnsi="Times New Roman" w:cs="Times New Roman"/>
        </w:rPr>
      </w:pPr>
      <w:r w:rsidRPr="009E5773">
        <w:rPr>
          <w:rFonts w:ascii="Times New Roman" w:hAnsi="Times New Roman" w:cs="Times New Roman"/>
        </w:rPr>
        <w:t>Za § 47 sa vkladá § 47a, ktorý znie:</w:t>
      </w:r>
    </w:p>
    <w:p w:rsidR="004A3D59" w:rsidRPr="009E5773" w:rsidP="004A3D59">
      <w:pPr>
        <w:jc w:val="center"/>
        <w:rPr>
          <w:rFonts w:ascii="Times New Roman" w:hAnsi="Times New Roman" w:cs="Times New Roman"/>
        </w:rPr>
      </w:pPr>
      <w:r w:rsidRPr="009E5773">
        <w:rPr>
          <w:rFonts w:ascii="Times New Roman" w:hAnsi="Times New Roman" w:cs="Times New Roman"/>
        </w:rPr>
        <w:t>„§ 47a</w:t>
      </w:r>
    </w:p>
    <w:p w:rsidR="004A3D59" w:rsidRPr="009E5773" w:rsidP="004A3D59">
      <w:pPr>
        <w:ind w:left="720"/>
        <w:rPr>
          <w:rFonts w:ascii="Times New Roman" w:hAnsi="Times New Roman" w:cs="Times New Roman"/>
        </w:rPr>
      </w:pPr>
      <w:r w:rsidRPr="009E5773">
        <w:rPr>
          <w:rFonts w:ascii="Times New Roman" w:hAnsi="Times New Roman" w:cs="Times New Roman"/>
        </w:rPr>
        <w:t xml:space="preserve">        </w:t>
      </w:r>
    </w:p>
    <w:p w:rsidR="004A3D59" w:rsidRPr="009E5773" w:rsidP="004A3D59">
      <w:pPr>
        <w:ind w:firstLine="340"/>
        <w:rPr>
          <w:rFonts w:ascii="Times New Roman" w:hAnsi="Times New Roman" w:cs="Times New Roman"/>
        </w:rPr>
      </w:pPr>
      <w:r w:rsidRPr="009E5773">
        <w:rPr>
          <w:rFonts w:ascii="Times New Roman" w:hAnsi="Times New Roman" w:cs="Times New Roman"/>
        </w:rPr>
        <w:t>Kúpeľná starostlivosť, ktorej úhradu schválila príslušná zdravotná poisťovňa  pred 1. januárom 2008, sa uhradí podľa doterajších predpisov.“.</w:t>
      </w:r>
    </w:p>
    <w:p w:rsidR="00A0502D" w:rsidRPr="009E5773" w:rsidP="004A3D59">
      <w:pPr>
        <w:ind w:firstLine="340"/>
        <w:rPr>
          <w:rFonts w:ascii="Times New Roman" w:hAnsi="Times New Roman" w:cs="Times New Roman"/>
        </w:rPr>
      </w:pPr>
    </w:p>
    <w:p w:rsidR="000B61FD" w:rsidRPr="009E5773" w:rsidP="00B12B20">
      <w:pPr>
        <w:numPr>
          <w:ilvl w:val="0"/>
          <w:numId w:val="18"/>
        </w:numPr>
        <w:tabs>
          <w:tab w:val="left" w:pos="284"/>
        </w:tabs>
        <w:rPr>
          <w:rFonts w:ascii="Times New Roman" w:hAnsi="Times New Roman" w:cs="Times New Roman"/>
        </w:rPr>
      </w:pPr>
      <w:r w:rsidRPr="009E5773" w:rsidR="00CE0713">
        <w:rPr>
          <w:rFonts w:ascii="Times New Roman" w:hAnsi="Times New Roman" w:cs="Times New Roman"/>
        </w:rPr>
        <w:t>V prílohe č. 2 v časti „Preventívna   stomatologická   prehliadka“  v  riadku „Periodicita“, v bode 1 sa  vypúšťajú  slová „najskôr   však   po   uplynutí   4   mesiacov   od                    ukončenej   sanácie“.</w:t>
      </w:r>
      <w:r w:rsidRPr="009E5773">
        <w:rPr>
          <w:rFonts w:ascii="Times New Roman" w:hAnsi="Times New Roman" w:cs="Times New Roman"/>
        </w:rPr>
        <w:t xml:space="preserve"> </w:t>
      </w:r>
    </w:p>
    <w:p w:rsidR="000B61FD" w:rsidRPr="009E5773" w:rsidP="00293831">
      <w:pPr>
        <w:tabs>
          <w:tab w:val="left" w:pos="1620"/>
        </w:tabs>
        <w:rPr>
          <w:rFonts w:ascii="Times New Roman" w:hAnsi="Times New Roman" w:cs="Times New Roman"/>
        </w:rPr>
      </w:pPr>
    </w:p>
    <w:p w:rsidR="000B61FD" w:rsidRPr="009E5773" w:rsidP="00B12B20">
      <w:pPr>
        <w:numPr>
          <w:ilvl w:val="0"/>
          <w:numId w:val="18"/>
        </w:numPr>
        <w:tabs>
          <w:tab w:val="left" w:pos="284"/>
        </w:tabs>
        <w:rPr>
          <w:rFonts w:ascii="Times New Roman" w:hAnsi="Times New Roman" w:cs="Times New Roman"/>
        </w:rPr>
      </w:pPr>
      <w:r w:rsidRPr="009E5773" w:rsidR="00CE0713">
        <w:rPr>
          <w:rFonts w:ascii="Times New Roman" w:hAnsi="Times New Roman" w:cs="Times New Roman"/>
        </w:rPr>
        <w:t>V prílohe č. 2 v časti „Preventívna   stomatologická   prehliadka“  v riadku „Periodicita“, v bode 2 sa vypúšťajú  slová „najskôr   však   po   uplynutí   4   mesiacov   od                    ukončenej  konzervatívno-chirurgickej  sanácie“.</w:t>
      </w:r>
      <w:r w:rsidRPr="009E5773">
        <w:rPr>
          <w:rFonts w:ascii="Times New Roman" w:hAnsi="Times New Roman" w:cs="Times New Roman"/>
        </w:rPr>
        <w:t xml:space="preserve"> </w:t>
      </w:r>
    </w:p>
    <w:p w:rsidR="000B61FD" w:rsidRPr="009E5773" w:rsidP="00293831">
      <w:pPr>
        <w:tabs>
          <w:tab w:val="left" w:pos="1620"/>
        </w:tabs>
        <w:rPr>
          <w:rFonts w:ascii="Times New Roman" w:hAnsi="Times New Roman" w:cs="Times New Roman"/>
        </w:rPr>
      </w:pPr>
    </w:p>
    <w:p w:rsidR="008B416B" w:rsidRPr="009E5773" w:rsidP="00B12B20">
      <w:pPr>
        <w:numPr>
          <w:ilvl w:val="0"/>
          <w:numId w:val="18"/>
        </w:numPr>
        <w:tabs>
          <w:tab w:val="left" w:pos="284"/>
        </w:tabs>
        <w:rPr>
          <w:rFonts w:ascii="Times New Roman" w:hAnsi="Times New Roman" w:cs="Times New Roman"/>
        </w:rPr>
      </w:pPr>
      <w:r w:rsidRPr="009E5773" w:rsidR="00CE0713">
        <w:rPr>
          <w:rFonts w:ascii="Times New Roman" w:hAnsi="Times New Roman" w:cs="Times New Roman"/>
        </w:rPr>
        <w:t xml:space="preserve">V prílohe č. 2 </w:t>
      </w:r>
      <w:r w:rsidRPr="009E5773" w:rsidR="00950CC9">
        <w:rPr>
          <w:rFonts w:ascii="Times New Roman" w:hAnsi="Times New Roman" w:cs="Times New Roman"/>
        </w:rPr>
        <w:t> čas</w:t>
      </w:r>
      <w:r w:rsidRPr="009E5773" w:rsidR="00747544">
        <w:rPr>
          <w:rFonts w:ascii="Times New Roman" w:hAnsi="Times New Roman" w:cs="Times New Roman"/>
        </w:rPr>
        <w:t>ť</w:t>
      </w:r>
      <w:r w:rsidRPr="009E5773" w:rsidR="00950CC9">
        <w:rPr>
          <w:rFonts w:ascii="Times New Roman" w:hAnsi="Times New Roman" w:cs="Times New Roman"/>
        </w:rPr>
        <w:t xml:space="preserve"> </w:t>
      </w:r>
      <w:r w:rsidRPr="009E5773" w:rsidR="00CE0713">
        <w:rPr>
          <w:rFonts w:ascii="Times New Roman" w:hAnsi="Times New Roman" w:cs="Times New Roman"/>
        </w:rPr>
        <w:t>„Preventívn</w:t>
      </w:r>
      <w:r w:rsidRPr="009E5773" w:rsidR="00950CC9">
        <w:rPr>
          <w:rFonts w:ascii="Times New Roman" w:hAnsi="Times New Roman" w:cs="Times New Roman"/>
        </w:rPr>
        <w:t>a</w:t>
      </w:r>
      <w:r w:rsidRPr="009E5773" w:rsidR="00CE0713">
        <w:rPr>
          <w:rFonts w:ascii="Times New Roman" w:hAnsi="Times New Roman" w:cs="Times New Roman"/>
        </w:rPr>
        <w:t xml:space="preserve"> </w:t>
      </w:r>
      <w:r w:rsidRPr="009E5773" w:rsidR="00A5698D">
        <w:rPr>
          <w:rFonts w:ascii="Times New Roman" w:hAnsi="Times New Roman" w:cs="Times New Roman"/>
        </w:rPr>
        <w:t>gynekologick</w:t>
      </w:r>
      <w:r w:rsidRPr="009E5773" w:rsidR="00950CC9">
        <w:rPr>
          <w:rFonts w:ascii="Times New Roman" w:hAnsi="Times New Roman" w:cs="Times New Roman"/>
        </w:rPr>
        <w:t>á</w:t>
      </w:r>
      <w:r w:rsidRPr="009E5773" w:rsidR="00A5698D">
        <w:rPr>
          <w:rFonts w:ascii="Times New Roman" w:hAnsi="Times New Roman" w:cs="Times New Roman"/>
        </w:rPr>
        <w:t xml:space="preserve"> </w:t>
      </w:r>
      <w:r w:rsidRPr="009E5773" w:rsidR="00CE0713">
        <w:rPr>
          <w:rFonts w:ascii="Times New Roman" w:hAnsi="Times New Roman" w:cs="Times New Roman"/>
        </w:rPr>
        <w:t>prehliadk</w:t>
      </w:r>
      <w:r w:rsidRPr="009E5773" w:rsidR="00950CC9">
        <w:rPr>
          <w:rFonts w:ascii="Times New Roman" w:hAnsi="Times New Roman" w:cs="Times New Roman"/>
        </w:rPr>
        <w:t>a</w:t>
      </w:r>
      <w:r w:rsidRPr="009E5773" w:rsidR="00CE0713">
        <w:rPr>
          <w:rFonts w:ascii="Times New Roman" w:hAnsi="Times New Roman" w:cs="Times New Roman"/>
        </w:rPr>
        <w:t>“</w:t>
      </w:r>
      <w:r w:rsidRPr="009E5773" w:rsidR="00950CC9">
        <w:rPr>
          <w:rFonts w:ascii="Times New Roman" w:hAnsi="Times New Roman" w:cs="Times New Roman"/>
        </w:rPr>
        <w:t xml:space="preserve"> znie</w:t>
      </w:r>
      <w:r w:rsidRPr="009E5773" w:rsidR="00747544">
        <w:rPr>
          <w:rFonts w:ascii="Times New Roman" w:hAnsi="Times New Roman" w:cs="Times New Roman"/>
        </w:rPr>
        <w:t>:</w:t>
      </w:r>
      <w:r w:rsidRPr="009E5773" w:rsidR="00A5698D">
        <w:rPr>
          <w:rFonts w:ascii="Times New Roman" w:hAnsi="Times New Roman" w:cs="Times New Roman"/>
        </w:rPr>
        <w:t xml:space="preserve"> </w:t>
      </w:r>
    </w:p>
    <w:p w:rsidR="00401FB0" w:rsidRPr="009E5773" w:rsidP="008B416B">
      <w:pPr>
        <w:rPr>
          <w:rFonts w:ascii="Times New Roman" w:hAnsi="Times New Roman" w:cs="Times New Roman"/>
        </w:rPr>
      </w:pPr>
    </w:p>
    <w:p w:rsidR="00401FB0" w:rsidRPr="009E5773" w:rsidP="008B416B">
      <w:pPr>
        <w:rPr>
          <w:rFonts w:ascii="Times New Roman" w:hAnsi="Times New Roman" w:cs="Times New Roman"/>
        </w:rPr>
      </w:pPr>
    </w:p>
    <w:tbl>
      <w:tblPr>
        <w:tblW w:w="990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1422"/>
        <w:gridCol w:w="5584"/>
        <w:gridCol w:w="2898"/>
      </w:tblGrid>
      <w:tr>
        <w:tblPrEx>
          <w:tblW w:w="990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51"/>
        </w:trPr>
        <w:tc>
          <w:tcPr>
            <w:tcW w:w="9904" w:type="dxa"/>
            <w:gridSpan w:val="3"/>
            <w:tcBorders>
              <w:top w:val="single" w:sz="12" w:space="0" w:color="auto"/>
              <w:left w:val="single" w:sz="12" w:space="0" w:color="auto"/>
              <w:bottom w:val="single" w:sz="4" w:space="0" w:color="auto"/>
              <w:right w:val="single" w:sz="12" w:space="0" w:color="auto"/>
              <w:tl2br w:val="nil"/>
              <w:tr2bl w:val="nil"/>
            </w:tcBorders>
            <w:textDirection w:val="lrTb"/>
            <w:vAlign w:val="top"/>
          </w:tcPr>
          <w:p w:rsidR="008B416B" w:rsidRPr="009E5773" w:rsidP="0036227D">
            <w:pPr>
              <w:rPr>
                <w:rFonts w:ascii="Times New Roman" w:hAnsi="Times New Roman" w:cs="Times New Roman"/>
                <w:b/>
                <w:bCs/>
              </w:rPr>
            </w:pPr>
            <w:r w:rsidRPr="009E5773">
              <w:rPr>
                <w:rFonts w:ascii="Times New Roman" w:hAnsi="Times New Roman" w:cs="Times New Roman"/>
                <w:b/>
                <w:bCs/>
              </w:rPr>
              <w:t xml:space="preserve">                       </w:t>
            </w:r>
            <w:r w:rsidRPr="009E5773" w:rsidR="005A1D95">
              <w:rPr>
                <w:rFonts w:ascii="Times New Roman" w:hAnsi="Times New Roman" w:cs="Times New Roman"/>
                <w:b/>
                <w:bCs/>
              </w:rPr>
              <w:t>„</w:t>
            </w:r>
            <w:r w:rsidRPr="009E5773">
              <w:rPr>
                <w:rFonts w:ascii="Times New Roman" w:hAnsi="Times New Roman" w:cs="Times New Roman"/>
                <w:b/>
                <w:bCs/>
              </w:rPr>
              <w:t xml:space="preserve">Preventívna gynekologická prehliadka </w:t>
            </w:r>
          </w:p>
        </w:tc>
      </w:tr>
      <w:tr>
        <w:tblPrEx>
          <w:tblW w:w="9904" w:type="dxa"/>
          <w:tblInd w:w="-110" w:type="dxa"/>
          <w:tblCellMar>
            <w:top w:w="0" w:type="dxa"/>
            <w:left w:w="70" w:type="dxa"/>
            <w:bottom w:w="0" w:type="dxa"/>
            <w:right w:w="70" w:type="dxa"/>
          </w:tblCellMar>
        </w:tblPrEx>
        <w:trPr>
          <w:trHeight w:val="1422"/>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b/>
                <w:bCs/>
              </w:rPr>
              <w:t>Obsah</w:t>
            </w:r>
          </w:p>
        </w:tc>
        <w:tc>
          <w:tcPr>
            <w:tcW w:w="8482" w:type="dxa"/>
            <w:gridSpan w:val="2"/>
            <w:tcBorders>
              <w:top w:val="single" w:sz="4" w:space="0" w:color="auto"/>
              <w:left w:val="single" w:sz="4" w:space="0" w:color="auto"/>
              <w:bottom w:val="single" w:sz="4" w:space="0" w:color="auto"/>
              <w:right w:val="single" w:sz="12"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rPr>
              <w:t>Preventívna gynekologická prehliadka je komplexné gynekologické vyšetrenie zamerané na vyhľadávanie a včasnú diagnostiku organických a funkčných porúch ženských pohlavných orgánov. Súčasťou prehliadky je dôkladná anamnéza a odborné poradenstvo v otázkach antikoncepcie, hormonálnej substitučnej liečby, prevencie sexuálne prenosných ochorení a poučenie o zvýšenom riziku gynekologických malignít v súvislosti s pozitívnou rodinnou anamnézou a prítomnosťou ďalších rizikových faktorov u ženy. Doklad o absolvovaní preventívnej gynekologickej prehliadky je podmienkou kompletizácie preventívnej prehliadky u praktického lekára.</w:t>
            </w:r>
          </w:p>
        </w:tc>
      </w:tr>
      <w:tr>
        <w:tblPrEx>
          <w:tblW w:w="9904" w:type="dxa"/>
          <w:tblInd w:w="-110" w:type="dxa"/>
          <w:tblCellMar>
            <w:top w:w="0" w:type="dxa"/>
            <w:left w:w="70" w:type="dxa"/>
            <w:bottom w:w="0" w:type="dxa"/>
            <w:right w:w="70" w:type="dxa"/>
          </w:tblCellMar>
        </w:tblPrEx>
        <w:trPr>
          <w:trHeight w:val="702"/>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b/>
                <w:bCs/>
              </w:rPr>
              <w:t>Vykonáva</w:t>
            </w:r>
          </w:p>
        </w:tc>
        <w:tc>
          <w:tcPr>
            <w:tcW w:w="8482" w:type="dxa"/>
            <w:gridSpan w:val="2"/>
            <w:tcBorders>
              <w:top w:val="single" w:sz="4" w:space="0" w:color="auto"/>
              <w:left w:val="single" w:sz="4" w:space="0" w:color="auto"/>
              <w:bottom w:val="single" w:sz="4" w:space="0" w:color="auto"/>
              <w:right w:val="single" w:sz="12" w:space="0" w:color="auto"/>
              <w:tl2br w:val="nil"/>
              <w:tr2bl w:val="nil"/>
            </w:tcBorders>
            <w:textDirection w:val="lrTb"/>
            <w:vAlign w:val="top"/>
          </w:tcPr>
          <w:p w:rsidR="008B416B" w:rsidRPr="009E5773" w:rsidP="0036227D">
            <w:pPr>
              <w:rPr>
                <w:rFonts w:ascii="Times New Roman" w:hAnsi="Times New Roman" w:cs="Times New Roman"/>
              </w:rPr>
            </w:pPr>
            <w:r w:rsidR="002D0995">
              <w:rPr>
                <w:rFonts w:ascii="Times New Roman" w:hAnsi="Times New Roman" w:cs="Times New Roman"/>
              </w:rPr>
              <w:t>l</w:t>
            </w:r>
            <w:r w:rsidRPr="009E5773">
              <w:rPr>
                <w:rFonts w:ascii="Times New Roman" w:hAnsi="Times New Roman" w:cs="Times New Roman"/>
              </w:rPr>
              <w:t>ekár so špecializáciou v špecializačnom odbore gynekoló</w:t>
            </w:r>
            <w:r w:rsidR="002D0995">
              <w:rPr>
                <w:rFonts w:ascii="Times New Roman" w:hAnsi="Times New Roman" w:cs="Times New Roman"/>
              </w:rPr>
              <w:t>gia a  pôrodníctvo</w:t>
            </w:r>
            <w:r w:rsidRPr="009E5773">
              <w:rPr>
                <w:rFonts w:ascii="Times New Roman" w:hAnsi="Times New Roman" w:cs="Times New Roman"/>
              </w:rPr>
              <w:t xml:space="preserve"> </w:t>
            </w:r>
          </w:p>
          <w:p w:rsidR="008B416B" w:rsidRPr="009E5773" w:rsidP="0036227D">
            <w:pPr>
              <w:rPr>
                <w:rFonts w:ascii="Times New Roman" w:hAnsi="Times New Roman" w:cs="Times New Roman"/>
              </w:rPr>
            </w:pPr>
          </w:p>
        </w:tc>
      </w:tr>
      <w:tr>
        <w:tblPrEx>
          <w:tblW w:w="9904" w:type="dxa"/>
          <w:tblInd w:w="-110" w:type="dxa"/>
          <w:tblCellMar>
            <w:top w:w="0" w:type="dxa"/>
            <w:left w:w="70" w:type="dxa"/>
            <w:bottom w:w="0" w:type="dxa"/>
            <w:right w:w="70" w:type="dxa"/>
          </w:tblCellMar>
        </w:tblPrEx>
        <w:trPr>
          <w:trHeight w:val="316"/>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b/>
                <w:bCs/>
              </w:rPr>
              <w:t xml:space="preserve">Okruh poistencov      </w:t>
            </w:r>
          </w:p>
        </w:tc>
        <w:tc>
          <w:tcPr>
            <w:tcW w:w="8482" w:type="dxa"/>
            <w:gridSpan w:val="2"/>
            <w:tcBorders>
              <w:top w:val="single" w:sz="4" w:space="0" w:color="auto"/>
              <w:left w:val="single" w:sz="4" w:space="0" w:color="auto"/>
              <w:bottom w:val="single" w:sz="4" w:space="0" w:color="auto"/>
              <w:right w:val="single" w:sz="12" w:space="0" w:color="auto"/>
              <w:tl2br w:val="nil"/>
              <w:tr2bl w:val="nil"/>
            </w:tcBorders>
            <w:textDirection w:val="lrTb"/>
            <w:vAlign w:val="top"/>
          </w:tcPr>
          <w:p w:rsidR="008B416B" w:rsidRPr="009E5773" w:rsidP="0036227D">
            <w:pPr>
              <w:rPr>
                <w:rFonts w:ascii="Times New Roman" w:hAnsi="Times New Roman" w:cs="Times New Roman"/>
              </w:rPr>
            </w:pPr>
            <w:r w:rsidR="002D0995">
              <w:rPr>
                <w:rFonts w:ascii="Times New Roman" w:hAnsi="Times New Roman" w:cs="Times New Roman"/>
              </w:rPr>
              <w:t>ž</w:t>
            </w:r>
            <w:r w:rsidRPr="009E5773">
              <w:rPr>
                <w:rFonts w:ascii="Times New Roman" w:hAnsi="Times New Roman" w:cs="Times New Roman"/>
              </w:rPr>
              <w:t>eny vo veku od 18 rokov alebo prvého tehotenstva</w:t>
            </w:r>
          </w:p>
        </w:tc>
      </w:tr>
      <w:tr>
        <w:tblPrEx>
          <w:tblW w:w="9904" w:type="dxa"/>
          <w:tblInd w:w="-110" w:type="dxa"/>
          <w:tblCellMar>
            <w:top w:w="0" w:type="dxa"/>
            <w:left w:w="70" w:type="dxa"/>
            <w:bottom w:w="0" w:type="dxa"/>
            <w:right w:w="70" w:type="dxa"/>
          </w:tblCellMar>
        </w:tblPrEx>
        <w:trPr>
          <w:trHeight w:val="316"/>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b/>
                <w:bCs/>
              </w:rPr>
              <w:t>Periodicita</w:t>
            </w:r>
          </w:p>
        </w:tc>
        <w:tc>
          <w:tcPr>
            <w:tcW w:w="8482" w:type="dxa"/>
            <w:gridSpan w:val="2"/>
            <w:tcBorders>
              <w:top w:val="single" w:sz="4" w:space="0" w:color="auto"/>
              <w:left w:val="single" w:sz="4" w:space="0" w:color="auto"/>
              <w:bottom w:val="single" w:sz="4" w:space="0" w:color="auto"/>
              <w:right w:val="single" w:sz="12" w:space="0" w:color="auto"/>
              <w:tl2br w:val="nil"/>
              <w:tr2bl w:val="nil"/>
            </w:tcBorders>
            <w:textDirection w:val="lrTb"/>
            <w:vAlign w:val="top"/>
          </w:tcPr>
          <w:p w:rsidR="008B416B" w:rsidRPr="009E5773" w:rsidP="0036227D">
            <w:pPr>
              <w:rPr>
                <w:rFonts w:ascii="Times New Roman" w:hAnsi="Times New Roman" w:cs="Times New Roman"/>
              </w:rPr>
            </w:pPr>
            <w:r w:rsidR="002D0995">
              <w:rPr>
                <w:rFonts w:ascii="Times New Roman" w:hAnsi="Times New Roman" w:cs="Times New Roman"/>
              </w:rPr>
              <w:t>r</w:t>
            </w:r>
            <w:r w:rsidRPr="009E5773">
              <w:rPr>
                <w:rFonts w:ascii="Times New Roman" w:hAnsi="Times New Roman" w:cs="Times New Roman"/>
              </w:rPr>
              <w:t>az za rok</w:t>
            </w:r>
          </w:p>
        </w:tc>
      </w:tr>
      <w:tr>
        <w:tblPrEx>
          <w:tblW w:w="9904" w:type="dxa"/>
          <w:tblInd w:w="-110" w:type="dxa"/>
          <w:tblCellMar>
            <w:top w:w="0" w:type="dxa"/>
            <w:left w:w="70" w:type="dxa"/>
            <w:bottom w:w="0" w:type="dxa"/>
            <w:right w:w="70" w:type="dxa"/>
          </w:tblCellMar>
        </w:tblPrEx>
        <w:trPr>
          <w:trHeight w:val="368"/>
        </w:trPr>
        <w:tc>
          <w:tcPr>
            <w:tcW w:w="9904" w:type="dxa"/>
            <w:gridSpan w:val="3"/>
            <w:tcBorders>
              <w:top w:val="single" w:sz="4" w:space="0" w:color="auto"/>
              <w:left w:val="single" w:sz="12" w:space="0" w:color="auto"/>
              <w:bottom w:val="single" w:sz="4" w:space="0" w:color="auto"/>
              <w:right w:val="single" w:sz="12" w:space="0" w:color="auto"/>
              <w:tl2br w:val="nil"/>
              <w:tr2bl w:val="nil"/>
            </w:tcBorders>
            <w:textDirection w:val="lrTb"/>
            <w:vAlign w:val="top"/>
          </w:tcPr>
          <w:p w:rsidR="008B416B" w:rsidRPr="009E5773" w:rsidP="0036227D">
            <w:pPr>
              <w:rPr>
                <w:rFonts w:ascii="Times New Roman" w:hAnsi="Times New Roman" w:cs="Times New Roman"/>
                <w:b/>
                <w:bCs/>
              </w:rPr>
            </w:pPr>
            <w:r w:rsidRPr="009E5773">
              <w:rPr>
                <w:rFonts w:ascii="Times New Roman" w:hAnsi="Times New Roman" w:cs="Times New Roman"/>
                <w:b/>
                <w:bCs/>
              </w:rPr>
              <w:t xml:space="preserve">                                 Zoznam výkonov</w:t>
            </w:r>
          </w:p>
          <w:p w:rsidR="008B416B" w:rsidRPr="009E5773" w:rsidP="0036227D">
            <w:pPr>
              <w:rPr>
                <w:rFonts w:ascii="Times New Roman" w:hAnsi="Times New Roman" w:cs="Times New Roman"/>
              </w:rPr>
            </w:pPr>
          </w:p>
        </w:tc>
      </w:tr>
      <w:tr>
        <w:tblPrEx>
          <w:tblW w:w="9904" w:type="dxa"/>
          <w:tblInd w:w="-110" w:type="dxa"/>
          <w:tblCellMar>
            <w:top w:w="0" w:type="dxa"/>
            <w:left w:w="70" w:type="dxa"/>
            <w:bottom w:w="0" w:type="dxa"/>
            <w:right w:w="70" w:type="dxa"/>
          </w:tblCellMar>
        </w:tblPrEx>
        <w:trPr>
          <w:trHeight w:val="369"/>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p>
        </w:tc>
        <w:tc>
          <w:tcPr>
            <w:tcW w:w="55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b/>
                <w:bCs/>
              </w:rPr>
              <w:t xml:space="preserve">Názov výkonu                                                 </w:t>
            </w:r>
          </w:p>
        </w:tc>
        <w:tc>
          <w:tcPr>
            <w:tcW w:w="2898"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b/>
                <w:bCs/>
              </w:rPr>
              <w:t>Indikačné obmedzenie</w:t>
            </w:r>
          </w:p>
        </w:tc>
      </w:tr>
      <w:tr>
        <w:tblPrEx>
          <w:tblW w:w="9904" w:type="dxa"/>
          <w:tblInd w:w="-110" w:type="dxa"/>
          <w:tblCellMar>
            <w:top w:w="0" w:type="dxa"/>
            <w:left w:w="70" w:type="dxa"/>
            <w:bottom w:w="0" w:type="dxa"/>
            <w:right w:w="70" w:type="dxa"/>
          </w:tblCellMar>
        </w:tblPrEx>
        <w:trPr>
          <w:trHeight w:val="369"/>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p>
        </w:tc>
        <w:tc>
          <w:tcPr>
            <w:tcW w:w="55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rPr>
              <w:t>Podrobná anamné</w:t>
            </w:r>
            <w:r w:rsidR="002D0995">
              <w:rPr>
                <w:rFonts w:ascii="Times New Roman" w:hAnsi="Times New Roman" w:cs="Times New Roman"/>
              </w:rPr>
              <w:t>za a jej priebežná aktualizácia</w:t>
            </w:r>
          </w:p>
        </w:tc>
        <w:tc>
          <w:tcPr>
            <w:tcW w:w="2898"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8B416B" w:rsidRPr="009E5773" w:rsidP="0036227D">
            <w:pPr>
              <w:rPr>
                <w:rFonts w:ascii="Times New Roman" w:hAnsi="Times New Roman" w:cs="Times New Roman"/>
              </w:rPr>
            </w:pPr>
          </w:p>
        </w:tc>
      </w:tr>
      <w:tr>
        <w:tblPrEx>
          <w:tblW w:w="9904" w:type="dxa"/>
          <w:tblInd w:w="-110" w:type="dxa"/>
          <w:tblCellMar>
            <w:top w:w="0" w:type="dxa"/>
            <w:left w:w="70" w:type="dxa"/>
            <w:bottom w:w="0" w:type="dxa"/>
            <w:right w:w="70" w:type="dxa"/>
          </w:tblCellMar>
        </w:tblPrEx>
        <w:trPr>
          <w:trHeight w:val="369"/>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p>
        </w:tc>
        <w:tc>
          <w:tcPr>
            <w:tcW w:w="55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002D0995">
              <w:rPr>
                <w:rFonts w:ascii="Times New Roman" w:hAnsi="Times New Roman" w:cs="Times New Roman"/>
              </w:rPr>
              <w:t>Odborné poradenstvo a</w:t>
            </w:r>
            <w:r w:rsidR="007A4D0B">
              <w:rPr>
                <w:rFonts w:ascii="Times New Roman" w:hAnsi="Times New Roman" w:cs="Times New Roman"/>
              </w:rPr>
              <w:t> </w:t>
            </w:r>
            <w:r w:rsidR="002D0995">
              <w:rPr>
                <w:rFonts w:ascii="Times New Roman" w:hAnsi="Times New Roman" w:cs="Times New Roman"/>
              </w:rPr>
              <w:t>poučenie</w:t>
            </w:r>
          </w:p>
        </w:tc>
        <w:tc>
          <w:tcPr>
            <w:tcW w:w="2898"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8B416B" w:rsidRPr="009E5773" w:rsidP="0036227D">
            <w:pPr>
              <w:rPr>
                <w:rFonts w:ascii="Times New Roman" w:hAnsi="Times New Roman" w:cs="Times New Roman"/>
              </w:rPr>
            </w:pPr>
          </w:p>
        </w:tc>
      </w:tr>
      <w:tr>
        <w:tblPrEx>
          <w:tblW w:w="9904" w:type="dxa"/>
          <w:tblInd w:w="-110" w:type="dxa"/>
          <w:tblCellMar>
            <w:top w:w="0" w:type="dxa"/>
            <w:left w:w="70" w:type="dxa"/>
            <w:bottom w:w="0" w:type="dxa"/>
            <w:right w:w="70" w:type="dxa"/>
          </w:tblCellMar>
        </w:tblPrEx>
        <w:trPr>
          <w:trHeight w:val="369"/>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p>
        </w:tc>
        <w:tc>
          <w:tcPr>
            <w:tcW w:w="55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rPr>
              <w:t xml:space="preserve">Komplexné gynekologické vyšetrenie </w:t>
            </w:r>
          </w:p>
          <w:p w:rsidR="008B416B" w:rsidRPr="009E5773" w:rsidP="0036227D">
            <w:pPr>
              <w:rPr>
                <w:rFonts w:ascii="Times New Roman" w:hAnsi="Times New Roman" w:cs="Times New Roman"/>
              </w:rPr>
            </w:pPr>
            <w:r w:rsidRPr="009E5773">
              <w:rPr>
                <w:rFonts w:ascii="Times New Roman" w:hAnsi="Times New Roman" w:cs="Times New Roman"/>
              </w:rPr>
              <w:t>vrátane</w:t>
            </w:r>
            <w:r w:rsidR="002D0995">
              <w:rPr>
                <w:rFonts w:ascii="Times New Roman" w:hAnsi="Times New Roman" w:cs="Times New Roman"/>
              </w:rPr>
              <w:t xml:space="preserve"> palpačného vyšetrenia prsníkov</w:t>
            </w:r>
          </w:p>
        </w:tc>
        <w:tc>
          <w:tcPr>
            <w:tcW w:w="2898"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8B416B" w:rsidRPr="009E5773" w:rsidP="0036227D">
            <w:pPr>
              <w:rPr>
                <w:rFonts w:ascii="Times New Roman" w:hAnsi="Times New Roman" w:cs="Times New Roman"/>
              </w:rPr>
            </w:pPr>
          </w:p>
        </w:tc>
      </w:tr>
      <w:tr>
        <w:tblPrEx>
          <w:tblW w:w="9904" w:type="dxa"/>
          <w:tblInd w:w="-110" w:type="dxa"/>
          <w:tblCellMar>
            <w:top w:w="0" w:type="dxa"/>
            <w:left w:w="70" w:type="dxa"/>
            <w:bottom w:w="0" w:type="dxa"/>
            <w:right w:w="70" w:type="dxa"/>
          </w:tblCellMar>
        </w:tblPrEx>
        <w:trPr>
          <w:trHeight w:val="368"/>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p>
        </w:tc>
        <w:tc>
          <w:tcPr>
            <w:tcW w:w="55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rPr>
              <w:t>Ultrasonogra</w:t>
            </w:r>
            <w:r w:rsidR="002D0995">
              <w:rPr>
                <w:rFonts w:ascii="Times New Roman" w:hAnsi="Times New Roman" w:cs="Times New Roman"/>
              </w:rPr>
              <w:t>fia transvaginálna, abdominálna</w:t>
            </w:r>
          </w:p>
        </w:tc>
        <w:tc>
          <w:tcPr>
            <w:tcW w:w="2898"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8B416B" w:rsidRPr="009E5773" w:rsidP="0036227D">
            <w:pPr>
              <w:rPr>
                <w:rFonts w:ascii="Times New Roman" w:hAnsi="Times New Roman" w:cs="Times New Roman"/>
              </w:rPr>
            </w:pPr>
          </w:p>
        </w:tc>
      </w:tr>
      <w:tr>
        <w:tblPrEx>
          <w:tblW w:w="9904" w:type="dxa"/>
          <w:tblInd w:w="-110" w:type="dxa"/>
          <w:tblCellMar>
            <w:top w:w="0" w:type="dxa"/>
            <w:left w:w="70" w:type="dxa"/>
            <w:bottom w:w="0" w:type="dxa"/>
            <w:right w:w="70" w:type="dxa"/>
          </w:tblCellMar>
        </w:tblPrEx>
        <w:trPr>
          <w:trHeight w:val="369"/>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p>
        </w:tc>
        <w:tc>
          <w:tcPr>
            <w:tcW w:w="55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002D0995">
              <w:rPr>
                <w:rFonts w:ascii="Times New Roman" w:hAnsi="Times New Roman" w:cs="Times New Roman"/>
              </w:rPr>
              <w:t>Ultrasonografia prsníkov</w:t>
            </w:r>
          </w:p>
        </w:tc>
        <w:tc>
          <w:tcPr>
            <w:tcW w:w="2898"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8B416B" w:rsidRPr="009E5773" w:rsidP="0036227D">
            <w:pPr>
              <w:rPr>
                <w:rFonts w:ascii="Times New Roman" w:hAnsi="Times New Roman" w:cs="Times New Roman"/>
              </w:rPr>
            </w:pPr>
            <w:r w:rsidR="002D0995">
              <w:rPr>
                <w:rFonts w:ascii="Times New Roman" w:hAnsi="Times New Roman" w:cs="Times New Roman"/>
              </w:rPr>
              <w:t>raz za 2 roky</w:t>
            </w:r>
          </w:p>
        </w:tc>
      </w:tr>
      <w:tr>
        <w:tblPrEx>
          <w:tblW w:w="9904" w:type="dxa"/>
          <w:tblInd w:w="-110" w:type="dxa"/>
          <w:tblCellMar>
            <w:top w:w="0" w:type="dxa"/>
            <w:left w:w="70" w:type="dxa"/>
            <w:bottom w:w="0" w:type="dxa"/>
            <w:right w:w="70" w:type="dxa"/>
          </w:tblCellMar>
        </w:tblPrEx>
        <w:trPr>
          <w:trHeight w:val="369"/>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p>
        </w:tc>
        <w:tc>
          <w:tcPr>
            <w:tcW w:w="55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rPr>
              <w:t>Tumor marker Ca 125</w:t>
            </w:r>
          </w:p>
        </w:tc>
        <w:tc>
          <w:tcPr>
            <w:tcW w:w="2898"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2D0995" w:rsidP="0060236E">
            <w:pPr>
              <w:jc w:val="left"/>
              <w:rPr>
                <w:rFonts w:ascii="Times New Roman" w:hAnsi="Times New Roman" w:cs="Times New Roman"/>
              </w:rPr>
            </w:pPr>
            <w:r>
              <w:rPr>
                <w:rFonts w:ascii="Times New Roman" w:hAnsi="Times New Roman" w:cs="Times New Roman"/>
              </w:rPr>
              <w:t>u</w:t>
            </w:r>
            <w:r w:rsidRPr="009E5773" w:rsidR="008B416B">
              <w:rPr>
                <w:rFonts w:ascii="Times New Roman" w:hAnsi="Times New Roman" w:cs="Times New Roman"/>
              </w:rPr>
              <w:t xml:space="preserve"> žien s dokázanou mutáciou BRCA 1 génu raz</w:t>
            </w:r>
            <w:r>
              <w:rPr>
                <w:rFonts w:ascii="Times New Roman" w:hAnsi="Times New Roman" w:cs="Times New Roman"/>
              </w:rPr>
              <w:t xml:space="preserve"> za 6 mesiacov od veku 30 rokov</w:t>
            </w:r>
          </w:p>
          <w:p w:rsidR="008B416B" w:rsidRPr="009E5773" w:rsidP="0060236E">
            <w:pPr>
              <w:jc w:val="left"/>
              <w:rPr>
                <w:rFonts w:ascii="Times New Roman" w:hAnsi="Times New Roman" w:cs="Times New Roman"/>
              </w:rPr>
            </w:pPr>
            <w:r w:rsidR="002D0995">
              <w:rPr>
                <w:rFonts w:ascii="Times New Roman" w:hAnsi="Times New Roman" w:cs="Times New Roman"/>
              </w:rPr>
              <w:t>u</w:t>
            </w:r>
            <w:r w:rsidRPr="009E5773">
              <w:rPr>
                <w:rFonts w:ascii="Times New Roman" w:hAnsi="Times New Roman" w:cs="Times New Roman"/>
              </w:rPr>
              <w:t> žien s pozitívnou rodinnou anamnézou karcinómu ovária</w:t>
            </w:r>
            <w:r w:rsidR="002D0995">
              <w:rPr>
                <w:rFonts w:ascii="Times New Roman" w:hAnsi="Times New Roman" w:cs="Times New Roman"/>
              </w:rPr>
              <w:t xml:space="preserve"> raz za rok vo veku od 35 rokov</w:t>
            </w:r>
          </w:p>
        </w:tc>
      </w:tr>
      <w:tr>
        <w:tblPrEx>
          <w:tblW w:w="9904" w:type="dxa"/>
          <w:tblInd w:w="-110" w:type="dxa"/>
          <w:tblCellMar>
            <w:top w:w="0" w:type="dxa"/>
            <w:left w:w="70" w:type="dxa"/>
            <w:bottom w:w="0" w:type="dxa"/>
            <w:right w:w="70" w:type="dxa"/>
          </w:tblCellMar>
        </w:tblPrEx>
        <w:trPr>
          <w:trHeight w:val="369"/>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p>
        </w:tc>
        <w:tc>
          <w:tcPr>
            <w:tcW w:w="55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rPr>
              <w:t>Cytológia z krčka maternice</w:t>
            </w:r>
          </w:p>
        </w:tc>
        <w:tc>
          <w:tcPr>
            <w:tcW w:w="2898"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8B416B" w:rsidRPr="009E5773" w:rsidP="0060236E">
            <w:pPr>
              <w:jc w:val="left"/>
              <w:rPr>
                <w:rFonts w:ascii="Times New Roman" w:hAnsi="Times New Roman" w:cs="Times New Roman"/>
              </w:rPr>
            </w:pPr>
            <w:r w:rsidR="002D0995">
              <w:rPr>
                <w:rFonts w:ascii="Times New Roman" w:hAnsi="Times New Roman" w:cs="Times New Roman"/>
              </w:rPr>
              <w:t>v</w:t>
            </w:r>
            <w:r w:rsidRPr="009E5773">
              <w:rPr>
                <w:rFonts w:ascii="Times New Roman" w:hAnsi="Times New Roman" w:cs="Times New Roman"/>
              </w:rPr>
              <w:t xml:space="preserve"> intervaloch a vekovom rozmedzí</w:t>
            </w:r>
            <w:r w:rsidR="002D0995">
              <w:rPr>
                <w:rFonts w:ascii="Times New Roman" w:hAnsi="Times New Roman" w:cs="Times New Roman"/>
              </w:rPr>
              <w:t xml:space="preserve"> stanovených v skríningu</w:t>
            </w:r>
          </w:p>
        </w:tc>
      </w:tr>
      <w:tr>
        <w:tblPrEx>
          <w:tblW w:w="9904" w:type="dxa"/>
          <w:tblInd w:w="-110" w:type="dxa"/>
          <w:tblCellMar>
            <w:top w:w="0" w:type="dxa"/>
            <w:left w:w="70" w:type="dxa"/>
            <w:bottom w:w="0" w:type="dxa"/>
            <w:right w:w="70" w:type="dxa"/>
          </w:tblCellMar>
        </w:tblPrEx>
        <w:trPr>
          <w:trHeight w:val="369"/>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p>
        </w:tc>
        <w:tc>
          <w:tcPr>
            <w:tcW w:w="558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rPr>
              <w:t>RTG mamografia</w:t>
            </w:r>
          </w:p>
        </w:tc>
        <w:tc>
          <w:tcPr>
            <w:tcW w:w="2898"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8B416B" w:rsidRPr="009E5773" w:rsidP="0060236E">
            <w:pPr>
              <w:jc w:val="left"/>
              <w:rPr>
                <w:rFonts w:ascii="Times New Roman" w:hAnsi="Times New Roman" w:cs="Times New Roman"/>
              </w:rPr>
            </w:pPr>
            <w:r w:rsidR="002D0995">
              <w:rPr>
                <w:rFonts w:ascii="Times New Roman" w:hAnsi="Times New Roman" w:cs="Times New Roman"/>
              </w:rPr>
              <w:t>v</w:t>
            </w:r>
            <w:r w:rsidRPr="009E5773">
              <w:rPr>
                <w:rFonts w:ascii="Times New Roman" w:hAnsi="Times New Roman" w:cs="Times New Roman"/>
              </w:rPr>
              <w:t xml:space="preserve"> intervaloch a vekovom r</w:t>
            </w:r>
            <w:r w:rsidR="002D0995">
              <w:rPr>
                <w:rFonts w:ascii="Times New Roman" w:hAnsi="Times New Roman" w:cs="Times New Roman"/>
              </w:rPr>
              <w:t>ozmedzí stanovených v skríningu</w:t>
            </w:r>
          </w:p>
        </w:tc>
      </w:tr>
      <w:tr>
        <w:tblPrEx>
          <w:tblW w:w="9904" w:type="dxa"/>
          <w:tblInd w:w="-110" w:type="dxa"/>
          <w:tblCellMar>
            <w:top w:w="0" w:type="dxa"/>
            <w:left w:w="70" w:type="dxa"/>
            <w:bottom w:w="0" w:type="dxa"/>
            <w:right w:w="70" w:type="dxa"/>
          </w:tblCellMar>
        </w:tblPrEx>
        <w:trPr>
          <w:trHeight w:val="351"/>
        </w:trPr>
        <w:tc>
          <w:tcPr>
            <w:tcW w:w="9904" w:type="dxa"/>
            <w:gridSpan w:val="3"/>
            <w:tcBorders>
              <w:top w:val="single" w:sz="12" w:space="0" w:color="auto"/>
              <w:left w:val="single" w:sz="12" w:space="0" w:color="auto"/>
              <w:bottom w:val="single" w:sz="4" w:space="0" w:color="auto"/>
              <w:right w:val="single" w:sz="12" w:space="0" w:color="auto"/>
              <w:tl2br w:val="nil"/>
              <w:tr2bl w:val="nil"/>
            </w:tcBorders>
            <w:textDirection w:val="lrTb"/>
            <w:vAlign w:val="top"/>
          </w:tcPr>
          <w:p w:rsidR="008B416B" w:rsidRPr="009E5773" w:rsidP="0036227D">
            <w:pPr>
              <w:rPr>
                <w:rFonts w:ascii="Times New Roman" w:hAnsi="Times New Roman" w:cs="Times New Roman"/>
                <w:b/>
                <w:bCs/>
              </w:rPr>
            </w:pPr>
            <w:r w:rsidRPr="009E5773">
              <w:rPr>
                <w:rFonts w:ascii="Times New Roman" w:hAnsi="Times New Roman" w:cs="Times New Roman"/>
                <w:b/>
                <w:bCs/>
              </w:rPr>
              <w:t xml:space="preserve">                       Skríning rakoviny krčka maternice a prsníka</w:t>
            </w:r>
          </w:p>
        </w:tc>
      </w:tr>
      <w:tr>
        <w:tblPrEx>
          <w:tblW w:w="9904" w:type="dxa"/>
          <w:tblInd w:w="-110" w:type="dxa"/>
          <w:tblCellMar>
            <w:top w:w="0" w:type="dxa"/>
            <w:left w:w="70" w:type="dxa"/>
            <w:bottom w:w="0" w:type="dxa"/>
            <w:right w:w="70" w:type="dxa"/>
          </w:tblCellMar>
        </w:tblPrEx>
        <w:trPr>
          <w:trHeight w:val="1422"/>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b/>
                <w:bCs/>
              </w:rPr>
              <w:t>Obsah</w:t>
            </w:r>
          </w:p>
        </w:tc>
        <w:tc>
          <w:tcPr>
            <w:tcW w:w="8482" w:type="dxa"/>
            <w:gridSpan w:val="2"/>
            <w:tcBorders>
              <w:top w:val="single" w:sz="4" w:space="0" w:color="auto"/>
              <w:left w:val="single" w:sz="4" w:space="0" w:color="auto"/>
              <w:bottom w:val="single" w:sz="4" w:space="0" w:color="auto"/>
              <w:right w:val="single" w:sz="12" w:space="0" w:color="auto"/>
              <w:tl2br w:val="nil"/>
              <w:tr2bl w:val="nil"/>
            </w:tcBorders>
            <w:textDirection w:val="lrTb"/>
            <w:vAlign w:val="top"/>
          </w:tcPr>
          <w:p w:rsidR="0060236E" w:rsidRPr="009E5773" w:rsidP="0036227D">
            <w:pPr>
              <w:rPr>
                <w:rFonts w:ascii="Times New Roman" w:hAnsi="Times New Roman" w:cs="Times New Roman"/>
              </w:rPr>
            </w:pPr>
            <w:r w:rsidRPr="009E5773" w:rsidR="008B416B">
              <w:rPr>
                <w:rFonts w:ascii="Times New Roman" w:hAnsi="Times New Roman" w:cs="Times New Roman"/>
              </w:rPr>
              <w:t>Skríning rakoviny krčka maternice a prsníka je zameraný na aktívne  a  organizované  vyhľadávanie rakoviny krčka  maternice a prsníka.</w:t>
            </w:r>
            <w:r w:rsidRPr="009E5773">
              <w:rPr>
                <w:rFonts w:ascii="Times New Roman" w:hAnsi="Times New Roman" w:cs="Times New Roman"/>
              </w:rPr>
              <w:t xml:space="preserve"> </w:t>
            </w:r>
          </w:p>
          <w:p w:rsidR="008B416B" w:rsidRPr="009E5773" w:rsidP="0036227D">
            <w:pPr>
              <w:rPr>
                <w:rFonts w:ascii="Times New Roman" w:hAnsi="Times New Roman" w:cs="Times New Roman"/>
              </w:rPr>
            </w:pPr>
            <w:r w:rsidRPr="009E5773">
              <w:rPr>
                <w:rFonts w:ascii="Times New Roman" w:hAnsi="Times New Roman" w:cs="Times New Roman"/>
              </w:rPr>
              <w:t xml:space="preserve">Skríning vyhodnocuje </w:t>
            </w:r>
            <w:r w:rsidRPr="009E5773" w:rsidR="0060236E">
              <w:rPr>
                <w:rFonts w:ascii="Times New Roman" w:hAnsi="Times New Roman" w:cs="Times New Roman"/>
              </w:rPr>
              <w:t>Referenčné skríningové centrum</w:t>
            </w:r>
            <w:r w:rsidRPr="009E5773" w:rsidR="004A3D59">
              <w:rPr>
                <w:rFonts w:ascii="Times New Roman" w:hAnsi="Times New Roman" w:cs="Times New Roman"/>
              </w:rPr>
              <w:t>.</w:t>
            </w:r>
          </w:p>
        </w:tc>
      </w:tr>
      <w:tr>
        <w:tblPrEx>
          <w:tblW w:w="9904" w:type="dxa"/>
          <w:tblInd w:w="-110" w:type="dxa"/>
          <w:tblCellMar>
            <w:top w:w="0" w:type="dxa"/>
            <w:left w:w="70" w:type="dxa"/>
            <w:bottom w:w="0" w:type="dxa"/>
            <w:right w:w="70" w:type="dxa"/>
          </w:tblCellMar>
        </w:tblPrEx>
        <w:trPr>
          <w:trHeight w:val="702"/>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b/>
                <w:bCs/>
              </w:rPr>
              <w:t>Vykonáva</w:t>
            </w:r>
          </w:p>
        </w:tc>
        <w:tc>
          <w:tcPr>
            <w:tcW w:w="8482" w:type="dxa"/>
            <w:gridSpan w:val="2"/>
            <w:tcBorders>
              <w:top w:val="single" w:sz="4" w:space="0" w:color="auto"/>
              <w:left w:val="single" w:sz="4" w:space="0" w:color="auto"/>
              <w:bottom w:val="single" w:sz="4" w:space="0" w:color="auto"/>
              <w:right w:val="single" w:sz="12" w:space="0" w:color="auto"/>
              <w:tl2br w:val="nil"/>
              <w:tr2bl w:val="nil"/>
            </w:tcBorders>
            <w:textDirection w:val="lrTb"/>
            <w:vAlign w:val="top"/>
          </w:tcPr>
          <w:p w:rsidR="002D0995" w:rsidP="0036227D">
            <w:pPr>
              <w:rPr>
                <w:rFonts w:ascii="Times New Roman" w:hAnsi="Times New Roman" w:cs="Times New Roman"/>
              </w:rPr>
            </w:pPr>
            <w:r>
              <w:rPr>
                <w:rFonts w:ascii="Times New Roman" w:hAnsi="Times New Roman" w:cs="Times New Roman"/>
              </w:rPr>
              <w:t>l</w:t>
            </w:r>
            <w:r w:rsidRPr="009E5773" w:rsidR="008B416B">
              <w:rPr>
                <w:rFonts w:ascii="Times New Roman" w:hAnsi="Times New Roman" w:cs="Times New Roman"/>
              </w:rPr>
              <w:t>ekár so špecializáciou v špecializačnom od</w:t>
            </w:r>
            <w:r>
              <w:rPr>
                <w:rFonts w:ascii="Times New Roman" w:hAnsi="Times New Roman" w:cs="Times New Roman"/>
              </w:rPr>
              <w:t>bore gynekológia a pôrodníctvo</w:t>
            </w:r>
          </w:p>
          <w:p w:rsidR="008B416B" w:rsidRPr="009E5773" w:rsidP="0036227D">
            <w:pPr>
              <w:rPr>
                <w:rFonts w:ascii="Times New Roman" w:hAnsi="Times New Roman" w:cs="Times New Roman"/>
              </w:rPr>
            </w:pPr>
            <w:r w:rsidRPr="009E5773">
              <w:rPr>
                <w:rFonts w:ascii="Times New Roman" w:hAnsi="Times New Roman" w:cs="Times New Roman"/>
              </w:rPr>
              <w:t xml:space="preserve">Cytologické stery z krčka maternice vyhodnocujú certifikované cytologické laboratóriá. </w:t>
            </w:r>
          </w:p>
        </w:tc>
      </w:tr>
      <w:tr>
        <w:tblPrEx>
          <w:tblW w:w="9904" w:type="dxa"/>
          <w:tblInd w:w="-110" w:type="dxa"/>
          <w:tblCellMar>
            <w:top w:w="0" w:type="dxa"/>
            <w:left w:w="70" w:type="dxa"/>
            <w:bottom w:w="0" w:type="dxa"/>
            <w:right w:w="70" w:type="dxa"/>
          </w:tblCellMar>
        </w:tblPrEx>
        <w:trPr>
          <w:trHeight w:val="316"/>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b/>
                <w:bCs/>
              </w:rPr>
              <w:t xml:space="preserve">Okruh poistencov      </w:t>
            </w:r>
          </w:p>
        </w:tc>
        <w:tc>
          <w:tcPr>
            <w:tcW w:w="8482" w:type="dxa"/>
            <w:gridSpan w:val="2"/>
            <w:tcBorders>
              <w:top w:val="single" w:sz="4" w:space="0" w:color="auto"/>
              <w:left w:val="single" w:sz="4" w:space="0" w:color="auto"/>
              <w:bottom w:val="single" w:sz="4" w:space="0" w:color="auto"/>
              <w:right w:val="single" w:sz="12" w:space="0" w:color="auto"/>
              <w:tl2br w:val="nil"/>
              <w:tr2bl w:val="nil"/>
            </w:tcBorders>
            <w:textDirection w:val="lrTb"/>
            <w:vAlign w:val="top"/>
          </w:tcPr>
          <w:p w:rsidR="008B416B" w:rsidRPr="009E5773" w:rsidP="0036227D">
            <w:pPr>
              <w:rPr>
                <w:rFonts w:ascii="Times New Roman" w:hAnsi="Times New Roman" w:cs="Times New Roman"/>
              </w:rPr>
            </w:pPr>
            <w:r w:rsidR="002D0995">
              <w:rPr>
                <w:rFonts w:ascii="Times New Roman" w:hAnsi="Times New Roman" w:cs="Times New Roman"/>
              </w:rPr>
              <w:t>s</w:t>
            </w:r>
            <w:r w:rsidRPr="009E5773">
              <w:rPr>
                <w:rFonts w:ascii="Times New Roman" w:hAnsi="Times New Roman" w:cs="Times New Roman"/>
              </w:rPr>
              <w:t>kríning rakoviny krčka materni</w:t>
            </w:r>
            <w:r w:rsidR="002D0995">
              <w:rPr>
                <w:rFonts w:ascii="Times New Roman" w:hAnsi="Times New Roman" w:cs="Times New Roman"/>
              </w:rPr>
              <w:t>ce: ženy vo veku 23 – 64 rokov</w:t>
            </w:r>
          </w:p>
          <w:p w:rsidR="008B416B" w:rsidRPr="009E5773" w:rsidP="0036227D">
            <w:pPr>
              <w:rPr>
                <w:rFonts w:ascii="Times New Roman" w:hAnsi="Times New Roman" w:cs="Times New Roman"/>
              </w:rPr>
            </w:pPr>
            <w:r w:rsidR="002D0995">
              <w:rPr>
                <w:rFonts w:ascii="Times New Roman" w:hAnsi="Times New Roman" w:cs="Times New Roman"/>
              </w:rPr>
              <w:t>s</w:t>
            </w:r>
            <w:r w:rsidRPr="009E5773">
              <w:rPr>
                <w:rFonts w:ascii="Times New Roman" w:hAnsi="Times New Roman" w:cs="Times New Roman"/>
              </w:rPr>
              <w:t>kríning rakoviny prsn</w:t>
            </w:r>
            <w:r w:rsidR="002D0995">
              <w:rPr>
                <w:rFonts w:ascii="Times New Roman" w:hAnsi="Times New Roman" w:cs="Times New Roman"/>
              </w:rPr>
              <w:t>íka: ženy vo veku 40 – 69 rokov</w:t>
            </w:r>
            <w:r w:rsidRPr="009E5773">
              <w:rPr>
                <w:rFonts w:ascii="Times New Roman" w:hAnsi="Times New Roman" w:cs="Times New Roman"/>
              </w:rPr>
              <w:t xml:space="preserve"> </w:t>
            </w:r>
          </w:p>
        </w:tc>
      </w:tr>
      <w:tr>
        <w:tblPrEx>
          <w:tblW w:w="9904" w:type="dxa"/>
          <w:tblInd w:w="-110" w:type="dxa"/>
          <w:tblCellMar>
            <w:top w:w="0" w:type="dxa"/>
            <w:left w:w="70" w:type="dxa"/>
            <w:bottom w:w="0" w:type="dxa"/>
            <w:right w:w="70" w:type="dxa"/>
          </w:tblCellMar>
        </w:tblPrEx>
        <w:trPr>
          <w:trHeight w:val="316"/>
        </w:trPr>
        <w:tc>
          <w:tcPr>
            <w:tcW w:w="1422"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b/>
                <w:bCs/>
              </w:rPr>
              <w:t>Periodicita</w:t>
            </w:r>
          </w:p>
        </w:tc>
        <w:tc>
          <w:tcPr>
            <w:tcW w:w="8482" w:type="dxa"/>
            <w:gridSpan w:val="2"/>
            <w:tcBorders>
              <w:top w:val="single" w:sz="4" w:space="0" w:color="auto"/>
              <w:left w:val="single" w:sz="4" w:space="0" w:color="auto"/>
              <w:bottom w:val="single" w:sz="4" w:space="0" w:color="auto"/>
              <w:right w:val="single" w:sz="12" w:space="0" w:color="auto"/>
              <w:tl2br w:val="nil"/>
              <w:tr2bl w:val="nil"/>
            </w:tcBorders>
            <w:textDirection w:val="lrTb"/>
            <w:vAlign w:val="top"/>
          </w:tcPr>
          <w:p w:rsidR="008B416B" w:rsidRPr="009E5773" w:rsidP="0036227D">
            <w:pPr>
              <w:rPr>
                <w:rFonts w:ascii="Times New Roman" w:hAnsi="Times New Roman" w:cs="Times New Roman"/>
              </w:rPr>
            </w:pPr>
            <w:r w:rsidRPr="009E5773">
              <w:rPr>
                <w:rFonts w:ascii="Times New Roman" w:hAnsi="Times New Roman" w:cs="Times New Roman"/>
              </w:rPr>
              <w:t>Skríning rakoviny krčka maternice: prvé dva odbery cytológie v ročnom intervale. V prípade negativ</w:t>
            </w:r>
            <w:r w:rsidRPr="009E5773" w:rsidR="009F4641">
              <w:rPr>
                <w:rFonts w:ascii="Times New Roman" w:hAnsi="Times New Roman" w:cs="Times New Roman"/>
              </w:rPr>
              <w:t xml:space="preserve">ity týchto dvoch cytologických </w:t>
            </w:r>
            <w:r w:rsidRPr="009E5773">
              <w:rPr>
                <w:rFonts w:ascii="Times New Roman" w:hAnsi="Times New Roman" w:cs="Times New Roman"/>
              </w:rPr>
              <w:t>výsledkov pokračovať v 3-ročnom intervale do veku 64 rokov.</w:t>
            </w:r>
            <w:r w:rsidR="002D0995">
              <w:rPr>
                <w:rFonts w:ascii="Times New Roman" w:hAnsi="Times New Roman" w:cs="Times New Roman"/>
              </w:rPr>
              <w:t xml:space="preserve"> </w:t>
            </w:r>
            <w:r w:rsidRPr="009E5773">
              <w:rPr>
                <w:rFonts w:ascii="Times New Roman" w:hAnsi="Times New Roman" w:cs="Times New Roman"/>
              </w:rPr>
              <w:t>Uvedená pe</w:t>
            </w:r>
            <w:r w:rsidRPr="009E5773" w:rsidR="009F4641">
              <w:rPr>
                <w:rFonts w:ascii="Times New Roman" w:hAnsi="Times New Roman" w:cs="Times New Roman"/>
              </w:rPr>
              <w:t>riodicita platí aj pre poistenkyňu</w:t>
            </w:r>
            <w:r w:rsidRPr="009E5773" w:rsidR="00E46D67">
              <w:rPr>
                <w:rFonts w:ascii="Times New Roman" w:hAnsi="Times New Roman" w:cs="Times New Roman"/>
              </w:rPr>
              <w:t>,</w:t>
            </w:r>
            <w:r w:rsidRPr="009E5773" w:rsidR="009F4641">
              <w:rPr>
                <w:rFonts w:ascii="Times New Roman" w:hAnsi="Times New Roman" w:cs="Times New Roman"/>
              </w:rPr>
              <w:t xml:space="preserve"> u ktorej sa začal </w:t>
            </w:r>
            <w:r w:rsidRPr="009E5773">
              <w:rPr>
                <w:rFonts w:ascii="Times New Roman" w:hAnsi="Times New Roman" w:cs="Times New Roman"/>
              </w:rPr>
              <w:t>skríning aj neskôr ako v 23. roku života. Skríning sa vo veku 64 rokov ukončí</w:t>
            </w:r>
            <w:r w:rsidRPr="009E5773" w:rsidR="007063FE">
              <w:rPr>
                <w:rFonts w:ascii="Times New Roman" w:hAnsi="Times New Roman" w:cs="Times New Roman"/>
              </w:rPr>
              <w:t>,</w:t>
            </w:r>
            <w:r w:rsidRPr="009E5773">
              <w:rPr>
                <w:rFonts w:ascii="Times New Roman" w:hAnsi="Times New Roman" w:cs="Times New Roman"/>
              </w:rPr>
              <w:t xml:space="preserve"> ak budú posledné 3 cytologické nálezy negatívne.</w:t>
            </w:r>
          </w:p>
          <w:p w:rsidR="008B416B" w:rsidRPr="009E5773" w:rsidP="0036227D">
            <w:pPr>
              <w:rPr>
                <w:rFonts w:ascii="Times New Roman" w:hAnsi="Times New Roman" w:cs="Times New Roman"/>
              </w:rPr>
            </w:pPr>
            <w:r w:rsidRPr="009E5773">
              <w:rPr>
                <w:rFonts w:ascii="Times New Roman" w:hAnsi="Times New Roman" w:cs="Times New Roman"/>
              </w:rPr>
              <w:t>Skríning rakoviny prsníka: raz za 2 roky.</w:t>
            </w:r>
          </w:p>
        </w:tc>
      </w:tr>
    </w:tbl>
    <w:p w:rsidR="00ED76DF" w:rsidP="0051135F">
      <w:pPr>
        <w:rPr>
          <w:rFonts w:ascii="Times New Roman" w:hAnsi="Times New Roman" w:cs="Times New Roman"/>
          <w:i/>
          <w:iCs/>
        </w:rPr>
      </w:pPr>
    </w:p>
    <w:p w:rsidR="00227172" w:rsidRPr="009E5773" w:rsidP="0051135F">
      <w:pPr>
        <w:rPr>
          <w:rFonts w:ascii="Times New Roman" w:hAnsi="Times New Roman" w:cs="Times New Roman"/>
          <w:i/>
          <w:iCs/>
        </w:rPr>
      </w:pPr>
    </w:p>
    <w:p w:rsidR="00CE0713" w:rsidRPr="009E5773" w:rsidP="00227172">
      <w:pPr>
        <w:numPr>
          <w:ilvl w:val="0"/>
          <w:numId w:val="18"/>
        </w:numPr>
        <w:tabs>
          <w:tab w:val="left" w:pos="284"/>
        </w:tabs>
        <w:rPr>
          <w:rFonts w:ascii="Times New Roman" w:hAnsi="Times New Roman" w:cs="Times New Roman"/>
        </w:rPr>
      </w:pPr>
      <w:r w:rsidRPr="009E5773">
        <w:rPr>
          <w:rFonts w:ascii="Times New Roman" w:hAnsi="Times New Roman" w:cs="Times New Roman"/>
        </w:rPr>
        <w:t>Príloha č. 4 sa dopĺňa riadkom, ktorý znie:</w:t>
      </w:r>
    </w:p>
    <w:p w:rsidR="00CE0713" w:rsidRPr="009E5773" w:rsidP="00CE0713">
      <w:pPr>
        <w:rPr>
          <w:rFonts w:ascii="Times New Roman" w:hAnsi="Times New Roman" w:cs="Times New Roman"/>
        </w:rPr>
      </w:pP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056"/>
        <w:gridCol w:w="4024"/>
        <w:gridCol w:w="2280"/>
        <w:gridCol w:w="1020"/>
      </w:tblGrid>
      <w:tr>
        <w:tblPrEx>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105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rPr>
                <w:rFonts w:ascii="Times New Roman" w:hAnsi="Times New Roman" w:cs="Times New Roman"/>
              </w:rPr>
            </w:pPr>
            <w:r w:rsidRPr="009E5773">
              <w:rPr>
                <w:rFonts w:ascii="Times New Roman" w:hAnsi="Times New Roman" w:cs="Times New Roman"/>
              </w:rPr>
              <w:t>„A02BC</w:t>
            </w:r>
          </w:p>
        </w:tc>
        <w:tc>
          <w:tcPr>
            <w:tcW w:w="402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jc w:val="left"/>
              <w:rPr>
                <w:rFonts w:ascii="Times New Roman" w:hAnsi="Times New Roman" w:cs="Times New Roman"/>
              </w:rPr>
            </w:pPr>
            <w:r w:rsidRPr="009E5773">
              <w:rPr>
                <w:rFonts w:ascii="Times New Roman" w:hAnsi="Times New Roman" w:cs="Times New Roman"/>
              </w:rPr>
              <w:t>Antacida lieky na liečbu peptického vredu a</w:t>
            </w:r>
            <w:r w:rsidR="007A4D0B">
              <w:rPr>
                <w:rFonts w:ascii="Times New Roman" w:hAnsi="Times New Roman" w:cs="Times New Roman"/>
              </w:rPr>
              <w:t> </w:t>
            </w:r>
            <w:r w:rsidRPr="009E5773">
              <w:rPr>
                <w:rFonts w:ascii="Times New Roman" w:hAnsi="Times New Roman" w:cs="Times New Roman"/>
              </w:rPr>
              <w:t>flatulencie</w:t>
            </w:r>
          </w:p>
        </w:tc>
        <w:tc>
          <w:tcPr>
            <w:tcW w:w="2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jc w:val="left"/>
              <w:rPr>
                <w:rFonts w:ascii="Times New Roman" w:hAnsi="Times New Roman" w:cs="Times New Roman"/>
              </w:rPr>
            </w:pPr>
            <w:r w:rsidRPr="009E5773">
              <w:rPr>
                <w:rFonts w:ascii="Times New Roman" w:hAnsi="Times New Roman" w:cs="Times New Roman"/>
              </w:rPr>
              <w:t>Inhibítory protónovej pumpy</w:t>
            </w:r>
          </w:p>
        </w:tc>
        <w:tc>
          <w:tcPr>
            <w:tcW w:w="10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rPr>
                <w:rFonts w:ascii="Times New Roman" w:hAnsi="Times New Roman" w:cs="Times New Roman"/>
              </w:rPr>
            </w:pPr>
            <w:r w:rsidRPr="009E5773">
              <w:rPr>
                <w:rFonts w:ascii="Times New Roman" w:hAnsi="Times New Roman" w:cs="Times New Roman"/>
              </w:rPr>
              <w:t>p.o.“</w:t>
            </w:r>
            <w:r w:rsidRPr="009E5773" w:rsidR="0060236E">
              <w:rPr>
                <w:rFonts w:ascii="Times New Roman" w:hAnsi="Times New Roman" w:cs="Times New Roman"/>
              </w:rPr>
              <w:t>.</w:t>
            </w:r>
          </w:p>
        </w:tc>
      </w:tr>
    </w:tbl>
    <w:p w:rsidR="00CE0713" w:rsidRPr="009E5773" w:rsidP="00CE0713">
      <w:pPr>
        <w:rPr>
          <w:rFonts w:ascii="Times New Roman" w:hAnsi="Times New Roman" w:cs="Times New Roman"/>
        </w:rPr>
      </w:pPr>
    </w:p>
    <w:p w:rsidR="00CE0713" w:rsidRPr="009E5773" w:rsidP="00CE0713">
      <w:pPr>
        <w:rPr>
          <w:rFonts w:ascii="Times New Roman" w:hAnsi="Times New Roman" w:cs="Times New Roman"/>
        </w:rPr>
      </w:pPr>
    </w:p>
    <w:p w:rsidR="00CE0713" w:rsidRPr="009E5773" w:rsidP="00B12B20">
      <w:pPr>
        <w:numPr>
          <w:ilvl w:val="0"/>
          <w:numId w:val="18"/>
        </w:numPr>
        <w:tabs>
          <w:tab w:val="left" w:pos="284"/>
        </w:tabs>
        <w:rPr>
          <w:rFonts w:ascii="Times New Roman" w:hAnsi="Times New Roman" w:cs="Times New Roman"/>
        </w:rPr>
      </w:pPr>
      <w:r w:rsidRPr="009E5773">
        <w:rPr>
          <w:rFonts w:ascii="Times New Roman" w:hAnsi="Times New Roman" w:cs="Times New Roman"/>
        </w:rPr>
        <w:t>V prílohe č. 4 sa vypúšťajú tieto riadky:</w:t>
      </w:r>
    </w:p>
    <w:p w:rsidR="000B61FD" w:rsidRPr="009E5773" w:rsidP="000B61FD">
      <w:pPr>
        <w:ind w:left="720"/>
        <w:rPr>
          <w:rFonts w:ascii="Times New Roman" w:hAnsi="Times New Roman" w:cs="Times New Roman"/>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1080"/>
        <w:gridCol w:w="3960"/>
        <w:gridCol w:w="2160"/>
        <w:gridCol w:w="1064"/>
      </w:tblGrid>
      <w:tr>
        <w:tblPrEx>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hRule="auto" w:val="0"/>
        </w:trPr>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rPr>
                <w:rFonts w:ascii="Times New Roman" w:hAnsi="Times New Roman" w:cs="Times New Roman"/>
              </w:rPr>
            </w:pPr>
            <w:r w:rsidRPr="009E5773">
              <w:rPr>
                <w:rFonts w:ascii="Times New Roman" w:hAnsi="Times New Roman" w:cs="Times New Roman"/>
              </w:rPr>
              <w:t>„A02BA</w:t>
            </w: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jc w:val="left"/>
              <w:rPr>
                <w:rFonts w:ascii="Times New Roman" w:hAnsi="Times New Roman" w:cs="Times New Roman"/>
              </w:rPr>
            </w:pPr>
            <w:r w:rsidRPr="009E5773">
              <w:rPr>
                <w:rFonts w:ascii="Times New Roman" w:hAnsi="Times New Roman" w:cs="Times New Roman"/>
              </w:rPr>
              <w:t>Antacida lieky na liečbu peptického vredu a</w:t>
            </w:r>
            <w:r w:rsidR="007A4D0B">
              <w:rPr>
                <w:rFonts w:ascii="Times New Roman" w:hAnsi="Times New Roman" w:cs="Times New Roman"/>
              </w:rPr>
              <w:t> </w:t>
            </w:r>
            <w:r w:rsidRPr="009E5773">
              <w:rPr>
                <w:rFonts w:ascii="Times New Roman" w:hAnsi="Times New Roman" w:cs="Times New Roman"/>
              </w:rPr>
              <w:t>flatulencie</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jc w:val="left"/>
              <w:rPr>
                <w:rFonts w:ascii="Times New Roman" w:hAnsi="Times New Roman" w:cs="Times New Roman"/>
              </w:rPr>
            </w:pPr>
            <w:r w:rsidRPr="009E5773">
              <w:rPr>
                <w:rFonts w:ascii="Times New Roman" w:hAnsi="Times New Roman" w:cs="Times New Roman"/>
              </w:rPr>
              <w:t>Antagonisti H2 -receptorov</w:t>
            </w:r>
          </w:p>
        </w:tc>
        <w:tc>
          <w:tcPr>
            <w:tcW w:w="10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rPr>
                <w:rFonts w:ascii="Times New Roman" w:hAnsi="Times New Roman" w:cs="Times New Roman"/>
              </w:rPr>
            </w:pPr>
            <w:r w:rsidRPr="009E5773">
              <w:rPr>
                <w:rFonts w:ascii="Times New Roman" w:hAnsi="Times New Roman" w:cs="Times New Roman"/>
              </w:rPr>
              <w:t>p.o.</w:t>
            </w:r>
          </w:p>
        </w:tc>
      </w:tr>
      <w:tr>
        <w:tblPrEx>
          <w:tblW w:w="0" w:type="auto"/>
          <w:tblInd w:w="948" w:type="dxa"/>
          <w:tblLayout w:type="fixed"/>
        </w:tblPrEx>
        <w:trPr>
          <w:trHeight w:hRule="auto" w:val="0"/>
        </w:trPr>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rPr>
                <w:rFonts w:ascii="Times New Roman" w:hAnsi="Times New Roman" w:cs="Times New Roman"/>
              </w:rPr>
            </w:pPr>
            <w:r w:rsidRPr="009E5773">
              <w:rPr>
                <w:rFonts w:ascii="Times New Roman" w:hAnsi="Times New Roman" w:cs="Times New Roman"/>
              </w:rPr>
              <w:t>C03DB</w:t>
            </w: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rPr>
                <w:rFonts w:ascii="Times New Roman" w:hAnsi="Times New Roman" w:cs="Times New Roman"/>
              </w:rPr>
            </w:pPr>
            <w:r w:rsidRPr="009E5773">
              <w:rPr>
                <w:rFonts w:ascii="Times New Roman" w:hAnsi="Times New Roman" w:cs="Times New Roman"/>
              </w:rPr>
              <w:t>Diuretiká</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jc w:val="left"/>
              <w:rPr>
                <w:rFonts w:ascii="Times New Roman" w:hAnsi="Times New Roman" w:cs="Times New Roman"/>
              </w:rPr>
            </w:pPr>
            <w:r w:rsidRPr="009E5773">
              <w:rPr>
                <w:rFonts w:ascii="Times New Roman" w:hAnsi="Times New Roman" w:cs="Times New Roman"/>
              </w:rPr>
              <w:t>Iné diuretiká šetriace</w:t>
            </w:r>
          </w:p>
          <w:p w:rsidR="00CE0713" w:rsidRPr="009E5773" w:rsidP="00BB4AB6">
            <w:pPr>
              <w:jc w:val="left"/>
              <w:rPr>
                <w:rFonts w:ascii="Times New Roman" w:hAnsi="Times New Roman" w:cs="Times New Roman"/>
              </w:rPr>
            </w:pPr>
            <w:r w:rsidRPr="009E5773">
              <w:rPr>
                <w:rFonts w:ascii="Times New Roman" w:hAnsi="Times New Roman" w:cs="Times New Roman"/>
              </w:rPr>
              <w:t>draslík</w:t>
            </w:r>
          </w:p>
        </w:tc>
        <w:tc>
          <w:tcPr>
            <w:tcW w:w="10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rPr>
                <w:rFonts w:ascii="Times New Roman" w:hAnsi="Times New Roman" w:cs="Times New Roman"/>
              </w:rPr>
            </w:pPr>
            <w:r w:rsidRPr="009E5773">
              <w:rPr>
                <w:rFonts w:ascii="Times New Roman" w:hAnsi="Times New Roman" w:cs="Times New Roman"/>
              </w:rPr>
              <w:t>p.o.</w:t>
            </w:r>
          </w:p>
        </w:tc>
      </w:tr>
      <w:tr>
        <w:tblPrEx>
          <w:tblW w:w="0" w:type="auto"/>
          <w:tblInd w:w="948" w:type="dxa"/>
          <w:tblLayout w:type="fixed"/>
        </w:tblPrEx>
        <w:trPr>
          <w:trHeight w:hRule="auto" w:val="0"/>
        </w:trPr>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rPr>
                <w:rFonts w:ascii="Times New Roman" w:hAnsi="Times New Roman" w:cs="Times New Roman"/>
              </w:rPr>
            </w:pPr>
            <w:r w:rsidRPr="009E5773">
              <w:rPr>
                <w:rFonts w:ascii="Times New Roman" w:hAnsi="Times New Roman" w:cs="Times New Roman"/>
              </w:rPr>
              <w:t>G02CA</w:t>
            </w: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rPr>
                <w:rFonts w:ascii="Times New Roman" w:hAnsi="Times New Roman" w:cs="Times New Roman"/>
              </w:rPr>
            </w:pPr>
            <w:r w:rsidRPr="009E5773">
              <w:rPr>
                <w:rFonts w:ascii="Times New Roman" w:hAnsi="Times New Roman" w:cs="Times New Roman"/>
              </w:rPr>
              <w:t>Iné gynekologiká</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jc w:val="left"/>
              <w:rPr>
                <w:rFonts w:ascii="Times New Roman" w:hAnsi="Times New Roman" w:cs="Times New Roman"/>
              </w:rPr>
            </w:pPr>
            <w:r w:rsidRPr="009E5773">
              <w:rPr>
                <w:rFonts w:ascii="Times New Roman" w:hAnsi="Times New Roman" w:cs="Times New Roman"/>
              </w:rPr>
              <w:t>Tokolyliká zo skupiny sympatomimetík</w:t>
            </w:r>
          </w:p>
        </w:tc>
        <w:tc>
          <w:tcPr>
            <w:tcW w:w="10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rPr>
                <w:rFonts w:ascii="Times New Roman" w:hAnsi="Times New Roman" w:cs="Times New Roman"/>
              </w:rPr>
            </w:pPr>
            <w:r w:rsidRPr="009E5773">
              <w:rPr>
                <w:rFonts w:ascii="Times New Roman" w:hAnsi="Times New Roman" w:cs="Times New Roman"/>
              </w:rPr>
              <w:t>p.o.</w:t>
            </w:r>
          </w:p>
        </w:tc>
      </w:tr>
      <w:tr>
        <w:tblPrEx>
          <w:tblW w:w="0" w:type="auto"/>
          <w:tblInd w:w="948" w:type="dxa"/>
          <w:tblLayout w:type="fixed"/>
        </w:tblPrEx>
        <w:trPr>
          <w:trHeight w:hRule="auto" w:val="0"/>
        </w:trPr>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rPr>
                <w:rFonts w:ascii="Times New Roman" w:hAnsi="Times New Roman" w:cs="Times New Roman"/>
              </w:rPr>
            </w:pPr>
            <w:r w:rsidRPr="009E5773">
              <w:rPr>
                <w:rFonts w:ascii="Times New Roman" w:hAnsi="Times New Roman" w:cs="Times New Roman"/>
              </w:rPr>
              <w:t>G04AC</w:t>
            </w:r>
          </w:p>
        </w:tc>
        <w:tc>
          <w:tcPr>
            <w:tcW w:w="3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rPr>
                <w:rFonts w:ascii="Times New Roman" w:hAnsi="Times New Roman" w:cs="Times New Roman"/>
              </w:rPr>
            </w:pPr>
            <w:r w:rsidRPr="009E5773">
              <w:rPr>
                <w:rFonts w:ascii="Times New Roman" w:hAnsi="Times New Roman" w:cs="Times New Roman"/>
              </w:rPr>
              <w:t>Urologiká</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rPr>
                <w:rFonts w:ascii="Times New Roman" w:hAnsi="Times New Roman" w:cs="Times New Roman"/>
              </w:rPr>
            </w:pPr>
            <w:r w:rsidRPr="009E5773">
              <w:rPr>
                <w:rFonts w:ascii="Times New Roman" w:hAnsi="Times New Roman" w:cs="Times New Roman"/>
              </w:rPr>
              <w:t>Nitrifuránové deriváty</w:t>
            </w:r>
          </w:p>
        </w:tc>
        <w:tc>
          <w:tcPr>
            <w:tcW w:w="106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9E5773" w:rsidP="00BB4AB6">
            <w:pPr>
              <w:rPr>
                <w:rFonts w:ascii="Times New Roman" w:hAnsi="Times New Roman" w:cs="Times New Roman"/>
              </w:rPr>
            </w:pPr>
            <w:r w:rsidRPr="009E5773">
              <w:rPr>
                <w:rFonts w:ascii="Times New Roman" w:hAnsi="Times New Roman" w:cs="Times New Roman"/>
              </w:rPr>
              <w:t>p.o.</w:t>
            </w:r>
            <w:r w:rsidRPr="009E5773" w:rsidR="0060236E">
              <w:rPr>
                <w:rFonts w:ascii="Times New Roman" w:hAnsi="Times New Roman" w:cs="Times New Roman"/>
              </w:rPr>
              <w:t>“.</w:t>
            </w:r>
          </w:p>
        </w:tc>
      </w:tr>
    </w:tbl>
    <w:p w:rsidR="00CE0713" w:rsidRPr="009E5773" w:rsidP="00CE0713">
      <w:pPr>
        <w:ind w:left="360" w:hanging="360"/>
        <w:rPr>
          <w:rFonts w:ascii="Times New Roman" w:hAnsi="Times New Roman" w:cs="Times New Roman"/>
        </w:rPr>
      </w:pPr>
    </w:p>
    <w:p w:rsidR="00CE0713" w:rsidRPr="009E5773" w:rsidP="00CE0713">
      <w:pPr>
        <w:ind w:left="360" w:hanging="360"/>
        <w:rPr>
          <w:rFonts w:ascii="Times New Roman" w:hAnsi="Times New Roman" w:cs="Times New Roman"/>
        </w:rPr>
      </w:pPr>
    </w:p>
    <w:p w:rsidR="00CE0713" w:rsidRPr="009E5773" w:rsidP="00227172">
      <w:pPr>
        <w:rPr>
          <w:rFonts w:ascii="Times New Roman" w:hAnsi="Times New Roman" w:cs="Times New Roman"/>
        </w:rPr>
      </w:pPr>
    </w:p>
    <w:p w:rsidR="00CE0713" w:rsidRPr="009E5773" w:rsidP="00B12B20">
      <w:pPr>
        <w:numPr>
          <w:ilvl w:val="0"/>
          <w:numId w:val="18"/>
        </w:numPr>
        <w:tabs>
          <w:tab w:val="left" w:pos="284"/>
        </w:tabs>
        <w:rPr>
          <w:rFonts w:ascii="Times New Roman" w:hAnsi="Times New Roman" w:cs="Times New Roman"/>
        </w:rPr>
      </w:pPr>
      <w:r w:rsidRPr="009E5773">
        <w:rPr>
          <w:rFonts w:ascii="Times New Roman" w:hAnsi="Times New Roman" w:cs="Times New Roman"/>
        </w:rPr>
        <w:t>Príloha č. 6 znie:</w:t>
      </w:r>
    </w:p>
    <w:p w:rsidR="00CE0713" w:rsidRPr="009E5773" w:rsidP="00CE0713">
      <w:pPr>
        <w:rPr>
          <w:rFonts w:ascii="Times New Roman" w:hAnsi="Times New Roman" w:cs="Times New Roman"/>
        </w:rPr>
      </w:pPr>
    </w:p>
    <w:p w:rsidR="00CE0713" w:rsidRPr="009E5773" w:rsidP="00B12B20">
      <w:pPr>
        <w:tabs>
          <w:tab w:val="left" w:pos="180"/>
        </w:tabs>
        <w:ind w:firstLine="57"/>
        <w:rPr>
          <w:rFonts w:ascii="Times New Roman" w:hAnsi="Times New Roman" w:cs="Times New Roman"/>
        </w:rPr>
      </w:pPr>
      <w:r w:rsidRPr="009E5773" w:rsidR="00B12B20">
        <w:rPr>
          <w:rFonts w:ascii="Times New Roman" w:hAnsi="Times New Roman" w:cs="Times New Roman"/>
        </w:rPr>
        <w:tab/>
        <w:tab/>
        <w:tab/>
        <w:tab/>
        <w:tab/>
        <w:tab/>
        <w:tab/>
        <w:tab/>
        <w:tab/>
        <w:tab/>
        <w:tab/>
        <w:tab/>
        <w:tab/>
        <w:tab/>
        <w:tab/>
        <w:tab/>
        <w:tab/>
        <w:tab/>
      </w:r>
      <w:r w:rsidRPr="009E5773">
        <w:rPr>
          <w:rFonts w:ascii="Times New Roman" w:hAnsi="Times New Roman" w:cs="Times New Roman"/>
        </w:rPr>
        <w:t>„Príloha č. 6</w:t>
      </w:r>
    </w:p>
    <w:p w:rsidR="00CE0713" w:rsidP="002D0995">
      <w:pPr>
        <w:ind w:left="4080" w:firstLine="340"/>
        <w:jc w:val="center"/>
        <w:rPr>
          <w:rFonts w:ascii="Times New Roman" w:hAnsi="Times New Roman" w:cs="Times New Roman"/>
        </w:rPr>
      </w:pPr>
      <w:r w:rsidR="002D0995">
        <w:rPr>
          <w:rFonts w:ascii="Times New Roman" w:hAnsi="Times New Roman" w:cs="Times New Roman"/>
        </w:rPr>
        <w:t xml:space="preserve">             </w:t>
      </w:r>
      <w:r w:rsidRPr="009E5773">
        <w:rPr>
          <w:rFonts w:ascii="Times New Roman" w:hAnsi="Times New Roman" w:cs="Times New Roman"/>
        </w:rPr>
        <w:t>k zákonu č. 577/2004 Z. z.</w:t>
      </w:r>
    </w:p>
    <w:p w:rsidR="002D0995" w:rsidRPr="009E5773" w:rsidP="002D0995">
      <w:pPr>
        <w:rPr>
          <w:rFonts w:ascii="Times New Roman" w:hAnsi="Times New Roman" w:cs="Times New Roman"/>
        </w:rPr>
      </w:pPr>
      <w:r>
        <w:rPr>
          <w:rFonts w:ascii="Times New Roman" w:hAnsi="Times New Roman" w:cs="Times New Roman"/>
        </w:rPr>
        <w:tab/>
        <w:tab/>
        <w:tab/>
        <w:tab/>
        <w:tab/>
        <w:tab/>
        <w:tab/>
        <w:tab/>
        <w:tab/>
        <w:tab/>
        <w:tab/>
        <w:tab/>
        <w:tab/>
        <w:tab/>
        <w:tab/>
        <w:tab/>
        <w:tab/>
        <w:t xml:space="preserve"> v znení zákona č. .../2007 Z. z. </w:t>
      </w:r>
    </w:p>
    <w:p w:rsidR="00CE0713" w:rsidRPr="009E5773" w:rsidP="00CE0713">
      <w:pPr>
        <w:jc w:val="right"/>
        <w:rPr>
          <w:rFonts w:ascii="Times New Roman" w:hAnsi="Times New Roman" w:cs="Times New Roman"/>
        </w:rPr>
      </w:pPr>
    </w:p>
    <w:p w:rsidR="00CE0713" w:rsidRPr="009E5773" w:rsidP="00CE0713">
      <w:pPr>
        <w:jc w:val="right"/>
        <w:rPr>
          <w:rFonts w:ascii="Times New Roman" w:hAnsi="Times New Roman" w:cs="Times New Roman"/>
        </w:rPr>
      </w:pPr>
    </w:p>
    <w:p w:rsidR="00782DAF" w:rsidRPr="009E5773" w:rsidP="00CE0713">
      <w:pPr>
        <w:jc w:val="center"/>
        <w:rPr>
          <w:rFonts w:ascii="Times New Roman" w:hAnsi="Times New Roman" w:cs="Times New Roman"/>
        </w:rPr>
      </w:pPr>
    </w:p>
    <w:p w:rsidR="00CE0713" w:rsidRPr="009E5773" w:rsidP="00CE0713">
      <w:pPr>
        <w:jc w:val="center"/>
        <w:rPr>
          <w:rFonts w:ascii="Times New Roman" w:hAnsi="Times New Roman" w:cs="Times New Roman"/>
        </w:rPr>
      </w:pPr>
      <w:r w:rsidRPr="009E5773">
        <w:rPr>
          <w:rFonts w:ascii="Times New Roman" w:hAnsi="Times New Roman" w:cs="Times New Roman"/>
        </w:rPr>
        <w:t>Indikačný zoznam pre kúpeľnú starostlivosť</w:t>
      </w:r>
    </w:p>
    <w:p w:rsidR="00CE0713" w:rsidRPr="009E5773" w:rsidP="00CE0713">
      <w:pPr>
        <w:jc w:val="center"/>
        <w:rPr>
          <w:rFonts w:ascii="Times New Roman" w:hAnsi="Times New Roman" w:cs="Times New Roman"/>
        </w:rPr>
      </w:pPr>
      <w:r w:rsidRPr="009E5773">
        <w:rPr>
          <w:rFonts w:ascii="Times New Roman" w:hAnsi="Times New Roman" w:cs="Times New Roman"/>
        </w:rPr>
        <w:t>Všeobecná časť</w:t>
      </w:r>
    </w:p>
    <w:p w:rsidR="00CE0713" w:rsidRPr="009E5773" w:rsidP="00CE0713">
      <w:pPr>
        <w:rPr>
          <w:rFonts w:ascii="Times New Roman" w:hAnsi="Times New Roman" w:cs="Times New Roman"/>
        </w:rPr>
      </w:pPr>
    </w:p>
    <w:p w:rsidR="00CE0713" w:rsidRPr="009E5773" w:rsidP="00397715">
      <w:pPr>
        <w:numPr>
          <w:ilvl w:val="0"/>
          <w:numId w:val="14"/>
        </w:numPr>
        <w:tabs>
          <w:tab w:val="left" w:pos="360"/>
          <w:tab w:val="clear" w:pos="1080"/>
        </w:tabs>
        <w:ind w:left="360"/>
        <w:outlineLvl w:val="0"/>
        <w:rPr>
          <w:rFonts w:ascii="Times New Roman" w:hAnsi="Times New Roman" w:cs="Times New Roman"/>
        </w:rPr>
      </w:pPr>
      <w:r w:rsidRPr="009E5773">
        <w:rPr>
          <w:rFonts w:ascii="Times New Roman" w:hAnsi="Times New Roman" w:cs="Times New Roman"/>
        </w:rPr>
        <w:t>Návrh na kúpeľnú starostlivosť vypisuje lekár špecialista uvedený v tabuľkovej časti indikačného zoznamu pre kúpeľnú starostlivosť alebo  lekár poskytujú</w:t>
      </w:r>
      <w:r w:rsidRPr="009E5773" w:rsidR="007063FE">
        <w:rPr>
          <w:rFonts w:ascii="Times New Roman" w:hAnsi="Times New Roman" w:cs="Times New Roman"/>
        </w:rPr>
        <w:t>ci</w:t>
      </w:r>
      <w:r w:rsidRPr="009E5773">
        <w:rPr>
          <w:rFonts w:ascii="Times New Roman" w:hAnsi="Times New Roman" w:cs="Times New Roman"/>
        </w:rPr>
        <w:t xml:space="preserve"> všeobecnú ambulantnú starostlivosť pre dospelých alebo  poskytujúci všeobecnú ambulantnú starostlivosť pre deti a dorast na základe nálezu  príslušného lekára špecialistu.</w:t>
      </w:r>
      <w:r w:rsidRPr="009E5773" w:rsidR="002F65EB">
        <w:rPr>
          <w:rFonts w:ascii="Times New Roman" w:hAnsi="Times New Roman" w:cs="Times New Roman"/>
        </w:rPr>
        <w:t xml:space="preserve"> Kúpeľnú </w:t>
      </w:r>
      <w:r w:rsidRPr="009E5773" w:rsidR="00DC3C85">
        <w:rPr>
          <w:rFonts w:ascii="Times New Roman" w:hAnsi="Times New Roman" w:cs="Times New Roman"/>
        </w:rPr>
        <w:t>starostlivosť</w:t>
      </w:r>
      <w:r w:rsidRPr="009E5773" w:rsidR="002F65EB">
        <w:rPr>
          <w:rFonts w:ascii="Times New Roman" w:hAnsi="Times New Roman" w:cs="Times New Roman"/>
        </w:rPr>
        <w:t xml:space="preserve"> možno opakovať </w:t>
      </w:r>
      <w:r w:rsidRPr="009E5773" w:rsidR="00277DDF">
        <w:rPr>
          <w:rFonts w:ascii="Times New Roman" w:hAnsi="Times New Roman" w:cs="Times New Roman"/>
        </w:rPr>
        <w:t>jeden krát</w:t>
      </w:r>
      <w:r w:rsidRPr="009E5773" w:rsidR="007F66B9">
        <w:rPr>
          <w:rFonts w:ascii="Times New Roman" w:hAnsi="Times New Roman" w:cs="Times New Roman"/>
        </w:rPr>
        <w:t xml:space="preserve"> v kalendárnom roku</w:t>
      </w:r>
      <w:r w:rsidRPr="009E5773" w:rsidR="002F65EB">
        <w:rPr>
          <w:rFonts w:ascii="Times New Roman" w:hAnsi="Times New Roman" w:cs="Times New Roman"/>
        </w:rPr>
        <w:t xml:space="preserve"> len na základe odporúčania</w:t>
      </w:r>
      <w:r w:rsidRPr="009E5773" w:rsidR="00DC3C85">
        <w:rPr>
          <w:rFonts w:ascii="Times New Roman" w:hAnsi="Times New Roman" w:cs="Times New Roman"/>
        </w:rPr>
        <w:t xml:space="preserve"> lekára špecialistu v príslušnom špecializačnom odbore</w:t>
      </w:r>
      <w:r w:rsidRPr="009E5773" w:rsidR="00AB1465">
        <w:rPr>
          <w:rFonts w:ascii="Times New Roman" w:hAnsi="Times New Roman" w:cs="Times New Roman"/>
        </w:rPr>
        <w:t>, ak v tabuľkovej časti prílohy – Indikačný zoznam pre kúpeľnú starostlivosť – nie je uvedené inak.</w:t>
      </w:r>
    </w:p>
    <w:p w:rsidR="00CE0713" w:rsidRPr="009E5773" w:rsidP="00B12B20">
      <w:pPr>
        <w:tabs>
          <w:tab w:val="left" w:pos="360"/>
        </w:tabs>
        <w:ind w:left="360" w:hanging="360"/>
        <w:outlineLvl w:val="0"/>
        <w:rPr>
          <w:rFonts w:ascii="Times New Roman" w:hAnsi="Times New Roman" w:cs="Times New Roman"/>
        </w:rPr>
      </w:pPr>
    </w:p>
    <w:p w:rsidR="00CE0713" w:rsidRPr="009E5773" w:rsidP="00397715">
      <w:pPr>
        <w:numPr>
          <w:ilvl w:val="0"/>
          <w:numId w:val="14"/>
        </w:numPr>
        <w:tabs>
          <w:tab w:val="left" w:pos="360"/>
          <w:tab w:val="clear" w:pos="1080"/>
          <w:tab w:val="left" w:pos="3686"/>
        </w:tabs>
        <w:ind w:left="360"/>
        <w:rPr>
          <w:rFonts w:ascii="Times New Roman" w:hAnsi="Times New Roman" w:cs="Times New Roman"/>
        </w:rPr>
      </w:pPr>
      <w:r w:rsidRPr="009E5773">
        <w:rPr>
          <w:rFonts w:ascii="Times New Roman" w:hAnsi="Times New Roman" w:cs="Times New Roman"/>
        </w:rPr>
        <w:t>Prehľad vyšetrení pre vystavenie návrhu na kúpeľnú starostlivosť: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137"/>
        <w:gridCol w:w="715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Onkologické choroby</w:t>
            </w:r>
          </w:p>
        </w:tc>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Odborné onkologické vyšetrenie. Podľa povahy ochorenia ďalšie potrebné vyšetrenia.</w:t>
            </w:r>
          </w:p>
        </w:tc>
      </w:tr>
      <w:tr>
        <w:tblPrEx>
          <w:tblW w:w="0" w:type="auto"/>
        </w:tblPrEx>
        <w:trPr>
          <w:trHeight w:hRule="auto" w:val="0"/>
        </w:trPr>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Choroby obehového ústrojenstva</w:t>
            </w:r>
          </w:p>
        </w:tc>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EKG vyšetrenie sérových lipidov a lipoproteínov, pri hypertenzívnej chorobe II. a III. štádia podľa SZO očné pozadie a príslušné odborné vyšetrenia podľa uváženia odborného lekára. RTG hrudných orgánov/u detí individuálne podľa uváženia navrhujúceho lekára</w:t>
            </w:r>
            <w:r w:rsidRPr="002D0995" w:rsidR="002D0995">
              <w:rPr>
                <w:rFonts w:ascii="Times New Roman" w:hAnsi="Times New Roman" w:cs="Times New Roman"/>
                <w:sz w:val="22"/>
                <w:szCs w:val="22"/>
              </w:rPr>
              <w:t>.</w:t>
            </w:r>
          </w:p>
        </w:tc>
      </w:tr>
      <w:tr>
        <w:tblPrEx>
          <w:tblW w:w="0" w:type="auto"/>
        </w:tblPrEx>
        <w:trPr>
          <w:trHeight w:hRule="auto" w:val="0"/>
        </w:trPr>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Diabetes mellitus</w:t>
            </w:r>
          </w:p>
        </w:tc>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Glykémia, glykovaný hemoglobín, údaje o liečebných dávkach antidiabetík, sérové lipidy a</w:t>
            </w:r>
            <w:r w:rsidR="007A4D0B">
              <w:rPr>
                <w:rFonts w:ascii="Times New Roman" w:hAnsi="Times New Roman" w:cs="Times New Roman"/>
                <w:sz w:val="22"/>
                <w:szCs w:val="22"/>
              </w:rPr>
              <w:t> </w:t>
            </w:r>
            <w:r w:rsidRPr="002D0995">
              <w:rPr>
                <w:rFonts w:ascii="Times New Roman" w:hAnsi="Times New Roman" w:cs="Times New Roman"/>
                <w:sz w:val="22"/>
                <w:szCs w:val="22"/>
              </w:rPr>
              <w:t>lipoproteíny,  EKG a očné pozadie.</w:t>
            </w:r>
          </w:p>
        </w:tc>
      </w:tr>
      <w:tr>
        <w:tblPrEx>
          <w:tblW w:w="0" w:type="auto"/>
        </w:tblPrEx>
        <w:trPr>
          <w:trHeight w:hRule="auto" w:val="0"/>
        </w:trPr>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Netuberkulózne choroby dýchacieho ústrojenstva</w:t>
            </w:r>
          </w:p>
        </w:tc>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rPr>
                <w:rFonts w:ascii="Times New Roman" w:hAnsi="Times New Roman" w:cs="Times New Roman"/>
                <w:sz w:val="22"/>
                <w:szCs w:val="22"/>
              </w:rPr>
            </w:pPr>
            <w:r w:rsidRPr="002D0995">
              <w:rPr>
                <w:rFonts w:ascii="Times New Roman" w:hAnsi="Times New Roman" w:cs="Times New Roman"/>
                <w:sz w:val="22"/>
                <w:szCs w:val="22"/>
              </w:rPr>
              <w:t xml:space="preserve">Odborné vyšetrenie a spirometria, pri alergických ochoreniach alergologické vyšetrenie. U pacientov, ktorí majú absolvovať kúpeľnú liečbu na Štrbskom Plese, vyjadrenie internistu pri stavoch spojených  s ICHS a hypertenziou.  </w:t>
            </w:r>
          </w:p>
        </w:tc>
      </w:tr>
      <w:tr>
        <w:tblPrEx>
          <w:tblW w:w="0" w:type="auto"/>
        </w:tblPrEx>
        <w:trPr>
          <w:trHeight w:hRule="auto" w:val="0"/>
        </w:trPr>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Choroby tráviaceho ústrojenstva</w:t>
            </w:r>
          </w:p>
        </w:tc>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Výsledky vyšetrení, ktoré objektivizujú diagnózu u pacienta. Pri chorobách pečene a žlčníka pečeňové skúšky, prípadne vyšetrenie žlčových ciest, vyšetrenie ultrazvukom.</w:t>
            </w:r>
          </w:p>
        </w:tc>
      </w:tr>
      <w:tr>
        <w:tblPrEx>
          <w:tblW w:w="0" w:type="auto"/>
        </w:tblPrEx>
        <w:trPr>
          <w:trHeight w:hRule="auto" w:val="0"/>
        </w:trPr>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p>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Nervové choroby</w:t>
            </w:r>
          </w:p>
        </w:tc>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rPr>
                <w:rFonts w:ascii="Times New Roman" w:hAnsi="Times New Roman" w:cs="Times New Roman"/>
                <w:sz w:val="22"/>
                <w:szCs w:val="22"/>
              </w:rPr>
            </w:pPr>
            <w:r w:rsidRPr="002D0995">
              <w:rPr>
                <w:rFonts w:ascii="Times New Roman" w:hAnsi="Times New Roman" w:cs="Times New Roman"/>
                <w:sz w:val="22"/>
                <w:szCs w:val="22"/>
              </w:rPr>
              <w:t>Neurologické vyšetrenie vrátane laboratórnych výsledkov a</w:t>
            </w:r>
            <w:r w:rsidR="00227172">
              <w:rPr>
                <w:rFonts w:ascii="Times New Roman" w:hAnsi="Times New Roman" w:cs="Times New Roman"/>
                <w:sz w:val="22"/>
                <w:szCs w:val="22"/>
              </w:rPr>
              <w:t> </w:t>
            </w:r>
            <w:r w:rsidRPr="002D0995">
              <w:rPr>
                <w:rFonts w:ascii="Times New Roman" w:hAnsi="Times New Roman" w:cs="Times New Roman"/>
                <w:sz w:val="22"/>
                <w:szCs w:val="22"/>
              </w:rPr>
              <w:t xml:space="preserve">funkčných vyšetrení, pri radikulárnych syndrómoch popis </w:t>
            </w:r>
            <w:r w:rsidR="00060AEA">
              <w:rPr>
                <w:rFonts w:ascii="Times New Roman" w:hAnsi="Times New Roman" w:cs="Times New Roman"/>
                <w:sz w:val="22"/>
                <w:szCs w:val="22"/>
              </w:rPr>
              <w:t>RTG</w:t>
            </w:r>
            <w:r w:rsidRPr="002D0995">
              <w:rPr>
                <w:rFonts w:ascii="Times New Roman" w:hAnsi="Times New Roman" w:cs="Times New Roman"/>
                <w:sz w:val="22"/>
                <w:szCs w:val="22"/>
              </w:rPr>
              <w:t xml:space="preserve"> snímok príslušnej časti chrbtice, pri cervikobrachiálnych syndrómoch EKG.</w:t>
            </w:r>
          </w:p>
        </w:tc>
      </w:tr>
      <w:tr>
        <w:tblPrEx>
          <w:tblW w:w="0" w:type="auto"/>
        </w:tblPrEx>
        <w:trPr>
          <w:trHeight w:hRule="auto" w:val="0"/>
        </w:trPr>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Choroby pohybového ústrojenstva</w:t>
            </w:r>
          </w:p>
        </w:tc>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Odborné vyšetrenie podľa typu ochorenia, u zápalových reumatických chorôb vždy výsledky posledných laboratórnych testov</w:t>
            </w:r>
            <w:r w:rsidRPr="002D0995" w:rsidR="00DC3C85">
              <w:rPr>
                <w:rFonts w:ascii="Times New Roman" w:hAnsi="Times New Roman" w:cs="Times New Roman"/>
                <w:sz w:val="22"/>
                <w:szCs w:val="22"/>
              </w:rPr>
              <w:t>, popis funkčného vyšetrenia a</w:t>
            </w:r>
            <w:r w:rsidR="00060AEA">
              <w:rPr>
                <w:rFonts w:ascii="Times New Roman" w:hAnsi="Times New Roman" w:cs="Times New Roman"/>
                <w:sz w:val="22"/>
                <w:szCs w:val="22"/>
              </w:rPr>
              <w:t xml:space="preserve"> RTG</w:t>
            </w:r>
            <w:r w:rsidRPr="002D0995" w:rsidR="00DC3C85">
              <w:rPr>
                <w:rFonts w:ascii="Times New Roman" w:hAnsi="Times New Roman" w:cs="Times New Roman"/>
                <w:sz w:val="22"/>
                <w:szCs w:val="22"/>
              </w:rPr>
              <w:t xml:space="preserve"> snímok</w:t>
            </w:r>
            <w:r w:rsidRPr="002D0995">
              <w:rPr>
                <w:rFonts w:ascii="Times New Roman" w:hAnsi="Times New Roman" w:cs="Times New Roman"/>
                <w:sz w:val="22"/>
                <w:szCs w:val="22"/>
              </w:rPr>
              <w:t xml:space="preserve">. U ostatných ochorení popis </w:t>
            </w:r>
            <w:r w:rsidR="00060AEA">
              <w:rPr>
                <w:rFonts w:ascii="Times New Roman" w:hAnsi="Times New Roman" w:cs="Times New Roman"/>
                <w:sz w:val="22"/>
                <w:szCs w:val="22"/>
              </w:rPr>
              <w:t>RTG</w:t>
            </w:r>
            <w:r w:rsidRPr="002D0995">
              <w:rPr>
                <w:rFonts w:ascii="Times New Roman" w:hAnsi="Times New Roman" w:cs="Times New Roman"/>
                <w:sz w:val="22"/>
                <w:szCs w:val="22"/>
              </w:rPr>
              <w:t>, alebo CT, MR.</w:t>
            </w:r>
          </w:p>
        </w:tc>
      </w:tr>
      <w:tr>
        <w:tblPrEx>
          <w:tblW w:w="0" w:type="auto"/>
        </w:tblPrEx>
        <w:trPr>
          <w:trHeight w:hRule="auto" w:val="0"/>
        </w:trPr>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p>
          <w:p w:rsidR="00CE0713" w:rsidRPr="002D0995" w:rsidP="00BB4AB6">
            <w:pPr>
              <w:tabs>
                <w:tab w:val="left" w:pos="3686"/>
              </w:tabs>
              <w:rPr>
                <w:rFonts w:ascii="Times New Roman" w:hAnsi="Times New Roman" w:cs="Times New Roman"/>
                <w:sz w:val="22"/>
                <w:szCs w:val="22"/>
              </w:rPr>
            </w:pPr>
          </w:p>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Choroby obličiek a močových ciest</w:t>
            </w:r>
          </w:p>
        </w:tc>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rPr>
                <w:rFonts w:ascii="Times New Roman" w:hAnsi="Times New Roman" w:cs="Times New Roman"/>
                <w:sz w:val="22"/>
                <w:szCs w:val="22"/>
              </w:rPr>
            </w:pPr>
            <w:r w:rsidRPr="002D0995">
              <w:rPr>
                <w:rFonts w:ascii="Times New Roman" w:hAnsi="Times New Roman" w:cs="Times New Roman"/>
                <w:sz w:val="22"/>
                <w:szCs w:val="22"/>
              </w:rPr>
              <w:t>Odborné vyšetrenie a laboratórne vyšetrenie vždy na kreatin</w:t>
            </w:r>
            <w:r w:rsidRPr="002D0995" w:rsidR="00DD5D32">
              <w:rPr>
                <w:rFonts w:ascii="Times New Roman" w:hAnsi="Times New Roman" w:cs="Times New Roman"/>
                <w:sz w:val="22"/>
                <w:szCs w:val="22"/>
              </w:rPr>
              <w:t>í</w:t>
            </w:r>
            <w:r w:rsidRPr="002D0995">
              <w:rPr>
                <w:rFonts w:ascii="Times New Roman" w:hAnsi="Times New Roman" w:cs="Times New Roman"/>
                <w:sz w:val="22"/>
                <w:szCs w:val="22"/>
              </w:rPr>
              <w:t>n, močový sediment a sedimentáciu erytrocytov. Pri signifikan</w:t>
            </w:r>
            <w:r w:rsidRPr="002D0995" w:rsidR="00DD5D32">
              <w:rPr>
                <w:rFonts w:ascii="Times New Roman" w:hAnsi="Times New Roman" w:cs="Times New Roman"/>
                <w:sz w:val="22"/>
                <w:szCs w:val="22"/>
              </w:rPr>
              <w:t>tne zvýšených hodnotách kreatiní</w:t>
            </w:r>
            <w:r w:rsidRPr="002D0995">
              <w:rPr>
                <w:rFonts w:ascii="Times New Roman" w:hAnsi="Times New Roman" w:cs="Times New Roman"/>
                <w:sz w:val="22"/>
                <w:szCs w:val="22"/>
              </w:rPr>
              <w:t>nu vyšetriť clearence kreatin</w:t>
            </w:r>
            <w:r w:rsidRPr="002D0995" w:rsidR="00DD5D32">
              <w:rPr>
                <w:rFonts w:ascii="Times New Roman" w:hAnsi="Times New Roman" w:cs="Times New Roman"/>
                <w:sz w:val="22"/>
                <w:szCs w:val="22"/>
              </w:rPr>
              <w:t>í</w:t>
            </w:r>
            <w:r w:rsidRPr="002D0995">
              <w:rPr>
                <w:rFonts w:ascii="Times New Roman" w:hAnsi="Times New Roman" w:cs="Times New Roman"/>
                <w:sz w:val="22"/>
                <w:szCs w:val="22"/>
              </w:rPr>
              <w:t xml:space="preserve">nu. U lithiáz vykonať chemické vyšetrenie kameňov, </w:t>
            </w:r>
            <w:r w:rsidRPr="002D0995" w:rsidR="00DA51AB">
              <w:rPr>
                <w:rFonts w:ascii="Times New Roman" w:hAnsi="Times New Roman" w:cs="Times New Roman"/>
                <w:sz w:val="22"/>
                <w:szCs w:val="22"/>
              </w:rPr>
              <w:t xml:space="preserve">ak </w:t>
            </w:r>
            <w:r w:rsidRPr="002D0995">
              <w:rPr>
                <w:rFonts w:ascii="Times New Roman" w:hAnsi="Times New Roman" w:cs="Times New Roman"/>
                <w:sz w:val="22"/>
                <w:szCs w:val="22"/>
              </w:rPr>
              <w:t>sú dosažiteľné. U lithiáz a všetkých zápalových ochoreniach vykonať čerstvé</w:t>
            </w:r>
            <w:r w:rsidRPr="002D0995" w:rsidR="00DD5D32">
              <w:rPr>
                <w:rFonts w:ascii="Times New Roman" w:hAnsi="Times New Roman" w:cs="Times New Roman"/>
                <w:sz w:val="22"/>
                <w:szCs w:val="22"/>
              </w:rPr>
              <w:t xml:space="preserve"> mikrobiologické vyšetrenie moču</w:t>
            </w:r>
            <w:r w:rsidRPr="002D0995">
              <w:rPr>
                <w:rFonts w:ascii="Times New Roman" w:hAnsi="Times New Roman" w:cs="Times New Roman"/>
                <w:sz w:val="22"/>
                <w:szCs w:val="22"/>
              </w:rPr>
              <w:t xml:space="preserve"> a vyšetrenie citlivosti na antibiotiká a chemoterapeutiká.</w:t>
            </w:r>
          </w:p>
        </w:tc>
      </w:tr>
      <w:tr>
        <w:tblPrEx>
          <w:tblW w:w="0" w:type="auto"/>
        </w:tblPrEx>
        <w:trPr>
          <w:trHeight w:hRule="auto" w:val="0"/>
        </w:trPr>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Duševné choroby</w:t>
            </w:r>
          </w:p>
        </w:tc>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Psychiatrické vyšetrenie s prehľadom doterajšieho priebehu liečenia a odporúčanou medikamentóznou liečbou.</w:t>
            </w:r>
          </w:p>
        </w:tc>
      </w:tr>
      <w:tr>
        <w:tblPrEx>
          <w:tblW w:w="0" w:type="auto"/>
        </w:tblPrEx>
        <w:trPr>
          <w:trHeight w:hRule="auto" w:val="0"/>
        </w:trPr>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Choroby z povolania</w:t>
            </w:r>
          </w:p>
        </w:tc>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Odborné vyšetrenie na príslušnom oddelení kliniky pracovného lekárstva.</w:t>
            </w:r>
          </w:p>
        </w:tc>
      </w:tr>
      <w:tr>
        <w:tblPrEx>
          <w:tblW w:w="0" w:type="auto"/>
        </w:tblPrEx>
        <w:trPr>
          <w:trHeight w:hRule="auto" w:val="0"/>
        </w:trPr>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Ženské choroby</w:t>
            </w:r>
          </w:p>
        </w:tc>
        <w:tc>
          <w:tcPr>
            <w:tcW w:w="0" w:type="auto"/>
            <w:tcBorders>
              <w:top w:val="single" w:sz="4" w:space="0" w:color="auto"/>
              <w:left w:val="single" w:sz="4" w:space="0" w:color="auto"/>
              <w:bottom w:val="single" w:sz="4" w:space="0" w:color="auto"/>
              <w:right w:val="single" w:sz="4" w:space="0" w:color="auto"/>
              <w:tl2br w:val="nil"/>
              <w:tr2bl w:val="nil"/>
            </w:tcBorders>
            <w:textDirection w:val="lrTb"/>
            <w:vAlign w:val="top"/>
          </w:tcPr>
          <w:p w:rsidR="00CE0713" w:rsidRPr="002D0995" w:rsidP="00BB4AB6">
            <w:pPr>
              <w:tabs>
                <w:tab w:val="left" w:pos="3686"/>
              </w:tabs>
              <w:rPr>
                <w:rFonts w:ascii="Times New Roman" w:hAnsi="Times New Roman" w:cs="Times New Roman"/>
                <w:sz w:val="22"/>
                <w:szCs w:val="22"/>
              </w:rPr>
            </w:pPr>
            <w:r w:rsidRPr="002D0995">
              <w:rPr>
                <w:rFonts w:ascii="Times New Roman" w:hAnsi="Times New Roman" w:cs="Times New Roman"/>
                <w:sz w:val="22"/>
                <w:szCs w:val="22"/>
              </w:rPr>
              <w:t>Posledné gynekologické vyšetrenie, výsledky laboratórnych testov podľa základnej diagnózy</w:t>
            </w:r>
            <w:r w:rsidRPr="002D0995" w:rsidR="002D0995">
              <w:rPr>
                <w:rFonts w:ascii="Times New Roman" w:hAnsi="Times New Roman" w:cs="Times New Roman"/>
                <w:sz w:val="22"/>
                <w:szCs w:val="22"/>
              </w:rPr>
              <w:t>.</w:t>
            </w:r>
          </w:p>
        </w:tc>
      </w:tr>
    </w:tbl>
    <w:p w:rsidR="00CE0713" w:rsidRPr="009E5773" w:rsidP="00CE0713">
      <w:pPr>
        <w:rPr>
          <w:rFonts w:ascii="Times New Roman" w:hAnsi="Times New Roman" w:cs="Times New Roman"/>
        </w:rPr>
      </w:pPr>
    </w:p>
    <w:p w:rsidR="00CE0713" w:rsidP="00397715">
      <w:pPr>
        <w:numPr>
          <w:ilvl w:val="0"/>
          <w:numId w:val="14"/>
        </w:numPr>
        <w:tabs>
          <w:tab w:val="left" w:pos="540"/>
          <w:tab w:val="clear" w:pos="1080"/>
        </w:tabs>
        <w:ind w:left="540" w:hanging="540"/>
        <w:rPr>
          <w:rFonts w:ascii="Times New Roman" w:hAnsi="Times New Roman" w:cs="Times New Roman"/>
        </w:rPr>
      </w:pPr>
      <w:r w:rsidRPr="009E5773">
        <w:rPr>
          <w:rFonts w:ascii="Times New Roman" w:hAnsi="Times New Roman" w:cs="Times New Roman"/>
        </w:rPr>
        <w:t>Súhrn výsledkov klinických a laboratórnych vyšetrení, ktoré navrhujúci lekár</w:t>
      </w:r>
      <w:r w:rsidRPr="009E5773" w:rsidR="00B12B20">
        <w:rPr>
          <w:rFonts w:ascii="Times New Roman" w:hAnsi="Times New Roman" w:cs="Times New Roman"/>
        </w:rPr>
        <w:t xml:space="preserve"> </w:t>
        <w:tab/>
      </w:r>
      <w:r w:rsidRPr="009E5773">
        <w:rPr>
          <w:rFonts w:ascii="Times New Roman" w:hAnsi="Times New Roman" w:cs="Times New Roman"/>
        </w:rPr>
        <w:t xml:space="preserve">uvedie v návrhu, </w:t>
      </w:r>
      <w:r w:rsidRPr="009E5773" w:rsidR="00277DDF">
        <w:rPr>
          <w:rFonts w:ascii="Times New Roman" w:hAnsi="Times New Roman" w:cs="Times New Roman"/>
        </w:rPr>
        <w:t>nesmie byť starší ako tri</w:t>
      </w:r>
      <w:r w:rsidRPr="009E5773" w:rsidR="00DC3C85">
        <w:rPr>
          <w:rFonts w:ascii="Times New Roman" w:hAnsi="Times New Roman" w:cs="Times New Roman"/>
        </w:rPr>
        <w:t xml:space="preserve"> mesiace, pričom každé vyšetrenie musí obsahovať aj dátum jeho uskutočnenia a </w:t>
      </w:r>
      <w:r w:rsidRPr="009E5773">
        <w:rPr>
          <w:rFonts w:ascii="Times New Roman" w:hAnsi="Times New Roman" w:cs="Times New Roman"/>
        </w:rPr>
        <w:t xml:space="preserve">musí umožňovať, aby mohla byť naordinovaná kúpeľná   starostlivosť už  v prvý deň pobytu, nie až po vykonaní doplňujúceho vyšetrenia. </w:t>
      </w:r>
    </w:p>
    <w:p w:rsidR="00227172" w:rsidRPr="009E5773" w:rsidP="00227172">
      <w:pPr>
        <w:rPr>
          <w:rFonts w:ascii="Times New Roman" w:hAnsi="Times New Roman" w:cs="Times New Roman"/>
        </w:rPr>
      </w:pPr>
    </w:p>
    <w:p w:rsidR="00CE0713" w:rsidP="00397715">
      <w:pPr>
        <w:numPr>
          <w:ilvl w:val="0"/>
          <w:numId w:val="14"/>
        </w:numPr>
        <w:tabs>
          <w:tab w:val="left" w:pos="540"/>
          <w:tab w:val="clear" w:pos="1080"/>
        </w:tabs>
        <w:ind w:left="540" w:hanging="540"/>
        <w:rPr>
          <w:rFonts w:ascii="Times New Roman" w:hAnsi="Times New Roman" w:cs="Times New Roman"/>
        </w:rPr>
      </w:pPr>
      <w:r w:rsidRPr="009E5773">
        <w:rPr>
          <w:rFonts w:ascii="Times New Roman" w:hAnsi="Times New Roman" w:cs="Times New Roman"/>
        </w:rPr>
        <w:t>Pred nástupom na kúpeľnú starostlivosť musí ošetrujúci lekár potvrdiť aktuálny</w:t>
      </w:r>
      <w:r w:rsidRPr="009E5773" w:rsidR="00B12B20">
        <w:rPr>
          <w:rFonts w:ascii="Times New Roman" w:hAnsi="Times New Roman" w:cs="Times New Roman"/>
        </w:rPr>
        <w:t xml:space="preserve"> </w:t>
      </w:r>
      <w:r w:rsidRPr="009E5773">
        <w:rPr>
          <w:rFonts w:ascii="Times New Roman" w:hAnsi="Times New Roman" w:cs="Times New Roman"/>
        </w:rPr>
        <w:t xml:space="preserve">     zdravotný stav pacienta z hľadiska vylúčenia možnej kontraindikácie. Potvrdenie       nesmie byť staršie ako 14 dní.</w:t>
      </w:r>
    </w:p>
    <w:p w:rsidR="00227172" w:rsidRPr="009E5773" w:rsidP="00227172">
      <w:pPr>
        <w:rPr>
          <w:rFonts w:ascii="Times New Roman" w:hAnsi="Times New Roman" w:cs="Times New Roman"/>
        </w:rPr>
      </w:pPr>
    </w:p>
    <w:p w:rsidR="00CE0713" w:rsidP="00397715">
      <w:pPr>
        <w:numPr>
          <w:ilvl w:val="0"/>
          <w:numId w:val="14"/>
        </w:numPr>
        <w:tabs>
          <w:tab w:val="left" w:pos="540"/>
          <w:tab w:val="clear" w:pos="1080"/>
        </w:tabs>
        <w:ind w:left="540" w:hanging="540"/>
        <w:rPr>
          <w:rFonts w:ascii="Times New Roman" w:hAnsi="Times New Roman" w:cs="Times New Roman"/>
        </w:rPr>
      </w:pPr>
      <w:r w:rsidRPr="009E5773">
        <w:rPr>
          <w:rFonts w:ascii="Times New Roman" w:hAnsi="Times New Roman" w:cs="Times New Roman"/>
        </w:rPr>
        <w:t xml:space="preserve">Návrh na kúpeľnú starostlivosť musí byť podpísaný a doručený </w:t>
      </w:r>
      <w:r w:rsidRPr="009E5773" w:rsidR="00277DDF">
        <w:rPr>
          <w:rFonts w:ascii="Times New Roman" w:hAnsi="Times New Roman" w:cs="Times New Roman"/>
        </w:rPr>
        <w:t xml:space="preserve">  </w:t>
      </w:r>
      <w:r w:rsidRPr="009E5773">
        <w:rPr>
          <w:rFonts w:ascii="Times New Roman" w:hAnsi="Times New Roman" w:cs="Times New Roman"/>
        </w:rPr>
        <w:t>príslušnej</w:t>
      </w:r>
      <w:r w:rsidRPr="009E5773" w:rsidR="00B12B20">
        <w:rPr>
          <w:rFonts w:ascii="Times New Roman" w:hAnsi="Times New Roman" w:cs="Times New Roman"/>
        </w:rPr>
        <w:t xml:space="preserve"> </w:t>
        <w:tab/>
      </w:r>
      <w:r w:rsidRPr="009E5773" w:rsidR="00277DDF">
        <w:rPr>
          <w:rFonts w:ascii="Times New Roman" w:hAnsi="Times New Roman" w:cs="Times New Roman"/>
        </w:rPr>
        <w:t xml:space="preserve">   </w:t>
      </w:r>
      <w:r w:rsidRPr="009E5773">
        <w:rPr>
          <w:rFonts w:ascii="Times New Roman" w:hAnsi="Times New Roman" w:cs="Times New Roman"/>
        </w:rPr>
        <w:t>zdravotnej</w:t>
      </w:r>
      <w:r w:rsidRPr="009E5773" w:rsidR="00277DDF">
        <w:rPr>
          <w:rFonts w:ascii="Times New Roman" w:hAnsi="Times New Roman" w:cs="Times New Roman"/>
        </w:rPr>
        <w:t xml:space="preserve">  </w:t>
      </w:r>
      <w:r w:rsidRPr="009E5773" w:rsidR="00B12B20">
        <w:rPr>
          <w:rFonts w:ascii="Times New Roman" w:hAnsi="Times New Roman" w:cs="Times New Roman"/>
        </w:rPr>
        <w:t>p</w:t>
      </w:r>
      <w:r w:rsidRPr="009E5773" w:rsidR="00277DDF">
        <w:rPr>
          <w:rFonts w:ascii="Times New Roman" w:hAnsi="Times New Roman" w:cs="Times New Roman"/>
        </w:rPr>
        <w:t>oisťovni  najneskôr šesť</w:t>
      </w:r>
      <w:r w:rsidRPr="009E5773">
        <w:rPr>
          <w:rFonts w:ascii="Times New Roman" w:hAnsi="Times New Roman" w:cs="Times New Roman"/>
        </w:rPr>
        <w:t xml:space="preserve"> týždňov pred uplynutím doby indikácie.</w:t>
      </w:r>
    </w:p>
    <w:p w:rsidR="00227172" w:rsidRPr="009E5773" w:rsidP="00227172">
      <w:pPr>
        <w:rPr>
          <w:rFonts w:ascii="Times New Roman" w:hAnsi="Times New Roman" w:cs="Times New Roman"/>
        </w:rPr>
      </w:pPr>
    </w:p>
    <w:p w:rsidR="00DC3C85" w:rsidP="00397715">
      <w:pPr>
        <w:numPr>
          <w:ilvl w:val="0"/>
          <w:numId w:val="14"/>
        </w:numPr>
        <w:tabs>
          <w:tab w:val="left" w:pos="540"/>
          <w:tab w:val="clear" w:pos="1080"/>
        </w:tabs>
        <w:ind w:left="540" w:hanging="540"/>
        <w:rPr>
          <w:rFonts w:ascii="Times New Roman" w:hAnsi="Times New Roman" w:cs="Times New Roman"/>
        </w:rPr>
      </w:pPr>
      <w:r w:rsidRPr="009E5773" w:rsidR="00CE0713">
        <w:rPr>
          <w:rFonts w:ascii="Times New Roman" w:hAnsi="Times New Roman" w:cs="Times New Roman"/>
        </w:rPr>
        <w:t xml:space="preserve">Ak poskytovateľ </w:t>
      </w:r>
      <w:r w:rsidRPr="009E5773" w:rsidR="00277DDF">
        <w:rPr>
          <w:rFonts w:ascii="Times New Roman" w:hAnsi="Times New Roman" w:cs="Times New Roman"/>
        </w:rPr>
        <w:t xml:space="preserve"> </w:t>
      </w:r>
      <w:r w:rsidRPr="009E5773" w:rsidR="00CE0713">
        <w:rPr>
          <w:rFonts w:ascii="Times New Roman" w:hAnsi="Times New Roman" w:cs="Times New Roman"/>
        </w:rPr>
        <w:t>kúpeľnej</w:t>
      </w:r>
      <w:r w:rsidRPr="009E5773" w:rsidR="00277DDF">
        <w:rPr>
          <w:rFonts w:ascii="Times New Roman" w:hAnsi="Times New Roman" w:cs="Times New Roman"/>
        </w:rPr>
        <w:t xml:space="preserve"> </w:t>
      </w:r>
      <w:r w:rsidRPr="009E5773" w:rsidR="00CE0713">
        <w:rPr>
          <w:rFonts w:ascii="Times New Roman" w:hAnsi="Times New Roman" w:cs="Times New Roman"/>
        </w:rPr>
        <w:t xml:space="preserve"> starostlivosti nemôže</w:t>
      </w:r>
      <w:r w:rsidRPr="009E5773" w:rsidR="00277DDF">
        <w:rPr>
          <w:rFonts w:ascii="Times New Roman" w:hAnsi="Times New Roman" w:cs="Times New Roman"/>
        </w:rPr>
        <w:t xml:space="preserve">  </w:t>
      </w:r>
      <w:r w:rsidRPr="009E5773" w:rsidR="00CE0713">
        <w:rPr>
          <w:rFonts w:ascii="Times New Roman" w:hAnsi="Times New Roman" w:cs="Times New Roman"/>
        </w:rPr>
        <w:t xml:space="preserve"> z </w:t>
      </w:r>
      <w:r w:rsidRPr="009E5773" w:rsidR="00277DDF">
        <w:rPr>
          <w:rFonts w:ascii="Times New Roman" w:hAnsi="Times New Roman" w:cs="Times New Roman"/>
        </w:rPr>
        <w:t xml:space="preserve">   </w:t>
      </w:r>
      <w:r w:rsidRPr="009E5773" w:rsidR="00CE0713">
        <w:rPr>
          <w:rFonts w:ascii="Times New Roman" w:hAnsi="Times New Roman" w:cs="Times New Roman"/>
        </w:rPr>
        <w:t xml:space="preserve">objektívnych </w:t>
      </w:r>
      <w:r w:rsidRPr="009E5773" w:rsidR="00277DDF">
        <w:rPr>
          <w:rFonts w:ascii="Times New Roman" w:hAnsi="Times New Roman" w:cs="Times New Roman"/>
        </w:rPr>
        <w:t xml:space="preserve">  </w:t>
      </w:r>
      <w:r w:rsidRPr="009E5773" w:rsidR="00CE0713">
        <w:rPr>
          <w:rFonts w:ascii="Times New Roman" w:hAnsi="Times New Roman" w:cs="Times New Roman"/>
        </w:rPr>
        <w:t>dôvodov</w:t>
      </w:r>
      <w:r w:rsidRPr="009E5773" w:rsidR="00B12B20">
        <w:rPr>
          <w:rFonts w:ascii="Times New Roman" w:hAnsi="Times New Roman" w:cs="Times New Roman"/>
        </w:rPr>
        <w:t xml:space="preserve"> </w:t>
      </w:r>
      <w:r w:rsidRPr="009E5773" w:rsidR="00277DDF">
        <w:rPr>
          <w:rFonts w:ascii="Times New Roman" w:hAnsi="Times New Roman" w:cs="Times New Roman"/>
        </w:rPr>
        <w:t>zabezpečiť a</w:t>
      </w:r>
      <w:r w:rsidRPr="009E5773" w:rsidR="00CE0713">
        <w:rPr>
          <w:rFonts w:ascii="Times New Roman" w:hAnsi="Times New Roman" w:cs="Times New Roman"/>
        </w:rPr>
        <w:t>bsolvovanie kúpeľnej starostlivosti v </w:t>
      </w:r>
      <w:r w:rsidRPr="009E5773" w:rsidR="00277DDF">
        <w:rPr>
          <w:rFonts w:ascii="Times New Roman" w:hAnsi="Times New Roman" w:cs="Times New Roman"/>
        </w:rPr>
        <w:t xml:space="preserve">  </w:t>
      </w:r>
      <w:r w:rsidRPr="009E5773" w:rsidR="00CE0713">
        <w:rPr>
          <w:rFonts w:ascii="Times New Roman" w:hAnsi="Times New Roman" w:cs="Times New Roman"/>
        </w:rPr>
        <w:t xml:space="preserve">stanovenom </w:t>
      </w:r>
      <w:r w:rsidRPr="009E5773" w:rsidR="00277DDF">
        <w:rPr>
          <w:rFonts w:ascii="Times New Roman" w:hAnsi="Times New Roman" w:cs="Times New Roman"/>
        </w:rPr>
        <w:t xml:space="preserve">  </w:t>
      </w:r>
      <w:r w:rsidRPr="009E5773" w:rsidR="00CE0713">
        <w:rPr>
          <w:rFonts w:ascii="Times New Roman" w:hAnsi="Times New Roman" w:cs="Times New Roman"/>
        </w:rPr>
        <w:t xml:space="preserve"> termíne, </w:t>
      </w:r>
      <w:r w:rsidRPr="009E5773" w:rsidR="00277DDF">
        <w:rPr>
          <w:rFonts w:ascii="Times New Roman" w:hAnsi="Times New Roman" w:cs="Times New Roman"/>
        </w:rPr>
        <w:t xml:space="preserve">   </w:t>
      </w:r>
      <w:r w:rsidRPr="009E5773" w:rsidR="00CE0713">
        <w:rPr>
          <w:rFonts w:ascii="Times New Roman" w:hAnsi="Times New Roman" w:cs="Times New Roman"/>
        </w:rPr>
        <w:t>navrhne</w:t>
      </w:r>
      <w:r w:rsidRPr="009E5773" w:rsidR="00B12B20">
        <w:rPr>
          <w:rFonts w:ascii="Times New Roman" w:hAnsi="Times New Roman" w:cs="Times New Roman"/>
        </w:rPr>
        <w:t xml:space="preserve"> </w:t>
      </w:r>
      <w:r w:rsidRPr="009E5773" w:rsidR="00277DDF">
        <w:rPr>
          <w:rFonts w:ascii="Times New Roman" w:hAnsi="Times New Roman" w:cs="Times New Roman"/>
        </w:rPr>
        <w:t xml:space="preserve">  </w:t>
      </w:r>
      <w:r w:rsidRPr="009E5773" w:rsidR="00CE0713">
        <w:rPr>
          <w:rFonts w:ascii="Times New Roman" w:hAnsi="Times New Roman" w:cs="Times New Roman"/>
        </w:rPr>
        <w:t>po</w:t>
      </w:r>
      <w:r w:rsidRPr="009E5773" w:rsidR="00277DDF">
        <w:rPr>
          <w:rFonts w:ascii="Times New Roman" w:hAnsi="Times New Roman" w:cs="Times New Roman"/>
        </w:rPr>
        <w:t xml:space="preserve"> </w:t>
      </w:r>
      <w:r w:rsidRPr="009E5773" w:rsidR="00CE0713">
        <w:rPr>
          <w:rFonts w:ascii="Times New Roman" w:hAnsi="Times New Roman" w:cs="Times New Roman"/>
        </w:rPr>
        <w:t>dohode s p</w:t>
      </w:r>
      <w:r w:rsidR="002D0995">
        <w:rPr>
          <w:rFonts w:ascii="Times New Roman" w:hAnsi="Times New Roman" w:cs="Times New Roman"/>
        </w:rPr>
        <w:t>ríslušnou zdravotnou poisťovňou</w:t>
      </w:r>
      <w:r w:rsidRPr="009E5773" w:rsidR="00CE0713">
        <w:rPr>
          <w:rFonts w:ascii="Times New Roman" w:hAnsi="Times New Roman" w:cs="Times New Roman"/>
        </w:rPr>
        <w:t xml:space="preserve"> zmenu termínu nástupu. Zmenu</w:t>
      </w:r>
      <w:r w:rsidRPr="009E5773" w:rsidR="00B12B20">
        <w:rPr>
          <w:rFonts w:ascii="Times New Roman" w:hAnsi="Times New Roman" w:cs="Times New Roman"/>
        </w:rPr>
        <w:t xml:space="preserve"> </w:t>
      </w:r>
      <w:r w:rsidRPr="009E5773" w:rsidR="00CE0713">
        <w:rPr>
          <w:rFonts w:ascii="Times New Roman" w:hAnsi="Times New Roman" w:cs="Times New Roman"/>
        </w:rPr>
        <w:t xml:space="preserve"> termínu zdôvodní poskytovateľ zdravotnej poisťovni, v ktorej je osoba</w:t>
      </w:r>
      <w:r w:rsidRPr="009E5773" w:rsidR="00277DDF">
        <w:rPr>
          <w:rFonts w:ascii="Times New Roman" w:hAnsi="Times New Roman" w:cs="Times New Roman"/>
        </w:rPr>
        <w:t xml:space="preserve">, </w:t>
      </w:r>
      <w:r w:rsidRPr="009E5773" w:rsidR="00CE0713">
        <w:rPr>
          <w:rFonts w:ascii="Times New Roman" w:hAnsi="Times New Roman" w:cs="Times New Roman"/>
        </w:rPr>
        <w:t>ktorá ma  absolvovať</w:t>
      </w:r>
      <w:r w:rsidRPr="009E5773" w:rsidR="00277DDF">
        <w:rPr>
          <w:rFonts w:ascii="Times New Roman" w:hAnsi="Times New Roman" w:cs="Times New Roman"/>
        </w:rPr>
        <w:t xml:space="preserve"> </w:t>
      </w:r>
      <w:r w:rsidRPr="009E5773" w:rsidR="00CE0713">
        <w:rPr>
          <w:rFonts w:ascii="Times New Roman" w:hAnsi="Times New Roman" w:cs="Times New Roman"/>
        </w:rPr>
        <w:t>kúpeľnú starostlivosť, poistená.</w:t>
      </w:r>
    </w:p>
    <w:p w:rsidR="00227172" w:rsidRPr="009E5773" w:rsidP="00227172">
      <w:pPr>
        <w:rPr>
          <w:rFonts w:ascii="Times New Roman" w:hAnsi="Times New Roman" w:cs="Times New Roman"/>
        </w:rPr>
      </w:pPr>
    </w:p>
    <w:p w:rsidR="00CE0713" w:rsidRPr="009E5773" w:rsidP="00B12B20">
      <w:pPr>
        <w:tabs>
          <w:tab w:val="left" w:pos="540"/>
        </w:tabs>
        <w:ind w:left="540" w:hanging="540"/>
        <w:rPr>
          <w:rFonts w:ascii="Times New Roman" w:hAnsi="Times New Roman" w:cs="Times New Roman"/>
        </w:rPr>
      </w:pPr>
      <w:r w:rsidRPr="009E5773" w:rsidR="00DC3C85">
        <w:rPr>
          <w:rFonts w:ascii="Times New Roman" w:hAnsi="Times New Roman" w:cs="Times New Roman"/>
        </w:rPr>
        <w:t>7.</w:t>
        <w:tab/>
        <w:t>Nad 70 rokov veku života sa vyžaduje interné vyšetrenie.</w:t>
      </w:r>
    </w:p>
    <w:p w:rsidR="00CE0713" w:rsidRPr="009E5773" w:rsidP="00CE0713">
      <w:pPr>
        <w:rPr>
          <w:rFonts w:ascii="Times New Roman" w:hAnsi="Times New Roman" w:cs="Times New Roman"/>
        </w:rPr>
      </w:pPr>
    </w:p>
    <w:p w:rsidR="00CE0713" w:rsidRPr="009E5773" w:rsidP="00CE0713">
      <w:pPr>
        <w:jc w:val="center"/>
        <w:rPr>
          <w:rFonts w:ascii="Times New Roman" w:hAnsi="Times New Roman" w:cs="Times New Roman"/>
        </w:rPr>
      </w:pPr>
      <w:r w:rsidRPr="009E5773">
        <w:rPr>
          <w:rFonts w:ascii="Times New Roman" w:hAnsi="Times New Roman" w:cs="Times New Roman"/>
        </w:rPr>
        <w:t>Všeobecné kontraindikácie kúpeľnej starostlivosti</w:t>
      </w:r>
    </w:p>
    <w:p w:rsidR="00CE0713" w:rsidRPr="009E5773" w:rsidP="00CE0713">
      <w:pPr>
        <w:jc w:val="center"/>
        <w:rPr>
          <w:rFonts w:ascii="Times New Roman" w:hAnsi="Times New Roman" w:cs="Times New Roman"/>
        </w:rPr>
      </w:pPr>
    </w:p>
    <w:p w:rsidR="00CE0713" w:rsidP="00CE0713">
      <w:pPr>
        <w:rPr>
          <w:rFonts w:ascii="Times New Roman" w:hAnsi="Times New Roman" w:cs="Times New Roman"/>
        </w:rPr>
      </w:pPr>
      <w:r w:rsidRPr="009E5773">
        <w:rPr>
          <w:rFonts w:ascii="Times New Roman" w:hAnsi="Times New Roman" w:cs="Times New Roman"/>
        </w:rPr>
        <w:tab/>
        <w:t>Kúpeľnú starostlivosť nemožno navrhnúť, ak ide o</w:t>
      </w:r>
    </w:p>
    <w:p w:rsidR="00227172" w:rsidRPr="009E5773" w:rsidP="00CE0713">
      <w:pPr>
        <w:rPr>
          <w:rFonts w:ascii="Times New Roman" w:hAnsi="Times New Roman" w:cs="Times New Roman"/>
        </w:rPr>
      </w:pPr>
    </w:p>
    <w:p w:rsidR="00CE0713" w:rsidP="00DA51AB">
      <w:pPr>
        <w:numPr>
          <w:ilvl w:val="0"/>
          <w:numId w:val="19"/>
        </w:numPr>
        <w:tabs>
          <w:tab w:val="left" w:pos="360"/>
        </w:tabs>
        <w:rPr>
          <w:rFonts w:ascii="Times New Roman" w:hAnsi="Times New Roman" w:cs="Times New Roman"/>
        </w:rPr>
      </w:pPr>
      <w:r w:rsidRPr="009E5773">
        <w:rPr>
          <w:rFonts w:ascii="Times New Roman" w:hAnsi="Times New Roman" w:cs="Times New Roman"/>
        </w:rPr>
        <w:t>infekčné choroby prenosné na človeka a bacilonosičstvo, najmä brušného týfusu a paratýfusu. Ak je niektorá choroba indikovaná na kúpeľnú starostlivosť združená s  tbc dýchacieho ústrojenstva alebo inou formou tbc, môže sa kúpeľná starostlivosť  navrhnúť a povoliť len takej osobe, ktorá už bola vyradená z dispenzárnych skupín aktívnej tuberkulózy,</w:t>
      </w:r>
    </w:p>
    <w:p w:rsidR="00227172" w:rsidRPr="009E5773" w:rsidP="00227172">
      <w:pPr>
        <w:rPr>
          <w:rFonts w:ascii="Times New Roman" w:hAnsi="Times New Roman" w:cs="Times New Roman"/>
        </w:rPr>
      </w:pPr>
    </w:p>
    <w:p w:rsidR="00CE0713" w:rsidP="00DA51AB">
      <w:pPr>
        <w:numPr>
          <w:ilvl w:val="0"/>
          <w:numId w:val="19"/>
        </w:numPr>
        <w:tabs>
          <w:tab w:val="left" w:pos="360"/>
        </w:tabs>
        <w:rPr>
          <w:rFonts w:ascii="Times New Roman" w:hAnsi="Times New Roman" w:cs="Times New Roman"/>
        </w:rPr>
      </w:pPr>
      <w:r w:rsidRPr="009E5773">
        <w:rPr>
          <w:rFonts w:ascii="Times New Roman" w:hAnsi="Times New Roman" w:cs="Times New Roman"/>
        </w:rPr>
        <w:t>všetky choroby v akútnom štádiu,</w:t>
      </w:r>
    </w:p>
    <w:p w:rsidR="00227172" w:rsidRPr="009E5773" w:rsidP="00227172">
      <w:pPr>
        <w:rPr>
          <w:rFonts w:ascii="Times New Roman" w:hAnsi="Times New Roman" w:cs="Times New Roman"/>
        </w:rPr>
      </w:pPr>
    </w:p>
    <w:p w:rsidR="00CE0713" w:rsidP="00DA51AB">
      <w:pPr>
        <w:numPr>
          <w:ilvl w:val="0"/>
          <w:numId w:val="19"/>
        </w:numPr>
        <w:tabs>
          <w:tab w:val="left" w:pos="360"/>
        </w:tabs>
        <w:rPr>
          <w:rFonts w:ascii="Times New Roman" w:hAnsi="Times New Roman" w:cs="Times New Roman"/>
        </w:rPr>
      </w:pPr>
      <w:r w:rsidRPr="009E5773">
        <w:rPr>
          <w:rFonts w:ascii="Times New Roman" w:hAnsi="Times New Roman" w:cs="Times New Roman"/>
        </w:rPr>
        <w:t>klinické známky obehového zlyhania,</w:t>
      </w:r>
    </w:p>
    <w:p w:rsidR="00227172" w:rsidRPr="009E5773" w:rsidP="00227172">
      <w:pPr>
        <w:rPr>
          <w:rFonts w:ascii="Times New Roman" w:hAnsi="Times New Roman" w:cs="Times New Roman"/>
        </w:rPr>
      </w:pPr>
    </w:p>
    <w:p w:rsidR="00CE0713" w:rsidP="00DA51AB">
      <w:pPr>
        <w:numPr>
          <w:ilvl w:val="0"/>
          <w:numId w:val="19"/>
        </w:numPr>
        <w:tabs>
          <w:tab w:val="left" w:pos="360"/>
        </w:tabs>
        <w:rPr>
          <w:rFonts w:ascii="Times New Roman" w:hAnsi="Times New Roman" w:cs="Times New Roman"/>
        </w:rPr>
      </w:pPr>
      <w:r w:rsidRPr="009E5773" w:rsidR="00DA51AB">
        <w:rPr>
          <w:rFonts w:ascii="Times New Roman" w:hAnsi="Times New Roman" w:cs="Times New Roman"/>
        </w:rPr>
        <w:t>stavy po hlbokej trombóze do troch</w:t>
      </w:r>
      <w:r w:rsidRPr="009E5773">
        <w:rPr>
          <w:rFonts w:ascii="Times New Roman" w:hAnsi="Times New Roman" w:cs="Times New Roman"/>
        </w:rPr>
        <w:t xml:space="preserve"> mesiacov po doznení choroby, stavy po povrchovej    </w:t>
      </w:r>
      <w:r w:rsidRPr="009E5773" w:rsidR="00DA51AB">
        <w:rPr>
          <w:rFonts w:ascii="Times New Roman" w:hAnsi="Times New Roman" w:cs="Times New Roman"/>
        </w:rPr>
        <w:t>tromboflebitíde do šesť</w:t>
      </w:r>
      <w:r w:rsidRPr="009E5773">
        <w:rPr>
          <w:rFonts w:ascii="Times New Roman" w:hAnsi="Times New Roman" w:cs="Times New Roman"/>
        </w:rPr>
        <w:t xml:space="preserve"> týždňov po doznení choroby,</w:t>
      </w:r>
    </w:p>
    <w:p w:rsidR="00227172" w:rsidRPr="009E5773" w:rsidP="00227172">
      <w:pPr>
        <w:rPr>
          <w:rFonts w:ascii="Times New Roman" w:hAnsi="Times New Roman" w:cs="Times New Roman"/>
        </w:rPr>
      </w:pPr>
    </w:p>
    <w:p w:rsidR="00CE0713" w:rsidP="00DA51AB">
      <w:pPr>
        <w:numPr>
          <w:ilvl w:val="0"/>
          <w:numId w:val="19"/>
        </w:numPr>
        <w:tabs>
          <w:tab w:val="left" w:pos="360"/>
        </w:tabs>
        <w:rPr>
          <w:rFonts w:ascii="Times New Roman" w:hAnsi="Times New Roman" w:cs="Times New Roman"/>
        </w:rPr>
      </w:pPr>
      <w:r w:rsidRPr="009E5773">
        <w:rPr>
          <w:rFonts w:ascii="Times New Roman" w:hAnsi="Times New Roman" w:cs="Times New Roman"/>
        </w:rPr>
        <w:t>labilný alebo dekompenzovaný diabetes mellitus,</w:t>
      </w:r>
    </w:p>
    <w:p w:rsidR="00227172" w:rsidRPr="009E5773" w:rsidP="00227172">
      <w:pPr>
        <w:rPr>
          <w:rFonts w:ascii="Times New Roman" w:hAnsi="Times New Roman" w:cs="Times New Roman"/>
        </w:rPr>
      </w:pPr>
    </w:p>
    <w:p w:rsidR="00CE0713" w:rsidP="00DA51AB">
      <w:pPr>
        <w:numPr>
          <w:ilvl w:val="0"/>
          <w:numId w:val="19"/>
        </w:numPr>
        <w:tabs>
          <w:tab w:val="left" w:pos="360"/>
        </w:tabs>
        <w:rPr>
          <w:rFonts w:ascii="Times New Roman" w:hAnsi="Times New Roman" w:cs="Times New Roman"/>
        </w:rPr>
      </w:pPr>
      <w:r w:rsidRPr="009E5773">
        <w:rPr>
          <w:rFonts w:ascii="Times New Roman" w:hAnsi="Times New Roman" w:cs="Times New Roman"/>
        </w:rPr>
        <w:t>často sa opakujúce profúzne krvácanie každého druhu,</w:t>
      </w:r>
    </w:p>
    <w:p w:rsidR="00227172" w:rsidRPr="009E5773" w:rsidP="00227172">
      <w:pPr>
        <w:rPr>
          <w:rFonts w:ascii="Times New Roman" w:hAnsi="Times New Roman" w:cs="Times New Roman"/>
        </w:rPr>
      </w:pPr>
    </w:p>
    <w:p w:rsidR="00CE0713" w:rsidP="00DA51AB">
      <w:pPr>
        <w:numPr>
          <w:ilvl w:val="0"/>
          <w:numId w:val="19"/>
        </w:numPr>
        <w:tabs>
          <w:tab w:val="left" w:pos="360"/>
        </w:tabs>
        <w:rPr>
          <w:rFonts w:ascii="Times New Roman" w:hAnsi="Times New Roman" w:cs="Times New Roman"/>
        </w:rPr>
      </w:pPr>
      <w:r w:rsidRPr="009E5773">
        <w:rPr>
          <w:rFonts w:ascii="Times New Roman" w:hAnsi="Times New Roman" w:cs="Times New Roman"/>
        </w:rPr>
        <w:t>kachexie každého druhu,</w:t>
      </w:r>
    </w:p>
    <w:p w:rsidR="00227172" w:rsidRPr="009E5773" w:rsidP="00227172">
      <w:pPr>
        <w:rPr>
          <w:rFonts w:ascii="Times New Roman" w:hAnsi="Times New Roman" w:cs="Times New Roman"/>
        </w:rPr>
      </w:pPr>
    </w:p>
    <w:p w:rsidR="00CE0713" w:rsidP="00DA51AB">
      <w:pPr>
        <w:numPr>
          <w:ilvl w:val="0"/>
          <w:numId w:val="19"/>
        </w:numPr>
        <w:tabs>
          <w:tab w:val="left" w:pos="360"/>
        </w:tabs>
        <w:rPr>
          <w:rFonts w:ascii="Times New Roman" w:hAnsi="Times New Roman" w:cs="Times New Roman"/>
        </w:rPr>
      </w:pPr>
      <w:r w:rsidRPr="009E5773">
        <w:rPr>
          <w:rFonts w:ascii="Times New Roman" w:hAnsi="Times New Roman" w:cs="Times New Roman"/>
        </w:rPr>
        <w:t>zhubné nádory počas liečby a po nej s klinicky zistenými známkami pokračovania choroby,</w:t>
      </w:r>
    </w:p>
    <w:p w:rsidR="00227172" w:rsidRPr="009E5773" w:rsidP="00227172">
      <w:pPr>
        <w:rPr>
          <w:rFonts w:ascii="Times New Roman" w:hAnsi="Times New Roman" w:cs="Times New Roman"/>
        </w:rPr>
      </w:pPr>
    </w:p>
    <w:p w:rsidR="00CE0713" w:rsidP="00DA51AB">
      <w:pPr>
        <w:numPr>
          <w:ilvl w:val="0"/>
          <w:numId w:val="19"/>
        </w:numPr>
        <w:tabs>
          <w:tab w:val="left" w:pos="360"/>
        </w:tabs>
        <w:rPr>
          <w:rFonts w:ascii="Times New Roman" w:hAnsi="Times New Roman" w:cs="Times New Roman"/>
        </w:rPr>
      </w:pPr>
      <w:r w:rsidRPr="009E5773">
        <w:rPr>
          <w:rFonts w:ascii="Times New Roman" w:hAnsi="Times New Roman" w:cs="Times New Roman"/>
        </w:rPr>
        <w:t xml:space="preserve">epilepsiu okrem prípadov, pri ktorých sa v posledných </w:t>
      </w:r>
      <w:r w:rsidRPr="009E5773" w:rsidR="00DA51AB">
        <w:rPr>
          <w:rFonts w:ascii="Times New Roman" w:hAnsi="Times New Roman" w:cs="Times New Roman"/>
        </w:rPr>
        <w:t>troch</w:t>
      </w:r>
      <w:r w:rsidRPr="009E5773">
        <w:rPr>
          <w:rFonts w:ascii="Times New Roman" w:hAnsi="Times New Roman" w:cs="Times New Roman"/>
        </w:rPr>
        <w:t xml:space="preserve"> rokoch nevyskytol žiaden  záchvat a ktorých EEG záznam nemá epileptické grafoelementy. Ak pretrvávajú v  EEG záznamoch patologické zmeny, môže sa kúpeľná liečba navrhnúť iba na  základe kladného vyjadrenia neurológa, ktorý má pacienta v dispenzárnej starostlivosti. Pre indikačnú skupinu XXVI nie je epilepsia kontraindikáciou,</w:t>
      </w:r>
    </w:p>
    <w:p w:rsidR="00227172" w:rsidRPr="009E5773" w:rsidP="00227172">
      <w:pPr>
        <w:rPr>
          <w:rFonts w:ascii="Times New Roman" w:hAnsi="Times New Roman" w:cs="Times New Roman"/>
        </w:rPr>
      </w:pPr>
    </w:p>
    <w:p w:rsidR="00CE0713" w:rsidP="00DA51AB">
      <w:pPr>
        <w:numPr>
          <w:ilvl w:val="0"/>
          <w:numId w:val="19"/>
        </w:numPr>
        <w:tabs>
          <w:tab w:val="left" w:pos="360"/>
        </w:tabs>
        <w:rPr>
          <w:rFonts w:ascii="Times New Roman" w:hAnsi="Times New Roman" w:cs="Times New Roman"/>
        </w:rPr>
      </w:pPr>
      <w:r w:rsidRPr="009E5773">
        <w:rPr>
          <w:rFonts w:ascii="Times New Roman" w:hAnsi="Times New Roman" w:cs="Times New Roman"/>
        </w:rPr>
        <w:t>aktívne ataky alebo fázy psychóz a duševné poruchy s asociálnymi prejavmi a   zníženou možnosťou komunikácie,</w:t>
      </w:r>
    </w:p>
    <w:p w:rsidR="00227172" w:rsidRPr="009E5773" w:rsidP="00227172">
      <w:pPr>
        <w:rPr>
          <w:rFonts w:ascii="Times New Roman" w:hAnsi="Times New Roman" w:cs="Times New Roman"/>
        </w:rPr>
      </w:pPr>
    </w:p>
    <w:p w:rsidR="00CE0713" w:rsidP="00DA51AB">
      <w:pPr>
        <w:numPr>
          <w:ilvl w:val="0"/>
          <w:numId w:val="19"/>
        </w:numPr>
        <w:tabs>
          <w:tab w:val="left" w:pos="360"/>
        </w:tabs>
        <w:rPr>
          <w:rFonts w:ascii="Times New Roman" w:hAnsi="Times New Roman" w:cs="Times New Roman"/>
        </w:rPr>
      </w:pPr>
      <w:r w:rsidRPr="009E5773">
        <w:rPr>
          <w:rFonts w:ascii="Times New Roman" w:hAnsi="Times New Roman" w:cs="Times New Roman"/>
        </w:rPr>
        <w:t>závislosť od alkoholu, závislosť od návykových látok,</w:t>
      </w:r>
    </w:p>
    <w:p w:rsidR="00227172" w:rsidRPr="009E5773" w:rsidP="00227172">
      <w:pPr>
        <w:rPr>
          <w:rFonts w:ascii="Times New Roman" w:hAnsi="Times New Roman" w:cs="Times New Roman"/>
        </w:rPr>
      </w:pPr>
    </w:p>
    <w:p w:rsidR="00CE0713" w:rsidP="00DA51AB">
      <w:pPr>
        <w:numPr>
          <w:ilvl w:val="0"/>
          <w:numId w:val="19"/>
        </w:numPr>
        <w:tabs>
          <w:tab w:val="left" w:pos="360"/>
        </w:tabs>
        <w:rPr>
          <w:rFonts w:ascii="Times New Roman" w:hAnsi="Times New Roman" w:cs="Times New Roman"/>
        </w:rPr>
      </w:pPr>
      <w:r w:rsidRPr="009E5773">
        <w:rPr>
          <w:rFonts w:ascii="Times New Roman" w:hAnsi="Times New Roman" w:cs="Times New Roman"/>
        </w:rPr>
        <w:t>fajčenie pri vyznačených diagnózach - navrhujúci lekár je povinný túto skutočnosť v   návrhu vždy potvrdiť,</w:t>
      </w:r>
    </w:p>
    <w:p w:rsidR="00227172" w:rsidRPr="009E5773" w:rsidP="00227172">
      <w:pPr>
        <w:rPr>
          <w:rFonts w:ascii="Times New Roman" w:hAnsi="Times New Roman" w:cs="Times New Roman"/>
        </w:rPr>
      </w:pPr>
    </w:p>
    <w:p w:rsidR="00CE0713" w:rsidP="00DA51AB">
      <w:pPr>
        <w:numPr>
          <w:ilvl w:val="0"/>
          <w:numId w:val="19"/>
        </w:numPr>
        <w:tabs>
          <w:tab w:val="left" w:pos="360"/>
        </w:tabs>
        <w:rPr>
          <w:rFonts w:ascii="Times New Roman" w:hAnsi="Times New Roman" w:cs="Times New Roman"/>
        </w:rPr>
      </w:pPr>
      <w:r w:rsidRPr="009E5773">
        <w:rPr>
          <w:rFonts w:ascii="Times New Roman" w:hAnsi="Times New Roman" w:cs="Times New Roman"/>
        </w:rPr>
        <w:t>inkontinenciu moču a stolice, enuresis nocturna - neplatí pre indikačnú skupinu XXVI - výnimku z tejto kontraindikácie pre dospelých pacientov s inkontinenciou moču a stolice môže povoliť vedúci lekár liečebne,</w:t>
      </w:r>
    </w:p>
    <w:p w:rsidR="00227172" w:rsidRPr="009E5773" w:rsidP="00227172">
      <w:pPr>
        <w:rPr>
          <w:rFonts w:ascii="Times New Roman" w:hAnsi="Times New Roman" w:cs="Times New Roman"/>
        </w:rPr>
      </w:pPr>
    </w:p>
    <w:p w:rsidR="00CE0713" w:rsidP="00DA51AB">
      <w:pPr>
        <w:numPr>
          <w:ilvl w:val="0"/>
          <w:numId w:val="19"/>
        </w:numPr>
        <w:tabs>
          <w:tab w:val="left" w:pos="360"/>
        </w:tabs>
        <w:rPr>
          <w:rFonts w:ascii="Times New Roman" w:hAnsi="Times New Roman" w:cs="Times New Roman"/>
        </w:rPr>
      </w:pPr>
      <w:r w:rsidRPr="009E5773">
        <w:rPr>
          <w:rFonts w:ascii="Times New Roman" w:hAnsi="Times New Roman" w:cs="Times New Roman"/>
        </w:rPr>
        <w:t>demenciu,</w:t>
      </w:r>
    </w:p>
    <w:p w:rsidR="00227172" w:rsidRPr="009E5773" w:rsidP="00227172">
      <w:pPr>
        <w:rPr>
          <w:rFonts w:ascii="Times New Roman" w:hAnsi="Times New Roman" w:cs="Times New Roman"/>
        </w:rPr>
      </w:pPr>
    </w:p>
    <w:p w:rsidR="00CE0713" w:rsidP="00DA51AB">
      <w:pPr>
        <w:numPr>
          <w:ilvl w:val="0"/>
          <w:numId w:val="19"/>
        </w:numPr>
        <w:tabs>
          <w:tab w:val="left" w:pos="360"/>
        </w:tabs>
        <w:rPr>
          <w:rFonts w:ascii="Times New Roman" w:hAnsi="Times New Roman" w:cs="Times New Roman"/>
        </w:rPr>
      </w:pPr>
      <w:r w:rsidRPr="009E5773">
        <w:rPr>
          <w:rFonts w:ascii="Times New Roman" w:hAnsi="Times New Roman" w:cs="Times New Roman"/>
        </w:rPr>
        <w:t>tehotenstvo,</w:t>
      </w:r>
    </w:p>
    <w:p w:rsidR="00227172" w:rsidRPr="009E5773" w:rsidP="00227172">
      <w:pPr>
        <w:rPr>
          <w:rFonts w:ascii="Times New Roman" w:hAnsi="Times New Roman" w:cs="Times New Roman"/>
        </w:rPr>
      </w:pPr>
    </w:p>
    <w:p w:rsidR="00CE0713" w:rsidP="00DA51AB">
      <w:pPr>
        <w:numPr>
          <w:ilvl w:val="0"/>
          <w:numId w:val="19"/>
        </w:numPr>
        <w:tabs>
          <w:tab w:val="left" w:pos="360"/>
        </w:tabs>
        <w:rPr>
          <w:rFonts w:ascii="Times New Roman" w:hAnsi="Times New Roman" w:cs="Times New Roman"/>
        </w:rPr>
      </w:pPr>
      <w:r w:rsidRPr="009E5773">
        <w:rPr>
          <w:rFonts w:ascii="Times New Roman" w:hAnsi="Times New Roman" w:cs="Times New Roman"/>
        </w:rPr>
        <w:t>nehojace sa kožné defekty akéhokoľvek pôvodu,</w:t>
      </w:r>
    </w:p>
    <w:p w:rsidR="00227172" w:rsidRPr="009E5773" w:rsidP="00227172">
      <w:pPr>
        <w:rPr>
          <w:rFonts w:ascii="Times New Roman" w:hAnsi="Times New Roman" w:cs="Times New Roman"/>
        </w:rPr>
      </w:pPr>
    </w:p>
    <w:p w:rsidR="008E6CE7" w:rsidRPr="009E5773" w:rsidP="00CE0713">
      <w:pPr>
        <w:numPr>
          <w:ilvl w:val="0"/>
          <w:numId w:val="19"/>
        </w:numPr>
        <w:tabs>
          <w:tab w:val="left" w:pos="360"/>
        </w:tabs>
        <w:rPr>
          <w:rFonts w:ascii="Times New Roman" w:hAnsi="Times New Roman" w:cs="Times New Roman"/>
        </w:rPr>
        <w:sectPr>
          <w:footerReference w:type="even" r:id="rId4"/>
          <w:footerReference w:type="default" r:id="rId5"/>
          <w:pgSz w:w="11906" w:h="16838"/>
          <w:pgMar w:top="1417" w:right="1417" w:bottom="1417" w:left="1417" w:header="708" w:footer="708" w:gutter="0"/>
          <w:pgNumType w:start="1"/>
          <w:cols w:space="708"/>
          <w:titlePg/>
          <w:bidi w:val="0"/>
          <w:docGrid w:linePitch="360"/>
        </w:sectPr>
      </w:pPr>
      <w:r w:rsidRPr="009E5773" w:rsidR="00CE0713">
        <w:rPr>
          <w:rFonts w:ascii="Times New Roman" w:hAnsi="Times New Roman" w:cs="Times New Roman"/>
        </w:rPr>
        <w:t xml:space="preserve">hypertenziu nad 16 kPa </w:t>
      </w:r>
      <w:r w:rsidR="00227172">
        <w:rPr>
          <w:rFonts w:ascii="Times New Roman" w:hAnsi="Times New Roman" w:cs="Times New Roman"/>
        </w:rPr>
        <w:t>diastolického tlaku (120 mm Hg).</w:t>
      </w:r>
    </w:p>
    <w:p w:rsidR="00A00EB9" w:rsidP="00A86218">
      <w:pPr>
        <w:pStyle w:val="BodyTextIndent2"/>
        <w:spacing w:after="0" w:line="240" w:lineRule="auto"/>
        <w:ind w:left="0"/>
        <w:rPr>
          <w:rFonts w:ascii="Times New Roman" w:hAnsi="Times New Roman" w:cs="Times New Roman"/>
          <w:b/>
          <w:bCs/>
        </w:rPr>
      </w:pPr>
    </w:p>
    <w:p w:rsidR="00BE14FD" w:rsidRPr="009E5773" w:rsidP="00227172">
      <w:pPr>
        <w:pStyle w:val="BodyTextIndent2"/>
        <w:spacing w:after="0" w:line="240" w:lineRule="auto"/>
        <w:ind w:left="0"/>
        <w:jc w:val="center"/>
        <w:rPr>
          <w:rFonts w:ascii="Times New Roman" w:hAnsi="Times New Roman" w:cs="Times New Roman"/>
          <w:b/>
          <w:bCs/>
        </w:rPr>
      </w:pPr>
      <w:r w:rsidRPr="009E5773">
        <w:rPr>
          <w:rFonts w:ascii="Times New Roman" w:hAnsi="Times New Roman" w:cs="Times New Roman"/>
          <w:b/>
          <w:bCs/>
        </w:rPr>
        <w:t>Čl. II</w:t>
      </w:r>
    </w:p>
    <w:p w:rsidR="00BE14FD" w:rsidRPr="009E5773" w:rsidP="00BE14FD">
      <w:pPr>
        <w:pStyle w:val="BodyTextIndent2"/>
        <w:spacing w:after="0" w:line="240" w:lineRule="auto"/>
        <w:jc w:val="center"/>
        <w:rPr>
          <w:rFonts w:ascii="Times New Roman" w:hAnsi="Times New Roman" w:cs="Times New Roman"/>
          <w:b/>
          <w:bCs/>
        </w:rPr>
      </w:pPr>
    </w:p>
    <w:p w:rsidR="00BE14FD" w:rsidRPr="00A6656A" w:rsidP="00BE14FD">
      <w:pPr>
        <w:autoSpaceDE/>
        <w:autoSpaceDN/>
        <w:rPr>
          <w:rFonts w:ascii="Times New Roman" w:hAnsi="Times New Roman" w:cs="Times New Roman"/>
          <w:sz w:val="22"/>
          <w:szCs w:val="22"/>
          <w:lang w:eastAsia="cs-CZ"/>
        </w:rPr>
      </w:pPr>
      <w:r w:rsidRPr="00A6656A">
        <w:rPr>
          <w:rFonts w:ascii="Times New Roman" w:hAnsi="Times New Roman" w:cs="Times New Roman"/>
          <w:sz w:val="22"/>
          <w:szCs w:val="22"/>
          <w:lang w:eastAsia="cs-CZ"/>
        </w:rPr>
        <w:t xml:space="preserve">          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199/2004 Z. z, zákona č. 204/2004 Z. z., zákona č. 347/2004 Z. z., zákona č. 382/2004 Z. z., zákona č. 434/2004 Z. z., zákona č. 533/2004 Z. z., zákona č. 541/2004 Z. z., zákona č. 572/2004 Z. z., zákona č. 578/2004 Z. z., zákona č. 581/2004 Z. z.,</w:t>
      </w:r>
      <w:r w:rsidRPr="00A6656A" w:rsidR="00FD2D64">
        <w:rPr>
          <w:rFonts w:ascii="Times New Roman" w:hAnsi="Times New Roman" w:cs="Times New Roman"/>
          <w:sz w:val="22"/>
          <w:szCs w:val="22"/>
          <w:lang w:eastAsia="cs-CZ"/>
        </w:rPr>
        <w:t xml:space="preserve"> zákona  633/2004 Z. z., zákon</w:t>
      </w:r>
      <w:r w:rsidRPr="00A6656A">
        <w:rPr>
          <w:rFonts w:ascii="Times New Roman" w:hAnsi="Times New Roman" w:cs="Times New Roman"/>
          <w:sz w:val="22"/>
          <w:szCs w:val="22"/>
          <w:lang w:eastAsia="cs-CZ"/>
        </w:rPr>
        <w:t>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w:t>
      </w:r>
      <w:r w:rsidRPr="00A6656A" w:rsidR="005B06ED">
        <w:rPr>
          <w:rFonts w:ascii="Times New Roman" w:hAnsi="Times New Roman" w:cs="Times New Roman"/>
          <w:sz w:val="22"/>
          <w:szCs w:val="22"/>
          <w:lang w:eastAsia="cs-CZ"/>
        </w:rPr>
        <w:t>,</w:t>
      </w:r>
      <w:r w:rsidRPr="00A6656A">
        <w:rPr>
          <w:rFonts w:ascii="Times New Roman" w:hAnsi="Times New Roman" w:cs="Times New Roman"/>
          <w:sz w:val="22"/>
          <w:szCs w:val="22"/>
          <w:lang w:eastAsia="cs-CZ"/>
        </w:rPr>
        <w:t> zákona č. 491/2005 Z. z., zákona č. 538/2005 Z. z.,</w:t>
      </w:r>
      <w:r w:rsidRPr="00A6656A" w:rsidR="00385DAD">
        <w:rPr>
          <w:rFonts w:ascii="Times New Roman" w:hAnsi="Times New Roman" w:cs="Times New Roman"/>
          <w:sz w:val="22"/>
          <w:szCs w:val="22"/>
          <w:lang w:eastAsia="cs-CZ"/>
        </w:rPr>
        <w:t xml:space="preserve"> zákona č.</w:t>
      </w:r>
      <w:r w:rsidRPr="00A6656A" w:rsidR="00A57A0F">
        <w:rPr>
          <w:rFonts w:ascii="Times New Roman" w:hAnsi="Times New Roman" w:cs="Times New Roman"/>
          <w:sz w:val="22"/>
          <w:szCs w:val="22"/>
          <w:lang w:eastAsia="cs-CZ"/>
        </w:rPr>
        <w:t xml:space="preserve"> </w:t>
      </w:r>
      <w:r w:rsidRPr="00A6656A" w:rsidR="00385DAD">
        <w:rPr>
          <w:rFonts w:ascii="Times New Roman" w:hAnsi="Times New Roman" w:cs="Times New Roman"/>
          <w:sz w:val="22"/>
          <w:szCs w:val="22"/>
          <w:lang w:eastAsia="cs-CZ"/>
        </w:rPr>
        <w:t>558/2005 Z. z.</w:t>
      </w:r>
      <w:r w:rsidRPr="00A6656A" w:rsidR="00A57A0F">
        <w:rPr>
          <w:rFonts w:ascii="Times New Roman" w:hAnsi="Times New Roman" w:cs="Times New Roman"/>
          <w:sz w:val="22"/>
          <w:szCs w:val="22"/>
          <w:lang w:eastAsia="cs-CZ"/>
        </w:rPr>
        <w:t>,</w:t>
      </w:r>
      <w:r w:rsidRPr="00A6656A">
        <w:rPr>
          <w:rFonts w:ascii="Times New Roman" w:hAnsi="Times New Roman" w:cs="Times New Roman"/>
          <w:sz w:val="22"/>
          <w:szCs w:val="22"/>
          <w:lang w:eastAsia="cs-CZ"/>
        </w:rPr>
        <w:t xml:space="preserve"> zákona č. 572/2005 Z. z., zákona č. 573/2005 Z. z., zákona č. 610/2005 Z. z., zákona č. 14/2006 Z. z., zákona č. 15/2006 Z. z., zákona č. 24/2006 Z. z., zákona č. 117/2006 Z. z., </w:t>
      </w:r>
      <w:r w:rsidRPr="00A6656A" w:rsidR="00A57A0F">
        <w:rPr>
          <w:rFonts w:ascii="Times New Roman" w:hAnsi="Times New Roman" w:cs="Times New Roman"/>
          <w:sz w:val="22"/>
          <w:szCs w:val="22"/>
          <w:lang w:eastAsia="cs-CZ"/>
        </w:rPr>
        <w:t xml:space="preserve">zákona č. 124/2006 Z. z., </w:t>
      </w:r>
      <w:r w:rsidRPr="00A6656A">
        <w:rPr>
          <w:rFonts w:ascii="Times New Roman" w:hAnsi="Times New Roman" w:cs="Times New Roman"/>
          <w:sz w:val="22"/>
          <w:szCs w:val="22"/>
          <w:lang w:eastAsia="cs-CZ"/>
        </w:rPr>
        <w:t xml:space="preserve">zákona č. 126/2006 Z. z., </w:t>
      </w:r>
      <w:r w:rsidRPr="00A6656A" w:rsidR="00A57A0F">
        <w:rPr>
          <w:rFonts w:ascii="Times New Roman" w:hAnsi="Times New Roman" w:cs="Times New Roman"/>
          <w:sz w:val="22"/>
          <w:szCs w:val="22"/>
          <w:lang w:eastAsia="cs-CZ"/>
        </w:rPr>
        <w:t xml:space="preserve">zákona č. 224/2006 Z. z., </w:t>
      </w:r>
      <w:r w:rsidRPr="00A6656A">
        <w:rPr>
          <w:rFonts w:ascii="Times New Roman" w:hAnsi="Times New Roman" w:cs="Times New Roman"/>
          <w:sz w:val="22"/>
          <w:szCs w:val="22"/>
          <w:lang w:eastAsia="cs-CZ"/>
        </w:rPr>
        <w:t>zákona č. 342/2006 Z. z., zákona č. 672/2006 Z. z.,  zákona č. 693/2006 Z. z., zákona č. 21/2007 Z. z., zákona č. 43/2007 Z. z., zákona č. 95/2007 Z. z., zákona č. 193/2007 Z. z.</w:t>
      </w:r>
      <w:r w:rsidRPr="00A6656A" w:rsidR="0060236E">
        <w:rPr>
          <w:rFonts w:ascii="Times New Roman" w:hAnsi="Times New Roman" w:cs="Times New Roman"/>
          <w:sz w:val="22"/>
          <w:szCs w:val="22"/>
          <w:lang w:eastAsia="cs-CZ"/>
        </w:rPr>
        <w:t>,</w:t>
      </w:r>
      <w:r w:rsidRPr="00A6656A">
        <w:rPr>
          <w:rFonts w:ascii="Times New Roman" w:hAnsi="Times New Roman" w:cs="Times New Roman"/>
          <w:sz w:val="22"/>
          <w:szCs w:val="22"/>
          <w:lang w:eastAsia="cs-CZ"/>
        </w:rPr>
        <w:t xml:space="preserve"> zákona č. 220/2007 Z. z.</w:t>
      </w:r>
      <w:r w:rsidR="00A6656A">
        <w:rPr>
          <w:rFonts w:ascii="Times New Roman" w:hAnsi="Times New Roman" w:cs="Times New Roman"/>
          <w:sz w:val="22"/>
          <w:szCs w:val="22"/>
          <w:lang w:eastAsia="cs-CZ"/>
        </w:rPr>
        <w:t xml:space="preserve">, </w:t>
        <w:tab/>
        <w:t>zákona č. 279/2007 Z. z.</w:t>
      </w:r>
      <w:r w:rsidRPr="00A6656A" w:rsidR="0060236E">
        <w:rPr>
          <w:rFonts w:ascii="Times New Roman" w:hAnsi="Times New Roman" w:cs="Times New Roman"/>
          <w:sz w:val="22"/>
          <w:szCs w:val="22"/>
          <w:lang w:eastAsia="cs-CZ"/>
        </w:rPr>
        <w:t>, zákona č. 295/2007 Z. z. , zákona č. 309/2007 Z. z., zákona č. 342/2007 Z. z., zákona č. 343/2007 Z. z., zákona č. 344/2007 Z. z., zákona č. 355/2007 Z. z.</w:t>
      </w:r>
      <w:r w:rsidRPr="00A6656A" w:rsidR="007063FE">
        <w:rPr>
          <w:rFonts w:ascii="Times New Roman" w:hAnsi="Times New Roman" w:cs="Times New Roman"/>
          <w:sz w:val="22"/>
          <w:szCs w:val="22"/>
          <w:lang w:eastAsia="cs-CZ"/>
        </w:rPr>
        <w:t>,</w:t>
      </w:r>
      <w:r w:rsidRPr="00A6656A" w:rsidR="0060236E">
        <w:rPr>
          <w:rFonts w:ascii="Times New Roman" w:hAnsi="Times New Roman" w:cs="Times New Roman"/>
          <w:sz w:val="22"/>
          <w:szCs w:val="22"/>
          <w:lang w:eastAsia="cs-CZ"/>
        </w:rPr>
        <w:t xml:space="preserve"> zákona č. 358/2007 Z. z.</w:t>
      </w:r>
      <w:r w:rsidRPr="00A6656A" w:rsidR="007063FE">
        <w:rPr>
          <w:rFonts w:ascii="Times New Roman" w:hAnsi="Times New Roman" w:cs="Times New Roman"/>
          <w:sz w:val="22"/>
          <w:szCs w:val="22"/>
          <w:lang w:eastAsia="cs-CZ"/>
        </w:rPr>
        <w:t>, zákona č. 359/2007 Z. z.</w:t>
      </w:r>
      <w:r w:rsidRPr="00A6656A" w:rsidR="008F63E3">
        <w:rPr>
          <w:rFonts w:ascii="Times New Roman" w:hAnsi="Times New Roman" w:cs="Times New Roman"/>
          <w:sz w:val="22"/>
          <w:szCs w:val="22"/>
          <w:lang w:eastAsia="cs-CZ"/>
        </w:rPr>
        <w:t xml:space="preserve">, zákona č. 460/2007 Z. z., zákona č. 517/2007 Z. z., zákona č. 537/2007 Z. z. a zákona č. 548/2007 Z. z. </w:t>
      </w:r>
      <w:r w:rsidRPr="00A6656A">
        <w:rPr>
          <w:rFonts w:ascii="Times New Roman" w:hAnsi="Times New Roman" w:cs="Times New Roman"/>
          <w:sz w:val="22"/>
          <w:szCs w:val="22"/>
          <w:lang w:eastAsia="cs-CZ"/>
        </w:rPr>
        <w:t>sa mení  takto:</w:t>
      </w:r>
    </w:p>
    <w:p w:rsidR="00BE14FD" w:rsidRPr="009E5773" w:rsidP="00BE14FD">
      <w:pPr>
        <w:autoSpaceDE/>
        <w:autoSpaceDN/>
        <w:rPr>
          <w:rFonts w:ascii="Times New Roman" w:hAnsi="Times New Roman" w:cs="Times New Roman"/>
          <w:lang w:eastAsia="cs-CZ"/>
        </w:rPr>
      </w:pPr>
    </w:p>
    <w:p w:rsidR="00BE14FD" w:rsidRPr="009E5773" w:rsidP="00BE14FD">
      <w:pPr>
        <w:autoSpaceDE/>
        <w:autoSpaceDN/>
        <w:jc w:val="left"/>
        <w:rPr>
          <w:rFonts w:ascii="Times New Roman" w:hAnsi="Times New Roman" w:cs="Times New Roman"/>
          <w:lang w:eastAsia="cs-CZ"/>
        </w:rPr>
      </w:pPr>
      <w:r w:rsidRPr="009E5773">
        <w:rPr>
          <w:rFonts w:ascii="Times New Roman" w:hAnsi="Times New Roman" w:cs="Times New Roman"/>
          <w:lang w:eastAsia="cs-CZ"/>
        </w:rPr>
        <w:t>V sadzobníku správnych poplatkov v položke 152 písmená n) a</w:t>
      </w:r>
      <w:r w:rsidRPr="009E5773" w:rsidR="000A0809">
        <w:rPr>
          <w:rFonts w:ascii="Times New Roman" w:hAnsi="Times New Roman" w:cs="Times New Roman"/>
          <w:lang w:eastAsia="cs-CZ"/>
        </w:rPr>
        <w:t>ž</w:t>
      </w:r>
      <w:r w:rsidRPr="009E5773">
        <w:rPr>
          <w:rFonts w:ascii="Times New Roman" w:hAnsi="Times New Roman" w:cs="Times New Roman"/>
          <w:lang w:eastAsia="cs-CZ"/>
        </w:rPr>
        <w:t> p) znejú:</w:t>
      </w:r>
    </w:p>
    <w:p w:rsidR="00BE14FD" w:rsidRPr="009E5773" w:rsidP="005A1D95">
      <w:pPr>
        <w:ind w:left="360" w:hanging="360"/>
        <w:rPr>
          <w:rFonts w:ascii="Times New Roman" w:hAnsi="Times New Roman" w:cs="Times New Roman"/>
        </w:rPr>
      </w:pPr>
      <w:r w:rsidRPr="009E5773">
        <w:rPr>
          <w:rFonts w:ascii="Times New Roman" w:hAnsi="Times New Roman" w:cs="Times New Roman"/>
        </w:rPr>
        <w:t>„n) žiadosť o zaradenie lieku do zoznamu liekov a o úradné určenie ceny lieku</w:t>
      </w:r>
      <w:r w:rsidRPr="009E5773" w:rsidR="005A1D95">
        <w:rPr>
          <w:rFonts w:ascii="Times New Roman" w:hAnsi="Times New Roman" w:cs="Times New Roman"/>
        </w:rPr>
        <w:t xml:space="preserve">           </w:t>
      </w:r>
      <w:r w:rsidRPr="009E5773">
        <w:rPr>
          <w:rFonts w:ascii="Times New Roman" w:hAnsi="Times New Roman" w:cs="Times New Roman"/>
        </w:rPr>
        <w:t>4 000 Sk</w:t>
      </w:r>
    </w:p>
    <w:p w:rsidR="00BE14FD" w:rsidRPr="009E5773" w:rsidP="005A1D95">
      <w:pPr>
        <w:ind w:left="360" w:hanging="360"/>
        <w:rPr>
          <w:rFonts w:ascii="Times New Roman" w:hAnsi="Times New Roman" w:cs="Times New Roman"/>
        </w:rPr>
      </w:pPr>
      <w:r w:rsidRPr="009E5773" w:rsidR="005A1D95">
        <w:rPr>
          <w:rFonts w:ascii="Times New Roman" w:hAnsi="Times New Roman" w:cs="Times New Roman"/>
        </w:rPr>
        <w:t xml:space="preserve"> </w:t>
      </w:r>
      <w:r w:rsidRPr="009E5773">
        <w:rPr>
          <w:rFonts w:ascii="Times New Roman" w:hAnsi="Times New Roman" w:cs="Times New Roman"/>
        </w:rPr>
        <w:t xml:space="preserve">o)  žiadosť o   zaradenie   zdravotníckej   pomôcky   do   zoznamu zdravotníckych pomôcok    a o úradné určenie ceny                                                                         </w:t>
      </w:r>
      <w:r w:rsidRPr="009E5773" w:rsidR="005A1D95">
        <w:rPr>
          <w:rFonts w:ascii="Times New Roman" w:hAnsi="Times New Roman" w:cs="Times New Roman"/>
        </w:rPr>
        <w:t xml:space="preserve">                   </w:t>
      </w:r>
      <w:r w:rsidRPr="009E5773">
        <w:rPr>
          <w:rFonts w:ascii="Times New Roman" w:hAnsi="Times New Roman" w:cs="Times New Roman"/>
        </w:rPr>
        <w:t>4 000 Sk</w:t>
      </w:r>
    </w:p>
    <w:p w:rsidR="00BE14FD" w:rsidRPr="009E5773" w:rsidP="005A1D95">
      <w:pPr>
        <w:ind w:left="360" w:hanging="360"/>
        <w:rPr>
          <w:rFonts w:ascii="Times New Roman" w:hAnsi="Times New Roman" w:cs="Times New Roman"/>
        </w:rPr>
      </w:pPr>
      <w:r w:rsidRPr="009E5773" w:rsidR="005A1D95">
        <w:rPr>
          <w:rFonts w:ascii="Times New Roman" w:hAnsi="Times New Roman" w:cs="Times New Roman"/>
        </w:rPr>
        <w:t xml:space="preserve"> </w:t>
      </w:r>
      <w:r w:rsidRPr="009E5773">
        <w:rPr>
          <w:rFonts w:ascii="Times New Roman" w:hAnsi="Times New Roman" w:cs="Times New Roman"/>
        </w:rPr>
        <w:t>p) žiadosť  o zaradenie dietetickej potraviny do zoznamu dietetických potravín a o úradné určenie ceny</w:t>
      </w:r>
      <w:r w:rsidRPr="009E5773" w:rsidR="005A1D95">
        <w:rPr>
          <w:rFonts w:ascii="Times New Roman" w:hAnsi="Times New Roman" w:cs="Times New Roman"/>
        </w:rPr>
        <w:t xml:space="preserve">                                                                                                           </w:t>
      </w:r>
      <w:r w:rsidRPr="009E5773">
        <w:rPr>
          <w:rFonts w:ascii="Times New Roman" w:hAnsi="Times New Roman" w:cs="Times New Roman"/>
        </w:rPr>
        <w:t>4 000 Sk“.</w:t>
      </w:r>
    </w:p>
    <w:p w:rsidR="00BE14FD" w:rsidRPr="009E5773" w:rsidP="00BE14FD">
      <w:pPr>
        <w:ind w:left="360" w:firstLine="6660"/>
        <w:rPr>
          <w:rFonts w:ascii="Times New Roman" w:hAnsi="Times New Roman" w:cs="Times New Roman"/>
        </w:rPr>
      </w:pPr>
    </w:p>
    <w:p w:rsidR="00BE14FD" w:rsidRPr="009E5773" w:rsidP="00BE14FD">
      <w:pPr>
        <w:ind w:left="360" w:hanging="360"/>
        <w:jc w:val="center"/>
        <w:rPr>
          <w:rFonts w:ascii="Times New Roman" w:hAnsi="Times New Roman" w:cs="Times New Roman"/>
          <w:b/>
          <w:bCs/>
        </w:rPr>
      </w:pPr>
      <w:r w:rsidRPr="009E5773">
        <w:rPr>
          <w:rFonts w:ascii="Times New Roman" w:hAnsi="Times New Roman" w:cs="Times New Roman"/>
          <w:b/>
          <w:bCs/>
        </w:rPr>
        <w:t>Čl. III</w:t>
      </w:r>
    </w:p>
    <w:p w:rsidR="00BE14FD" w:rsidRPr="009E5773" w:rsidP="00BE14FD">
      <w:pPr>
        <w:ind w:left="360" w:hanging="360"/>
        <w:jc w:val="center"/>
        <w:rPr>
          <w:rFonts w:ascii="Times New Roman" w:hAnsi="Times New Roman" w:cs="Times New Roman"/>
        </w:rPr>
      </w:pPr>
    </w:p>
    <w:p w:rsidR="00BE14FD" w:rsidRPr="00A6656A" w:rsidP="00BE14FD">
      <w:pPr>
        <w:ind w:firstLine="360"/>
        <w:rPr>
          <w:rFonts w:ascii="Times New Roman" w:hAnsi="Times New Roman" w:cs="Times New Roman"/>
          <w:sz w:val="22"/>
          <w:szCs w:val="22"/>
        </w:rPr>
      </w:pPr>
      <w:r w:rsidRPr="00A6656A">
        <w:rPr>
          <w:rFonts w:ascii="Times New Roman" w:hAnsi="Times New Roman" w:cs="Times New Roman"/>
          <w:sz w:val="22"/>
          <w:szCs w:val="22"/>
        </w:rPr>
        <w:t xml:space="preserve">Zákon č. 140/1998 Z. z. o liekoch a zdravotníckych pomôckach, o zmene zákona č. 455/1991 Zb. o živnostenskom podnikaní (živnostenský zákon) v znení neskorších predpisov a o zmene a doplnení zákona Národnej rady Slovenskej republiky č. 220/1996 Z. z. o reklame, </w:t>
      </w:r>
      <w:r w:rsidRPr="00A6656A" w:rsidR="0039349E">
        <w:rPr>
          <w:rFonts w:ascii="Times New Roman" w:hAnsi="Times New Roman" w:cs="Times New Roman"/>
          <w:sz w:val="22"/>
          <w:szCs w:val="22"/>
        </w:rPr>
        <w:t>v znení zákona</w:t>
      </w:r>
      <w:r w:rsidRPr="00A6656A">
        <w:rPr>
          <w:rFonts w:ascii="Times New Roman" w:hAnsi="Times New Roman" w:cs="Times New Roman"/>
          <w:sz w:val="22"/>
          <w:szCs w:val="22"/>
        </w:rPr>
        <w:t xml:space="preserve"> č. 104/1999 Z. z., nález</w:t>
      </w:r>
      <w:r w:rsidRPr="00A6656A" w:rsidR="007F4963">
        <w:rPr>
          <w:rFonts w:ascii="Times New Roman" w:hAnsi="Times New Roman" w:cs="Times New Roman"/>
          <w:sz w:val="22"/>
          <w:szCs w:val="22"/>
        </w:rPr>
        <w:t>u</w:t>
      </w:r>
      <w:r w:rsidRPr="00A6656A">
        <w:rPr>
          <w:rFonts w:ascii="Times New Roman" w:hAnsi="Times New Roman" w:cs="Times New Roman"/>
          <w:sz w:val="22"/>
          <w:szCs w:val="22"/>
        </w:rPr>
        <w:t xml:space="preserve"> Ústavného súdu Slovenskej republiky č. 122/1999 Z. z., zákon</w:t>
      </w:r>
      <w:r w:rsidRPr="00A6656A" w:rsidR="007F4963">
        <w:rPr>
          <w:rFonts w:ascii="Times New Roman" w:hAnsi="Times New Roman" w:cs="Times New Roman"/>
          <w:sz w:val="22"/>
          <w:szCs w:val="22"/>
        </w:rPr>
        <w:t>a</w:t>
      </w:r>
      <w:r w:rsidRPr="00A6656A">
        <w:rPr>
          <w:rFonts w:ascii="Times New Roman" w:hAnsi="Times New Roman" w:cs="Times New Roman"/>
          <w:sz w:val="22"/>
          <w:szCs w:val="22"/>
        </w:rPr>
        <w:t xml:space="preserve"> č. 264/1999 Z. z., zákon</w:t>
      </w:r>
      <w:r w:rsidRPr="00A6656A" w:rsidR="007F4963">
        <w:rPr>
          <w:rFonts w:ascii="Times New Roman" w:hAnsi="Times New Roman" w:cs="Times New Roman"/>
          <w:sz w:val="22"/>
          <w:szCs w:val="22"/>
        </w:rPr>
        <w:t>a</w:t>
      </w:r>
      <w:r w:rsidRPr="00A6656A">
        <w:rPr>
          <w:rFonts w:ascii="Times New Roman" w:hAnsi="Times New Roman" w:cs="Times New Roman"/>
          <w:sz w:val="22"/>
          <w:szCs w:val="22"/>
        </w:rPr>
        <w:t xml:space="preserve"> č. 370/1999 Z. z., zákon</w:t>
      </w:r>
      <w:r w:rsidRPr="00A6656A" w:rsidR="007F4963">
        <w:rPr>
          <w:rFonts w:ascii="Times New Roman" w:hAnsi="Times New Roman" w:cs="Times New Roman"/>
          <w:sz w:val="22"/>
          <w:szCs w:val="22"/>
        </w:rPr>
        <w:t>a</w:t>
      </w:r>
      <w:r w:rsidRPr="00A6656A">
        <w:rPr>
          <w:rFonts w:ascii="Times New Roman" w:hAnsi="Times New Roman" w:cs="Times New Roman"/>
          <w:sz w:val="22"/>
          <w:szCs w:val="22"/>
        </w:rPr>
        <w:t xml:space="preserve"> č. 119/2000 Z. z., zákon</w:t>
      </w:r>
      <w:r w:rsidRPr="00A6656A" w:rsidR="007F4963">
        <w:rPr>
          <w:rFonts w:ascii="Times New Roman" w:hAnsi="Times New Roman" w:cs="Times New Roman"/>
          <w:sz w:val="22"/>
          <w:szCs w:val="22"/>
        </w:rPr>
        <w:t>a</w:t>
      </w:r>
      <w:r w:rsidRPr="00A6656A">
        <w:rPr>
          <w:rFonts w:ascii="Times New Roman" w:hAnsi="Times New Roman" w:cs="Times New Roman"/>
          <w:sz w:val="22"/>
          <w:szCs w:val="22"/>
        </w:rPr>
        <w:t xml:space="preserve"> č. 416/2001 Z. z., zákon</w:t>
      </w:r>
      <w:r w:rsidRPr="00A6656A" w:rsidR="00E11B30">
        <w:rPr>
          <w:rFonts w:ascii="Times New Roman" w:hAnsi="Times New Roman" w:cs="Times New Roman"/>
          <w:sz w:val="22"/>
          <w:szCs w:val="22"/>
        </w:rPr>
        <w:t>a</w:t>
      </w:r>
      <w:r w:rsidRPr="00A6656A">
        <w:rPr>
          <w:rFonts w:ascii="Times New Roman" w:hAnsi="Times New Roman" w:cs="Times New Roman"/>
          <w:sz w:val="22"/>
          <w:szCs w:val="22"/>
        </w:rPr>
        <w:t xml:space="preserve"> č. 488/2001 Z. z., zákon</w:t>
      </w:r>
      <w:r w:rsidRPr="00A6656A" w:rsidR="00E11B30">
        <w:rPr>
          <w:rFonts w:ascii="Times New Roman" w:hAnsi="Times New Roman" w:cs="Times New Roman"/>
          <w:sz w:val="22"/>
          <w:szCs w:val="22"/>
        </w:rPr>
        <w:t>a</w:t>
      </w:r>
      <w:r w:rsidRPr="00A6656A">
        <w:rPr>
          <w:rFonts w:ascii="Times New Roman" w:hAnsi="Times New Roman" w:cs="Times New Roman"/>
          <w:sz w:val="22"/>
          <w:szCs w:val="22"/>
        </w:rPr>
        <w:t xml:space="preserve"> č. 553/2001 Z. z., zákon</w:t>
      </w:r>
      <w:r w:rsidRPr="00A6656A" w:rsidR="008F0F9E">
        <w:rPr>
          <w:rFonts w:ascii="Times New Roman" w:hAnsi="Times New Roman" w:cs="Times New Roman"/>
          <w:sz w:val="22"/>
          <w:szCs w:val="22"/>
        </w:rPr>
        <w:t>a</w:t>
      </w:r>
      <w:r w:rsidRPr="00A6656A">
        <w:rPr>
          <w:rFonts w:ascii="Times New Roman" w:hAnsi="Times New Roman" w:cs="Times New Roman"/>
          <w:sz w:val="22"/>
          <w:szCs w:val="22"/>
        </w:rPr>
        <w:t xml:space="preserve"> č. 216/2002 Z. z., zákon</w:t>
      </w:r>
      <w:r w:rsidRPr="00A6656A" w:rsidR="008F0F9E">
        <w:rPr>
          <w:rFonts w:ascii="Times New Roman" w:hAnsi="Times New Roman" w:cs="Times New Roman"/>
          <w:sz w:val="22"/>
          <w:szCs w:val="22"/>
        </w:rPr>
        <w:t>a</w:t>
      </w:r>
      <w:r w:rsidRPr="00A6656A">
        <w:rPr>
          <w:rFonts w:ascii="Times New Roman" w:hAnsi="Times New Roman" w:cs="Times New Roman"/>
          <w:sz w:val="22"/>
          <w:szCs w:val="22"/>
        </w:rPr>
        <w:t xml:space="preserve"> č. 457/2002 Z. z., zákon</w:t>
      </w:r>
      <w:r w:rsidRPr="00A6656A" w:rsidR="00B77969">
        <w:rPr>
          <w:rFonts w:ascii="Times New Roman" w:hAnsi="Times New Roman" w:cs="Times New Roman"/>
          <w:sz w:val="22"/>
          <w:szCs w:val="22"/>
        </w:rPr>
        <w:t>a</w:t>
      </w:r>
      <w:r w:rsidRPr="00A6656A">
        <w:rPr>
          <w:rFonts w:ascii="Times New Roman" w:hAnsi="Times New Roman" w:cs="Times New Roman"/>
          <w:sz w:val="22"/>
          <w:szCs w:val="22"/>
        </w:rPr>
        <w:t xml:space="preserve"> č. 256/2003 Z. z., zákon</w:t>
      </w:r>
      <w:r w:rsidRPr="00A6656A" w:rsidR="00B77969">
        <w:rPr>
          <w:rFonts w:ascii="Times New Roman" w:hAnsi="Times New Roman" w:cs="Times New Roman"/>
          <w:sz w:val="22"/>
          <w:szCs w:val="22"/>
        </w:rPr>
        <w:t>a</w:t>
      </w:r>
      <w:r w:rsidRPr="00A6656A">
        <w:rPr>
          <w:rFonts w:ascii="Times New Roman" w:hAnsi="Times New Roman" w:cs="Times New Roman"/>
          <w:sz w:val="22"/>
          <w:szCs w:val="22"/>
        </w:rPr>
        <w:t xml:space="preserve"> č. 9/2004 Z. z., zákon</w:t>
      </w:r>
      <w:r w:rsidRPr="00A6656A" w:rsidR="00B77969">
        <w:rPr>
          <w:rFonts w:ascii="Times New Roman" w:hAnsi="Times New Roman" w:cs="Times New Roman"/>
          <w:sz w:val="22"/>
          <w:szCs w:val="22"/>
        </w:rPr>
        <w:t>a</w:t>
      </w:r>
      <w:r w:rsidRPr="00A6656A">
        <w:rPr>
          <w:rFonts w:ascii="Times New Roman" w:hAnsi="Times New Roman" w:cs="Times New Roman"/>
          <w:sz w:val="22"/>
          <w:szCs w:val="22"/>
        </w:rPr>
        <w:t xml:space="preserve"> č. 434/2004 Z. z., zákon</w:t>
      </w:r>
      <w:r w:rsidRPr="00A6656A" w:rsidR="00B77969">
        <w:rPr>
          <w:rFonts w:ascii="Times New Roman" w:hAnsi="Times New Roman" w:cs="Times New Roman"/>
          <w:sz w:val="22"/>
          <w:szCs w:val="22"/>
        </w:rPr>
        <w:t>a</w:t>
      </w:r>
      <w:r w:rsidRPr="00A6656A">
        <w:rPr>
          <w:rFonts w:ascii="Times New Roman" w:hAnsi="Times New Roman" w:cs="Times New Roman"/>
          <w:sz w:val="22"/>
          <w:szCs w:val="22"/>
        </w:rPr>
        <w:t xml:space="preserve"> č. 578/2004 Z. z., zákon</w:t>
      </w:r>
      <w:r w:rsidRPr="00A6656A" w:rsidR="00B77969">
        <w:rPr>
          <w:rFonts w:ascii="Times New Roman" w:hAnsi="Times New Roman" w:cs="Times New Roman"/>
          <w:sz w:val="22"/>
          <w:szCs w:val="22"/>
        </w:rPr>
        <w:t>a</w:t>
      </w:r>
      <w:r w:rsidRPr="00A6656A">
        <w:rPr>
          <w:rFonts w:ascii="Times New Roman" w:hAnsi="Times New Roman" w:cs="Times New Roman"/>
          <w:sz w:val="22"/>
          <w:szCs w:val="22"/>
        </w:rPr>
        <w:t xml:space="preserve"> č. 633/2004 Z. z., zákon</w:t>
      </w:r>
      <w:r w:rsidRPr="00A6656A" w:rsidR="00B77969">
        <w:rPr>
          <w:rFonts w:ascii="Times New Roman" w:hAnsi="Times New Roman" w:cs="Times New Roman"/>
          <w:sz w:val="22"/>
          <w:szCs w:val="22"/>
        </w:rPr>
        <w:t>a</w:t>
      </w:r>
      <w:r w:rsidRPr="00A6656A">
        <w:rPr>
          <w:rFonts w:ascii="Times New Roman" w:hAnsi="Times New Roman" w:cs="Times New Roman"/>
          <w:sz w:val="22"/>
          <w:szCs w:val="22"/>
        </w:rPr>
        <w:t xml:space="preserve"> č. 331/2005 Z. z., zákon</w:t>
      </w:r>
      <w:r w:rsidRPr="00A6656A" w:rsidR="00D6333D">
        <w:rPr>
          <w:rFonts w:ascii="Times New Roman" w:hAnsi="Times New Roman" w:cs="Times New Roman"/>
          <w:sz w:val="22"/>
          <w:szCs w:val="22"/>
        </w:rPr>
        <w:t>a</w:t>
      </w:r>
      <w:r w:rsidRPr="00A6656A">
        <w:rPr>
          <w:rFonts w:ascii="Times New Roman" w:hAnsi="Times New Roman" w:cs="Times New Roman"/>
          <w:sz w:val="22"/>
          <w:szCs w:val="22"/>
        </w:rPr>
        <w:t xml:space="preserve"> č. 342/2005 Z. z., zákon</w:t>
      </w:r>
      <w:r w:rsidRPr="00A6656A" w:rsidR="00D6333D">
        <w:rPr>
          <w:rFonts w:ascii="Times New Roman" w:hAnsi="Times New Roman" w:cs="Times New Roman"/>
          <w:sz w:val="22"/>
          <w:szCs w:val="22"/>
        </w:rPr>
        <w:t>a</w:t>
      </w:r>
      <w:r w:rsidRPr="00A6656A">
        <w:rPr>
          <w:rFonts w:ascii="Times New Roman" w:hAnsi="Times New Roman" w:cs="Times New Roman"/>
          <w:sz w:val="22"/>
          <w:szCs w:val="22"/>
        </w:rPr>
        <w:t xml:space="preserve"> č. 342/2006 Z. z.</w:t>
      </w:r>
      <w:r w:rsidRPr="00A6656A" w:rsidR="002D1402">
        <w:rPr>
          <w:rFonts w:ascii="Times New Roman" w:hAnsi="Times New Roman" w:cs="Times New Roman"/>
          <w:sz w:val="22"/>
          <w:szCs w:val="22"/>
        </w:rPr>
        <w:t>, zákona č</w:t>
      </w:r>
      <w:r w:rsidRPr="00A6656A" w:rsidR="003C1D36">
        <w:rPr>
          <w:rFonts w:ascii="Times New Roman" w:hAnsi="Times New Roman" w:cs="Times New Roman"/>
          <w:sz w:val="22"/>
          <w:szCs w:val="22"/>
        </w:rPr>
        <w:t>.</w:t>
      </w:r>
      <w:r w:rsidRPr="00A6656A" w:rsidR="002D1402">
        <w:rPr>
          <w:rFonts w:ascii="Times New Roman" w:hAnsi="Times New Roman" w:cs="Times New Roman"/>
          <w:sz w:val="22"/>
          <w:szCs w:val="22"/>
        </w:rPr>
        <w:t xml:space="preserve"> 522/2006 Z. z. </w:t>
      </w:r>
      <w:r w:rsidRPr="00A6656A">
        <w:rPr>
          <w:rFonts w:ascii="Times New Roman" w:hAnsi="Times New Roman" w:cs="Times New Roman"/>
          <w:sz w:val="22"/>
          <w:szCs w:val="22"/>
        </w:rPr>
        <w:t>a zákon</w:t>
      </w:r>
      <w:r w:rsidRPr="00A6656A" w:rsidR="00E0615E">
        <w:rPr>
          <w:rFonts w:ascii="Times New Roman" w:hAnsi="Times New Roman" w:cs="Times New Roman"/>
          <w:sz w:val="22"/>
          <w:szCs w:val="22"/>
        </w:rPr>
        <w:t>a</w:t>
      </w:r>
      <w:r w:rsidRPr="00A6656A">
        <w:rPr>
          <w:rFonts w:ascii="Times New Roman" w:hAnsi="Times New Roman" w:cs="Times New Roman"/>
          <w:sz w:val="22"/>
          <w:szCs w:val="22"/>
        </w:rPr>
        <w:t xml:space="preserve"> č. 270/2007 Z. z</w:t>
      </w:r>
      <w:r w:rsidRPr="00A6656A" w:rsidR="003C1D36">
        <w:rPr>
          <w:rFonts w:ascii="Times New Roman" w:hAnsi="Times New Roman" w:cs="Times New Roman"/>
          <w:sz w:val="22"/>
          <w:szCs w:val="22"/>
        </w:rPr>
        <w:t>.</w:t>
      </w:r>
      <w:r w:rsidRPr="00A6656A">
        <w:rPr>
          <w:rFonts w:ascii="Times New Roman" w:hAnsi="Times New Roman" w:cs="Times New Roman"/>
          <w:sz w:val="22"/>
          <w:szCs w:val="22"/>
        </w:rPr>
        <w:t> sa mení a dopĺňa takto:</w:t>
      </w:r>
    </w:p>
    <w:p w:rsidR="00BE14FD" w:rsidRPr="009E5773" w:rsidP="00BE14FD">
      <w:pPr>
        <w:rPr>
          <w:rFonts w:ascii="Times New Roman" w:hAnsi="Times New Roman" w:cs="Times New Roman"/>
        </w:rPr>
      </w:pPr>
    </w:p>
    <w:p w:rsidR="003436BE" w:rsidRPr="009E5773" w:rsidP="00A6656A">
      <w:pPr>
        <w:numPr>
          <w:ilvl w:val="1"/>
          <w:numId w:val="2"/>
        </w:numPr>
        <w:tabs>
          <w:tab w:val="left" w:pos="360"/>
          <w:tab w:val="clear" w:pos="1440"/>
        </w:tabs>
        <w:ind w:left="0" w:firstLine="0"/>
        <w:rPr>
          <w:rFonts w:ascii="Times New Roman" w:hAnsi="Times New Roman" w:cs="Times New Roman"/>
        </w:rPr>
      </w:pPr>
      <w:r w:rsidRPr="009E5773">
        <w:rPr>
          <w:rFonts w:ascii="Times New Roman" w:hAnsi="Times New Roman" w:cs="Times New Roman"/>
        </w:rPr>
        <w:t xml:space="preserve">V § 29 ods. 1 písm. c)  druhom bode sa za slová „chémia alebo biológia a“ vkladajú slová „má prax najmenej dva roky vo výrobe liekov alebo“. </w:t>
      </w:r>
    </w:p>
    <w:p w:rsidR="003436BE" w:rsidRPr="009E5773" w:rsidP="00A6656A">
      <w:pPr>
        <w:numPr>
          <w:ilvl w:val="1"/>
          <w:numId w:val="2"/>
        </w:numPr>
        <w:tabs>
          <w:tab w:val="left" w:pos="360"/>
          <w:tab w:val="clear" w:pos="1440"/>
        </w:tabs>
        <w:ind w:left="0" w:firstLine="0"/>
        <w:rPr>
          <w:rFonts w:ascii="Times New Roman" w:hAnsi="Times New Roman" w:cs="Times New Roman"/>
        </w:rPr>
      </w:pPr>
      <w:r w:rsidRPr="009E5773">
        <w:rPr>
          <w:rFonts w:ascii="Times New Roman" w:hAnsi="Times New Roman" w:cs="Times New Roman"/>
        </w:rPr>
        <w:t>V § 29 ods. 1 písm. d)  druhom bode sa za slová „chémia alebo biológia a“ vkladajú slová „má prax najmenej dva roky v laboratóriu na kontrolu liekov alebo“.</w:t>
      </w:r>
    </w:p>
    <w:p w:rsidR="003436BE" w:rsidRPr="009E5773" w:rsidP="00A6656A">
      <w:pPr>
        <w:numPr>
          <w:ilvl w:val="1"/>
          <w:numId w:val="2"/>
        </w:numPr>
        <w:tabs>
          <w:tab w:val="left" w:pos="360"/>
          <w:tab w:val="clear" w:pos="1440"/>
        </w:tabs>
        <w:ind w:left="0" w:firstLine="0"/>
        <w:rPr>
          <w:rFonts w:ascii="Times New Roman" w:hAnsi="Times New Roman" w:cs="Times New Roman"/>
        </w:rPr>
      </w:pPr>
      <w:r w:rsidRPr="009E5773" w:rsidR="004A3D59">
        <w:rPr>
          <w:rFonts w:ascii="Times New Roman" w:hAnsi="Times New Roman" w:cs="Times New Roman"/>
        </w:rPr>
        <w:t xml:space="preserve"> V § 35 ods. 7 sa slová „Slovenskej komore iných zdravotníckych pracovníkov, asistentov, laborantov a technikov“ nahrádzajú slovami „Slovenskej komore iných  zdravotníckych pracovníkov“.</w:t>
      </w:r>
    </w:p>
    <w:p w:rsidR="00BE14FD" w:rsidRPr="009E5773" w:rsidP="00397715">
      <w:pPr>
        <w:numPr>
          <w:ilvl w:val="1"/>
          <w:numId w:val="2"/>
        </w:numPr>
        <w:tabs>
          <w:tab w:val="left" w:pos="360"/>
          <w:tab w:val="clear" w:pos="1440"/>
        </w:tabs>
        <w:ind w:left="0" w:firstLine="0"/>
        <w:rPr>
          <w:rFonts w:ascii="Times New Roman" w:hAnsi="Times New Roman" w:cs="Times New Roman"/>
        </w:rPr>
      </w:pPr>
      <w:r w:rsidRPr="009E5773" w:rsidR="003C1D36">
        <w:rPr>
          <w:rFonts w:ascii="Times New Roman" w:hAnsi="Times New Roman" w:cs="Times New Roman"/>
        </w:rPr>
        <w:t xml:space="preserve">V </w:t>
      </w:r>
      <w:r w:rsidRPr="009E5773">
        <w:rPr>
          <w:rFonts w:ascii="Times New Roman" w:hAnsi="Times New Roman" w:cs="Times New Roman"/>
        </w:rPr>
        <w:t xml:space="preserve">§ 36 </w:t>
      </w:r>
      <w:r w:rsidRPr="009E5773" w:rsidR="003C1D36">
        <w:rPr>
          <w:rFonts w:ascii="Times New Roman" w:hAnsi="Times New Roman" w:cs="Times New Roman"/>
        </w:rPr>
        <w:t xml:space="preserve">sa </w:t>
      </w:r>
      <w:r w:rsidRPr="009E5773">
        <w:rPr>
          <w:rFonts w:ascii="Times New Roman" w:hAnsi="Times New Roman" w:cs="Times New Roman"/>
        </w:rPr>
        <w:t>ods</w:t>
      </w:r>
      <w:r w:rsidRPr="009E5773" w:rsidR="00957248">
        <w:rPr>
          <w:rFonts w:ascii="Times New Roman" w:hAnsi="Times New Roman" w:cs="Times New Roman"/>
        </w:rPr>
        <w:t>ek</w:t>
      </w:r>
      <w:r w:rsidRPr="009E5773">
        <w:rPr>
          <w:rFonts w:ascii="Times New Roman" w:hAnsi="Times New Roman" w:cs="Times New Roman"/>
        </w:rPr>
        <w:t xml:space="preserve"> 2 dopĺňa písmenom y), ktoré znie:</w:t>
      </w:r>
    </w:p>
    <w:p w:rsidR="00BE14FD" w:rsidRPr="009E5773" w:rsidP="00A6656A">
      <w:pPr>
        <w:pStyle w:val="BodyText"/>
        <w:ind w:left="360" w:hanging="360"/>
        <w:rPr>
          <w:rFonts w:ascii="Times New Roman" w:hAnsi="Times New Roman" w:cs="Times New Roman"/>
          <w:b w:val="0"/>
          <w:bCs w:val="0"/>
        </w:rPr>
      </w:pPr>
      <w:r w:rsidRPr="009E5773">
        <w:rPr>
          <w:rFonts w:ascii="Times New Roman" w:hAnsi="Times New Roman" w:cs="Times New Roman"/>
          <w:b w:val="0"/>
          <w:bCs w:val="0"/>
        </w:rPr>
        <w:t xml:space="preserve">„y) vyberať od pacientov úhradu za lieky, dietetické potraviny a zdravotnícke pomôcky čiastočne uhrádzané na základe verejného zdravotného poistenia pri zachovaní </w:t>
      </w:r>
      <w:r w:rsidRPr="009E5773" w:rsidR="005866D0">
        <w:rPr>
          <w:rFonts w:ascii="Times New Roman" w:hAnsi="Times New Roman" w:cs="Times New Roman"/>
          <w:b w:val="0"/>
          <w:bCs w:val="0"/>
        </w:rPr>
        <w:t>u</w:t>
      </w:r>
      <w:r w:rsidRPr="009E5773">
        <w:rPr>
          <w:rFonts w:ascii="Times New Roman" w:hAnsi="Times New Roman" w:cs="Times New Roman"/>
          <w:b w:val="0"/>
          <w:bCs w:val="0"/>
        </w:rPr>
        <w:t>stanoveného pomeru ú</w:t>
      </w:r>
      <w:r w:rsidRPr="009E5773" w:rsidR="006460B6">
        <w:rPr>
          <w:rFonts w:ascii="Times New Roman" w:hAnsi="Times New Roman" w:cs="Times New Roman"/>
          <w:b w:val="0"/>
          <w:bCs w:val="0"/>
        </w:rPr>
        <w:t>h</w:t>
      </w:r>
      <w:r w:rsidRPr="009E5773">
        <w:rPr>
          <w:rFonts w:ascii="Times New Roman" w:hAnsi="Times New Roman" w:cs="Times New Roman"/>
          <w:b w:val="0"/>
          <w:bCs w:val="0"/>
        </w:rPr>
        <w:t>rady zdravotnej poisťovne a pacienta.</w:t>
      </w:r>
      <w:r w:rsidRPr="009E5773">
        <w:rPr>
          <w:rFonts w:ascii="Times New Roman" w:hAnsi="Times New Roman" w:cs="Times New Roman"/>
          <w:b w:val="0"/>
          <w:bCs w:val="0"/>
          <w:vertAlign w:val="superscript"/>
        </w:rPr>
        <w:t>15ae</w:t>
      </w:r>
      <w:r w:rsidRPr="009E5773">
        <w:rPr>
          <w:rFonts w:ascii="Times New Roman" w:hAnsi="Times New Roman" w:cs="Times New Roman"/>
          <w:b w:val="0"/>
          <w:bCs w:val="0"/>
        </w:rPr>
        <w:t>)“</w:t>
      </w:r>
    </w:p>
    <w:p w:rsidR="00BE14FD" w:rsidRPr="009E5773" w:rsidP="00BE14FD">
      <w:pPr>
        <w:pStyle w:val="BodyText"/>
        <w:rPr>
          <w:rFonts w:ascii="Times New Roman" w:hAnsi="Times New Roman" w:cs="Times New Roman"/>
          <w:b w:val="0"/>
          <w:bCs w:val="0"/>
        </w:rPr>
      </w:pPr>
      <w:r w:rsidRPr="009E5773">
        <w:rPr>
          <w:rFonts w:ascii="Times New Roman" w:hAnsi="Times New Roman" w:cs="Times New Roman"/>
          <w:b w:val="0"/>
          <w:bCs w:val="0"/>
        </w:rPr>
        <w:t>Po</w:t>
      </w:r>
      <w:r w:rsidRPr="009E5773" w:rsidR="003C1D36">
        <w:rPr>
          <w:rFonts w:ascii="Times New Roman" w:hAnsi="Times New Roman" w:cs="Times New Roman"/>
          <w:b w:val="0"/>
          <w:bCs w:val="0"/>
        </w:rPr>
        <w:t>známka pod čiarou k odkazu 15ae</w:t>
      </w:r>
      <w:r w:rsidRPr="009E5773">
        <w:rPr>
          <w:rFonts w:ascii="Times New Roman" w:hAnsi="Times New Roman" w:cs="Times New Roman"/>
          <w:b w:val="0"/>
          <w:bCs w:val="0"/>
        </w:rPr>
        <w:t xml:space="preserve"> znie:</w:t>
      </w:r>
    </w:p>
    <w:p w:rsidR="00BE14FD" w:rsidRPr="00A6656A" w:rsidP="00A6656A">
      <w:pPr>
        <w:pStyle w:val="BodyText"/>
        <w:rPr>
          <w:rFonts w:ascii="Times New Roman" w:hAnsi="Times New Roman" w:cs="Times New Roman"/>
          <w:b w:val="0"/>
          <w:bCs w:val="0"/>
        </w:rPr>
      </w:pPr>
      <w:r w:rsidRPr="00A6656A">
        <w:rPr>
          <w:rFonts w:ascii="Times New Roman" w:hAnsi="Times New Roman" w:cs="Times New Roman"/>
          <w:b w:val="0"/>
        </w:rPr>
        <w:t>„</w:t>
      </w:r>
      <w:r w:rsidRPr="00A6656A">
        <w:rPr>
          <w:rFonts w:ascii="Times New Roman" w:hAnsi="Times New Roman" w:cs="Times New Roman"/>
          <w:b w:val="0"/>
          <w:vertAlign w:val="superscript"/>
        </w:rPr>
        <w:t>15ae</w:t>
      </w:r>
      <w:r w:rsidRPr="00A6656A">
        <w:rPr>
          <w:rFonts w:ascii="Times New Roman" w:hAnsi="Times New Roman" w:cs="Times New Roman"/>
          <w:b w:val="0"/>
        </w:rPr>
        <w:t>)§ 45 zákona č. 577/2004 Z. z.“.</w:t>
      </w:r>
    </w:p>
    <w:p w:rsidR="00BE14FD" w:rsidRPr="009E5773" w:rsidP="00A6656A">
      <w:pPr>
        <w:numPr>
          <w:ilvl w:val="1"/>
          <w:numId w:val="2"/>
        </w:numPr>
        <w:tabs>
          <w:tab w:val="left" w:pos="360"/>
          <w:tab w:val="clear" w:pos="1440"/>
        </w:tabs>
        <w:ind w:left="0" w:firstLine="0"/>
        <w:rPr>
          <w:rFonts w:ascii="Times New Roman" w:hAnsi="Times New Roman" w:cs="Times New Roman"/>
        </w:rPr>
      </w:pPr>
      <w:r w:rsidRPr="009E5773">
        <w:rPr>
          <w:rFonts w:ascii="Times New Roman" w:hAnsi="Times New Roman" w:cs="Times New Roman"/>
        </w:rPr>
        <w:t>V § 36 ods</w:t>
      </w:r>
      <w:r w:rsidRPr="009E5773" w:rsidR="00957248">
        <w:rPr>
          <w:rFonts w:ascii="Times New Roman" w:hAnsi="Times New Roman" w:cs="Times New Roman"/>
        </w:rPr>
        <w:t>.</w:t>
      </w:r>
      <w:r w:rsidRPr="009E5773">
        <w:rPr>
          <w:rFonts w:ascii="Times New Roman" w:hAnsi="Times New Roman" w:cs="Times New Roman"/>
        </w:rPr>
        <w:t xml:space="preserve"> 4 sa slová „písm. w)“ nahrádzajú slovami „písm. w) a y)“.</w:t>
      </w:r>
    </w:p>
    <w:p w:rsidR="00BE14FD" w:rsidRPr="009E5773" w:rsidP="00397715">
      <w:pPr>
        <w:numPr>
          <w:ilvl w:val="1"/>
          <w:numId w:val="2"/>
        </w:numPr>
        <w:tabs>
          <w:tab w:val="left" w:pos="360"/>
          <w:tab w:val="clear" w:pos="1440"/>
        </w:tabs>
        <w:ind w:left="0" w:firstLine="0"/>
        <w:rPr>
          <w:rFonts w:ascii="Times New Roman" w:hAnsi="Times New Roman" w:cs="Times New Roman"/>
        </w:rPr>
      </w:pPr>
      <w:r w:rsidRPr="009E5773">
        <w:rPr>
          <w:rFonts w:ascii="Times New Roman" w:hAnsi="Times New Roman" w:cs="Times New Roman"/>
        </w:rPr>
        <w:t>V § 38b odsek 11 znie:</w:t>
      </w:r>
    </w:p>
    <w:p w:rsidR="00BE14FD" w:rsidRPr="009E5773" w:rsidP="00BE14FD">
      <w:pPr>
        <w:rPr>
          <w:rFonts w:ascii="Times New Roman" w:hAnsi="Times New Roman" w:cs="Times New Roman"/>
        </w:rPr>
      </w:pPr>
      <w:r w:rsidRPr="009E5773">
        <w:rPr>
          <w:rFonts w:ascii="Times New Roman" w:hAnsi="Times New Roman" w:cs="Times New Roman"/>
        </w:rPr>
        <w:t>„(11) Zoznam anatomicko-terapeuticko-chemických skupín liečiv, pri ktorých nie je možné postupovať podľa odseku 8, ustanoví všeobecne záväzný právny predpis, ktorý vydá ministerstvo.“.</w:t>
      </w:r>
    </w:p>
    <w:p w:rsidR="00897084" w:rsidRPr="009E5773" w:rsidP="00397715">
      <w:pPr>
        <w:numPr>
          <w:ilvl w:val="1"/>
          <w:numId w:val="2"/>
        </w:numPr>
        <w:tabs>
          <w:tab w:val="left" w:pos="360"/>
          <w:tab w:val="clear" w:pos="1440"/>
        </w:tabs>
        <w:ind w:left="0" w:firstLine="0"/>
        <w:rPr>
          <w:rFonts w:ascii="Times New Roman" w:hAnsi="Times New Roman" w:cs="Times New Roman"/>
        </w:rPr>
      </w:pPr>
      <w:r w:rsidRPr="009E5773">
        <w:rPr>
          <w:rFonts w:ascii="Times New Roman" w:hAnsi="Times New Roman" w:cs="Times New Roman"/>
        </w:rPr>
        <w:t>Nadpis druhého oddiel</w:t>
      </w:r>
      <w:r w:rsidRPr="009E5773" w:rsidR="003C1D36">
        <w:rPr>
          <w:rFonts w:ascii="Times New Roman" w:hAnsi="Times New Roman" w:cs="Times New Roman"/>
        </w:rPr>
        <w:t>u</w:t>
      </w:r>
      <w:r w:rsidRPr="009E5773">
        <w:rPr>
          <w:rFonts w:ascii="Times New Roman" w:hAnsi="Times New Roman" w:cs="Times New Roman"/>
        </w:rPr>
        <w:t xml:space="preserve"> znie</w:t>
      </w:r>
      <w:r w:rsidRPr="009E5773" w:rsidR="003C1D36">
        <w:rPr>
          <w:rFonts w:ascii="Times New Roman" w:hAnsi="Times New Roman" w:cs="Times New Roman"/>
        </w:rPr>
        <w:t>:</w:t>
      </w:r>
    </w:p>
    <w:p w:rsidR="00897084" w:rsidRPr="009E5773" w:rsidP="00897084">
      <w:pPr>
        <w:jc w:val="center"/>
        <w:rPr>
          <w:rFonts w:ascii="Times New Roman" w:hAnsi="Times New Roman" w:cs="Times New Roman"/>
        </w:rPr>
      </w:pPr>
      <w:r w:rsidRPr="009E5773">
        <w:rPr>
          <w:rFonts w:ascii="Times New Roman" w:hAnsi="Times New Roman" w:cs="Times New Roman"/>
        </w:rPr>
        <w:t>„Druhý oddiel</w:t>
      </w:r>
    </w:p>
    <w:p w:rsidR="00897084" w:rsidRPr="009E5773" w:rsidP="00897084">
      <w:pPr>
        <w:jc w:val="center"/>
        <w:rPr>
          <w:rFonts w:ascii="Times New Roman" w:hAnsi="Times New Roman" w:cs="Times New Roman"/>
        </w:rPr>
      </w:pPr>
      <w:r w:rsidRPr="009E5773">
        <w:rPr>
          <w:rFonts w:ascii="Times New Roman" w:hAnsi="Times New Roman" w:cs="Times New Roman"/>
          <w:lang w:val="pl-PL"/>
        </w:rPr>
        <w:t>Predpisovanie liekov, zdravotníckych pomôcok a dietetických potravín”.</w:t>
      </w:r>
    </w:p>
    <w:p w:rsidR="00897084" w:rsidRPr="009E5773" w:rsidP="00BE14FD">
      <w:pPr>
        <w:rPr>
          <w:rFonts w:ascii="Times New Roman" w:hAnsi="Times New Roman" w:cs="Times New Roman"/>
        </w:rPr>
      </w:pPr>
    </w:p>
    <w:p w:rsidR="003C1D36" w:rsidRPr="00A86218" w:rsidP="00A86218">
      <w:pPr>
        <w:numPr>
          <w:ilvl w:val="1"/>
          <w:numId w:val="2"/>
        </w:numPr>
        <w:tabs>
          <w:tab w:val="left" w:pos="360"/>
          <w:tab w:val="clear" w:pos="1440"/>
        </w:tabs>
        <w:ind w:left="0" w:firstLine="0"/>
        <w:rPr>
          <w:rFonts w:ascii="Times New Roman" w:hAnsi="Times New Roman" w:cs="Times New Roman"/>
        </w:rPr>
      </w:pPr>
      <w:r w:rsidRPr="009E5773" w:rsidR="00BE14FD">
        <w:rPr>
          <w:rFonts w:ascii="Times New Roman" w:hAnsi="Times New Roman" w:cs="Times New Roman"/>
        </w:rPr>
        <w:t xml:space="preserve">§ 39 a 40 </w:t>
      </w:r>
      <w:r w:rsidRPr="009E5773" w:rsidR="001A6271">
        <w:rPr>
          <w:rFonts w:ascii="Times New Roman" w:hAnsi="Times New Roman" w:cs="Times New Roman"/>
        </w:rPr>
        <w:t xml:space="preserve"> </w:t>
      </w:r>
      <w:r w:rsidRPr="009E5773" w:rsidR="007E3861">
        <w:rPr>
          <w:rFonts w:ascii="Times New Roman" w:hAnsi="Times New Roman" w:cs="Times New Roman"/>
        </w:rPr>
        <w:t xml:space="preserve">vrátane nadpisov </w:t>
      </w:r>
      <w:r w:rsidRPr="009E5773" w:rsidR="00BE14FD">
        <w:rPr>
          <w:rFonts w:ascii="Times New Roman" w:hAnsi="Times New Roman" w:cs="Times New Roman"/>
        </w:rPr>
        <w:t>znejú:</w:t>
      </w:r>
    </w:p>
    <w:p w:rsidR="00BE14FD" w:rsidRPr="009E5773" w:rsidP="00A86218">
      <w:pPr>
        <w:autoSpaceDE/>
        <w:autoSpaceDN/>
        <w:jc w:val="center"/>
        <w:rPr>
          <w:rFonts w:ascii="Times New Roman" w:hAnsi="Times New Roman" w:cs="Times New Roman"/>
          <w:lang w:val="pl-PL"/>
        </w:rPr>
      </w:pPr>
      <w:r w:rsidRPr="009E5773" w:rsidR="00017BB4">
        <w:rPr>
          <w:rFonts w:ascii="Times New Roman" w:hAnsi="Times New Roman" w:cs="Times New Roman"/>
          <w:lang w:val="pl-PL"/>
        </w:rPr>
        <w:t>„</w:t>
      </w:r>
      <w:r w:rsidRPr="009E5773">
        <w:rPr>
          <w:rFonts w:ascii="Times New Roman" w:hAnsi="Times New Roman" w:cs="Times New Roman"/>
          <w:lang w:val="pl-PL"/>
        </w:rPr>
        <w:t>§ 39</w:t>
      </w:r>
    </w:p>
    <w:p w:rsidR="00BE14FD" w:rsidRPr="009E5773" w:rsidP="00BE14FD">
      <w:pPr>
        <w:autoSpaceDE/>
        <w:autoSpaceDN/>
        <w:jc w:val="center"/>
        <w:rPr>
          <w:rFonts w:ascii="Times New Roman" w:hAnsi="Times New Roman" w:cs="Times New Roman"/>
          <w:lang w:val="pl-PL"/>
        </w:rPr>
      </w:pPr>
      <w:r w:rsidRPr="009E5773">
        <w:rPr>
          <w:rFonts w:ascii="Times New Roman" w:hAnsi="Times New Roman" w:cs="Times New Roman"/>
          <w:lang w:val="pl-PL"/>
        </w:rPr>
        <w:t>Oprávnenie predpisovať lieky, zdravotnícke pomôcky a dietetické potraviny</w:t>
      </w:r>
    </w:p>
    <w:p w:rsidR="00BE14FD" w:rsidRPr="009E5773" w:rsidP="00BE14FD">
      <w:pPr>
        <w:autoSpaceDE/>
        <w:autoSpaceDN/>
        <w:jc w:val="center"/>
        <w:rPr>
          <w:rFonts w:ascii="Times New Roman" w:hAnsi="Times New Roman" w:cs="Times New Roman"/>
          <w:lang w:val="pl-PL"/>
        </w:rPr>
      </w:pPr>
    </w:p>
    <w:p w:rsidR="00BE14FD" w:rsidRPr="009E5773" w:rsidP="003C1D36">
      <w:pPr>
        <w:autoSpaceDE/>
        <w:autoSpaceDN/>
        <w:ind w:left="285" w:firstLine="57"/>
        <w:rPr>
          <w:rFonts w:ascii="Times New Roman" w:hAnsi="Times New Roman" w:cs="Times New Roman"/>
          <w:lang w:val="pl-PL"/>
        </w:rPr>
      </w:pPr>
      <w:r w:rsidRPr="009E5773">
        <w:rPr>
          <w:rFonts w:ascii="Times New Roman" w:hAnsi="Times New Roman" w:cs="Times New Roman"/>
          <w:lang w:val="pl-PL"/>
        </w:rPr>
        <w:t xml:space="preserve">(1) Predpisovať lieky, zdravotnícke pomôcky a dietetické potraviny </w:t>
      </w:r>
      <w:r w:rsidRPr="009E5773" w:rsidR="00580D0F">
        <w:rPr>
          <w:rFonts w:ascii="Times New Roman" w:hAnsi="Times New Roman" w:cs="Times New Roman"/>
          <w:lang w:val="pl-PL"/>
        </w:rPr>
        <w:t>sú oprávnení</w:t>
      </w:r>
    </w:p>
    <w:p w:rsidR="00BE14FD" w:rsidRPr="009E5773" w:rsidP="00397715">
      <w:pPr>
        <w:numPr>
          <w:ilvl w:val="0"/>
          <w:numId w:val="16"/>
        </w:numPr>
        <w:tabs>
          <w:tab w:val="left" w:pos="360"/>
          <w:tab w:val="clear" w:pos="720"/>
        </w:tabs>
        <w:autoSpaceDE/>
        <w:autoSpaceDN/>
        <w:ind w:left="360"/>
        <w:rPr>
          <w:rFonts w:ascii="Times New Roman" w:hAnsi="Times New Roman" w:cs="Times New Roman"/>
          <w:lang w:val="pl-PL"/>
        </w:rPr>
      </w:pPr>
      <w:r w:rsidRPr="009E5773">
        <w:rPr>
          <w:rFonts w:ascii="Times New Roman" w:hAnsi="Times New Roman" w:cs="Times New Roman"/>
          <w:lang w:val="pl-PL"/>
        </w:rPr>
        <w:t>lekári - ako fyzické osoby,</w:t>
      </w:r>
    </w:p>
    <w:p w:rsidR="00BE14FD" w:rsidRPr="009E5773" w:rsidP="00397715">
      <w:pPr>
        <w:numPr>
          <w:ilvl w:val="0"/>
          <w:numId w:val="16"/>
        </w:numPr>
        <w:tabs>
          <w:tab w:val="left" w:pos="360"/>
          <w:tab w:val="clear" w:pos="720"/>
        </w:tabs>
        <w:autoSpaceDE/>
        <w:autoSpaceDN/>
        <w:ind w:left="360"/>
        <w:rPr>
          <w:rFonts w:ascii="Times New Roman" w:hAnsi="Times New Roman" w:cs="Times New Roman"/>
          <w:lang w:val="pl-PL"/>
        </w:rPr>
      </w:pPr>
      <w:r w:rsidRPr="009E5773">
        <w:rPr>
          <w:rFonts w:ascii="Times New Roman" w:hAnsi="Times New Roman" w:cs="Times New Roman"/>
          <w:lang w:val="pl-PL"/>
        </w:rPr>
        <w:t xml:space="preserve">poskytovatelia ambulantnej zdravotnej starostlivosti ako právnické osoby, v mene ktorých predpisujú lieky lekári, ktorí sú v pracovnoprávnom </w:t>
      </w:r>
      <w:r w:rsidRPr="009E5773" w:rsidR="00F96375">
        <w:rPr>
          <w:rFonts w:ascii="Times New Roman" w:hAnsi="Times New Roman" w:cs="Times New Roman"/>
          <w:lang w:val="pl-PL"/>
        </w:rPr>
        <w:t xml:space="preserve">vzťahu </w:t>
      </w:r>
      <w:r w:rsidRPr="009E5773">
        <w:rPr>
          <w:rFonts w:ascii="Times New Roman" w:hAnsi="Times New Roman" w:cs="Times New Roman"/>
          <w:lang w:val="pl-PL"/>
        </w:rPr>
        <w:t xml:space="preserve">alebo obdobnom </w:t>
      </w:r>
      <w:r w:rsidRPr="009E5773" w:rsidR="00326268">
        <w:rPr>
          <w:rFonts w:ascii="Times New Roman" w:hAnsi="Times New Roman" w:cs="Times New Roman"/>
          <w:lang w:val="pl-PL"/>
        </w:rPr>
        <w:t xml:space="preserve">pracovnom </w:t>
      </w:r>
      <w:r w:rsidRPr="009E5773">
        <w:rPr>
          <w:rFonts w:ascii="Times New Roman" w:hAnsi="Times New Roman" w:cs="Times New Roman"/>
          <w:lang w:val="pl-PL"/>
        </w:rPr>
        <w:t>vzťahu k poskytovateľovi ambulantnej zdravotnej starostlivosti ako právnickej osobe,</w:t>
      </w:r>
    </w:p>
    <w:p w:rsidR="00BE14FD" w:rsidRPr="009E5773" w:rsidP="00397715">
      <w:pPr>
        <w:numPr>
          <w:ilvl w:val="0"/>
          <w:numId w:val="16"/>
        </w:numPr>
        <w:tabs>
          <w:tab w:val="left" w:pos="360"/>
          <w:tab w:val="clear" w:pos="720"/>
        </w:tabs>
        <w:autoSpaceDE/>
        <w:autoSpaceDN/>
        <w:ind w:left="360"/>
        <w:rPr>
          <w:rFonts w:ascii="Times New Roman" w:hAnsi="Times New Roman" w:cs="Times New Roman"/>
          <w:lang w:val="pl-PL"/>
        </w:rPr>
      </w:pPr>
      <w:r w:rsidRPr="009E5773">
        <w:rPr>
          <w:rFonts w:ascii="Times New Roman" w:hAnsi="Times New Roman" w:cs="Times New Roman"/>
          <w:lang w:val="pl-PL"/>
        </w:rPr>
        <w:t>poskytovatelia ústavnej zdravotnej starostlivosti ako právnické osoby, v mene ktorých predpisujú lieky lekári, ktorí sú v pracovnoprávnom</w:t>
      </w:r>
      <w:r w:rsidRPr="009E5773" w:rsidR="0017092B">
        <w:rPr>
          <w:rFonts w:ascii="Times New Roman" w:hAnsi="Times New Roman" w:cs="Times New Roman"/>
          <w:lang w:val="pl-PL"/>
        </w:rPr>
        <w:t xml:space="preserve"> vzťahu</w:t>
      </w:r>
      <w:r w:rsidRPr="009E5773">
        <w:rPr>
          <w:rFonts w:ascii="Times New Roman" w:hAnsi="Times New Roman" w:cs="Times New Roman"/>
          <w:lang w:val="pl-PL"/>
        </w:rPr>
        <w:t xml:space="preserve"> alebo obdobnom </w:t>
      </w:r>
      <w:r w:rsidRPr="009E5773" w:rsidR="00ED3CE2">
        <w:rPr>
          <w:rFonts w:ascii="Times New Roman" w:hAnsi="Times New Roman" w:cs="Times New Roman"/>
          <w:lang w:val="pl-PL"/>
        </w:rPr>
        <w:t xml:space="preserve">pracovnom </w:t>
      </w:r>
      <w:r w:rsidRPr="009E5773">
        <w:rPr>
          <w:rFonts w:ascii="Times New Roman" w:hAnsi="Times New Roman" w:cs="Times New Roman"/>
          <w:lang w:val="pl-PL"/>
        </w:rPr>
        <w:t>vzťahu k poskytovateľovi ústavnej zdravotnej starostlivosti ako právnickej osobe,</w:t>
      </w:r>
    </w:p>
    <w:p w:rsidR="000B6D12" w:rsidRPr="009E5773" w:rsidP="00A6656A">
      <w:pPr>
        <w:numPr>
          <w:ilvl w:val="0"/>
          <w:numId w:val="16"/>
        </w:numPr>
        <w:tabs>
          <w:tab w:val="left" w:pos="360"/>
          <w:tab w:val="clear" w:pos="720"/>
        </w:tabs>
        <w:autoSpaceDE/>
        <w:autoSpaceDN/>
        <w:ind w:left="360"/>
        <w:rPr>
          <w:rFonts w:ascii="Times New Roman" w:hAnsi="Times New Roman" w:cs="Times New Roman"/>
          <w:lang w:val="pl-PL"/>
        </w:rPr>
      </w:pPr>
      <w:r w:rsidRPr="009E5773" w:rsidR="00BE14FD">
        <w:rPr>
          <w:rFonts w:ascii="Times New Roman" w:hAnsi="Times New Roman" w:cs="Times New Roman"/>
          <w:lang w:val="pl-PL"/>
        </w:rPr>
        <w:t>lekári poskytujúci zdravotnú starostlivosť na základe licencie na výkon samostatnej zdravotníckej praxe na inom mieste ako v zdravotníckom zariadení</w:t>
      </w:r>
      <w:r w:rsidRPr="009E5773" w:rsidR="001031C0">
        <w:rPr>
          <w:rFonts w:ascii="Times New Roman" w:hAnsi="Times New Roman" w:cs="Times New Roman"/>
          <w:lang w:val="pl-PL"/>
        </w:rPr>
        <w:t>.</w:t>
      </w:r>
      <w:r w:rsidRPr="009E5773" w:rsidR="00BE14FD">
        <w:rPr>
          <w:rFonts w:ascii="Times New Roman" w:hAnsi="Times New Roman" w:cs="Times New Roman"/>
          <w:vertAlign w:val="superscript"/>
          <w:lang w:val="pl-PL"/>
        </w:rPr>
        <w:t>15e</w:t>
      </w:r>
      <w:r w:rsidRPr="009E5773" w:rsidR="001031C0">
        <w:rPr>
          <w:rFonts w:ascii="Times New Roman" w:hAnsi="Times New Roman" w:cs="Times New Roman"/>
          <w:lang w:val="pl-PL"/>
        </w:rPr>
        <w:t>)</w:t>
      </w:r>
    </w:p>
    <w:p w:rsidR="00BE14FD" w:rsidRPr="009E5773" w:rsidP="00A6656A">
      <w:pPr>
        <w:autoSpaceDE/>
        <w:autoSpaceDN/>
        <w:ind w:firstLine="360"/>
        <w:rPr>
          <w:rFonts w:ascii="Times New Roman" w:hAnsi="Times New Roman" w:cs="Times New Roman"/>
          <w:lang w:val="pl-PL"/>
        </w:rPr>
      </w:pPr>
      <w:r w:rsidRPr="009E5773">
        <w:rPr>
          <w:rFonts w:ascii="Times New Roman" w:hAnsi="Times New Roman" w:cs="Times New Roman"/>
          <w:lang w:val="pl-PL"/>
        </w:rPr>
        <w:t xml:space="preserve">(2) Osoby oprávnené predpisovať lieky podľa odseku 1 predpisujú lieky a dietetické potraviny na lekársky predpis alebo na objednávky a zdravotnícke pomôcky na lekársky poukaz alebo objednávky. </w:t>
      </w:r>
    </w:p>
    <w:p w:rsidR="009A1CC1" w:rsidRPr="009E5773" w:rsidP="009A1CC1">
      <w:pPr>
        <w:autoSpaceDE/>
        <w:autoSpaceDN/>
        <w:ind w:firstLine="360"/>
        <w:rPr>
          <w:rFonts w:ascii="Times New Roman" w:hAnsi="Times New Roman" w:cs="Times New Roman"/>
          <w:lang w:val="pl-PL"/>
        </w:rPr>
      </w:pPr>
      <w:r w:rsidRPr="009E5773" w:rsidR="00BE14FD">
        <w:rPr>
          <w:rFonts w:ascii="Times New Roman" w:hAnsi="Times New Roman" w:cs="Times New Roman"/>
          <w:lang w:val="pl-PL"/>
        </w:rPr>
        <w:t>(3) Osoby oprávnené predpisovať lieky podľa odseku 1 písm. c) predpisujú lieky na objednávky. Tieto osoby môžu predpisovať lieky na lekársky predpis len v prípade poskytovania ústavnej pohotovostnej služby.</w:t>
      </w:r>
    </w:p>
    <w:p w:rsidR="009A1CC1" w:rsidP="009A1CC1">
      <w:pPr>
        <w:autoSpaceDE/>
        <w:autoSpaceDN/>
        <w:ind w:firstLine="360"/>
        <w:rPr>
          <w:rFonts w:ascii="Times New Roman" w:hAnsi="Times New Roman" w:cs="Times New Roman"/>
          <w:lang w:val="pl-PL"/>
        </w:rPr>
      </w:pPr>
      <w:r w:rsidRPr="009E5773" w:rsidR="00BE14FD">
        <w:rPr>
          <w:rFonts w:ascii="Times New Roman" w:hAnsi="Times New Roman" w:cs="Times New Roman"/>
          <w:lang w:val="pl-PL"/>
        </w:rPr>
        <w:t>(4) Lieky s obsahom omamných látok II. skupiny a psychotropných látok II. skupiny</w:t>
      </w:r>
      <w:r w:rsidRPr="009E5773" w:rsidR="00BE14FD">
        <w:rPr>
          <w:rFonts w:ascii="Times New Roman" w:hAnsi="Times New Roman" w:cs="Times New Roman"/>
          <w:vertAlign w:val="superscript"/>
          <w:lang w:val="pl-PL"/>
        </w:rPr>
        <w:t>15a</w:t>
      </w:r>
      <w:r w:rsidRPr="009E5773" w:rsidR="00BE14FD">
        <w:rPr>
          <w:rFonts w:ascii="Times New Roman" w:hAnsi="Times New Roman" w:cs="Times New Roman"/>
          <w:lang w:val="pl-PL"/>
        </w:rPr>
        <w:t>) predpisujú osoby oprávnené predpisovať lieky podľa odseku 1 na osobitných tlačivách lekárskeho predpisu označených šikmým modrým pruhom. Osoby oprávnené p</w:t>
      </w:r>
      <w:r w:rsidR="003473A2">
        <w:rPr>
          <w:rFonts w:ascii="Times New Roman" w:hAnsi="Times New Roman" w:cs="Times New Roman"/>
          <w:lang w:val="pl-PL"/>
        </w:rPr>
        <w:t>redpisovať lieky podľa odseku 1</w:t>
      </w:r>
      <w:r w:rsidRPr="009E5773" w:rsidR="00BE14FD">
        <w:rPr>
          <w:rFonts w:ascii="Times New Roman" w:hAnsi="Times New Roman" w:cs="Times New Roman"/>
          <w:lang w:val="pl-PL"/>
        </w:rPr>
        <w:t xml:space="preserve"> písm. c) predpisujú lieky obsahujúce omamné látky na osobitné objednávky označené šikmým modrým pruhom. Tieto tlačivá sa musia evidovať. Podrobnosti o evidencii osobitných tlačív lekárskeho predpisu a osobitných objednávok ustanoví všeobecne záväzný právny predpis, ktorý vydá ministerstvo zdravotníctva.</w:t>
      </w:r>
    </w:p>
    <w:p w:rsidR="009A1CC1" w:rsidP="009A1CC1">
      <w:pPr>
        <w:autoSpaceDE/>
        <w:autoSpaceDN/>
        <w:ind w:firstLine="360"/>
        <w:rPr>
          <w:rFonts w:ascii="Times New Roman" w:hAnsi="Times New Roman" w:cs="Times New Roman"/>
          <w:lang w:val="pl-PL"/>
        </w:rPr>
      </w:pPr>
      <w:r w:rsidRPr="009E5773" w:rsidR="00BE14FD">
        <w:rPr>
          <w:rFonts w:ascii="Times New Roman" w:hAnsi="Times New Roman" w:cs="Times New Roman"/>
          <w:lang w:val="pl-PL"/>
        </w:rPr>
        <w:t xml:space="preserve">(5) Predpisovať zdravotnícke pomôcky sú oprávnené osoby uvedené v odseku 1 po určení diagnózy na lekársky poukaz. Osoby oprávnené predpisovať </w:t>
      </w:r>
      <w:r w:rsidRPr="009E5773" w:rsidR="001031C0">
        <w:rPr>
          <w:rFonts w:ascii="Times New Roman" w:hAnsi="Times New Roman" w:cs="Times New Roman"/>
          <w:lang w:val="pl-PL"/>
        </w:rPr>
        <w:t xml:space="preserve">zdravotnícke pomôcky </w:t>
      </w:r>
      <w:r w:rsidRPr="009E5773" w:rsidR="00BE14FD">
        <w:rPr>
          <w:rFonts w:ascii="Times New Roman" w:hAnsi="Times New Roman" w:cs="Times New Roman"/>
          <w:lang w:val="pl-PL"/>
        </w:rPr>
        <w:t>podľa odseku 1 písm. c) predpisujú zdravotnícke pomôcky na objednávky. Tieto osoby môžu predpisovať zdravotnícke pomôcky na lekársky poukaz len v prípade poskytovania ústavnej pohotovostnej služby.</w:t>
      </w:r>
    </w:p>
    <w:p w:rsidR="009A1CC1" w:rsidRPr="009A1CC1" w:rsidP="009A1CC1">
      <w:pPr>
        <w:ind w:firstLine="360"/>
        <w:rPr>
          <w:rFonts w:ascii="Times New Roman" w:hAnsi="Times New Roman" w:cs="Times New Roman"/>
          <w:lang w:val="pl-PL"/>
        </w:rPr>
      </w:pPr>
      <w:r w:rsidRPr="009E5773" w:rsidR="00BE14FD">
        <w:rPr>
          <w:rFonts w:ascii="Times New Roman" w:hAnsi="Times New Roman" w:cs="Times New Roman"/>
          <w:lang w:val="pl-PL"/>
        </w:rPr>
        <w:t xml:space="preserve">(6) Lieky a zdravotnícke pomôcky uhrádzané na základe verejného zdravotného poistenia sú oprávnené indikovať a predpisovať </w:t>
      </w:r>
      <w:r w:rsidRPr="009E5773" w:rsidR="00BE14FD">
        <w:rPr>
          <w:rFonts w:ascii="Times New Roman" w:hAnsi="Times New Roman" w:cs="Times New Roman"/>
          <w:lang w:val="pl-PL"/>
        </w:rPr>
        <w:t xml:space="preserve">osoby uvedené v odseku 1, ktorým </w:t>
      </w:r>
      <w:r w:rsidRPr="009E5773" w:rsidR="00BE14FD">
        <w:rPr>
          <w:rFonts w:ascii="Times New Roman" w:hAnsi="Times New Roman" w:cs="Times New Roman"/>
        </w:rPr>
        <w:t xml:space="preserve">pridelil číselný kód Úrad pre dohľad nad zdravotnou starostlivosťou a </w:t>
      </w:r>
      <w:r w:rsidRPr="009E5773" w:rsidR="00BE14FD">
        <w:rPr>
          <w:rFonts w:ascii="Times New Roman" w:hAnsi="Times New Roman" w:cs="Times New Roman"/>
          <w:lang w:val="pl-PL"/>
        </w:rPr>
        <w:t>majú uzatvorenú zmluvu o poskytovaní zdravotnej starostlivosti so zdravotnou poisťovňou, ktorú si poistenec vybral.</w:t>
      </w:r>
    </w:p>
    <w:p w:rsidR="009A1CC1" w:rsidRPr="009A1CC1" w:rsidP="009A1CC1">
      <w:pPr>
        <w:ind w:firstLine="360"/>
        <w:rPr>
          <w:rFonts w:ascii="Times New Roman" w:hAnsi="Times New Roman" w:cs="Times New Roman"/>
          <w:lang w:val="pl-PL"/>
        </w:rPr>
      </w:pPr>
      <w:r w:rsidRPr="009E5773" w:rsidR="00BE14FD">
        <w:rPr>
          <w:rFonts w:ascii="Times New Roman" w:hAnsi="Times New Roman" w:cs="Times New Roman"/>
          <w:lang w:val="pl-PL"/>
        </w:rPr>
        <w:t xml:space="preserve">(7) </w:t>
      </w:r>
      <w:r w:rsidRPr="009E5773" w:rsidR="001031C0">
        <w:rPr>
          <w:rFonts w:ascii="Times New Roman" w:hAnsi="Times New Roman" w:cs="Times New Roman"/>
        </w:rPr>
        <w:t>Osoby oprávnené predpisovať lieky podľa odseku 1, ktoré nemajú uzatvorenú zmluvu so zdravotnou poisťovňou, ktorú si poistenec vybral, sú oprávnené predpisovať lieky uhrádzané na základe verejného zdravotného poistenia, ak poskytujú poistencovi neodkladnú zdravotnú starostlivosť.</w:t>
      </w:r>
      <w:r w:rsidRPr="009E5773" w:rsidR="001031C0">
        <w:rPr>
          <w:rFonts w:ascii="Times New Roman" w:hAnsi="Times New Roman" w:cs="Times New Roman"/>
          <w:vertAlign w:val="superscript"/>
        </w:rPr>
        <w:t>15f</w:t>
      </w:r>
      <w:r w:rsidRPr="009E5773" w:rsidR="001031C0">
        <w:rPr>
          <w:rFonts w:ascii="Times New Roman" w:hAnsi="Times New Roman" w:cs="Times New Roman"/>
        </w:rPr>
        <w:t>)</w:t>
      </w:r>
      <w:r w:rsidRPr="009E5773" w:rsidR="00BE14FD">
        <w:rPr>
          <w:rFonts w:ascii="Times New Roman" w:hAnsi="Times New Roman" w:cs="Times New Roman"/>
          <w:lang w:val="pl-PL"/>
        </w:rPr>
        <w:t xml:space="preserve"> Pri predpisovaní liekov pri poskytovaní neodkladnej zdravotnej starostlivosti postupujú podľa § 40 ods. 1 písm. j). Pri poskytovaní inej ako neodkladnej zdravotnej starostlivosti postupujú</w:t>
      </w:r>
      <w:r w:rsidRPr="009E5773" w:rsidR="001031C0">
        <w:rPr>
          <w:rFonts w:ascii="Times New Roman" w:hAnsi="Times New Roman" w:cs="Times New Roman"/>
          <w:lang w:val="pl-PL"/>
        </w:rPr>
        <w:t xml:space="preserve"> pri predpisovaní liekov</w:t>
      </w:r>
      <w:r w:rsidRPr="009E5773" w:rsidR="00BE14FD">
        <w:rPr>
          <w:rFonts w:ascii="Times New Roman" w:hAnsi="Times New Roman" w:cs="Times New Roman"/>
          <w:lang w:val="pl-PL"/>
        </w:rPr>
        <w:t xml:space="preserve"> podľa §  40 ods. 1 písm. k). </w:t>
      </w:r>
    </w:p>
    <w:p w:rsidR="009A1CC1" w:rsidRPr="009A1CC1" w:rsidP="009A1CC1">
      <w:pPr>
        <w:autoSpaceDE/>
        <w:autoSpaceDN/>
        <w:ind w:firstLine="360"/>
        <w:rPr>
          <w:rFonts w:ascii="Times New Roman" w:hAnsi="Times New Roman" w:cs="Times New Roman"/>
          <w:lang w:val="pl-PL"/>
        </w:rPr>
      </w:pPr>
      <w:r w:rsidRPr="009E5773" w:rsidR="00BE14FD">
        <w:rPr>
          <w:rFonts w:ascii="Times New Roman" w:hAnsi="Times New Roman" w:cs="Times New Roman"/>
          <w:lang w:val="pl-PL"/>
        </w:rPr>
        <w:t>(8) Lieky a zdravotnícke pomôcky uhrádzané na základe verejného zdravotného poistenia, ktorých predpisovanie je viazané na odbornosť lekára, môžu predpisovať osoby uvedené v odseku 1</w:t>
      </w:r>
      <w:r w:rsidRPr="009E5773" w:rsidR="00580D0F">
        <w:rPr>
          <w:rFonts w:ascii="Times New Roman" w:hAnsi="Times New Roman" w:cs="Times New Roman"/>
          <w:lang w:val="pl-PL"/>
        </w:rPr>
        <w:t>,</w:t>
      </w:r>
      <w:r w:rsidRPr="009E5773" w:rsidR="00BE14FD">
        <w:rPr>
          <w:rFonts w:ascii="Times New Roman" w:hAnsi="Times New Roman" w:cs="Times New Roman"/>
          <w:lang w:val="pl-PL"/>
        </w:rPr>
        <w:t xml:space="preserve"> </w:t>
      </w:r>
      <w:r w:rsidRPr="009E5773" w:rsidR="005265FE">
        <w:rPr>
          <w:rFonts w:ascii="Times New Roman" w:hAnsi="Times New Roman" w:cs="Times New Roman"/>
          <w:lang w:val="pl-PL"/>
        </w:rPr>
        <w:t>ak</w:t>
      </w:r>
      <w:r w:rsidRPr="009E5773" w:rsidR="00BE14FD">
        <w:rPr>
          <w:rFonts w:ascii="Times New Roman" w:hAnsi="Times New Roman" w:cs="Times New Roman"/>
          <w:lang w:val="pl-PL"/>
        </w:rPr>
        <w:t xml:space="preserve"> majú príslušnú odbornú spôsobilosť</w:t>
      </w:r>
      <w:r w:rsidRPr="009E5773" w:rsidR="00BE14FD">
        <w:rPr>
          <w:rFonts w:ascii="Times New Roman" w:hAnsi="Times New Roman" w:cs="Times New Roman"/>
          <w:vertAlign w:val="superscript"/>
          <w:lang w:val="pl-PL"/>
        </w:rPr>
        <w:t>15</w:t>
      </w:r>
      <w:r w:rsidRPr="009E5773" w:rsidR="001031C0">
        <w:rPr>
          <w:rFonts w:ascii="Times New Roman" w:hAnsi="Times New Roman" w:cs="Times New Roman"/>
          <w:vertAlign w:val="superscript"/>
          <w:lang w:val="pl-PL"/>
        </w:rPr>
        <w:t>g</w:t>
      </w:r>
      <w:r w:rsidRPr="003473A2" w:rsidR="00BE14FD">
        <w:rPr>
          <w:rFonts w:ascii="Times New Roman" w:hAnsi="Times New Roman" w:cs="Times New Roman"/>
          <w:lang w:val="pl-PL"/>
        </w:rPr>
        <w:t>)</w:t>
      </w:r>
      <w:r w:rsidRPr="009E5773" w:rsidR="00BE14FD">
        <w:rPr>
          <w:rFonts w:ascii="Times New Roman" w:hAnsi="Times New Roman" w:cs="Times New Roman"/>
          <w:lang w:val="pl-PL"/>
        </w:rPr>
        <w:t xml:space="preserve"> a ktorým pridelil číselný kód </w:t>
      </w:r>
      <w:r w:rsidRPr="009E5773" w:rsidR="005265FE">
        <w:rPr>
          <w:rFonts w:ascii="Times New Roman" w:hAnsi="Times New Roman" w:cs="Times New Roman"/>
          <w:lang w:val="pl-PL"/>
        </w:rPr>
        <w:t>Ú</w:t>
      </w:r>
      <w:r w:rsidRPr="009E5773" w:rsidR="00BE14FD">
        <w:rPr>
          <w:rFonts w:ascii="Times New Roman" w:hAnsi="Times New Roman" w:cs="Times New Roman"/>
          <w:lang w:val="pl-PL"/>
        </w:rPr>
        <w:t>rad</w:t>
      </w:r>
      <w:r w:rsidRPr="009E5773" w:rsidR="005265FE">
        <w:rPr>
          <w:rFonts w:ascii="Times New Roman" w:hAnsi="Times New Roman" w:cs="Times New Roman"/>
          <w:lang w:val="pl-PL"/>
        </w:rPr>
        <w:t xml:space="preserve"> pre dohľad nad zdravotnou starostlivosťou</w:t>
      </w:r>
      <w:r w:rsidRPr="009E5773" w:rsidR="00E05281">
        <w:rPr>
          <w:rFonts w:ascii="Times New Roman" w:hAnsi="Times New Roman" w:cs="Times New Roman"/>
          <w:lang w:val="pl-PL"/>
        </w:rPr>
        <w:t xml:space="preserve"> a</w:t>
      </w:r>
      <w:r w:rsidRPr="009E5773" w:rsidR="00BE14FD">
        <w:rPr>
          <w:rFonts w:ascii="Times New Roman" w:hAnsi="Times New Roman" w:cs="Times New Roman"/>
          <w:lang w:val="pl-PL"/>
        </w:rPr>
        <w:t xml:space="preserve"> ktorí majú uzavretú zmluvu o poskytovaní zdravotnej starostlivosti s</w:t>
      </w:r>
      <w:r w:rsidRPr="009E5773" w:rsidR="001031C0">
        <w:rPr>
          <w:rFonts w:ascii="Times New Roman" w:hAnsi="Times New Roman" w:cs="Times New Roman"/>
          <w:lang w:val="pl-PL"/>
        </w:rPr>
        <w:t>o zdravotnou</w:t>
      </w:r>
      <w:r w:rsidRPr="009E5773" w:rsidR="00BE14FD">
        <w:rPr>
          <w:rFonts w:ascii="Times New Roman" w:hAnsi="Times New Roman" w:cs="Times New Roman"/>
          <w:lang w:val="pl-PL"/>
        </w:rPr>
        <w:t xml:space="preserve"> poisťovňou, ktorú si poistenec vybral</w:t>
      </w:r>
      <w:r w:rsidRPr="009E5773" w:rsidR="00BE14FD">
        <w:rPr>
          <w:rFonts w:ascii="Times New Roman" w:hAnsi="Times New Roman" w:cs="Times New Roman"/>
          <w:lang w:val="pl-PL"/>
        </w:rPr>
        <w:t>; všeobecní lekári</w:t>
      </w:r>
      <w:r w:rsidRPr="009E5773" w:rsidR="00BE14FD">
        <w:rPr>
          <w:rFonts w:ascii="Times New Roman" w:hAnsi="Times New Roman" w:cs="Times New Roman"/>
          <w:vertAlign w:val="superscript"/>
          <w:lang w:val="pl-PL"/>
        </w:rPr>
        <w:t>15</w:t>
      </w:r>
      <w:r w:rsidRPr="009E5773" w:rsidR="001031C0">
        <w:rPr>
          <w:rFonts w:ascii="Times New Roman" w:hAnsi="Times New Roman" w:cs="Times New Roman"/>
          <w:vertAlign w:val="superscript"/>
          <w:lang w:val="pl-PL"/>
        </w:rPr>
        <w:t>h</w:t>
      </w:r>
      <w:r w:rsidRPr="003473A2" w:rsidR="00BE14FD">
        <w:rPr>
          <w:rFonts w:ascii="Times New Roman" w:hAnsi="Times New Roman" w:cs="Times New Roman"/>
          <w:lang w:val="pl-PL"/>
        </w:rPr>
        <w:t>)</w:t>
      </w:r>
      <w:r w:rsidRPr="009E5773" w:rsidR="00BE14FD">
        <w:rPr>
          <w:rFonts w:ascii="Times New Roman" w:hAnsi="Times New Roman" w:cs="Times New Roman"/>
          <w:lang w:val="pl-PL"/>
        </w:rPr>
        <w:t xml:space="preserve"> môžu predpisovať lieky, </w:t>
      </w:r>
      <w:r w:rsidRPr="009E5773" w:rsidR="00BE14FD">
        <w:rPr>
          <w:rFonts w:ascii="Times New Roman" w:hAnsi="Times New Roman" w:cs="Times New Roman"/>
          <w:color w:val="000000"/>
          <w:lang w:val="pl-PL"/>
        </w:rPr>
        <w:t>zdravotnícke pomôcky alebo dietetické potraviny</w:t>
      </w:r>
      <w:r w:rsidRPr="009E5773" w:rsidR="00BE14FD">
        <w:rPr>
          <w:rFonts w:ascii="Times New Roman" w:hAnsi="Times New Roman" w:cs="Times New Roman"/>
          <w:lang w:val="pl-PL"/>
        </w:rPr>
        <w:t xml:space="preserve"> len na ich odporúčanie. Odborný lekár v odporúčaní uvedie, ako dlho má všeobecný lekár liek, zdravotnícku pomôcku alebo dietetickú potravinu pacientovi predpisovať; tento čas nesmie byť dlhší ako šesť mesiacov. Všeobecný lekár napíše na druhú stranu lekárskeho predpisu, ak ide o liek alebo dietetickú potravinu</w:t>
      </w:r>
      <w:r w:rsidRPr="009E5773" w:rsidR="00580D0F">
        <w:rPr>
          <w:rFonts w:ascii="Times New Roman" w:hAnsi="Times New Roman" w:cs="Times New Roman"/>
          <w:lang w:val="pl-PL"/>
        </w:rPr>
        <w:t>,</w:t>
      </w:r>
      <w:r w:rsidRPr="009E5773" w:rsidR="00BE14FD">
        <w:rPr>
          <w:rFonts w:ascii="Times New Roman" w:hAnsi="Times New Roman" w:cs="Times New Roman"/>
          <w:lang w:val="pl-PL"/>
        </w:rPr>
        <w:t xml:space="preserve"> alebo lekárskeho poukazu, ak ide o zdravotnícku pomôcku, poznámku „NA ODPORÚČANIE ODBORNÉHO LEKÁRA“ s uvedením mena a priezviska, názvu pracoviska príslušného odborného lekára, jeho kódu a dátumu lekárskej správy, v ktorej odporúčal predpísanie lieku alebo zdravotníckej pomôcky. Všeobecný lekár poznámku autorizuje odtlačkom pečiatky s názvom zdravotníckeho zariadenia, menom a priezviskom lekára, dátumom a vlastnoručným podpisom.</w:t>
      </w:r>
    </w:p>
    <w:p w:rsidR="009A1CC1" w:rsidP="009A1CC1">
      <w:pPr>
        <w:autoSpaceDE/>
        <w:autoSpaceDN/>
        <w:ind w:firstLine="360"/>
        <w:rPr>
          <w:rFonts w:ascii="Times New Roman" w:hAnsi="Times New Roman" w:cs="Times New Roman"/>
        </w:rPr>
      </w:pPr>
      <w:r w:rsidRPr="009E5773" w:rsidR="00BE14FD">
        <w:rPr>
          <w:rFonts w:ascii="Times New Roman" w:hAnsi="Times New Roman" w:cs="Times New Roman"/>
        </w:rPr>
        <w:t>(9) Pri predpisovaní liekov, dietetických potravín a zdravotníckych pomôcok sú osoby uvedené v odseku 1 povinné postupovať podľa súčasných poznatkov farmakoterapie účelovo a hospodárne; lieky môžu predpisovať len na indikácie schválené pri registrácii, zdravotnícke pomôcky sú povinní predpisovať len na indikáciu alebo na účel určenia uvedený pri posudzovaní zhody zdravotníckej pomôcky a dietetickú potravinu na účel určenia uvedený pri uvádzaní na trh.</w:t>
      </w:r>
    </w:p>
    <w:p w:rsidR="00BE14FD" w:rsidRPr="009E5773" w:rsidP="00A6656A">
      <w:pPr>
        <w:autoSpaceDE/>
        <w:autoSpaceDN/>
        <w:ind w:firstLine="360"/>
        <w:rPr>
          <w:rFonts w:ascii="Times New Roman" w:hAnsi="Times New Roman" w:cs="Times New Roman"/>
          <w:color w:val="000000"/>
        </w:rPr>
      </w:pPr>
      <w:r w:rsidRPr="009E5773">
        <w:rPr>
          <w:rFonts w:ascii="Times New Roman" w:hAnsi="Times New Roman" w:cs="Times New Roman"/>
        </w:rPr>
        <w:t>(10) Predp</w:t>
      </w:r>
      <w:r w:rsidRPr="009E5773" w:rsidR="003D5384">
        <w:rPr>
          <w:rFonts w:ascii="Times New Roman" w:hAnsi="Times New Roman" w:cs="Times New Roman"/>
        </w:rPr>
        <w:t>isovanie</w:t>
      </w:r>
      <w:r w:rsidRPr="009E5773">
        <w:rPr>
          <w:rFonts w:ascii="Times New Roman" w:hAnsi="Times New Roman" w:cs="Times New Roman"/>
        </w:rPr>
        <w:t xml:space="preserve"> liekov, zdravotníckych pomôcok a dietetických potravín sú </w:t>
      </w:r>
      <w:r w:rsidRPr="009E5773" w:rsidR="00580D0F">
        <w:rPr>
          <w:rFonts w:ascii="Times New Roman" w:hAnsi="Times New Roman" w:cs="Times New Roman"/>
        </w:rPr>
        <w:t>osoby uvedené v odseku 1 povinné</w:t>
      </w:r>
      <w:r w:rsidRPr="009E5773">
        <w:rPr>
          <w:rFonts w:ascii="Times New Roman" w:hAnsi="Times New Roman" w:cs="Times New Roman"/>
        </w:rPr>
        <w:t xml:space="preserve"> zaznamenať v zdravotnej dokumentáci</w:t>
      </w:r>
      <w:r w:rsidRPr="009E5773" w:rsidR="00580D0F">
        <w:rPr>
          <w:rFonts w:ascii="Times New Roman" w:hAnsi="Times New Roman" w:cs="Times New Roman"/>
        </w:rPr>
        <w:t>í</w:t>
      </w:r>
      <w:r w:rsidRPr="009E5773">
        <w:rPr>
          <w:rFonts w:ascii="Times New Roman" w:hAnsi="Times New Roman" w:cs="Times New Roman"/>
        </w:rPr>
        <w:t xml:space="preserve"> pacienta </w:t>
      </w:r>
      <w:r w:rsidRPr="009E5773">
        <w:rPr>
          <w:rFonts w:ascii="Times New Roman" w:hAnsi="Times New Roman" w:cs="Times New Roman"/>
          <w:color w:val="000000"/>
        </w:rPr>
        <w:t>a v liekovej knižke pacienta, ak ju pacientovi vydala zdravotná poisťovňa.</w:t>
      </w:r>
    </w:p>
    <w:p w:rsidR="009A1CC1" w:rsidP="009A1CC1">
      <w:pPr>
        <w:ind w:firstLine="360"/>
        <w:rPr>
          <w:rFonts w:ascii="Times New Roman" w:hAnsi="Times New Roman" w:cs="Times New Roman"/>
          <w:color w:val="000000"/>
        </w:rPr>
      </w:pPr>
      <w:r w:rsidRPr="009E5773" w:rsidR="00BE14FD">
        <w:rPr>
          <w:rFonts w:ascii="Times New Roman" w:hAnsi="Times New Roman" w:cs="Times New Roman"/>
          <w:color w:val="000000"/>
        </w:rPr>
        <w:t xml:space="preserve">(11) Podrobnosti o vyhotovení dokumentu liekovej knižky pacienta podľa odseku 10, o grafických prvkoch a údajoch tohto dokumentu a o rozsahu zavedenia zdravotnými poisťovňami ustanoví všeobecne záväzný právny predpis, ktorý vydá ministerstvo zdravotníctva. </w:t>
      </w:r>
    </w:p>
    <w:p w:rsidR="009A1CC1" w:rsidP="009A1CC1">
      <w:pPr>
        <w:ind w:firstLine="360"/>
        <w:rPr>
          <w:rFonts w:ascii="Times New Roman" w:hAnsi="Times New Roman" w:cs="Times New Roman"/>
          <w:color w:val="000000"/>
        </w:rPr>
      </w:pPr>
      <w:r w:rsidRPr="009E5773" w:rsidR="00BE14FD">
        <w:rPr>
          <w:rFonts w:ascii="Times New Roman" w:hAnsi="Times New Roman" w:cs="Times New Roman"/>
          <w:color w:val="000000"/>
        </w:rPr>
        <w:t>(12) Osoba uvedená v odseku 1 nesmie pri predpisovaní liekov, zdravotníckych pomôcok a dietetických potravín určovať pacientovi, v ktorom zariadení na poskytovanie lekárenskej starostlivosti si má vybrať predpísaný liek, zdravotnícku pomôcku alebo dietetickú potravinu.</w:t>
      </w:r>
    </w:p>
    <w:p w:rsidR="009A1CC1" w:rsidP="009A1CC1">
      <w:pPr>
        <w:ind w:firstLine="340"/>
        <w:rPr>
          <w:rFonts w:ascii="Times New Roman" w:hAnsi="Times New Roman" w:cs="Times New Roman"/>
          <w:color w:val="000000"/>
        </w:rPr>
      </w:pPr>
      <w:r w:rsidRPr="009E5773" w:rsidR="00BE14FD">
        <w:rPr>
          <w:rFonts w:ascii="Times New Roman" w:hAnsi="Times New Roman" w:cs="Times New Roman"/>
          <w:color w:val="000000"/>
        </w:rPr>
        <w:t>(13) Na predpisovanie a výdaj dietetických potravín sa použijú ustanovenia o predpisovaní a výdaji liekov.</w:t>
      </w:r>
    </w:p>
    <w:p w:rsidR="009A1CC1" w:rsidP="009A1CC1">
      <w:pPr>
        <w:ind w:firstLine="340"/>
        <w:rPr>
          <w:rFonts w:ascii="Times New Roman" w:hAnsi="Times New Roman" w:cs="Times New Roman"/>
          <w:color w:val="000000"/>
        </w:rPr>
      </w:pPr>
      <w:r w:rsidRPr="009E5773" w:rsidR="00BE14FD">
        <w:rPr>
          <w:rFonts w:ascii="Times New Roman" w:hAnsi="Times New Roman" w:cs="Times New Roman"/>
          <w:color w:val="000000"/>
        </w:rPr>
        <w:t xml:space="preserve">(14) </w:t>
      </w:r>
      <w:r w:rsidRPr="009E5773" w:rsidR="008E29F8">
        <w:rPr>
          <w:rFonts w:ascii="Times New Roman" w:hAnsi="Times New Roman" w:cs="Times New Roman"/>
          <w:color w:val="000000"/>
        </w:rPr>
        <w:t>O</w:t>
      </w:r>
      <w:r w:rsidRPr="009E5773" w:rsidR="00BE14FD">
        <w:rPr>
          <w:rFonts w:ascii="Times New Roman" w:hAnsi="Times New Roman" w:cs="Times New Roman"/>
          <w:color w:val="000000"/>
        </w:rPr>
        <w:t>soba uveden</w:t>
      </w:r>
      <w:r w:rsidRPr="009E5773" w:rsidR="008E29F8">
        <w:rPr>
          <w:rFonts w:ascii="Times New Roman" w:hAnsi="Times New Roman" w:cs="Times New Roman"/>
          <w:color w:val="000000"/>
        </w:rPr>
        <w:t>á</w:t>
      </w:r>
      <w:r w:rsidRPr="009E5773" w:rsidR="00BE14FD">
        <w:rPr>
          <w:rFonts w:ascii="Times New Roman" w:hAnsi="Times New Roman" w:cs="Times New Roman"/>
          <w:color w:val="000000"/>
        </w:rPr>
        <w:t xml:space="preserve"> v odseku 1 je povinná opravu náležitostí lekárskeho predpisu alebo</w:t>
      </w:r>
      <w:r w:rsidRPr="009E5773" w:rsidR="008D4E27">
        <w:rPr>
          <w:rFonts w:ascii="Times New Roman" w:hAnsi="Times New Roman" w:cs="Times New Roman"/>
          <w:color w:val="000000"/>
        </w:rPr>
        <w:t xml:space="preserve"> </w:t>
      </w:r>
      <w:r w:rsidRPr="009E5773" w:rsidR="00BE14FD">
        <w:rPr>
          <w:rFonts w:ascii="Times New Roman" w:hAnsi="Times New Roman" w:cs="Times New Roman"/>
          <w:color w:val="000000"/>
        </w:rPr>
        <w:t>lekárskeho poukazu potvrdiť odtlačkom svojej pečiatky a podpiso</w:t>
      </w:r>
      <w:r w:rsidRPr="009E5773" w:rsidR="008D4E27">
        <w:rPr>
          <w:rFonts w:ascii="Times New Roman" w:hAnsi="Times New Roman" w:cs="Times New Roman"/>
          <w:color w:val="000000"/>
        </w:rPr>
        <w:t xml:space="preserve">m podľa § 40 ods. 1 </w:t>
      </w:r>
      <w:r w:rsidRPr="009E5773" w:rsidR="00BE14FD">
        <w:rPr>
          <w:rFonts w:ascii="Times New Roman" w:hAnsi="Times New Roman" w:cs="Times New Roman"/>
          <w:color w:val="000000"/>
        </w:rPr>
        <w:t>písm</w:t>
      </w:r>
      <w:r w:rsidRPr="009E5773" w:rsidR="001031C0">
        <w:rPr>
          <w:rFonts w:ascii="Times New Roman" w:hAnsi="Times New Roman" w:cs="Times New Roman"/>
          <w:color w:val="000000"/>
        </w:rPr>
        <w:t>.</w:t>
      </w:r>
      <w:r w:rsidRPr="009E5773" w:rsidR="008D4E27">
        <w:rPr>
          <w:rFonts w:ascii="Times New Roman" w:hAnsi="Times New Roman" w:cs="Times New Roman"/>
          <w:color w:val="000000"/>
        </w:rPr>
        <w:t xml:space="preserve"> </w:t>
      </w:r>
      <w:r w:rsidRPr="009E5773" w:rsidR="001031C0">
        <w:rPr>
          <w:rFonts w:ascii="Times New Roman" w:hAnsi="Times New Roman" w:cs="Times New Roman"/>
          <w:color w:val="000000"/>
        </w:rPr>
        <w:t>n</w:t>
      </w:r>
      <w:r w:rsidRPr="009E5773" w:rsidR="00BE14FD">
        <w:rPr>
          <w:rFonts w:ascii="Times New Roman" w:hAnsi="Times New Roman" w:cs="Times New Roman"/>
          <w:color w:val="000000"/>
        </w:rPr>
        <w:t xml:space="preserve">) a </w:t>
      </w:r>
      <w:r w:rsidRPr="009E5773" w:rsidR="001031C0">
        <w:rPr>
          <w:rFonts w:ascii="Times New Roman" w:hAnsi="Times New Roman" w:cs="Times New Roman"/>
          <w:color w:val="000000"/>
        </w:rPr>
        <w:t>o</w:t>
      </w:r>
      <w:r w:rsidRPr="009E5773" w:rsidR="00BE14FD">
        <w:rPr>
          <w:rFonts w:ascii="Times New Roman" w:hAnsi="Times New Roman" w:cs="Times New Roman"/>
          <w:color w:val="000000"/>
        </w:rPr>
        <w:t>).</w:t>
      </w:r>
    </w:p>
    <w:p w:rsidR="00BE14FD" w:rsidRPr="009E5773" w:rsidP="008D4E27">
      <w:pPr>
        <w:ind w:left="340"/>
        <w:rPr>
          <w:rFonts w:ascii="Times New Roman" w:hAnsi="Times New Roman" w:cs="Times New Roman"/>
          <w:color w:val="000000"/>
        </w:rPr>
      </w:pPr>
      <w:r w:rsidRPr="009E5773">
        <w:rPr>
          <w:rFonts w:ascii="Times New Roman" w:hAnsi="Times New Roman" w:cs="Times New Roman"/>
          <w:color w:val="000000"/>
        </w:rPr>
        <w:t>(15) Osoby uvedené v odseku 1 sú povinné</w:t>
      </w:r>
    </w:p>
    <w:p w:rsidR="00BE14FD" w:rsidRPr="009E5773" w:rsidP="00397715">
      <w:pPr>
        <w:numPr>
          <w:ilvl w:val="0"/>
          <w:numId w:val="17"/>
        </w:numPr>
        <w:tabs>
          <w:tab w:val="clear" w:pos="720"/>
        </w:tabs>
        <w:ind w:left="360"/>
        <w:rPr>
          <w:rFonts w:ascii="Times New Roman" w:hAnsi="Times New Roman" w:cs="Times New Roman"/>
          <w:color w:val="000000"/>
        </w:rPr>
      </w:pPr>
      <w:r w:rsidRPr="009E5773">
        <w:rPr>
          <w:rFonts w:ascii="Times New Roman" w:hAnsi="Times New Roman" w:cs="Times New Roman"/>
          <w:color w:val="000000"/>
        </w:rPr>
        <w:t xml:space="preserve">urobiť opatrenia na zabránenie zneužitia tlačív lekárskeho predpisu alebo lekárskeho poukazu a pečiatky cudzou osobou, </w:t>
      </w:r>
    </w:p>
    <w:p w:rsidR="009A1CC1" w:rsidP="009A1CC1">
      <w:pPr>
        <w:numPr>
          <w:ilvl w:val="0"/>
          <w:numId w:val="17"/>
        </w:numPr>
        <w:tabs>
          <w:tab w:val="clear" w:pos="720"/>
        </w:tabs>
        <w:ind w:left="360"/>
        <w:rPr>
          <w:rFonts w:ascii="Times New Roman" w:hAnsi="Times New Roman" w:cs="Times New Roman"/>
          <w:color w:val="000000"/>
        </w:rPr>
      </w:pPr>
      <w:r w:rsidRPr="009E5773" w:rsidR="00BE14FD">
        <w:rPr>
          <w:rFonts w:ascii="Times New Roman" w:hAnsi="Times New Roman" w:cs="Times New Roman"/>
          <w:color w:val="000000"/>
        </w:rPr>
        <w:t>používať tlačivá lekárskeho predpisu alebo lekárskeho poukazu spĺňajúce požiadavky na ich vyhotovenie podľa tohto zákona.</w:t>
      </w:r>
    </w:p>
    <w:p w:rsidR="009A1CC1" w:rsidP="009A1CC1">
      <w:pPr>
        <w:ind w:firstLine="340"/>
        <w:rPr>
          <w:rFonts w:ascii="Times New Roman" w:hAnsi="Times New Roman" w:cs="Times New Roman"/>
          <w:color w:val="000000"/>
        </w:rPr>
      </w:pPr>
      <w:r w:rsidRPr="009E5773" w:rsidR="00BE14FD">
        <w:rPr>
          <w:rFonts w:ascii="Times New Roman" w:hAnsi="Times New Roman" w:cs="Times New Roman"/>
          <w:color w:val="000000"/>
        </w:rPr>
        <w:t xml:space="preserve">(16) V zdravotne indikovaných prípadoch sú lekári oprávnení predpisovať lieky, zdravotnícke pomôcky a dietetické potraviny uhrádzané na základe verejného zdravotného poistenia aj pre seba a pre </w:t>
      </w:r>
      <w:r w:rsidRPr="009E5773" w:rsidR="003B1BEA">
        <w:rPr>
          <w:rFonts w:ascii="Times New Roman" w:hAnsi="Times New Roman" w:cs="Times New Roman"/>
          <w:color w:val="000000"/>
        </w:rPr>
        <w:t xml:space="preserve">jemu </w:t>
      </w:r>
      <w:r w:rsidRPr="009E5773" w:rsidR="00BE14FD">
        <w:rPr>
          <w:rFonts w:ascii="Times New Roman" w:hAnsi="Times New Roman" w:cs="Times New Roman"/>
          <w:color w:val="000000"/>
        </w:rPr>
        <w:t>blízke osoby;</w:t>
      </w:r>
      <w:r w:rsidRPr="009E5773" w:rsidR="00BE14FD">
        <w:rPr>
          <w:rFonts w:ascii="Times New Roman" w:hAnsi="Times New Roman" w:cs="Times New Roman"/>
          <w:color w:val="000000"/>
          <w:vertAlign w:val="superscript"/>
        </w:rPr>
        <w:t>15</w:t>
      </w:r>
      <w:r w:rsidRPr="009E5773" w:rsidR="001031C0">
        <w:rPr>
          <w:rFonts w:ascii="Times New Roman" w:hAnsi="Times New Roman" w:cs="Times New Roman"/>
          <w:color w:val="000000"/>
          <w:vertAlign w:val="superscript"/>
        </w:rPr>
        <w:t>ha</w:t>
      </w:r>
      <w:r w:rsidRPr="009E5773" w:rsidR="00BE14FD">
        <w:rPr>
          <w:rFonts w:ascii="Times New Roman" w:hAnsi="Times New Roman" w:cs="Times New Roman"/>
          <w:color w:val="000000"/>
        </w:rPr>
        <w:t>) môžu ich predpisovať na základe dohody so zdravotnou poisťovňou, v ktorej sú lekár alebo jemu blízke osoby verejne zdravotne poistení, na účet tejto</w:t>
      </w:r>
      <w:r w:rsidRPr="009E5773" w:rsidR="008D4E27">
        <w:rPr>
          <w:rFonts w:ascii="Times New Roman" w:hAnsi="Times New Roman" w:cs="Times New Roman"/>
          <w:color w:val="000000"/>
        </w:rPr>
        <w:t xml:space="preserve"> z</w:t>
      </w:r>
      <w:r w:rsidRPr="009E5773" w:rsidR="00BE14FD">
        <w:rPr>
          <w:rFonts w:ascii="Times New Roman" w:hAnsi="Times New Roman" w:cs="Times New Roman"/>
          <w:color w:val="000000"/>
        </w:rPr>
        <w:t>dravotnej</w:t>
      </w:r>
      <w:r w:rsidRPr="009E5773" w:rsidR="008D4E27">
        <w:rPr>
          <w:rFonts w:ascii="Times New Roman" w:hAnsi="Times New Roman" w:cs="Times New Roman"/>
          <w:color w:val="000000"/>
        </w:rPr>
        <w:t xml:space="preserve"> </w:t>
      </w:r>
      <w:r w:rsidRPr="009E5773" w:rsidR="00BE14FD">
        <w:rPr>
          <w:rFonts w:ascii="Times New Roman" w:hAnsi="Times New Roman" w:cs="Times New Roman"/>
          <w:color w:val="000000"/>
        </w:rPr>
        <w:t>poisťovne.</w:t>
      </w:r>
    </w:p>
    <w:p w:rsidR="008D4E27" w:rsidRPr="00A6656A" w:rsidP="00A6656A">
      <w:pPr>
        <w:ind w:firstLine="340"/>
        <w:rPr>
          <w:rFonts w:ascii="Times New Roman" w:hAnsi="Times New Roman" w:cs="Times New Roman"/>
          <w:color w:val="000000"/>
        </w:rPr>
      </w:pPr>
      <w:r w:rsidRPr="009E5773" w:rsidR="00BE14FD">
        <w:rPr>
          <w:rFonts w:ascii="Times New Roman" w:hAnsi="Times New Roman" w:cs="Times New Roman"/>
          <w:color w:val="000000"/>
        </w:rPr>
        <w:t>(17) Lekár oprávnený predpisovať lieky, zdravotnícke pomôcky a dietetické potraviny podľa odseku 16 je povinný viesť evidenciu o predpísaných liekoch, zdravotníckych pomôckach alebo dietetických potravinách v rozsahu a spôsobom podľa dohody uzatvorenej so zdravotnou poisťovňou; ustanovenia osobitného predpisu</w:t>
      </w:r>
      <w:r w:rsidRPr="009E5773" w:rsidR="00BE14FD">
        <w:rPr>
          <w:rFonts w:ascii="Times New Roman" w:hAnsi="Times New Roman" w:cs="Times New Roman"/>
          <w:color w:val="000000"/>
          <w:vertAlign w:val="superscript"/>
        </w:rPr>
        <w:t>6a</w:t>
      </w:r>
      <w:r w:rsidRPr="009E5773" w:rsidR="00BE14FD">
        <w:rPr>
          <w:rFonts w:ascii="Times New Roman" w:hAnsi="Times New Roman" w:cs="Times New Roman"/>
          <w:color w:val="000000"/>
        </w:rPr>
        <w:t xml:space="preserve">) sa na lekára predpisujúceho lieky, zdravotnícke pomôcky a dietetické potraviny pre seba a pre </w:t>
      </w:r>
      <w:r w:rsidRPr="009E5773" w:rsidR="0030718C">
        <w:rPr>
          <w:rFonts w:ascii="Times New Roman" w:hAnsi="Times New Roman" w:cs="Times New Roman"/>
          <w:color w:val="000000"/>
        </w:rPr>
        <w:t xml:space="preserve"> jemu </w:t>
      </w:r>
      <w:r w:rsidRPr="009E5773" w:rsidR="00BE14FD">
        <w:rPr>
          <w:rFonts w:ascii="Times New Roman" w:hAnsi="Times New Roman" w:cs="Times New Roman"/>
          <w:color w:val="000000"/>
        </w:rPr>
        <w:t>blízke osoby nevzťahujú.</w:t>
      </w:r>
    </w:p>
    <w:p w:rsidR="00BE14FD" w:rsidRPr="009E5773" w:rsidP="00BE14FD">
      <w:pPr>
        <w:jc w:val="center"/>
        <w:rPr>
          <w:rFonts w:ascii="Times New Roman" w:hAnsi="Times New Roman" w:cs="Times New Roman"/>
          <w:color w:val="000000"/>
          <w:lang w:val="pl-PL"/>
        </w:rPr>
      </w:pPr>
      <w:r w:rsidRPr="009E5773">
        <w:rPr>
          <w:rFonts w:ascii="Times New Roman" w:hAnsi="Times New Roman" w:cs="Times New Roman"/>
          <w:color w:val="000000"/>
          <w:lang w:val="pl-PL"/>
        </w:rPr>
        <w:t>§ 40</w:t>
      </w:r>
    </w:p>
    <w:p w:rsidR="00BE14FD" w:rsidRPr="009E5773" w:rsidP="00BE14FD">
      <w:pPr>
        <w:jc w:val="center"/>
        <w:rPr>
          <w:rFonts w:ascii="Times New Roman" w:hAnsi="Times New Roman" w:cs="Times New Roman"/>
          <w:color w:val="000000"/>
          <w:lang w:val="pl-PL"/>
        </w:rPr>
      </w:pPr>
      <w:r w:rsidRPr="009E5773">
        <w:rPr>
          <w:rFonts w:ascii="Times New Roman" w:hAnsi="Times New Roman" w:cs="Times New Roman"/>
          <w:color w:val="000000"/>
          <w:lang w:val="pl-PL"/>
        </w:rPr>
        <w:t>Lekársky predpis a lekársky poukaz</w:t>
      </w:r>
    </w:p>
    <w:p w:rsidR="00BE14FD" w:rsidRPr="009E5773" w:rsidP="00BE14FD">
      <w:pPr>
        <w:jc w:val="center"/>
        <w:rPr>
          <w:rFonts w:ascii="Times New Roman" w:hAnsi="Times New Roman" w:cs="Times New Roman"/>
          <w:color w:val="000000"/>
          <w:lang w:val="pl-PL"/>
        </w:rPr>
      </w:pPr>
    </w:p>
    <w:p w:rsidR="00BE14FD" w:rsidRPr="009E5773" w:rsidP="00BE14FD">
      <w:pPr>
        <w:rPr>
          <w:rFonts w:ascii="Times New Roman" w:hAnsi="Times New Roman" w:cs="Times New Roman"/>
          <w:color w:val="000000"/>
          <w:lang w:val="pl-PL"/>
        </w:rPr>
      </w:pPr>
      <w:r w:rsidRPr="009E5773">
        <w:rPr>
          <w:rFonts w:ascii="Times New Roman" w:hAnsi="Times New Roman" w:cs="Times New Roman"/>
          <w:color w:val="000000"/>
          <w:lang w:val="pl-PL"/>
        </w:rPr>
        <w:t>(1) Lekársky predpis a lekársky poukaz musia obsahovať tieto náležitosti:</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color w:val="000000"/>
          <w:lang w:val="pl-PL"/>
        </w:rPr>
        <w:t>meno a priezvisko, adresu, rodné číslo, a ak ide o liek, zdravotnícku pomôcku alebo dietetickú potravinu uhrádzanú na základe verejného zdravotného poistenia, kód zdravotnej poisťovne pacienta,</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color w:val="000000"/>
          <w:lang w:val="pl-PL"/>
        </w:rPr>
        <w:t>názov lieku, ak existuje vo viacerých liekových formách alebo s rôznym obsahom dávky, aj údaje o liekovej forme, jej množstve v jednom balení vyjadrenom v hmotnostných, objemových alebo kusových jednotkách a o obsahu liečiva v jednej dávke alebo názov zdravotníckej pomôcky alebo dietetickej potraviny a presné označenie individuálne zhotovovanej zdravotníckej pomôcky,</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color w:val="000000"/>
          <w:lang w:val="pl-PL"/>
        </w:rPr>
        <w:t>kód lieku, zdravotníckej pomôcky alebo dietetickej potraviny,</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color w:val="000000"/>
          <w:lang w:val="pl-PL"/>
        </w:rPr>
        <w:t>zloženie individuálne pripravovaného lieku; pri zámernom prekročení najvyššej dávky liečiva v lieku musí osoba uvedená v § 39 ods. 1 dávku liečiva vypísať slovom po latinsky a označiť ju výkričníkom,</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color w:val="000000"/>
          <w:lang w:val="pl-PL"/>
        </w:rPr>
        <w:t>pri predpisovaní viac ako jedného originálneho balenia hromadne vyrábaného lieku, dietetickej potraviny alebo väčšieho počtu dávok individuálne pripravovaného lieku, alebo väčšieho počtu zdravotníckych pomôcok vyznačí osoba uvedená v § 39 ods. 1 na lekárskom predpise alebo lekárskom poukaze počet balení alebo dávok rímskou číslicou a slovom po latinsky,</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color w:val="000000"/>
          <w:lang w:val="pl-PL"/>
        </w:rPr>
        <w:t>pri predpisovaní hromadne vyrábaných liekov s obsahom omamnej látky II. skupiny vyznačí osoba uvedená v § 39 ods. 1  na osobitnom tlačive lekárskeho predpisu označenom šikmým modrým pruhom počet balení a množstvo omamnej látky v jednom balení vyjadrené v hmotnostných, objemových alebo kusových jednotkách a množstvo omamnej látky v jednej dávke slovom po latinsky,</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color w:val="000000"/>
          <w:lang w:val="pl-PL"/>
        </w:rPr>
        <w:t>diagnózu vyjadrenú písmenom a dvojmiestnym číslom podľa platnej medzinárodnej štatistickej klasifikácie chorôb a pridružených zdravotných problémov,</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color w:val="000000"/>
          <w:lang w:val="pl-PL"/>
        </w:rPr>
        <w:t>návod na použitie lieku, zdravotníckej pomôcky alebo dietetickej potraviny, dávkovanie, časový režim užívania lieku alebo dietetickej potraviny a spôsob podania lieku alebo dietetickej potraviny,</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color w:val="000000"/>
          <w:lang w:val="pl-PL"/>
        </w:rPr>
        <w:t>preskripčné obmedzenie na druhej strane lekárskeho predpisu alebo lekárskeho poukazu, ak liek, zdravotnícku pomôcku alebo dietetickú potravinu predpisuje osoba uvedená v § 39 ods. 1 na základe odporúčania podľa § 39 ods. 8 s uvedením kódu odporúčajúceho lekára,</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color w:val="000000"/>
          <w:lang w:val="pl-PL"/>
        </w:rPr>
        <w:t xml:space="preserve">poznámku „NEODKLADNÁ ZDRAVOTNÁ STAROSTLIVOSŤ POTVRDENÁ ZDRAVOTNOU POISŤOVŇOU“ na druhej strane lekárskeho predpisu alebo lekárskeho poukazu, ak liek, zdravotnícku pomôcku alebo dietetickú potravinu pri poskytovaní neodkladnej zdravotnej starostlivosti predpíše osoba podľa § 39 ods. 7, </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rPr>
        <w:t>poznámku „</w:t>
      </w:r>
      <w:r w:rsidRPr="009E5773">
        <w:rPr>
          <w:rFonts w:ascii="Times New Roman" w:hAnsi="Times New Roman" w:cs="Times New Roman"/>
          <w:caps/>
        </w:rPr>
        <w:t>nezmluvný lekár</w:t>
      </w:r>
      <w:r w:rsidRPr="009E5773">
        <w:rPr>
          <w:rFonts w:ascii="Times New Roman" w:hAnsi="Times New Roman" w:cs="Times New Roman"/>
        </w:rPr>
        <w:t>“ na druhej strane lekárskeho predpisu a poznámku „</w:t>
      </w:r>
      <w:r w:rsidRPr="009E5773">
        <w:rPr>
          <w:rFonts w:ascii="Times New Roman" w:hAnsi="Times New Roman" w:cs="Times New Roman"/>
          <w:caps/>
        </w:rPr>
        <w:t>hradí pacient</w:t>
      </w:r>
      <w:r w:rsidRPr="009E5773">
        <w:rPr>
          <w:rFonts w:ascii="Times New Roman" w:hAnsi="Times New Roman" w:cs="Times New Roman"/>
        </w:rPr>
        <w:t>“  na prednej strane lekárskeho predpisu</w:t>
      </w:r>
      <w:r w:rsidRPr="009E5773">
        <w:rPr>
          <w:rFonts w:ascii="Times New Roman" w:hAnsi="Times New Roman" w:cs="Times New Roman"/>
          <w:b/>
          <w:bCs/>
        </w:rPr>
        <w:t>,</w:t>
      </w:r>
      <w:r w:rsidRPr="009E5773">
        <w:rPr>
          <w:rFonts w:ascii="Times New Roman" w:hAnsi="Times New Roman" w:cs="Times New Roman"/>
        </w:rPr>
        <w:t xml:space="preserve"> ak lieky pri poskytovaní zdravotnej starostlivosti indikuje alebo predpíše lekár, ktorý nemá uzavretú zmluvu o poskytovaní zdravotnej starostlivosti so zdravotnou poisťovňou, ktorú si poistenec vybral (§ 39 ods. 7),</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color w:val="000000"/>
          <w:lang w:val="pl-PL"/>
        </w:rPr>
        <w:t>dátum vystavenia lekárskeho predpisu alebo lekárskeho poukazu,</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color w:val="000000"/>
          <w:lang w:val="pl-PL"/>
        </w:rPr>
        <w:t>kód poskytovateľa zdravotnej starostlivosti,</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color w:val="000000"/>
          <w:lang w:val="pl-PL"/>
        </w:rPr>
        <w:t>odtlačok pečiatky kódu lekára alebo kód lekára, ak sa pri vypĺňaní lekárskeho predpisu používa výpočtová technika,</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color w:val="000000"/>
          <w:lang w:val="pl-PL"/>
        </w:rPr>
        <w:t>podpis lekára,</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color w:val="000000"/>
          <w:lang w:val="pl-PL"/>
        </w:rPr>
        <w:t>odtlačok pečiatky s názvom zdravotníckeho zariadenia, menom a priezviskom lekára a prideleným kódom pečiatky,</w:t>
      </w:r>
    </w:p>
    <w:p w:rsidR="00BE14FD" w:rsidRPr="009E5773" w:rsidP="00397715">
      <w:pPr>
        <w:numPr>
          <w:ilvl w:val="0"/>
          <w:numId w:val="15"/>
        </w:numPr>
        <w:tabs>
          <w:tab w:val="left" w:pos="360"/>
          <w:tab w:val="clear" w:pos="720"/>
        </w:tabs>
        <w:ind w:left="360"/>
        <w:rPr>
          <w:rFonts w:ascii="Times New Roman" w:hAnsi="Times New Roman" w:cs="Times New Roman"/>
          <w:color w:val="000000"/>
          <w:lang w:val="pl-PL"/>
        </w:rPr>
      </w:pPr>
      <w:r w:rsidRPr="009E5773">
        <w:rPr>
          <w:rFonts w:ascii="Times New Roman" w:hAnsi="Times New Roman" w:cs="Times New Roman"/>
          <w:color w:val="000000"/>
          <w:lang w:val="pl-PL"/>
        </w:rPr>
        <w:t>kód indikujúceho odborného lekára (§ 39 ods. 8).”.</w:t>
      </w:r>
    </w:p>
    <w:p w:rsidR="00BE14FD" w:rsidRPr="009E5773" w:rsidP="00BE14FD">
      <w:pPr>
        <w:rPr>
          <w:rFonts w:ascii="Times New Roman" w:hAnsi="Times New Roman" w:cs="Times New Roman"/>
          <w:lang w:val="pl-PL"/>
        </w:rPr>
      </w:pPr>
    </w:p>
    <w:p w:rsidR="00BE14FD" w:rsidRPr="009E5773" w:rsidP="00BE14FD">
      <w:pPr>
        <w:rPr>
          <w:rFonts w:ascii="Times New Roman" w:hAnsi="Times New Roman" w:cs="Times New Roman"/>
          <w:lang w:val="pl-PL"/>
        </w:rPr>
      </w:pPr>
      <w:r w:rsidRPr="009E5773">
        <w:rPr>
          <w:rFonts w:ascii="Times New Roman" w:hAnsi="Times New Roman" w:cs="Times New Roman"/>
          <w:lang w:val="pl-PL"/>
        </w:rPr>
        <w:t>Poznámky pod čiarou k odkazom</w:t>
      </w:r>
      <w:r w:rsidRPr="009E5773" w:rsidR="001031C0">
        <w:rPr>
          <w:rFonts w:ascii="Times New Roman" w:hAnsi="Times New Roman" w:cs="Times New Roman"/>
          <w:lang w:val="pl-PL"/>
        </w:rPr>
        <w:t xml:space="preserve"> </w:t>
      </w:r>
      <w:r w:rsidRPr="009E5773">
        <w:rPr>
          <w:rFonts w:ascii="Times New Roman" w:hAnsi="Times New Roman" w:cs="Times New Roman"/>
          <w:lang w:val="pl-PL"/>
        </w:rPr>
        <w:t>15</w:t>
      </w:r>
      <w:r w:rsidRPr="009E5773" w:rsidR="001031C0">
        <w:rPr>
          <w:rFonts w:ascii="Times New Roman" w:hAnsi="Times New Roman" w:cs="Times New Roman"/>
          <w:lang w:val="pl-PL"/>
        </w:rPr>
        <w:t>e</w:t>
      </w:r>
      <w:r w:rsidRPr="009E5773">
        <w:rPr>
          <w:rFonts w:ascii="Times New Roman" w:hAnsi="Times New Roman" w:cs="Times New Roman"/>
          <w:lang w:val="pl-PL"/>
        </w:rPr>
        <w:t>, 15</w:t>
      </w:r>
      <w:r w:rsidRPr="009E5773" w:rsidR="001031C0">
        <w:rPr>
          <w:rFonts w:ascii="Times New Roman" w:hAnsi="Times New Roman" w:cs="Times New Roman"/>
          <w:lang w:val="pl-PL"/>
        </w:rPr>
        <w:t>f</w:t>
      </w:r>
      <w:r w:rsidRPr="009E5773">
        <w:rPr>
          <w:rFonts w:ascii="Times New Roman" w:hAnsi="Times New Roman" w:cs="Times New Roman"/>
          <w:lang w:val="pl-PL"/>
        </w:rPr>
        <w:t>, 15</w:t>
      </w:r>
      <w:r w:rsidRPr="009E5773" w:rsidR="001031C0">
        <w:rPr>
          <w:rFonts w:ascii="Times New Roman" w:hAnsi="Times New Roman" w:cs="Times New Roman"/>
          <w:lang w:val="pl-PL"/>
        </w:rPr>
        <w:t>g</w:t>
      </w:r>
      <w:r w:rsidRPr="009E5773">
        <w:rPr>
          <w:rFonts w:ascii="Times New Roman" w:hAnsi="Times New Roman" w:cs="Times New Roman"/>
          <w:lang w:val="pl-PL"/>
        </w:rPr>
        <w:t xml:space="preserve">, </w:t>
      </w:r>
      <w:r w:rsidRPr="009E5773">
        <w:rPr>
          <w:rFonts w:ascii="Times New Roman" w:hAnsi="Times New Roman" w:cs="Times New Roman"/>
          <w:color w:val="000000"/>
          <w:lang w:val="pl-PL"/>
        </w:rPr>
        <w:t>15</w:t>
      </w:r>
      <w:r w:rsidRPr="009E5773" w:rsidR="001031C0">
        <w:rPr>
          <w:rFonts w:ascii="Times New Roman" w:hAnsi="Times New Roman" w:cs="Times New Roman"/>
          <w:color w:val="000000"/>
          <w:lang w:val="pl-PL"/>
        </w:rPr>
        <w:t>h</w:t>
      </w:r>
      <w:r w:rsidRPr="009E5773">
        <w:rPr>
          <w:rFonts w:ascii="Times New Roman" w:hAnsi="Times New Roman" w:cs="Times New Roman"/>
          <w:color w:val="000000"/>
          <w:lang w:val="pl-PL"/>
        </w:rPr>
        <w:t xml:space="preserve"> a 15</w:t>
      </w:r>
      <w:r w:rsidRPr="009E5773" w:rsidR="001031C0">
        <w:rPr>
          <w:rFonts w:ascii="Times New Roman" w:hAnsi="Times New Roman" w:cs="Times New Roman"/>
          <w:color w:val="000000"/>
          <w:lang w:val="pl-PL"/>
        </w:rPr>
        <w:t>ha</w:t>
      </w:r>
      <w:r w:rsidRPr="009E5773">
        <w:rPr>
          <w:rFonts w:ascii="Times New Roman" w:hAnsi="Times New Roman" w:cs="Times New Roman"/>
          <w:color w:val="000000"/>
          <w:lang w:val="pl-PL"/>
        </w:rPr>
        <w:t xml:space="preserve"> </w:t>
      </w:r>
      <w:r w:rsidRPr="009E5773">
        <w:rPr>
          <w:rFonts w:ascii="Times New Roman" w:hAnsi="Times New Roman" w:cs="Times New Roman"/>
          <w:lang w:val="pl-PL"/>
        </w:rPr>
        <w:t>znejú:</w:t>
      </w:r>
    </w:p>
    <w:p w:rsidR="00957248" w:rsidRPr="009E5773" w:rsidP="00957248">
      <w:pPr>
        <w:rPr>
          <w:rFonts w:ascii="Times New Roman" w:hAnsi="Times New Roman" w:cs="Times New Roman"/>
          <w:color w:val="000000"/>
          <w:lang w:val="pl-PL"/>
        </w:rPr>
      </w:pPr>
      <w:r w:rsidRPr="009E5773" w:rsidR="00BE14FD">
        <w:rPr>
          <w:rFonts w:ascii="Times New Roman" w:hAnsi="Times New Roman" w:cs="Times New Roman"/>
          <w:lang w:val="pl-PL"/>
        </w:rPr>
        <w:t>„</w:t>
      </w:r>
      <w:r w:rsidRPr="009E5773">
        <w:rPr>
          <w:rFonts w:ascii="Times New Roman" w:hAnsi="Times New Roman" w:cs="Times New Roman"/>
          <w:color w:val="000000"/>
          <w:lang w:val="pl-PL"/>
        </w:rPr>
        <w:t xml:space="preserve">15e) § 10 zákona č. 578/2004 Z. z. v znení neskorších predpisov. </w:t>
      </w:r>
    </w:p>
    <w:p w:rsidR="00580D0F" w:rsidRPr="009E5773" w:rsidP="00957248">
      <w:pPr>
        <w:ind w:left="540" w:hanging="540"/>
        <w:rPr>
          <w:rFonts w:ascii="Times New Roman" w:hAnsi="Times New Roman" w:cs="Times New Roman"/>
          <w:lang w:val="pl-PL"/>
        </w:rPr>
      </w:pPr>
      <w:r w:rsidRPr="009E5773" w:rsidR="00957248">
        <w:rPr>
          <w:rFonts w:ascii="Times New Roman" w:hAnsi="Times New Roman" w:cs="Times New Roman"/>
          <w:lang w:val="pl-PL"/>
        </w:rPr>
        <w:t xml:space="preserve">  </w:t>
      </w:r>
      <w:r w:rsidRPr="009E5773" w:rsidR="00BE14FD">
        <w:rPr>
          <w:rFonts w:ascii="Times New Roman" w:hAnsi="Times New Roman" w:cs="Times New Roman"/>
          <w:lang w:val="pl-PL"/>
        </w:rPr>
        <w:t>15</w:t>
      </w:r>
      <w:r w:rsidRPr="009E5773" w:rsidR="00B51BA2">
        <w:rPr>
          <w:rFonts w:ascii="Times New Roman" w:hAnsi="Times New Roman" w:cs="Times New Roman"/>
          <w:lang w:val="pl-PL"/>
        </w:rPr>
        <w:t>f</w:t>
      </w:r>
      <w:r w:rsidRPr="009E5773" w:rsidR="00BE14FD">
        <w:rPr>
          <w:rFonts w:ascii="Times New Roman" w:hAnsi="Times New Roman" w:cs="Times New Roman"/>
          <w:lang w:val="pl-PL"/>
        </w:rPr>
        <w:t xml:space="preserve">) § 2 ods. 3 zákona 576/2004 Z. z. </w:t>
      </w:r>
      <w:r w:rsidRPr="009E5773" w:rsidR="006D7DE8">
        <w:rPr>
          <w:rFonts w:ascii="Times New Roman" w:hAnsi="Times New Roman" w:cs="Times New Roman"/>
          <w:lang w:val="pl-PL"/>
        </w:rPr>
        <w:t xml:space="preserve"> v znení zákona č. 282/2006 Z. z.</w:t>
      </w:r>
    </w:p>
    <w:p w:rsidR="00BE14FD" w:rsidRPr="009E5773" w:rsidP="00580D0F">
      <w:pPr>
        <w:ind w:left="540"/>
        <w:rPr>
          <w:rFonts w:ascii="Times New Roman" w:hAnsi="Times New Roman" w:cs="Times New Roman"/>
          <w:lang w:val="pl-PL"/>
        </w:rPr>
      </w:pPr>
      <w:r w:rsidRPr="009E5773" w:rsidR="00580D0F">
        <w:rPr>
          <w:rFonts w:ascii="Times New Roman" w:hAnsi="Times New Roman" w:cs="Times New Roman"/>
          <w:lang w:val="pl-PL"/>
        </w:rPr>
        <w:t xml:space="preserve"> </w:t>
      </w:r>
      <w:r w:rsidRPr="009E5773">
        <w:rPr>
          <w:rFonts w:ascii="Times New Roman" w:hAnsi="Times New Roman" w:cs="Times New Roman"/>
          <w:lang w:val="pl-PL"/>
        </w:rPr>
        <w:t xml:space="preserve">§ 79a ods. 1 písm. a) zákona č. 578/2004 Z. z. </w:t>
      </w:r>
    </w:p>
    <w:p w:rsidR="00BE14FD" w:rsidRPr="009E5773" w:rsidP="00BE14FD">
      <w:pPr>
        <w:pStyle w:val="Header"/>
        <w:tabs>
          <w:tab w:val="clear" w:pos="4536"/>
          <w:tab w:val="clear" w:pos="9072"/>
        </w:tabs>
        <w:autoSpaceDE/>
        <w:autoSpaceDN/>
        <w:rPr>
          <w:rFonts w:ascii="Times New Roman" w:hAnsi="Times New Roman" w:cs="Times New Roman"/>
          <w:lang w:val="pl-PL"/>
        </w:rPr>
      </w:pPr>
      <w:r w:rsidRPr="009E5773">
        <w:rPr>
          <w:rFonts w:ascii="Times New Roman" w:hAnsi="Times New Roman" w:cs="Times New Roman"/>
          <w:lang w:val="pl-PL"/>
        </w:rPr>
        <w:t>15</w:t>
      </w:r>
      <w:r w:rsidRPr="009E5773" w:rsidR="00B51BA2">
        <w:rPr>
          <w:rFonts w:ascii="Times New Roman" w:hAnsi="Times New Roman" w:cs="Times New Roman"/>
          <w:lang w:val="pl-PL"/>
        </w:rPr>
        <w:t>g</w:t>
      </w:r>
      <w:r w:rsidRPr="009E5773">
        <w:rPr>
          <w:rFonts w:ascii="Times New Roman" w:hAnsi="Times New Roman" w:cs="Times New Roman"/>
          <w:lang w:val="pl-PL"/>
        </w:rPr>
        <w:t>)</w:t>
      </w:r>
      <w:r w:rsidRPr="009E5773" w:rsidR="006D7DE8">
        <w:rPr>
          <w:rFonts w:ascii="Times New Roman" w:hAnsi="Times New Roman" w:cs="Times New Roman"/>
          <w:lang w:val="pl-PL"/>
        </w:rPr>
        <w:t xml:space="preserve"> </w:t>
      </w:r>
      <w:r w:rsidRPr="009E5773">
        <w:rPr>
          <w:rFonts w:ascii="Times New Roman" w:hAnsi="Times New Roman" w:cs="Times New Roman"/>
          <w:lang w:val="pl-PL"/>
        </w:rPr>
        <w:t>§ 33 a 34 zákona č. 578/2004 Z.z.</w:t>
      </w:r>
      <w:r w:rsidRPr="009E5773" w:rsidR="006D7DE8">
        <w:rPr>
          <w:rFonts w:ascii="Times New Roman" w:hAnsi="Times New Roman" w:cs="Times New Roman"/>
          <w:lang w:val="pl-PL"/>
        </w:rPr>
        <w:t xml:space="preserve"> v znení zákona č.</w:t>
      </w:r>
      <w:r w:rsidRPr="009E5773" w:rsidR="008758EC">
        <w:rPr>
          <w:rFonts w:ascii="Times New Roman" w:hAnsi="Times New Roman" w:cs="Times New Roman"/>
          <w:lang w:val="pl-PL"/>
        </w:rPr>
        <w:t xml:space="preserve"> </w:t>
      </w:r>
      <w:r w:rsidRPr="009E5773" w:rsidR="004431E9">
        <w:rPr>
          <w:rFonts w:ascii="Times New Roman" w:hAnsi="Times New Roman" w:cs="Times New Roman"/>
          <w:lang w:val="pl-PL"/>
        </w:rPr>
        <w:t>351/</w:t>
      </w:r>
      <w:r w:rsidRPr="009E5773" w:rsidR="006D7DE8">
        <w:rPr>
          <w:rFonts w:ascii="Times New Roman" w:hAnsi="Times New Roman" w:cs="Times New Roman"/>
          <w:lang w:val="pl-PL"/>
        </w:rPr>
        <w:t>2005 Z.</w:t>
      </w:r>
      <w:r w:rsidR="003473A2">
        <w:rPr>
          <w:rFonts w:ascii="Times New Roman" w:hAnsi="Times New Roman" w:cs="Times New Roman"/>
          <w:lang w:val="pl-PL"/>
        </w:rPr>
        <w:t xml:space="preserve"> </w:t>
      </w:r>
      <w:r w:rsidRPr="009E5773" w:rsidR="006D7DE8">
        <w:rPr>
          <w:rFonts w:ascii="Times New Roman" w:hAnsi="Times New Roman" w:cs="Times New Roman"/>
          <w:lang w:val="pl-PL"/>
        </w:rPr>
        <w:t>z.</w:t>
      </w:r>
    </w:p>
    <w:p w:rsidR="00BE14FD" w:rsidRPr="009E5773" w:rsidP="00BE14FD">
      <w:pPr>
        <w:pStyle w:val="Header"/>
        <w:tabs>
          <w:tab w:val="clear" w:pos="4536"/>
          <w:tab w:val="clear" w:pos="9072"/>
        </w:tabs>
        <w:autoSpaceDE/>
        <w:autoSpaceDN/>
        <w:rPr>
          <w:rFonts w:ascii="Times New Roman" w:hAnsi="Times New Roman" w:cs="Times New Roman"/>
          <w:lang w:val="pl-PL"/>
        </w:rPr>
      </w:pPr>
      <w:r w:rsidRPr="009E5773">
        <w:rPr>
          <w:rFonts w:ascii="Times New Roman" w:hAnsi="Times New Roman" w:cs="Times New Roman"/>
          <w:lang w:val="pl-PL"/>
        </w:rPr>
        <w:t>15</w:t>
      </w:r>
      <w:r w:rsidRPr="009E5773" w:rsidR="00B51BA2">
        <w:rPr>
          <w:rFonts w:ascii="Times New Roman" w:hAnsi="Times New Roman" w:cs="Times New Roman"/>
          <w:lang w:val="pl-PL"/>
        </w:rPr>
        <w:t>h</w:t>
      </w:r>
      <w:r w:rsidRPr="009E5773">
        <w:rPr>
          <w:rFonts w:ascii="Times New Roman" w:hAnsi="Times New Roman" w:cs="Times New Roman"/>
          <w:lang w:val="pl-PL"/>
        </w:rPr>
        <w:t>) § 8 ods. 3 zákona č. 576/2004 Z.z.</w:t>
      </w:r>
      <w:r w:rsidRPr="009E5773" w:rsidR="009E72BA">
        <w:rPr>
          <w:rFonts w:ascii="Times New Roman" w:hAnsi="Times New Roman" w:cs="Times New Roman"/>
          <w:lang w:val="pl-PL"/>
        </w:rPr>
        <w:t xml:space="preserve"> v znení zákona č. 660/2005 Z.</w:t>
      </w:r>
      <w:r w:rsidR="003473A2">
        <w:rPr>
          <w:rFonts w:ascii="Times New Roman" w:hAnsi="Times New Roman" w:cs="Times New Roman"/>
          <w:lang w:val="pl-PL"/>
        </w:rPr>
        <w:t xml:space="preserve"> </w:t>
      </w:r>
      <w:r w:rsidRPr="009E5773" w:rsidR="009E72BA">
        <w:rPr>
          <w:rFonts w:ascii="Times New Roman" w:hAnsi="Times New Roman" w:cs="Times New Roman"/>
          <w:lang w:val="pl-PL"/>
        </w:rPr>
        <w:t>z.</w:t>
      </w:r>
    </w:p>
    <w:p w:rsidR="00BE14FD" w:rsidRPr="009E5773" w:rsidP="00BE14FD">
      <w:pPr>
        <w:rPr>
          <w:rFonts w:ascii="Times New Roman" w:hAnsi="Times New Roman" w:cs="Times New Roman"/>
          <w:color w:val="000000"/>
          <w:lang w:val="pl-PL"/>
        </w:rPr>
      </w:pPr>
      <w:r w:rsidRPr="009E5773">
        <w:rPr>
          <w:rFonts w:ascii="Times New Roman" w:hAnsi="Times New Roman" w:cs="Times New Roman"/>
          <w:color w:val="000000"/>
          <w:lang w:val="pl-PL"/>
        </w:rPr>
        <w:t>15</w:t>
      </w:r>
      <w:r w:rsidRPr="009E5773" w:rsidR="001031C0">
        <w:rPr>
          <w:rFonts w:ascii="Times New Roman" w:hAnsi="Times New Roman" w:cs="Times New Roman"/>
          <w:color w:val="000000"/>
          <w:lang w:val="pl-PL"/>
        </w:rPr>
        <w:t>ha</w:t>
      </w:r>
      <w:r w:rsidRPr="009E5773">
        <w:rPr>
          <w:rFonts w:ascii="Times New Roman" w:hAnsi="Times New Roman" w:cs="Times New Roman"/>
          <w:color w:val="000000"/>
          <w:lang w:val="pl-PL"/>
        </w:rPr>
        <w:t>) § 116 Občianskeho zákonníka.”.</w:t>
      </w:r>
    </w:p>
    <w:p w:rsidR="00BE14FD" w:rsidRPr="009E5773" w:rsidP="00BE14FD">
      <w:pPr>
        <w:rPr>
          <w:rFonts w:ascii="Times New Roman" w:hAnsi="Times New Roman" w:cs="Times New Roman"/>
        </w:rPr>
      </w:pPr>
    </w:p>
    <w:p w:rsidR="00FE5D33" w:rsidRPr="009E5773" w:rsidP="00A6656A">
      <w:pPr>
        <w:numPr>
          <w:ilvl w:val="1"/>
          <w:numId w:val="2"/>
        </w:numPr>
        <w:tabs>
          <w:tab w:val="left" w:pos="360"/>
          <w:tab w:val="clear" w:pos="1440"/>
        </w:tabs>
        <w:ind w:left="0" w:firstLine="0"/>
        <w:rPr>
          <w:rFonts w:ascii="Times New Roman" w:hAnsi="Times New Roman" w:cs="Times New Roman"/>
        </w:rPr>
      </w:pPr>
      <w:r w:rsidRPr="009E5773" w:rsidR="00BE14FD">
        <w:rPr>
          <w:rFonts w:ascii="Times New Roman" w:hAnsi="Times New Roman" w:cs="Times New Roman"/>
        </w:rPr>
        <w:t>V § 46 ods. 2 tretia veta znie: „Ak žiadosť neobsahuje informácie v požadovanom rozsahu,</w:t>
      </w:r>
      <w:r w:rsidRPr="009E5773">
        <w:rPr>
          <w:rFonts w:ascii="Times New Roman" w:hAnsi="Times New Roman" w:cs="Times New Roman"/>
          <w:vertAlign w:val="superscript"/>
        </w:rPr>
        <w:t>18b</w:t>
      </w:r>
      <w:r w:rsidRPr="009E5773">
        <w:rPr>
          <w:rFonts w:ascii="Times New Roman" w:hAnsi="Times New Roman" w:cs="Times New Roman"/>
        </w:rPr>
        <w:t>)</w:t>
      </w:r>
      <w:r w:rsidRPr="009E5773" w:rsidR="00BE14FD">
        <w:rPr>
          <w:rFonts w:ascii="Times New Roman" w:hAnsi="Times New Roman" w:cs="Times New Roman"/>
        </w:rPr>
        <w:t xml:space="preserve"> ministerstvo zdravotníctva </w:t>
      </w:r>
      <w:r w:rsidRPr="009E5773" w:rsidR="003A37EB">
        <w:rPr>
          <w:rFonts w:ascii="Times New Roman" w:hAnsi="Times New Roman" w:cs="Times New Roman"/>
        </w:rPr>
        <w:t>vyzve</w:t>
      </w:r>
      <w:r w:rsidRPr="009E5773" w:rsidR="00BE14FD">
        <w:rPr>
          <w:rFonts w:ascii="Times New Roman" w:hAnsi="Times New Roman" w:cs="Times New Roman"/>
        </w:rPr>
        <w:t xml:space="preserve"> žiadateľa o predloženie chýbajúcich údajov</w:t>
      </w:r>
      <w:r w:rsidRPr="009E5773" w:rsidR="00713879">
        <w:rPr>
          <w:rFonts w:ascii="Times New Roman" w:hAnsi="Times New Roman" w:cs="Times New Roman"/>
        </w:rPr>
        <w:t>, ktoré žiadateľ musí doplniť do 30 dní</w:t>
      </w:r>
      <w:r w:rsidRPr="009E5773" w:rsidR="00580D0F">
        <w:rPr>
          <w:rFonts w:ascii="Times New Roman" w:hAnsi="Times New Roman" w:cs="Times New Roman"/>
        </w:rPr>
        <w:t>,</w:t>
      </w:r>
      <w:r w:rsidRPr="009E5773" w:rsidR="00BE14FD">
        <w:rPr>
          <w:rFonts w:ascii="Times New Roman" w:hAnsi="Times New Roman" w:cs="Times New Roman"/>
        </w:rPr>
        <w:t xml:space="preserve"> a rozhodne o žiadosti do 90 dní od prijatia požadovaných chýbajúcich údajov.“.</w:t>
      </w:r>
    </w:p>
    <w:p w:rsidR="00FE5D33" w:rsidRPr="009E5773" w:rsidP="00BE14FD">
      <w:pPr>
        <w:rPr>
          <w:rFonts w:ascii="Times New Roman" w:hAnsi="Times New Roman" w:cs="Times New Roman"/>
        </w:rPr>
      </w:pPr>
      <w:r w:rsidRPr="009E5773">
        <w:rPr>
          <w:rFonts w:ascii="Times New Roman" w:hAnsi="Times New Roman" w:cs="Times New Roman"/>
        </w:rPr>
        <w:t>Poznámka pod čiarou k odkazu 18b znie:</w:t>
      </w:r>
    </w:p>
    <w:p w:rsidR="00BE14FD" w:rsidRPr="009E5773" w:rsidP="00BE14FD">
      <w:pPr>
        <w:rPr>
          <w:rFonts w:ascii="Times New Roman" w:hAnsi="Times New Roman" w:cs="Times New Roman"/>
        </w:rPr>
      </w:pPr>
      <w:r w:rsidRPr="009E5773" w:rsidR="00FE5D33">
        <w:rPr>
          <w:rFonts w:ascii="Times New Roman" w:hAnsi="Times New Roman" w:cs="Times New Roman"/>
        </w:rPr>
        <w:t>„</w:t>
      </w:r>
      <w:r w:rsidRPr="009E5773" w:rsidR="00FE5D33">
        <w:rPr>
          <w:rFonts w:ascii="Times New Roman" w:hAnsi="Times New Roman" w:cs="Times New Roman"/>
          <w:vertAlign w:val="superscript"/>
        </w:rPr>
        <w:t>18b</w:t>
      </w:r>
      <w:r w:rsidRPr="009E5773" w:rsidR="00FE5D33">
        <w:rPr>
          <w:rFonts w:ascii="Times New Roman" w:hAnsi="Times New Roman" w:cs="Times New Roman"/>
        </w:rPr>
        <w:t>) § 13 a 15 zákona č.</w:t>
      </w:r>
      <w:r w:rsidRPr="009E5773" w:rsidR="005F35D0">
        <w:rPr>
          <w:rFonts w:ascii="Times New Roman" w:hAnsi="Times New Roman" w:cs="Times New Roman"/>
        </w:rPr>
        <w:t xml:space="preserve"> </w:t>
      </w:r>
      <w:r w:rsidRPr="009E5773" w:rsidR="00FE5D33">
        <w:rPr>
          <w:rFonts w:ascii="Times New Roman" w:hAnsi="Times New Roman" w:cs="Times New Roman"/>
        </w:rPr>
        <w:t>577/2004 Z. z.</w:t>
      </w:r>
      <w:r w:rsidRPr="009E5773" w:rsidR="008D4E27">
        <w:rPr>
          <w:rFonts w:ascii="Times New Roman" w:hAnsi="Times New Roman" w:cs="Times New Roman"/>
        </w:rPr>
        <w:t>“.</w:t>
      </w:r>
      <w:r w:rsidRPr="009E5773" w:rsidR="00FE5D33">
        <w:rPr>
          <w:rFonts w:ascii="Times New Roman" w:hAnsi="Times New Roman" w:cs="Times New Roman"/>
        </w:rPr>
        <w:t xml:space="preserve"> </w:t>
      </w:r>
      <w:r w:rsidRPr="009E5773">
        <w:rPr>
          <w:rFonts w:ascii="Times New Roman" w:hAnsi="Times New Roman" w:cs="Times New Roman"/>
        </w:rPr>
        <w:t xml:space="preserve"> </w:t>
      </w:r>
    </w:p>
    <w:p w:rsidR="003473A2" w:rsidRPr="009E5773" w:rsidP="00BE14FD">
      <w:pPr>
        <w:rPr>
          <w:rFonts w:ascii="Times New Roman" w:hAnsi="Times New Roman" w:cs="Times New Roman"/>
        </w:rPr>
      </w:pPr>
    </w:p>
    <w:p w:rsidR="00B51BA2" w:rsidRPr="00A6656A" w:rsidP="00A6656A">
      <w:pPr>
        <w:jc w:val="center"/>
        <w:rPr>
          <w:rFonts w:ascii="Times New Roman" w:hAnsi="Times New Roman" w:cs="Times New Roman"/>
          <w:b/>
        </w:rPr>
      </w:pPr>
      <w:r w:rsidRPr="009E5773">
        <w:rPr>
          <w:rFonts w:ascii="Times New Roman" w:hAnsi="Times New Roman" w:cs="Times New Roman"/>
          <w:b/>
        </w:rPr>
        <w:t>Čl. IV</w:t>
      </w:r>
    </w:p>
    <w:p w:rsidR="00B51BA2" w:rsidRPr="009E5773" w:rsidP="00B51BA2">
      <w:pPr>
        <w:rPr>
          <w:rFonts w:ascii="Times New Roman" w:hAnsi="Times New Roman" w:cs="Times New Roman"/>
        </w:rPr>
      </w:pPr>
      <w:r w:rsidRPr="009E5773">
        <w:rPr>
          <w:rFonts w:ascii="Times New Roman" w:hAnsi="Times New Roman" w:cs="Times New Roman"/>
        </w:rPr>
        <w:tab/>
        <w:t>Zákon č. 587/2004 Z. z. o Environmentálnom fonde a o zmene a doplnení niektorých zákonov v znení zákona č. 277/2005 Z. z.  a zákona č. 276/2007 Z. z. sa mení takto:</w:t>
      </w:r>
    </w:p>
    <w:p w:rsidR="00E560E2" w:rsidRPr="009E5773" w:rsidP="00B51BA2">
      <w:pPr>
        <w:rPr>
          <w:rFonts w:ascii="Times New Roman" w:hAnsi="Times New Roman" w:cs="Times New Roman"/>
        </w:rPr>
      </w:pPr>
      <w:r w:rsidRPr="009E5773" w:rsidR="00B51BA2">
        <w:rPr>
          <w:rFonts w:ascii="Times New Roman" w:hAnsi="Times New Roman" w:cs="Times New Roman"/>
        </w:rPr>
        <w:t>V § 3 sa vypúšťa písmeno t).</w:t>
      </w:r>
    </w:p>
    <w:p w:rsidR="00E560E2" w:rsidRPr="009E5773" w:rsidP="00B51BA2">
      <w:pPr>
        <w:rPr>
          <w:rFonts w:ascii="Times New Roman" w:hAnsi="Times New Roman" w:cs="Times New Roman"/>
        </w:rPr>
      </w:pPr>
      <w:r w:rsidRPr="009E5773" w:rsidR="00B51BA2">
        <w:rPr>
          <w:rFonts w:ascii="Times New Roman" w:hAnsi="Times New Roman" w:cs="Times New Roman"/>
        </w:rPr>
        <w:t>Doterajšie písmeno u) sa označuje ako písmeno t).</w:t>
      </w:r>
    </w:p>
    <w:p w:rsidR="00B51BA2" w:rsidRPr="009E5773" w:rsidP="00B51BA2">
      <w:pPr>
        <w:rPr>
          <w:rFonts w:ascii="Times New Roman" w:hAnsi="Times New Roman" w:cs="Times New Roman"/>
        </w:rPr>
      </w:pPr>
      <w:r w:rsidRPr="009E5773">
        <w:rPr>
          <w:rFonts w:ascii="Times New Roman" w:hAnsi="Times New Roman" w:cs="Times New Roman"/>
        </w:rPr>
        <w:t>Poznámka pod čiarou k odkazu 8c sa vypúšťa.</w:t>
      </w:r>
    </w:p>
    <w:p w:rsidR="00B51BA2" w:rsidRPr="009E5773" w:rsidP="00B51BA2">
      <w:pPr>
        <w:rPr>
          <w:rFonts w:ascii="Times New Roman" w:hAnsi="Times New Roman" w:cs="Times New Roman"/>
        </w:rPr>
      </w:pPr>
    </w:p>
    <w:p w:rsidR="00B51BA2" w:rsidRPr="009E5773" w:rsidP="00B51BA2">
      <w:pPr>
        <w:jc w:val="center"/>
        <w:rPr>
          <w:rFonts w:ascii="Times New Roman" w:hAnsi="Times New Roman" w:cs="Times New Roman"/>
          <w:b/>
        </w:rPr>
      </w:pPr>
      <w:r w:rsidRPr="009E5773">
        <w:rPr>
          <w:rFonts w:ascii="Times New Roman" w:hAnsi="Times New Roman" w:cs="Times New Roman"/>
          <w:b/>
        </w:rPr>
        <w:t>Čl. V</w:t>
      </w:r>
    </w:p>
    <w:p w:rsidR="00B51BA2" w:rsidRPr="009E5773" w:rsidP="00B51BA2">
      <w:pPr>
        <w:rPr>
          <w:rFonts w:ascii="Times New Roman" w:hAnsi="Times New Roman" w:cs="Times New Roman"/>
        </w:rPr>
      </w:pPr>
    </w:p>
    <w:p w:rsidR="00B51BA2" w:rsidRPr="009E5773" w:rsidP="00B51BA2">
      <w:pPr>
        <w:rPr>
          <w:rFonts w:ascii="Times New Roman" w:hAnsi="Times New Roman" w:cs="Times New Roman"/>
        </w:rPr>
      </w:pPr>
      <w:r w:rsidRPr="009E5773">
        <w:rPr>
          <w:rFonts w:ascii="Times New Roman" w:hAnsi="Times New Roman" w:cs="Times New Roman"/>
        </w:rPr>
        <w:tab/>
        <w:t>Zákon  č. 538/2005 Z. z. o prírodných liečivých vodách, prírodných liečebných kúpeľoch, kúpeľných miestach a prírodných minerálnych vodách a o zmene a doplnení niektorých zákonov v znení zákona č. 276/2007 Z. z. sa mení takto:</w:t>
      </w:r>
    </w:p>
    <w:p w:rsidR="00B51BA2" w:rsidRPr="009E5773" w:rsidP="00B51BA2">
      <w:pPr>
        <w:rPr>
          <w:rFonts w:ascii="Times New Roman" w:hAnsi="Times New Roman" w:cs="Times New Roman"/>
        </w:rPr>
      </w:pPr>
    </w:p>
    <w:p w:rsidR="00B51BA2" w:rsidRPr="009E5773" w:rsidP="00A6656A">
      <w:pPr>
        <w:numPr>
          <w:ilvl w:val="0"/>
          <w:numId w:val="22"/>
        </w:numPr>
        <w:tabs>
          <w:tab w:val="left" w:pos="360"/>
          <w:tab w:val="clear" w:pos="720"/>
        </w:tabs>
        <w:ind w:left="0" w:firstLine="0"/>
        <w:rPr>
          <w:rFonts w:ascii="Times New Roman" w:hAnsi="Times New Roman" w:cs="Times New Roman"/>
        </w:rPr>
      </w:pPr>
      <w:r w:rsidRPr="009E5773">
        <w:rPr>
          <w:rFonts w:ascii="Times New Roman" w:hAnsi="Times New Roman" w:cs="Times New Roman"/>
        </w:rPr>
        <w:t>V § 25 ods. 1 sa slová „Environmentálnemu fondu</w:t>
      </w:r>
      <w:r w:rsidRPr="009E5773">
        <w:rPr>
          <w:rFonts w:ascii="Times New Roman" w:hAnsi="Times New Roman" w:cs="Times New Roman"/>
          <w:vertAlign w:val="superscript"/>
        </w:rPr>
        <w:t>21a</w:t>
      </w:r>
      <w:r w:rsidRPr="009E5773">
        <w:rPr>
          <w:rFonts w:ascii="Times New Roman" w:hAnsi="Times New Roman" w:cs="Times New Roman"/>
        </w:rPr>
        <w:t xml:space="preserve">)“ nahrádzajú slovami „ministerstvu zdravotníctva“. </w:t>
      </w:r>
    </w:p>
    <w:p w:rsidR="00B51BA2" w:rsidRPr="009E5773" w:rsidP="00E560E2">
      <w:pPr>
        <w:tabs>
          <w:tab w:val="left" w:pos="360"/>
        </w:tabs>
        <w:rPr>
          <w:rFonts w:ascii="Times New Roman" w:hAnsi="Times New Roman" w:cs="Times New Roman"/>
        </w:rPr>
      </w:pPr>
      <w:r w:rsidRPr="009E5773">
        <w:rPr>
          <w:rFonts w:ascii="Times New Roman" w:hAnsi="Times New Roman" w:cs="Times New Roman"/>
        </w:rPr>
        <w:t>Poznámka pod čiarou k odkazu 21a sa vypúšťa.</w:t>
      </w:r>
    </w:p>
    <w:p w:rsidR="00B51BA2" w:rsidRPr="009E5773" w:rsidP="00B51BA2">
      <w:pPr>
        <w:ind w:firstLine="360"/>
        <w:rPr>
          <w:rFonts w:ascii="Times New Roman" w:hAnsi="Times New Roman" w:cs="Times New Roman"/>
        </w:rPr>
      </w:pPr>
    </w:p>
    <w:p w:rsidR="009A1CC1" w:rsidRPr="00A6656A" w:rsidP="009A1CC1">
      <w:pPr>
        <w:rPr>
          <w:rFonts w:ascii="Times New Roman" w:hAnsi="Times New Roman" w:cs="Times New Roman"/>
        </w:rPr>
      </w:pPr>
      <w:r w:rsidRPr="009E5773" w:rsidR="00B51BA2">
        <w:rPr>
          <w:rFonts w:ascii="Times New Roman" w:hAnsi="Times New Roman" w:cs="Times New Roman"/>
        </w:rPr>
        <w:t xml:space="preserve">2. </w:t>
        <w:tab/>
        <w:t>V § 25 ods. 4 sa slová „Environmentálneho fondu“ nahrádzajú slovami „štátneho rozpočtu“.</w:t>
      </w:r>
    </w:p>
    <w:p w:rsidR="009A1CC1" w:rsidP="00BE14FD">
      <w:pPr>
        <w:ind w:left="360" w:hanging="360"/>
        <w:jc w:val="center"/>
        <w:rPr>
          <w:rFonts w:ascii="Times New Roman" w:hAnsi="Times New Roman" w:cs="Times New Roman"/>
          <w:b/>
          <w:bCs/>
        </w:rPr>
      </w:pPr>
    </w:p>
    <w:p w:rsidR="009A1CC1" w:rsidP="00BE14FD">
      <w:pPr>
        <w:ind w:left="360" w:hanging="360"/>
        <w:jc w:val="center"/>
        <w:rPr>
          <w:rFonts w:ascii="Times New Roman" w:hAnsi="Times New Roman" w:cs="Times New Roman"/>
          <w:b/>
          <w:bCs/>
        </w:rPr>
      </w:pPr>
    </w:p>
    <w:p w:rsidR="00BE14FD" w:rsidRPr="009E5773" w:rsidP="00BE14FD">
      <w:pPr>
        <w:ind w:left="360" w:hanging="360"/>
        <w:jc w:val="center"/>
        <w:rPr>
          <w:rFonts w:ascii="Times New Roman" w:hAnsi="Times New Roman" w:cs="Times New Roman"/>
          <w:b/>
          <w:bCs/>
        </w:rPr>
      </w:pPr>
      <w:r w:rsidRPr="009E5773">
        <w:rPr>
          <w:rFonts w:ascii="Times New Roman" w:hAnsi="Times New Roman" w:cs="Times New Roman"/>
          <w:b/>
          <w:bCs/>
        </w:rPr>
        <w:t>Čl. V</w:t>
      </w:r>
      <w:r w:rsidRPr="009E5773" w:rsidR="00B51BA2">
        <w:rPr>
          <w:rFonts w:ascii="Times New Roman" w:hAnsi="Times New Roman" w:cs="Times New Roman"/>
          <w:b/>
          <w:bCs/>
        </w:rPr>
        <w:t>I</w:t>
      </w:r>
    </w:p>
    <w:p w:rsidR="00BE14FD" w:rsidP="00BE14FD">
      <w:pPr>
        <w:ind w:left="360" w:hanging="360"/>
        <w:jc w:val="center"/>
        <w:rPr>
          <w:rFonts w:ascii="Times New Roman" w:hAnsi="Times New Roman" w:cs="Times New Roman"/>
          <w:b/>
          <w:bCs/>
        </w:rPr>
      </w:pPr>
    </w:p>
    <w:p w:rsidR="00227172" w:rsidRPr="009E5773" w:rsidP="00BE14FD">
      <w:pPr>
        <w:ind w:left="360" w:hanging="360"/>
        <w:jc w:val="center"/>
        <w:rPr>
          <w:rFonts w:ascii="Times New Roman" w:hAnsi="Times New Roman" w:cs="Times New Roman"/>
          <w:b/>
          <w:bCs/>
        </w:rPr>
      </w:pPr>
    </w:p>
    <w:p w:rsidR="00BE14FD" w:rsidP="00227172">
      <w:pPr>
        <w:ind w:left="360" w:hanging="360"/>
        <w:jc w:val="center"/>
        <w:rPr>
          <w:rFonts w:ascii="Times New Roman" w:hAnsi="Times New Roman" w:cs="Times New Roman"/>
        </w:rPr>
      </w:pPr>
      <w:r w:rsidRPr="009E5773">
        <w:rPr>
          <w:rFonts w:ascii="Times New Roman" w:hAnsi="Times New Roman" w:cs="Times New Roman"/>
        </w:rPr>
        <w:t>Tento zákon nadobúda účinnosť 1. januára 2008.</w:t>
      </w:r>
    </w:p>
    <w:p w:rsidR="00227172" w:rsidP="00227172">
      <w:pPr>
        <w:ind w:left="360" w:hanging="360"/>
        <w:jc w:val="center"/>
        <w:rPr>
          <w:rFonts w:ascii="Times New Roman" w:hAnsi="Times New Roman" w:cs="Times New Roman"/>
        </w:rPr>
      </w:pPr>
    </w:p>
    <w:p w:rsidR="00227172" w:rsidP="00227172">
      <w:pPr>
        <w:ind w:left="360" w:hanging="360"/>
        <w:jc w:val="center"/>
        <w:rPr>
          <w:rFonts w:ascii="Times New Roman" w:hAnsi="Times New Roman" w:cs="Times New Roman"/>
        </w:rPr>
      </w:pPr>
    </w:p>
    <w:p w:rsidR="00227172" w:rsidP="00227172">
      <w:pPr>
        <w:ind w:left="360" w:hanging="360"/>
        <w:jc w:val="center"/>
        <w:rPr>
          <w:rFonts w:ascii="Times New Roman" w:hAnsi="Times New Roman" w:cs="Times New Roman"/>
        </w:rPr>
      </w:pPr>
    </w:p>
    <w:p w:rsidR="00227172" w:rsidP="00227172">
      <w:pPr>
        <w:ind w:left="360" w:hanging="360"/>
        <w:jc w:val="center"/>
        <w:rPr>
          <w:rFonts w:ascii="Times New Roman" w:hAnsi="Times New Roman" w:cs="Times New Roman"/>
        </w:rPr>
      </w:pPr>
    </w:p>
    <w:p w:rsidR="00227172" w:rsidP="00227172">
      <w:pPr>
        <w:ind w:left="360" w:hanging="360"/>
        <w:jc w:val="center"/>
        <w:rPr>
          <w:rFonts w:ascii="Times New Roman" w:hAnsi="Times New Roman" w:cs="Times New Roman"/>
        </w:rPr>
      </w:pPr>
    </w:p>
    <w:p w:rsidR="00227172" w:rsidP="00227172">
      <w:pPr>
        <w:ind w:left="360" w:hanging="360"/>
        <w:jc w:val="center"/>
        <w:rPr>
          <w:rFonts w:ascii="Times New Roman" w:hAnsi="Times New Roman" w:cs="Times New Roman"/>
        </w:rPr>
      </w:pPr>
    </w:p>
    <w:p w:rsidR="00227172" w:rsidP="00227172">
      <w:pPr>
        <w:ind w:left="360" w:hanging="360"/>
        <w:jc w:val="center"/>
        <w:rPr>
          <w:rFonts w:ascii="Times New Roman" w:hAnsi="Times New Roman" w:cs="Times New Roman"/>
        </w:rPr>
      </w:pPr>
    </w:p>
    <w:p w:rsidR="00227172" w:rsidP="00227172">
      <w:pPr>
        <w:ind w:left="360" w:hanging="360"/>
        <w:jc w:val="center"/>
        <w:rPr>
          <w:rFonts w:ascii="Times New Roman" w:hAnsi="Times New Roman" w:cs="Times New Roman"/>
        </w:rPr>
      </w:pPr>
      <w:r>
        <w:rPr>
          <w:rFonts w:ascii="Times New Roman" w:hAnsi="Times New Roman" w:cs="Times New Roman"/>
        </w:rPr>
        <w:t>prezident Slovenskej republiky</w:t>
      </w:r>
    </w:p>
    <w:p w:rsidR="00227172" w:rsidP="00227172">
      <w:pPr>
        <w:ind w:left="360" w:hanging="360"/>
        <w:jc w:val="center"/>
        <w:rPr>
          <w:rFonts w:ascii="Times New Roman" w:hAnsi="Times New Roman" w:cs="Times New Roman"/>
        </w:rPr>
      </w:pPr>
    </w:p>
    <w:p w:rsidR="00227172" w:rsidP="00227172">
      <w:pPr>
        <w:ind w:left="360" w:hanging="360"/>
        <w:jc w:val="center"/>
        <w:rPr>
          <w:rFonts w:ascii="Times New Roman" w:hAnsi="Times New Roman" w:cs="Times New Roman"/>
        </w:rPr>
      </w:pPr>
    </w:p>
    <w:p w:rsidR="00227172" w:rsidP="00227172">
      <w:pPr>
        <w:ind w:left="360" w:hanging="360"/>
        <w:jc w:val="center"/>
        <w:rPr>
          <w:rFonts w:ascii="Times New Roman" w:hAnsi="Times New Roman" w:cs="Times New Roman"/>
        </w:rPr>
      </w:pPr>
    </w:p>
    <w:p w:rsidR="00227172" w:rsidP="00227172">
      <w:pPr>
        <w:ind w:left="360" w:hanging="360"/>
        <w:jc w:val="center"/>
        <w:rPr>
          <w:rFonts w:ascii="Times New Roman" w:hAnsi="Times New Roman" w:cs="Times New Roman"/>
        </w:rPr>
      </w:pPr>
    </w:p>
    <w:p w:rsidR="00227172" w:rsidP="00227172">
      <w:pPr>
        <w:ind w:left="360" w:hanging="360"/>
        <w:jc w:val="center"/>
        <w:rPr>
          <w:rFonts w:ascii="Times New Roman" w:hAnsi="Times New Roman" w:cs="Times New Roman"/>
        </w:rPr>
      </w:pPr>
    </w:p>
    <w:p w:rsidR="00227172" w:rsidP="00227172">
      <w:pPr>
        <w:ind w:left="360" w:hanging="360"/>
        <w:jc w:val="center"/>
        <w:rPr>
          <w:rFonts w:ascii="Times New Roman" w:hAnsi="Times New Roman" w:cs="Times New Roman"/>
        </w:rPr>
      </w:pPr>
      <w:r>
        <w:rPr>
          <w:rFonts w:ascii="Times New Roman" w:hAnsi="Times New Roman" w:cs="Times New Roman"/>
        </w:rPr>
        <w:t>predseda Národnej rady Slovenskej republiky</w:t>
      </w:r>
    </w:p>
    <w:p w:rsidR="00227172" w:rsidP="00227172">
      <w:pPr>
        <w:ind w:left="360" w:hanging="360"/>
        <w:jc w:val="center"/>
        <w:rPr>
          <w:rFonts w:ascii="Times New Roman" w:hAnsi="Times New Roman" w:cs="Times New Roman"/>
        </w:rPr>
      </w:pPr>
    </w:p>
    <w:p w:rsidR="00227172" w:rsidP="00227172">
      <w:pPr>
        <w:ind w:left="360" w:hanging="360"/>
        <w:jc w:val="center"/>
        <w:rPr>
          <w:rFonts w:ascii="Times New Roman" w:hAnsi="Times New Roman" w:cs="Times New Roman"/>
        </w:rPr>
      </w:pPr>
    </w:p>
    <w:p w:rsidR="00227172" w:rsidP="00227172">
      <w:pPr>
        <w:ind w:left="360" w:hanging="360"/>
        <w:jc w:val="center"/>
        <w:rPr>
          <w:rFonts w:ascii="Times New Roman" w:hAnsi="Times New Roman" w:cs="Times New Roman"/>
        </w:rPr>
      </w:pPr>
    </w:p>
    <w:p w:rsidR="00227172" w:rsidP="00227172">
      <w:pPr>
        <w:ind w:left="360" w:hanging="360"/>
        <w:jc w:val="center"/>
        <w:rPr>
          <w:rFonts w:ascii="Times New Roman" w:hAnsi="Times New Roman" w:cs="Times New Roman"/>
        </w:rPr>
      </w:pPr>
    </w:p>
    <w:p w:rsidR="00227172" w:rsidP="00227172">
      <w:pPr>
        <w:ind w:left="360" w:hanging="360"/>
        <w:jc w:val="center"/>
        <w:rPr>
          <w:rFonts w:ascii="Times New Roman" w:hAnsi="Times New Roman" w:cs="Times New Roman"/>
        </w:rPr>
      </w:pPr>
    </w:p>
    <w:p w:rsidR="00227172" w:rsidRPr="009E5773" w:rsidP="00227172">
      <w:pPr>
        <w:ind w:left="360" w:hanging="360"/>
        <w:jc w:val="center"/>
        <w:rPr>
          <w:rFonts w:ascii="Times New Roman" w:hAnsi="Times New Roman" w:cs="Times New Roman"/>
        </w:rPr>
      </w:pPr>
      <w:r>
        <w:rPr>
          <w:rFonts w:ascii="Times New Roman" w:hAnsi="Times New Roman" w:cs="Times New Roman"/>
        </w:rPr>
        <w:t>predseda vlády Slovenskej republiky</w:t>
      </w:r>
    </w:p>
    <w:p w:rsidR="00CE0713" w:rsidRPr="009E5773" w:rsidP="00CE0713">
      <w:pPr>
        <w:rPr>
          <w:rFonts w:ascii="Times New Roman" w:hAnsi="Times New Roman" w:cs="Times New Roman"/>
        </w:rPr>
      </w:pPr>
    </w:p>
    <w:p w:rsidR="00CE0713" w:rsidRPr="009E5773" w:rsidP="00CE0713">
      <w:pPr>
        <w:rPr>
          <w:rFonts w:ascii="Times New Roman" w:hAnsi="Times New Roman" w:cs="Times New Roman"/>
        </w:rPr>
      </w:pPr>
    </w:p>
    <w:p w:rsidR="00CE0713" w:rsidRPr="009E5773" w:rsidP="00CE0713">
      <w:pPr>
        <w:rPr>
          <w:rFonts w:ascii="Times New Roman" w:hAnsi="Times New Roman" w:cs="Times New Roman"/>
        </w:rPr>
      </w:pPr>
    </w:p>
    <w:p w:rsidR="00CE0713" w:rsidRPr="009E5773" w:rsidP="00CE0713">
      <w:pPr>
        <w:rPr>
          <w:rFonts w:ascii="Times New Roman" w:hAnsi="Times New Roman" w:cs="Times New Roman"/>
        </w:rPr>
      </w:pPr>
    </w:p>
    <w:p w:rsidR="00311340" w:rsidRPr="009E5773" w:rsidP="002C54ED">
      <w:pPr>
        <w:rPr>
          <w:rFonts w:ascii="Times New Roman" w:hAnsi="Times New Roman" w:cs="Times New Roman"/>
        </w:rPr>
      </w:pPr>
    </w:p>
    <w:p w:rsidR="00311340" w:rsidRPr="009E5773" w:rsidP="002C54ED">
      <w:pPr>
        <w:rPr>
          <w:rFonts w:ascii="Times New Roman" w:hAnsi="Times New Roman" w:cs="Times New Roman"/>
        </w:rPr>
      </w:pPr>
    </w:p>
    <w:p w:rsidR="00311340" w:rsidRPr="009E5773" w:rsidP="002C54ED">
      <w:pPr>
        <w:rPr>
          <w:rFonts w:ascii="Times New Roman" w:hAnsi="Times New Roman" w:cs="Times New Roman"/>
        </w:rPr>
      </w:pPr>
    </w:p>
    <w:sectPr>
      <w:pgSz w:w="11906" w:h="16838"/>
      <w:pgMar w:top="1417" w:right="1417" w:bottom="1417" w:left="1417" w:header="708" w:footer="708" w:gutter="0"/>
      <w:pgNumType w:start="36"/>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PalatinoLinotype-Roman">
    <w:altName w:val="Arial Unicode MS"/>
    <w:panose1 w:val="00000000000000000000"/>
    <w:charset w:val="00"/>
    <w:family w:val="auto"/>
    <w:pitch w:val="default"/>
    <w:sig w:usb0="00000000" w:usb1="00000000" w:usb2="00000000" w:usb3="00000000" w:csb0="00000001" w:csb1="00000000"/>
  </w:font>
  <w:font w:name="ITC Bookman EE">
    <w:altName w:val="Times New Roman"/>
    <w:panose1 w:val="00000000000000000000"/>
    <w:charset w:val="00"/>
    <w:family w:val="roman"/>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D0B" w:rsidP="009A1CC1">
    <w:pPr>
      <w:pStyle w:val="Footer"/>
      <w:framePr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A4D0B" w:rsidP="008E6CE7">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D0B" w:rsidP="00532CFD">
    <w:pPr>
      <w:pStyle w:val="Footer"/>
      <w:framePr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36</w:t>
    </w:r>
    <w:r>
      <w:rPr>
        <w:rStyle w:val="PageNumber"/>
        <w:rFonts w:ascii="Times New Roman" w:hAnsi="Times New Roman"/>
      </w:rPr>
      <w:fldChar w:fldCharType="end"/>
    </w:r>
  </w:p>
  <w:p w:rsidR="007A4D0B" w:rsidP="008E6CE7">
    <w:pPr>
      <w:pStyle w:val="Footer"/>
      <w:ind w:right="360"/>
      <w:rPr>
        <w:rFonts w:ascii="Times New Roman" w:hAnsi="Times New Roman" w:cs="Times New Roman"/>
      </w:rPr>
    </w:pPr>
    <w:r>
      <w:rPr>
        <w:rFonts w:ascii="Times New Roman" w:hAnsi="Times New Roman" w:cs="Times New Roman"/>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87E3F"/>
    <w:multiLevelType w:val="hybridMultilevel"/>
    <w:tmpl w:val="A4FE442E"/>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
    <w:nsid w:val="0E6C0810"/>
    <w:multiLevelType w:val="hybridMultilevel"/>
    <w:tmpl w:val="E73C8608"/>
    <w:lvl w:ilvl="0">
      <w:start w:val="1"/>
      <w:numFmt w:val="decimal"/>
      <w:lvlText w:val="%1."/>
      <w:lvlJc w:val="left"/>
      <w:pPr>
        <w:tabs>
          <w:tab w:val="num" w:pos="284"/>
        </w:tabs>
        <w:ind w:left="0"/>
      </w:pPr>
      <w:rPr>
        <w:rFonts w:cs="Times New Roman"/>
        <w:strike w:val="0"/>
        <w:dstrike w:val="0"/>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
    <w:nsid w:val="0EAE50CD"/>
    <w:multiLevelType w:val="hybridMultilevel"/>
    <w:tmpl w:val="12FA50EE"/>
    <w:lvl w:ilvl="0">
      <w:start w:val="1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
    <w:nsid w:val="132356E7"/>
    <w:multiLevelType w:val="hybridMultilevel"/>
    <w:tmpl w:val="6110231E"/>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4">
    <w:nsid w:val="151043CD"/>
    <w:multiLevelType w:val="hybridMultilevel"/>
    <w:tmpl w:val="9BFC892C"/>
    <w:lvl w:ilvl="0">
      <w:start w:val="1"/>
      <w:numFmt w:val="decimal"/>
      <w:lvlText w:val="%1."/>
      <w:lvlJc w:val="left"/>
      <w:pPr>
        <w:tabs>
          <w:tab w:val="num" w:pos="720"/>
        </w:tabs>
        <w:ind w:left="720" w:hanging="360"/>
      </w:pPr>
      <w:rPr>
        <w:rFonts w:cs="Times New Roman"/>
        <w:strike w:val="0"/>
        <w:dstrike w:val="0"/>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5">
    <w:nsid w:val="1E486505"/>
    <w:multiLevelType w:val="hybridMultilevel"/>
    <w:tmpl w:val="0DE6906C"/>
    <w:lvl w:ilvl="0">
      <w:start w:val="1"/>
      <w:numFmt w:val="lowerLetter"/>
      <w:lvlText w:val="%1)"/>
      <w:lvlJc w:val="left"/>
      <w:pPr>
        <w:tabs>
          <w:tab w:val="num" w:pos="720"/>
        </w:tabs>
        <w:ind w:left="720" w:hanging="360"/>
      </w:pPr>
      <w:rPr>
        <w:rFonts w:cs="Times New Roman"/>
        <w:rtl w:val="0"/>
      </w:rPr>
    </w:lvl>
    <w:lvl w:ilvl="1">
      <w:start w:val="1"/>
      <w:numFmt w:val="decimal"/>
      <w:lvlText w:val="%2."/>
      <w:lvlJc w:val="left"/>
      <w:pPr>
        <w:tabs>
          <w:tab w:val="num" w:pos="1785"/>
        </w:tabs>
        <w:ind w:left="1785" w:hanging="705"/>
      </w:pPr>
      <w:rPr>
        <w:rFonts w:ascii="Times New Roman" w:hAnsi="Times New Roman"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6">
    <w:nsid w:val="21AB4824"/>
    <w:multiLevelType w:val="hybridMultilevel"/>
    <w:tmpl w:val="BBB6EDC2"/>
    <w:lvl w:ilvl="0">
      <w:start w:val="1"/>
      <w:numFmt w:val="bullet"/>
      <w:lvlText w:val="-"/>
      <w:lvlJc w:val="left"/>
      <w:pPr>
        <w:tabs>
          <w:tab w:val="num" w:pos="360"/>
        </w:tabs>
        <w:ind w:left="360" w:hanging="360"/>
      </w:pPr>
      <w:rPr>
        <w:rFonts w:ascii="Times New Roman" w:hAnsi="Times New Roman"/>
        <w:rtl w:val="0"/>
      </w:rPr>
    </w:lvl>
    <w:lvl w:ilvl="1">
      <w:start w:val="1"/>
      <w:numFmt w:val="bullet"/>
      <w:lvlText w:val="o"/>
      <w:lvlJc w:val="left"/>
      <w:pPr>
        <w:tabs>
          <w:tab w:val="num" w:pos="735"/>
        </w:tabs>
        <w:ind w:left="735" w:hanging="360"/>
      </w:pPr>
      <w:rPr>
        <w:rFonts w:ascii="Courier New" w:hAnsi="Courier New"/>
        <w:rtl w:val="0"/>
      </w:rPr>
    </w:lvl>
    <w:lvl w:ilvl="2">
      <w:start w:val="1"/>
      <w:numFmt w:val="bullet"/>
      <w:lvlText w:val=""/>
      <w:lvlJc w:val="left"/>
      <w:pPr>
        <w:tabs>
          <w:tab w:val="num" w:pos="1455"/>
        </w:tabs>
        <w:ind w:left="1455" w:hanging="360"/>
      </w:pPr>
      <w:rPr>
        <w:rFonts w:ascii="Wingdings" w:hAnsi="Wingdings"/>
        <w:rtl w:val="0"/>
      </w:rPr>
    </w:lvl>
    <w:lvl w:ilvl="3">
      <w:start w:val="1"/>
      <w:numFmt w:val="bullet"/>
      <w:lvlText w:val=""/>
      <w:lvlJc w:val="left"/>
      <w:pPr>
        <w:tabs>
          <w:tab w:val="num" w:pos="2175"/>
        </w:tabs>
        <w:ind w:left="2175" w:hanging="360"/>
      </w:pPr>
      <w:rPr>
        <w:rFonts w:ascii="Symbol" w:hAnsi="Symbol"/>
        <w:rtl w:val="0"/>
      </w:rPr>
    </w:lvl>
    <w:lvl w:ilvl="4">
      <w:start w:val="1"/>
      <w:numFmt w:val="bullet"/>
      <w:lvlText w:val="o"/>
      <w:lvlJc w:val="left"/>
      <w:pPr>
        <w:tabs>
          <w:tab w:val="num" w:pos="2895"/>
        </w:tabs>
        <w:ind w:left="2895" w:hanging="360"/>
      </w:pPr>
      <w:rPr>
        <w:rFonts w:ascii="Courier New" w:hAnsi="Courier New"/>
        <w:rtl w:val="0"/>
      </w:rPr>
    </w:lvl>
    <w:lvl w:ilvl="5">
      <w:start w:val="1"/>
      <w:numFmt w:val="bullet"/>
      <w:lvlText w:val=""/>
      <w:lvlJc w:val="left"/>
      <w:pPr>
        <w:tabs>
          <w:tab w:val="num" w:pos="3615"/>
        </w:tabs>
        <w:ind w:left="3615" w:hanging="360"/>
      </w:pPr>
      <w:rPr>
        <w:rFonts w:ascii="Wingdings" w:hAnsi="Wingdings"/>
        <w:rtl w:val="0"/>
      </w:rPr>
    </w:lvl>
    <w:lvl w:ilvl="6">
      <w:start w:val="1"/>
      <w:numFmt w:val="bullet"/>
      <w:lvlText w:val=""/>
      <w:lvlJc w:val="left"/>
      <w:pPr>
        <w:tabs>
          <w:tab w:val="num" w:pos="4335"/>
        </w:tabs>
        <w:ind w:left="4335" w:hanging="360"/>
      </w:pPr>
      <w:rPr>
        <w:rFonts w:ascii="Symbol" w:hAnsi="Symbol"/>
        <w:rtl w:val="0"/>
      </w:rPr>
    </w:lvl>
    <w:lvl w:ilvl="7">
      <w:start w:val="1"/>
      <w:numFmt w:val="bullet"/>
      <w:lvlText w:val="o"/>
      <w:lvlJc w:val="left"/>
      <w:pPr>
        <w:tabs>
          <w:tab w:val="num" w:pos="5055"/>
        </w:tabs>
        <w:ind w:left="5055" w:hanging="360"/>
      </w:pPr>
      <w:rPr>
        <w:rFonts w:ascii="Courier New" w:hAnsi="Courier New"/>
        <w:rtl w:val="0"/>
      </w:rPr>
    </w:lvl>
    <w:lvl w:ilvl="8">
      <w:start w:val="1"/>
      <w:numFmt w:val="bullet"/>
      <w:lvlText w:val=""/>
      <w:lvlJc w:val="left"/>
      <w:pPr>
        <w:tabs>
          <w:tab w:val="num" w:pos="5775"/>
        </w:tabs>
        <w:ind w:left="5775" w:hanging="360"/>
      </w:pPr>
      <w:rPr>
        <w:rFonts w:ascii="Wingdings" w:hAnsi="Wingdings"/>
        <w:rtl w:val="0"/>
      </w:rPr>
    </w:lvl>
  </w:abstractNum>
  <w:abstractNum w:abstractNumId="7">
    <w:nsid w:val="23AE164F"/>
    <w:multiLevelType w:val="hybridMultilevel"/>
    <w:tmpl w:val="14DEFD46"/>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8">
    <w:nsid w:val="272A39B8"/>
    <w:multiLevelType w:val="hybridMultilevel"/>
    <w:tmpl w:val="90604A82"/>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9">
    <w:nsid w:val="294D3BD1"/>
    <w:multiLevelType w:val="hybridMultilevel"/>
    <w:tmpl w:val="82DC9484"/>
    <w:lvl w:ilvl="0">
      <w:start w:val="1"/>
      <w:numFmt w:val="lowerLetter"/>
      <w:lvlText w:val="%1)"/>
      <w:lvlJc w:val="left"/>
      <w:pPr>
        <w:tabs>
          <w:tab w:val="num" w:pos="720"/>
        </w:tabs>
        <w:ind w:left="720" w:hanging="360"/>
      </w:pPr>
      <w:rPr>
        <w:rFonts w:cs="Times New Roman"/>
        <w:rtl w:val="0"/>
      </w:rPr>
    </w:lvl>
    <w:lvl w:ilvl="1">
      <w:start w:val="1"/>
      <w:numFmt w:val="decimal"/>
      <w:lvlText w:val="%2."/>
      <w:lvlJc w:val="left"/>
      <w:pPr>
        <w:tabs>
          <w:tab w:val="num" w:pos="1785"/>
        </w:tabs>
        <w:ind w:left="1785" w:hanging="705"/>
      </w:pPr>
      <w:rPr>
        <w:rFonts w:ascii="Times New Roman" w:hAnsi="Times New Roman"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0">
    <w:nsid w:val="2A22111D"/>
    <w:multiLevelType w:val="multilevel"/>
    <w:tmpl w:val="A0660C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BB03F28"/>
    <w:multiLevelType w:val="hybridMultilevel"/>
    <w:tmpl w:val="54E6506E"/>
    <w:lvl w:ilvl="0">
      <w:start w:val="1"/>
      <w:numFmt w:val="lowerLetter"/>
      <w:lvlText w:val="%1)"/>
      <w:lvlJc w:val="left"/>
      <w:pPr>
        <w:tabs>
          <w:tab w:val="num" w:pos="720"/>
        </w:tabs>
        <w:ind w:left="720" w:hanging="360"/>
      </w:pPr>
      <w:rPr>
        <w:rFonts w:cs="Times New Roman"/>
        <w:rtl w:val="0"/>
      </w:rPr>
    </w:lvl>
    <w:lvl w:ilvl="1">
      <w:start w:val="1"/>
      <w:numFmt w:val="decimal"/>
      <w:lvlText w:val="%2."/>
      <w:lvlJc w:val="left"/>
      <w:pPr>
        <w:tabs>
          <w:tab w:val="num" w:pos="1785"/>
        </w:tabs>
        <w:ind w:left="1785" w:hanging="705"/>
      </w:pPr>
      <w:rPr>
        <w:rFonts w:ascii="Times New Roman" w:hAnsi="Times New Roman" w:cs="Times New Roman"/>
        <w:rtl w:val="0"/>
      </w:rPr>
    </w:lvl>
    <w:lvl w:ilvl="2">
      <w:start w:val="69"/>
      <w:numFmt w:val="decimal"/>
      <w:lvlText w:val="%3."/>
      <w:lvlJc w:val="left"/>
      <w:pPr>
        <w:tabs>
          <w:tab w:val="num" w:pos="2340"/>
        </w:tabs>
        <w:ind w:left="2340" w:hanging="36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2">
    <w:nsid w:val="31471EB5"/>
    <w:multiLevelType w:val="hybridMultilevel"/>
    <w:tmpl w:val="4FA4CDAE"/>
    <w:lvl w:ilvl="0">
      <w:start w:val="1"/>
      <w:numFmt w:val="lowerLetter"/>
      <w:lvlText w:val="%1)"/>
      <w:lvlJc w:val="left"/>
      <w:pPr>
        <w:tabs>
          <w:tab w:val="num" w:pos="780"/>
        </w:tabs>
        <w:ind w:left="780" w:hanging="42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3">
    <w:nsid w:val="35FC3C52"/>
    <w:multiLevelType w:val="hybridMultilevel"/>
    <w:tmpl w:val="A0660C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7502D1C"/>
    <w:multiLevelType w:val="hybridMultilevel"/>
    <w:tmpl w:val="9096782C"/>
    <w:lvl w:ilvl="0">
      <w:start w:val="15"/>
      <w:numFmt w:val="decimal"/>
      <w:lvlText w:val="%1."/>
      <w:lvlJc w:val="left"/>
      <w:pPr>
        <w:tabs>
          <w:tab w:val="num" w:pos="1428"/>
        </w:tabs>
        <w:ind w:left="1428" w:hanging="360"/>
      </w:pPr>
      <w:rPr>
        <w:rFonts w:cs="Times New Roman"/>
        <w:rtl w:val="0"/>
      </w:rPr>
    </w:lvl>
    <w:lvl w:ilvl="1">
      <w:start w:val="1"/>
      <w:numFmt w:val="lowerLetter"/>
      <w:lvlText w:val="%2)"/>
      <w:lvlJc w:val="left"/>
      <w:pPr>
        <w:tabs>
          <w:tab w:val="num" w:pos="2148"/>
        </w:tabs>
        <w:ind w:left="2148" w:hanging="360"/>
      </w:pPr>
      <w:rPr>
        <w:rFonts w:cs="Times New Roman"/>
        <w:rtl w:val="0"/>
      </w:rPr>
    </w:lvl>
    <w:lvl w:ilvl="2">
      <w:start w:val="1"/>
      <w:numFmt w:val="decimal"/>
      <w:lvlText w:val="%3."/>
      <w:lvlJc w:val="left"/>
      <w:pPr>
        <w:tabs>
          <w:tab w:val="num" w:pos="3048"/>
        </w:tabs>
        <w:ind w:left="3048" w:hanging="360"/>
      </w:pPr>
      <w:rPr>
        <w:rFonts w:cs="Times New Roman"/>
        <w:rtl w:val="0"/>
      </w:rPr>
    </w:lvl>
    <w:lvl w:ilvl="3">
      <w:start w:val="1"/>
      <w:numFmt w:val="decimal"/>
      <w:lvlText w:val="%4."/>
      <w:lvlJc w:val="left"/>
      <w:pPr>
        <w:tabs>
          <w:tab w:val="num" w:pos="3588"/>
        </w:tabs>
        <w:ind w:left="3588" w:hanging="360"/>
      </w:pPr>
      <w:rPr>
        <w:rFonts w:cs="Times New Roman"/>
        <w:rtl w:val="0"/>
      </w:rPr>
    </w:lvl>
    <w:lvl w:ilvl="4">
      <w:start w:val="1"/>
      <w:numFmt w:val="lowerLetter"/>
      <w:lvlText w:val="%5."/>
      <w:lvlJc w:val="left"/>
      <w:pPr>
        <w:tabs>
          <w:tab w:val="num" w:pos="4308"/>
        </w:tabs>
        <w:ind w:left="4308" w:hanging="360"/>
      </w:pPr>
      <w:rPr>
        <w:rFonts w:cs="Times New Roman"/>
        <w:rtl w:val="0"/>
      </w:rPr>
    </w:lvl>
    <w:lvl w:ilvl="5">
      <w:start w:val="1"/>
      <w:numFmt w:val="lowerRoman"/>
      <w:lvlText w:val="%6."/>
      <w:lvlJc w:val="right"/>
      <w:pPr>
        <w:tabs>
          <w:tab w:val="num" w:pos="5028"/>
        </w:tabs>
        <w:ind w:left="5028" w:hanging="180"/>
      </w:pPr>
      <w:rPr>
        <w:rFonts w:cs="Times New Roman"/>
        <w:rtl w:val="0"/>
      </w:rPr>
    </w:lvl>
    <w:lvl w:ilvl="6">
      <w:start w:val="1"/>
      <w:numFmt w:val="decimal"/>
      <w:lvlText w:val="%7."/>
      <w:lvlJc w:val="left"/>
      <w:pPr>
        <w:tabs>
          <w:tab w:val="num" w:pos="5748"/>
        </w:tabs>
        <w:ind w:left="5748" w:hanging="360"/>
      </w:pPr>
      <w:rPr>
        <w:rFonts w:cs="Times New Roman"/>
        <w:rtl w:val="0"/>
      </w:rPr>
    </w:lvl>
    <w:lvl w:ilvl="7">
      <w:start w:val="1"/>
      <w:numFmt w:val="lowerLetter"/>
      <w:lvlText w:val="%8."/>
      <w:lvlJc w:val="left"/>
      <w:pPr>
        <w:tabs>
          <w:tab w:val="num" w:pos="6468"/>
        </w:tabs>
        <w:ind w:left="6468" w:hanging="360"/>
      </w:pPr>
      <w:rPr>
        <w:rFonts w:cs="Times New Roman"/>
        <w:rtl w:val="0"/>
      </w:rPr>
    </w:lvl>
    <w:lvl w:ilvl="8">
      <w:start w:val="1"/>
      <w:numFmt w:val="lowerRoman"/>
      <w:lvlText w:val="%9."/>
      <w:lvlJc w:val="right"/>
      <w:pPr>
        <w:tabs>
          <w:tab w:val="num" w:pos="7188"/>
        </w:tabs>
        <w:ind w:left="7188" w:hanging="180"/>
      </w:pPr>
      <w:rPr>
        <w:rFonts w:cs="Times New Roman"/>
        <w:rtl w:val="0"/>
      </w:rPr>
    </w:lvl>
  </w:abstractNum>
  <w:abstractNum w:abstractNumId="15">
    <w:nsid w:val="399F43B9"/>
    <w:multiLevelType w:val="hybridMultilevel"/>
    <w:tmpl w:val="DFB2426E"/>
    <w:lvl w:ilvl="0">
      <w:start w:val="1"/>
      <w:numFmt w:val="decimal"/>
      <w:lvlText w:val="%1."/>
      <w:lvlJc w:val="left"/>
      <w:pPr>
        <w:tabs>
          <w:tab w:val="num" w:pos="1080"/>
        </w:tabs>
        <w:ind w:left="1080" w:hanging="360"/>
      </w:pPr>
      <w:rPr>
        <w:rFonts w:cs="Times New Roman"/>
        <w:rtl w:val="0"/>
      </w:rPr>
    </w:lvl>
    <w:lvl w:ilvl="1">
      <w:start w:val="1"/>
      <w:numFmt w:val="lowerLetter"/>
      <w:lvlText w:val="%2."/>
      <w:lvlJc w:val="left"/>
      <w:pPr>
        <w:tabs>
          <w:tab w:val="num" w:pos="1800"/>
        </w:tabs>
        <w:ind w:left="1800" w:hanging="360"/>
      </w:pPr>
      <w:rPr>
        <w:rFonts w:cs="Times New Roman"/>
        <w:rtl w:val="0"/>
      </w:rPr>
    </w:lvl>
    <w:lvl w:ilvl="2">
      <w:start w:val="1"/>
      <w:numFmt w:val="lowerRoman"/>
      <w:lvlText w:val="%3."/>
      <w:lvlJc w:val="right"/>
      <w:pPr>
        <w:tabs>
          <w:tab w:val="num" w:pos="2520"/>
        </w:tabs>
        <w:ind w:left="2520" w:hanging="180"/>
      </w:pPr>
      <w:rPr>
        <w:rFonts w:cs="Times New Roman"/>
        <w:rtl w:val="0"/>
      </w:rPr>
    </w:lvl>
    <w:lvl w:ilvl="3">
      <w:start w:val="1"/>
      <w:numFmt w:val="decimal"/>
      <w:lvlText w:val="%4."/>
      <w:lvlJc w:val="left"/>
      <w:pPr>
        <w:tabs>
          <w:tab w:val="num" w:pos="3240"/>
        </w:tabs>
        <w:ind w:left="3240" w:hanging="360"/>
      </w:pPr>
      <w:rPr>
        <w:rFonts w:cs="Times New Roman"/>
        <w:rtl w:val="0"/>
      </w:rPr>
    </w:lvl>
    <w:lvl w:ilvl="4">
      <w:start w:val="1"/>
      <w:numFmt w:val="lowerLetter"/>
      <w:lvlText w:val="%5."/>
      <w:lvlJc w:val="left"/>
      <w:pPr>
        <w:tabs>
          <w:tab w:val="num" w:pos="3960"/>
        </w:tabs>
        <w:ind w:left="3960" w:hanging="360"/>
      </w:pPr>
      <w:rPr>
        <w:rFonts w:cs="Times New Roman"/>
        <w:rtl w:val="0"/>
      </w:rPr>
    </w:lvl>
    <w:lvl w:ilvl="5">
      <w:start w:val="1"/>
      <w:numFmt w:val="lowerRoman"/>
      <w:lvlText w:val="%6."/>
      <w:lvlJc w:val="right"/>
      <w:pPr>
        <w:tabs>
          <w:tab w:val="num" w:pos="4680"/>
        </w:tabs>
        <w:ind w:left="4680" w:hanging="180"/>
      </w:pPr>
      <w:rPr>
        <w:rFonts w:cs="Times New Roman"/>
        <w:rtl w:val="0"/>
      </w:rPr>
    </w:lvl>
    <w:lvl w:ilvl="6">
      <w:start w:val="1"/>
      <w:numFmt w:val="decimal"/>
      <w:lvlText w:val="%7."/>
      <w:lvlJc w:val="left"/>
      <w:pPr>
        <w:tabs>
          <w:tab w:val="num" w:pos="5400"/>
        </w:tabs>
        <w:ind w:left="5400" w:hanging="360"/>
      </w:pPr>
      <w:rPr>
        <w:rFonts w:cs="Times New Roman"/>
        <w:rtl w:val="0"/>
      </w:rPr>
    </w:lvl>
    <w:lvl w:ilvl="7">
      <w:start w:val="1"/>
      <w:numFmt w:val="lowerLetter"/>
      <w:lvlText w:val="%8."/>
      <w:lvlJc w:val="left"/>
      <w:pPr>
        <w:tabs>
          <w:tab w:val="num" w:pos="6120"/>
        </w:tabs>
        <w:ind w:left="6120" w:hanging="360"/>
      </w:pPr>
      <w:rPr>
        <w:rFonts w:cs="Times New Roman"/>
        <w:rtl w:val="0"/>
      </w:rPr>
    </w:lvl>
    <w:lvl w:ilvl="8">
      <w:start w:val="1"/>
      <w:numFmt w:val="lowerRoman"/>
      <w:lvlText w:val="%9."/>
      <w:lvlJc w:val="right"/>
      <w:pPr>
        <w:tabs>
          <w:tab w:val="num" w:pos="6840"/>
        </w:tabs>
        <w:ind w:left="6840" w:hanging="180"/>
      </w:pPr>
      <w:rPr>
        <w:rFonts w:cs="Times New Roman"/>
        <w:rtl w:val="0"/>
      </w:rPr>
    </w:lvl>
  </w:abstractNum>
  <w:abstractNum w:abstractNumId="16">
    <w:nsid w:val="48F053D5"/>
    <w:multiLevelType w:val="hybridMultilevel"/>
    <w:tmpl w:val="4148FACE"/>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7">
    <w:nsid w:val="4C0930B2"/>
    <w:multiLevelType w:val="hybridMultilevel"/>
    <w:tmpl w:val="88966484"/>
    <w:lvl w:ilvl="0">
      <w:start w:val="1"/>
      <w:numFmt w:val="lowerLetter"/>
      <w:lvlText w:val="%1)"/>
      <w:lvlJc w:val="left"/>
      <w:pPr>
        <w:tabs>
          <w:tab w:val="num" w:pos="720"/>
        </w:tabs>
        <w:ind w:left="720" w:hanging="360"/>
      </w:pPr>
      <w:rPr>
        <w:rFonts w:cs="Times New Roman"/>
        <w:rtl w:val="0"/>
      </w:rPr>
    </w:lvl>
    <w:lvl w:ilvl="1">
      <w:start w:val="1"/>
      <w:numFmt w:val="decimal"/>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8">
    <w:nsid w:val="547A1DD2"/>
    <w:multiLevelType w:val="hybridMultilevel"/>
    <w:tmpl w:val="02C0ECAE"/>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67"/>
      <w:numFmt w:val="decimal"/>
      <w:lvlText w:val="%3."/>
      <w:lvlJc w:val="left"/>
      <w:pPr>
        <w:tabs>
          <w:tab w:val="num" w:pos="2400"/>
        </w:tabs>
        <w:ind w:left="2400" w:hanging="42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9">
    <w:nsid w:val="57243619"/>
    <w:multiLevelType w:val="hybridMultilevel"/>
    <w:tmpl w:val="7CC06196"/>
    <w:lvl w:ilvl="0">
      <w:start w:val="1"/>
      <w:numFmt w:val="decimal"/>
      <w:lvlText w:val="%1."/>
      <w:lvlJc w:val="left"/>
      <w:pPr>
        <w:tabs>
          <w:tab w:val="num" w:pos="1065"/>
        </w:tabs>
        <w:ind w:left="1065" w:hanging="360"/>
      </w:pPr>
      <w:rPr>
        <w:rFonts w:cs="Times New Roman"/>
        <w:rtl w:val="0"/>
      </w:rPr>
    </w:lvl>
    <w:lvl w:ilvl="1">
      <w:start w:val="1"/>
      <w:numFmt w:val="lowerLetter"/>
      <w:lvlText w:val="%2."/>
      <w:lvlJc w:val="left"/>
      <w:pPr>
        <w:tabs>
          <w:tab w:val="num" w:pos="1785"/>
        </w:tabs>
        <w:ind w:left="1785" w:hanging="360"/>
      </w:pPr>
      <w:rPr>
        <w:rFonts w:cs="Times New Roman"/>
        <w:rtl w:val="0"/>
      </w:rPr>
    </w:lvl>
    <w:lvl w:ilvl="2">
      <w:start w:val="1"/>
      <w:numFmt w:val="lowerRoman"/>
      <w:lvlText w:val="%3."/>
      <w:lvlJc w:val="right"/>
      <w:pPr>
        <w:tabs>
          <w:tab w:val="num" w:pos="2505"/>
        </w:tabs>
        <w:ind w:left="2505" w:hanging="180"/>
      </w:pPr>
      <w:rPr>
        <w:rFonts w:cs="Times New Roman"/>
        <w:rtl w:val="0"/>
      </w:rPr>
    </w:lvl>
    <w:lvl w:ilvl="3">
      <w:start w:val="1"/>
      <w:numFmt w:val="decimal"/>
      <w:lvlText w:val="%4."/>
      <w:lvlJc w:val="left"/>
      <w:pPr>
        <w:tabs>
          <w:tab w:val="num" w:pos="3225"/>
        </w:tabs>
        <w:ind w:left="3225" w:hanging="360"/>
      </w:pPr>
      <w:rPr>
        <w:rFonts w:cs="Times New Roman"/>
        <w:rtl w:val="0"/>
      </w:rPr>
    </w:lvl>
    <w:lvl w:ilvl="4">
      <w:start w:val="1"/>
      <w:numFmt w:val="lowerLetter"/>
      <w:lvlText w:val="%5."/>
      <w:lvlJc w:val="left"/>
      <w:pPr>
        <w:tabs>
          <w:tab w:val="num" w:pos="3945"/>
        </w:tabs>
        <w:ind w:left="3945" w:hanging="360"/>
      </w:pPr>
      <w:rPr>
        <w:rFonts w:cs="Times New Roman"/>
        <w:rtl w:val="0"/>
      </w:rPr>
    </w:lvl>
    <w:lvl w:ilvl="5">
      <w:start w:val="1"/>
      <w:numFmt w:val="lowerRoman"/>
      <w:lvlText w:val="%6."/>
      <w:lvlJc w:val="right"/>
      <w:pPr>
        <w:tabs>
          <w:tab w:val="num" w:pos="4665"/>
        </w:tabs>
        <w:ind w:left="4665" w:hanging="180"/>
      </w:pPr>
      <w:rPr>
        <w:rFonts w:cs="Times New Roman"/>
        <w:rtl w:val="0"/>
      </w:rPr>
    </w:lvl>
    <w:lvl w:ilvl="6">
      <w:start w:val="1"/>
      <w:numFmt w:val="decimal"/>
      <w:lvlText w:val="%7."/>
      <w:lvlJc w:val="left"/>
      <w:pPr>
        <w:tabs>
          <w:tab w:val="num" w:pos="5385"/>
        </w:tabs>
        <w:ind w:left="5385" w:hanging="360"/>
      </w:pPr>
      <w:rPr>
        <w:rFonts w:cs="Times New Roman"/>
        <w:rtl w:val="0"/>
      </w:rPr>
    </w:lvl>
    <w:lvl w:ilvl="7">
      <w:start w:val="1"/>
      <w:numFmt w:val="lowerLetter"/>
      <w:lvlText w:val="%8."/>
      <w:lvlJc w:val="left"/>
      <w:pPr>
        <w:tabs>
          <w:tab w:val="num" w:pos="6105"/>
        </w:tabs>
        <w:ind w:left="6105" w:hanging="360"/>
      </w:pPr>
      <w:rPr>
        <w:rFonts w:cs="Times New Roman"/>
        <w:rtl w:val="0"/>
      </w:rPr>
    </w:lvl>
    <w:lvl w:ilvl="8">
      <w:start w:val="1"/>
      <w:numFmt w:val="lowerRoman"/>
      <w:lvlText w:val="%9."/>
      <w:lvlJc w:val="right"/>
      <w:pPr>
        <w:tabs>
          <w:tab w:val="num" w:pos="6825"/>
        </w:tabs>
        <w:ind w:left="6825" w:hanging="180"/>
      </w:pPr>
      <w:rPr>
        <w:rFonts w:cs="Times New Roman"/>
        <w:rtl w:val="0"/>
      </w:rPr>
    </w:lvl>
  </w:abstractNum>
  <w:abstractNum w:abstractNumId="20">
    <w:nsid w:val="6AFE652A"/>
    <w:multiLevelType w:val="hybridMultilevel"/>
    <w:tmpl w:val="A858A946"/>
    <w:lvl w:ilvl="0">
      <w:start w:val="1"/>
      <w:numFmt w:val="decimal"/>
      <w:lvlText w:val="%1."/>
      <w:lvlJc w:val="left"/>
      <w:pPr>
        <w:tabs>
          <w:tab w:val="num" w:pos="700"/>
        </w:tabs>
        <w:ind w:left="700" w:hanging="360"/>
      </w:pPr>
      <w:rPr>
        <w:rFonts w:cs="Times New Roman"/>
        <w:rtl w:val="0"/>
      </w:rPr>
    </w:lvl>
    <w:lvl w:ilvl="1">
      <w:start w:val="1"/>
      <w:numFmt w:val="lowerLetter"/>
      <w:lvlText w:val="%2."/>
      <w:lvlJc w:val="left"/>
      <w:pPr>
        <w:tabs>
          <w:tab w:val="num" w:pos="1420"/>
        </w:tabs>
        <w:ind w:left="1420" w:hanging="360"/>
      </w:pPr>
      <w:rPr>
        <w:rFonts w:cs="Times New Roman"/>
        <w:rtl w:val="0"/>
      </w:rPr>
    </w:lvl>
    <w:lvl w:ilvl="2">
      <w:start w:val="1"/>
      <w:numFmt w:val="lowerRoman"/>
      <w:lvlText w:val="%3."/>
      <w:lvlJc w:val="right"/>
      <w:pPr>
        <w:tabs>
          <w:tab w:val="num" w:pos="2140"/>
        </w:tabs>
        <w:ind w:left="2140" w:hanging="180"/>
      </w:pPr>
      <w:rPr>
        <w:rFonts w:cs="Times New Roman"/>
        <w:rtl w:val="0"/>
      </w:rPr>
    </w:lvl>
    <w:lvl w:ilvl="3">
      <w:start w:val="1"/>
      <w:numFmt w:val="decimal"/>
      <w:lvlText w:val="%4."/>
      <w:lvlJc w:val="left"/>
      <w:pPr>
        <w:tabs>
          <w:tab w:val="num" w:pos="2860"/>
        </w:tabs>
        <w:ind w:left="2860" w:hanging="360"/>
      </w:pPr>
      <w:rPr>
        <w:rFonts w:cs="Times New Roman"/>
        <w:rtl w:val="0"/>
      </w:rPr>
    </w:lvl>
    <w:lvl w:ilvl="4">
      <w:start w:val="1"/>
      <w:numFmt w:val="lowerLetter"/>
      <w:lvlText w:val="%5."/>
      <w:lvlJc w:val="left"/>
      <w:pPr>
        <w:tabs>
          <w:tab w:val="num" w:pos="3580"/>
        </w:tabs>
        <w:ind w:left="3580" w:hanging="360"/>
      </w:pPr>
      <w:rPr>
        <w:rFonts w:cs="Times New Roman"/>
        <w:rtl w:val="0"/>
      </w:rPr>
    </w:lvl>
    <w:lvl w:ilvl="5">
      <w:start w:val="1"/>
      <w:numFmt w:val="lowerRoman"/>
      <w:lvlText w:val="%6."/>
      <w:lvlJc w:val="right"/>
      <w:pPr>
        <w:tabs>
          <w:tab w:val="num" w:pos="4300"/>
        </w:tabs>
        <w:ind w:left="4300" w:hanging="180"/>
      </w:pPr>
      <w:rPr>
        <w:rFonts w:cs="Times New Roman"/>
        <w:rtl w:val="0"/>
      </w:rPr>
    </w:lvl>
    <w:lvl w:ilvl="6">
      <w:start w:val="1"/>
      <w:numFmt w:val="decimal"/>
      <w:lvlText w:val="%7."/>
      <w:lvlJc w:val="left"/>
      <w:pPr>
        <w:tabs>
          <w:tab w:val="num" w:pos="5020"/>
        </w:tabs>
        <w:ind w:left="5020" w:hanging="360"/>
      </w:pPr>
      <w:rPr>
        <w:rFonts w:cs="Times New Roman"/>
        <w:rtl w:val="0"/>
      </w:rPr>
    </w:lvl>
    <w:lvl w:ilvl="7">
      <w:start w:val="1"/>
      <w:numFmt w:val="lowerLetter"/>
      <w:lvlText w:val="%8."/>
      <w:lvlJc w:val="left"/>
      <w:pPr>
        <w:tabs>
          <w:tab w:val="num" w:pos="5740"/>
        </w:tabs>
        <w:ind w:left="5740" w:hanging="360"/>
      </w:pPr>
      <w:rPr>
        <w:rFonts w:cs="Times New Roman"/>
        <w:rtl w:val="0"/>
      </w:rPr>
    </w:lvl>
    <w:lvl w:ilvl="8">
      <w:start w:val="1"/>
      <w:numFmt w:val="lowerRoman"/>
      <w:lvlText w:val="%9."/>
      <w:lvlJc w:val="right"/>
      <w:pPr>
        <w:tabs>
          <w:tab w:val="num" w:pos="6460"/>
        </w:tabs>
        <w:ind w:left="6460" w:hanging="180"/>
      </w:pPr>
      <w:rPr>
        <w:rFonts w:cs="Times New Roman"/>
        <w:rtl w:val="0"/>
      </w:rPr>
    </w:lvl>
  </w:abstractNum>
  <w:abstractNum w:abstractNumId="21">
    <w:nsid w:val="6B851181"/>
    <w:multiLevelType w:val="hybridMultilevel"/>
    <w:tmpl w:val="25582DBA"/>
    <w:lvl w:ilvl="0">
      <w:start w:val="1"/>
      <w:numFmt w:val="lowerLetter"/>
      <w:lvlText w:val="%1)"/>
      <w:lvlJc w:val="left"/>
      <w:pPr>
        <w:tabs>
          <w:tab w:val="num" w:pos="720"/>
        </w:tabs>
        <w:ind w:left="720" w:hanging="360"/>
      </w:pPr>
      <w:rPr>
        <w:rFonts w:cs="Times New Roman"/>
        <w:rtl w:val="0"/>
      </w:rPr>
    </w:lvl>
    <w:lvl w:ilvl="1">
      <w:start w:val="1"/>
      <w:numFmt w:val="decimal"/>
      <w:lvlText w:val="%2."/>
      <w:lvlJc w:val="left"/>
      <w:pPr>
        <w:tabs>
          <w:tab w:val="num" w:pos="1785"/>
        </w:tabs>
        <w:ind w:left="1785" w:hanging="705"/>
      </w:pPr>
      <w:rPr>
        <w:rFonts w:ascii="Times New Roman" w:hAnsi="Times New Roman"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2">
    <w:nsid w:val="6F1006EB"/>
    <w:multiLevelType w:val="hybridMultilevel"/>
    <w:tmpl w:val="38EE84E8"/>
    <w:lvl w:ilvl="0">
      <w:start w:val="1"/>
      <w:numFmt w:val="decimal"/>
      <w:lvlText w:val="%1."/>
      <w:lvlJc w:val="left"/>
      <w:pPr>
        <w:tabs>
          <w:tab w:val="num" w:pos="700"/>
        </w:tabs>
        <w:ind w:left="700" w:hanging="360"/>
      </w:pPr>
      <w:rPr>
        <w:rFonts w:cs="Times New Roman"/>
        <w:rtl w:val="0"/>
      </w:rPr>
    </w:lvl>
    <w:lvl w:ilvl="1">
      <w:start w:val="1"/>
      <w:numFmt w:val="lowerLetter"/>
      <w:lvlText w:val="%2)"/>
      <w:lvlJc w:val="left"/>
      <w:pPr>
        <w:tabs>
          <w:tab w:val="num" w:pos="1420"/>
        </w:tabs>
        <w:ind w:left="1420" w:hanging="360"/>
      </w:pPr>
      <w:rPr>
        <w:rFonts w:cs="Times New Roman"/>
        <w:rtl w:val="0"/>
      </w:rPr>
    </w:lvl>
    <w:lvl w:ilvl="2">
      <w:start w:val="1"/>
      <w:numFmt w:val="lowerRoman"/>
      <w:lvlText w:val="%3."/>
      <w:lvlJc w:val="right"/>
      <w:pPr>
        <w:tabs>
          <w:tab w:val="num" w:pos="2140"/>
        </w:tabs>
        <w:ind w:left="2140" w:hanging="180"/>
      </w:pPr>
      <w:rPr>
        <w:rFonts w:cs="Times New Roman"/>
        <w:rtl w:val="0"/>
      </w:rPr>
    </w:lvl>
    <w:lvl w:ilvl="3">
      <w:start w:val="1"/>
      <w:numFmt w:val="decimal"/>
      <w:lvlText w:val="%4."/>
      <w:lvlJc w:val="left"/>
      <w:pPr>
        <w:tabs>
          <w:tab w:val="num" w:pos="2860"/>
        </w:tabs>
        <w:ind w:left="2860" w:hanging="360"/>
      </w:pPr>
      <w:rPr>
        <w:rFonts w:cs="Times New Roman"/>
        <w:rtl w:val="0"/>
      </w:rPr>
    </w:lvl>
    <w:lvl w:ilvl="4">
      <w:start w:val="1"/>
      <w:numFmt w:val="lowerLetter"/>
      <w:lvlText w:val="%5."/>
      <w:lvlJc w:val="left"/>
      <w:pPr>
        <w:tabs>
          <w:tab w:val="num" w:pos="3580"/>
        </w:tabs>
        <w:ind w:left="3580" w:hanging="360"/>
      </w:pPr>
      <w:rPr>
        <w:rFonts w:cs="Times New Roman"/>
        <w:rtl w:val="0"/>
      </w:rPr>
    </w:lvl>
    <w:lvl w:ilvl="5">
      <w:start w:val="1"/>
      <w:numFmt w:val="lowerRoman"/>
      <w:lvlText w:val="%6."/>
      <w:lvlJc w:val="right"/>
      <w:pPr>
        <w:tabs>
          <w:tab w:val="num" w:pos="4300"/>
        </w:tabs>
        <w:ind w:left="4300" w:hanging="180"/>
      </w:pPr>
      <w:rPr>
        <w:rFonts w:cs="Times New Roman"/>
        <w:rtl w:val="0"/>
      </w:rPr>
    </w:lvl>
    <w:lvl w:ilvl="6">
      <w:start w:val="1"/>
      <w:numFmt w:val="decimal"/>
      <w:lvlText w:val="%7."/>
      <w:lvlJc w:val="left"/>
      <w:pPr>
        <w:tabs>
          <w:tab w:val="num" w:pos="5020"/>
        </w:tabs>
        <w:ind w:left="5020" w:hanging="360"/>
      </w:pPr>
      <w:rPr>
        <w:rFonts w:cs="Times New Roman"/>
        <w:rtl w:val="0"/>
      </w:rPr>
    </w:lvl>
    <w:lvl w:ilvl="7">
      <w:start w:val="1"/>
      <w:numFmt w:val="lowerLetter"/>
      <w:lvlText w:val="%8."/>
      <w:lvlJc w:val="left"/>
      <w:pPr>
        <w:tabs>
          <w:tab w:val="num" w:pos="5740"/>
        </w:tabs>
        <w:ind w:left="5740" w:hanging="360"/>
      </w:pPr>
      <w:rPr>
        <w:rFonts w:cs="Times New Roman"/>
        <w:rtl w:val="0"/>
      </w:rPr>
    </w:lvl>
    <w:lvl w:ilvl="8">
      <w:start w:val="1"/>
      <w:numFmt w:val="lowerRoman"/>
      <w:lvlText w:val="%9."/>
      <w:lvlJc w:val="right"/>
      <w:pPr>
        <w:tabs>
          <w:tab w:val="num" w:pos="6460"/>
        </w:tabs>
        <w:ind w:left="6460" w:hanging="180"/>
      </w:pPr>
      <w:rPr>
        <w:rFonts w:cs="Times New Roman"/>
        <w:rtl w:val="0"/>
      </w:rPr>
    </w:lvl>
  </w:abstractNum>
  <w:abstractNum w:abstractNumId="23">
    <w:nsid w:val="72031E61"/>
    <w:multiLevelType w:val="hybridMultilevel"/>
    <w:tmpl w:val="E4E25018"/>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4">
    <w:nsid w:val="74B87B86"/>
    <w:multiLevelType w:val="hybridMultilevel"/>
    <w:tmpl w:val="C41E3C26"/>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5">
    <w:nsid w:val="79285267"/>
    <w:multiLevelType w:val="hybridMultilevel"/>
    <w:tmpl w:val="4E8E2C70"/>
    <w:lvl w:ilvl="0">
      <w:start w:val="1"/>
      <w:numFmt w:val="decimal"/>
      <w:lvlText w:val="%1."/>
      <w:lvlJc w:val="left"/>
      <w:pPr>
        <w:tabs>
          <w:tab w:val="num" w:pos="1065"/>
        </w:tabs>
        <w:ind w:left="1065" w:hanging="360"/>
      </w:pPr>
      <w:rPr>
        <w:rFonts w:cs="Times New Roman"/>
        <w:rtl w:val="0"/>
      </w:rPr>
    </w:lvl>
    <w:lvl w:ilvl="1">
      <w:start w:val="1"/>
      <w:numFmt w:val="decimal"/>
      <w:lvlText w:val="%2."/>
      <w:lvlJc w:val="left"/>
      <w:pPr>
        <w:tabs>
          <w:tab w:val="num" w:pos="1785"/>
        </w:tabs>
        <w:ind w:left="1785" w:hanging="360"/>
      </w:pPr>
      <w:rPr>
        <w:rFonts w:cs="Times New Roman"/>
        <w:rtl w:val="0"/>
      </w:rPr>
    </w:lvl>
    <w:lvl w:ilvl="2">
      <w:start w:val="1"/>
      <w:numFmt w:val="lowerRoman"/>
      <w:lvlText w:val="%3."/>
      <w:lvlJc w:val="right"/>
      <w:pPr>
        <w:tabs>
          <w:tab w:val="num" w:pos="2505"/>
        </w:tabs>
        <w:ind w:left="2505" w:hanging="180"/>
      </w:pPr>
      <w:rPr>
        <w:rFonts w:cs="Times New Roman"/>
        <w:rtl w:val="0"/>
      </w:rPr>
    </w:lvl>
    <w:lvl w:ilvl="3">
      <w:start w:val="1"/>
      <w:numFmt w:val="decimal"/>
      <w:lvlText w:val="%4."/>
      <w:lvlJc w:val="left"/>
      <w:pPr>
        <w:tabs>
          <w:tab w:val="num" w:pos="3225"/>
        </w:tabs>
        <w:ind w:left="3225" w:hanging="360"/>
      </w:pPr>
      <w:rPr>
        <w:rFonts w:cs="Times New Roman"/>
        <w:rtl w:val="0"/>
      </w:rPr>
    </w:lvl>
    <w:lvl w:ilvl="4">
      <w:start w:val="1"/>
      <w:numFmt w:val="lowerLetter"/>
      <w:lvlText w:val="%5."/>
      <w:lvlJc w:val="left"/>
      <w:pPr>
        <w:tabs>
          <w:tab w:val="num" w:pos="3945"/>
        </w:tabs>
        <w:ind w:left="3945" w:hanging="360"/>
      </w:pPr>
      <w:rPr>
        <w:rFonts w:cs="Times New Roman"/>
        <w:rtl w:val="0"/>
      </w:rPr>
    </w:lvl>
    <w:lvl w:ilvl="5">
      <w:start w:val="1"/>
      <w:numFmt w:val="lowerRoman"/>
      <w:lvlText w:val="%6."/>
      <w:lvlJc w:val="right"/>
      <w:pPr>
        <w:tabs>
          <w:tab w:val="num" w:pos="4665"/>
        </w:tabs>
        <w:ind w:left="4665" w:hanging="180"/>
      </w:pPr>
      <w:rPr>
        <w:rFonts w:cs="Times New Roman"/>
        <w:rtl w:val="0"/>
      </w:rPr>
    </w:lvl>
    <w:lvl w:ilvl="6">
      <w:start w:val="1"/>
      <w:numFmt w:val="decimal"/>
      <w:lvlText w:val="%7."/>
      <w:lvlJc w:val="left"/>
      <w:pPr>
        <w:tabs>
          <w:tab w:val="num" w:pos="5385"/>
        </w:tabs>
        <w:ind w:left="5385" w:hanging="360"/>
      </w:pPr>
      <w:rPr>
        <w:rFonts w:cs="Times New Roman"/>
        <w:rtl w:val="0"/>
      </w:rPr>
    </w:lvl>
    <w:lvl w:ilvl="7">
      <w:start w:val="1"/>
      <w:numFmt w:val="lowerLetter"/>
      <w:lvlText w:val="%8."/>
      <w:lvlJc w:val="left"/>
      <w:pPr>
        <w:tabs>
          <w:tab w:val="num" w:pos="6105"/>
        </w:tabs>
        <w:ind w:left="6105" w:hanging="360"/>
      </w:pPr>
      <w:rPr>
        <w:rFonts w:cs="Times New Roman"/>
        <w:rtl w:val="0"/>
      </w:rPr>
    </w:lvl>
    <w:lvl w:ilvl="8">
      <w:start w:val="1"/>
      <w:numFmt w:val="lowerRoman"/>
      <w:lvlText w:val="%9."/>
      <w:lvlJc w:val="right"/>
      <w:pPr>
        <w:tabs>
          <w:tab w:val="num" w:pos="6825"/>
        </w:tabs>
        <w:ind w:left="6825" w:hanging="180"/>
      </w:pPr>
      <w:rPr>
        <w:rFonts w:cs="Times New Roman"/>
        <w:rtl w:val="0"/>
      </w:rPr>
    </w:lvl>
  </w:abstractNum>
  <w:abstractNum w:abstractNumId="26">
    <w:nsid w:val="7A990D02"/>
    <w:multiLevelType w:val="hybridMultilevel"/>
    <w:tmpl w:val="39C8F90A"/>
    <w:lvl w:ilvl="0">
      <w:start w:val="1"/>
      <w:numFmt w:val="lowerLetter"/>
      <w:lvlText w:val="%1)"/>
      <w:lvlJc w:val="left"/>
      <w:pPr>
        <w:tabs>
          <w:tab w:val="num" w:pos="720"/>
        </w:tabs>
        <w:ind w:left="720" w:hanging="360"/>
      </w:pPr>
      <w:rPr>
        <w:rFonts w:cs="Times New Roman"/>
        <w:rtl w:val="0"/>
      </w:rPr>
    </w:lvl>
    <w:lvl w:ilvl="1">
      <w:start w:val="1"/>
      <w:numFmt w:val="decimal"/>
      <w:lvlText w:val="%2."/>
      <w:lvlJc w:val="left"/>
      <w:pPr>
        <w:tabs>
          <w:tab w:val="num" w:pos="1785"/>
        </w:tabs>
        <w:ind w:left="1785" w:hanging="705"/>
      </w:pPr>
      <w:rPr>
        <w:rFonts w:ascii="Times New Roman" w:hAnsi="Times New Roman"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num w:numId="1">
    <w:abstractNumId w:val="9"/>
  </w:num>
  <w:num w:numId="2">
    <w:abstractNumId w:val="17"/>
  </w:num>
  <w:num w:numId="3">
    <w:abstractNumId w:val="21"/>
  </w:num>
  <w:num w:numId="4">
    <w:abstractNumId w:val="14"/>
  </w:num>
  <w:num w:numId="5">
    <w:abstractNumId w:val="16"/>
  </w:num>
  <w:num w:numId="6">
    <w:abstractNumId w:val="5"/>
  </w:num>
  <w:num w:numId="7">
    <w:abstractNumId w:val="26"/>
  </w:num>
  <w:num w:numId="8">
    <w:abstractNumId w:val="18"/>
  </w:num>
  <w:num w:numId="9">
    <w:abstractNumId w:val="11"/>
  </w:num>
  <w:num w:numId="10">
    <w:abstractNumId w:val="23"/>
  </w:num>
  <w:num w:numId="11">
    <w:abstractNumId w:val="0"/>
  </w:num>
  <w:num w:numId="12">
    <w:abstractNumId w:val="2"/>
  </w:num>
  <w:num w:numId="13">
    <w:abstractNumId w:val="12"/>
  </w:num>
  <w:num w:numId="14">
    <w:abstractNumId w:val="15"/>
  </w:num>
  <w:num w:numId="15">
    <w:abstractNumId w:val="24"/>
  </w:num>
  <w:num w:numId="16">
    <w:abstractNumId w:val="3"/>
  </w:num>
  <w:num w:numId="17">
    <w:abstractNumId w:val="7"/>
  </w:num>
  <w:num w:numId="18">
    <w:abstractNumId w:val="1"/>
  </w:num>
  <w:num w:numId="19">
    <w:abstractNumId w:val="6"/>
  </w:num>
  <w:num w:numId="20">
    <w:abstractNumId w:val="19"/>
  </w:num>
  <w:num w:numId="21">
    <w:abstractNumId w:val="25"/>
  </w:num>
  <w:num w:numId="22">
    <w:abstractNumId w:val="8"/>
  </w:num>
  <w:num w:numId="23">
    <w:abstractNumId w:val="22"/>
  </w:num>
  <w:num w:numId="24">
    <w:abstractNumId w:val="20"/>
  </w:num>
  <w:num w:numId="25">
    <w:abstractNumId w:val="4"/>
  </w:num>
  <w:num w:numId="26">
    <w:abstractNumId w:val="13"/>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340"/>
  <w:hyphenationZone w:val="425"/>
  <w:doNotHyphenateCaps/>
  <w:characterSpacingControl w:val="doNotCompress"/>
  <w:compat>
    <w:useWord2002TableStyleRules/>
    <w:growAutofit/>
    <w:doNotUseIndentAsNumberingTabStop/>
    <w:allowSpaceOfSameStyleInTable/>
    <w:splitPgBreakAndParaMark/>
    <w:useAnsiKerningPairs/>
  </w:compat>
  <w:rsids>
    <w:rsidRoot w:val="00000000"/>
    <w:rsid w:val="000014A0"/>
    <w:rsid w:val="00001C6A"/>
    <w:rsid w:val="000109AD"/>
    <w:rsid w:val="00014EE0"/>
    <w:rsid w:val="00017A84"/>
    <w:rsid w:val="00017BB4"/>
    <w:rsid w:val="00032156"/>
    <w:rsid w:val="00032ED9"/>
    <w:rsid w:val="00033E63"/>
    <w:rsid w:val="000508B3"/>
    <w:rsid w:val="00055664"/>
    <w:rsid w:val="00056A1D"/>
    <w:rsid w:val="00060AEA"/>
    <w:rsid w:val="0009717B"/>
    <w:rsid w:val="000A0809"/>
    <w:rsid w:val="000B0E90"/>
    <w:rsid w:val="000B61FD"/>
    <w:rsid w:val="000B6AB7"/>
    <w:rsid w:val="000B6D12"/>
    <w:rsid w:val="000B709F"/>
    <w:rsid w:val="000C0BFC"/>
    <w:rsid w:val="000C6073"/>
    <w:rsid w:val="000E00E8"/>
    <w:rsid w:val="000E0E0B"/>
    <w:rsid w:val="000E156D"/>
    <w:rsid w:val="001031C0"/>
    <w:rsid w:val="001119B9"/>
    <w:rsid w:val="0013585D"/>
    <w:rsid w:val="00140CF6"/>
    <w:rsid w:val="0014552D"/>
    <w:rsid w:val="00152A95"/>
    <w:rsid w:val="00152CA8"/>
    <w:rsid w:val="001546DD"/>
    <w:rsid w:val="001656AE"/>
    <w:rsid w:val="00167AF4"/>
    <w:rsid w:val="0017092B"/>
    <w:rsid w:val="001740C2"/>
    <w:rsid w:val="001835EB"/>
    <w:rsid w:val="001A2072"/>
    <w:rsid w:val="001A6271"/>
    <w:rsid w:val="001D41DC"/>
    <w:rsid w:val="001E0FD7"/>
    <w:rsid w:val="001E217F"/>
    <w:rsid w:val="001E4B2C"/>
    <w:rsid w:val="001F0EC4"/>
    <w:rsid w:val="00201C8D"/>
    <w:rsid w:val="00217DDF"/>
    <w:rsid w:val="00222297"/>
    <w:rsid w:val="00226498"/>
    <w:rsid w:val="002269FD"/>
    <w:rsid w:val="00227172"/>
    <w:rsid w:val="00237B90"/>
    <w:rsid w:val="00241111"/>
    <w:rsid w:val="00273486"/>
    <w:rsid w:val="00277DDF"/>
    <w:rsid w:val="002807AC"/>
    <w:rsid w:val="00281DAB"/>
    <w:rsid w:val="00293831"/>
    <w:rsid w:val="002A1D09"/>
    <w:rsid w:val="002A28DD"/>
    <w:rsid w:val="002A4C75"/>
    <w:rsid w:val="002A5FF6"/>
    <w:rsid w:val="002A662C"/>
    <w:rsid w:val="002B29CE"/>
    <w:rsid w:val="002B4830"/>
    <w:rsid w:val="002B6A3A"/>
    <w:rsid w:val="002C54ED"/>
    <w:rsid w:val="002D0995"/>
    <w:rsid w:val="002D1402"/>
    <w:rsid w:val="002F65EB"/>
    <w:rsid w:val="002F76E6"/>
    <w:rsid w:val="002F773D"/>
    <w:rsid w:val="00303A21"/>
    <w:rsid w:val="0030718C"/>
    <w:rsid w:val="00311340"/>
    <w:rsid w:val="00313666"/>
    <w:rsid w:val="00317AAB"/>
    <w:rsid w:val="00326268"/>
    <w:rsid w:val="00332F42"/>
    <w:rsid w:val="00340A2C"/>
    <w:rsid w:val="00342D85"/>
    <w:rsid w:val="003436BE"/>
    <w:rsid w:val="003473A2"/>
    <w:rsid w:val="00357938"/>
    <w:rsid w:val="003620B4"/>
    <w:rsid w:val="0036227D"/>
    <w:rsid w:val="0036554F"/>
    <w:rsid w:val="00367C5B"/>
    <w:rsid w:val="003718F1"/>
    <w:rsid w:val="0037308B"/>
    <w:rsid w:val="00385DAD"/>
    <w:rsid w:val="0039349E"/>
    <w:rsid w:val="00397715"/>
    <w:rsid w:val="003A15D4"/>
    <w:rsid w:val="003A2433"/>
    <w:rsid w:val="003A3781"/>
    <w:rsid w:val="003A37EB"/>
    <w:rsid w:val="003A6F41"/>
    <w:rsid w:val="003B0866"/>
    <w:rsid w:val="003B1415"/>
    <w:rsid w:val="003B1BEA"/>
    <w:rsid w:val="003B563D"/>
    <w:rsid w:val="003B66CB"/>
    <w:rsid w:val="003C10BD"/>
    <w:rsid w:val="003C1D36"/>
    <w:rsid w:val="003C2A5C"/>
    <w:rsid w:val="003C672E"/>
    <w:rsid w:val="003D02B0"/>
    <w:rsid w:val="003D5384"/>
    <w:rsid w:val="003D62CC"/>
    <w:rsid w:val="003E2DA0"/>
    <w:rsid w:val="003F01F6"/>
    <w:rsid w:val="003F0B6E"/>
    <w:rsid w:val="00401FB0"/>
    <w:rsid w:val="00402B51"/>
    <w:rsid w:val="004148E8"/>
    <w:rsid w:val="004201D8"/>
    <w:rsid w:val="00423F0D"/>
    <w:rsid w:val="00426126"/>
    <w:rsid w:val="004316F3"/>
    <w:rsid w:val="0043397A"/>
    <w:rsid w:val="004420DE"/>
    <w:rsid w:val="004431E9"/>
    <w:rsid w:val="00444719"/>
    <w:rsid w:val="00456AFC"/>
    <w:rsid w:val="00482A67"/>
    <w:rsid w:val="00493FE4"/>
    <w:rsid w:val="0049475C"/>
    <w:rsid w:val="004A3D59"/>
    <w:rsid w:val="004A7C4D"/>
    <w:rsid w:val="004B27DD"/>
    <w:rsid w:val="004B3C50"/>
    <w:rsid w:val="004D71A4"/>
    <w:rsid w:val="004E7724"/>
    <w:rsid w:val="0051135F"/>
    <w:rsid w:val="0051166E"/>
    <w:rsid w:val="005265FE"/>
    <w:rsid w:val="00532CFD"/>
    <w:rsid w:val="00533A06"/>
    <w:rsid w:val="0054403E"/>
    <w:rsid w:val="00555303"/>
    <w:rsid w:val="0055614B"/>
    <w:rsid w:val="00556848"/>
    <w:rsid w:val="00564EC3"/>
    <w:rsid w:val="00580D0F"/>
    <w:rsid w:val="00580EA6"/>
    <w:rsid w:val="005838FC"/>
    <w:rsid w:val="005866D0"/>
    <w:rsid w:val="005A1D95"/>
    <w:rsid w:val="005A7F32"/>
    <w:rsid w:val="005B06ED"/>
    <w:rsid w:val="005C32B4"/>
    <w:rsid w:val="005F35D0"/>
    <w:rsid w:val="0060236E"/>
    <w:rsid w:val="00607B87"/>
    <w:rsid w:val="00610D23"/>
    <w:rsid w:val="006117D7"/>
    <w:rsid w:val="006130E6"/>
    <w:rsid w:val="006460B6"/>
    <w:rsid w:val="00651917"/>
    <w:rsid w:val="00660071"/>
    <w:rsid w:val="00666044"/>
    <w:rsid w:val="006719D5"/>
    <w:rsid w:val="00677349"/>
    <w:rsid w:val="006A0F28"/>
    <w:rsid w:val="006A28C0"/>
    <w:rsid w:val="006B1345"/>
    <w:rsid w:val="006B7970"/>
    <w:rsid w:val="006C60FD"/>
    <w:rsid w:val="006D7DE8"/>
    <w:rsid w:val="006E210B"/>
    <w:rsid w:val="006F1993"/>
    <w:rsid w:val="007063FE"/>
    <w:rsid w:val="00713879"/>
    <w:rsid w:val="007314BE"/>
    <w:rsid w:val="00737BB4"/>
    <w:rsid w:val="00744A14"/>
    <w:rsid w:val="007459B7"/>
    <w:rsid w:val="00747544"/>
    <w:rsid w:val="00747A4D"/>
    <w:rsid w:val="00754C7F"/>
    <w:rsid w:val="00763B2E"/>
    <w:rsid w:val="00772BEA"/>
    <w:rsid w:val="00776D3E"/>
    <w:rsid w:val="00780E32"/>
    <w:rsid w:val="00782DAF"/>
    <w:rsid w:val="00785FD3"/>
    <w:rsid w:val="00794C9C"/>
    <w:rsid w:val="007A4D0B"/>
    <w:rsid w:val="007A7BED"/>
    <w:rsid w:val="007B0016"/>
    <w:rsid w:val="007B09CC"/>
    <w:rsid w:val="007C704E"/>
    <w:rsid w:val="007D2FD6"/>
    <w:rsid w:val="007E1747"/>
    <w:rsid w:val="007E3861"/>
    <w:rsid w:val="007F4963"/>
    <w:rsid w:val="007F66B9"/>
    <w:rsid w:val="007F7884"/>
    <w:rsid w:val="00811CBD"/>
    <w:rsid w:val="0081570E"/>
    <w:rsid w:val="008167C8"/>
    <w:rsid w:val="00821527"/>
    <w:rsid w:val="00826D46"/>
    <w:rsid w:val="00836F90"/>
    <w:rsid w:val="00847F10"/>
    <w:rsid w:val="00851064"/>
    <w:rsid w:val="008758EC"/>
    <w:rsid w:val="008764EF"/>
    <w:rsid w:val="00877F04"/>
    <w:rsid w:val="00897084"/>
    <w:rsid w:val="008B07EA"/>
    <w:rsid w:val="008B2001"/>
    <w:rsid w:val="008B416B"/>
    <w:rsid w:val="008C109A"/>
    <w:rsid w:val="008C5EFE"/>
    <w:rsid w:val="008D084E"/>
    <w:rsid w:val="008D4E27"/>
    <w:rsid w:val="008E29F8"/>
    <w:rsid w:val="008E6CE7"/>
    <w:rsid w:val="008E723B"/>
    <w:rsid w:val="008F0F9E"/>
    <w:rsid w:val="008F12B5"/>
    <w:rsid w:val="008F1BFF"/>
    <w:rsid w:val="008F63E3"/>
    <w:rsid w:val="009006DB"/>
    <w:rsid w:val="009144F0"/>
    <w:rsid w:val="00915941"/>
    <w:rsid w:val="009162E4"/>
    <w:rsid w:val="00920996"/>
    <w:rsid w:val="0092331B"/>
    <w:rsid w:val="00923B7B"/>
    <w:rsid w:val="00934511"/>
    <w:rsid w:val="0094469E"/>
    <w:rsid w:val="00947F11"/>
    <w:rsid w:val="00950CC9"/>
    <w:rsid w:val="00953C2E"/>
    <w:rsid w:val="00954B71"/>
    <w:rsid w:val="00956C28"/>
    <w:rsid w:val="00957248"/>
    <w:rsid w:val="00960755"/>
    <w:rsid w:val="009666F0"/>
    <w:rsid w:val="00967C19"/>
    <w:rsid w:val="009756AF"/>
    <w:rsid w:val="0097669A"/>
    <w:rsid w:val="00995E1F"/>
    <w:rsid w:val="009A1CC1"/>
    <w:rsid w:val="009A5AE7"/>
    <w:rsid w:val="009C433C"/>
    <w:rsid w:val="009C784B"/>
    <w:rsid w:val="009D7B9F"/>
    <w:rsid w:val="009E13AF"/>
    <w:rsid w:val="009E5773"/>
    <w:rsid w:val="009E72BA"/>
    <w:rsid w:val="009F4641"/>
    <w:rsid w:val="00A00EB9"/>
    <w:rsid w:val="00A03F5D"/>
    <w:rsid w:val="00A0502D"/>
    <w:rsid w:val="00A104ED"/>
    <w:rsid w:val="00A11ACA"/>
    <w:rsid w:val="00A20779"/>
    <w:rsid w:val="00A24BC2"/>
    <w:rsid w:val="00A41586"/>
    <w:rsid w:val="00A548A2"/>
    <w:rsid w:val="00A55CC9"/>
    <w:rsid w:val="00A5698D"/>
    <w:rsid w:val="00A57A0F"/>
    <w:rsid w:val="00A64F9D"/>
    <w:rsid w:val="00A6656A"/>
    <w:rsid w:val="00A7321E"/>
    <w:rsid w:val="00A80ED6"/>
    <w:rsid w:val="00A83BBD"/>
    <w:rsid w:val="00A86218"/>
    <w:rsid w:val="00A87ACF"/>
    <w:rsid w:val="00A907E5"/>
    <w:rsid w:val="00A93230"/>
    <w:rsid w:val="00AA299C"/>
    <w:rsid w:val="00AA47CD"/>
    <w:rsid w:val="00AA67F1"/>
    <w:rsid w:val="00AB1465"/>
    <w:rsid w:val="00AC1050"/>
    <w:rsid w:val="00AC7669"/>
    <w:rsid w:val="00AC7E27"/>
    <w:rsid w:val="00AD3A47"/>
    <w:rsid w:val="00AE092F"/>
    <w:rsid w:val="00AE154D"/>
    <w:rsid w:val="00AF72AC"/>
    <w:rsid w:val="00AF75F3"/>
    <w:rsid w:val="00B00A7F"/>
    <w:rsid w:val="00B04ABA"/>
    <w:rsid w:val="00B12B20"/>
    <w:rsid w:val="00B17617"/>
    <w:rsid w:val="00B26477"/>
    <w:rsid w:val="00B33350"/>
    <w:rsid w:val="00B3339D"/>
    <w:rsid w:val="00B4421C"/>
    <w:rsid w:val="00B51BA2"/>
    <w:rsid w:val="00B60F56"/>
    <w:rsid w:val="00B633E2"/>
    <w:rsid w:val="00B71D69"/>
    <w:rsid w:val="00B77969"/>
    <w:rsid w:val="00B8030F"/>
    <w:rsid w:val="00B86538"/>
    <w:rsid w:val="00BB465F"/>
    <w:rsid w:val="00BB4AB6"/>
    <w:rsid w:val="00BB61F9"/>
    <w:rsid w:val="00BC1E7A"/>
    <w:rsid w:val="00BD0A76"/>
    <w:rsid w:val="00BE147F"/>
    <w:rsid w:val="00BE14FD"/>
    <w:rsid w:val="00BE6F71"/>
    <w:rsid w:val="00BF04DB"/>
    <w:rsid w:val="00BF4623"/>
    <w:rsid w:val="00C032F8"/>
    <w:rsid w:val="00C1435C"/>
    <w:rsid w:val="00C14822"/>
    <w:rsid w:val="00C14D30"/>
    <w:rsid w:val="00C25442"/>
    <w:rsid w:val="00C272FB"/>
    <w:rsid w:val="00C32188"/>
    <w:rsid w:val="00C44EFF"/>
    <w:rsid w:val="00C57F32"/>
    <w:rsid w:val="00C60FDA"/>
    <w:rsid w:val="00C739D7"/>
    <w:rsid w:val="00C75C5D"/>
    <w:rsid w:val="00CA1BEE"/>
    <w:rsid w:val="00CB6245"/>
    <w:rsid w:val="00CD07EF"/>
    <w:rsid w:val="00CD5482"/>
    <w:rsid w:val="00CE0713"/>
    <w:rsid w:val="00CE43E8"/>
    <w:rsid w:val="00CE52A9"/>
    <w:rsid w:val="00CF3A93"/>
    <w:rsid w:val="00CF5FBD"/>
    <w:rsid w:val="00D00F04"/>
    <w:rsid w:val="00D00FCE"/>
    <w:rsid w:val="00D056A9"/>
    <w:rsid w:val="00D076A5"/>
    <w:rsid w:val="00D07C00"/>
    <w:rsid w:val="00D20B12"/>
    <w:rsid w:val="00D20DEA"/>
    <w:rsid w:val="00D2529A"/>
    <w:rsid w:val="00D27B59"/>
    <w:rsid w:val="00D32C9E"/>
    <w:rsid w:val="00D3549C"/>
    <w:rsid w:val="00D36FB7"/>
    <w:rsid w:val="00D45606"/>
    <w:rsid w:val="00D45A82"/>
    <w:rsid w:val="00D46FEA"/>
    <w:rsid w:val="00D57A84"/>
    <w:rsid w:val="00D62F0F"/>
    <w:rsid w:val="00D6333D"/>
    <w:rsid w:val="00D63D7B"/>
    <w:rsid w:val="00D73B3C"/>
    <w:rsid w:val="00D81A66"/>
    <w:rsid w:val="00D82875"/>
    <w:rsid w:val="00D83227"/>
    <w:rsid w:val="00D925F8"/>
    <w:rsid w:val="00D940E5"/>
    <w:rsid w:val="00D97839"/>
    <w:rsid w:val="00DA484D"/>
    <w:rsid w:val="00DA51AB"/>
    <w:rsid w:val="00DA5A89"/>
    <w:rsid w:val="00DB09BF"/>
    <w:rsid w:val="00DB3720"/>
    <w:rsid w:val="00DB61CC"/>
    <w:rsid w:val="00DC3C85"/>
    <w:rsid w:val="00DC428C"/>
    <w:rsid w:val="00DD4A51"/>
    <w:rsid w:val="00DD5D32"/>
    <w:rsid w:val="00DE06F1"/>
    <w:rsid w:val="00DF1191"/>
    <w:rsid w:val="00DF5DAC"/>
    <w:rsid w:val="00DF65B5"/>
    <w:rsid w:val="00E04BFC"/>
    <w:rsid w:val="00E05281"/>
    <w:rsid w:val="00E0562F"/>
    <w:rsid w:val="00E0615E"/>
    <w:rsid w:val="00E061B3"/>
    <w:rsid w:val="00E07F9F"/>
    <w:rsid w:val="00E11B30"/>
    <w:rsid w:val="00E141AC"/>
    <w:rsid w:val="00E32671"/>
    <w:rsid w:val="00E330A6"/>
    <w:rsid w:val="00E3762B"/>
    <w:rsid w:val="00E46D67"/>
    <w:rsid w:val="00E503AF"/>
    <w:rsid w:val="00E560E2"/>
    <w:rsid w:val="00E60F33"/>
    <w:rsid w:val="00E65404"/>
    <w:rsid w:val="00E86F70"/>
    <w:rsid w:val="00EB43F7"/>
    <w:rsid w:val="00EC636A"/>
    <w:rsid w:val="00ED3CE2"/>
    <w:rsid w:val="00ED76DF"/>
    <w:rsid w:val="00EF05CA"/>
    <w:rsid w:val="00F04827"/>
    <w:rsid w:val="00F15C78"/>
    <w:rsid w:val="00F17BD4"/>
    <w:rsid w:val="00F22FE8"/>
    <w:rsid w:val="00F27741"/>
    <w:rsid w:val="00F40027"/>
    <w:rsid w:val="00F82711"/>
    <w:rsid w:val="00F84F7A"/>
    <w:rsid w:val="00F869B4"/>
    <w:rsid w:val="00F8759D"/>
    <w:rsid w:val="00F9376B"/>
    <w:rsid w:val="00F96375"/>
    <w:rsid w:val="00F96583"/>
    <w:rsid w:val="00FD2D64"/>
    <w:rsid w:val="00FD4A6D"/>
    <w:rsid w:val="00FD7880"/>
    <w:rsid w:val="00FE218A"/>
    <w:rsid w:val="00FE5D33"/>
    <w:rsid w:val="00FF01A0"/>
    <w:rsid w:val="00FF04F1"/>
    <w:rsid w:val="00FF3A16"/>
    <w:rsid w:val="00FF661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29A"/>
    <w:pPr>
      <w:widowControl w:val="0"/>
      <w:autoSpaceDE w:val="0"/>
      <w:autoSpaceDN w:val="0"/>
      <w:bidi w:val="0"/>
      <w:adjustRightInd w:val="0"/>
      <w:ind w:left="0" w:right="0"/>
      <w:jc w:val="both"/>
      <w:textAlignment w:val="auto"/>
    </w:pPr>
    <w:rPr>
      <w:sz w:val="24"/>
      <w:szCs w:val="24"/>
      <w:rtl w:val="0"/>
      <w:lang w:val="sk-SK" w:bidi="ar-SA"/>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rsid w:val="0013585D"/>
    <w:pPr>
      <w:jc w:val="both"/>
    </w:pPr>
    <w:rPr>
      <w:b/>
      <w:bCs/>
    </w:rPr>
  </w:style>
  <w:style w:type="paragraph" w:styleId="FootnoteText">
    <w:name w:val="footnote text"/>
    <w:basedOn w:val="Normal"/>
    <w:semiHidden/>
    <w:rsid w:val="0055614B"/>
    <w:pPr>
      <w:jc w:val="both"/>
    </w:pPr>
    <w:rPr>
      <w:sz w:val="20"/>
      <w:szCs w:val="20"/>
    </w:rPr>
  </w:style>
  <w:style w:type="character" w:styleId="FootnoteReference">
    <w:name w:val="footnote reference"/>
    <w:basedOn w:val="DefaultParagraphFont"/>
    <w:semiHidden/>
    <w:rsid w:val="0055614B"/>
    <w:rPr>
      <w:rFonts w:cs="Times New Roman"/>
      <w:vertAlign w:val="superscript"/>
      <w:rtl w:val="0"/>
    </w:rPr>
  </w:style>
  <w:style w:type="paragraph" w:styleId="Header">
    <w:name w:val="header"/>
    <w:basedOn w:val="Normal"/>
    <w:rsid w:val="00EA7D8C"/>
    <w:pPr>
      <w:tabs>
        <w:tab w:val="center" w:pos="4536"/>
        <w:tab w:val="right" w:pos="9072"/>
      </w:tabs>
      <w:jc w:val="both"/>
    </w:pPr>
  </w:style>
  <w:style w:type="paragraph" w:styleId="Footer">
    <w:name w:val="footer"/>
    <w:basedOn w:val="Normal"/>
    <w:rsid w:val="00EA7D8C"/>
    <w:pPr>
      <w:tabs>
        <w:tab w:val="center" w:pos="4536"/>
        <w:tab w:val="right" w:pos="9072"/>
      </w:tabs>
      <w:jc w:val="both"/>
    </w:pPr>
  </w:style>
  <w:style w:type="paragraph" w:customStyle="1" w:styleId="F2-ZkladnText">
    <w:name w:val="F2-ZákladnýText"/>
    <w:basedOn w:val="Normal"/>
    <w:rsid w:val="0051166E"/>
    <w:pPr>
      <w:jc w:val="both"/>
    </w:pPr>
  </w:style>
  <w:style w:type="paragraph" w:styleId="BodyTextIndent2">
    <w:name w:val="Body Text Indent 2"/>
    <w:basedOn w:val="Normal"/>
    <w:rsid w:val="00CE600B"/>
    <w:pPr>
      <w:spacing w:after="120" w:line="480" w:lineRule="auto"/>
      <w:ind w:left="283"/>
      <w:jc w:val="both"/>
    </w:pPr>
  </w:style>
  <w:style w:type="paragraph" w:customStyle="1" w:styleId="BodyTextIndent1">
    <w:name w:val="Body Text Indent1"/>
    <w:basedOn w:val="Normal"/>
    <w:rsid w:val="00DC428C"/>
    <w:pPr>
      <w:spacing w:after="120"/>
      <w:ind w:left="283"/>
      <w:jc w:val="both"/>
    </w:pPr>
  </w:style>
  <w:style w:type="table" w:styleId="TableGrid">
    <w:name w:val="Table Grid"/>
    <w:rsid w:val="00500D3B"/>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paragraph" w:customStyle="1" w:styleId="Table-Left">
    <w:name w:val="Table-Left"/>
    <w:rsid w:val="00292274"/>
    <w:pPr>
      <w:widowControl w:val="0"/>
      <w:autoSpaceDE/>
      <w:autoSpaceDN/>
      <w:bidi w:val="0"/>
      <w:adjustRightInd w:val="0"/>
      <w:spacing w:before="60" w:line="220" w:lineRule="atLeast"/>
      <w:ind w:left="28" w:right="28"/>
      <w:jc w:val="left"/>
      <w:textAlignment w:val="auto"/>
    </w:pPr>
    <w:rPr>
      <w:rFonts w:ascii="ITC Bookman EE" w:hAnsi="ITC Bookman EE" w:cs="ITC Bookman EE"/>
      <w:noProof/>
      <w:sz w:val="19"/>
      <w:szCs w:val="19"/>
      <w:rtl w:val="0"/>
      <w:lang w:bidi="ar-SA"/>
    </w:rPr>
  </w:style>
  <w:style w:type="paragraph" w:styleId="Title">
    <w:name w:val="Title"/>
    <w:basedOn w:val="Normal"/>
    <w:qFormat/>
    <w:rsid w:val="00265EBC"/>
    <w:pPr>
      <w:jc w:val="center"/>
    </w:pPr>
    <w:rPr>
      <w:b/>
      <w:bCs/>
      <w:sz w:val="28"/>
      <w:szCs w:val="28"/>
    </w:rPr>
  </w:style>
  <w:style w:type="character" w:styleId="PageNumber">
    <w:name w:val="page number"/>
    <w:basedOn w:val="DefaultParagraphFont"/>
    <w:rsid w:val="00274859"/>
    <w:rPr>
      <w:rFonts w:cs="Times New Roman"/>
      <w:rtl w:val="0"/>
    </w:rPr>
  </w:style>
  <w:style w:type="paragraph" w:styleId="BodyTextIndent">
    <w:name w:val="Body Text Indent"/>
    <w:basedOn w:val="Normal"/>
    <w:rsid w:val="006A0AFE"/>
    <w:pPr>
      <w:spacing w:after="120"/>
      <w:ind w:left="283"/>
      <w:jc w:val="both"/>
    </w:pPr>
  </w:style>
  <w:style w:type="paragraph" w:styleId="BodyText3">
    <w:name w:val="Body Text 3"/>
    <w:basedOn w:val="Normal"/>
    <w:rsid w:val="006A0AFE"/>
    <w:pPr>
      <w:spacing w:after="120"/>
      <w:jc w:val="both"/>
    </w:pPr>
    <w:rPr>
      <w:sz w:val="16"/>
      <w:szCs w:val="16"/>
    </w:rPr>
  </w:style>
  <w:style w:type="paragraph" w:styleId="BalloonText">
    <w:name w:val="Balloon Text"/>
    <w:basedOn w:val="Normal"/>
    <w:semiHidden/>
    <w:rsid w:val="00007C2A"/>
    <w:pPr>
      <w:jc w:val="both"/>
    </w:pPr>
    <w:rPr>
      <w:rFonts w:ascii="Tahoma" w:hAnsi="Tahoma" w:cs="Tahoma"/>
      <w:sz w:val="16"/>
      <w:szCs w:val="16"/>
    </w:rPr>
  </w:style>
  <w:style w:type="character" w:styleId="CommentReference">
    <w:name w:val="annotation reference"/>
    <w:basedOn w:val="DefaultParagraphFont"/>
    <w:semiHidden/>
    <w:rsid w:val="00007C2A"/>
    <w:rPr>
      <w:rFonts w:cs="Times New Roman"/>
      <w:sz w:val="16"/>
      <w:szCs w:val="16"/>
      <w:rtl w:val="0"/>
    </w:rPr>
  </w:style>
  <w:style w:type="paragraph" w:styleId="CommentText">
    <w:name w:val="annotation text"/>
    <w:basedOn w:val="Normal"/>
    <w:semiHidden/>
    <w:rsid w:val="00007C2A"/>
    <w:pPr>
      <w:jc w:val="both"/>
    </w:pPr>
    <w:rPr>
      <w:sz w:val="20"/>
      <w:szCs w:val="20"/>
    </w:rPr>
  </w:style>
  <w:style w:type="paragraph" w:styleId="CommentSubject">
    <w:name w:val="annotation subject"/>
    <w:basedOn w:val="CommentText"/>
    <w:next w:val="CommentText"/>
    <w:semiHidden/>
    <w:rsid w:val="00007C2A"/>
    <w:pPr>
      <w:jc w:val="both"/>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61</TotalTime>
  <Pages>1</Pages>
  <Words>8418</Words>
  <Characters>47985</Characters>
  <Application>Microsoft Office Word</Application>
  <DocSecurity>0</DocSecurity>
  <Lines>0</Lines>
  <Paragraphs>0</Paragraphs>
  <ScaleCrop>false</ScaleCrop>
  <Company>MZ SR</Company>
  <LinksUpToDate>false</LinksUpToDate>
  <CharactersWithSpaces>56291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Jozef Slaný</dc:creator>
  <cp:lastModifiedBy>Administrator</cp:lastModifiedBy>
  <cp:revision>7</cp:revision>
  <cp:lastPrinted>2007-12-13T07:58:00Z</cp:lastPrinted>
  <dcterms:created xsi:type="dcterms:W3CDTF">2007-12-06T13:23:00Z</dcterms:created>
  <dcterms:modified xsi:type="dcterms:W3CDTF">2007-12-13T07:59:00Z</dcterms:modified>
</cp:coreProperties>
</file>