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5A6D">
      <w:pPr>
        <w:spacing w:line="240" w:lineRule="atLeast"/>
        <w:jc w:val="center"/>
        <w:rPr>
          <w:rFonts w:ascii="Arial" w:hAnsi="Arial" w:cs="Arial"/>
          <w:b/>
        </w:rPr>
      </w:pPr>
    </w:p>
    <w:p w:rsidR="00E7457A">
      <w:pPr>
        <w:spacing w:line="240" w:lineRule="atLeast"/>
        <w:jc w:val="center"/>
        <w:rPr>
          <w:rFonts w:ascii="Arial" w:hAnsi="Arial" w:cs="Arial"/>
          <w:b/>
        </w:rPr>
      </w:pPr>
    </w:p>
    <w:p w:rsidR="00704B82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NÁRODNÁ RADA SLOVENSKEJ REPUBLIKY</w:t>
      </w:r>
    </w:p>
    <w:p w:rsidR="00704B82">
      <w:pPr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IV. volebné obdobie</w:t>
      </w:r>
    </w:p>
    <w:p w:rsidR="00704B82">
      <w:pPr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704B82">
      <w:pPr>
        <w:pStyle w:val="Title"/>
        <w:rPr>
          <w:rFonts w:ascii="Arial" w:hAnsi="Arial" w:cs="Arial"/>
        </w:rPr>
      </w:pPr>
    </w:p>
    <w:p w:rsidR="00B872A3">
      <w:pPr>
        <w:pStyle w:val="Title"/>
        <w:rPr>
          <w:rFonts w:ascii="Arial" w:hAnsi="Arial" w:cs="Arial"/>
        </w:rPr>
      </w:pPr>
    </w:p>
    <w:p w:rsidR="00704B8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NÁVRH</w:t>
      </w:r>
    </w:p>
    <w:p w:rsidR="00704B82">
      <w:pPr>
        <w:spacing w:line="240" w:lineRule="atLeast"/>
        <w:jc w:val="center"/>
        <w:rPr>
          <w:rFonts w:ascii="Arial" w:hAnsi="Arial" w:cs="Arial"/>
        </w:rPr>
      </w:pPr>
    </w:p>
    <w:p w:rsidR="00704B82">
      <w:pPr>
        <w:spacing w:line="240" w:lineRule="atLeast"/>
        <w:jc w:val="center"/>
        <w:rPr>
          <w:rFonts w:ascii="Arial" w:hAnsi="Arial" w:cs="Arial"/>
        </w:rPr>
      </w:pPr>
    </w:p>
    <w:p w:rsidR="00704B82">
      <w:pPr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ZÁKON</w:t>
      </w:r>
    </w:p>
    <w:p w:rsidR="00704B82">
      <w:pPr>
        <w:spacing w:line="240" w:lineRule="atLeast"/>
        <w:jc w:val="center"/>
        <w:rPr>
          <w:rFonts w:ascii="Arial" w:hAnsi="Arial" w:cs="Arial"/>
        </w:rPr>
      </w:pPr>
    </w:p>
    <w:p w:rsidR="00704B82">
      <w:pPr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z ....... 2007,</w:t>
      </w:r>
    </w:p>
    <w:p w:rsidR="00704B82">
      <w:pPr>
        <w:spacing w:line="240" w:lineRule="atLeast"/>
        <w:jc w:val="center"/>
        <w:rPr>
          <w:rFonts w:ascii="Arial" w:hAnsi="Arial" w:cs="Arial"/>
        </w:rPr>
      </w:pPr>
    </w:p>
    <w:p w:rsidR="00822265" w:rsidP="0055498B">
      <w:pPr>
        <w:jc w:val="center"/>
        <w:rPr>
          <w:rFonts w:ascii="Arial" w:hAnsi="Arial" w:cs="Arial"/>
          <w:b/>
        </w:rPr>
      </w:pPr>
      <w:r w:rsidR="00704B82">
        <w:rPr>
          <w:rFonts w:ascii="Arial" w:hAnsi="Arial" w:cs="Arial"/>
          <w:b/>
        </w:rPr>
        <w:t xml:space="preserve">ktorým sa mení a dopĺňa zákon </w:t>
      </w:r>
      <w:r w:rsidR="0055498B">
        <w:rPr>
          <w:rFonts w:ascii="Arial" w:hAnsi="Arial" w:cs="Arial"/>
          <w:b/>
        </w:rPr>
        <w:t>č. </w:t>
      </w:r>
      <w:r>
        <w:rPr>
          <w:rFonts w:ascii="Arial" w:hAnsi="Arial" w:cs="Arial"/>
          <w:b/>
        </w:rPr>
        <w:t xml:space="preserve">64/1997 </w:t>
      </w:r>
      <w:r w:rsidR="0055498B">
        <w:rPr>
          <w:rFonts w:ascii="Arial" w:hAnsi="Arial" w:cs="Arial"/>
          <w:b/>
        </w:rPr>
        <w:t>Z. z.</w:t>
      </w:r>
      <w:r>
        <w:rPr>
          <w:rFonts w:ascii="Arial" w:hAnsi="Arial" w:cs="Arial"/>
          <w:b/>
        </w:rPr>
        <w:t xml:space="preserve"> o užívaní pozemkov v zriadených záhradkových osadách a vyporiadaní vlastníctva k</w:t>
      </w:r>
      <w:r w:rsidR="0055498B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nim</w:t>
      </w:r>
      <w:r w:rsidR="005549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 znení neskorších predpisov</w:t>
      </w:r>
    </w:p>
    <w:p w:rsidR="00704B82" w:rsidP="00822265">
      <w:pPr>
        <w:jc w:val="both"/>
        <w:rPr>
          <w:rFonts w:ascii="Arial" w:hAnsi="Arial" w:cs="Arial"/>
          <w:b/>
        </w:rPr>
      </w:pPr>
    </w:p>
    <w:p w:rsidR="00704B82">
      <w:pPr>
        <w:spacing w:line="240" w:lineRule="atLeast"/>
        <w:jc w:val="both"/>
        <w:rPr>
          <w:rFonts w:ascii="Arial" w:hAnsi="Arial" w:cs="Arial"/>
        </w:rPr>
      </w:pPr>
    </w:p>
    <w:p w:rsidR="00704B82">
      <w:pPr>
        <w:spacing w:line="240" w:lineRule="atLeast"/>
        <w:jc w:val="both"/>
        <w:rPr>
          <w:rFonts w:ascii="Arial" w:hAnsi="Arial" w:cs="Arial"/>
        </w:rPr>
      </w:pPr>
    </w:p>
    <w:p w:rsidR="00704B82">
      <w:pPr>
        <w:spacing w:line="24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Národná rada Slovenskej republiky sa uzniesla na tomto zákone:</w:t>
      </w:r>
    </w:p>
    <w:p w:rsidR="00704B82">
      <w:pPr>
        <w:spacing w:line="240" w:lineRule="atLeast"/>
        <w:jc w:val="both"/>
        <w:rPr>
          <w:rFonts w:ascii="Arial" w:hAnsi="Arial" w:cs="Arial"/>
        </w:rPr>
      </w:pPr>
    </w:p>
    <w:p w:rsidR="00704B82">
      <w:pPr>
        <w:spacing w:line="240" w:lineRule="atLeast"/>
        <w:jc w:val="both"/>
        <w:rPr>
          <w:rFonts w:ascii="Arial" w:hAnsi="Arial" w:cs="Arial"/>
        </w:rPr>
      </w:pPr>
    </w:p>
    <w:p w:rsidR="00704B82">
      <w:pPr>
        <w:spacing w:line="240" w:lineRule="atLeast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I</w:t>
      </w:r>
    </w:p>
    <w:p w:rsidR="00704B82">
      <w:pPr>
        <w:spacing w:line="240" w:lineRule="atLeast"/>
        <w:jc w:val="both"/>
        <w:outlineLvl w:val="0"/>
        <w:rPr>
          <w:rFonts w:ascii="Arial" w:hAnsi="Arial" w:cs="Arial"/>
          <w:b/>
          <w:bCs/>
        </w:rPr>
      </w:pPr>
    </w:p>
    <w:p w:rsidR="006C4982">
      <w:pPr>
        <w:spacing w:line="240" w:lineRule="atLeast"/>
        <w:jc w:val="both"/>
        <w:outlineLvl w:val="0"/>
        <w:rPr>
          <w:rFonts w:ascii="Arial" w:hAnsi="Arial" w:cs="Arial"/>
          <w:b/>
          <w:bCs/>
        </w:rPr>
      </w:pPr>
    </w:p>
    <w:p w:rsidR="00704B82" w:rsidRPr="00B430CF">
      <w:pPr>
        <w:jc w:val="both"/>
        <w:rPr>
          <w:rFonts w:ascii="Arial" w:hAnsi="Arial" w:cs="Arial"/>
          <w:bCs/>
        </w:rPr>
      </w:pPr>
      <w:r w:rsidRPr="00822265">
        <w:rPr>
          <w:rFonts w:ascii="Arial" w:hAnsi="Arial" w:cs="Arial"/>
          <w:bCs/>
        </w:rPr>
        <w:t xml:space="preserve">Zákon </w:t>
      </w:r>
      <w:r w:rsidR="0055498B">
        <w:rPr>
          <w:rFonts w:ascii="Arial" w:hAnsi="Arial" w:cs="Arial"/>
        </w:rPr>
        <w:t>č. </w:t>
      </w:r>
      <w:r w:rsidRPr="00822265" w:rsidR="00822265">
        <w:rPr>
          <w:rFonts w:ascii="Arial" w:hAnsi="Arial" w:cs="Arial"/>
        </w:rPr>
        <w:t xml:space="preserve">64/1997 </w:t>
      </w:r>
      <w:r w:rsidR="0055498B">
        <w:rPr>
          <w:rFonts w:ascii="Arial" w:hAnsi="Arial" w:cs="Arial"/>
        </w:rPr>
        <w:t>Z. z.</w:t>
      </w:r>
      <w:r w:rsidRPr="00822265" w:rsidR="00822265">
        <w:rPr>
          <w:rFonts w:ascii="Arial" w:hAnsi="Arial" w:cs="Arial"/>
        </w:rPr>
        <w:t xml:space="preserve"> o užívaní pozemkov v zriadených záhradkových osadách a vyporiadaní vlastníctva k</w:t>
      </w:r>
      <w:r w:rsidR="0055498B">
        <w:rPr>
          <w:rFonts w:ascii="Arial" w:hAnsi="Arial" w:cs="Arial"/>
        </w:rPr>
        <w:t> </w:t>
      </w:r>
      <w:r w:rsidRPr="00822265" w:rsidR="00822265">
        <w:rPr>
          <w:rFonts w:ascii="Arial" w:hAnsi="Arial" w:cs="Arial"/>
        </w:rPr>
        <w:t>nim</w:t>
      </w:r>
      <w:r w:rsidR="0055498B">
        <w:rPr>
          <w:rFonts w:ascii="Arial" w:hAnsi="Arial" w:cs="Arial"/>
        </w:rPr>
        <w:t xml:space="preserve"> </w:t>
      </w:r>
      <w:r w:rsidRPr="00822265">
        <w:rPr>
          <w:rFonts w:ascii="Arial" w:hAnsi="Arial" w:cs="Arial"/>
        </w:rPr>
        <w:t>v</w:t>
      </w:r>
      <w:r w:rsidR="0055498B">
        <w:rPr>
          <w:rFonts w:ascii="Arial" w:hAnsi="Arial" w:cs="Arial"/>
        </w:rPr>
        <w:t> </w:t>
      </w:r>
      <w:r w:rsidRPr="00822265">
        <w:rPr>
          <w:rFonts w:ascii="Arial" w:hAnsi="Arial" w:cs="Arial"/>
        </w:rPr>
        <w:t>znení</w:t>
      </w:r>
      <w:r w:rsidR="0055498B">
        <w:rPr>
          <w:rFonts w:ascii="Arial" w:hAnsi="Arial" w:cs="Arial"/>
        </w:rPr>
        <w:t xml:space="preserve"> </w:t>
      </w:r>
      <w:r w:rsidRPr="00822265">
        <w:rPr>
          <w:rFonts w:ascii="Arial" w:hAnsi="Arial" w:cs="Arial"/>
        </w:rPr>
        <w:t>z</w:t>
      </w:r>
      <w:r w:rsidRPr="00822265">
        <w:rPr>
          <w:rFonts w:ascii="Arial" w:hAnsi="Arial" w:cs="Arial"/>
        </w:rPr>
        <w:t xml:space="preserve">ákona </w:t>
      </w:r>
      <w:r w:rsidR="0055498B">
        <w:rPr>
          <w:rFonts w:ascii="Arial" w:hAnsi="Arial" w:cs="Arial"/>
        </w:rPr>
        <w:t>č. </w:t>
      </w:r>
      <w:r w:rsidR="00822265">
        <w:rPr>
          <w:rFonts w:ascii="Arial" w:hAnsi="Arial" w:cs="Arial"/>
        </w:rPr>
        <w:t>224</w:t>
      </w:r>
      <w:r w:rsidRPr="00822265">
        <w:rPr>
          <w:rFonts w:ascii="Arial" w:hAnsi="Arial" w:cs="Arial"/>
        </w:rPr>
        <w:t>/</w:t>
      </w:r>
      <w:r w:rsidR="00822265">
        <w:rPr>
          <w:rFonts w:ascii="Arial" w:hAnsi="Arial" w:cs="Arial"/>
        </w:rPr>
        <w:t>2001</w:t>
      </w:r>
      <w:r w:rsidRPr="00822265">
        <w:rPr>
          <w:rFonts w:ascii="Arial" w:hAnsi="Arial" w:cs="Arial"/>
        </w:rPr>
        <w:t xml:space="preserve"> </w:t>
      </w:r>
      <w:r w:rsidR="0055498B">
        <w:rPr>
          <w:rFonts w:ascii="Arial" w:hAnsi="Arial" w:cs="Arial"/>
        </w:rPr>
        <w:t>Z. z.</w:t>
      </w:r>
      <w:r w:rsidR="00822265">
        <w:rPr>
          <w:rFonts w:ascii="Arial" w:hAnsi="Arial" w:cs="Arial"/>
        </w:rPr>
        <w:t xml:space="preserve"> </w:t>
      </w:r>
      <w:r w:rsidRPr="00822265">
        <w:rPr>
          <w:rFonts w:ascii="Arial" w:hAnsi="Arial" w:cs="Arial"/>
        </w:rPr>
        <w:t xml:space="preserve">a zákona </w:t>
      </w:r>
      <w:r w:rsidR="0055498B">
        <w:rPr>
          <w:rFonts w:ascii="Arial" w:hAnsi="Arial" w:cs="Arial"/>
        </w:rPr>
        <w:t>č. </w:t>
      </w:r>
      <w:r w:rsidRPr="00822265">
        <w:rPr>
          <w:rFonts w:ascii="Arial" w:hAnsi="Arial" w:cs="Arial"/>
        </w:rPr>
        <w:t>5</w:t>
      </w:r>
      <w:r w:rsidR="00822265">
        <w:rPr>
          <w:rFonts w:ascii="Arial" w:hAnsi="Arial" w:cs="Arial"/>
        </w:rPr>
        <w:t>49</w:t>
      </w:r>
      <w:r w:rsidRPr="00822265">
        <w:rPr>
          <w:rFonts w:ascii="Arial" w:hAnsi="Arial" w:cs="Arial"/>
        </w:rPr>
        <w:t>/200</w:t>
      </w:r>
      <w:r w:rsidR="00822265">
        <w:rPr>
          <w:rFonts w:ascii="Arial" w:hAnsi="Arial" w:cs="Arial"/>
        </w:rPr>
        <w:t>4</w:t>
      </w:r>
      <w:r w:rsidRPr="00822265">
        <w:rPr>
          <w:rFonts w:ascii="Arial" w:hAnsi="Arial" w:cs="Arial"/>
        </w:rPr>
        <w:t xml:space="preserve"> </w:t>
      </w:r>
      <w:r w:rsidR="0055498B">
        <w:rPr>
          <w:rFonts w:ascii="Arial" w:hAnsi="Arial" w:cs="Arial"/>
        </w:rPr>
        <w:t>Z. z.</w:t>
      </w:r>
      <w:r w:rsidRPr="00822265">
        <w:rPr>
          <w:rFonts w:ascii="Arial" w:hAnsi="Arial" w:cs="Arial"/>
        </w:rPr>
        <w:t xml:space="preserve"> </w:t>
      </w:r>
      <w:r w:rsidR="00B430CF">
        <w:rPr>
          <w:rFonts w:ascii="Arial" w:hAnsi="Arial" w:cs="Arial"/>
          <w:bCs/>
        </w:rPr>
        <w:t>sa mení a dopĺňa takto</w:t>
      </w:r>
    </w:p>
    <w:p w:rsidR="00704B82">
      <w:pPr>
        <w:ind w:left="360" w:hanging="360"/>
        <w:jc w:val="both"/>
        <w:rPr>
          <w:rFonts w:ascii="Arial" w:hAnsi="Arial" w:cs="Arial"/>
        </w:rPr>
      </w:pPr>
    </w:p>
    <w:p w:rsidR="0055498B" w:rsidP="00ED2A09">
      <w:pPr>
        <w:numPr>
          <w:ilvl w:val="0"/>
          <w:numId w:val="9"/>
        </w:numPr>
        <w:tabs>
          <w:tab w:val="clear" w:pos="720"/>
        </w:tabs>
        <w:spacing w:before="240" w:after="240"/>
        <w:ind w:left="357" w:hanging="357"/>
        <w:jc w:val="both"/>
        <w:rPr>
          <w:rFonts w:ascii="Arial" w:hAnsi="Arial" w:cs="Arial"/>
        </w:rPr>
      </w:pPr>
      <w:r w:rsidR="009C58C1">
        <w:rPr>
          <w:rFonts w:ascii="Arial" w:hAnsi="Arial" w:cs="Arial"/>
        </w:rPr>
        <w:t xml:space="preserve">V § </w:t>
      </w:r>
      <w:r w:rsidR="00864712">
        <w:rPr>
          <w:rFonts w:ascii="Arial" w:hAnsi="Arial" w:cs="Arial"/>
        </w:rPr>
        <w:t>2</w:t>
      </w:r>
      <w:r w:rsidR="00704B82">
        <w:rPr>
          <w:rFonts w:ascii="Arial" w:hAnsi="Arial" w:cs="Arial"/>
        </w:rPr>
        <w:t xml:space="preserve"> ods</w:t>
      </w:r>
      <w:r w:rsidR="00600DDE">
        <w:rPr>
          <w:rFonts w:ascii="Arial" w:hAnsi="Arial" w:cs="Arial"/>
        </w:rPr>
        <w:t>.</w:t>
      </w:r>
      <w:r w:rsidR="00704B82">
        <w:rPr>
          <w:rFonts w:ascii="Arial" w:hAnsi="Arial" w:cs="Arial"/>
        </w:rPr>
        <w:t xml:space="preserve"> </w:t>
      </w:r>
      <w:r w:rsidR="00065064">
        <w:rPr>
          <w:rFonts w:ascii="Arial" w:hAnsi="Arial" w:cs="Arial"/>
        </w:rPr>
        <w:t>1</w:t>
      </w:r>
      <w:r w:rsidR="00704B82">
        <w:rPr>
          <w:rFonts w:ascii="Arial" w:hAnsi="Arial" w:cs="Arial"/>
        </w:rPr>
        <w:t xml:space="preserve"> </w:t>
      </w:r>
      <w:r w:rsidR="00864712">
        <w:rPr>
          <w:rFonts w:ascii="Arial" w:hAnsi="Arial" w:cs="Arial"/>
        </w:rPr>
        <w:t xml:space="preserve">sa </w:t>
      </w:r>
      <w:r w:rsidR="00704B82">
        <w:rPr>
          <w:rFonts w:ascii="Arial" w:hAnsi="Arial" w:cs="Arial"/>
        </w:rPr>
        <w:t>za slov</w:t>
      </w:r>
      <w:r w:rsidR="00065064">
        <w:rPr>
          <w:rFonts w:ascii="Arial" w:hAnsi="Arial" w:cs="Arial"/>
        </w:rPr>
        <w:t>o</w:t>
      </w:r>
      <w:r w:rsidR="00704B82">
        <w:rPr>
          <w:rFonts w:ascii="Arial" w:hAnsi="Arial" w:cs="Arial"/>
        </w:rPr>
        <w:t xml:space="preserve"> „</w:t>
      </w:r>
      <w:r w:rsidR="00065064">
        <w:rPr>
          <w:rFonts w:ascii="Arial" w:hAnsi="Arial" w:cs="Arial"/>
        </w:rPr>
        <w:t>medzi</w:t>
      </w:r>
      <w:r w:rsidR="00704B82">
        <w:rPr>
          <w:rFonts w:ascii="Arial" w:hAnsi="Arial" w:cs="Arial"/>
        </w:rPr>
        <w:t>“ vkladajú slová „</w:t>
      </w:r>
      <w:r w:rsidR="00065064">
        <w:rPr>
          <w:rFonts w:ascii="Arial" w:hAnsi="Arial" w:cs="Arial"/>
        </w:rPr>
        <w:t>Sl</w:t>
      </w:r>
      <w:r w:rsidR="00617C68">
        <w:rPr>
          <w:rFonts w:ascii="Arial" w:hAnsi="Arial" w:cs="Arial"/>
        </w:rPr>
        <w:t xml:space="preserve">ovenským zväzom </w:t>
      </w:r>
      <w:r w:rsidR="00DD0A75">
        <w:rPr>
          <w:rFonts w:ascii="Arial" w:hAnsi="Arial" w:cs="Arial"/>
        </w:rPr>
        <w:t>chovateľov</w:t>
      </w:r>
      <w:r w:rsidR="00065064">
        <w:rPr>
          <w:rFonts w:ascii="Arial" w:hAnsi="Arial" w:cs="Arial"/>
        </w:rPr>
        <w:t>,</w:t>
      </w:r>
      <w:r w:rsidR="00704B82">
        <w:rPr>
          <w:rFonts w:ascii="Arial" w:hAnsi="Arial" w:cs="Arial"/>
        </w:rPr>
        <w:t>“.</w:t>
      </w:r>
    </w:p>
    <w:p w:rsidR="0055498B" w:rsidRPr="00DD0A75" w:rsidP="00ED2A09">
      <w:pPr>
        <w:numPr>
          <w:ilvl w:val="0"/>
          <w:numId w:val="9"/>
        </w:numPr>
        <w:tabs>
          <w:tab w:val="clear" w:pos="720"/>
        </w:tabs>
        <w:spacing w:before="240" w:after="24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Poznámka pod čiarou k odkazu </w:t>
      </w:r>
      <w:r w:rsidRPr="00DD0A75">
        <w:rPr>
          <w:rFonts w:ascii="Arial" w:hAnsi="Arial" w:cs="Arial"/>
        </w:rPr>
        <w:t>18</w:t>
      </w:r>
      <w:r>
        <w:rPr>
          <w:rFonts w:ascii="Arial" w:hAnsi="Arial" w:cs="Arial"/>
        </w:rPr>
        <w:t>)</w:t>
      </w:r>
      <w:r w:rsidRPr="00DD0A75">
        <w:rPr>
          <w:rFonts w:ascii="Arial" w:hAnsi="Arial" w:cs="Arial"/>
        </w:rPr>
        <w:t xml:space="preserve"> znie:</w:t>
      </w:r>
    </w:p>
    <w:p w:rsidR="0055498B" w:rsidRPr="00DD0A75" w:rsidP="0055498B">
      <w:pPr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55498B">
        <w:rPr>
          <w:rFonts w:ascii="Arial" w:hAnsi="Arial" w:cs="Arial"/>
          <w:vertAlign w:val="superscript"/>
        </w:rPr>
        <w:t>18</w:t>
      </w:r>
      <w:r w:rsidRPr="00DD0A75">
        <w:rPr>
          <w:rFonts w:ascii="Arial" w:hAnsi="Arial" w:cs="Arial"/>
        </w:rPr>
        <w:t>) § 247 až 250k Občianskeho súdneho poriadku</w:t>
      </w:r>
      <w:r>
        <w:rPr>
          <w:rFonts w:ascii="Arial" w:hAnsi="Arial" w:cs="Arial"/>
        </w:rPr>
        <w:t>“.</w:t>
      </w:r>
    </w:p>
    <w:p w:rsidR="001B1D01" w:rsidP="00427DE8">
      <w:pPr>
        <w:numPr>
          <w:ilvl w:val="0"/>
          <w:numId w:val="9"/>
        </w:numPr>
        <w:tabs>
          <w:tab w:val="clear" w:pos="720"/>
        </w:tabs>
        <w:spacing w:before="240" w:after="2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 § 7 odsek</w:t>
      </w:r>
      <w:r>
        <w:rPr>
          <w:rFonts w:ascii="Arial" w:hAnsi="Arial" w:cs="Arial"/>
        </w:rPr>
        <w:t xml:space="preserve"> </w:t>
      </w:r>
      <w:r w:rsidR="00427DE8">
        <w:rPr>
          <w:rFonts w:ascii="Arial" w:hAnsi="Arial" w:cs="Arial"/>
        </w:rPr>
        <w:t>1 sa za slovo „nevyjadrili“ dopĺňajú slová „v lehote podľa odseku 2“.</w:t>
      </w:r>
    </w:p>
    <w:p w:rsidR="0055498B" w:rsidP="00ED2A09">
      <w:pPr>
        <w:numPr>
          <w:ilvl w:val="0"/>
          <w:numId w:val="9"/>
        </w:numPr>
        <w:tabs>
          <w:tab w:val="clear" w:pos="720"/>
        </w:tabs>
        <w:spacing w:before="240" w:after="240"/>
        <w:ind w:left="357" w:hanging="357"/>
        <w:jc w:val="both"/>
        <w:rPr>
          <w:rFonts w:ascii="Arial" w:hAnsi="Arial" w:cs="Arial"/>
        </w:rPr>
      </w:pPr>
      <w:r w:rsidR="00E62DF4">
        <w:rPr>
          <w:rFonts w:ascii="Arial" w:hAnsi="Arial" w:cs="Arial"/>
        </w:rPr>
        <w:t>V § 11 ods</w:t>
      </w:r>
      <w:r>
        <w:rPr>
          <w:rFonts w:ascii="Arial" w:hAnsi="Arial" w:cs="Arial"/>
        </w:rPr>
        <w:t>. 5</w:t>
      </w:r>
      <w:r w:rsidR="00E62DF4">
        <w:rPr>
          <w:rFonts w:ascii="Arial" w:hAnsi="Arial" w:cs="Arial"/>
        </w:rPr>
        <w:t xml:space="preserve"> písm. b) sa slová „sú sídlami krajského úradu“ nahrádzajú slovami „boli sídlami krajského úradu do 30. septembra 2007“.</w:t>
      </w:r>
    </w:p>
    <w:p w:rsidR="00D0522A" w:rsidP="00ED2A09">
      <w:pPr>
        <w:numPr>
          <w:ilvl w:val="0"/>
          <w:numId w:val="9"/>
        </w:numPr>
        <w:tabs>
          <w:tab w:val="clear" w:pos="720"/>
        </w:tabs>
        <w:spacing w:before="240" w:after="24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56465F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sa dopĺňa</w:t>
      </w:r>
      <w:r w:rsidR="005549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odsekom </w:t>
      </w:r>
      <w:r w:rsidR="0056465F">
        <w:rPr>
          <w:rFonts w:ascii="Arial" w:hAnsi="Arial" w:cs="Arial"/>
        </w:rPr>
        <w:t>7</w:t>
      </w:r>
      <w:r>
        <w:rPr>
          <w:rFonts w:ascii="Arial" w:hAnsi="Arial" w:cs="Arial"/>
        </w:rPr>
        <w:t>, ktorý znie:</w:t>
      </w:r>
    </w:p>
    <w:p w:rsidR="0056465F" w:rsidP="007C16E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„(7) </w:t>
      </w:r>
      <w:r w:rsidR="00B4382E">
        <w:rPr>
          <w:rFonts w:ascii="Arial" w:hAnsi="Arial" w:cs="Arial"/>
        </w:rPr>
        <w:t>Návrhy na začatie k</w:t>
      </w:r>
      <w:r>
        <w:rPr>
          <w:rFonts w:ascii="Arial" w:hAnsi="Arial" w:cs="Arial"/>
        </w:rPr>
        <w:t>onani</w:t>
      </w:r>
      <w:r w:rsidR="00B4382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podľa tohto zákona </w:t>
      </w:r>
      <w:r w:rsidR="004C309A">
        <w:rPr>
          <w:rFonts w:ascii="Arial" w:hAnsi="Arial" w:cs="Arial"/>
        </w:rPr>
        <w:t xml:space="preserve">možno </w:t>
      </w:r>
      <w:r w:rsidR="00B4382E">
        <w:rPr>
          <w:rFonts w:ascii="Arial" w:hAnsi="Arial" w:cs="Arial"/>
        </w:rPr>
        <w:t>poda</w:t>
      </w:r>
      <w:r w:rsidR="004C309A">
        <w:rPr>
          <w:rFonts w:ascii="Arial" w:hAnsi="Arial" w:cs="Arial"/>
        </w:rPr>
        <w:t>ť</w:t>
      </w:r>
      <w:r w:rsidR="00B4382E">
        <w:rPr>
          <w:rFonts w:ascii="Arial" w:hAnsi="Arial" w:cs="Arial"/>
        </w:rPr>
        <w:t xml:space="preserve"> </w:t>
      </w:r>
      <w:r w:rsidR="004C309A">
        <w:rPr>
          <w:rFonts w:ascii="Arial" w:hAnsi="Arial" w:cs="Arial"/>
        </w:rPr>
        <w:t>d</w:t>
      </w:r>
      <w:r w:rsidR="00B4382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31.</w:t>
      </w:r>
      <w:r w:rsidR="004C309A">
        <w:rPr>
          <w:rFonts w:ascii="Arial" w:hAnsi="Arial" w:cs="Arial"/>
        </w:rPr>
        <w:t xml:space="preserve"> decembra </w:t>
      </w:r>
      <w:r>
        <w:rPr>
          <w:rFonts w:ascii="Arial" w:hAnsi="Arial" w:cs="Arial"/>
        </w:rPr>
        <w:t>200</w:t>
      </w:r>
      <w:r w:rsidR="00D13EDF">
        <w:rPr>
          <w:rFonts w:ascii="Arial" w:hAnsi="Arial" w:cs="Arial"/>
        </w:rPr>
        <w:t>8</w:t>
      </w:r>
      <w:r>
        <w:rPr>
          <w:rFonts w:ascii="Arial" w:hAnsi="Arial" w:cs="Arial"/>
        </w:rPr>
        <w:t>.“.</w:t>
      </w:r>
    </w:p>
    <w:p w:rsidR="00704B82" w:rsidP="00065064">
      <w:pPr>
        <w:jc w:val="both"/>
        <w:rPr>
          <w:rFonts w:ascii="Arial" w:hAnsi="Arial" w:cs="Arial"/>
        </w:rPr>
      </w:pPr>
    </w:p>
    <w:p w:rsidR="00704B82">
      <w:pPr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II</w:t>
      </w:r>
    </w:p>
    <w:p w:rsidR="00704B82">
      <w:pPr>
        <w:ind w:left="360" w:hanging="360"/>
        <w:jc w:val="both"/>
        <w:rPr>
          <w:rFonts w:ascii="Arial" w:hAnsi="Arial" w:cs="Arial"/>
        </w:rPr>
      </w:pPr>
    </w:p>
    <w:p w:rsidR="00704B82" w:rsidP="004C309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Tento zákon nadobúda účinnosť 1. </w:t>
      </w:r>
      <w:r w:rsidR="004C309A">
        <w:rPr>
          <w:rFonts w:ascii="Arial" w:hAnsi="Arial" w:cs="Arial"/>
        </w:rPr>
        <w:t>apríla</w:t>
      </w:r>
      <w:r w:rsidR="00D13EDF">
        <w:rPr>
          <w:rFonts w:ascii="Arial" w:hAnsi="Arial" w:cs="Arial"/>
        </w:rPr>
        <w:t xml:space="preserve"> 2008</w:t>
      </w:r>
      <w:r>
        <w:rPr>
          <w:rFonts w:ascii="Arial" w:hAnsi="Arial" w:cs="Arial"/>
        </w:rPr>
        <w:t>.</w:t>
      </w:r>
    </w:p>
    <w:p w:rsidR="00704B82">
      <w:pPr>
        <w:jc w:val="center"/>
        <w:rPr>
          <w:rFonts w:ascii="Arial" w:hAnsi="Arial" w:cs="Arial"/>
          <w:b/>
          <w:sz w:val="28"/>
          <w:szCs w:val="28"/>
        </w:rPr>
      </w:pPr>
      <w:r w:rsidR="004C309A">
        <w:rPr>
          <w:rFonts w:ascii="Arial" w:hAnsi="Arial" w:cs="Arial"/>
          <w:b/>
          <w:sz w:val="28"/>
          <w:szCs w:val="28"/>
        </w:rPr>
        <w:br w:type="page"/>
      </w:r>
      <w:r>
        <w:rPr>
          <w:rFonts w:ascii="Arial" w:hAnsi="Arial" w:cs="Arial"/>
          <w:b/>
          <w:sz w:val="28"/>
          <w:szCs w:val="28"/>
        </w:rPr>
        <w:t>Dôvodová správa</w:t>
      </w:r>
    </w:p>
    <w:p w:rsidR="00704B82">
      <w:pPr>
        <w:rPr>
          <w:rFonts w:ascii="Arial" w:hAnsi="Arial" w:cs="Arial"/>
          <w:b/>
          <w:u w:val="single"/>
        </w:rPr>
      </w:pPr>
    </w:p>
    <w:p w:rsidR="00704B82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Všeobecná časť</w:t>
      </w:r>
    </w:p>
    <w:p w:rsidR="00704B82">
      <w:pPr>
        <w:rPr>
          <w:rFonts w:ascii="Arial" w:hAnsi="Arial" w:cs="Arial"/>
        </w:rPr>
      </w:pPr>
    </w:p>
    <w:p w:rsidR="00EA640B" w:rsidP="00834EA7">
      <w:pPr>
        <w:ind w:firstLine="708"/>
        <w:jc w:val="both"/>
        <w:rPr>
          <w:rFonts w:ascii="Arial" w:hAnsi="Arial" w:cs="Arial"/>
        </w:rPr>
      </w:pPr>
      <w:r w:rsidR="00704B82">
        <w:rPr>
          <w:rFonts w:ascii="Arial" w:hAnsi="Arial" w:cs="Arial"/>
          <w:bCs/>
        </w:rPr>
        <w:t xml:space="preserve">Zákon </w:t>
      </w:r>
      <w:r w:rsidR="00B430CF">
        <w:rPr>
          <w:rFonts w:ascii="Arial" w:hAnsi="Arial" w:cs="Arial"/>
        </w:rPr>
        <w:t>č.</w:t>
      </w:r>
      <w:r w:rsidR="004C309A">
        <w:rPr>
          <w:rFonts w:ascii="Arial" w:hAnsi="Arial" w:cs="Arial"/>
        </w:rPr>
        <w:t> </w:t>
      </w:r>
      <w:r w:rsidR="00B430CF">
        <w:rPr>
          <w:rFonts w:ascii="Arial" w:hAnsi="Arial" w:cs="Arial"/>
        </w:rPr>
        <w:t>64/1997 Z.</w:t>
      </w:r>
      <w:r w:rsidR="004C309A">
        <w:rPr>
          <w:rFonts w:ascii="Arial" w:hAnsi="Arial" w:cs="Arial"/>
        </w:rPr>
        <w:t> </w:t>
      </w:r>
      <w:r w:rsidRPr="00822265" w:rsidR="000157C7">
        <w:rPr>
          <w:rFonts w:ascii="Arial" w:hAnsi="Arial" w:cs="Arial"/>
        </w:rPr>
        <w:t>z. o užívaní pozemkov v zri</w:t>
      </w:r>
      <w:r w:rsidR="00834EA7">
        <w:rPr>
          <w:rFonts w:ascii="Arial" w:hAnsi="Arial" w:cs="Arial"/>
        </w:rPr>
        <w:t>adených záhradkových osadách a </w:t>
      </w:r>
      <w:r w:rsidRPr="00822265" w:rsidR="000157C7">
        <w:rPr>
          <w:rFonts w:ascii="Arial" w:hAnsi="Arial" w:cs="Arial"/>
        </w:rPr>
        <w:t xml:space="preserve"> vyporiadaní vla</w:t>
      </w:r>
      <w:r w:rsidRPr="00822265" w:rsidR="000157C7">
        <w:rPr>
          <w:rFonts w:ascii="Arial" w:hAnsi="Arial" w:cs="Arial"/>
        </w:rPr>
        <w:t>stníctva k</w:t>
      </w:r>
      <w:r w:rsidR="004C309A">
        <w:rPr>
          <w:rFonts w:ascii="Arial" w:hAnsi="Arial" w:cs="Arial"/>
        </w:rPr>
        <w:t> </w:t>
      </w:r>
      <w:r w:rsidRPr="00822265" w:rsidR="000157C7">
        <w:rPr>
          <w:rFonts w:ascii="Arial" w:hAnsi="Arial" w:cs="Arial"/>
        </w:rPr>
        <w:t>nim</w:t>
      </w:r>
      <w:r w:rsidR="004C309A">
        <w:rPr>
          <w:rFonts w:ascii="Arial" w:hAnsi="Arial" w:cs="Arial"/>
        </w:rPr>
        <w:t xml:space="preserve"> </w:t>
      </w:r>
      <w:r w:rsidRPr="00822265" w:rsidR="000157C7">
        <w:rPr>
          <w:rFonts w:ascii="Arial" w:hAnsi="Arial" w:cs="Arial"/>
        </w:rPr>
        <w:t>v</w:t>
      </w:r>
      <w:r w:rsidR="000157C7">
        <w:rPr>
          <w:rFonts w:ascii="Arial" w:hAnsi="Arial" w:cs="Arial"/>
        </w:rPr>
        <w:t> </w:t>
      </w:r>
      <w:r w:rsidRPr="00822265" w:rsidR="000157C7">
        <w:rPr>
          <w:rFonts w:ascii="Arial" w:hAnsi="Arial" w:cs="Arial"/>
        </w:rPr>
        <w:t>znení</w:t>
      </w:r>
      <w:r w:rsidR="000157C7">
        <w:rPr>
          <w:rFonts w:ascii="Arial" w:hAnsi="Arial" w:cs="Arial"/>
        </w:rPr>
        <w:t xml:space="preserve"> neskorších predpisov upravuje </w:t>
      </w:r>
      <w:r w:rsidRPr="000157C7" w:rsidR="000157C7">
        <w:rPr>
          <w:rFonts w:ascii="Arial" w:hAnsi="Arial" w:cs="Arial"/>
        </w:rPr>
        <w:t>užívanie pozemkov v</w:t>
      </w:r>
      <w:r w:rsidR="004C309A">
        <w:rPr>
          <w:rFonts w:ascii="Arial" w:hAnsi="Arial" w:cs="Arial"/>
        </w:rPr>
        <w:t> </w:t>
      </w:r>
      <w:r w:rsidRPr="000157C7" w:rsidR="000157C7">
        <w:rPr>
          <w:rFonts w:ascii="Arial" w:hAnsi="Arial" w:cs="Arial"/>
        </w:rPr>
        <w:t>zriadených</w:t>
      </w:r>
      <w:r w:rsidR="004C309A">
        <w:rPr>
          <w:rFonts w:ascii="Arial" w:hAnsi="Arial" w:cs="Arial"/>
        </w:rPr>
        <w:t xml:space="preserve"> </w:t>
      </w:r>
      <w:r w:rsidRPr="000157C7" w:rsidR="000157C7">
        <w:rPr>
          <w:rFonts w:ascii="Arial" w:hAnsi="Arial" w:cs="Arial"/>
        </w:rPr>
        <w:t>záhradkových osadách na základe nájomného vzťahu zriadeného týmto zákonom,</w:t>
      </w:r>
      <w:r w:rsidR="000157C7">
        <w:rPr>
          <w:rFonts w:ascii="Arial" w:hAnsi="Arial" w:cs="Arial"/>
        </w:rPr>
        <w:t xml:space="preserve"> ako aj postup</w:t>
      </w:r>
      <w:r w:rsidRPr="000157C7" w:rsidR="000157C7">
        <w:rPr>
          <w:rFonts w:ascii="Arial" w:hAnsi="Arial" w:cs="Arial"/>
        </w:rPr>
        <w:t xml:space="preserve"> úradov, vlastníkov pozemkov v</w:t>
      </w:r>
      <w:r w:rsidR="004C309A">
        <w:rPr>
          <w:rFonts w:ascii="Arial" w:hAnsi="Arial" w:cs="Arial"/>
        </w:rPr>
        <w:t> </w:t>
      </w:r>
      <w:r w:rsidRPr="000157C7" w:rsidR="000157C7">
        <w:rPr>
          <w:rFonts w:ascii="Arial" w:hAnsi="Arial" w:cs="Arial"/>
        </w:rPr>
        <w:t>zriadených</w:t>
      </w:r>
      <w:r w:rsidR="004C309A">
        <w:rPr>
          <w:rFonts w:ascii="Arial" w:hAnsi="Arial" w:cs="Arial"/>
        </w:rPr>
        <w:t xml:space="preserve"> </w:t>
      </w:r>
      <w:r w:rsidRPr="000157C7" w:rsidR="000157C7">
        <w:rPr>
          <w:rFonts w:ascii="Arial" w:hAnsi="Arial" w:cs="Arial"/>
        </w:rPr>
        <w:t>záhradkových osadách (ďalej len "vlastníci"), nájomcov a</w:t>
      </w:r>
      <w:r w:rsidR="004C309A">
        <w:rPr>
          <w:rFonts w:ascii="Arial" w:hAnsi="Arial" w:cs="Arial"/>
        </w:rPr>
        <w:t> </w:t>
      </w:r>
      <w:r w:rsidRPr="000157C7" w:rsidR="000157C7">
        <w:rPr>
          <w:rFonts w:ascii="Arial" w:hAnsi="Arial" w:cs="Arial"/>
        </w:rPr>
        <w:t>užívateľov</w:t>
      </w:r>
      <w:r w:rsidR="004C309A">
        <w:rPr>
          <w:rFonts w:ascii="Arial" w:hAnsi="Arial" w:cs="Arial"/>
        </w:rPr>
        <w:t xml:space="preserve"> </w:t>
      </w:r>
      <w:r w:rsidRPr="000157C7" w:rsidR="000157C7">
        <w:rPr>
          <w:rFonts w:ascii="Arial" w:hAnsi="Arial" w:cs="Arial"/>
        </w:rPr>
        <w:t>pozemkov v</w:t>
      </w:r>
      <w:r w:rsidR="004C309A">
        <w:rPr>
          <w:rFonts w:ascii="Arial" w:hAnsi="Arial" w:cs="Arial"/>
        </w:rPr>
        <w:t> </w:t>
      </w:r>
      <w:r w:rsidRPr="000157C7" w:rsidR="000157C7">
        <w:rPr>
          <w:rFonts w:ascii="Arial" w:hAnsi="Arial" w:cs="Arial"/>
        </w:rPr>
        <w:t>zriadených</w:t>
      </w:r>
      <w:r w:rsidR="004C309A">
        <w:rPr>
          <w:rFonts w:ascii="Arial" w:hAnsi="Arial" w:cs="Arial"/>
        </w:rPr>
        <w:t xml:space="preserve"> </w:t>
      </w:r>
      <w:r w:rsidRPr="000157C7" w:rsidR="000157C7">
        <w:rPr>
          <w:rFonts w:ascii="Arial" w:hAnsi="Arial" w:cs="Arial"/>
        </w:rPr>
        <w:t>záhradkových osadách</w:t>
      </w:r>
      <w:r w:rsidR="000157C7">
        <w:rPr>
          <w:rFonts w:ascii="Arial" w:hAnsi="Arial" w:cs="Arial"/>
        </w:rPr>
        <w:t>,</w:t>
      </w:r>
      <w:r w:rsidRPr="000157C7" w:rsidR="000157C7">
        <w:rPr>
          <w:rFonts w:ascii="Arial" w:hAnsi="Arial" w:cs="Arial"/>
        </w:rPr>
        <w:t xml:space="preserve"> a</w:t>
      </w:r>
      <w:r w:rsidR="000157C7">
        <w:rPr>
          <w:rFonts w:ascii="Arial" w:hAnsi="Arial" w:cs="Arial"/>
        </w:rPr>
        <w:t>le aj</w:t>
      </w:r>
      <w:r w:rsidRPr="000157C7" w:rsidR="000157C7">
        <w:rPr>
          <w:rFonts w:ascii="Arial" w:hAnsi="Arial" w:cs="Arial"/>
        </w:rPr>
        <w:t xml:space="preserve"> Slovenského pozemkového fondu v</w:t>
      </w:r>
      <w:r w:rsidR="004C309A">
        <w:rPr>
          <w:rFonts w:ascii="Arial" w:hAnsi="Arial" w:cs="Arial"/>
        </w:rPr>
        <w:t> </w:t>
      </w:r>
      <w:r w:rsidRPr="000157C7" w:rsidR="000157C7">
        <w:rPr>
          <w:rFonts w:ascii="Arial" w:hAnsi="Arial" w:cs="Arial"/>
        </w:rPr>
        <w:t>konaní</w:t>
      </w:r>
      <w:r w:rsidR="004C309A">
        <w:rPr>
          <w:rFonts w:ascii="Arial" w:hAnsi="Arial" w:cs="Arial"/>
        </w:rPr>
        <w:t xml:space="preserve"> </w:t>
      </w:r>
      <w:r w:rsidRPr="000157C7" w:rsidR="000157C7">
        <w:rPr>
          <w:rFonts w:ascii="Arial" w:hAnsi="Arial" w:cs="Arial"/>
        </w:rPr>
        <w:t>o</w:t>
      </w:r>
      <w:r w:rsidR="004C309A">
        <w:rPr>
          <w:rFonts w:ascii="Arial" w:hAnsi="Arial" w:cs="Arial"/>
        </w:rPr>
        <w:t> </w:t>
      </w:r>
      <w:r w:rsidRPr="000157C7" w:rsidR="000157C7">
        <w:rPr>
          <w:rFonts w:ascii="Arial" w:hAnsi="Arial" w:cs="Arial"/>
        </w:rPr>
        <w:t>pozemkových</w:t>
      </w:r>
      <w:r w:rsidR="004C309A">
        <w:rPr>
          <w:rFonts w:ascii="Arial" w:hAnsi="Arial" w:cs="Arial"/>
        </w:rPr>
        <w:t xml:space="preserve"> </w:t>
      </w:r>
      <w:r w:rsidRPr="000157C7" w:rsidR="000157C7">
        <w:rPr>
          <w:rFonts w:ascii="Arial" w:hAnsi="Arial" w:cs="Arial"/>
        </w:rPr>
        <w:t>úpravách</w:t>
      </w:r>
      <w:r w:rsidR="00B11615">
        <w:rPr>
          <w:rFonts w:ascii="Arial" w:hAnsi="Arial" w:cs="Arial"/>
        </w:rPr>
        <w:t xml:space="preserve"> podľa osobitného predpisu.</w:t>
      </w:r>
    </w:p>
    <w:p w:rsidR="00B11615" w:rsidP="004C309A">
      <w:pPr>
        <w:jc w:val="both"/>
        <w:rPr>
          <w:rFonts w:ascii="Arial" w:hAnsi="Arial" w:cs="Arial"/>
        </w:rPr>
      </w:pPr>
    </w:p>
    <w:p w:rsidR="00B11615" w:rsidP="000C47C0">
      <w:pPr>
        <w:spacing w:before="120"/>
        <w:ind w:firstLine="539"/>
        <w:jc w:val="both"/>
        <w:rPr>
          <w:rFonts w:ascii="Arial" w:hAnsi="Arial" w:cs="Arial"/>
        </w:rPr>
      </w:pPr>
      <w:r w:rsidR="000F77D0">
        <w:rPr>
          <w:rFonts w:ascii="Arial" w:hAnsi="Arial" w:cs="Arial"/>
        </w:rPr>
        <w:t>Účelom</w:t>
      </w:r>
      <w:r>
        <w:rPr>
          <w:rFonts w:ascii="Arial" w:hAnsi="Arial" w:cs="Arial"/>
        </w:rPr>
        <w:t xml:space="preserve"> navrhovanej novely </w:t>
      </w:r>
      <w:r w:rsidR="000F77D0">
        <w:rPr>
          <w:rFonts w:ascii="Arial" w:hAnsi="Arial" w:cs="Arial"/>
        </w:rPr>
        <w:t xml:space="preserve">zákona je </w:t>
      </w:r>
      <w:r>
        <w:rPr>
          <w:rFonts w:ascii="Arial" w:hAnsi="Arial" w:cs="Arial"/>
        </w:rPr>
        <w:t xml:space="preserve">: </w:t>
      </w:r>
    </w:p>
    <w:p w:rsidR="00B11615" w:rsidP="004C309A">
      <w:pPr>
        <w:spacing w:before="120"/>
        <w:jc w:val="both"/>
        <w:rPr>
          <w:rFonts w:ascii="Arial" w:hAnsi="Arial" w:cs="Arial"/>
        </w:rPr>
      </w:pPr>
    </w:p>
    <w:p w:rsidR="00B11615" w:rsidP="00B11615">
      <w:pPr>
        <w:numPr>
          <w:ilvl w:val="0"/>
          <w:numId w:val="13"/>
        </w:numPr>
        <w:tabs>
          <w:tab w:val="left" w:pos="1259"/>
        </w:tabs>
        <w:spacing w:before="120"/>
        <w:jc w:val="both"/>
        <w:rPr>
          <w:rFonts w:ascii="Arial" w:hAnsi="Arial" w:cs="Arial"/>
        </w:rPr>
      </w:pPr>
      <w:r w:rsidR="00796C7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dstrániť diskriminačný charakter </w:t>
      </w:r>
      <w:r w:rsidR="000F77D0">
        <w:rPr>
          <w:rFonts w:ascii="Arial" w:hAnsi="Arial" w:cs="Arial"/>
        </w:rPr>
        <w:t>pri vyporiadaní</w:t>
      </w:r>
      <w:r w:rsidR="000F77D0">
        <w:rPr>
          <w:rFonts w:ascii="Arial" w:hAnsi="Arial" w:cs="Arial"/>
        </w:rPr>
        <w:t xml:space="preserve"> právnych pomerov pri z</w:t>
      </w:r>
      <w:r w:rsidRPr="00EA640B" w:rsidR="000F77D0">
        <w:rPr>
          <w:rFonts w:ascii="Arial" w:hAnsi="Arial" w:cs="Arial"/>
        </w:rPr>
        <w:t>áhradkov</w:t>
      </w:r>
      <w:r w:rsidR="000F77D0">
        <w:rPr>
          <w:rFonts w:ascii="Arial" w:hAnsi="Arial" w:cs="Arial"/>
        </w:rPr>
        <w:t>ých</w:t>
      </w:r>
      <w:r w:rsidRPr="00EA640B" w:rsidR="000F77D0">
        <w:rPr>
          <w:rFonts w:ascii="Arial" w:hAnsi="Arial" w:cs="Arial"/>
        </w:rPr>
        <w:t xml:space="preserve"> </w:t>
      </w:r>
      <w:r w:rsidR="000F77D0">
        <w:rPr>
          <w:rFonts w:ascii="Arial" w:hAnsi="Arial" w:cs="Arial"/>
        </w:rPr>
        <w:t>o</w:t>
      </w:r>
      <w:r w:rsidRPr="00EA640B" w:rsidR="000F77D0">
        <w:rPr>
          <w:rFonts w:ascii="Arial" w:hAnsi="Arial" w:cs="Arial"/>
        </w:rPr>
        <w:t>s</w:t>
      </w:r>
      <w:r w:rsidR="000F77D0">
        <w:rPr>
          <w:rFonts w:ascii="Arial" w:hAnsi="Arial" w:cs="Arial"/>
        </w:rPr>
        <w:t>adách</w:t>
      </w:r>
      <w:r w:rsidRPr="00EA640B" w:rsidR="000F77D0">
        <w:rPr>
          <w:rFonts w:ascii="Arial" w:hAnsi="Arial" w:cs="Arial"/>
        </w:rPr>
        <w:t xml:space="preserve"> </w:t>
      </w:r>
      <w:r w:rsidR="00617C68">
        <w:rPr>
          <w:rFonts w:ascii="Arial" w:hAnsi="Arial" w:cs="Arial"/>
        </w:rPr>
        <w:t xml:space="preserve">zriadených Slovenským zväzom </w:t>
      </w:r>
      <w:r w:rsidRPr="00EA640B" w:rsidR="000F77D0">
        <w:rPr>
          <w:rFonts w:ascii="Arial" w:hAnsi="Arial" w:cs="Arial"/>
        </w:rPr>
        <w:t>chovateľov</w:t>
      </w:r>
      <w:r>
        <w:rPr>
          <w:rFonts w:ascii="Arial" w:hAnsi="Arial" w:cs="Arial"/>
        </w:rPr>
        <w:t>,</w:t>
      </w:r>
    </w:p>
    <w:p w:rsidR="00B11615" w:rsidP="00B11615">
      <w:pPr>
        <w:numPr>
          <w:ilvl w:val="0"/>
          <w:numId w:val="13"/>
        </w:numPr>
        <w:tabs>
          <w:tab w:val="left" w:pos="1259"/>
        </w:tabs>
        <w:spacing w:before="120"/>
        <w:jc w:val="both"/>
        <w:rPr>
          <w:rFonts w:ascii="Arial" w:hAnsi="Arial" w:cs="Arial"/>
        </w:rPr>
      </w:pPr>
      <w:r w:rsidR="00557010">
        <w:rPr>
          <w:rFonts w:ascii="Arial" w:hAnsi="Arial" w:cs="Arial"/>
        </w:rPr>
        <w:t>stanoviť prekluzívnu</w:t>
      </w:r>
      <w:r w:rsidR="00796C75">
        <w:rPr>
          <w:rFonts w:ascii="Arial" w:hAnsi="Arial" w:cs="Arial"/>
        </w:rPr>
        <w:t xml:space="preserve"> lehotu,</w:t>
      </w:r>
      <w:r>
        <w:rPr>
          <w:rFonts w:ascii="Arial" w:hAnsi="Arial" w:cs="Arial"/>
        </w:rPr>
        <w:t xml:space="preserve"> </w:t>
      </w:r>
      <w:r w:rsidR="00E50DFC">
        <w:rPr>
          <w:rFonts w:ascii="Arial" w:hAnsi="Arial" w:cs="Arial"/>
        </w:rPr>
        <w:t xml:space="preserve">že </w:t>
      </w:r>
      <w:r>
        <w:rPr>
          <w:rFonts w:ascii="Arial" w:hAnsi="Arial" w:cs="Arial"/>
        </w:rPr>
        <w:t>dokedy t</w:t>
      </w:r>
      <w:r w:rsidR="00796C75">
        <w:rPr>
          <w:rFonts w:ascii="Arial" w:hAnsi="Arial" w:cs="Arial"/>
        </w:rPr>
        <w:t>reba neusporiadané vzťahy a</w:t>
      </w:r>
      <w:r w:rsidR="004C309A">
        <w:rPr>
          <w:rFonts w:ascii="Arial" w:hAnsi="Arial" w:cs="Arial"/>
        </w:rPr>
        <w:t> </w:t>
      </w:r>
      <w:r w:rsidR="00796C75">
        <w:rPr>
          <w:rFonts w:ascii="Arial" w:hAnsi="Arial" w:cs="Arial"/>
        </w:rPr>
        <w:t>vlastníctvo</w:t>
      </w:r>
      <w:r w:rsidR="004C309A">
        <w:rPr>
          <w:rFonts w:ascii="Arial" w:hAnsi="Arial" w:cs="Arial"/>
        </w:rPr>
        <w:t xml:space="preserve"> </w:t>
      </w:r>
      <w:r w:rsidR="00796C75">
        <w:rPr>
          <w:rFonts w:ascii="Arial" w:hAnsi="Arial" w:cs="Arial"/>
        </w:rPr>
        <w:t xml:space="preserve">k takýmto typom pozemkov </w:t>
      </w:r>
      <w:r w:rsidR="00557010">
        <w:rPr>
          <w:rFonts w:ascii="Arial" w:hAnsi="Arial" w:cs="Arial"/>
        </w:rPr>
        <w:t xml:space="preserve">podľa tohto zákona </w:t>
      </w:r>
      <w:r w:rsidR="00796C75">
        <w:rPr>
          <w:rFonts w:ascii="Arial" w:hAnsi="Arial" w:cs="Arial"/>
        </w:rPr>
        <w:t>vyporiadať</w:t>
      </w:r>
      <w:r w:rsidR="004C309A">
        <w:rPr>
          <w:rFonts w:ascii="Arial" w:hAnsi="Arial" w:cs="Arial"/>
        </w:rPr>
        <w:t>.</w:t>
      </w:r>
    </w:p>
    <w:p w:rsidR="00B11615" w:rsidP="004C309A">
      <w:pPr>
        <w:spacing w:before="120"/>
        <w:jc w:val="both"/>
        <w:rPr>
          <w:rFonts w:ascii="Arial" w:hAnsi="Arial" w:cs="Arial"/>
        </w:rPr>
      </w:pPr>
    </w:p>
    <w:p w:rsidR="000F77D0" w:rsidP="000F77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Tento zákon nebude mať dôsledky na štátny rozpočet, rozpočty obcí a rozpočty vyšších územných celkov. Taktiež nebude mať finančný, ekonomický a</w:t>
      </w:r>
      <w:r w:rsidR="004C309A">
        <w:rPr>
          <w:rFonts w:ascii="Arial" w:hAnsi="Arial" w:cs="Arial"/>
        </w:rPr>
        <w:t> </w:t>
      </w:r>
      <w:r>
        <w:rPr>
          <w:rFonts w:ascii="Arial" w:hAnsi="Arial" w:cs="Arial"/>
        </w:rPr>
        <w:t>environmentálny</w:t>
      </w:r>
      <w:r w:rsidR="004C30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vplyv, ako ani vplyv na zamestnan</w:t>
      </w:r>
      <w:r w:rsidR="004C309A">
        <w:rPr>
          <w:rFonts w:ascii="Arial" w:hAnsi="Arial" w:cs="Arial"/>
        </w:rPr>
        <w:t>osť a podnikateľské prostredie.</w:t>
      </w:r>
    </w:p>
    <w:p w:rsidR="000F77D0" w:rsidP="000F77D0">
      <w:pPr>
        <w:jc w:val="both"/>
        <w:rPr>
          <w:rFonts w:ascii="Arial" w:hAnsi="Arial" w:cs="Arial"/>
        </w:rPr>
      </w:pPr>
    </w:p>
    <w:p w:rsidR="000F77D0" w:rsidP="000F77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Navrhovaná úprava je v súlade s</w:t>
      </w:r>
      <w:r w:rsidR="004C309A">
        <w:rPr>
          <w:rFonts w:ascii="Arial" w:hAnsi="Arial" w:cs="Arial"/>
        </w:rPr>
        <w:t> </w:t>
      </w:r>
      <w:r>
        <w:rPr>
          <w:rFonts w:ascii="Arial" w:hAnsi="Arial" w:cs="Arial"/>
        </w:rPr>
        <w:t>Ústavou</w:t>
      </w:r>
      <w:r w:rsidR="004C30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Slovenskej republiky, s ú</w:t>
      </w:r>
      <w:r>
        <w:rPr>
          <w:rFonts w:ascii="Arial" w:hAnsi="Arial" w:cs="Arial"/>
        </w:rPr>
        <w:t>stavnými zákonmi, s</w:t>
      </w:r>
      <w:r w:rsidR="004C309A">
        <w:rPr>
          <w:rFonts w:ascii="Arial" w:hAnsi="Arial" w:cs="Arial"/>
        </w:rPr>
        <w:t> </w:t>
      </w:r>
      <w:r>
        <w:rPr>
          <w:rFonts w:ascii="Arial" w:hAnsi="Arial" w:cs="Arial"/>
        </w:rPr>
        <w:t>ďalšími</w:t>
      </w:r>
      <w:r w:rsidR="004C30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všeobecne záväznými právnymi predpismi Slovenskej republiky, ako i</w:t>
      </w:r>
      <w:r w:rsidR="004C309A">
        <w:rPr>
          <w:rFonts w:ascii="Arial" w:hAnsi="Arial" w:cs="Arial"/>
        </w:rPr>
        <w:t> </w:t>
      </w:r>
      <w:r>
        <w:rPr>
          <w:rFonts w:ascii="Arial" w:hAnsi="Arial" w:cs="Arial"/>
        </w:rPr>
        <w:t>s</w:t>
      </w:r>
      <w:r w:rsidR="004C309A">
        <w:rPr>
          <w:rFonts w:ascii="Arial" w:hAnsi="Arial" w:cs="Arial"/>
        </w:rPr>
        <w:t> </w:t>
      </w:r>
      <w:r>
        <w:rPr>
          <w:rFonts w:ascii="Arial" w:hAnsi="Arial" w:cs="Arial"/>
        </w:rPr>
        <w:t>medzinárodnými</w:t>
      </w:r>
      <w:r w:rsidR="004C30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zmluvami, ktorými je Slovenská republika viazaná.</w:t>
      </w:r>
    </w:p>
    <w:p w:rsidR="00704B82">
      <w:pPr>
        <w:rPr>
          <w:rFonts w:ascii="Times New Roman" w:hAnsi="Times New Roman" w:cs="Times New Roman"/>
        </w:rPr>
      </w:pPr>
      <w:r w:rsidR="003F678E">
        <w:rPr>
          <w:rFonts w:ascii="Times New Roman" w:hAnsi="Times New Roman" w:cs="Times New Roman"/>
        </w:rPr>
        <w:br w:type="page"/>
      </w:r>
    </w:p>
    <w:p w:rsidR="00704B8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DOLOŽKA</w:t>
      </w:r>
    </w:p>
    <w:p w:rsidR="00704B8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finančných, ekonomických, environmentálnych vplyvov, vplyvov na zamestnanosť a podnikateľské prostredie</w:t>
      </w:r>
    </w:p>
    <w:p w:rsidR="00704B82">
      <w:pPr>
        <w:spacing w:line="360" w:lineRule="auto"/>
        <w:jc w:val="center"/>
        <w:rPr>
          <w:rFonts w:ascii="Arial" w:hAnsi="Arial" w:cs="Arial"/>
          <w:b/>
        </w:rPr>
      </w:pPr>
    </w:p>
    <w:p w:rsidR="00704B82">
      <w:pPr>
        <w:spacing w:line="360" w:lineRule="auto"/>
        <w:jc w:val="center"/>
        <w:rPr>
          <w:rFonts w:ascii="Arial" w:hAnsi="Arial" w:cs="Arial"/>
          <w:b/>
        </w:rPr>
      </w:pPr>
    </w:p>
    <w:p w:rsidR="00704B8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Prvá časť - vplyv na verejné financie:</w:t>
      </w:r>
    </w:p>
    <w:p w:rsidR="00704B82">
      <w:pPr>
        <w:spacing w:line="360" w:lineRule="auto"/>
        <w:jc w:val="both"/>
        <w:rPr>
          <w:rFonts w:ascii="Arial" w:hAnsi="Arial" w:cs="Arial"/>
          <w:b/>
        </w:rPr>
      </w:pPr>
    </w:p>
    <w:p w:rsidR="00704B82" w:rsidRPr="00BA4546" w:rsidP="004C309A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Nepredpokladá sa, že uplatňovanie predloženého návrhu zákona, </w:t>
      </w:r>
      <w:r w:rsidRPr="00BA4546" w:rsidR="00BA4546">
        <w:rPr>
          <w:rFonts w:ascii="Arial" w:hAnsi="Arial" w:cs="Arial"/>
        </w:rPr>
        <w:t xml:space="preserve">ktorým sa mení a dopĺňa zákon </w:t>
      </w:r>
      <w:r w:rsidR="0055498B">
        <w:rPr>
          <w:rFonts w:ascii="Arial" w:hAnsi="Arial" w:cs="Arial"/>
        </w:rPr>
        <w:t>č. </w:t>
      </w:r>
      <w:r w:rsidRPr="00BA4546" w:rsidR="00BA4546">
        <w:rPr>
          <w:rFonts w:ascii="Arial" w:hAnsi="Arial" w:cs="Arial"/>
        </w:rPr>
        <w:t xml:space="preserve">64/1997 </w:t>
      </w:r>
      <w:r w:rsidR="0055498B">
        <w:rPr>
          <w:rFonts w:ascii="Arial" w:hAnsi="Arial" w:cs="Arial"/>
        </w:rPr>
        <w:t>Z. z.</w:t>
      </w:r>
      <w:r w:rsidRPr="00BA4546" w:rsidR="00BA4546">
        <w:rPr>
          <w:rFonts w:ascii="Arial" w:hAnsi="Arial" w:cs="Arial"/>
        </w:rPr>
        <w:t xml:space="preserve"> o užívaní pozemkov v zri</w:t>
      </w:r>
      <w:r w:rsidR="00BA4546">
        <w:rPr>
          <w:rFonts w:ascii="Arial" w:hAnsi="Arial" w:cs="Arial"/>
        </w:rPr>
        <w:t>adených záhradkových osadách a</w:t>
      </w:r>
      <w:r w:rsidR="004C309A">
        <w:rPr>
          <w:rFonts w:ascii="Arial" w:hAnsi="Arial" w:cs="Arial"/>
        </w:rPr>
        <w:t> </w:t>
      </w:r>
      <w:r w:rsidRPr="00BA4546" w:rsidR="00BA4546">
        <w:rPr>
          <w:rFonts w:ascii="Arial" w:hAnsi="Arial" w:cs="Arial"/>
        </w:rPr>
        <w:t>vyporiadaní</w:t>
      </w:r>
      <w:r w:rsidR="004C309A">
        <w:rPr>
          <w:rFonts w:ascii="Arial" w:hAnsi="Arial" w:cs="Arial"/>
        </w:rPr>
        <w:t xml:space="preserve"> </w:t>
      </w:r>
      <w:r w:rsidRPr="00BA4546" w:rsidR="00BA4546">
        <w:rPr>
          <w:rFonts w:ascii="Arial" w:hAnsi="Arial" w:cs="Arial"/>
        </w:rPr>
        <w:t>vlastníctva k</w:t>
      </w:r>
      <w:r w:rsidR="004C309A">
        <w:rPr>
          <w:rFonts w:ascii="Arial" w:hAnsi="Arial" w:cs="Arial"/>
        </w:rPr>
        <w:t> </w:t>
      </w:r>
      <w:r w:rsidRPr="00BA4546" w:rsidR="00BA4546">
        <w:rPr>
          <w:rFonts w:ascii="Arial" w:hAnsi="Arial" w:cs="Arial"/>
        </w:rPr>
        <w:t>nim</w:t>
      </w:r>
      <w:r w:rsidR="004C309A">
        <w:rPr>
          <w:rFonts w:ascii="Arial" w:hAnsi="Arial" w:cs="Arial"/>
        </w:rPr>
        <w:t xml:space="preserve"> </w:t>
      </w:r>
      <w:r w:rsidRPr="00BA4546" w:rsidR="00BA4546">
        <w:rPr>
          <w:rFonts w:ascii="Arial" w:hAnsi="Arial" w:cs="Arial"/>
        </w:rPr>
        <w:t>v</w:t>
      </w:r>
      <w:r w:rsidR="004C309A">
        <w:rPr>
          <w:rFonts w:ascii="Arial" w:hAnsi="Arial" w:cs="Arial"/>
        </w:rPr>
        <w:t> </w:t>
      </w:r>
      <w:r w:rsidRPr="00BA4546" w:rsidR="00BA4546">
        <w:rPr>
          <w:rFonts w:ascii="Arial" w:hAnsi="Arial" w:cs="Arial"/>
        </w:rPr>
        <w:t>znení</w:t>
      </w:r>
      <w:r w:rsidR="004C309A">
        <w:rPr>
          <w:rFonts w:ascii="Arial" w:hAnsi="Arial" w:cs="Arial"/>
        </w:rPr>
        <w:t xml:space="preserve"> </w:t>
      </w:r>
      <w:r w:rsidRPr="00BA4546" w:rsidR="00BA4546">
        <w:rPr>
          <w:rFonts w:ascii="Arial" w:hAnsi="Arial" w:cs="Arial"/>
        </w:rPr>
        <w:t>neskorších predpisov</w:t>
      </w:r>
      <w:r w:rsidR="00BA4546">
        <w:rPr>
          <w:rFonts w:ascii="Arial" w:hAnsi="Arial" w:cs="Arial"/>
          <w:b/>
        </w:rPr>
        <w:t xml:space="preserve"> </w:t>
      </w:r>
      <w:r w:rsidR="00557010">
        <w:rPr>
          <w:rFonts w:ascii="Arial" w:hAnsi="Arial" w:cs="Arial"/>
        </w:rPr>
        <w:t>bude mať vplyv</w:t>
      </w:r>
      <w:r>
        <w:rPr>
          <w:rFonts w:ascii="Arial" w:hAnsi="Arial" w:cs="Arial"/>
        </w:rPr>
        <w:t xml:space="preserve"> na finančné prostriedky zo štátneho rozpočtu.</w:t>
      </w:r>
    </w:p>
    <w:p w:rsidR="00704B82">
      <w:pPr>
        <w:spacing w:line="360" w:lineRule="auto"/>
        <w:jc w:val="both"/>
        <w:rPr>
          <w:rFonts w:ascii="Arial" w:hAnsi="Arial" w:cs="Arial"/>
        </w:rPr>
      </w:pPr>
    </w:p>
    <w:p w:rsidR="00704B82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Druhá časť – odhad </w:t>
      </w:r>
      <w:r>
        <w:rPr>
          <w:rFonts w:ascii="Arial" w:hAnsi="Arial" w:cs="Arial"/>
          <w:b/>
        </w:rPr>
        <w:t xml:space="preserve">vplyvov </w:t>
      </w:r>
      <w:r>
        <w:rPr>
          <w:rFonts w:ascii="Arial" w:hAnsi="Arial" w:cs="Arial"/>
          <w:b/>
          <w:bCs/>
        </w:rPr>
        <w:t xml:space="preserve"> na obyvateľov, hospodárenie podnikateľskej sféry a iných právnických osôb a fyzických osôb:</w:t>
      </w:r>
    </w:p>
    <w:p w:rsidR="00704B8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04B82" w:rsidP="004C309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Predložený návrh zákona nepredpokladá negatívny vplyv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 obyvateľov, hospodárenie podnikateľskej sféry a iných právnických osôb a fyzických osôb.</w:t>
      </w:r>
    </w:p>
    <w:p w:rsidR="00704B82">
      <w:pPr>
        <w:spacing w:line="360" w:lineRule="auto"/>
        <w:rPr>
          <w:rFonts w:ascii="Arial" w:hAnsi="Arial" w:cs="Arial"/>
          <w:b/>
          <w:bCs/>
        </w:rPr>
      </w:pPr>
    </w:p>
    <w:p w:rsidR="00704B8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Tretia časť – odhad </w:t>
      </w:r>
      <w:r>
        <w:rPr>
          <w:rFonts w:ascii="Arial" w:hAnsi="Arial" w:cs="Arial"/>
          <w:b/>
        </w:rPr>
        <w:t xml:space="preserve">vplyvov </w:t>
      </w:r>
      <w:r>
        <w:rPr>
          <w:rFonts w:ascii="Arial" w:hAnsi="Arial" w:cs="Arial"/>
          <w:b/>
          <w:bCs/>
        </w:rPr>
        <w:t>na životné prostredie:</w:t>
      </w:r>
    </w:p>
    <w:p w:rsidR="00704B82">
      <w:pPr>
        <w:spacing w:line="360" w:lineRule="auto"/>
        <w:rPr>
          <w:rFonts w:ascii="Arial" w:hAnsi="Arial" w:cs="Arial"/>
          <w:b/>
          <w:bCs/>
        </w:rPr>
      </w:pPr>
    </w:p>
    <w:p w:rsidR="00704B8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Predložený návrh zákona nepredpokladá negatívny vplyv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 životné prostredie na miestnej, regionálnej alebo na celoslovenskej úrovni.</w:t>
      </w:r>
    </w:p>
    <w:p w:rsidR="00704B82">
      <w:pPr>
        <w:spacing w:line="360" w:lineRule="auto"/>
        <w:rPr>
          <w:rFonts w:ascii="Arial" w:hAnsi="Arial" w:cs="Arial"/>
          <w:b/>
          <w:bCs/>
        </w:rPr>
      </w:pPr>
    </w:p>
    <w:p w:rsidR="00704B8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Štvrtá časť – odhad </w:t>
      </w:r>
      <w:r>
        <w:rPr>
          <w:rFonts w:ascii="Arial" w:hAnsi="Arial" w:cs="Arial"/>
          <w:b/>
        </w:rPr>
        <w:t xml:space="preserve">vplyvov </w:t>
      </w:r>
      <w:r>
        <w:rPr>
          <w:rFonts w:ascii="Arial" w:hAnsi="Arial" w:cs="Arial"/>
          <w:b/>
          <w:bCs/>
        </w:rPr>
        <w:t>na zamestnanosť:</w:t>
      </w:r>
    </w:p>
    <w:p w:rsidR="00704B82">
      <w:pPr>
        <w:spacing w:line="360" w:lineRule="auto"/>
        <w:rPr>
          <w:rFonts w:ascii="Arial" w:hAnsi="Arial" w:cs="Arial"/>
          <w:b/>
          <w:bCs/>
        </w:rPr>
      </w:pPr>
    </w:p>
    <w:p w:rsidR="00704B8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Predložený návrh zákona nepredpokladá vplyv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 zamestnanosť v SR.</w:t>
      </w:r>
    </w:p>
    <w:p w:rsidR="00704B82">
      <w:pPr>
        <w:spacing w:line="360" w:lineRule="auto"/>
        <w:rPr>
          <w:rFonts w:ascii="Arial" w:hAnsi="Arial" w:cs="Arial"/>
        </w:rPr>
      </w:pPr>
    </w:p>
    <w:p w:rsidR="00704B8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Piata časť – analýza vplyvov na podnikateľské prostredie:</w:t>
      </w:r>
    </w:p>
    <w:p w:rsidR="00704B82">
      <w:pPr>
        <w:spacing w:line="360" w:lineRule="auto"/>
        <w:rPr>
          <w:rFonts w:ascii="Arial" w:hAnsi="Arial" w:cs="Arial"/>
        </w:rPr>
      </w:pPr>
    </w:p>
    <w:p w:rsidR="00704B82" w:rsidP="004C309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Predložený návrh zákon nepredpokladá vplyv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 podnikateľské prostredie.</w:t>
      </w:r>
    </w:p>
    <w:p w:rsidR="00704B82" w:rsidRPr="004C309A" w:rsidP="004C309A">
      <w:pPr>
        <w:pStyle w:val="Heading2"/>
        <w:jc w:val="center"/>
        <w:rPr>
          <w:rFonts w:ascii="Arial" w:hAnsi="Arial" w:cs="Arial"/>
          <w:u w:val="none"/>
          <w:lang w:eastAsia="sk-SK"/>
        </w:rPr>
      </w:pPr>
      <w:r>
        <w:rPr>
          <w:rFonts w:ascii="Times New Roman" w:hAnsi="Times New Roman" w:cs="Times New Roman"/>
          <w:lang w:eastAsia="sk-SK"/>
        </w:rPr>
        <w:br w:type="page"/>
      </w:r>
      <w:r w:rsidRPr="004C309A">
        <w:rPr>
          <w:rFonts w:ascii="Arial" w:hAnsi="Arial" w:cs="Arial"/>
          <w:u w:val="none"/>
          <w:lang w:eastAsia="sk-SK"/>
        </w:rPr>
        <w:t>DOLOŽKA ZLUČITEĽNOSTI</w:t>
      </w:r>
    </w:p>
    <w:p w:rsidR="00704B8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4"/>
          <w:szCs w:val="24"/>
        </w:rPr>
      </w:pPr>
      <w:r w:rsidR="004C309A">
        <w:rPr>
          <w:rFonts w:ascii="Arial" w:hAnsi="Arial" w:cs="Arial"/>
          <w:b/>
          <w:bCs/>
          <w:sz w:val="24"/>
          <w:szCs w:val="24"/>
        </w:rPr>
        <w:t>návrhu právneho predpisu</w:t>
      </w:r>
    </w:p>
    <w:p w:rsidR="00704B8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 právom Európskych spoločenstiev a s právom Európskej únie</w:t>
      </w:r>
    </w:p>
    <w:p w:rsidR="00704B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704B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704B82" w:rsidP="00C41D17">
      <w:pPr>
        <w:pStyle w:val="NormalWeb"/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Predkladateľ návrhu zákona:</w:t>
      </w:r>
      <w:r w:rsidR="00E13F03">
        <w:rPr>
          <w:rFonts w:ascii="Arial" w:hAnsi="Arial" w:cs="Arial"/>
          <w:bCs/>
          <w:sz w:val="24"/>
          <w:szCs w:val="24"/>
        </w:rPr>
        <w:t xml:space="preserve"> poslan</w:t>
      </w:r>
      <w:r>
        <w:rPr>
          <w:rFonts w:ascii="Arial" w:hAnsi="Arial" w:cs="Arial"/>
          <w:bCs/>
          <w:sz w:val="24"/>
          <w:szCs w:val="24"/>
        </w:rPr>
        <w:t>c</w:t>
      </w:r>
      <w:r w:rsidR="00E13F03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Národnej rady Slovenskej republiky - </w:t>
      </w:r>
    </w:p>
    <w:p w:rsidR="00704B82" w:rsidP="00C41D17">
      <w:pPr>
        <w:pStyle w:val="NormalWeb"/>
        <w:spacing w:before="0" w:beforeAutospacing="0" w:after="0" w:afterAutospacing="0"/>
        <w:ind w:left="3780"/>
        <w:jc w:val="both"/>
        <w:rPr>
          <w:rFonts w:ascii="Arial" w:hAnsi="Arial" w:cs="Arial"/>
          <w:bCs/>
          <w:sz w:val="24"/>
          <w:szCs w:val="24"/>
        </w:rPr>
      </w:pPr>
      <w:r w:rsidR="007C36FA">
        <w:rPr>
          <w:rFonts w:ascii="Arial" w:hAnsi="Arial" w:cs="Arial"/>
          <w:sz w:val="24"/>
          <w:szCs w:val="24"/>
        </w:rPr>
        <w:t>Branislav Bačík</w:t>
      </w:r>
      <w:r w:rsidRPr="00E13F03" w:rsidR="007C36FA">
        <w:rPr>
          <w:rFonts w:ascii="Arial" w:hAnsi="Arial" w:cs="Arial"/>
          <w:sz w:val="24"/>
          <w:szCs w:val="24"/>
        </w:rPr>
        <w:t xml:space="preserve"> a</w:t>
      </w:r>
      <w:r w:rsidR="00C41D17">
        <w:rPr>
          <w:rFonts w:ascii="Arial" w:hAnsi="Arial" w:cs="Arial"/>
          <w:sz w:val="24"/>
          <w:szCs w:val="24"/>
        </w:rPr>
        <w:t> </w:t>
      </w:r>
      <w:r w:rsidRPr="00E13F03" w:rsidR="00E13F03">
        <w:rPr>
          <w:rFonts w:ascii="Arial" w:hAnsi="Arial" w:cs="Arial"/>
          <w:sz w:val="24"/>
          <w:szCs w:val="24"/>
        </w:rPr>
        <w:t>Tibor</w:t>
      </w:r>
      <w:r w:rsidR="00C41D17">
        <w:rPr>
          <w:rFonts w:ascii="Arial" w:hAnsi="Arial" w:cs="Arial"/>
          <w:sz w:val="24"/>
          <w:szCs w:val="24"/>
        </w:rPr>
        <w:t xml:space="preserve"> Lebocký</w:t>
      </w:r>
    </w:p>
    <w:p w:rsidR="00704B82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BA4546" w:rsidRPr="00BA4546" w:rsidP="00C41D17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="00704B82">
        <w:rPr>
          <w:rFonts w:ascii="Arial" w:hAnsi="Arial" w:cs="Arial"/>
          <w:b/>
          <w:bCs/>
        </w:rPr>
        <w:t xml:space="preserve">Názov právneho predpisu: </w:t>
      </w:r>
      <w:r w:rsidR="00704B82">
        <w:rPr>
          <w:rFonts w:ascii="Arial" w:hAnsi="Arial" w:cs="Arial"/>
        </w:rPr>
        <w:t xml:space="preserve">Návrh zákona, </w:t>
      </w:r>
      <w:r w:rsidRPr="00BA4546">
        <w:rPr>
          <w:rFonts w:ascii="Arial" w:hAnsi="Arial" w:cs="Arial"/>
        </w:rPr>
        <w:t xml:space="preserve">ktorým sa mení a dopĺňa zákon </w:t>
      </w:r>
      <w:r w:rsidR="0055498B">
        <w:rPr>
          <w:rFonts w:ascii="Arial" w:hAnsi="Arial" w:cs="Arial"/>
        </w:rPr>
        <w:t>č. </w:t>
      </w:r>
      <w:r w:rsidRPr="00BA4546">
        <w:rPr>
          <w:rFonts w:ascii="Arial" w:hAnsi="Arial" w:cs="Arial"/>
        </w:rPr>
        <w:t xml:space="preserve">64/1997 </w:t>
      </w:r>
      <w:r w:rsidR="0055498B">
        <w:rPr>
          <w:rFonts w:ascii="Arial" w:hAnsi="Arial" w:cs="Arial"/>
        </w:rPr>
        <w:t>Z. z.</w:t>
      </w:r>
      <w:r w:rsidRPr="00BA4546">
        <w:rPr>
          <w:rFonts w:ascii="Arial" w:hAnsi="Arial" w:cs="Arial"/>
        </w:rPr>
        <w:t xml:space="preserve"> o užívaní pozemkov v zriadených záhradkových osadách a</w:t>
      </w:r>
      <w:r w:rsidR="00C41D17">
        <w:rPr>
          <w:rFonts w:ascii="Arial" w:hAnsi="Arial" w:cs="Arial"/>
        </w:rPr>
        <w:t> </w:t>
      </w:r>
      <w:r w:rsidRPr="00BA4546">
        <w:rPr>
          <w:rFonts w:ascii="Arial" w:hAnsi="Arial" w:cs="Arial"/>
        </w:rPr>
        <w:t>vyporiadaní</w:t>
      </w:r>
      <w:r w:rsidR="00C41D17">
        <w:rPr>
          <w:rFonts w:ascii="Arial" w:hAnsi="Arial" w:cs="Arial"/>
        </w:rPr>
        <w:t xml:space="preserve"> </w:t>
      </w:r>
      <w:r w:rsidRPr="00BA4546">
        <w:rPr>
          <w:rFonts w:ascii="Arial" w:hAnsi="Arial" w:cs="Arial"/>
        </w:rPr>
        <w:t>vlastníctva k</w:t>
      </w:r>
      <w:r w:rsidR="00C41D17">
        <w:rPr>
          <w:rFonts w:ascii="Arial" w:hAnsi="Arial" w:cs="Arial"/>
        </w:rPr>
        <w:t> </w:t>
      </w:r>
      <w:r w:rsidRPr="00BA4546">
        <w:rPr>
          <w:rFonts w:ascii="Arial" w:hAnsi="Arial" w:cs="Arial"/>
        </w:rPr>
        <w:t>nim</w:t>
      </w:r>
      <w:r w:rsidR="00C41D17">
        <w:rPr>
          <w:rFonts w:ascii="Arial" w:hAnsi="Arial" w:cs="Arial"/>
        </w:rPr>
        <w:t xml:space="preserve"> </w:t>
      </w:r>
      <w:r w:rsidRPr="00BA4546">
        <w:rPr>
          <w:rFonts w:ascii="Arial" w:hAnsi="Arial" w:cs="Arial"/>
        </w:rPr>
        <w:t>v</w:t>
      </w:r>
      <w:r w:rsidR="00C41D17">
        <w:rPr>
          <w:rFonts w:ascii="Arial" w:hAnsi="Arial" w:cs="Arial"/>
        </w:rPr>
        <w:t> </w:t>
      </w:r>
      <w:r w:rsidRPr="00BA4546">
        <w:rPr>
          <w:rFonts w:ascii="Arial" w:hAnsi="Arial" w:cs="Arial"/>
        </w:rPr>
        <w:t>znení</w:t>
      </w:r>
      <w:r w:rsidR="00C41D17">
        <w:rPr>
          <w:rFonts w:ascii="Arial" w:hAnsi="Arial" w:cs="Arial"/>
        </w:rPr>
        <w:t xml:space="preserve"> </w:t>
      </w:r>
      <w:r w:rsidRPr="00BA4546">
        <w:rPr>
          <w:rFonts w:ascii="Arial" w:hAnsi="Arial" w:cs="Arial"/>
        </w:rPr>
        <w:t>neskorších predpisov</w:t>
      </w:r>
    </w:p>
    <w:p w:rsidR="00704B82">
      <w:pPr>
        <w:ind w:left="360" w:hanging="360"/>
        <w:jc w:val="both"/>
        <w:rPr>
          <w:rFonts w:ascii="Arial" w:hAnsi="Arial" w:cs="Arial"/>
        </w:rPr>
      </w:pPr>
    </w:p>
    <w:p w:rsidR="00704B82" w:rsidP="00C41D17">
      <w:pPr>
        <w:pStyle w:val="NormalWeb"/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Problematika návrhu zákona:</w:t>
      </w:r>
    </w:p>
    <w:p w:rsidR="00704B82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:rsidR="00704B82">
      <w:pPr>
        <w:pStyle w:val="NormalWeb"/>
        <w:numPr>
          <w:ilvl w:val="0"/>
          <w:numId w:val="1"/>
        </w:numPr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je explicitne upravená v práve Európskych spoločenstiev;</w:t>
      </w:r>
    </w:p>
    <w:p w:rsidR="00704B82">
      <w:pPr>
        <w:autoSpaceDE/>
        <w:autoSpaceDN/>
        <w:jc w:val="both"/>
        <w:rPr>
          <w:rFonts w:ascii="Arial" w:hAnsi="Arial" w:cs="Arial"/>
        </w:rPr>
      </w:pPr>
    </w:p>
    <w:p w:rsidR="00704B82">
      <w:pPr>
        <w:pStyle w:val="NormalWeb"/>
        <w:numPr>
          <w:ilvl w:val="0"/>
          <w:numId w:val="1"/>
        </w:numPr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je explicitne upravená v práve Európskej únie; </w:t>
      </w:r>
    </w:p>
    <w:p w:rsidR="00704B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704B82">
      <w:pPr>
        <w:pStyle w:val="NormalWeb"/>
        <w:numPr>
          <w:ilvl w:val="0"/>
          <w:numId w:val="1"/>
        </w:numPr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je explicitne obsiahnutá v judikatúre Súdneho dvora Európskych spoločenstiev alebo Súdu prvého stupňa Európskych spoločenstiev.</w:t>
      </w:r>
    </w:p>
    <w:p w:rsidR="00704B82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704B82">
      <w:pPr>
        <w:pStyle w:val="NormalWeb"/>
        <w:numPr>
          <w:ilvl w:val="0"/>
          <w:numId w:val="7"/>
        </w:numPr>
        <w:tabs>
          <w:tab w:val="left" w:pos="360"/>
          <w:tab w:val="clear" w:pos="72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Návrh zákona svojou problematikou nepatrí medzi prioritné oblasti aproximácie práva uvedené v čl. 70 Európskej dohody o pridružení a svojou problematikou nepatrí ani medzi priority odporúčané v Bielej knihe. </w:t>
      </w:r>
    </w:p>
    <w:p w:rsidR="00704B82">
      <w:pPr>
        <w:pStyle w:val="NormalWeb"/>
        <w:tabs>
          <w:tab w:val="left" w:pos="36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04B82">
      <w:pPr>
        <w:pStyle w:val="NormalWeb"/>
        <w:numPr>
          <w:ilvl w:val="0"/>
          <w:numId w:val="7"/>
        </w:numPr>
        <w:tabs>
          <w:tab w:val="left" w:pos="360"/>
          <w:tab w:val="clear" w:pos="72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Záväzky Slovenskej republiky vo vzťahu k Európskym spoločenstvám a Európskej únii</w:t>
      </w:r>
      <w:r>
        <w:rPr>
          <w:rFonts w:ascii="Arial" w:hAnsi="Arial" w:cs="Arial"/>
          <w:sz w:val="24"/>
          <w:szCs w:val="24"/>
        </w:rPr>
        <w:t>:</w:t>
      </w:r>
    </w:p>
    <w:p w:rsidR="00704B82">
      <w:pPr>
        <w:ind w:left="360"/>
        <w:jc w:val="both"/>
        <w:rPr>
          <w:rFonts w:ascii="Arial" w:hAnsi="Arial" w:cs="Arial"/>
          <w:i/>
        </w:rPr>
      </w:pPr>
    </w:p>
    <w:p w:rsidR="00704B8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irelevantné</w:t>
      </w:r>
    </w:p>
    <w:p w:rsidR="00704B82">
      <w:pPr>
        <w:pStyle w:val="bodytextindent31"/>
        <w:tabs>
          <w:tab w:val="left" w:pos="426"/>
        </w:tabs>
        <w:spacing w:before="0" w:beforeAutospacing="0" w:after="0" w:afterAutospacing="0"/>
        <w:ind w:left="360" w:hanging="360"/>
        <w:jc w:val="both"/>
        <w:rPr>
          <w:rFonts w:ascii="Arial" w:hAnsi="Arial" w:cs="Arial"/>
        </w:rPr>
      </w:pPr>
    </w:p>
    <w:p w:rsidR="00704B82">
      <w:pPr>
        <w:pStyle w:val="bodytextindent31"/>
        <w:tabs>
          <w:tab w:val="left" w:pos="426"/>
        </w:tabs>
        <w:spacing w:before="0" w:beforeAutospacing="0" w:after="0" w:afterAutospacing="0"/>
        <w:ind w:left="360" w:hanging="360"/>
        <w:jc w:val="both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 xml:space="preserve">6. Stupeň zlučiteľnosti návrhu právneho predpisu s právom Európskych spoločenstiev alebo právom Európskej únie: </w:t>
      </w:r>
    </w:p>
    <w:p w:rsidR="00704B82">
      <w:pPr>
        <w:pStyle w:val="bodytextindent31"/>
        <w:tabs>
          <w:tab w:val="left" w:pos="426"/>
        </w:tabs>
        <w:spacing w:before="0" w:beforeAutospacing="0" w:after="0" w:afterAutospacing="0"/>
        <w:ind w:left="360" w:hanging="360"/>
        <w:jc w:val="both"/>
        <w:rPr>
          <w:rFonts w:ascii="Arial" w:hAnsi="Arial" w:cs="Arial"/>
          <w:b/>
          <w:bCs/>
          <w:lang w:val="sk-SK"/>
        </w:rPr>
      </w:pPr>
    </w:p>
    <w:p w:rsidR="00704B8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irelevantné</w:t>
      </w:r>
    </w:p>
    <w:p w:rsidR="00704B82">
      <w:pPr>
        <w:pStyle w:val="bodytextindent31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Arial" w:hAnsi="Arial" w:cs="Arial"/>
          <w:bCs/>
          <w:color w:val="333333"/>
          <w:lang w:val="sk-SK"/>
        </w:rPr>
      </w:pPr>
    </w:p>
    <w:p w:rsidR="00704B82">
      <w:pPr>
        <w:pStyle w:val="NormalWeb"/>
        <w:numPr>
          <w:ilvl w:val="0"/>
          <w:numId w:val="8"/>
        </w:numPr>
        <w:tabs>
          <w:tab w:val="left" w:pos="360"/>
          <w:tab w:val="clear" w:pos="72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Gestor a spolupracujúce rezorty: </w:t>
      </w:r>
    </w:p>
    <w:p w:rsidR="00704B82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4"/>
          <w:szCs w:val="24"/>
        </w:rPr>
      </w:pPr>
    </w:p>
    <w:p w:rsidR="00704B8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irelevantné</w:t>
      </w:r>
    </w:p>
    <w:p w:rsidR="00704B82">
      <w:pPr>
        <w:rPr>
          <w:rFonts w:ascii="Arial" w:hAnsi="Arial" w:cs="Arial"/>
          <w:u w:val="single"/>
        </w:rPr>
      </w:pPr>
      <w:r w:rsidR="00C41D17">
        <w:rPr>
          <w:rFonts w:ascii="Arial" w:hAnsi="Arial" w:cs="Arial"/>
          <w:b/>
          <w:u w:val="single"/>
        </w:rPr>
        <w:br w:type="page"/>
      </w:r>
      <w:r>
        <w:rPr>
          <w:rFonts w:ascii="Arial" w:hAnsi="Arial" w:cs="Arial"/>
          <w:b/>
          <w:u w:val="single"/>
        </w:rPr>
        <w:t>Osobitná časť</w:t>
      </w:r>
    </w:p>
    <w:p w:rsidR="00704B82">
      <w:pPr>
        <w:rPr>
          <w:rFonts w:ascii="Arial" w:hAnsi="Arial" w:cs="Arial"/>
        </w:rPr>
      </w:pPr>
    </w:p>
    <w:p w:rsidR="009C38C6">
      <w:pPr>
        <w:rPr>
          <w:rFonts w:ascii="Arial" w:hAnsi="Arial" w:cs="Arial"/>
        </w:rPr>
      </w:pPr>
    </w:p>
    <w:p w:rsidR="00704B82">
      <w:pPr>
        <w:rPr>
          <w:rFonts w:ascii="Arial" w:hAnsi="Arial" w:cs="Arial"/>
        </w:rPr>
      </w:pPr>
      <w:r>
        <w:rPr>
          <w:rFonts w:ascii="Arial" w:hAnsi="Arial" w:cs="Arial"/>
        </w:rPr>
        <w:t>K čl. I</w:t>
      </w:r>
    </w:p>
    <w:p w:rsidR="009C38C6">
      <w:pPr>
        <w:rPr>
          <w:rFonts w:ascii="Arial" w:hAnsi="Arial" w:cs="Arial"/>
        </w:rPr>
      </w:pPr>
    </w:p>
    <w:p w:rsidR="00704B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9C38C6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bod</w:t>
      </w:r>
      <w:r w:rsidR="009C38C6">
        <w:rPr>
          <w:rFonts w:ascii="Arial" w:hAnsi="Arial" w:cs="Arial"/>
          <w:b/>
        </w:rPr>
        <w:t>om 1</w:t>
      </w:r>
    </w:p>
    <w:p w:rsidR="00704B82">
      <w:pPr>
        <w:jc w:val="both"/>
        <w:rPr>
          <w:rFonts w:ascii="Arial" w:hAnsi="Arial" w:cs="Arial"/>
        </w:rPr>
      </w:pPr>
    </w:p>
    <w:p w:rsidR="006C221A" w:rsidP="00834EA7">
      <w:pPr>
        <w:spacing w:before="120"/>
        <w:ind w:firstLine="539"/>
        <w:jc w:val="both"/>
        <w:rPr>
          <w:rFonts w:ascii="Arial" w:hAnsi="Arial" w:cs="Arial"/>
        </w:rPr>
      </w:pPr>
      <w:r w:rsidR="000C47C0">
        <w:rPr>
          <w:rFonts w:ascii="Arial" w:hAnsi="Arial" w:cs="Arial"/>
        </w:rPr>
        <w:t>Toto ustanovenie</w:t>
      </w:r>
      <w:r w:rsidRPr="00EA640B" w:rsidR="00834EA7">
        <w:rPr>
          <w:rFonts w:ascii="Arial" w:hAnsi="Arial" w:cs="Arial"/>
        </w:rPr>
        <w:t xml:space="preserve"> </w:t>
      </w:r>
      <w:r w:rsidR="000C47C0">
        <w:rPr>
          <w:rFonts w:ascii="Arial" w:hAnsi="Arial" w:cs="Arial"/>
        </w:rPr>
        <w:t>umožňuje</w:t>
      </w:r>
      <w:r w:rsidRPr="00EA640B" w:rsidR="00834EA7">
        <w:rPr>
          <w:rFonts w:ascii="Arial" w:hAnsi="Arial" w:cs="Arial"/>
        </w:rPr>
        <w:t xml:space="preserve"> vyporiada</w:t>
      </w:r>
      <w:r>
        <w:rPr>
          <w:rFonts w:ascii="Arial" w:hAnsi="Arial" w:cs="Arial"/>
        </w:rPr>
        <w:t>nie</w:t>
      </w:r>
      <w:r w:rsidRPr="00EA640B" w:rsidR="00834EA7">
        <w:rPr>
          <w:rFonts w:ascii="Arial" w:hAnsi="Arial" w:cs="Arial"/>
        </w:rPr>
        <w:t xml:space="preserve"> vlastníctv</w:t>
      </w:r>
      <w:r>
        <w:rPr>
          <w:rFonts w:ascii="Arial" w:hAnsi="Arial" w:cs="Arial"/>
        </w:rPr>
        <w:t>a</w:t>
      </w:r>
      <w:r w:rsidRPr="00EA640B" w:rsidR="00834EA7">
        <w:rPr>
          <w:rFonts w:ascii="Arial" w:hAnsi="Arial" w:cs="Arial"/>
        </w:rPr>
        <w:t xml:space="preserve"> aj v</w:t>
      </w:r>
      <w:r w:rsidR="00C41D17">
        <w:rPr>
          <w:rFonts w:ascii="Arial" w:hAnsi="Arial" w:cs="Arial"/>
        </w:rPr>
        <w:t> </w:t>
      </w:r>
      <w:r w:rsidRPr="00EA640B" w:rsidR="00834EA7">
        <w:rPr>
          <w:rFonts w:ascii="Arial" w:hAnsi="Arial" w:cs="Arial"/>
        </w:rPr>
        <w:t>záhradkových</w:t>
      </w:r>
      <w:r w:rsidR="00C41D17">
        <w:rPr>
          <w:rFonts w:ascii="Arial" w:hAnsi="Arial" w:cs="Arial"/>
        </w:rPr>
        <w:t xml:space="preserve"> </w:t>
      </w:r>
      <w:r w:rsidRPr="00EA640B" w:rsidR="00834EA7">
        <w:rPr>
          <w:rFonts w:ascii="Arial" w:hAnsi="Arial" w:cs="Arial"/>
        </w:rPr>
        <w:t>osadách</w:t>
      </w:r>
      <w:r>
        <w:rPr>
          <w:rFonts w:ascii="Arial" w:hAnsi="Arial" w:cs="Arial"/>
        </w:rPr>
        <w:t xml:space="preserve"> </w:t>
      </w:r>
      <w:r w:rsidRPr="006C221A">
        <w:rPr>
          <w:rFonts w:ascii="Arial" w:hAnsi="Arial" w:cs="Arial"/>
        </w:rPr>
        <w:t>Sl</w:t>
      </w:r>
      <w:r w:rsidR="00EC6562">
        <w:rPr>
          <w:rFonts w:ascii="Arial" w:hAnsi="Arial" w:cs="Arial"/>
        </w:rPr>
        <w:t xml:space="preserve">ovenského zväzu </w:t>
      </w:r>
      <w:r w:rsidR="000C47C0">
        <w:rPr>
          <w:rFonts w:ascii="Arial" w:hAnsi="Arial" w:cs="Arial"/>
        </w:rPr>
        <w:t>chovateľov</w:t>
      </w:r>
      <w:r w:rsidRPr="00EA640B" w:rsidR="00834EA7">
        <w:rPr>
          <w:rFonts w:ascii="Arial" w:hAnsi="Arial" w:cs="Arial"/>
        </w:rPr>
        <w:t xml:space="preserve">, ktoré podľa </w:t>
      </w:r>
      <w:r>
        <w:rPr>
          <w:rFonts w:ascii="Arial" w:hAnsi="Arial" w:cs="Arial"/>
        </w:rPr>
        <w:t>doterajšej úpravy</w:t>
      </w:r>
      <w:r w:rsidRPr="00EA640B" w:rsidR="00834EA7">
        <w:rPr>
          <w:rFonts w:ascii="Arial" w:hAnsi="Arial" w:cs="Arial"/>
        </w:rPr>
        <w:t xml:space="preserve"> nie je možné len preto, že záhradkové osady boli zriadené </w:t>
      </w:r>
      <w:r w:rsidR="00EC6562">
        <w:rPr>
          <w:rFonts w:ascii="Arial" w:hAnsi="Arial" w:cs="Arial"/>
        </w:rPr>
        <w:t xml:space="preserve">aj </w:t>
      </w:r>
      <w:r w:rsidRPr="006C221A">
        <w:rPr>
          <w:rFonts w:ascii="Arial" w:hAnsi="Arial" w:cs="Arial"/>
        </w:rPr>
        <w:t>Slovensk</w:t>
      </w:r>
      <w:r>
        <w:rPr>
          <w:rFonts w:ascii="Arial" w:hAnsi="Arial" w:cs="Arial"/>
        </w:rPr>
        <w:t>ým</w:t>
      </w:r>
      <w:r w:rsidRPr="006C221A">
        <w:rPr>
          <w:rFonts w:ascii="Arial" w:hAnsi="Arial" w:cs="Arial"/>
        </w:rPr>
        <w:t xml:space="preserve"> zväz</w:t>
      </w:r>
      <w:r>
        <w:rPr>
          <w:rFonts w:ascii="Arial" w:hAnsi="Arial" w:cs="Arial"/>
        </w:rPr>
        <w:t>om</w:t>
      </w:r>
      <w:r w:rsidR="00EC6562">
        <w:rPr>
          <w:rFonts w:ascii="Arial" w:hAnsi="Arial" w:cs="Arial"/>
        </w:rPr>
        <w:t xml:space="preserve"> </w:t>
      </w:r>
      <w:r w:rsidRPr="006C221A">
        <w:rPr>
          <w:rFonts w:ascii="Arial" w:hAnsi="Arial" w:cs="Arial"/>
        </w:rPr>
        <w:t>chovateľov</w:t>
      </w:r>
      <w:r w:rsidRPr="00EA640B">
        <w:rPr>
          <w:rFonts w:ascii="Arial" w:hAnsi="Arial" w:cs="Arial"/>
        </w:rPr>
        <w:t xml:space="preserve"> </w:t>
      </w:r>
      <w:r w:rsidRPr="00EA640B" w:rsidR="00834EA7">
        <w:rPr>
          <w:rFonts w:ascii="Arial" w:hAnsi="Arial" w:cs="Arial"/>
        </w:rPr>
        <w:t xml:space="preserve">a nie </w:t>
      </w:r>
      <w:r w:rsidR="00EC6562">
        <w:rPr>
          <w:rFonts w:ascii="Arial" w:hAnsi="Arial" w:cs="Arial"/>
        </w:rPr>
        <w:t xml:space="preserve">len </w:t>
      </w:r>
      <w:r w:rsidRPr="006C221A">
        <w:rPr>
          <w:rFonts w:ascii="Arial" w:hAnsi="Arial" w:cs="Arial"/>
        </w:rPr>
        <w:t>Slovensk</w:t>
      </w:r>
      <w:r>
        <w:rPr>
          <w:rFonts w:ascii="Arial" w:hAnsi="Arial" w:cs="Arial"/>
        </w:rPr>
        <w:t>ým</w:t>
      </w:r>
      <w:r w:rsidRPr="006C221A">
        <w:rPr>
          <w:rFonts w:ascii="Arial" w:hAnsi="Arial" w:cs="Arial"/>
        </w:rPr>
        <w:t xml:space="preserve"> zväz</w:t>
      </w:r>
      <w:r>
        <w:rPr>
          <w:rFonts w:ascii="Arial" w:hAnsi="Arial" w:cs="Arial"/>
        </w:rPr>
        <w:t>om</w:t>
      </w:r>
      <w:r w:rsidRPr="006C221A">
        <w:rPr>
          <w:rFonts w:ascii="Arial" w:hAnsi="Arial" w:cs="Arial"/>
        </w:rPr>
        <w:t xml:space="preserve"> záhradkárov</w:t>
      </w:r>
      <w:r w:rsidRPr="00EA640B" w:rsidR="00834EA7">
        <w:rPr>
          <w:rFonts w:ascii="Arial" w:hAnsi="Arial" w:cs="Arial"/>
        </w:rPr>
        <w:t>.</w:t>
      </w:r>
    </w:p>
    <w:p w:rsidR="00C41D17" w:rsidP="00C41D17">
      <w:pPr>
        <w:jc w:val="both"/>
        <w:rPr>
          <w:rFonts w:ascii="Arial" w:hAnsi="Arial" w:cs="Arial"/>
          <w:b/>
        </w:rPr>
      </w:pPr>
    </w:p>
    <w:p w:rsidR="00C41D17" w:rsidP="00C41D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bodu 2</w:t>
      </w:r>
    </w:p>
    <w:p w:rsidR="00C41D17" w:rsidRPr="00577FA5" w:rsidP="00C41D17">
      <w:pPr>
        <w:jc w:val="both"/>
        <w:rPr>
          <w:rFonts w:ascii="Arial" w:hAnsi="Arial" w:cs="Arial"/>
        </w:rPr>
      </w:pPr>
    </w:p>
    <w:p w:rsidR="00C41D17" w:rsidRPr="00B430CF" w:rsidP="00C41D17">
      <w:pPr>
        <w:spacing w:before="120"/>
        <w:ind w:firstLine="540"/>
        <w:jc w:val="both"/>
        <w:rPr>
          <w:rFonts w:ascii="Arial" w:hAnsi="Arial" w:cs="Arial"/>
        </w:rPr>
      </w:pPr>
      <w:r w:rsidRPr="00B430CF">
        <w:rPr>
          <w:rFonts w:ascii="Arial" w:hAnsi="Arial" w:cs="Arial"/>
        </w:rPr>
        <w:t xml:space="preserve">Doterajší odkaz spôsobuje nejednotný výklad, kto preskúmava odvolania voči rozhodnutiam o námietkach podľa § 7 ods. </w:t>
      </w:r>
      <w:smartTag w:uri="urn:schemas-microsoft-com:office:smarttags" w:element="metricconverter">
        <w:smartTagPr>
          <w:attr w:name="ProductID" w:val="4 a"/>
        </w:smartTagPr>
        <w:r w:rsidRPr="00B430CF">
          <w:rPr>
            <w:rFonts w:ascii="Arial" w:hAnsi="Arial" w:cs="Arial"/>
          </w:rPr>
          <w:t>4 a</w:t>
        </w:r>
      </w:smartTag>
      <w:r w:rsidRPr="00B430CF">
        <w:rPr>
          <w:rFonts w:ascii="Arial" w:hAnsi="Arial" w:cs="Arial"/>
        </w:rPr>
        <w:t xml:space="preserve"> § 8 ods. 3</w:t>
      </w:r>
      <w:r>
        <w:rPr>
          <w:rFonts w:ascii="Arial" w:hAnsi="Arial" w:cs="Arial"/>
        </w:rPr>
        <w:t xml:space="preserve"> tohto zákona</w:t>
      </w:r>
      <w:r w:rsidRPr="00B430CF">
        <w:rPr>
          <w:rFonts w:ascii="Arial" w:hAnsi="Arial" w:cs="Arial"/>
        </w:rPr>
        <w:t>, či krajský pozemkový úrad, alebo krajský súd. Z</w:t>
      </w:r>
      <w:r>
        <w:rPr>
          <w:rFonts w:ascii="Arial" w:hAnsi="Arial" w:cs="Arial"/>
        </w:rPr>
        <w:t> </w:t>
      </w:r>
      <w:r w:rsidRPr="00B430CF">
        <w:rPr>
          <w:rFonts w:ascii="Arial" w:hAnsi="Arial" w:cs="Arial"/>
        </w:rPr>
        <w:t>navrhovaného</w:t>
      </w:r>
      <w:r>
        <w:rPr>
          <w:rFonts w:ascii="Arial" w:hAnsi="Arial" w:cs="Arial"/>
        </w:rPr>
        <w:t xml:space="preserve"> </w:t>
      </w:r>
      <w:r w:rsidRPr="00B430CF">
        <w:rPr>
          <w:rFonts w:ascii="Arial" w:hAnsi="Arial" w:cs="Arial"/>
        </w:rPr>
        <w:t xml:space="preserve">znenia odkazu jednoznačne vyplýva, že odvolacím orgánom je krajský pozemkový úrad </w:t>
      </w:r>
      <w:r>
        <w:rPr>
          <w:rFonts w:ascii="Arial" w:hAnsi="Arial" w:cs="Arial"/>
        </w:rPr>
        <w:t xml:space="preserve">a súdy preskúmavajú právoplatné </w:t>
      </w:r>
      <w:r w:rsidRPr="00B430CF">
        <w:rPr>
          <w:rFonts w:ascii="Arial" w:hAnsi="Arial" w:cs="Arial"/>
        </w:rPr>
        <w:t xml:space="preserve">rozhodnutia </w:t>
      </w:r>
      <w:r>
        <w:rPr>
          <w:rFonts w:ascii="Arial" w:hAnsi="Arial" w:cs="Arial"/>
        </w:rPr>
        <w:t xml:space="preserve">až </w:t>
      </w:r>
      <w:r w:rsidRPr="00B430CF">
        <w:rPr>
          <w:rFonts w:ascii="Arial" w:hAnsi="Arial" w:cs="Arial"/>
        </w:rPr>
        <w:t>na základe podanej žaloby.</w:t>
      </w:r>
    </w:p>
    <w:p w:rsidR="00BA6805" w:rsidP="00C41D17">
      <w:pPr>
        <w:spacing w:before="120"/>
        <w:jc w:val="both"/>
        <w:rPr>
          <w:rFonts w:ascii="Arial" w:hAnsi="Arial" w:cs="Arial"/>
        </w:rPr>
      </w:pPr>
    </w:p>
    <w:p w:rsidR="00704B82">
      <w:pPr>
        <w:jc w:val="both"/>
        <w:rPr>
          <w:rFonts w:ascii="Arial" w:hAnsi="Arial" w:cs="Arial"/>
          <w:b/>
        </w:rPr>
      </w:pPr>
      <w:r w:rsidR="00577FA5">
        <w:rPr>
          <w:rFonts w:ascii="Arial" w:hAnsi="Arial" w:cs="Arial"/>
          <w:b/>
        </w:rPr>
        <w:t xml:space="preserve">K bodu </w:t>
      </w:r>
      <w:r w:rsidR="00C41D17">
        <w:rPr>
          <w:rFonts w:ascii="Arial" w:hAnsi="Arial" w:cs="Arial"/>
          <w:b/>
        </w:rPr>
        <w:t>3</w:t>
      </w:r>
    </w:p>
    <w:p w:rsidR="00427DE8">
      <w:pPr>
        <w:jc w:val="both"/>
        <w:rPr>
          <w:rFonts w:ascii="Arial" w:hAnsi="Arial" w:cs="Arial"/>
          <w:b/>
        </w:rPr>
      </w:pPr>
    </w:p>
    <w:p w:rsidR="00427DE8" w:rsidRPr="001433A7" w:rsidP="00427DE8">
      <w:pPr>
        <w:ind w:firstLine="720"/>
        <w:jc w:val="both"/>
        <w:rPr>
          <w:rFonts w:ascii="Arial" w:hAnsi="Arial" w:cs="Arial"/>
        </w:rPr>
      </w:pPr>
      <w:r w:rsidRPr="001433A7">
        <w:rPr>
          <w:rFonts w:ascii="Arial" w:hAnsi="Arial" w:cs="Arial"/>
        </w:rPr>
        <w:t>Spresňuje sa lehota pre vyjadrenie vlastníkov pozemkov k návrhu kúpnej zmluvy.</w:t>
      </w:r>
    </w:p>
    <w:p w:rsidR="00427DE8" w:rsidP="001433A7">
      <w:pPr>
        <w:jc w:val="both"/>
        <w:rPr>
          <w:rFonts w:ascii="Arial" w:hAnsi="Arial" w:cs="Arial"/>
          <w:b/>
        </w:rPr>
      </w:pPr>
    </w:p>
    <w:p w:rsidR="00427DE8" w:rsidP="00427D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bodu 4</w:t>
      </w:r>
    </w:p>
    <w:p w:rsidR="007922A5">
      <w:pPr>
        <w:jc w:val="both"/>
        <w:rPr>
          <w:rFonts w:ascii="Arial" w:hAnsi="Arial" w:cs="Arial"/>
        </w:rPr>
      </w:pPr>
    </w:p>
    <w:p w:rsidR="00E62DF4" w:rsidP="00C41D1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Jedná sa o legislatívno – technickú úpravu, nakoľko sa uvedené ustanovenie stalo obsol</w:t>
      </w:r>
      <w:r w:rsidR="00C41D17">
        <w:rPr>
          <w:rFonts w:ascii="Arial" w:hAnsi="Arial" w:cs="Arial"/>
        </w:rPr>
        <w:t>e</w:t>
      </w:r>
      <w:r>
        <w:rPr>
          <w:rFonts w:ascii="Arial" w:hAnsi="Arial" w:cs="Arial"/>
        </w:rPr>
        <w:t>tn</w:t>
      </w:r>
      <w:r w:rsidR="00C41D17">
        <w:rPr>
          <w:rFonts w:ascii="Arial" w:hAnsi="Arial" w:cs="Arial"/>
        </w:rPr>
        <w:t>ý</w:t>
      </w:r>
      <w:r>
        <w:rPr>
          <w:rFonts w:ascii="Arial" w:hAnsi="Arial" w:cs="Arial"/>
        </w:rPr>
        <w:t>m vzhľadom na z</w:t>
      </w:r>
      <w:r w:rsidR="00BA6805">
        <w:rPr>
          <w:rFonts w:ascii="Arial" w:hAnsi="Arial" w:cs="Arial"/>
        </w:rPr>
        <w:t>rušenie</w:t>
      </w:r>
      <w:r>
        <w:rPr>
          <w:rFonts w:ascii="Arial" w:hAnsi="Arial" w:cs="Arial"/>
        </w:rPr>
        <w:t xml:space="preserve"> krajských úradov k </w:t>
      </w:r>
      <w:r w:rsidR="003930A6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. </w:t>
      </w:r>
      <w:r w:rsidR="003930A6">
        <w:rPr>
          <w:rFonts w:ascii="Arial" w:hAnsi="Arial" w:cs="Arial"/>
        </w:rPr>
        <w:t>septem</w:t>
      </w:r>
      <w:r>
        <w:rPr>
          <w:rFonts w:ascii="Arial" w:hAnsi="Arial" w:cs="Arial"/>
        </w:rPr>
        <w:t>bru 2007.</w:t>
      </w:r>
    </w:p>
    <w:p w:rsidR="00E62DF4">
      <w:pPr>
        <w:jc w:val="both"/>
        <w:rPr>
          <w:rFonts w:ascii="Arial" w:hAnsi="Arial" w:cs="Arial"/>
        </w:rPr>
      </w:pPr>
    </w:p>
    <w:p w:rsidR="00633EDA" w:rsidP="00633ED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 bodu </w:t>
      </w:r>
      <w:r w:rsidR="00427DE8">
        <w:rPr>
          <w:rFonts w:ascii="Arial" w:hAnsi="Arial" w:cs="Arial"/>
          <w:b/>
        </w:rPr>
        <w:t>5</w:t>
      </w:r>
    </w:p>
    <w:p w:rsidR="00834EA7">
      <w:pPr>
        <w:jc w:val="both"/>
        <w:rPr>
          <w:rFonts w:ascii="Arial" w:hAnsi="Arial" w:cs="Arial"/>
        </w:rPr>
      </w:pPr>
    </w:p>
    <w:p w:rsidR="00B430CF" w:rsidRPr="00B430CF" w:rsidP="00B430CF">
      <w:pPr>
        <w:spacing w:before="120"/>
        <w:ind w:firstLine="539"/>
        <w:jc w:val="both"/>
        <w:rPr>
          <w:rFonts w:ascii="Arial" w:hAnsi="Arial" w:cs="Arial"/>
        </w:rPr>
      </w:pPr>
      <w:r w:rsidRPr="00B430CF">
        <w:rPr>
          <w:rFonts w:ascii="Arial" w:hAnsi="Arial" w:cs="Arial"/>
        </w:rPr>
        <w:t>Užívatelia pozemkov v tých záhradkových osadách, na ktoré sa zákon vzťahuje,</w:t>
      </w:r>
      <w:r w:rsidR="00C41D17">
        <w:rPr>
          <w:rFonts w:ascii="Arial" w:hAnsi="Arial" w:cs="Arial"/>
        </w:rPr>
        <w:t xml:space="preserve"> </w:t>
      </w:r>
      <w:r w:rsidR="007E3CF5">
        <w:rPr>
          <w:rFonts w:ascii="Arial" w:hAnsi="Arial" w:cs="Arial"/>
        </w:rPr>
        <w:t>a</w:t>
      </w:r>
      <w:r w:rsidR="00C41D17">
        <w:rPr>
          <w:rFonts w:ascii="Arial" w:hAnsi="Arial" w:cs="Arial"/>
        </w:rPr>
        <w:t> </w:t>
      </w:r>
      <w:r w:rsidRPr="00B430CF">
        <w:rPr>
          <w:rFonts w:ascii="Arial" w:hAnsi="Arial" w:cs="Arial"/>
        </w:rPr>
        <w:t>ktorí</w:t>
      </w:r>
      <w:r w:rsidR="00C41D17">
        <w:rPr>
          <w:rFonts w:ascii="Arial" w:hAnsi="Arial" w:cs="Arial"/>
        </w:rPr>
        <w:t xml:space="preserve"> </w:t>
      </w:r>
      <w:r w:rsidRPr="00B430CF">
        <w:rPr>
          <w:rFonts w:ascii="Arial" w:hAnsi="Arial" w:cs="Arial"/>
        </w:rPr>
        <w:t>ma</w:t>
      </w:r>
      <w:r w:rsidR="007E3CF5">
        <w:rPr>
          <w:rFonts w:ascii="Arial" w:hAnsi="Arial" w:cs="Arial"/>
        </w:rPr>
        <w:t>li</w:t>
      </w:r>
      <w:r w:rsidRPr="00B430CF">
        <w:rPr>
          <w:rFonts w:ascii="Arial" w:hAnsi="Arial" w:cs="Arial"/>
        </w:rPr>
        <w:t xml:space="preserve"> záuj</w:t>
      </w:r>
      <w:r w:rsidR="007E3CF5">
        <w:rPr>
          <w:rFonts w:ascii="Arial" w:hAnsi="Arial" w:cs="Arial"/>
        </w:rPr>
        <w:t>em</w:t>
      </w:r>
      <w:r w:rsidRPr="00B430CF">
        <w:rPr>
          <w:rFonts w:ascii="Arial" w:hAnsi="Arial" w:cs="Arial"/>
        </w:rPr>
        <w:t xml:space="preserve"> na vyporiadaní vlastníctva, návrhy väčšinou už podali. Prekluzívna lehota na podanie návrhu</w:t>
      </w:r>
      <w:r w:rsidR="007E3CF5">
        <w:rPr>
          <w:rFonts w:ascii="Arial" w:hAnsi="Arial" w:cs="Arial"/>
        </w:rPr>
        <w:t xml:space="preserve"> do 31. decembra 2008 bude</w:t>
      </w:r>
      <w:r w:rsidRPr="00B430CF">
        <w:rPr>
          <w:rFonts w:ascii="Arial" w:hAnsi="Arial" w:cs="Arial"/>
        </w:rPr>
        <w:t xml:space="preserve"> aj v záujme právnej istoty vlastníkov. </w:t>
      </w:r>
      <w:r w:rsidR="007E3CF5">
        <w:rPr>
          <w:rFonts w:ascii="Arial" w:hAnsi="Arial" w:cs="Arial"/>
        </w:rPr>
        <w:t xml:space="preserve">Potom bude možné </w:t>
      </w:r>
      <w:r w:rsidRPr="00B430CF">
        <w:rPr>
          <w:rFonts w:ascii="Arial" w:hAnsi="Arial" w:cs="Arial"/>
        </w:rPr>
        <w:t xml:space="preserve">vyporiadať vlastníctvo k pozemkom v záhradkovej osade </w:t>
      </w:r>
      <w:r w:rsidR="007E3CF5">
        <w:rPr>
          <w:rFonts w:ascii="Arial" w:hAnsi="Arial" w:cs="Arial"/>
        </w:rPr>
        <w:t>už len</w:t>
      </w:r>
      <w:r w:rsidRPr="00B430CF">
        <w:rPr>
          <w:rFonts w:ascii="Arial" w:hAnsi="Arial" w:cs="Arial"/>
        </w:rPr>
        <w:t xml:space="preserve"> v</w:t>
      </w:r>
      <w:r w:rsidR="007E3CF5">
        <w:rPr>
          <w:rFonts w:ascii="Arial" w:hAnsi="Arial" w:cs="Arial"/>
        </w:rPr>
        <w:t xml:space="preserve"> konaní o pozemkových úpravách podľa zákona </w:t>
      </w:r>
      <w:r w:rsidR="0055498B">
        <w:rPr>
          <w:rFonts w:ascii="Arial" w:hAnsi="Arial" w:cs="Arial"/>
        </w:rPr>
        <w:t>č. </w:t>
      </w:r>
      <w:r w:rsidRPr="00B430CF">
        <w:rPr>
          <w:rFonts w:ascii="Arial" w:hAnsi="Arial" w:cs="Arial"/>
        </w:rPr>
        <w:t>330/1991 Z</w:t>
      </w:r>
      <w:r w:rsidR="007E3CF5">
        <w:rPr>
          <w:rFonts w:ascii="Arial" w:hAnsi="Arial" w:cs="Arial"/>
        </w:rPr>
        <w:t xml:space="preserve">b. </w:t>
      </w:r>
      <w:r w:rsidRPr="007E3CF5" w:rsidR="007E3CF5">
        <w:rPr>
          <w:rFonts w:ascii="Arial" w:hAnsi="Arial" w:cs="Arial"/>
        </w:rPr>
        <w:t>o</w:t>
      </w:r>
      <w:r w:rsidR="00ED2A09">
        <w:rPr>
          <w:rFonts w:ascii="Arial" w:hAnsi="Arial" w:cs="Arial"/>
        </w:rPr>
        <w:t> </w:t>
      </w:r>
      <w:r w:rsidRPr="007E3CF5" w:rsidR="007E3CF5">
        <w:rPr>
          <w:rFonts w:ascii="Arial" w:hAnsi="Arial" w:cs="Arial"/>
        </w:rPr>
        <w:t>pozemkových</w:t>
      </w:r>
      <w:r w:rsidR="00ED2A09">
        <w:rPr>
          <w:rFonts w:ascii="Arial" w:hAnsi="Arial" w:cs="Arial"/>
        </w:rPr>
        <w:t xml:space="preserve"> </w:t>
      </w:r>
      <w:r w:rsidRPr="007E3CF5" w:rsidR="007E3CF5">
        <w:rPr>
          <w:rFonts w:ascii="Arial" w:hAnsi="Arial" w:cs="Arial"/>
        </w:rPr>
        <w:t>úpravách, usporiadaní pozemkového vlastníctva, obvodných pozemkových úradoch, pozemkovom fonde a</w:t>
      </w:r>
      <w:r w:rsidR="00ED2A09">
        <w:rPr>
          <w:rFonts w:ascii="Arial" w:hAnsi="Arial" w:cs="Arial"/>
        </w:rPr>
        <w:t> </w:t>
      </w:r>
      <w:r w:rsidRPr="007E3CF5" w:rsidR="007E3CF5">
        <w:rPr>
          <w:rFonts w:ascii="Arial" w:hAnsi="Arial" w:cs="Arial"/>
        </w:rPr>
        <w:t>o</w:t>
      </w:r>
      <w:r w:rsidR="00ED2A09">
        <w:rPr>
          <w:rFonts w:ascii="Arial" w:hAnsi="Arial" w:cs="Arial"/>
        </w:rPr>
        <w:t> </w:t>
      </w:r>
      <w:r w:rsidRPr="007E3CF5" w:rsidR="007E3CF5">
        <w:rPr>
          <w:rFonts w:ascii="Arial" w:hAnsi="Arial" w:cs="Arial"/>
        </w:rPr>
        <w:t>pozemkových</w:t>
      </w:r>
      <w:r w:rsidR="00ED2A09">
        <w:rPr>
          <w:rFonts w:ascii="Arial" w:hAnsi="Arial" w:cs="Arial"/>
        </w:rPr>
        <w:t xml:space="preserve"> </w:t>
      </w:r>
      <w:r w:rsidRPr="007E3CF5" w:rsidR="007E3CF5">
        <w:rPr>
          <w:rFonts w:ascii="Arial" w:hAnsi="Arial" w:cs="Arial"/>
        </w:rPr>
        <w:t>spoločenstvách</w:t>
      </w:r>
      <w:r w:rsidR="007E3CF5">
        <w:rPr>
          <w:rFonts w:ascii="Arial" w:hAnsi="Arial" w:cs="Arial"/>
        </w:rPr>
        <w:t xml:space="preserve"> v znení neskorších predpisov</w:t>
      </w:r>
      <w:r w:rsidRPr="00B430CF">
        <w:rPr>
          <w:rFonts w:ascii="Arial" w:hAnsi="Arial" w:cs="Arial"/>
        </w:rPr>
        <w:t>.</w:t>
      </w:r>
    </w:p>
    <w:p w:rsidR="00B430CF">
      <w:pPr>
        <w:jc w:val="both"/>
        <w:rPr>
          <w:rFonts w:ascii="Arial" w:hAnsi="Arial" w:cs="Arial"/>
        </w:rPr>
      </w:pPr>
    </w:p>
    <w:p w:rsidR="00704B82" w:rsidRPr="002A5A6D">
      <w:pPr>
        <w:jc w:val="both"/>
        <w:rPr>
          <w:rFonts w:ascii="Arial" w:hAnsi="Arial" w:cs="Arial"/>
          <w:b/>
        </w:rPr>
      </w:pPr>
      <w:r w:rsidRPr="002A5A6D">
        <w:rPr>
          <w:rFonts w:ascii="Arial" w:hAnsi="Arial" w:cs="Arial"/>
          <w:b/>
        </w:rPr>
        <w:t>K čl. II</w:t>
      </w:r>
    </w:p>
    <w:p w:rsidR="00577FA5" w:rsidRPr="00C17744">
      <w:pPr>
        <w:jc w:val="both"/>
        <w:rPr>
          <w:rFonts w:ascii="Arial" w:hAnsi="Arial" w:cs="Arial"/>
        </w:rPr>
      </w:pPr>
    </w:p>
    <w:p w:rsidR="00704B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Vzhľadom na dĺžku legislatívneho procesu a legisvakančnú dobu sa účinnosť novej právnej úpravy navrhuje od 1. </w:t>
      </w:r>
      <w:r w:rsidR="00C41D17">
        <w:rPr>
          <w:rFonts w:ascii="Arial" w:hAnsi="Arial" w:cs="Arial"/>
        </w:rPr>
        <w:t>apríla</w:t>
      </w:r>
      <w:r w:rsidR="002A5A6D">
        <w:rPr>
          <w:rFonts w:ascii="Arial" w:hAnsi="Arial" w:cs="Arial"/>
        </w:rPr>
        <w:t xml:space="preserve"> 2008</w:t>
      </w:r>
      <w:r>
        <w:rPr>
          <w:rFonts w:ascii="Arial" w:hAnsi="Arial" w:cs="Arial"/>
        </w:rPr>
        <w:t>.</w:t>
      </w:r>
    </w:p>
    <w:p w:rsidR="002A5A6D" w:rsidRPr="0083640C">
      <w:pPr>
        <w:jc w:val="both"/>
        <w:rPr>
          <w:rFonts w:ascii="Times New Roman" w:hAnsi="Times New Roman" w:cs="Times New Roman"/>
          <w:b/>
          <w:i/>
        </w:rPr>
      </w:pPr>
    </w:p>
    <w:sectPr>
      <w:pgSz w:w="11906" w:h="16838"/>
      <w:pgMar w:top="1417" w:right="1417" w:bottom="1417" w:left="1417" w:header="720" w:footer="720" w:gutter="0"/>
      <w:cols w:space="72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BFD"/>
    <w:multiLevelType w:val="hybridMultilevel"/>
    <w:tmpl w:val="F9DA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A527C"/>
    <w:multiLevelType w:val="hybridMultilevel"/>
    <w:tmpl w:val="D27678BA"/>
    <w:lvl w:ilvl="0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EC41D9"/>
    <w:multiLevelType w:val="hybridMultilevel"/>
    <w:tmpl w:val="B290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FE0FF7"/>
    <w:multiLevelType w:val="multilevel"/>
    <w:tmpl w:val="5D6C5CF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rtl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bCs w:val="0"/>
        <w:i w:val="0"/>
        <w:iCs w:val="0"/>
        <w:sz w:val="24"/>
        <w:szCs w:val="24"/>
        <w:rtl w:val="0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b/>
        <w:bCs/>
        <w:rtl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5E108E4"/>
    <w:multiLevelType w:val="hybridMultilevel"/>
    <w:tmpl w:val="A70A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4B6E1B"/>
    <w:multiLevelType w:val="hybridMultilevel"/>
    <w:tmpl w:val="9D2AC476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rtl w:val="0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6">
    <w:nsid w:val="47AD780E"/>
    <w:multiLevelType w:val="hybridMultilevel"/>
    <w:tmpl w:val="FFD2CC4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7">
    <w:nsid w:val="4F88601A"/>
    <w:multiLevelType w:val="hybridMultilevel"/>
    <w:tmpl w:val="DD3A8C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5D119A"/>
    <w:multiLevelType w:val="hybridMultilevel"/>
    <w:tmpl w:val="D4C4DC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5CC342E"/>
    <w:multiLevelType w:val="hybridMultilevel"/>
    <w:tmpl w:val="2D2664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6013C97"/>
    <w:multiLevelType w:val="hybridMultilevel"/>
    <w:tmpl w:val="34CE4C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9485971"/>
    <w:multiLevelType w:val="hybridMultilevel"/>
    <w:tmpl w:val="3F0AD4A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/>
        <w:rtl w:val="0"/>
      </w:rPr>
    </w:lvl>
  </w:abstractNum>
  <w:abstractNum w:abstractNumId="12">
    <w:nsid w:val="5C097C46"/>
    <w:multiLevelType w:val="hybridMultilevel"/>
    <w:tmpl w:val="DA6AA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30F67"/>
    <w:multiLevelType w:val="hybridMultilevel"/>
    <w:tmpl w:val="5A8E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4B2DB0"/>
    <w:multiLevelType w:val="hybridMultilevel"/>
    <w:tmpl w:val="A948DF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9E61D8"/>
    <w:multiLevelType w:val="hybridMultilevel"/>
    <w:tmpl w:val="C3460A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2F6E59"/>
    <w:multiLevelType w:val="hybridMultilevel"/>
    <w:tmpl w:val="354E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12"/>
  </w:num>
  <w:num w:numId="8">
    <w:abstractNumId w:val="14"/>
  </w:num>
  <w:num w:numId="9">
    <w:abstractNumId w:val="16"/>
  </w:num>
  <w:num w:numId="10">
    <w:abstractNumId w:val="13"/>
  </w:num>
  <w:num w:numId="11">
    <w:abstractNumId w:val="7"/>
  </w:num>
  <w:num w:numId="12">
    <w:abstractNumId w:val="15"/>
  </w:num>
  <w:num w:numId="13">
    <w:abstractNumId w:val="11"/>
  </w:num>
  <w:num w:numId="14">
    <w:abstractNumId w:val="10"/>
  </w:num>
  <w:num w:numId="15">
    <w:abstractNumId w:val="2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57C7"/>
    <w:rsid w:val="00065064"/>
    <w:rsid w:val="000C47C0"/>
    <w:rsid w:val="000F77D0"/>
    <w:rsid w:val="001433A7"/>
    <w:rsid w:val="001B1D01"/>
    <w:rsid w:val="002A5A6D"/>
    <w:rsid w:val="003930A6"/>
    <w:rsid w:val="003F678E"/>
    <w:rsid w:val="00427DE8"/>
    <w:rsid w:val="004C309A"/>
    <w:rsid w:val="0055498B"/>
    <w:rsid w:val="00557010"/>
    <w:rsid w:val="0056465F"/>
    <w:rsid w:val="00577FA5"/>
    <w:rsid w:val="00600DDE"/>
    <w:rsid w:val="00617C68"/>
    <w:rsid w:val="00633EDA"/>
    <w:rsid w:val="006C221A"/>
    <w:rsid w:val="006C4982"/>
    <w:rsid w:val="00704B82"/>
    <w:rsid w:val="007922A5"/>
    <w:rsid w:val="00796C75"/>
    <w:rsid w:val="007C16E6"/>
    <w:rsid w:val="007C36FA"/>
    <w:rsid w:val="007E3CF5"/>
    <w:rsid w:val="00822265"/>
    <w:rsid w:val="00834EA7"/>
    <w:rsid w:val="0083640C"/>
    <w:rsid w:val="00864712"/>
    <w:rsid w:val="009C38C6"/>
    <w:rsid w:val="009C58C1"/>
    <w:rsid w:val="00B11615"/>
    <w:rsid w:val="00B430CF"/>
    <w:rsid w:val="00B4382E"/>
    <w:rsid w:val="00B872A3"/>
    <w:rsid w:val="00BA4546"/>
    <w:rsid w:val="00BA6805"/>
    <w:rsid w:val="00C17744"/>
    <w:rsid w:val="00C41D17"/>
    <w:rsid w:val="00D0522A"/>
    <w:rsid w:val="00D13EDF"/>
    <w:rsid w:val="00DD0A75"/>
    <w:rsid w:val="00E13F03"/>
    <w:rsid w:val="00E50DFC"/>
    <w:rsid w:val="00E62DF4"/>
    <w:rsid w:val="00E7457A"/>
    <w:rsid w:val="00EA640B"/>
    <w:rsid w:val="00EC6562"/>
    <w:rsid w:val="00ED2A0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Verdana" w:hAnsi="Verdana" w:cs="Verdana"/>
      <w:sz w:val="15"/>
      <w:szCs w:val="15"/>
    </w:rPr>
  </w:style>
  <w:style w:type="paragraph" w:styleId="Title">
    <w:name w:val="Title"/>
    <w:basedOn w:val="Normal"/>
    <w:qFormat/>
    <w:pPr>
      <w:spacing w:line="240" w:lineRule="atLeast"/>
      <w:jc w:val="center"/>
    </w:pPr>
  </w:style>
  <w:style w:type="paragraph" w:styleId="BodyText">
    <w:name w:val="Body Text"/>
    <w:basedOn w:val="Normal"/>
    <w:pPr>
      <w:jc w:val="both"/>
    </w:pPr>
    <w:rPr>
      <w:bCs/>
    </w:r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  <w:lang w:val="cs-CZ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paragraph" w:customStyle="1" w:styleId="bodytextindent31">
    <w:name w:val="bodytextindent31"/>
    <w:basedOn w:val="Normal"/>
    <w:pPr>
      <w:spacing w:before="100" w:beforeAutospacing="1" w:after="100" w:afterAutospacing="1"/>
      <w:jc w:val="left"/>
    </w:pPr>
    <w:rPr>
      <w:lang w:val="cs-CZ"/>
    </w:rPr>
  </w:style>
  <w:style w:type="paragraph" w:styleId="BalloonText">
    <w:name w:val="Balloon Text"/>
    <w:basedOn w:val="Normal"/>
    <w:semiHidden/>
    <w:rsid w:val="00C61D24"/>
    <w:pPr>
      <w:jc w:val="left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20E7E"/>
    <w:pPr>
      <w:shd w:val="clear" w:color="auto" w:fill="000080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5</Pages>
  <Words>958</Words>
  <Characters>5464</Characters>
  <Application>Microsoft Office Word</Application>
  <DocSecurity>0</DocSecurity>
  <Lines>0</Lines>
  <Paragraphs>0</Paragraphs>
  <ScaleCrop>false</ScaleCrop>
  <Company>Kancelaria NR SR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Branislav_Bacik</dc:creator>
  <cp:lastModifiedBy>gaspjarm</cp:lastModifiedBy>
  <cp:revision>9</cp:revision>
  <cp:lastPrinted>2007-11-07T10:23:00Z</cp:lastPrinted>
  <dcterms:created xsi:type="dcterms:W3CDTF">2007-11-07T09:33:00Z</dcterms:created>
  <dcterms:modified xsi:type="dcterms:W3CDTF">2007-11-09T14:16:00Z</dcterms:modified>
</cp:coreProperties>
</file>