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ÚV-17007/2007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 xml:space="preserve">  </w:t>
        <w:tab/>
        <w:tab/>
        <w:tab/>
        <w:t xml:space="preserve">                                                                         JUDr. Daniela Mochnacká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</w:t>
      </w:r>
      <w:r>
        <w:rPr>
          <w:rFonts w:ascii="Times New Roman" w:hAnsi="Times New Roman" w:cs="Times New Roman"/>
          <w:sz w:val="20"/>
          <w:szCs w:val="20"/>
        </w:rPr>
        <w:t>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Dušan Vilim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429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</w:t>
      </w:r>
      <w:r>
        <w:rPr>
          <w:rFonts w:ascii="Times New Roman" w:hAnsi="Times New Roman" w:cs="Times New Roman"/>
          <w:b/>
          <w:color w:val="000000"/>
          <w:sz w:val="25"/>
        </w:rPr>
        <w:t>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podpore kombinovanej výroby založenej na dopyte po využiteľnom teple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na vnútornom trhu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5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</w:t>
      </w:r>
      <w:r>
        <w:rPr>
          <w:rFonts w:ascii="Times New Roman" w:hAnsi="Times New Roman" w:cs="Times New Roman"/>
        </w:rPr>
        <w:t>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podpore kombinovanej výroby založenej na dopyte po využiteľnom teple na vnútornom trhu         s energiou a o zmene a doplnení niektorých zákonov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</w:t>
      </w:r>
      <w:r>
        <w:rPr>
          <w:rFonts w:ascii="Times New Roman" w:hAnsi="Times New Roman" w:cs="Times New Roman"/>
        </w:rPr>
        <w:t>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september 2007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ÚV-</w:t>
      </w:r>
      <w:r>
        <w:rPr>
          <w:rFonts w:ascii="Times New Roman" w:hAnsi="Times New Roman" w:cs="Times New Roman"/>
          <w:szCs w:val="20"/>
        </w:rPr>
        <w:t>17007/2007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spacing w:before="40"/>
        <w:rPr>
          <w:rFonts w:ascii="Times New Roman" w:hAnsi="Times New Roman" w:cs="Times New Roman"/>
          <w:sz w:val="40"/>
        </w:rPr>
      </w:pPr>
    </w:p>
    <w:p>
      <w:pPr>
        <w:spacing w:before="40"/>
        <w:rPr>
          <w:rFonts w:ascii="Times New Roman" w:hAnsi="Times New Roman" w:cs="Times New Roman"/>
          <w:sz w:val="40"/>
        </w:rPr>
      </w:pPr>
    </w:p>
    <w:p>
      <w:pPr>
        <w:spacing w:before="40"/>
        <w:rPr>
          <w:rFonts w:ascii="Times New Roman" w:hAnsi="Times New Roman" w:cs="Times New Roman"/>
          <w:sz w:val="28"/>
        </w:rPr>
      </w:pPr>
    </w:p>
    <w:p>
      <w:pPr>
        <w:spacing w:before="40"/>
        <w:rPr>
          <w:rFonts w:ascii="Times New Roman" w:hAnsi="Times New Roman" w:cs="Times New Roman"/>
          <w:sz w:val="28"/>
        </w:rPr>
      </w:pPr>
    </w:p>
    <w:p>
      <w:pPr>
        <w:spacing w:before="40"/>
        <w:rPr>
          <w:rFonts w:ascii="Times New Roman" w:hAnsi="Times New Roman" w:cs="Times New Roman"/>
          <w:sz w:val="28"/>
        </w:rPr>
      </w:pPr>
    </w:p>
    <w:p>
      <w:pPr>
        <w:pStyle w:val="Heading1"/>
        <w:pBdr>
          <w:bottom w:val="none" w:sz="0" w:space="0" w:color="auto"/>
        </w:pBdr>
        <w:spacing w:before="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</w:rPr>
        <w:t>vykonávacieho predpisu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k tlači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>429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aps w:val="0"/>
          <w:color w:val="000000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/>
        </w:rPr>
        <w:t>z .................. 2007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podpore kombinovanej výroby založenej na dopyte po využiteľnom teple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vnútornom trhu s energiou a o zmene a do</w:t>
      </w:r>
      <w:r>
        <w:rPr>
          <w:rFonts w:ascii="Times New Roman" w:hAnsi="Times New Roman" w:cs="Times New Roman"/>
          <w:b/>
          <w:bCs/>
        </w:rPr>
        <w:t xml:space="preserve">plnení niektorých zákonov </w:t>
      </w:r>
    </w:p>
    <w:p>
      <w:pPr>
        <w:pStyle w:val="BodyText"/>
        <w:jc w:val="left"/>
        <w:rPr>
          <w:rFonts w:ascii="Times New Roman" w:hAnsi="Times New Roman" w:cs="Times New Roman"/>
          <w:b w:val="0"/>
          <w:bCs w:val="0"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jc w:val="left"/>
        <w:rPr>
          <w:rFonts w:ascii="Times New Roman" w:hAnsi="Times New Roman" w:cs="Times New Roman"/>
          <w:sz w:val="26"/>
        </w:rPr>
      </w:pPr>
    </w:p>
    <w:p>
      <w:pPr>
        <w:pStyle w:val="Title"/>
        <w:jc w:val="left"/>
        <w:rPr>
          <w:rFonts w:ascii="Times New Roman" w:hAnsi="Times New Roman" w:cs="Times New Roman"/>
          <w:sz w:val="26"/>
        </w:rPr>
      </w:pPr>
    </w:p>
    <w:sectPr>
      <w:pgSz w:w="11906" w:h="16838"/>
      <w:pgMar w:top="1247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328</Words>
  <Characters>1871</Characters>
  <Application>Microsoft Office Word</Application>
  <DocSecurity>0</DocSecurity>
  <Lines>0</Lines>
  <Paragraphs>0</Paragraphs>
  <ScaleCrop>false</ScaleCrop>
  <Company>MH SR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21</cp:revision>
  <cp:lastPrinted>2007-10-15T10:03:00Z</cp:lastPrinted>
  <dcterms:created xsi:type="dcterms:W3CDTF">2007-09-26T12:11:00Z</dcterms:created>
  <dcterms:modified xsi:type="dcterms:W3CDTF">2007-10-15T10:15:00Z</dcterms:modified>
</cp:coreProperties>
</file>