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33" w:rsidP="00D63F3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D63F33" w:rsidP="00D63F3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D63F33" w:rsidP="00D63F3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D63F33" w:rsidP="00D63F33">
      <w:pPr>
        <w:spacing w:line="360" w:lineRule="auto"/>
        <w:rPr>
          <w:rFonts w:ascii="Times New Roman" w:hAnsi="Times New Roman" w:cs="Times New Roman"/>
          <w:b/>
        </w:rPr>
      </w:pPr>
    </w:p>
    <w:p w:rsidR="00D63F33" w:rsidP="00D63F33">
      <w:pPr>
        <w:spacing w:line="360" w:lineRule="auto"/>
        <w:rPr>
          <w:rFonts w:ascii="Times New Roman" w:hAnsi="Times New Roman" w:cs="Times New Roman"/>
          <w:b/>
        </w:rPr>
      </w:pPr>
    </w:p>
    <w:p w:rsidR="00D63F33" w:rsidP="00D63F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63F33" w:rsidP="00D63F3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D63F33" w:rsidP="00D63F3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 28. schôdze Ústavnoprávneho výboru Národnej rady Slovenskej republiky konanej  9. októbra 2007</w:t>
      </w:r>
    </w:p>
    <w:p w:rsidR="00D63F33" w:rsidP="00D63F3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63F33" w:rsidP="00D63F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63F33" w:rsidP="00D63F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63F33" w:rsidP="00D63F33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D63F33" w:rsidRPr="001339DD" w:rsidP="00D63F3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D63F33" w:rsidRPr="001339DD" w:rsidP="00D63F33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1339DD">
        <w:rPr>
          <w:rFonts w:ascii="Times New Roman" w:hAnsi="Times New Roman" w:cs="Times New Roman"/>
          <w:sz w:val="24"/>
          <w:lang w:val="sk-SK"/>
        </w:rPr>
        <w:tab/>
        <w:t xml:space="preserve">prerokoval </w:t>
      </w:r>
      <w:r>
        <w:rPr>
          <w:rFonts w:ascii="Times New Roman" w:hAnsi="Times New Roman" w:cs="Times New Roman"/>
          <w:sz w:val="24"/>
          <w:lang w:val="sk-SK"/>
        </w:rPr>
        <w:t>9. októbra</w:t>
      </w:r>
      <w:r w:rsidRPr="001339DD">
        <w:rPr>
          <w:rFonts w:ascii="Times New Roman" w:hAnsi="Times New Roman" w:cs="Times New Roman"/>
          <w:sz w:val="24"/>
          <w:lang w:val="sk-SK"/>
        </w:rPr>
        <w:t xml:space="preserve"> 2007</w:t>
      </w:r>
      <w:r>
        <w:rPr>
          <w:rFonts w:ascii="Times New Roman" w:hAnsi="Times New Roman" w:cs="Times New Roman"/>
          <w:sz w:val="24"/>
          <w:lang w:val="sk-SK"/>
        </w:rPr>
        <w:t xml:space="preserve"> </w:t>
      </w:r>
      <w:r w:rsidRPr="003E0BDC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3E0BDC">
        <w:rPr>
          <w:rFonts w:ascii="Times New Roman" w:hAnsi="Times New Roman" w:cs="Times New Roman"/>
          <w:sz w:val="24"/>
          <w:lang w:val="sk-SK"/>
        </w:rPr>
        <w:t>poslancov Národnej rady Slovenskej republiky Jána Slotu, Rafaela Rafaja a Rudolfa Pučíka na vydanie zákona o zásluhách Andreja Hlinku o štátotvorný slovenský národ a o Slovenskú republiku (tlač 396)</w:t>
      </w:r>
      <w:r w:rsidRPr="00335F49">
        <w:rPr>
          <w:rFonts w:ascii="Times New Roman" w:hAnsi="Times New Roman" w:cs="Arial"/>
          <w:noProof/>
          <w:sz w:val="24"/>
        </w:rPr>
        <w:t xml:space="preserve"> </w:t>
      </w:r>
      <w:r w:rsidRPr="001339DD">
        <w:rPr>
          <w:rFonts w:ascii="Times New Roman" w:hAnsi="Times New Roman" w:cs="Times New Roman"/>
          <w:sz w:val="24"/>
          <w:lang w:val="sk-SK"/>
        </w:rPr>
        <w:t>a </w:t>
      </w:r>
      <w:r w:rsidRPr="001339DD">
        <w:rPr>
          <w:rFonts w:ascii="Times New Roman" w:hAnsi="Times New Roman" w:cs="Times New Roman"/>
          <w:bCs/>
          <w:sz w:val="24"/>
          <w:lang w:val="sk-SK"/>
        </w:rPr>
        <w:t> na návrh poslan</w:t>
      </w:r>
      <w:r>
        <w:rPr>
          <w:rFonts w:ascii="Times New Roman" w:hAnsi="Times New Roman" w:cs="Times New Roman"/>
          <w:bCs/>
          <w:sz w:val="24"/>
          <w:lang w:val="sk-SK"/>
        </w:rPr>
        <w:t xml:space="preserve">ca </w:t>
      </w:r>
      <w:r w:rsidR="008739FB">
        <w:rPr>
          <w:rFonts w:ascii="Times New Roman" w:hAnsi="Times New Roman" w:cs="Times New Roman"/>
          <w:b/>
          <w:bCs/>
          <w:sz w:val="24"/>
          <w:lang w:val="sk-SK"/>
        </w:rPr>
        <w:t>D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. </w:t>
      </w:r>
      <w:r w:rsidR="008739FB">
        <w:rPr>
          <w:rFonts w:ascii="Times New Roman" w:hAnsi="Times New Roman" w:cs="Times New Roman"/>
          <w:b/>
          <w:bCs/>
          <w:sz w:val="24"/>
          <w:lang w:val="sk-SK"/>
        </w:rPr>
        <w:t>Lipšica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1339DD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1339DD">
        <w:rPr>
          <w:rFonts w:ascii="Times New Roman" w:hAnsi="Times New Roman" w:cs="Times New Roman"/>
          <w:bCs/>
          <w:sz w:val="24"/>
          <w:lang w:val="sk-SK"/>
        </w:rPr>
        <w:t>hlasoval o  návrhu uznes</w:t>
      </w:r>
      <w:r w:rsidRPr="001339DD">
        <w:rPr>
          <w:rFonts w:ascii="Times New Roman" w:hAnsi="Times New Roman" w:cs="Times New Roman"/>
          <w:bCs/>
          <w:sz w:val="24"/>
          <w:lang w:val="sk-SK"/>
        </w:rPr>
        <w:t>enia uvedeného v prílohe.</w:t>
      </w:r>
    </w:p>
    <w:p w:rsidR="00D63F33" w:rsidP="00D63F33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D63F33" w:rsidP="00D63F3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 celkového počtu 12 poslancov Ústavnoprávneho výboru Národnej rady Slovenskej republiky bolo prítomných </w:t>
      </w:r>
      <w:r w:rsidR="008739F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poslancov. Za návrh predneseného uznesenia hlasoval</w:t>
      </w:r>
      <w:r w:rsidR="008739FB">
        <w:rPr>
          <w:rFonts w:ascii="Times New Roman" w:hAnsi="Times New Roman" w:cs="Times New Roman"/>
        </w:rPr>
        <w:t xml:space="preserve">i 5 poslanci, </w:t>
      </w:r>
      <w:r>
        <w:rPr>
          <w:rFonts w:ascii="Times New Roman" w:hAnsi="Times New Roman" w:cs="Times New Roman"/>
        </w:rPr>
        <w:t>1 poslanec hlasoval proti návrhu</w:t>
      </w:r>
      <w:r w:rsidR="008739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739F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poslanci sa zdržal</w:t>
      </w:r>
      <w:r>
        <w:rPr>
          <w:rFonts w:ascii="Times New Roman" w:hAnsi="Times New Roman" w:cs="Times New Roman"/>
        </w:rPr>
        <w:t>i hlasovania</w:t>
      </w:r>
      <w:r w:rsidR="008739FB">
        <w:rPr>
          <w:rFonts w:ascii="Times New Roman" w:hAnsi="Times New Roman" w:cs="Times New Roman"/>
        </w:rPr>
        <w:t xml:space="preserve"> a 1 poslanec nehlasoval.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D63F33" w:rsidP="00D6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D63F33" w:rsidP="00D63F33">
      <w:pPr>
        <w:rPr>
          <w:rFonts w:ascii="Times New Roman" w:hAnsi="Times New Roman" w:cs="Times New Roman"/>
        </w:rPr>
      </w:pPr>
    </w:p>
    <w:p w:rsidR="00D63F33" w:rsidP="00D6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 Mojmír Mamojka</w:t>
      </w:r>
    </w:p>
    <w:p w:rsidR="00D63F33" w:rsidP="00D6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predseda </w:t>
      </w:r>
      <w:r>
        <w:rPr>
          <w:rFonts w:ascii="Times New Roman" w:hAnsi="Times New Roman" w:cs="Times New Roman"/>
        </w:rPr>
        <w:t>výboru</w:t>
      </w:r>
    </w:p>
    <w:p w:rsidR="00D63F33" w:rsidP="00D63F33">
      <w:pPr>
        <w:rPr>
          <w:rFonts w:ascii="Times New Roman" w:hAnsi="Times New Roman" w:cs="Times New Roman"/>
        </w:rPr>
      </w:pPr>
    </w:p>
    <w:p w:rsidR="008739FB" w:rsidP="00D6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D63F33" w:rsidP="00D6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739FB">
        <w:rPr>
          <w:rFonts w:ascii="Times New Roman" w:hAnsi="Times New Roman" w:cs="Times New Roman"/>
        </w:rPr>
        <w:t>verovateľ</w:t>
      </w:r>
    </w:p>
    <w:p w:rsidR="00D63F33" w:rsidP="00D63F33">
      <w:pPr>
        <w:rPr>
          <w:rFonts w:ascii="Times New Roman" w:hAnsi="Times New Roman" w:cs="Times New Roman"/>
        </w:rPr>
      </w:pPr>
    </w:p>
    <w:p w:rsidR="00D63F33" w:rsidP="00D63F33">
      <w:pPr>
        <w:rPr>
          <w:rFonts w:ascii="Times New Roman" w:hAnsi="Times New Roman" w:cs="Times New Roman"/>
        </w:rPr>
      </w:pPr>
    </w:p>
    <w:p w:rsidR="00224847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282CD8" w:rsidRPr="00282CD8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82CD8">
        <w:rPr>
          <w:rFonts w:ascii="Times New Roman" w:hAnsi="Times New Roman" w:cs="Times New Roman"/>
          <w:i/>
          <w:sz w:val="28"/>
          <w:szCs w:val="28"/>
        </w:rPr>
        <w:tab/>
        <w:tab/>
        <w:tab/>
        <w:tab/>
        <w:tab/>
        <w:tab/>
        <w:tab/>
        <w:tab/>
        <w:tab/>
        <w:t>Príloha</w:t>
      </w: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282CD8" w:rsidRPr="00282CD8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2CD8">
        <w:rPr>
          <w:rFonts w:ascii="Times New Roman" w:hAnsi="Times New Roman" w:cs="Times New Roman"/>
          <w:b/>
          <w:i/>
          <w:sz w:val="28"/>
          <w:szCs w:val="28"/>
        </w:rPr>
        <w:t>Návrh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250DA1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</w:t>
      </w:r>
      <w:r w:rsidRPr="009027A0">
        <w:rPr>
          <w:rFonts w:ascii="Times New Roman" w:hAnsi="Times New Roman" w:cs="Times New Roman"/>
          <w:b/>
        </w:rPr>
        <w:t>rodnej rady Slovenskej republiky</w:t>
      </w:r>
    </w:p>
    <w:p w:rsidR="00B02AE3" w:rsidRPr="003E0BD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43726" w:rsidRPr="003E0BDC" w:rsidP="0074372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E0BDC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3E0BDC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3E0BDC">
        <w:rPr>
          <w:rFonts w:ascii="Times New Roman" w:hAnsi="Times New Roman" w:cs="Times New Roman"/>
          <w:sz w:val="24"/>
          <w:lang w:val="sk-SK"/>
        </w:rPr>
        <w:t>návrh poslancov Národnej rady Slovenskej republiky Jána Slotu, Rafaela Rafaja a Rudolfa Pučíka na vydanie zákona o zásluhách Andreja Hlinku o štátotvorný slovenský národ a o Slovenskú republiku (tlač 396) a</w:t>
      </w:r>
    </w:p>
    <w:p w:rsidR="00743726" w:rsidRPr="003E0BDC" w:rsidP="00C06C4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3E0BDC" w:rsidP="00AC5CA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3E0BDC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3E0BDC">
        <w:rPr>
          <w:rFonts w:ascii="Times New Roman" w:hAnsi="Times New Roman" w:cs="Times New Roman"/>
          <w:b/>
        </w:rPr>
        <w:tab/>
        <w:t>A.   s ú h l a s í</w:t>
      </w:r>
      <w:r w:rsidRPr="003E0BDC">
        <w:rPr>
          <w:rFonts w:ascii="Times New Roman" w:hAnsi="Times New Roman" w:cs="Times New Roman"/>
        </w:rPr>
        <w:t xml:space="preserve"> </w:t>
      </w:r>
    </w:p>
    <w:p w:rsidR="0047287F" w:rsidRPr="003E0BDC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3E0BDC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E0BDC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3E0BDC" w:rsidR="008072BB">
        <w:rPr>
          <w:rFonts w:ascii="Times New Roman" w:hAnsi="Times New Roman" w:cs="Times New Roman"/>
          <w:sz w:val="24"/>
          <w:lang w:val="sk-SK"/>
        </w:rPr>
        <w:tab/>
      </w:r>
      <w:r w:rsidRPr="003E0BDC" w:rsidR="0047287F">
        <w:rPr>
          <w:rFonts w:ascii="Times New Roman" w:hAnsi="Times New Roman" w:cs="Times New Roman"/>
          <w:sz w:val="24"/>
          <w:lang w:val="sk-SK"/>
        </w:rPr>
        <w:t>s</w:t>
      </w:r>
      <w:r w:rsidRPr="003E0BDC" w:rsidR="007E2BB0">
        <w:rPr>
          <w:rFonts w:ascii="Times New Roman" w:hAnsi="Times New Roman" w:cs="Times New Roman"/>
          <w:sz w:val="24"/>
          <w:lang w:val="sk-SK"/>
        </w:rPr>
        <w:t> </w:t>
      </w:r>
      <w:r w:rsidRPr="003E0BDC" w:rsidR="003E0BDC">
        <w:rPr>
          <w:rFonts w:ascii="Times New Roman" w:hAnsi="Times New Roman" w:cs="Times New Roman"/>
          <w:sz w:val="24"/>
          <w:lang w:val="sk-SK"/>
        </w:rPr>
        <w:t xml:space="preserve">návrhom poslancov Národnej rady Slovenskej republiky Jána Slotu, Rafaela Rafaja a Rudolfa Pučíka na vydanie zákona o zásluhách Andreja Hlinku o štátotvorný slovenský národ a o Slovenskú republiku (tlač 396);  </w:t>
      </w:r>
    </w:p>
    <w:p w:rsidR="0024160F" w:rsidRPr="003E0BDC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B7034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B70341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B70341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B70341" w:rsidR="003E0BDC">
        <w:rPr>
          <w:rFonts w:ascii="Times New Roman" w:hAnsi="Times New Roman" w:cs="Times New Roman"/>
          <w:sz w:val="24"/>
          <w:lang w:val="sk-SK"/>
        </w:rPr>
        <w:t xml:space="preserve">návrh poslancov Národnej rady Slovenskej republiky Jána Slotu, Rafaela Rafaja a Rudolfa Pučíka na vydanie zákona o zásluhách Andreja Hlinku o štátotvorný slovenský národ a o Slovenskú republiku (tlač 396) </w:t>
      </w:r>
      <w:r w:rsidRPr="00B70341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8739FB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B70341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245847" w:rsidRPr="00B70341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3060B3">
        <w:rPr>
          <w:rFonts w:ascii="Times New Roman" w:hAnsi="Times New Roman" w:cs="Times New Roman"/>
        </w:rPr>
        <w:t xml:space="preserve">kultúru a médiá.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0D417C" w:rsidP="00AC7968">
      <w:pPr>
        <w:pStyle w:val="Heading2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2484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2484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417C"/>
    <w:rsid w:val="00132AA7"/>
    <w:rsid w:val="001339DD"/>
    <w:rsid w:val="00224847"/>
    <w:rsid w:val="0024160F"/>
    <w:rsid w:val="00245847"/>
    <w:rsid w:val="00250DA1"/>
    <w:rsid w:val="00282CD8"/>
    <w:rsid w:val="003060B3"/>
    <w:rsid w:val="00335F49"/>
    <w:rsid w:val="003404AF"/>
    <w:rsid w:val="003B1E9B"/>
    <w:rsid w:val="003E0BDC"/>
    <w:rsid w:val="00405643"/>
    <w:rsid w:val="00424AD3"/>
    <w:rsid w:val="0047287F"/>
    <w:rsid w:val="004A0B93"/>
    <w:rsid w:val="00600AB6"/>
    <w:rsid w:val="00685160"/>
    <w:rsid w:val="00743726"/>
    <w:rsid w:val="007E2BB0"/>
    <w:rsid w:val="008072BB"/>
    <w:rsid w:val="008739FB"/>
    <w:rsid w:val="00875C1B"/>
    <w:rsid w:val="00902673"/>
    <w:rsid w:val="009027A0"/>
    <w:rsid w:val="009317D1"/>
    <w:rsid w:val="00A06E61"/>
    <w:rsid w:val="00A903CB"/>
    <w:rsid w:val="00AC5CAA"/>
    <w:rsid w:val="00AC7968"/>
    <w:rsid w:val="00AE611A"/>
    <w:rsid w:val="00B02AE3"/>
    <w:rsid w:val="00B70341"/>
    <w:rsid w:val="00BB427B"/>
    <w:rsid w:val="00BD192F"/>
    <w:rsid w:val="00C06C46"/>
    <w:rsid w:val="00C3241B"/>
    <w:rsid w:val="00D63F33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916</TotalTime>
  <Pages>1</Pages>
  <Words>404</Words>
  <Characters>2307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UPVtlač 396</dc:title>
  <dc:subject>tlač 396, schôdza 28, 9. október 2007</dc:subject>
  <dc:creator>Viera Ebringerová</dc:creator>
  <cp:keywords>o zásluhách Andreja Hlinku o štátotvorný slovenský národ a o SR</cp:keywords>
  <dc:description>návrh poslancov NR SR</dc:description>
  <cp:lastModifiedBy>EbriVier</cp:lastModifiedBy>
  <cp:revision>1281</cp:revision>
  <cp:lastPrinted>2007-10-09T13:11:00Z</cp:lastPrinted>
  <dcterms:created xsi:type="dcterms:W3CDTF">2002-05-15T10:56:00Z</dcterms:created>
  <dcterms:modified xsi:type="dcterms:W3CDTF">2007-10-09T13:11:00Z</dcterms:modified>
  <cp:category>výpis zo zápisnice</cp:category>
</cp:coreProperties>
</file>