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07067">
        <w:rPr>
          <w:rFonts w:cs="Times New Roman"/>
        </w:rPr>
        <w:t>1683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607067">
        <w:rPr>
          <w:rFonts w:cs="Times New Roman"/>
        </w:rPr>
        <w:t>436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545981">
        <w:rPr>
          <w:rFonts w:ascii="Arial" w:hAnsi="Arial" w:cs="Arial"/>
          <w:sz w:val="22"/>
        </w:rPr>
        <w:t>28</w:t>
      </w:r>
      <w:r w:rsidR="00723AE1">
        <w:rPr>
          <w:rFonts w:ascii="Arial" w:hAnsi="Arial" w:cs="Arial"/>
          <w:sz w:val="22"/>
        </w:rPr>
        <w:t>.</w:t>
      </w:r>
      <w:r w:rsidR="00545981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</w:t>
      </w:r>
      <w:r>
        <w:rPr>
          <w:rFonts w:ascii="Arial" w:hAnsi="Arial" w:cs="Arial"/>
          <w:b/>
        </w:rPr>
        <w:t>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545981">
        <w:rPr>
          <w:rFonts w:cs="Arial"/>
          <w:noProof/>
          <w:sz w:val="22"/>
        </w:rPr>
        <w:t xml:space="preserve"> o úhrade za služby verejnosti poskytované Slovenskou televíziou a Slovenským rozhlasom a o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545981">
        <w:rPr>
          <w:rFonts w:cs="Arial"/>
          <w:sz w:val="22"/>
          <w:lang w:val="sk-SK"/>
        </w:rPr>
        <w:t>439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45981">
        <w:rPr>
          <w:rFonts w:cs="Arial"/>
          <w:sz w:val="22"/>
          <w:lang w:val="sk-SK"/>
        </w:rPr>
        <w:t>28</w:t>
      </w:r>
      <w:r w:rsidR="00723AE1">
        <w:rPr>
          <w:rFonts w:cs="Arial"/>
          <w:sz w:val="22"/>
          <w:lang w:val="sk-SK"/>
        </w:rPr>
        <w:t>.</w:t>
      </w:r>
      <w:r w:rsidR="00545981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</w:p>
    <w:p w:rsidR="00545981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sociálne veci a bývanie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545981">
        <w:rPr>
          <w:rFonts w:ascii="Arial" w:hAnsi="Arial" w:cs="Arial"/>
          <w:sz w:val="22"/>
        </w:rPr>
        <w:t xml:space="preserve"> kultúru a médiá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45981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45981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45981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45981">
        <w:rPr>
          <w:rFonts w:ascii="Arial" w:hAnsi="Arial" w:cs="Arial"/>
          <w:b/>
          <w:bCs/>
          <w:sz w:val="22"/>
          <w:u w:val="single"/>
        </w:rPr>
        <w:t>27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45981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2700"/>
    <w:rsid w:val="00545981"/>
    <w:rsid w:val="00607067"/>
    <w:rsid w:val="006562EE"/>
    <w:rsid w:val="00656763"/>
    <w:rsid w:val="006B015A"/>
    <w:rsid w:val="00723AE1"/>
    <w:rsid w:val="009701A7"/>
    <w:rsid w:val="00BE641C"/>
    <w:rsid w:val="00CE3CC7"/>
    <w:rsid w:val="00D57473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163</Words>
  <Characters>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2007-09-28T15:29:00Z</dcterms:created>
  <dcterms:modified xsi:type="dcterms:W3CDTF">2007-09-28T15:31:00Z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-178770826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