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64EE" w:rsidP="001864EE">
      <w:pPr>
        <w:jc w:val="both"/>
        <w:rPr>
          <w:rFonts w:ascii="Times New Roman" w:hAnsi="Times New Roman" w:cs="Times New Roman"/>
        </w:rPr>
      </w:pPr>
    </w:p>
    <w:p w:rsidR="001864EE" w:rsidP="001864EE">
      <w:pPr>
        <w:pStyle w:val="Heading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  SLOVENSKEJ  REPUBLIKY</w:t>
      </w:r>
    </w:p>
    <w:p w:rsidR="001864EE" w:rsidP="001864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</w:t>
        <w:tab/>
        <w:tab/>
        <w:tab/>
        <w:tab/>
        <w:tab/>
        <w:t>Číslo: UV-</w:t>
      </w:r>
      <w:r w:rsidR="000628B3">
        <w:rPr>
          <w:rFonts w:ascii="Times New Roman" w:hAnsi="Times New Roman" w:cs="Times New Roman"/>
        </w:rPr>
        <w:t>16550</w:t>
      </w:r>
      <w:r>
        <w:rPr>
          <w:rFonts w:ascii="Times New Roman" w:hAnsi="Times New Roman" w:cs="Times New Roman"/>
        </w:rPr>
        <w:t>/2007</w:t>
      </w:r>
    </w:p>
    <w:p w:rsidR="005C6DA9" w:rsidP="001864EE">
      <w:pPr>
        <w:rPr>
          <w:rFonts w:ascii="Times New Roman" w:hAnsi="Times New Roman" w:cs="Times New Roman"/>
          <w:sz w:val="20"/>
          <w:szCs w:val="20"/>
        </w:rPr>
      </w:pPr>
      <w:r w:rsidR="001864EE">
        <w:rPr>
          <w:rFonts w:ascii="Times New Roman" w:hAnsi="Times New Roman" w:cs="Times New Roman"/>
        </w:rPr>
        <w:t xml:space="preserve">Národnej rady </w:t>
        <w:tab/>
        <w:tab/>
        <w:tab/>
        <w:tab/>
        <w:tab/>
        <w:tab/>
      </w:r>
    </w:p>
    <w:p w:rsidR="001864EE" w:rsidP="001864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Slovenskej republiky</w:t>
        <w:tab/>
        <w:tab/>
        <w:tab/>
        <w:tab/>
        <w:tab/>
        <w:tab/>
      </w: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center"/>
        <w:rPr>
          <w:rFonts w:ascii="Times New Roman" w:hAnsi="Times New Roman" w:cs="Times New Roman"/>
          <w:sz w:val="28"/>
          <w:szCs w:val="28"/>
        </w:rPr>
      </w:pPr>
      <w:r w:rsidR="000628B3">
        <w:rPr>
          <w:rFonts w:ascii="Times New Roman" w:hAnsi="Times New Roman" w:cs="Times New Roman"/>
          <w:b/>
          <w:bCs/>
          <w:sz w:val="28"/>
          <w:szCs w:val="28"/>
        </w:rPr>
        <w:t>428</w:t>
      </w:r>
    </w:p>
    <w:p w:rsidR="001864EE" w:rsidP="001864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C6DA9" w:rsidRPr="005C6DA9" w:rsidP="00186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A9">
        <w:rPr>
          <w:rFonts w:ascii="Times New Roman" w:hAnsi="Times New Roman" w:cs="Times New Roman"/>
          <w:b/>
          <w:sz w:val="28"/>
          <w:szCs w:val="28"/>
        </w:rPr>
        <w:t>VLÁDNY NÁVRH</w:t>
      </w:r>
    </w:p>
    <w:p w:rsidR="005C6DA9" w:rsidP="001864EE">
      <w:pPr>
        <w:jc w:val="center"/>
        <w:rPr>
          <w:rFonts w:ascii="Times New Roman" w:hAnsi="Times New Roman" w:cs="Times New Roman"/>
          <w:b/>
        </w:rPr>
      </w:pPr>
    </w:p>
    <w:p w:rsidR="005C6DA9" w:rsidRPr="005C6DA9" w:rsidP="00186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A9">
        <w:rPr>
          <w:rFonts w:ascii="Times New Roman" w:hAnsi="Times New Roman" w:cs="Times New Roman"/>
          <w:b/>
          <w:sz w:val="28"/>
          <w:szCs w:val="28"/>
        </w:rPr>
        <w:t>Zákon</w:t>
      </w:r>
      <w:r w:rsidR="000628B3">
        <w:rPr>
          <w:rFonts w:ascii="Times New Roman" w:hAnsi="Times New Roman" w:cs="Times New Roman"/>
          <w:b/>
          <w:sz w:val="28"/>
          <w:szCs w:val="28"/>
        </w:rPr>
        <w:t>a</w:t>
      </w:r>
      <w:r w:rsidRPr="005C6D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DA9" w:rsidP="005C6DA9">
      <w:pPr>
        <w:rPr>
          <w:rFonts w:ascii="Times New Roman" w:hAnsi="Times New Roman" w:cs="Times New Roman"/>
          <w:b/>
          <w:bCs/>
        </w:rPr>
      </w:pPr>
    </w:p>
    <w:p w:rsidR="001864EE" w:rsidP="001864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18782A">
        <w:rPr>
          <w:rFonts w:ascii="Times New Roman" w:hAnsi="Times New Roman" w:cs="Times New Roman"/>
          <w:b/>
          <w:bCs/>
          <w:sz w:val="28"/>
          <w:szCs w:val="28"/>
        </w:rPr>
        <w:t>o pomoci poskytovanej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 fondov Európskeho spoločenstva </w:t>
      </w:r>
    </w:p>
    <w:p w:rsidR="001864EE" w:rsidP="001864EE">
      <w:pPr>
        <w:jc w:val="center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</w:t>
      </w: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RPr="005C6DA9" w:rsidP="001864EE">
      <w:pPr>
        <w:ind w:left="4248" w:firstLine="708"/>
        <w:jc w:val="both"/>
        <w:rPr>
          <w:rFonts w:ascii="Times New Roman" w:hAnsi="Times New Roman" w:cs="Times New Roman"/>
          <w:bCs/>
          <w:u w:val="single"/>
        </w:rPr>
      </w:pPr>
      <w:r w:rsidRPr="005C6DA9">
        <w:rPr>
          <w:rFonts w:ascii="Times New Roman" w:hAnsi="Times New Roman" w:cs="Times New Roman"/>
          <w:bCs/>
          <w:u w:val="single"/>
        </w:rPr>
        <w:t>Návrh uznesenia:</w:t>
      </w:r>
    </w:p>
    <w:p w:rsidR="001864EE" w:rsidP="001864EE">
      <w:pPr>
        <w:ind w:left="4248" w:firstLine="708"/>
        <w:jc w:val="both"/>
        <w:rPr>
          <w:rFonts w:ascii="Times New Roman" w:hAnsi="Times New Roman" w:cs="Times New Roman"/>
          <w:b/>
          <w:bCs/>
        </w:rPr>
      </w:pPr>
    </w:p>
    <w:p w:rsidR="001864EE" w:rsidRPr="001864EE" w:rsidP="001864EE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</w:t>
      </w:r>
      <w:r w:rsidRPr="001864EE"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>vládny návrh zákona</w:t>
      </w:r>
      <w:r w:rsidR="0018782A">
        <w:rPr>
          <w:rFonts w:ascii="Times New Roman" w:hAnsi="Times New Roman" w:cs="Times New Roman"/>
        </w:rPr>
        <w:t xml:space="preserve"> o pomoci poskytovanej </w:t>
      </w:r>
      <w:r>
        <w:rPr>
          <w:rFonts w:ascii="Times New Roman" w:hAnsi="Times New Roman" w:cs="Times New Roman"/>
        </w:rPr>
        <w:t>z fondov Európskeho spoločenstva</w:t>
      </w: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RPr="005C6DA9" w:rsidP="001864EE">
      <w:pPr>
        <w:jc w:val="both"/>
        <w:rPr>
          <w:rFonts w:ascii="Times New Roman" w:hAnsi="Times New Roman" w:cs="Times New Roman"/>
          <w:bCs/>
          <w:u w:val="single"/>
        </w:rPr>
      </w:pPr>
      <w:r w:rsidRPr="005C6DA9">
        <w:rPr>
          <w:rFonts w:ascii="Times New Roman" w:hAnsi="Times New Roman" w:cs="Times New Roman"/>
          <w:bCs/>
          <w:u w:val="single"/>
        </w:rPr>
        <w:t>Predkladá</w:t>
      </w:r>
      <w:r w:rsidRPr="005C6DA9">
        <w:rPr>
          <w:rFonts w:ascii="Times New Roman" w:hAnsi="Times New Roman" w:cs="Times New Roman"/>
          <w:bCs/>
          <w:u w:val="single"/>
        </w:rPr>
        <w:t>:</w:t>
      </w:r>
    </w:p>
    <w:p w:rsidR="001864EE" w:rsidP="001864E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1864EE" w:rsidP="00186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1864EE" w:rsidP="001864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</w:t>
      </w: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Slovenskej republiky</w:t>
        <w:tab/>
      </w: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both"/>
        <w:rPr>
          <w:rFonts w:ascii="Times New Roman" w:hAnsi="Times New Roman" w:cs="Times New Roman"/>
          <w:b/>
          <w:bCs/>
        </w:rPr>
      </w:pPr>
    </w:p>
    <w:p w:rsidR="001864EE" w:rsidP="001864EE">
      <w:pPr>
        <w:jc w:val="center"/>
        <w:rPr>
          <w:rFonts w:ascii="Times New Roman" w:hAnsi="Times New Roman" w:cs="Times New Roman"/>
        </w:rPr>
      </w:pPr>
      <w:r w:rsidR="000628B3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 september 2007</w:t>
      </w:r>
    </w:p>
    <w:p w:rsidR="00BD0081">
      <w:pPr>
        <w:rPr>
          <w:rFonts w:ascii="Times New Roman" w:hAnsi="Times New Roman" w:cs="Times New Roman"/>
        </w:rPr>
      </w:pPr>
    </w:p>
    <w:p w:rsidR="00055CC8">
      <w:pPr>
        <w:rPr>
          <w:rFonts w:ascii="Times New Roman" w:hAnsi="Times New Roman" w:cs="Times New Roman"/>
        </w:rPr>
      </w:pPr>
    </w:p>
    <w:p w:rsidR="00055CC8">
      <w:pPr>
        <w:rPr>
          <w:rFonts w:ascii="Times New Roman" w:hAnsi="Times New Roman" w:cs="Times New Roman"/>
        </w:rPr>
      </w:pPr>
    </w:p>
    <w:p w:rsidR="0018782A">
      <w:pPr>
        <w:rPr>
          <w:rFonts w:ascii="Times New Roman" w:hAnsi="Times New Roman" w:cs="Times New Roman"/>
        </w:rPr>
      </w:pPr>
    </w:p>
    <w:p w:rsidR="00055CC8">
      <w:pPr>
        <w:rPr>
          <w:rFonts w:ascii="Times New Roman" w:hAnsi="Times New Roman" w:cs="Times New Roman"/>
        </w:rPr>
      </w:pPr>
    </w:p>
    <w:p w:rsidR="0018782A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 w:rsidRPr="00151BCB">
        <w:rPr>
          <w:rFonts w:ascii="Times New Roman" w:hAnsi="Times New Roman" w:cs="Times New Roman"/>
          <w:sz w:val="20"/>
          <w:szCs w:val="20"/>
        </w:rPr>
        <w:t>Za bezchybnosť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Úrad vlády Slovenskej republiky: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Poradca predsedu vlády SR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Ing.  Štefan Adamec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</w:p>
    <w:p w:rsidR="00055CC8" w:rsidP="00055CC8">
      <w:pPr>
        <w:ind w:left="4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Riadiaci orgán pre Operačný program Informatizácia spoločnosti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Mgr. Marek Čanecký, MSc.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Sekcia vládnej legislatívy Úradu vlády SR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Mgr. Lucia Dubravská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Generálny riaditeľ Sekcie vládnej legislatívy</w:t>
      </w:r>
    </w:p>
    <w:p w:rsidR="00055CC8" w:rsidP="00055CC8">
      <w:pPr>
        <w:ind w:left="5220" w:hanging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JUDr. Štefan Grman, CSc.</w:t>
      </w:r>
    </w:p>
    <w:p w:rsidR="00055CC8" w:rsidP="00055CC8">
      <w:pPr>
        <w:jc w:val="both"/>
        <w:rPr>
          <w:rFonts w:ascii="Times New Roman" w:hAnsi="Times New Roman" w:cs="Times New Roman"/>
        </w:rPr>
      </w:pPr>
    </w:p>
    <w:p w:rsidR="00055CC8" w:rsidP="00055CC8">
      <w:pPr>
        <w:pStyle w:val="Heading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  SLOVENSKEJ  REPUBLIKY</w:t>
      </w:r>
    </w:p>
    <w:p w:rsidR="00055CC8" w:rsidP="00055C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P="00055CC8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</w:t>
        <w:tab/>
        <w:tab/>
        <w:tab/>
        <w:tab/>
        <w:tab/>
        <w:t>Číslo: UV-16550/2007</w:t>
      </w:r>
    </w:p>
    <w:p w:rsidR="00055CC8" w:rsidP="00055C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Národnej rady </w:t>
        <w:tab/>
        <w:tab/>
        <w:tab/>
        <w:tab/>
        <w:tab/>
        <w:tab/>
      </w:r>
    </w:p>
    <w:p w:rsidR="00055CC8" w:rsidRPr="00151BCB" w:rsidP="00055C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Slovenskej republiky</w:t>
        <w:tab/>
        <w:tab/>
        <w:tab/>
        <w:tab/>
        <w:tab/>
        <w:tab/>
      </w: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P="00055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428</w:t>
      </w:r>
    </w:p>
    <w:p w:rsidR="00055CC8" w:rsidP="00055CC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55CC8" w:rsidRPr="005C6DA9" w:rsidP="00055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A9">
        <w:rPr>
          <w:rFonts w:ascii="Times New Roman" w:hAnsi="Times New Roman" w:cs="Times New Roman"/>
          <w:b/>
          <w:sz w:val="28"/>
          <w:szCs w:val="28"/>
        </w:rPr>
        <w:t>VLÁDNY NÁVRH</w:t>
      </w:r>
    </w:p>
    <w:p w:rsidR="00055CC8" w:rsidP="00055CC8">
      <w:pPr>
        <w:jc w:val="center"/>
        <w:rPr>
          <w:rFonts w:ascii="Times New Roman" w:hAnsi="Times New Roman" w:cs="Times New Roman"/>
          <w:b/>
        </w:rPr>
      </w:pPr>
    </w:p>
    <w:p w:rsidR="00055CC8" w:rsidRPr="005C6DA9" w:rsidP="00055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A9">
        <w:rPr>
          <w:rFonts w:ascii="Times New Roman" w:hAnsi="Times New Roman" w:cs="Times New Roman"/>
          <w:b/>
          <w:sz w:val="28"/>
          <w:szCs w:val="28"/>
        </w:rPr>
        <w:t>Zákon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5C6D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CC8" w:rsidP="00055CC8">
      <w:pPr>
        <w:rPr>
          <w:rFonts w:ascii="Times New Roman" w:hAnsi="Times New Roman" w:cs="Times New Roman"/>
          <w:b/>
          <w:bCs/>
        </w:rPr>
      </w:pPr>
    </w:p>
    <w:p w:rsidR="00055CC8" w:rsidP="00055C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18782A">
        <w:rPr>
          <w:rFonts w:ascii="Times New Roman" w:hAnsi="Times New Roman" w:cs="Times New Roman"/>
          <w:b/>
          <w:bCs/>
          <w:sz w:val="28"/>
          <w:szCs w:val="28"/>
        </w:rPr>
        <w:t xml:space="preserve">o pomoci poskytovanej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 fondov Európskeho spoločenstva </w:t>
      </w:r>
    </w:p>
    <w:p w:rsidR="00055CC8" w:rsidP="00055CC8">
      <w:pPr>
        <w:jc w:val="center"/>
        <w:rPr>
          <w:rFonts w:ascii="Times New Roman" w:hAnsi="Times New Roman" w:cs="Times New Roman"/>
          <w:b/>
          <w:bCs/>
        </w:rPr>
      </w:pP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</w:t>
      </w: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RPr="005C6DA9" w:rsidP="00055CC8">
      <w:pPr>
        <w:ind w:left="4248" w:firstLine="708"/>
        <w:jc w:val="both"/>
        <w:rPr>
          <w:rFonts w:ascii="Times New Roman" w:hAnsi="Times New Roman" w:cs="Times New Roman"/>
          <w:bCs/>
          <w:u w:val="single"/>
        </w:rPr>
      </w:pPr>
      <w:r w:rsidRPr="005C6DA9">
        <w:rPr>
          <w:rFonts w:ascii="Times New Roman" w:hAnsi="Times New Roman" w:cs="Times New Roman"/>
          <w:bCs/>
          <w:u w:val="single"/>
        </w:rPr>
        <w:t>Návrh uznesenia:</w:t>
      </w:r>
    </w:p>
    <w:p w:rsidR="00055CC8" w:rsidP="00055CC8">
      <w:pPr>
        <w:ind w:left="4248" w:firstLine="708"/>
        <w:jc w:val="both"/>
        <w:rPr>
          <w:rFonts w:ascii="Times New Roman" w:hAnsi="Times New Roman" w:cs="Times New Roman"/>
          <w:b/>
          <w:bCs/>
        </w:rPr>
      </w:pPr>
    </w:p>
    <w:p w:rsidR="00055CC8" w:rsidRPr="001864EE" w:rsidP="00055CC8">
      <w:pPr>
        <w:ind w:left="4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</w:t>
      </w:r>
      <w:r w:rsidRPr="001864EE"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>vládny návrh zákona</w:t>
      </w:r>
      <w:r w:rsidR="0018782A">
        <w:rPr>
          <w:rFonts w:ascii="Times New Roman" w:hAnsi="Times New Roman" w:cs="Times New Roman"/>
        </w:rPr>
        <w:t xml:space="preserve"> o pomoci poskytovanej z </w:t>
      </w:r>
      <w:r>
        <w:rPr>
          <w:rFonts w:ascii="Times New Roman" w:hAnsi="Times New Roman" w:cs="Times New Roman"/>
        </w:rPr>
        <w:t>fondov Európskeho spoločenstva</w:t>
      </w: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RPr="005C6DA9" w:rsidP="00055CC8">
      <w:pPr>
        <w:jc w:val="both"/>
        <w:rPr>
          <w:rFonts w:ascii="Times New Roman" w:hAnsi="Times New Roman" w:cs="Times New Roman"/>
          <w:bCs/>
          <w:u w:val="single"/>
        </w:rPr>
      </w:pPr>
      <w:r w:rsidRPr="005C6DA9">
        <w:rPr>
          <w:rFonts w:ascii="Times New Roman" w:hAnsi="Times New Roman" w:cs="Times New Roman"/>
          <w:bCs/>
          <w:u w:val="single"/>
        </w:rPr>
        <w:t>Predkladá:</w:t>
      </w:r>
    </w:p>
    <w:p w:rsidR="00055CC8" w:rsidP="00055CC8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055CC8" w:rsidP="00055C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055CC8" w:rsidP="00055C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vlády </w:t>
      </w: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Slovenskej republiky</w:t>
        <w:tab/>
      </w: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P="00055CC8">
      <w:pPr>
        <w:jc w:val="both"/>
        <w:rPr>
          <w:rFonts w:ascii="Times New Roman" w:hAnsi="Times New Roman" w:cs="Times New Roman"/>
          <w:b/>
          <w:bCs/>
        </w:rPr>
      </w:pPr>
    </w:p>
    <w:p w:rsidR="00055CC8" w:rsidP="00055C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september 2007</w:t>
      </w:r>
    </w:p>
    <w:sectPr>
      <w:pgSz w:w="11906" w:h="16838"/>
      <w:pgMar w:top="1417" w:right="1706" w:bottom="1417" w:left="1814" w:header="709" w:footer="709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CC8"/>
    <w:rsid w:val="000628B3"/>
    <w:rsid w:val="00151BCB"/>
    <w:rsid w:val="001864EE"/>
    <w:rsid w:val="0018782A"/>
    <w:rsid w:val="005C6DA9"/>
    <w:rsid w:val="00BD008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4E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9">
    <w:name w:val="heading 9"/>
    <w:basedOn w:val="Normal"/>
    <w:next w:val="Normal"/>
    <w:qFormat/>
    <w:rsid w:val="001864EE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1864EE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1864E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224</Words>
  <Characters>1280</Characters>
  <Application>Microsoft Office Word</Application>
  <DocSecurity>0</DocSecurity>
  <Lines>0</Lines>
  <Paragraphs>0</Paragraphs>
  <ScaleCrop>false</ScaleCrop>
  <Company>Urad vlady SR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canecky</cp:lastModifiedBy>
  <cp:revision>2</cp:revision>
  <cp:lastPrinted>2007-09-28T10:13:00Z</cp:lastPrinted>
  <dcterms:created xsi:type="dcterms:W3CDTF">2007-09-28T10:13:00Z</dcterms:created>
  <dcterms:modified xsi:type="dcterms:W3CDTF">2007-09-28T10:13:00Z</dcterms:modified>
</cp:coreProperties>
</file>