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D2506">
      <w:pPr>
        <w:ind w:left="8222"/>
        <w:jc w:val="both"/>
        <w:rPr>
          <w:rFonts w:ascii="Times New Roman" w:hAnsi="Times New Roman" w:cs="Times New Roman"/>
          <w:color w:val="000000"/>
          <w:szCs w:val="16"/>
        </w:rPr>
      </w:pPr>
    </w:p>
    <w:p w:rsidR="009D2506">
      <w:pPr>
        <w:pStyle w:val="Title"/>
        <w:spacing w:before="0" w:after="120" w:line="240" w:lineRule="auto"/>
        <w:rPr>
          <w:rFonts w:ascii="Times New Roman" w:hAnsi="Times New Roman" w:cs="Times New Roman"/>
          <w:color w:val="000000"/>
          <w:spacing w:val="40"/>
          <w:sz w:val="24"/>
          <w:szCs w:val="20"/>
          <w:u w:val="none"/>
          <w:lang w:val="sk-SK"/>
        </w:rPr>
      </w:pPr>
      <w:r>
        <w:rPr>
          <w:rFonts w:ascii="Times New Roman" w:hAnsi="Times New Roman" w:cs="Times New Roman"/>
          <w:color w:val="000000"/>
          <w:spacing w:val="40"/>
          <w:sz w:val="24"/>
          <w:szCs w:val="20"/>
          <w:u w:val="none"/>
          <w:lang w:val="sk-SK"/>
        </w:rPr>
        <w:t>DÔVODOVÁ SPRÁVA</w:t>
      </w:r>
    </w:p>
    <w:p w:rsidR="009D2506">
      <w:pPr>
        <w:jc w:val="both"/>
        <w:rPr>
          <w:rFonts w:ascii="Times New Roman" w:hAnsi="Times New Roman" w:cs="Times New Roman"/>
          <w:color w:val="000000"/>
          <w:szCs w:val="16"/>
        </w:rPr>
      </w:pPr>
    </w:p>
    <w:p w:rsidR="009D2506">
      <w:pPr>
        <w:pStyle w:val="Subtitle"/>
        <w:spacing w:before="0" w:after="80" w:line="240" w:lineRule="auto"/>
        <w:rPr>
          <w:rFonts w:ascii="Times New Roman" w:hAnsi="Times New Roman" w:cs="Times New Roman"/>
          <w:color w:val="000000"/>
          <w:sz w:val="24"/>
          <w:szCs w:val="16"/>
        </w:rPr>
      </w:pPr>
      <w:r>
        <w:rPr>
          <w:rFonts w:ascii="Times New Roman" w:hAnsi="Times New Roman" w:cs="Times New Roman"/>
          <w:color w:val="000000"/>
          <w:sz w:val="24"/>
          <w:szCs w:val="16"/>
        </w:rPr>
        <w:t>Všeobecná časť</w:t>
      </w:r>
    </w:p>
    <w:p w:rsidR="009D2506">
      <w:pPr>
        <w:jc w:val="both"/>
        <w:rPr>
          <w:rFonts w:ascii="Times New Roman" w:hAnsi="Times New Roman" w:cs="Times New Roman"/>
          <w:color w:val="000000"/>
          <w:szCs w:val="16"/>
        </w:rPr>
      </w:pPr>
    </w:p>
    <w:p w:rsidR="009D2506">
      <w:pPr>
        <w:spacing w:after="60"/>
        <w:ind w:firstLine="567"/>
        <w:jc w:val="both"/>
        <w:rPr>
          <w:rFonts w:ascii="Times New Roman" w:hAnsi="Times New Roman" w:cs="Times New Roman"/>
          <w:color w:val="000000"/>
          <w:szCs w:val="16"/>
        </w:rPr>
      </w:pPr>
      <w:r>
        <w:rPr>
          <w:rFonts w:ascii="Times New Roman" w:hAnsi="Times New Roman" w:cs="Times New Roman"/>
          <w:color w:val="000000"/>
          <w:szCs w:val="16"/>
        </w:rPr>
        <w:t>Cieľom predloženého návrhu zákona o zavedení meny euro v Slovenskej republike a o zmene a doplnení niektorých zákonov (ďalej tiež „návrh zákona o zavedení eura v SR“) je vytvoriť základné právne predpoklady v Slovenskej republike na bezproblémové a úspešné budúce zavedenie eura na Slovensku a začlenenie Slovenskej republiky do eurozóny, a to čo najprecíznejším vytvorením generálneho všeobecného() právneho rámca v Slovenskej republike na organizované a plynulé riešenie všetkých kľúčových záležitostí na Slovensku, ktoré súvisia s prechodom zo slovenskej meny na euro, a to jednak už v procese prípravy na zavedenie eura na Slovensku a tiež počas samotného prechodu z doterajšej slovenskej meny na euro pri zavedení eura v Slovenskej republike (po splnení všetkých ekonomických konvergenčných kritérií, tzv</w:t>
      </w:r>
      <w:r>
        <w:rPr>
          <w:rFonts w:ascii="Times New Roman" w:hAnsi="Times New Roman" w:cs="Times New Roman"/>
          <w:szCs w:val="16"/>
        </w:rPr>
        <w:t>.</w:t>
      </w:r>
      <w:r>
        <w:rPr>
          <w:rFonts w:ascii="Times New Roman" w:hAnsi="Times New Roman" w:cs="Times New Roman"/>
        </w:rPr>
        <w:t> </w:t>
      </w:r>
      <w:r>
        <w:rPr>
          <w:rFonts w:ascii="Times New Roman" w:hAnsi="Times New Roman" w:cs="Times New Roman"/>
          <w:color w:val="000000"/>
          <w:szCs w:val="16"/>
        </w:rPr>
        <w:t xml:space="preserve">maastrichtských kritérií). </w:t>
      </w:r>
    </w:p>
    <w:p w:rsidR="009D2506">
      <w:pPr>
        <w:spacing w:after="60"/>
        <w:ind w:firstLine="567"/>
        <w:jc w:val="both"/>
        <w:rPr>
          <w:rFonts w:ascii="Times New Roman" w:hAnsi="Times New Roman" w:cs="Times New Roman"/>
          <w:color w:val="000000"/>
          <w:szCs w:val="16"/>
        </w:rPr>
      </w:pPr>
      <w:r>
        <w:rPr>
          <w:rFonts w:ascii="Times New Roman" w:hAnsi="Times New Roman" w:cs="Times New Roman"/>
          <w:color w:val="000000"/>
          <w:szCs w:val="16"/>
        </w:rPr>
        <w:t xml:space="preserve">V súvislosti s predloženým návrhom zákona o zavedení eura v SR a zároveň v súvislosti s právnym rámcom Európskych spoločenstiev/Európskej únie pre eurozónu a pre euro ako spoločnú jednotnú európsku menu v eurozóne možno konštatovať, že už Zmluvou o pristúpení Slovenskej republiky k Európskej únii sa Slovenská republika zaviazala ako svoju peňažnú menu prijať a zaviesť euro (po splnení všetkých podmienok </w:t>
      </w:r>
      <w:r>
        <w:rPr>
          <w:rFonts w:ascii="Times New Roman" w:hAnsi="Times New Roman" w:cs="Times New Roman"/>
          <w:color w:val="000000"/>
          <w:szCs w:val="16"/>
        </w:rPr>
        <w:t>na prijatie a zavedenie eura</w:t>
      </w:r>
      <w:r>
        <w:rPr>
          <w:rFonts w:ascii="Times New Roman" w:hAnsi="Times New Roman" w:cs="Times New Roman"/>
          <w:szCs w:val="16"/>
        </w:rPr>
        <w:t xml:space="preserve"> na Slovensku</w:t>
      </w:r>
      <w:r>
        <w:rPr>
          <w:rFonts w:ascii="Times New Roman" w:hAnsi="Times New Roman" w:cs="Times New Roman"/>
          <w:color w:val="000000"/>
          <w:szCs w:val="16"/>
        </w:rPr>
        <w:t>). Ide predovšetkým o ustanovenie článku</w:t>
      </w:r>
      <w:r>
        <w:rPr>
          <w:rFonts w:ascii="Times New Roman" w:hAnsi="Times New Roman" w:cs="Times New Roman"/>
        </w:rPr>
        <w:t> </w:t>
      </w:r>
      <w:r>
        <w:rPr>
          <w:rFonts w:ascii="Times New Roman" w:hAnsi="Times New Roman" w:cs="Times New Roman"/>
          <w:color w:val="000000"/>
          <w:szCs w:val="16"/>
        </w:rPr>
        <w:t>4 Aktu o podmienkach pristúpenia pripojeného k Zmluve o pristúpení Slovenskej republiky k Európskej únii (</w:t>
      </w:r>
      <w:r>
        <w:rPr>
          <w:rFonts w:ascii="Times New Roman" w:hAnsi="Times New Roman" w:cs="Times New Roman"/>
          <w:i/>
          <w:iCs/>
          <w:color w:val="000000"/>
          <w:sz w:val="23"/>
          <w:szCs w:val="16"/>
        </w:rPr>
        <w:t>Ú.</w:t>
      </w:r>
      <w:r>
        <w:rPr>
          <w:rFonts w:ascii="Times New Roman" w:hAnsi="Times New Roman" w:cs="Times New Roman"/>
          <w:i/>
          <w:iCs/>
          <w:sz w:val="23"/>
        </w:rPr>
        <w:t> </w:t>
      </w:r>
      <w:r>
        <w:rPr>
          <w:rFonts w:ascii="Times New Roman" w:hAnsi="Times New Roman" w:cs="Times New Roman"/>
          <w:i/>
          <w:iCs/>
          <w:color w:val="000000"/>
          <w:sz w:val="23"/>
          <w:szCs w:val="16"/>
        </w:rPr>
        <w:t>v.</w:t>
      </w:r>
      <w:r>
        <w:rPr>
          <w:rFonts w:ascii="Times New Roman" w:hAnsi="Times New Roman" w:cs="Times New Roman"/>
          <w:i/>
          <w:iCs/>
          <w:sz w:val="23"/>
        </w:rPr>
        <w:t> </w:t>
      </w:r>
      <w:r>
        <w:rPr>
          <w:rFonts w:ascii="Times New Roman" w:hAnsi="Times New Roman" w:cs="Times New Roman"/>
          <w:i/>
          <w:iCs/>
          <w:sz w:val="23"/>
        </w:rPr>
        <w:t xml:space="preserve">EÚ </w:t>
      </w:r>
      <w:r>
        <w:rPr>
          <w:rFonts w:ascii="Times New Roman" w:hAnsi="Times New Roman" w:cs="Times New Roman"/>
          <w:i/>
          <w:iCs/>
          <w:color w:val="000000"/>
          <w:sz w:val="23"/>
          <w:szCs w:val="16"/>
        </w:rPr>
        <w:t>L</w:t>
      </w:r>
      <w:r>
        <w:rPr>
          <w:rFonts w:ascii="Times New Roman" w:hAnsi="Times New Roman" w:cs="Times New Roman"/>
          <w:i/>
          <w:iCs/>
          <w:sz w:val="23"/>
        </w:rPr>
        <w:t> </w:t>
      </w:r>
      <w:r>
        <w:rPr>
          <w:rFonts w:ascii="Times New Roman" w:hAnsi="Times New Roman" w:cs="Times New Roman"/>
          <w:i/>
          <w:iCs/>
          <w:color w:val="000000"/>
          <w:sz w:val="23"/>
          <w:szCs w:val="16"/>
        </w:rPr>
        <w:t>236, 23.</w:t>
      </w:r>
      <w:r>
        <w:rPr>
          <w:rFonts w:ascii="Times New Roman" w:hAnsi="Times New Roman" w:cs="Times New Roman"/>
          <w:i/>
          <w:iCs/>
          <w:sz w:val="23"/>
        </w:rPr>
        <w:t> </w:t>
      </w:r>
      <w:r>
        <w:rPr>
          <w:rFonts w:ascii="Times New Roman" w:hAnsi="Times New Roman" w:cs="Times New Roman"/>
          <w:i/>
          <w:iCs/>
          <w:color w:val="000000"/>
          <w:sz w:val="23"/>
          <w:szCs w:val="16"/>
        </w:rPr>
        <w:t>9.</w:t>
      </w:r>
      <w:r>
        <w:rPr>
          <w:rFonts w:ascii="Times New Roman" w:hAnsi="Times New Roman" w:cs="Times New Roman"/>
          <w:i/>
          <w:iCs/>
          <w:sz w:val="23"/>
        </w:rPr>
        <w:t> </w:t>
      </w:r>
      <w:r>
        <w:rPr>
          <w:rFonts w:ascii="Times New Roman" w:hAnsi="Times New Roman" w:cs="Times New Roman"/>
          <w:i/>
          <w:iCs/>
          <w:color w:val="000000"/>
          <w:sz w:val="23"/>
          <w:szCs w:val="16"/>
        </w:rPr>
        <w:t>2003; oznámenie č.</w:t>
      </w:r>
      <w:r>
        <w:rPr>
          <w:rFonts w:ascii="Times New Roman" w:hAnsi="Times New Roman" w:cs="Times New Roman"/>
          <w:i/>
          <w:iCs/>
          <w:sz w:val="23"/>
        </w:rPr>
        <w:t> </w:t>
      </w:r>
      <w:r>
        <w:rPr>
          <w:rFonts w:ascii="Times New Roman" w:hAnsi="Times New Roman" w:cs="Times New Roman"/>
          <w:i/>
          <w:iCs/>
          <w:color w:val="000000"/>
          <w:sz w:val="23"/>
          <w:szCs w:val="16"/>
        </w:rPr>
        <w:t>185/2004</w:t>
      </w:r>
      <w:r>
        <w:rPr>
          <w:rFonts w:ascii="Times New Roman" w:hAnsi="Times New Roman" w:cs="Times New Roman"/>
          <w:i/>
          <w:iCs/>
          <w:sz w:val="23"/>
        </w:rPr>
        <w:t> </w:t>
      </w:r>
      <w:r>
        <w:rPr>
          <w:rFonts w:ascii="Times New Roman" w:hAnsi="Times New Roman" w:cs="Times New Roman"/>
          <w:i/>
          <w:iCs/>
          <w:color w:val="000000"/>
          <w:sz w:val="23"/>
          <w:szCs w:val="16"/>
        </w:rPr>
        <w:t>Z.</w:t>
      </w:r>
      <w:r>
        <w:rPr>
          <w:rFonts w:ascii="Times New Roman" w:hAnsi="Times New Roman" w:cs="Times New Roman"/>
          <w:i/>
          <w:iCs/>
          <w:sz w:val="23"/>
        </w:rPr>
        <w:t> </w:t>
      </w:r>
      <w:r>
        <w:rPr>
          <w:rFonts w:ascii="Times New Roman" w:hAnsi="Times New Roman" w:cs="Times New Roman"/>
          <w:i/>
          <w:iCs/>
          <w:color w:val="000000"/>
          <w:sz w:val="23"/>
          <w:szCs w:val="16"/>
        </w:rPr>
        <w:t>z.</w:t>
      </w:r>
      <w:r>
        <w:rPr>
          <w:rFonts w:ascii="Times New Roman" w:hAnsi="Times New Roman" w:cs="Times New Roman"/>
          <w:color w:val="000000"/>
          <w:szCs w:val="16"/>
        </w:rPr>
        <w:t>), podľa ktorého každý nový členský štát (vrátane Slovenskej republiky) sa odo dňa pristúpenia k Európskej únii stal účastníkom hospodárskej a menovej únie (</w:t>
      </w:r>
      <w:r>
        <w:rPr>
          <w:rFonts w:ascii="Times New Roman" w:hAnsi="Times New Roman" w:cs="Times New Roman"/>
          <w:szCs w:val="18"/>
        </w:rPr>
        <w:t>Economic and Monetary Union</w:t>
      </w:r>
      <w:r>
        <w:rPr>
          <w:rFonts w:ascii="Times New Roman" w:hAnsi="Times New Roman" w:cs="Times New Roman"/>
          <w:color w:val="000000"/>
          <w:szCs w:val="16"/>
        </w:rPr>
        <w:t xml:space="preserve"> – EMU) ako členský štát, pre ktorý platí len dočasná výnimka na prijatie a zavedenie eura ako spoločnej jednotnej európskej meny. (Ide o dočasnú výnimku na základe článku</w:t>
      </w:r>
      <w:r>
        <w:rPr>
          <w:rFonts w:ascii="Times New Roman" w:hAnsi="Times New Roman" w:cs="Times New Roman"/>
        </w:rPr>
        <w:t> </w:t>
      </w:r>
      <w:r>
        <w:rPr>
          <w:rFonts w:ascii="Times New Roman" w:hAnsi="Times New Roman" w:cs="Times New Roman"/>
          <w:color w:val="000000"/>
          <w:szCs w:val="16"/>
        </w:rPr>
        <w:t>122 platnej Zmluvy o založení Európskeho spoločenstva.) Táto dočasná výnimka na prijatie a zavedenie eura (ako spoločnej jednotnej európskej meny) a zároveň záväzky členských štátov Európskej únie podľa článkov</w:t>
      </w:r>
      <w:r>
        <w:rPr>
          <w:rFonts w:ascii="Times New Roman" w:hAnsi="Times New Roman" w:cs="Times New Roman"/>
        </w:rPr>
        <w:t> </w:t>
      </w:r>
      <w:r>
        <w:rPr>
          <w:rFonts w:ascii="Times New Roman" w:hAnsi="Times New Roman" w:cs="Times New Roman"/>
          <w:color w:val="000000"/>
          <w:szCs w:val="16"/>
        </w:rPr>
        <w:t>4 a</w:t>
      </w:r>
      <w:r>
        <w:rPr>
          <w:rFonts w:ascii="Times New Roman" w:hAnsi="Times New Roman" w:cs="Times New Roman"/>
        </w:rPr>
        <w:t> </w:t>
      </w:r>
      <w:r>
        <w:rPr>
          <w:rFonts w:ascii="Times New Roman" w:hAnsi="Times New Roman" w:cs="Times New Roman"/>
          <w:color w:val="000000"/>
          <w:szCs w:val="16"/>
        </w:rPr>
        <w:t>10 platnej Zmluvy o založení Európskeho spoločenstva spoločne znamenajú, že Slovenská republika sa okrem iného zaviazala zabezpečiť aj kompatibilitu slovenskej legislatívy s legislatívou Európskej únie/Európskych spoločenstiev pre eurozónu a pre euro ako spoločnú jednotnú európsku menu v eurozóne a vytvoriť základné právne predpoklady v Slovenskej republike na bezproblémové a úspešné budúce prijatie a zavedenie eura na Slovensku a začlenenie Slovenskej republik</w:t>
      </w:r>
      <w:r>
        <w:rPr>
          <w:rFonts w:ascii="Times New Roman" w:hAnsi="Times New Roman" w:cs="Times New Roman"/>
          <w:color w:val="000000"/>
          <w:szCs w:val="16"/>
        </w:rPr>
        <w:t xml:space="preserve">y do eurozóny. </w:t>
      </w:r>
    </w:p>
    <w:p w:rsidR="009D2506">
      <w:pPr>
        <w:spacing w:after="60"/>
        <w:ind w:firstLine="567"/>
        <w:jc w:val="both"/>
        <w:rPr>
          <w:rFonts w:ascii="Times New Roman" w:hAnsi="Times New Roman" w:cs="Times New Roman"/>
          <w:color w:val="000000"/>
          <w:szCs w:val="16"/>
        </w:rPr>
      </w:pPr>
      <w:r>
        <w:rPr>
          <w:rFonts w:ascii="Times New Roman" w:hAnsi="Times New Roman" w:cs="Times New Roman"/>
          <w:color w:val="000000"/>
          <w:szCs w:val="16"/>
        </w:rPr>
        <w:t>Cieľom ustanovení v článku</w:t>
      </w:r>
      <w:r>
        <w:rPr>
          <w:rFonts w:ascii="Times New Roman" w:hAnsi="Times New Roman" w:cs="Times New Roman"/>
        </w:rPr>
        <w:t> </w:t>
      </w:r>
      <w:r>
        <w:rPr>
          <w:rFonts w:ascii="Times New Roman" w:hAnsi="Times New Roman" w:cs="Times New Roman"/>
          <w:color w:val="000000"/>
          <w:szCs w:val="16"/>
        </w:rPr>
        <w:t>I predloženého návrhu zákona o zavedení eura v SR je práve čo najprecíznejšie vytvorenie generálneho právneho rámca v SR na organizované a plynulé riešenie všetkých kľúčových záležitostí na Slovensku, ktoré súvisia s prechodom zo slovenskej meny na euro, a to jednak už v procese prípravy na zavedenie eura a tiež počas samotného prechodu z doterajšej slovenskej meny na euro. V ustanoveniach článku</w:t>
      </w:r>
      <w:r>
        <w:rPr>
          <w:rFonts w:ascii="Times New Roman" w:hAnsi="Times New Roman" w:cs="Times New Roman"/>
        </w:rPr>
        <w:t> </w:t>
      </w:r>
      <w:r>
        <w:rPr>
          <w:rFonts w:ascii="Times New Roman" w:hAnsi="Times New Roman" w:cs="Times New Roman"/>
          <w:color w:val="000000"/>
          <w:szCs w:val="16"/>
        </w:rPr>
        <w:t>I návrhu zákona ide predovšetkým o záležitosti súvisiace s hotovostným peňažným obehom vrátane dočasného obdobia duálneho peňažného obehu, ktoré bude trvať prvých 16</w:t>
      </w:r>
      <w:r>
        <w:rPr>
          <w:rFonts w:ascii="Times New Roman" w:hAnsi="Times New Roman" w:cs="Times New Roman"/>
        </w:rPr>
        <w:t> </w:t>
      </w:r>
      <w:r>
        <w:rPr>
          <w:rFonts w:ascii="Times New Roman" w:hAnsi="Times New Roman" w:cs="Times New Roman"/>
          <w:color w:val="000000"/>
          <w:szCs w:val="16"/>
        </w:rPr>
        <w:t xml:space="preserve">dní po zavedení eura na Slovensku. </w:t>
      </w:r>
      <w:r>
        <w:rPr>
          <w:rFonts w:ascii="Times New Roman" w:hAnsi="Times New Roman" w:cs="Times New Roman"/>
        </w:rPr>
        <w:t xml:space="preserve">Návrh zákona </w:t>
      </w:r>
      <w:r>
        <w:rPr>
          <w:rFonts w:ascii="Times New Roman" w:hAnsi="Times New Roman" w:cs="Times New Roman"/>
          <w:color w:val="000000"/>
          <w:szCs w:val="16"/>
        </w:rPr>
        <w:t>tiež upravuje postup pri výmenách slovenských bankoviek a slovenských mincí za eurá. N</w:t>
      </w:r>
      <w:r>
        <w:rPr>
          <w:rFonts w:ascii="Times New Roman" w:hAnsi="Times New Roman" w:cs="Times New Roman"/>
        </w:rPr>
        <w:t xml:space="preserve">ávrh zákona predpokladá, že </w:t>
      </w:r>
      <w:r>
        <w:rPr>
          <w:rFonts w:ascii="Times New Roman" w:hAnsi="Times New Roman" w:cs="Times New Roman"/>
          <w:szCs w:val="22"/>
        </w:rPr>
        <w:t>v</w:t>
      </w:r>
      <w:r>
        <w:rPr>
          <w:rFonts w:ascii="Times New Roman" w:hAnsi="Times New Roman" w:cs="Times New Roman"/>
          <w:szCs w:val="26"/>
        </w:rPr>
        <w:t xml:space="preserve">ýmenu </w:t>
      </w:r>
      <w:r>
        <w:rPr>
          <w:rFonts w:ascii="Times New Roman" w:hAnsi="Times New Roman" w:cs="Times New Roman"/>
        </w:rPr>
        <w:t xml:space="preserve">slovenských bankoviek a slovenských mincí za eurá budú odo dňa zavedenia eura </w:t>
      </w:r>
      <w:r>
        <w:rPr>
          <w:rFonts w:ascii="Times New Roman" w:hAnsi="Times New Roman" w:cs="Times New Roman"/>
          <w:szCs w:val="22"/>
        </w:rPr>
        <w:t xml:space="preserve">povinne </w:t>
      </w:r>
      <w:r>
        <w:rPr>
          <w:rFonts w:ascii="Times New Roman" w:hAnsi="Times New Roman" w:cs="Times New Roman"/>
          <w:szCs w:val="26"/>
        </w:rPr>
        <w:t xml:space="preserve">uskutočňovať Národná banka Slovenska a aj tuzemské a zahraničné banky (komerčné banky) </w:t>
      </w:r>
      <w:r>
        <w:rPr>
          <w:rFonts w:ascii="Times New Roman" w:hAnsi="Times New Roman" w:cs="Times New Roman"/>
          <w:szCs w:val="22"/>
        </w:rPr>
        <w:t>pôsobiace na Slovensku, pričom obdobia výmeny</w:t>
      </w:r>
      <w:r>
        <w:rPr>
          <w:rFonts w:ascii="Times New Roman" w:hAnsi="Times New Roman" w:cs="Times New Roman"/>
        </w:rPr>
        <w:t xml:space="preserve"> slovenských bankoviek a slo</w:t>
      </w:r>
      <w:r>
        <w:rPr>
          <w:rFonts w:ascii="Times New Roman" w:hAnsi="Times New Roman" w:cs="Times New Roman"/>
        </w:rPr>
        <w:t>venských mincí budú takéto: B</w:t>
      </w:r>
      <w:r>
        <w:rPr>
          <w:rFonts w:ascii="Times New Roman" w:hAnsi="Times New Roman" w:cs="Times New Roman"/>
          <w:szCs w:val="26"/>
        </w:rPr>
        <w:t>anky budú uskutočňovať výmenu slovenských mincí počas obdobia šiestich mesiacov</w:t>
      </w:r>
      <w:r>
        <w:rPr>
          <w:rFonts w:ascii="Times New Roman" w:hAnsi="Times New Roman" w:cs="Times New Roman"/>
        </w:rPr>
        <w:t xml:space="preserve"> od zavedenia eura a </w:t>
      </w:r>
      <w:r>
        <w:rPr>
          <w:rFonts w:ascii="Times New Roman" w:hAnsi="Times New Roman" w:cs="Times New Roman"/>
          <w:szCs w:val="26"/>
        </w:rPr>
        <w:t>výmenu slovenských bankoviek počas obdobia jedného roka</w:t>
      </w:r>
      <w:r>
        <w:rPr>
          <w:rFonts w:ascii="Times New Roman" w:hAnsi="Times New Roman" w:cs="Times New Roman"/>
        </w:rPr>
        <w:t xml:space="preserve"> od zavedenia eura. Národná banka Slovenska </w:t>
      </w:r>
      <w:r>
        <w:rPr>
          <w:rFonts w:ascii="Times New Roman" w:hAnsi="Times New Roman" w:cs="Times New Roman"/>
          <w:szCs w:val="26"/>
        </w:rPr>
        <w:t>bude uskutočňovať výmenu pam</w:t>
      </w:r>
      <w:r>
        <w:rPr>
          <w:rFonts w:ascii="Times New Roman" w:hAnsi="Times New Roman" w:cs="Times New Roman"/>
          <w:szCs w:val="26"/>
        </w:rPr>
        <w:t xml:space="preserve">ätných slovenských mincí </w:t>
      </w:r>
      <w:r>
        <w:rPr>
          <w:rFonts w:ascii="Times New Roman" w:hAnsi="Times New Roman" w:cs="Times New Roman"/>
        </w:rPr>
        <w:t xml:space="preserve">bez časového obmedzenia, výmenu ostatných (obehových) </w:t>
      </w:r>
      <w:r>
        <w:rPr>
          <w:rFonts w:ascii="Times New Roman" w:hAnsi="Times New Roman" w:cs="Times New Roman"/>
          <w:szCs w:val="26"/>
        </w:rPr>
        <w:t>slovenských mincí počas obdobia piatich rokov</w:t>
      </w:r>
      <w:r>
        <w:rPr>
          <w:rFonts w:ascii="Times New Roman" w:hAnsi="Times New Roman" w:cs="Times New Roman"/>
        </w:rPr>
        <w:t xml:space="preserve"> od zavedenia eura a </w:t>
      </w:r>
      <w:r>
        <w:rPr>
          <w:rFonts w:ascii="Times New Roman" w:hAnsi="Times New Roman" w:cs="Times New Roman"/>
          <w:szCs w:val="26"/>
        </w:rPr>
        <w:t xml:space="preserve">výmenu slovenských bankoviek </w:t>
      </w:r>
      <w:r>
        <w:rPr>
          <w:rFonts w:ascii="Times New Roman" w:hAnsi="Times New Roman" w:cs="Times New Roman"/>
        </w:rPr>
        <w:t xml:space="preserve">bez časového obmedzenia. </w:t>
      </w:r>
      <w:r>
        <w:rPr>
          <w:rFonts w:ascii="Times New Roman" w:hAnsi="Times New Roman" w:cs="Times New Roman"/>
          <w:color w:val="000000"/>
          <w:szCs w:val="16"/>
        </w:rPr>
        <w:t xml:space="preserve">Zároveň pre úplnosť možno uviesť, že </w:t>
      </w:r>
      <w:r>
        <w:rPr>
          <w:rFonts w:ascii="Times New Roman" w:hAnsi="Times New Roman" w:cs="Times New Roman"/>
        </w:rPr>
        <w:t>analogicky ako doter</w:t>
      </w:r>
      <w:r>
        <w:rPr>
          <w:rFonts w:ascii="Times New Roman" w:hAnsi="Times New Roman" w:cs="Times New Roman"/>
        </w:rPr>
        <w:t>az</w:t>
      </w:r>
      <w:r>
        <w:rPr>
          <w:rFonts w:ascii="Times New Roman" w:hAnsi="Times New Roman" w:cs="Times New Roman"/>
          <w:color w:val="000000"/>
          <w:szCs w:val="16"/>
        </w:rPr>
        <w:t xml:space="preserve"> </w:t>
      </w:r>
      <w:r>
        <w:rPr>
          <w:rFonts w:ascii="Times New Roman" w:hAnsi="Times New Roman" w:cs="Times New Roman"/>
        </w:rPr>
        <w:t>sa bude postupovať</w:t>
      </w:r>
      <w:r>
        <w:rPr>
          <w:rFonts w:ascii="Times New Roman" w:hAnsi="Times New Roman" w:cs="Times New Roman"/>
          <w:color w:val="000000"/>
          <w:szCs w:val="16"/>
        </w:rPr>
        <w:t xml:space="preserve"> pri </w:t>
      </w:r>
      <w:r>
        <w:rPr>
          <w:rFonts w:ascii="Times New Roman" w:hAnsi="Times New Roman" w:cs="Times New Roman"/>
        </w:rPr>
        <w:t xml:space="preserve">výmenách a odoberaní poškodených alebo inak znehodnotených slovenských bankoviek a slovenských mincí a pri odoberaní falšovaných alebo pozmenených slovenských bankoviek a slovenských mincí, a to až </w:t>
      </w:r>
      <w:r>
        <w:rPr>
          <w:rFonts w:ascii="Times New Roman" w:hAnsi="Times New Roman" w:cs="Times New Roman"/>
          <w:szCs w:val="22"/>
        </w:rPr>
        <w:t>do uplynutia zákonom zakotvených</w:t>
      </w:r>
      <w:r>
        <w:rPr>
          <w:rFonts w:ascii="Times New Roman" w:hAnsi="Times New Roman" w:cs="Times New Roman"/>
          <w:szCs w:val="22"/>
        </w:rPr>
        <w:t xml:space="preserve"> období výmeny</w:t>
      </w:r>
      <w:r>
        <w:rPr>
          <w:rFonts w:ascii="Times New Roman" w:hAnsi="Times New Roman" w:cs="Times New Roman"/>
        </w:rPr>
        <w:t xml:space="preserve"> slovenských bankoviek a slovenských mincí za eurá. </w:t>
      </w:r>
      <w:r>
        <w:rPr>
          <w:rFonts w:ascii="Times New Roman" w:hAnsi="Times New Roman" w:cs="Times New Roman"/>
          <w:color w:val="000000"/>
          <w:szCs w:val="16"/>
        </w:rPr>
        <w:t>(Pritom sa v rámci článku</w:t>
      </w:r>
      <w:r>
        <w:rPr>
          <w:rFonts w:ascii="Times New Roman" w:hAnsi="Times New Roman" w:cs="Times New Roman"/>
        </w:rPr>
        <w:t> </w:t>
      </w:r>
      <w:r>
        <w:rPr>
          <w:rFonts w:ascii="Times New Roman" w:hAnsi="Times New Roman" w:cs="Times New Roman"/>
          <w:color w:val="000000"/>
          <w:szCs w:val="16"/>
        </w:rPr>
        <w:t>II upravuje aj vypustenie doterajšej úpravy o slovenských bankovkách a slovenských minciach zo zákona o Národnej banke Slovenska v súvislosti so zavedením eura na Slovensku, keďže zachovanie tejto úpravy v zákone o Národnej banke Slovenska stráca opodstatnenie.) Zároveň v ustanoveniach článku</w:t>
      </w:r>
      <w:r>
        <w:rPr>
          <w:rFonts w:ascii="Times New Roman" w:hAnsi="Times New Roman" w:cs="Times New Roman"/>
        </w:rPr>
        <w:t> </w:t>
      </w:r>
      <w:r>
        <w:rPr>
          <w:rFonts w:ascii="Times New Roman" w:hAnsi="Times New Roman" w:cs="Times New Roman"/>
          <w:color w:val="000000"/>
          <w:szCs w:val="16"/>
        </w:rPr>
        <w:t xml:space="preserve">I návrhu zákona ide o záležitosti súvisiace s bezhotovostným peňažným obehom vrátane postupu pri premene bankových vkladov zo slovenských korún na eurá. Návrh zákona predpokladá, že banky budú ku dňu zavedenia eura povinné automaticky a bezodplatne premeniť na eurá všetky </w:t>
      </w:r>
      <w:r>
        <w:rPr>
          <w:rFonts w:ascii="Times New Roman" w:hAnsi="Times New Roman" w:cs="Times New Roman"/>
          <w:szCs w:val="26"/>
        </w:rPr>
        <w:t>bezhotovostné peňažné prostriedky, ktoré budú v nich uložené alebo ktoré poskytli v slovenských korunách, a to vykonaním prepočtu a zaokrúhlením na eurá podľa konverzného kurzu.</w:t>
      </w:r>
      <w:r>
        <w:rPr>
          <w:rFonts w:ascii="Times New Roman" w:hAnsi="Times New Roman" w:cs="Times New Roman"/>
          <w:color w:val="000000"/>
          <w:szCs w:val="16"/>
        </w:rPr>
        <w:t xml:space="preserve"> Ďalej v ustanoveniach článku</w:t>
      </w:r>
      <w:r>
        <w:rPr>
          <w:rFonts w:ascii="Times New Roman" w:hAnsi="Times New Roman" w:cs="Times New Roman"/>
        </w:rPr>
        <w:t> </w:t>
      </w:r>
      <w:r>
        <w:rPr>
          <w:rFonts w:ascii="Times New Roman" w:hAnsi="Times New Roman" w:cs="Times New Roman"/>
          <w:color w:val="000000"/>
          <w:szCs w:val="16"/>
        </w:rPr>
        <w:t>I návrhu zákona ide o záležitosti súvisiace so základnou úrokovou sadzbou a inými referenčnými úrokovými sadzbami, výmennými kurzami a indexmi odvodenými od medzibankových peňažných obchodov v slovenskej mene, ako aj o záležitosti súvisiace s postupom pri premene a prepočte cien, peňažných súm, menovitých hodnôt základného imania právnických osôb, menovitých hodnôt majetkových vkladov do imania právnických osôb, menovitých hodnôt cenných papierov a ďalších finančných a majetkových hodnôt zo slovenskej meny na eurá, a to pri rešpektovaní princípu ochrany ekonomických a sociálnych záujmov občanov a spotrebiteľov, princípu kontinuity právnych vzťahov a princípu cenovej neutrality pri prechode zo slovenskej meny na euro. Súčasťou článku</w:t>
      </w:r>
      <w:r>
        <w:rPr>
          <w:rFonts w:ascii="Times New Roman" w:hAnsi="Times New Roman" w:cs="Times New Roman"/>
        </w:rPr>
        <w:t> </w:t>
      </w:r>
      <w:r>
        <w:rPr>
          <w:rFonts w:ascii="Times New Roman" w:hAnsi="Times New Roman" w:cs="Times New Roman"/>
          <w:color w:val="000000"/>
          <w:szCs w:val="16"/>
        </w:rPr>
        <w:t>I návrhu zákona sú taktiež ustanovenia o duálnom zobrazovaní cien, platieb a iných finančných a majetkových hodnôt zároveň v slovenských korunách a v eurách podľa konverzného kurzu určeného pre prechod zo slovenskej meny na euro. Pritom duálne zobrazovanie cien, platieb a iných hodnôt sa má povinne vykonávať počas obdobia duálneho zobrazovania, ktoré sa podľa predloženého návrhu začne jeden kalendárny mesiac po dni určenia konverzného kurzu pre prechod zo slovenskej meny na euro a skončí sa jeden rok po zavedení eura na Slovensku. Celková navrhnutá dĺžka obdobia duálneho zobrazovania teda bude trvať približne jeden a pol roka, z toho približne pol roka pred zavedením eura na Slovensku a jeden rok po zavedení eura na Slovensku. Súčasťou článku</w:t>
      </w:r>
      <w:r>
        <w:rPr>
          <w:rFonts w:ascii="Times New Roman" w:hAnsi="Times New Roman" w:cs="Times New Roman"/>
        </w:rPr>
        <w:t> </w:t>
      </w:r>
      <w:r>
        <w:rPr>
          <w:rFonts w:ascii="Times New Roman" w:hAnsi="Times New Roman" w:cs="Times New Roman"/>
          <w:color w:val="000000"/>
          <w:szCs w:val="16"/>
        </w:rPr>
        <w:t>I návrhu zákona sú aj ustanovenia o dohľade a kontrole nad dodržiavaním pravidiel a povinností pri príprave na prechod a pri prechode zo slovenskej meny na euro, pričom podľa navrhnutej úpravy tento dohľad a kontrolu budú v rámci svojej vecnej pôsobnosti vykonávať Národná banka Slovenska, Slovenská obchodná inšpekcia, obce a ďalšie orgány dohľadu podľa osobitných predpisov. Súčasťou článku</w:t>
      </w:r>
      <w:r>
        <w:rPr>
          <w:rFonts w:ascii="Times New Roman" w:hAnsi="Times New Roman" w:cs="Times New Roman"/>
        </w:rPr>
        <w:t> </w:t>
      </w:r>
      <w:r>
        <w:rPr>
          <w:rFonts w:ascii="Times New Roman" w:hAnsi="Times New Roman" w:cs="Times New Roman"/>
          <w:color w:val="000000"/>
          <w:szCs w:val="16"/>
        </w:rPr>
        <w:t>I návrhu zákona sú aj spoločné, prechodné a záverečné ustanov</w:t>
      </w:r>
      <w:r>
        <w:rPr>
          <w:rFonts w:ascii="Times New Roman" w:hAnsi="Times New Roman" w:cs="Times New Roman"/>
          <w:color w:val="000000"/>
          <w:szCs w:val="16"/>
        </w:rPr>
        <w:t xml:space="preserve">enia, ktoré súvisia so zavedením eura na Slovensku a s prechodom zo slovenskej meny na euro. </w:t>
      </w:r>
      <w:r>
        <w:rPr>
          <w:rFonts w:ascii="Times New Roman" w:hAnsi="Times New Roman" w:cs="Times New Roman"/>
        </w:rPr>
        <w:t xml:space="preserve">Keďže navrhovaný </w:t>
      </w:r>
      <w:r>
        <w:rPr>
          <w:rFonts w:ascii="Times New Roman" w:hAnsi="Times New Roman" w:cs="Times New Roman"/>
          <w:color w:val="000000"/>
          <w:szCs w:val="16"/>
        </w:rPr>
        <w:t>zákon o zavedení eura v SR sa do určitej miery dotkne všetkých občanov, spotrebiteľov, ekonomických subjektov a orgánov verejnej moci, pričom dote</w:t>
      </w:r>
      <w:r>
        <w:rPr>
          <w:rFonts w:ascii="Times New Roman" w:hAnsi="Times New Roman" w:cs="Times New Roman"/>
          <w:color w:val="000000"/>
          <w:szCs w:val="16"/>
        </w:rPr>
        <w:t>rajšia vnútroštátna úprava o slovenskej mene bude zrušená a nadradeným sa stane právny rámec ES/EÚ pre euro v eurozóne, tak navrhovaný zákon (</w:t>
      </w:r>
      <w:r>
        <w:rPr>
          <w:rFonts w:ascii="Times New Roman" w:hAnsi="Times New Roman" w:cs="Times New Roman"/>
          <w:i/>
          <w:iCs/>
          <w:color w:val="000000"/>
          <w:sz w:val="22"/>
          <w:szCs w:val="16"/>
        </w:rPr>
        <w:t>zohľadňujúc judikatúru Súdneho dvora ES napríklad vo veci C-272/83 z 28</w:t>
      </w:r>
      <w:r>
        <w:rPr>
          <w:rFonts w:ascii="Times New Roman" w:hAnsi="Times New Roman" w:cs="Times New Roman"/>
          <w:i/>
          <w:iCs/>
          <w:sz w:val="22"/>
          <w:szCs w:val="16"/>
        </w:rPr>
        <w:t>.</w:t>
      </w:r>
      <w:r>
        <w:rPr>
          <w:rFonts w:ascii="Times New Roman" w:hAnsi="Times New Roman" w:cs="Times New Roman"/>
          <w:i/>
          <w:iCs/>
          <w:sz w:val="22"/>
        </w:rPr>
        <w:t> </w:t>
      </w:r>
      <w:r>
        <w:rPr>
          <w:rFonts w:ascii="Times New Roman" w:hAnsi="Times New Roman" w:cs="Times New Roman"/>
          <w:i/>
          <w:iCs/>
          <w:color w:val="000000"/>
          <w:sz w:val="22"/>
          <w:szCs w:val="16"/>
        </w:rPr>
        <w:t>3</w:t>
      </w:r>
      <w:r>
        <w:rPr>
          <w:rFonts w:ascii="Times New Roman" w:hAnsi="Times New Roman" w:cs="Times New Roman"/>
          <w:i/>
          <w:iCs/>
          <w:sz w:val="22"/>
          <w:szCs w:val="16"/>
        </w:rPr>
        <w:t>.</w:t>
      </w:r>
      <w:r>
        <w:rPr>
          <w:rFonts w:ascii="Times New Roman" w:hAnsi="Times New Roman" w:cs="Times New Roman"/>
          <w:i/>
          <w:iCs/>
          <w:sz w:val="22"/>
        </w:rPr>
        <w:t> </w:t>
      </w:r>
      <w:r>
        <w:rPr>
          <w:rFonts w:ascii="Times New Roman" w:hAnsi="Times New Roman" w:cs="Times New Roman"/>
          <w:i/>
          <w:iCs/>
          <w:color w:val="000000"/>
          <w:sz w:val="22"/>
          <w:szCs w:val="16"/>
        </w:rPr>
        <w:t>1985; [1985]</w:t>
      </w:r>
      <w:r>
        <w:rPr>
          <w:rFonts w:ascii="Times New Roman" w:hAnsi="Times New Roman" w:cs="Times New Roman"/>
          <w:i/>
          <w:iCs/>
          <w:sz w:val="22"/>
        </w:rPr>
        <w:t> </w:t>
      </w:r>
      <w:r>
        <w:rPr>
          <w:rFonts w:ascii="Times New Roman" w:hAnsi="Times New Roman" w:cs="Times New Roman"/>
          <w:i/>
          <w:iCs/>
          <w:color w:val="000000"/>
          <w:sz w:val="22"/>
          <w:szCs w:val="16"/>
        </w:rPr>
        <w:t>ECR</w:t>
      </w:r>
      <w:r>
        <w:rPr>
          <w:rFonts w:ascii="Times New Roman" w:hAnsi="Times New Roman" w:cs="Times New Roman"/>
          <w:i/>
          <w:iCs/>
          <w:sz w:val="22"/>
        </w:rPr>
        <w:t> </w:t>
      </w:r>
      <w:r>
        <w:rPr>
          <w:rFonts w:ascii="Times New Roman" w:hAnsi="Times New Roman" w:cs="Times New Roman"/>
          <w:i/>
          <w:iCs/>
          <w:color w:val="000000"/>
          <w:sz w:val="22"/>
          <w:szCs w:val="16"/>
        </w:rPr>
        <w:t>1057</w:t>
      </w:r>
      <w:r>
        <w:rPr>
          <w:rFonts w:ascii="Times New Roman" w:hAnsi="Times New Roman" w:cs="Times New Roman"/>
          <w:color w:val="000000"/>
          <w:szCs w:val="16"/>
        </w:rPr>
        <w:t xml:space="preserve">) za účelom dosiahnutia prehľadnosti, úplnosti a zrozumiteľnosti obsahuje aj niektoré blanketové ustanovenia s odkazmi na relevantné ustanovenia právneho rámca ES/EÚ pre euro ako spoločnú jednotnú európsku menu v eurozóne vrátane odkazov na relevantné ustanovenia o eurobankovkách a eurominciach ako zákonných platidlách v eurozóne. Ustanovenia predloženého návrhu zákona zohľadňujú aj </w:t>
      </w:r>
      <w:r>
        <w:rPr>
          <w:rFonts w:ascii="Times New Roman" w:hAnsi="Times New Roman" w:cs="Times New Roman"/>
        </w:rPr>
        <w:t>záväznú</w:t>
      </w:r>
      <w:r>
        <w:rPr>
          <w:rFonts w:ascii="Times New Roman" w:hAnsi="Times New Roman" w:cs="Times New Roman"/>
          <w:color w:val="000000"/>
          <w:szCs w:val="16"/>
        </w:rPr>
        <w:t xml:space="preserve"> judikatúru Súdneho dvora ES, ktorej priamou súčasťou bol výklad právneho rámca ES/EÚ pre euro ako spoločnú jednotnú európsku menu v eur</w:t>
      </w:r>
      <w:r>
        <w:rPr>
          <w:rFonts w:ascii="Times New Roman" w:hAnsi="Times New Roman" w:cs="Times New Roman"/>
          <w:color w:val="000000"/>
          <w:szCs w:val="16"/>
        </w:rPr>
        <w:t>ozóne, a to predovšetkým v jeho rozsudkoch vo veci C-359/05 z 18.</w:t>
      </w:r>
      <w:r>
        <w:rPr>
          <w:rFonts w:ascii="Times New Roman" w:hAnsi="Times New Roman" w:cs="Times New Roman"/>
        </w:rPr>
        <w:t> </w:t>
      </w:r>
      <w:r>
        <w:rPr>
          <w:rFonts w:ascii="Times New Roman" w:hAnsi="Times New Roman" w:cs="Times New Roman"/>
          <w:color w:val="000000"/>
          <w:szCs w:val="16"/>
        </w:rPr>
        <w:t>1.</w:t>
      </w:r>
      <w:r>
        <w:rPr>
          <w:rFonts w:ascii="Times New Roman" w:hAnsi="Times New Roman" w:cs="Times New Roman"/>
        </w:rPr>
        <w:t> </w:t>
      </w:r>
      <w:r>
        <w:rPr>
          <w:rFonts w:ascii="Times New Roman" w:hAnsi="Times New Roman" w:cs="Times New Roman"/>
          <w:color w:val="000000"/>
          <w:szCs w:val="16"/>
        </w:rPr>
        <w:t xml:space="preserve">2007 </w:t>
      </w:r>
      <w:r>
        <w:rPr>
          <w:rStyle w:val="Emphasis"/>
          <w:rFonts w:ascii="Times New Roman" w:hAnsi="Times New Roman" w:cs="Times New Roman"/>
          <w:i w:val="0"/>
          <w:szCs w:val="12"/>
        </w:rPr>
        <w:t>(Ú</w:t>
      </w:r>
      <w:r>
        <w:rPr>
          <w:rFonts w:ascii="Times New Roman" w:hAnsi="Times New Roman" w:cs="Times New Roman"/>
          <w:color w:val="000000"/>
          <w:szCs w:val="16"/>
        </w:rPr>
        <w:t>.</w:t>
      </w:r>
      <w:r>
        <w:rPr>
          <w:rFonts w:ascii="Times New Roman" w:hAnsi="Times New Roman" w:cs="Times New Roman"/>
        </w:rPr>
        <w:t> </w:t>
      </w:r>
      <w:r>
        <w:rPr>
          <w:rStyle w:val="Emphasis"/>
          <w:rFonts w:ascii="Times New Roman" w:hAnsi="Times New Roman" w:cs="Times New Roman"/>
          <w:i w:val="0"/>
          <w:szCs w:val="12"/>
        </w:rPr>
        <w:t>v</w:t>
      </w:r>
      <w:r>
        <w:rPr>
          <w:rFonts w:ascii="Times New Roman" w:hAnsi="Times New Roman" w:cs="Times New Roman"/>
          <w:color w:val="000000"/>
          <w:szCs w:val="16"/>
        </w:rPr>
        <w:t>.</w:t>
      </w:r>
      <w:r>
        <w:rPr>
          <w:rFonts w:ascii="Times New Roman" w:hAnsi="Times New Roman" w:cs="Times New Roman"/>
        </w:rPr>
        <w:t> </w:t>
      </w:r>
      <w:r>
        <w:rPr>
          <w:rStyle w:val="Emphasis"/>
          <w:rFonts w:ascii="Times New Roman" w:hAnsi="Times New Roman" w:cs="Times New Roman"/>
          <w:i w:val="0"/>
          <w:szCs w:val="12"/>
        </w:rPr>
        <w:t>EÚ C</w:t>
      </w:r>
      <w:r>
        <w:rPr>
          <w:rFonts w:ascii="Times New Roman" w:hAnsi="Times New Roman" w:cs="Times New Roman"/>
        </w:rPr>
        <w:t> </w:t>
      </w:r>
      <w:r>
        <w:rPr>
          <w:rStyle w:val="Emphasis"/>
          <w:rFonts w:ascii="Times New Roman" w:hAnsi="Times New Roman" w:cs="Times New Roman"/>
          <w:i w:val="0"/>
          <w:szCs w:val="12"/>
        </w:rPr>
        <w:t>56, 10</w:t>
      </w:r>
      <w:r>
        <w:rPr>
          <w:rFonts w:ascii="Times New Roman" w:hAnsi="Times New Roman" w:cs="Times New Roman"/>
          <w:color w:val="000000"/>
          <w:szCs w:val="16"/>
        </w:rPr>
        <w:t>.</w:t>
      </w:r>
      <w:r>
        <w:rPr>
          <w:rFonts w:ascii="Times New Roman" w:hAnsi="Times New Roman" w:cs="Times New Roman"/>
        </w:rPr>
        <w:t> </w:t>
      </w:r>
      <w:r>
        <w:rPr>
          <w:rStyle w:val="Emphasis"/>
          <w:rFonts w:ascii="Times New Roman" w:hAnsi="Times New Roman" w:cs="Times New Roman"/>
          <w:i w:val="0"/>
          <w:szCs w:val="12"/>
        </w:rPr>
        <w:t>3</w:t>
      </w:r>
      <w:r>
        <w:rPr>
          <w:rFonts w:ascii="Times New Roman" w:hAnsi="Times New Roman" w:cs="Times New Roman"/>
          <w:color w:val="000000"/>
          <w:szCs w:val="16"/>
        </w:rPr>
        <w:t>.</w:t>
      </w:r>
      <w:r>
        <w:rPr>
          <w:rFonts w:ascii="Times New Roman" w:hAnsi="Times New Roman" w:cs="Times New Roman"/>
        </w:rPr>
        <w:t> </w:t>
      </w:r>
      <w:r>
        <w:rPr>
          <w:rStyle w:val="Emphasis"/>
          <w:rFonts w:ascii="Times New Roman" w:hAnsi="Times New Roman" w:cs="Times New Roman"/>
          <w:i w:val="0"/>
          <w:szCs w:val="12"/>
        </w:rPr>
        <w:t>2007)</w:t>
      </w:r>
      <w:r>
        <w:rPr>
          <w:rFonts w:ascii="Times New Roman" w:hAnsi="Times New Roman" w:cs="Times New Roman"/>
          <w:color w:val="000000"/>
          <w:szCs w:val="16"/>
        </w:rPr>
        <w:t xml:space="preserve"> a vo veci C-19/03 zo 14.</w:t>
      </w:r>
      <w:r>
        <w:rPr>
          <w:rFonts w:ascii="Times New Roman" w:hAnsi="Times New Roman" w:cs="Times New Roman"/>
        </w:rPr>
        <w:t> </w:t>
      </w:r>
      <w:r>
        <w:rPr>
          <w:rFonts w:ascii="Times New Roman" w:hAnsi="Times New Roman" w:cs="Times New Roman"/>
          <w:color w:val="000000"/>
          <w:szCs w:val="16"/>
        </w:rPr>
        <w:t>9.</w:t>
      </w:r>
      <w:r>
        <w:rPr>
          <w:rFonts w:ascii="Times New Roman" w:hAnsi="Times New Roman" w:cs="Times New Roman"/>
        </w:rPr>
        <w:t> </w:t>
      </w:r>
      <w:r>
        <w:rPr>
          <w:rFonts w:ascii="Times New Roman" w:hAnsi="Times New Roman" w:cs="Times New Roman"/>
          <w:color w:val="000000"/>
          <w:szCs w:val="16"/>
        </w:rPr>
        <w:t>2004 (Ú.</w:t>
      </w:r>
      <w:r>
        <w:rPr>
          <w:rFonts w:ascii="Times New Roman" w:hAnsi="Times New Roman" w:cs="Times New Roman"/>
        </w:rPr>
        <w:t> </w:t>
      </w:r>
      <w:r>
        <w:rPr>
          <w:rFonts w:ascii="Times New Roman" w:hAnsi="Times New Roman" w:cs="Times New Roman"/>
          <w:color w:val="000000"/>
          <w:szCs w:val="16"/>
        </w:rPr>
        <w:t>v.</w:t>
      </w:r>
      <w:r>
        <w:rPr>
          <w:rFonts w:ascii="Times New Roman" w:hAnsi="Times New Roman" w:cs="Times New Roman"/>
        </w:rPr>
        <w:t> </w:t>
      </w:r>
      <w:r>
        <w:rPr>
          <w:rFonts w:ascii="Times New Roman" w:hAnsi="Times New Roman" w:cs="Times New Roman"/>
          <w:color w:val="000000"/>
          <w:szCs w:val="16"/>
        </w:rPr>
        <w:t>EÚ C</w:t>
      </w:r>
      <w:r>
        <w:rPr>
          <w:rFonts w:ascii="Times New Roman" w:hAnsi="Times New Roman" w:cs="Times New Roman"/>
        </w:rPr>
        <w:t> </w:t>
      </w:r>
      <w:r>
        <w:rPr>
          <w:rFonts w:ascii="Times New Roman" w:hAnsi="Times New Roman" w:cs="Times New Roman"/>
          <w:color w:val="000000"/>
          <w:szCs w:val="16"/>
        </w:rPr>
        <w:t>284, 20.</w:t>
      </w:r>
      <w:r>
        <w:rPr>
          <w:rFonts w:ascii="Times New Roman" w:hAnsi="Times New Roman" w:cs="Times New Roman"/>
        </w:rPr>
        <w:t> </w:t>
      </w:r>
      <w:r>
        <w:rPr>
          <w:rFonts w:ascii="Times New Roman" w:hAnsi="Times New Roman" w:cs="Times New Roman"/>
          <w:color w:val="000000"/>
          <w:szCs w:val="16"/>
        </w:rPr>
        <w:t>11.</w:t>
      </w:r>
      <w:r>
        <w:rPr>
          <w:rFonts w:ascii="Times New Roman" w:hAnsi="Times New Roman" w:cs="Times New Roman"/>
        </w:rPr>
        <w:t> </w:t>
      </w:r>
      <w:r>
        <w:rPr>
          <w:rFonts w:ascii="Times New Roman" w:hAnsi="Times New Roman" w:cs="Times New Roman"/>
          <w:color w:val="000000"/>
          <w:szCs w:val="16"/>
        </w:rPr>
        <w:t>2004). Táto judikatúra Súdneho dvora Európskych spoločenstiev má mimoriadny význam aj pre vnútroštátnu (národnú) legislatívu členských štátov EÚ pri implementácii a aplikácii právneho rámca ES/EÚ pre euro ako spoločnú jednotnú európsku menu v eurozóne. V neposlednom rade je pre úplnosť potrebné uviesť, že ustanovenia predloženého návrhu zákona zohľadňujú a musia zohľadňovať skutočnosť, že konverzný kurz pre prechod zo slovenskej meny na euro a tiež termín (dátum) prijatia a zavedenia eura v Slovenskej republike si nemôžu vybrať a určiť inštitúcie Slovenskej republiky, ale určuje ich Rada Európskej ún</w:t>
      </w:r>
      <w:r>
        <w:rPr>
          <w:rFonts w:ascii="Times New Roman" w:hAnsi="Times New Roman" w:cs="Times New Roman"/>
          <w:color w:val="000000"/>
          <w:szCs w:val="16"/>
        </w:rPr>
        <w:t>ie. Rešpektujúc tieto pravidlá má Slovenská republika riadne prijatý a aktuálny Národný plán zavedenia eura v Slovenskej republike, ktorý</w:t>
      </w:r>
      <w:r>
        <w:rPr>
          <w:rFonts w:ascii="Times New Roman" w:hAnsi="Times New Roman" w:cs="Times New Roman"/>
        </w:rPr>
        <w:t xml:space="preserve"> schválila vláda SR uznesením č</w:t>
      </w:r>
      <w:r>
        <w:rPr>
          <w:rFonts w:ascii="Times New Roman" w:hAnsi="Times New Roman" w:cs="Times New Roman"/>
          <w:szCs w:val="16"/>
        </w:rPr>
        <w:t>.</w:t>
      </w:r>
      <w:r>
        <w:rPr>
          <w:rFonts w:ascii="Times New Roman" w:hAnsi="Times New Roman" w:cs="Times New Roman"/>
        </w:rPr>
        <w:t> </w:t>
      </w:r>
      <w:r>
        <w:rPr>
          <w:rFonts w:ascii="Times New Roman" w:hAnsi="Times New Roman" w:cs="Times New Roman"/>
        </w:rPr>
        <w:t>525/2005 zo 6</w:t>
      </w:r>
      <w:r>
        <w:rPr>
          <w:rFonts w:ascii="Times New Roman" w:hAnsi="Times New Roman" w:cs="Times New Roman"/>
          <w:szCs w:val="16"/>
        </w:rPr>
        <w:t>.</w:t>
      </w:r>
      <w:r>
        <w:rPr>
          <w:rFonts w:ascii="Times New Roman" w:hAnsi="Times New Roman" w:cs="Times New Roman"/>
        </w:rPr>
        <w:t> </w:t>
      </w:r>
      <w:r>
        <w:rPr>
          <w:rFonts w:ascii="Times New Roman" w:hAnsi="Times New Roman" w:cs="Times New Roman"/>
        </w:rPr>
        <w:t>7</w:t>
      </w:r>
      <w:r>
        <w:rPr>
          <w:rFonts w:ascii="Times New Roman" w:hAnsi="Times New Roman" w:cs="Times New Roman"/>
          <w:szCs w:val="16"/>
        </w:rPr>
        <w:t>.</w:t>
      </w:r>
      <w:r>
        <w:rPr>
          <w:rFonts w:ascii="Times New Roman" w:hAnsi="Times New Roman" w:cs="Times New Roman"/>
        </w:rPr>
        <w:t> </w:t>
      </w:r>
      <w:r>
        <w:rPr>
          <w:rFonts w:ascii="Times New Roman" w:hAnsi="Times New Roman" w:cs="Times New Roman"/>
        </w:rPr>
        <w:t>2005 a ktorého aktualizáciu schválila vláda SR uznesením č</w:t>
      </w:r>
      <w:r>
        <w:rPr>
          <w:rFonts w:ascii="Times New Roman" w:hAnsi="Times New Roman" w:cs="Times New Roman"/>
          <w:color w:val="000000"/>
          <w:szCs w:val="16"/>
        </w:rPr>
        <w:t>.</w:t>
      </w:r>
      <w:r>
        <w:rPr>
          <w:rFonts w:ascii="Times New Roman" w:hAnsi="Times New Roman" w:cs="Times New Roman"/>
        </w:rPr>
        <w:t> </w:t>
      </w:r>
      <w:r>
        <w:rPr>
          <w:rFonts w:ascii="Times New Roman" w:hAnsi="Times New Roman" w:cs="Times New Roman"/>
        </w:rPr>
        <w:t>289/2007</w:t>
      </w:r>
      <w:r>
        <w:rPr>
          <w:rFonts w:ascii="Times New Roman" w:hAnsi="Times New Roman" w:cs="Times New Roman"/>
        </w:rPr>
        <w:t xml:space="preserve"> z 21</w:t>
      </w:r>
      <w:r>
        <w:rPr>
          <w:rFonts w:ascii="Times New Roman" w:hAnsi="Times New Roman" w:cs="Times New Roman"/>
          <w:color w:val="000000"/>
          <w:szCs w:val="16"/>
        </w:rPr>
        <w:t>.</w:t>
      </w:r>
      <w:r>
        <w:rPr>
          <w:rFonts w:ascii="Times New Roman" w:hAnsi="Times New Roman" w:cs="Times New Roman"/>
        </w:rPr>
        <w:t> </w:t>
      </w:r>
      <w:r>
        <w:rPr>
          <w:rFonts w:ascii="Times New Roman" w:hAnsi="Times New Roman" w:cs="Times New Roman"/>
        </w:rPr>
        <w:t>3</w:t>
      </w:r>
      <w:r>
        <w:rPr>
          <w:rFonts w:ascii="Times New Roman" w:hAnsi="Times New Roman" w:cs="Times New Roman"/>
          <w:color w:val="000000"/>
          <w:szCs w:val="16"/>
        </w:rPr>
        <w:t>.</w:t>
      </w:r>
      <w:r>
        <w:rPr>
          <w:rFonts w:ascii="Times New Roman" w:hAnsi="Times New Roman" w:cs="Times New Roman"/>
        </w:rPr>
        <w:t> </w:t>
      </w:r>
      <w:r>
        <w:rPr>
          <w:rFonts w:ascii="Times New Roman" w:hAnsi="Times New Roman" w:cs="Times New Roman"/>
        </w:rPr>
        <w:t xml:space="preserve">2007. Podľa aktuálneho </w:t>
      </w:r>
      <w:r>
        <w:rPr>
          <w:rFonts w:ascii="Times New Roman" w:hAnsi="Times New Roman" w:cs="Times New Roman"/>
          <w:color w:val="000000"/>
          <w:szCs w:val="16"/>
        </w:rPr>
        <w:t>Národného plánu zavedenia eura v Slovenskej republike plánuje Slovenská republika splniť všetky legislatívne podmienky a osobitne ekonomické konvergenčné kritériá na zavedenie eura podľa požiadaviek Európskej únie tak, aby euro bolo zavedené v Slovenskej republike s účinnosťou od 1.</w:t>
      </w:r>
      <w:r>
        <w:rPr>
          <w:rFonts w:ascii="Times New Roman" w:hAnsi="Times New Roman" w:cs="Times New Roman"/>
        </w:rPr>
        <w:t> </w:t>
      </w:r>
      <w:r>
        <w:rPr>
          <w:rFonts w:ascii="Times New Roman" w:hAnsi="Times New Roman" w:cs="Times New Roman"/>
          <w:color w:val="000000"/>
          <w:szCs w:val="16"/>
        </w:rPr>
        <w:t>1.</w:t>
      </w:r>
      <w:r>
        <w:rPr>
          <w:rFonts w:ascii="Times New Roman" w:hAnsi="Times New Roman" w:cs="Times New Roman"/>
        </w:rPr>
        <w:t> </w:t>
      </w:r>
      <w:r>
        <w:rPr>
          <w:rFonts w:ascii="Times New Roman" w:hAnsi="Times New Roman" w:cs="Times New Roman"/>
          <w:color w:val="000000"/>
          <w:szCs w:val="16"/>
        </w:rPr>
        <w:t>2009. Pritom splnenie legislatívnych podmienok na zavedenie eura sa má dosiahnuť predloženým návrhom zákona o zavedení eura v SR.</w:t>
      </w:r>
    </w:p>
    <w:p w:rsidR="009D2506">
      <w:pPr>
        <w:spacing w:after="60"/>
        <w:ind w:firstLine="567"/>
        <w:jc w:val="both"/>
        <w:rPr>
          <w:rFonts w:ascii="Times New Roman" w:hAnsi="Times New Roman" w:cs="Times New Roman"/>
          <w:color w:val="000000"/>
          <w:szCs w:val="16"/>
        </w:rPr>
      </w:pPr>
      <w:r>
        <w:rPr>
          <w:rFonts w:ascii="Times New Roman" w:hAnsi="Times New Roman" w:cs="Times New Roman"/>
          <w:color w:val="000000"/>
          <w:szCs w:val="16"/>
        </w:rPr>
        <w:t>Súčasťou predloženého návrhu zákona o zavedení eura v SR (ako články</w:t>
      </w:r>
      <w:r>
        <w:rPr>
          <w:rFonts w:ascii="Times New Roman" w:hAnsi="Times New Roman" w:cs="Times New Roman"/>
        </w:rPr>
        <w:t> </w:t>
      </w:r>
      <w:r>
        <w:rPr>
          <w:rFonts w:ascii="Times New Roman" w:hAnsi="Times New Roman" w:cs="Times New Roman"/>
          <w:color w:val="000000"/>
          <w:szCs w:val="16"/>
        </w:rPr>
        <w:t>II až</w:t>
      </w:r>
      <w:r>
        <w:rPr>
          <w:rFonts w:ascii="Times New Roman" w:hAnsi="Times New Roman" w:cs="Times New Roman"/>
        </w:rPr>
        <w:t> </w:t>
      </w:r>
      <w:r>
        <w:rPr>
          <w:rFonts w:ascii="Times New Roman" w:hAnsi="Times New Roman" w:cs="Times New Roman"/>
          <w:color w:val="000000"/>
          <w:szCs w:val="16"/>
        </w:rPr>
        <w:t xml:space="preserve">XXVIII) sú aj sprievodné novely viacerých zákonov, najmä zákona o Národnej banke Slovenska, zákona o Najvyššom kontrolnom úrade SR, Obchodného zákonníka, ďalej zákonov z oblasti cenných papierov, investičných služieb, kolektívneho investovania, poisťovníctva, bankovníctva a ochrany bankových vkladov, dôchodkového sporenia a sociálneho poistenia, ako aj novely viacerých ďalších zákonov. Tieto sprievodné novely obsahujú predovšetkým úpravy súvisiace s prípravou na zavedenie eura v SR a s prechodom z doterajšej slovenskej meny na euro pri samotnom zavedení eura na Slovensku. Pritom osobitne dôležitá je novela zákona o Národnej banke Slovenska (a s ňou súvisiaca novela zákona o Najvyššom kontrolnom úrade SR), pretože novelizácia zákona o Národnej banke Slovenska – ktorý doteraz obsahuje všeobecnú právnu úpravu v oblasti slovenskej meny – je kľúčová na dosiahnutie kompatibility slovenskej legislatívy s legislatívou Európskej únie/Európskych spoločenstiev o národných centrálnych bankách členských štátov EÚ začlenených do eurozóny a teda aj na splnenie legislatívnych podmienok na zavedenie eura podľa požiadaviek Európskej únie/Európskych spoločenstiev. </w:t>
      </w:r>
    </w:p>
    <w:p w:rsidR="009D2506">
      <w:pPr>
        <w:spacing w:after="60"/>
        <w:ind w:firstLine="567"/>
        <w:jc w:val="both"/>
        <w:rPr>
          <w:rFonts w:ascii="Times New Roman" w:hAnsi="Times New Roman" w:cs="Times New Roman"/>
          <w:color w:val="000000"/>
          <w:szCs w:val="16"/>
        </w:rPr>
      </w:pPr>
      <w:r>
        <w:rPr>
          <w:rFonts w:ascii="Times New Roman" w:hAnsi="Times New Roman" w:cs="Times New Roman"/>
          <w:color w:val="000000"/>
          <w:szCs w:val="16"/>
        </w:rPr>
        <w:t>V tejto súvislosti sa predloženým návrhom zákona o zavedení eura v SR predpokladá (v rámci článku</w:t>
      </w:r>
      <w:r>
        <w:rPr>
          <w:rFonts w:ascii="Times New Roman" w:hAnsi="Times New Roman" w:cs="Times New Roman"/>
        </w:rPr>
        <w:t> </w:t>
      </w:r>
      <w:r>
        <w:rPr>
          <w:rFonts w:ascii="Times New Roman" w:hAnsi="Times New Roman" w:cs="Times New Roman"/>
          <w:color w:val="000000"/>
          <w:szCs w:val="16"/>
        </w:rPr>
        <w:t>II návrhu zákona) vykonať novelizáciu zákona o Národnej banke Slovenska (ďalej aj "NBS"), a to predovšetkým úpravu ustanovení o menovej politike, o nástrojoch menovej politiky a o emisiách bankoviek a mincí a taktiež úpravu ustanovení o obchodoch a ďalších činnostiach Národnej banky Slovenska tak, aby bol náležite zabezpečený súlad zákona o NBS s legislatívou Európskej únie/Európskych spoločenstiev o právnom rámci pre centrálne banky v eurozóne a pre euro ako spoločnú jednotnú európsku menu v eurozóne. V tejto súvislosti sa upravujú aj ustanovenia zákona o NBS o kompetenciách, úlohách, povinnostiach a zodpovednosti Bankovej rady NBS a členov Bankovej rady NBS. Medzi najdôležitejšie zmeny, ktoré vyplývajú z návrhu novely zákona o NBS, patrí prechod kľúčových kompetencií centrálnej banky v oblasti menovej politiky a emisie hotovostných peňazí a tiež ustanovenia o prevode časti menových rezerv z Národnej banky Slovenska na Európsku centrálnu banku odo dňa zavedenia eura v Slovenskej republike. Pritom spomedzi kompetencií centrálnej banky ide najmä o prechod výlučnej právomoci určovať menovú politiku a nástroje menovej politiky a o prechod výlučnej právomoci schvaľovať vydávanie bankoviek a povoľovať vydávanie mincí. Zároveň v oblasti určovania kurzovej politiky ide o prechod kompetencií z Národnej banky Slovenska na Európsku centrálnu banku a orgány Európskej únie odo dňa zavedenia eura v Slovenskej republike. V rámci článku</w:t>
      </w:r>
      <w:r>
        <w:rPr>
          <w:rFonts w:ascii="Times New Roman" w:hAnsi="Times New Roman" w:cs="Times New Roman"/>
        </w:rPr>
        <w:t> </w:t>
      </w:r>
      <w:r>
        <w:rPr>
          <w:rFonts w:ascii="Times New Roman" w:hAnsi="Times New Roman" w:cs="Times New Roman"/>
          <w:color w:val="000000"/>
          <w:szCs w:val="16"/>
        </w:rPr>
        <w:t>II sa zo zákona o NBS upravuje aj postupné vypustenie doterajšej úpravy o slovenských bankovkách a slovenských minciach v súvislosti so zavedením eura v SR, keďže zachovanie tejto úpravy v zákone o Národnej banke Slovenska stráca opodstatnenie a stalo by sa právnym reliktom. Dôležitou zmenou v článkoch</w:t>
      </w:r>
      <w:r>
        <w:rPr>
          <w:rFonts w:ascii="Times New Roman" w:hAnsi="Times New Roman" w:cs="Times New Roman"/>
        </w:rPr>
        <w:t> </w:t>
      </w:r>
      <w:r>
        <w:rPr>
          <w:rFonts w:ascii="Times New Roman" w:hAnsi="Times New Roman" w:cs="Times New Roman"/>
          <w:color w:val="000000"/>
          <w:szCs w:val="16"/>
        </w:rPr>
        <w:t>II a</w:t>
      </w:r>
      <w:r>
        <w:rPr>
          <w:rFonts w:ascii="Times New Roman" w:hAnsi="Times New Roman" w:cs="Times New Roman"/>
        </w:rPr>
        <w:t> </w:t>
      </w:r>
      <w:r>
        <w:rPr>
          <w:rFonts w:ascii="Times New Roman" w:hAnsi="Times New Roman" w:cs="Times New Roman"/>
          <w:color w:val="000000"/>
          <w:szCs w:val="16"/>
        </w:rPr>
        <w:t>III predloženého návrhu zákona (teda v novele zákona o NBS a v novele zákona o Najvyššom kontrolnom úrade SR) je aj to, že právomoc určovať (schvaľovať) nezávislých externých audítorov na overovanie účtových závierok Národnej banky Slovenska už nebude mať Najvyšší kontrolný úrad Slovenskej republiky, ale Rada Európskej únie na základe odporúčania Rady guvernérov Európskej centrálnej banky.</w:t>
      </w:r>
      <w:r>
        <w:rPr>
          <w:rFonts w:ascii="Times New Roman" w:hAnsi="Times New Roman" w:cs="Times New Roman"/>
          <w:i/>
          <w:iCs/>
        </w:rPr>
        <w:t xml:space="preserve"> </w:t>
      </w:r>
    </w:p>
    <w:p w:rsidR="009D2506">
      <w:pPr>
        <w:spacing w:after="60"/>
        <w:ind w:firstLine="567"/>
        <w:jc w:val="both"/>
        <w:rPr>
          <w:rFonts w:ascii="Times New Roman" w:hAnsi="Times New Roman" w:cs="Times New Roman"/>
          <w:color w:val="000000"/>
          <w:szCs w:val="16"/>
          <w:u w:val="single"/>
        </w:rPr>
      </w:pPr>
      <w:r>
        <w:rPr>
          <w:rFonts w:ascii="Times New Roman" w:hAnsi="Times New Roman" w:cs="Times New Roman"/>
          <w:color w:val="000000"/>
          <w:szCs w:val="16"/>
        </w:rPr>
        <w:t>Sprievodné novely, ktoré tvoria čl.</w:t>
      </w:r>
      <w:r>
        <w:rPr>
          <w:rFonts w:ascii="Times New Roman" w:hAnsi="Times New Roman" w:cs="Times New Roman"/>
        </w:rPr>
        <w:t> </w:t>
      </w:r>
      <w:r>
        <w:rPr>
          <w:rFonts w:ascii="Times New Roman" w:hAnsi="Times New Roman" w:cs="Times New Roman"/>
          <w:color w:val="000000"/>
          <w:szCs w:val="16"/>
        </w:rPr>
        <w:t>II až</w:t>
      </w:r>
      <w:r>
        <w:rPr>
          <w:rFonts w:ascii="Times New Roman" w:hAnsi="Times New Roman" w:cs="Times New Roman"/>
        </w:rPr>
        <w:t> </w:t>
      </w:r>
      <w:r>
        <w:rPr>
          <w:rFonts w:ascii="Times New Roman" w:hAnsi="Times New Roman" w:cs="Times New Roman"/>
          <w:color w:val="000000"/>
          <w:szCs w:val="16"/>
        </w:rPr>
        <w:t>XXVIII návrhu zákona, obsahujú iba minimum ustanovení o nahradení súm v slovenských korunách sumami v eurách, pričom primárnym dôvodom týchto úprav nie je prepočet peňažných súm pri prechode zo slovenskej meny na euro, ale harmonizácia týchto súm s peňažnými sumami v eurách uvádzanými v iných slovenských alebo európskych právnych normách (napríklad do novely zákona o cenných papieroch v rámci čl.</w:t>
      </w:r>
      <w:r>
        <w:rPr>
          <w:rFonts w:ascii="Times New Roman" w:hAnsi="Times New Roman" w:cs="Times New Roman"/>
        </w:rPr>
        <w:t> </w:t>
      </w:r>
      <w:r>
        <w:rPr>
          <w:rFonts w:ascii="Times New Roman" w:hAnsi="Times New Roman" w:cs="Times New Roman"/>
          <w:color w:val="000000"/>
          <w:szCs w:val="16"/>
        </w:rPr>
        <w:t xml:space="preserve">VI sa minimálne peňažné limity pre základné imanie obchodníkov s cennými papiermi namiesto doterajšieho peňažného vyjadrenia v slovenských korunách nahrádzajú peňažným vyjadrením v eurách rešpektujúc právne normy ES/EÚ). Pritom </w:t>
      </w:r>
      <w:r>
        <w:rPr>
          <w:rFonts w:ascii="Times New Roman" w:hAnsi="Times New Roman" w:cs="Times New Roman"/>
          <w:color w:val="000000"/>
        </w:rPr>
        <w:t>p</w:t>
      </w:r>
      <w:r>
        <w:rPr>
          <w:rFonts w:ascii="Times New Roman" w:hAnsi="Times New Roman" w:cs="Times New Roman"/>
          <w:color w:val="000000"/>
        </w:rPr>
        <w:t>redmetom</w:t>
      </w:r>
      <w:r>
        <w:rPr>
          <w:rFonts w:ascii="Times New Roman" w:hAnsi="Times New Roman" w:cs="Times New Roman"/>
          <w:color w:val="000000"/>
          <w:szCs w:val="16"/>
        </w:rPr>
        <w:t xml:space="preserve"> tých ustanovení návrhu zákona, kde sa sumy v slovenských korunách výnimočne nahrádzajú sumami v eurách,  sú v zásade iba také </w:t>
      </w:r>
      <w:r>
        <w:rPr>
          <w:rFonts w:ascii="Times New Roman" w:hAnsi="Times New Roman" w:cs="Times New Roman"/>
          <w:color w:val="000000"/>
        </w:rPr>
        <w:t xml:space="preserve">sumy (čiastky), ktoré sú použité </w:t>
      </w:r>
      <w:r>
        <w:rPr>
          <w:rFonts w:ascii="Times New Roman" w:hAnsi="Times New Roman" w:cs="Times New Roman"/>
          <w:color w:val="000000"/>
          <w:szCs w:val="16"/>
        </w:rPr>
        <w:t xml:space="preserve">len </w:t>
      </w:r>
      <w:r>
        <w:rPr>
          <w:rFonts w:ascii="Times New Roman" w:hAnsi="Times New Roman" w:cs="Times New Roman"/>
          <w:color w:val="000000"/>
        </w:rPr>
        <w:t>ako prahy (a thresholds), nie ako splatné čiastky (a payable amounts) v zmysle definície redenominácie podľa článku</w:t>
      </w:r>
      <w:r>
        <w:rPr>
          <w:rFonts w:ascii="Times New Roman" w:hAnsi="Times New Roman" w:cs="Times New Roman"/>
          <w:color w:val="000000"/>
        </w:rPr>
        <w:t> </w:t>
      </w:r>
      <w:r>
        <w:rPr>
          <w:rFonts w:ascii="Times New Roman" w:hAnsi="Times New Roman" w:cs="Times New Roman"/>
          <w:color w:val="000000"/>
        </w:rPr>
        <w:t>1 písmena</w:t>
      </w:r>
      <w:r>
        <w:rPr>
          <w:rFonts w:ascii="Times New Roman" w:hAnsi="Times New Roman" w:cs="Times New Roman"/>
          <w:color w:val="000000"/>
        </w:rPr>
        <w:t> </w:t>
      </w:r>
      <w:r>
        <w:rPr>
          <w:rFonts w:ascii="Times New Roman" w:hAnsi="Times New Roman" w:cs="Times New Roman"/>
          <w:color w:val="000000"/>
        </w:rPr>
        <w:t xml:space="preserve">j) nariadenia Rady (ES) </w:t>
      </w:r>
      <w:r>
        <w:rPr>
          <w:rFonts w:ascii="Times New Roman" w:hAnsi="Times New Roman" w:cs="Times New Roman"/>
          <w:color w:val="000000"/>
          <w:szCs w:val="18"/>
        </w:rPr>
        <w:t>č</w:t>
      </w:r>
      <w:r>
        <w:rPr>
          <w:rFonts w:ascii="Times New Roman" w:hAnsi="Times New Roman" w:cs="Times New Roman"/>
          <w:color w:val="000000"/>
        </w:rPr>
        <w:t>.</w:t>
      </w:r>
      <w:r>
        <w:rPr>
          <w:rFonts w:ascii="Times New Roman" w:hAnsi="Times New Roman" w:cs="Times New Roman"/>
          <w:color w:val="000000"/>
        </w:rPr>
        <w:t> </w:t>
      </w:r>
      <w:r>
        <w:rPr>
          <w:rFonts w:ascii="Times New Roman" w:hAnsi="Times New Roman" w:cs="Times New Roman"/>
          <w:color w:val="000000"/>
        </w:rPr>
        <w:t xml:space="preserve">974/98 </w:t>
      </w:r>
      <w:r>
        <w:rPr>
          <w:rFonts w:ascii="Times New Roman" w:hAnsi="Times New Roman" w:cs="Times New Roman"/>
        </w:rPr>
        <w:t>z 3.</w:t>
      </w:r>
      <w:r>
        <w:rPr>
          <w:rFonts w:ascii="Times New Roman" w:hAnsi="Times New Roman" w:cs="Times New Roman"/>
        </w:rPr>
        <w:t> </w:t>
      </w:r>
      <w:r>
        <w:rPr>
          <w:rFonts w:ascii="Times New Roman" w:hAnsi="Times New Roman" w:cs="Times New Roman"/>
        </w:rPr>
        <w:t xml:space="preserve">mája 1998 o zavedení eura </w:t>
      </w:r>
      <w:r>
        <w:rPr>
          <w:rFonts w:ascii="Times New Roman" w:hAnsi="Times New Roman" w:cs="Times New Roman"/>
          <w:szCs w:val="22"/>
        </w:rPr>
        <w:t>(</w:t>
      </w:r>
      <w:r>
        <w:rPr>
          <w:rFonts w:ascii="Times New Roman" w:hAnsi="Times New Roman" w:cs="Times New Roman"/>
          <w:i/>
          <w:iCs/>
          <w:color w:val="000000"/>
          <w:sz w:val="23"/>
          <w:szCs w:val="16"/>
        </w:rPr>
        <w:t>Ú.</w:t>
      </w:r>
      <w:r>
        <w:rPr>
          <w:rFonts w:ascii="Times New Roman" w:hAnsi="Times New Roman" w:cs="Times New Roman"/>
          <w:i/>
          <w:iCs/>
          <w:sz w:val="23"/>
        </w:rPr>
        <w:t> </w:t>
      </w:r>
      <w:r>
        <w:rPr>
          <w:rFonts w:ascii="Times New Roman" w:hAnsi="Times New Roman" w:cs="Times New Roman"/>
          <w:i/>
          <w:iCs/>
          <w:color w:val="000000"/>
          <w:sz w:val="23"/>
          <w:szCs w:val="16"/>
        </w:rPr>
        <w:t>v.</w:t>
      </w:r>
      <w:r>
        <w:rPr>
          <w:rFonts w:ascii="Times New Roman" w:hAnsi="Times New Roman" w:cs="Times New Roman"/>
          <w:i/>
          <w:iCs/>
          <w:sz w:val="23"/>
        </w:rPr>
        <w:t> </w:t>
      </w:r>
      <w:r>
        <w:rPr>
          <w:rFonts w:ascii="Times New Roman" w:hAnsi="Times New Roman" w:cs="Times New Roman"/>
          <w:i/>
          <w:iCs/>
          <w:color w:val="000000"/>
          <w:sz w:val="23"/>
          <w:szCs w:val="16"/>
        </w:rPr>
        <w:t>ES L</w:t>
      </w:r>
      <w:r>
        <w:rPr>
          <w:rFonts w:ascii="Times New Roman" w:hAnsi="Times New Roman" w:cs="Times New Roman"/>
          <w:i/>
          <w:iCs/>
          <w:sz w:val="23"/>
        </w:rPr>
        <w:t> </w:t>
      </w:r>
      <w:r>
        <w:rPr>
          <w:rFonts w:ascii="Times New Roman" w:hAnsi="Times New Roman" w:cs="Times New Roman"/>
          <w:i/>
          <w:iCs/>
          <w:color w:val="000000"/>
          <w:sz w:val="23"/>
          <w:szCs w:val="16"/>
        </w:rPr>
        <w:t>139, 11.</w:t>
      </w:r>
      <w:r>
        <w:rPr>
          <w:rFonts w:ascii="Times New Roman" w:hAnsi="Times New Roman" w:cs="Times New Roman"/>
          <w:i/>
          <w:iCs/>
          <w:sz w:val="23"/>
        </w:rPr>
        <w:t> </w:t>
      </w:r>
      <w:r>
        <w:rPr>
          <w:rFonts w:ascii="Times New Roman" w:hAnsi="Times New Roman" w:cs="Times New Roman"/>
          <w:i/>
          <w:iCs/>
          <w:color w:val="000000"/>
          <w:sz w:val="23"/>
          <w:szCs w:val="16"/>
        </w:rPr>
        <w:t>5.</w:t>
      </w:r>
      <w:r>
        <w:rPr>
          <w:rFonts w:ascii="Times New Roman" w:hAnsi="Times New Roman" w:cs="Times New Roman"/>
          <w:i/>
          <w:iCs/>
          <w:sz w:val="23"/>
        </w:rPr>
        <w:t> </w:t>
      </w:r>
      <w:r>
        <w:rPr>
          <w:rFonts w:ascii="Times New Roman" w:hAnsi="Times New Roman" w:cs="Times New Roman"/>
          <w:i/>
          <w:iCs/>
          <w:color w:val="000000"/>
          <w:sz w:val="23"/>
          <w:szCs w:val="16"/>
        </w:rPr>
        <w:t xml:space="preserve">1998; </w:t>
      </w:r>
      <w:r>
        <w:rPr>
          <w:rFonts w:ascii="Times New Roman" w:hAnsi="Times New Roman" w:cs="Times New Roman"/>
          <w:i/>
          <w:iCs/>
          <w:sz w:val="23"/>
        </w:rPr>
        <w:t xml:space="preserve">Mimoriadne vydanie </w:t>
      </w:r>
      <w:r>
        <w:rPr>
          <w:rFonts w:ascii="Times New Roman" w:hAnsi="Times New Roman" w:cs="Times New Roman"/>
          <w:i/>
          <w:iCs/>
          <w:sz w:val="23"/>
          <w:szCs w:val="18"/>
        </w:rPr>
        <w:t>Ú</w:t>
      </w:r>
      <w:r>
        <w:rPr>
          <w:rFonts w:ascii="Times New Roman" w:hAnsi="Times New Roman" w:cs="Times New Roman"/>
          <w:i/>
          <w:iCs/>
          <w:sz w:val="23"/>
        </w:rPr>
        <w:t>.</w:t>
      </w:r>
      <w:r>
        <w:rPr>
          <w:rFonts w:ascii="Times New Roman" w:hAnsi="Times New Roman" w:cs="Times New Roman"/>
          <w:i/>
          <w:iCs/>
          <w:sz w:val="23"/>
        </w:rPr>
        <w:t> </w:t>
      </w:r>
      <w:r>
        <w:rPr>
          <w:rFonts w:ascii="Times New Roman" w:hAnsi="Times New Roman" w:cs="Times New Roman"/>
          <w:i/>
          <w:iCs/>
          <w:sz w:val="23"/>
          <w:szCs w:val="18"/>
        </w:rPr>
        <w:t>v</w:t>
      </w:r>
      <w:r>
        <w:rPr>
          <w:rFonts w:ascii="Times New Roman" w:hAnsi="Times New Roman" w:cs="Times New Roman"/>
          <w:i/>
          <w:iCs/>
          <w:sz w:val="23"/>
        </w:rPr>
        <w:t>.</w:t>
      </w:r>
      <w:r>
        <w:rPr>
          <w:rFonts w:ascii="Times New Roman" w:hAnsi="Times New Roman" w:cs="Times New Roman"/>
          <w:i/>
          <w:iCs/>
          <w:sz w:val="23"/>
        </w:rPr>
        <w:t> </w:t>
      </w:r>
      <w:r>
        <w:rPr>
          <w:rFonts w:ascii="Times New Roman" w:hAnsi="Times New Roman" w:cs="Times New Roman"/>
          <w:i/>
          <w:iCs/>
          <w:sz w:val="23"/>
          <w:szCs w:val="18"/>
        </w:rPr>
        <w:t>E</w:t>
      </w:r>
      <w:r>
        <w:rPr>
          <w:rFonts w:ascii="Times New Roman" w:hAnsi="Times New Roman" w:cs="Times New Roman"/>
          <w:i/>
          <w:iCs/>
          <w:sz w:val="23"/>
        </w:rPr>
        <w:t>Ú, 10/zv.</w:t>
      </w:r>
      <w:r>
        <w:rPr>
          <w:rFonts w:ascii="Times New Roman" w:hAnsi="Times New Roman" w:cs="Times New Roman"/>
          <w:i/>
          <w:iCs/>
          <w:sz w:val="23"/>
        </w:rPr>
        <w:t> </w:t>
      </w:r>
      <w:r>
        <w:rPr>
          <w:rFonts w:ascii="Times New Roman" w:hAnsi="Times New Roman" w:cs="Times New Roman"/>
          <w:i/>
          <w:iCs/>
          <w:sz w:val="23"/>
        </w:rPr>
        <w:t>01</w:t>
      </w:r>
      <w:r>
        <w:rPr>
          <w:rFonts w:ascii="Times New Roman" w:hAnsi="Times New Roman" w:cs="Times New Roman"/>
          <w:szCs w:val="22"/>
        </w:rPr>
        <w:t xml:space="preserve">) </w:t>
      </w:r>
      <w:r>
        <w:rPr>
          <w:rFonts w:ascii="Times New Roman" w:hAnsi="Times New Roman" w:cs="Times New Roman"/>
        </w:rPr>
        <w:t>v platnom znení</w:t>
      </w:r>
      <w:r>
        <w:rPr>
          <w:rFonts w:ascii="Times New Roman" w:hAnsi="Times New Roman" w:cs="Times New Roman"/>
          <w:color w:val="000000"/>
        </w:rPr>
        <w:t xml:space="preserve">. </w:t>
      </w:r>
      <w:r>
        <w:rPr>
          <w:rFonts w:ascii="Times New Roman" w:hAnsi="Times New Roman" w:cs="Times New Roman"/>
          <w:color w:val="000000"/>
          <w:szCs w:val="16"/>
        </w:rPr>
        <w:t>Keďže totiž konverzný kurz pre prechod zo slovenskej meny na euro zatiaľ nie je stanovený a známy (predpokladá sa jeho stanovenie Radou EÚ približne v polovici roka</w:t>
      </w:r>
      <w:r>
        <w:rPr>
          <w:rFonts w:ascii="Times New Roman" w:hAnsi="Times New Roman" w:cs="Times New Roman"/>
        </w:rPr>
        <w:t> </w:t>
      </w:r>
      <w:r>
        <w:rPr>
          <w:rFonts w:ascii="Times New Roman" w:hAnsi="Times New Roman" w:cs="Times New Roman"/>
          <w:color w:val="000000"/>
          <w:szCs w:val="16"/>
        </w:rPr>
        <w:t xml:space="preserve">2008), tak návrh pripravovaného zákona o zavedení eura v SR neobsahuje a ani nemôže obsahovať ustanovenia o prepočte konkrétnych </w:t>
      </w:r>
      <w:r>
        <w:rPr>
          <w:rFonts w:ascii="Times New Roman" w:hAnsi="Times New Roman" w:cs="Times New Roman"/>
          <w:color w:val="000000"/>
        </w:rPr>
        <w:t>splatných</w:t>
      </w:r>
      <w:r>
        <w:rPr>
          <w:rFonts w:ascii="Times New Roman" w:hAnsi="Times New Roman" w:cs="Times New Roman"/>
          <w:color w:val="000000"/>
          <w:szCs w:val="16"/>
        </w:rPr>
        <w:t xml:space="preserve"> peňažných </w:t>
      </w:r>
      <w:r>
        <w:rPr>
          <w:rFonts w:ascii="Times New Roman" w:hAnsi="Times New Roman" w:cs="Times New Roman"/>
          <w:color w:val="000000"/>
        </w:rPr>
        <w:t>čias</w:t>
      </w:r>
      <w:r>
        <w:rPr>
          <w:rFonts w:ascii="Times New Roman" w:hAnsi="Times New Roman" w:cs="Times New Roman"/>
          <w:color w:val="000000"/>
        </w:rPr>
        <w:t>tok</w:t>
      </w:r>
      <w:r>
        <w:rPr>
          <w:rFonts w:ascii="Times New Roman" w:hAnsi="Times New Roman" w:cs="Times New Roman"/>
          <w:color w:val="000000"/>
          <w:szCs w:val="16"/>
        </w:rPr>
        <w:t xml:space="preserve"> </w:t>
      </w:r>
      <w:r>
        <w:rPr>
          <w:rFonts w:ascii="Times New Roman" w:hAnsi="Times New Roman" w:cs="Times New Roman"/>
          <w:color w:val="000000"/>
        </w:rPr>
        <w:t xml:space="preserve">(a payable amounts) </w:t>
      </w:r>
      <w:r>
        <w:rPr>
          <w:rFonts w:ascii="Times New Roman" w:hAnsi="Times New Roman" w:cs="Times New Roman"/>
          <w:color w:val="000000"/>
          <w:szCs w:val="16"/>
        </w:rPr>
        <w:t>zo slovenských korún na eurá výlučne z dôvodu prechodu zo slovenskej meny na euro, pretože v prípade "netrafenia" sa do zatiaľ neznámeho konverzného kurzu by hrozilo porušenie, respektíve došlo by k porušeniu pravidiel ES/EÚ pre zavedenie eura. Podobne postupovali aj iné členské štáty EÚ, ktoré už zaviedli euro a ktoré vo svojich tzv</w:t>
      </w:r>
      <w:r>
        <w:rPr>
          <w:rFonts w:ascii="Times New Roman" w:hAnsi="Times New Roman" w:cs="Times New Roman"/>
          <w:szCs w:val="16"/>
        </w:rPr>
        <w:t>.</w:t>
      </w:r>
      <w:r>
        <w:rPr>
          <w:rFonts w:ascii="Times New Roman" w:hAnsi="Times New Roman" w:cs="Times New Roman"/>
        </w:rPr>
        <w:t> </w:t>
      </w:r>
      <w:r>
        <w:rPr>
          <w:rFonts w:ascii="Times New Roman" w:hAnsi="Times New Roman" w:cs="Times New Roman"/>
          <w:color w:val="000000"/>
          <w:szCs w:val="16"/>
        </w:rPr>
        <w:t xml:space="preserve">generálnych eurozákonoch neuvádzali prepočty konkrétnych </w:t>
      </w:r>
      <w:r>
        <w:rPr>
          <w:rFonts w:ascii="Times New Roman" w:hAnsi="Times New Roman" w:cs="Times New Roman"/>
          <w:color w:val="000000"/>
        </w:rPr>
        <w:t>splatných</w:t>
      </w:r>
      <w:r>
        <w:rPr>
          <w:rFonts w:ascii="Times New Roman" w:hAnsi="Times New Roman" w:cs="Times New Roman"/>
          <w:color w:val="000000"/>
          <w:szCs w:val="16"/>
        </w:rPr>
        <w:t xml:space="preserve"> peňažných </w:t>
      </w:r>
      <w:r>
        <w:rPr>
          <w:rFonts w:ascii="Times New Roman" w:hAnsi="Times New Roman" w:cs="Times New Roman"/>
          <w:color w:val="000000"/>
        </w:rPr>
        <w:t>čiastok</w:t>
      </w:r>
      <w:r>
        <w:rPr>
          <w:rFonts w:ascii="Times New Roman" w:hAnsi="Times New Roman" w:cs="Times New Roman"/>
          <w:color w:val="000000"/>
          <w:szCs w:val="16"/>
        </w:rPr>
        <w:t xml:space="preserve"> </w:t>
      </w:r>
      <w:r>
        <w:rPr>
          <w:rFonts w:ascii="Times New Roman" w:hAnsi="Times New Roman" w:cs="Times New Roman"/>
          <w:color w:val="000000"/>
        </w:rPr>
        <w:t xml:space="preserve">(a payable amounts) </w:t>
      </w:r>
      <w:r>
        <w:rPr>
          <w:rFonts w:ascii="Times New Roman" w:hAnsi="Times New Roman" w:cs="Times New Roman"/>
          <w:color w:val="000000"/>
          <w:szCs w:val="16"/>
        </w:rPr>
        <w:t>zo svojej národnej meny na eurá ešte pred stanovením konverzného kurzu pre prechod z príslušnej národnej meny na euro. Takýto postup zohľadňuje aj rozsudky Európskeho súdneho dvora súvisiace s prechodom z národnej meny na euro, lebo z rozsudku zo dňa 18.</w:t>
      </w:r>
      <w:r>
        <w:rPr>
          <w:rFonts w:ascii="Times New Roman" w:hAnsi="Times New Roman" w:cs="Times New Roman"/>
        </w:rPr>
        <w:t> </w:t>
      </w:r>
      <w:r>
        <w:rPr>
          <w:rFonts w:ascii="Times New Roman" w:hAnsi="Times New Roman" w:cs="Times New Roman"/>
          <w:color w:val="000000"/>
          <w:szCs w:val="16"/>
        </w:rPr>
        <w:t>1.</w:t>
      </w:r>
      <w:r>
        <w:rPr>
          <w:rFonts w:ascii="Times New Roman" w:hAnsi="Times New Roman" w:cs="Times New Roman"/>
        </w:rPr>
        <w:t> </w:t>
      </w:r>
      <w:r>
        <w:rPr>
          <w:rFonts w:ascii="Times New Roman" w:hAnsi="Times New Roman" w:cs="Times New Roman"/>
          <w:color w:val="000000"/>
          <w:szCs w:val="16"/>
        </w:rPr>
        <w:t xml:space="preserve">2007 v kauze C–359/05 ESTAGER, vyplýva, že ak sa výlučne z dôvodu prechodu z národnej meny na euro vykonáva prepočet konkrétnych peňažných čiastok, ktoré predstavujú poplatky alebo platby </w:t>
      </w:r>
      <w:r>
        <w:rPr>
          <w:rFonts w:ascii="Times New Roman" w:hAnsi="Times New Roman" w:cs="Times New Roman"/>
          <w:color w:val="000000"/>
        </w:rPr>
        <w:t xml:space="preserve">(a payable amounts) </w:t>
      </w:r>
      <w:r>
        <w:rPr>
          <w:rFonts w:ascii="Times New Roman" w:hAnsi="Times New Roman" w:cs="Times New Roman"/>
          <w:color w:val="000000"/>
          <w:szCs w:val="16"/>
        </w:rPr>
        <w:t>pre dotknuté súkromné právnické osoby alebo fyzické osoby, tak prepočet sa v zásade má vykonať podľa konverzného kurzu, prípadne výhodnejšie na prospech (nie však v neprospech) dotknutých súkromných právnických osôb alebo fyzických osôb.</w:t>
      </w:r>
    </w:p>
    <w:p w:rsidR="009D2506">
      <w:pPr>
        <w:spacing w:after="60"/>
        <w:ind w:firstLine="567"/>
        <w:jc w:val="both"/>
        <w:rPr>
          <w:rFonts w:ascii="Times New Roman" w:hAnsi="Times New Roman" w:cs="Times New Roman"/>
          <w:color w:val="000000"/>
          <w:szCs w:val="16"/>
        </w:rPr>
      </w:pPr>
      <w:r>
        <w:rPr>
          <w:rFonts w:ascii="Times New Roman" w:hAnsi="Times New Roman" w:cs="Times New Roman"/>
          <w:szCs w:val="16"/>
        </w:rPr>
        <w:t xml:space="preserve">Návrh zákona o </w:t>
      </w:r>
      <w:r>
        <w:rPr>
          <w:rFonts w:ascii="Times New Roman" w:hAnsi="Times New Roman" w:cs="Times New Roman"/>
          <w:color w:val="000000"/>
          <w:szCs w:val="16"/>
        </w:rPr>
        <w:t>zavedení eura</w:t>
      </w:r>
      <w:r>
        <w:rPr>
          <w:rFonts w:ascii="Times New Roman" w:hAnsi="Times New Roman" w:cs="Times New Roman"/>
          <w:szCs w:val="16"/>
        </w:rPr>
        <w:t xml:space="preserve"> v SR</w:t>
      </w:r>
      <w:r>
        <w:rPr>
          <w:rFonts w:ascii="Times New Roman" w:hAnsi="Times New Roman" w:cs="Times New Roman"/>
        </w:rPr>
        <w:t xml:space="preserve"> sám osebe nemá vzťah k ekonomickým aspektom zavedenia eura v SR, keďže Slovenská republika sa už pri pristúpení k Európskej únii zaviazala ako svoju peňažnú menu prijať a zaviesť euro, a to splnení všetkých podmienok a kritérií pre prijatie a zavedenie eura</w:t>
      </w:r>
      <w:r>
        <w:rPr>
          <w:rFonts w:ascii="Times New Roman" w:hAnsi="Times New Roman" w:cs="Times New Roman"/>
          <w:szCs w:val="16"/>
        </w:rPr>
        <w:t xml:space="preserve"> na Slovensku. (</w:t>
      </w:r>
      <w:r>
        <w:rPr>
          <w:rFonts w:ascii="Times New Roman" w:hAnsi="Times New Roman" w:cs="Times New Roman"/>
          <w:i/>
          <w:iCs/>
          <w:szCs w:val="16"/>
        </w:rPr>
        <w:t xml:space="preserve">Pritom </w:t>
      </w:r>
      <w:r>
        <w:rPr>
          <w:rFonts w:ascii="Times New Roman" w:hAnsi="Times New Roman" w:cs="Times New Roman"/>
          <w:i/>
          <w:iCs/>
        </w:rPr>
        <w:t xml:space="preserve">o prijatí a zavedení </w:t>
      </w:r>
      <w:r>
        <w:rPr>
          <w:rFonts w:ascii="Times New Roman" w:hAnsi="Times New Roman" w:cs="Times New Roman"/>
          <w:i/>
          <w:iCs/>
          <w:szCs w:val="16"/>
        </w:rPr>
        <w:t>eura v SR</w:t>
      </w:r>
      <w:r>
        <w:rPr>
          <w:rFonts w:ascii="Times New Roman" w:hAnsi="Times New Roman" w:cs="Times New Roman"/>
          <w:i/>
          <w:iCs/>
        </w:rPr>
        <w:t xml:space="preserve"> sa nerozhoduje týmto </w:t>
      </w:r>
      <w:r>
        <w:rPr>
          <w:rFonts w:ascii="Times New Roman" w:hAnsi="Times New Roman" w:cs="Times New Roman"/>
          <w:i/>
          <w:iCs/>
        </w:rPr>
        <w:t xml:space="preserve">zákonom, ale o prijatí a zavedení </w:t>
      </w:r>
      <w:r>
        <w:rPr>
          <w:rFonts w:ascii="Times New Roman" w:hAnsi="Times New Roman" w:cs="Times New Roman"/>
          <w:i/>
          <w:iCs/>
          <w:szCs w:val="16"/>
        </w:rPr>
        <w:t>eura v SR</w:t>
      </w:r>
      <w:r>
        <w:rPr>
          <w:rFonts w:ascii="Times New Roman" w:hAnsi="Times New Roman" w:cs="Times New Roman"/>
          <w:i/>
          <w:iCs/>
        </w:rPr>
        <w:t xml:space="preserve"> rozhodne Rada Európskej únie až potom, keď Slovenská republika splní všetky </w:t>
      </w:r>
      <w:r>
        <w:rPr>
          <w:rFonts w:ascii="Times New Roman" w:hAnsi="Times New Roman" w:cs="Times New Roman"/>
          <w:i/>
          <w:iCs/>
          <w:szCs w:val="16"/>
        </w:rPr>
        <w:t>ekonomické konvergenčné kritériá na prijatie a zavedenie eura podľa požiadaviek Európskej únie</w:t>
      </w:r>
      <w:r>
        <w:rPr>
          <w:rFonts w:ascii="Times New Roman" w:hAnsi="Times New Roman" w:cs="Times New Roman"/>
          <w:i/>
          <w:iCs/>
        </w:rPr>
        <w:t>.</w:t>
      </w:r>
      <w:r>
        <w:rPr>
          <w:rFonts w:ascii="Times New Roman" w:hAnsi="Times New Roman" w:cs="Times New Roman"/>
        </w:rPr>
        <w:t>) Ekonomickými aspektmi (prínosmi a rizik</w:t>
      </w:r>
      <w:r>
        <w:rPr>
          <w:rFonts w:ascii="Times New Roman" w:hAnsi="Times New Roman" w:cs="Times New Roman"/>
        </w:rPr>
        <w:t>ami) zavedenia eura v SR sa zaoberajú viaceré dokumenty</w:t>
      </w:r>
      <w:r>
        <w:rPr>
          <w:rFonts w:ascii="Times New Roman" w:hAnsi="Times New Roman" w:cs="Times New Roman"/>
          <w:color w:val="000000"/>
          <w:szCs w:val="16"/>
        </w:rPr>
        <w:t xml:space="preserve">, napríklad </w:t>
      </w:r>
      <w:r>
        <w:rPr>
          <w:rFonts w:ascii="Times New Roman" w:hAnsi="Times New Roman" w:cs="Times New Roman"/>
        </w:rPr>
        <w:t>analytické</w:t>
      </w:r>
      <w:r>
        <w:rPr>
          <w:rFonts w:ascii="Times New Roman" w:hAnsi="Times New Roman" w:cs="Times New Roman"/>
          <w:color w:val="000000"/>
          <w:szCs w:val="16"/>
        </w:rPr>
        <w:t xml:space="preserve"> materiály "</w:t>
      </w:r>
      <w:r>
        <w:rPr>
          <w:rFonts w:ascii="Times New Roman" w:hAnsi="Times New Roman" w:cs="Times New Roman"/>
        </w:rPr>
        <w:t>Vplyv zavedenia eura na slovenské obyvateľstvo</w:t>
      </w:r>
      <w:r>
        <w:rPr>
          <w:rFonts w:ascii="Times New Roman" w:hAnsi="Times New Roman" w:cs="Times New Roman"/>
          <w:color w:val="000000"/>
          <w:szCs w:val="16"/>
        </w:rPr>
        <w:t>",</w:t>
      </w:r>
      <w:r>
        <w:rPr>
          <w:rFonts w:ascii="Times New Roman" w:hAnsi="Times New Roman" w:cs="Times New Roman"/>
        </w:rPr>
        <w:t xml:space="preserve"> </w:t>
      </w:r>
      <w:r>
        <w:rPr>
          <w:rFonts w:ascii="Times New Roman" w:hAnsi="Times New Roman" w:cs="Times New Roman"/>
          <w:color w:val="000000"/>
          <w:szCs w:val="16"/>
        </w:rPr>
        <w:t>"</w:t>
      </w:r>
      <w:r>
        <w:rPr>
          <w:rFonts w:ascii="Times New Roman" w:hAnsi="Times New Roman" w:cs="Times New Roman"/>
        </w:rPr>
        <w:t xml:space="preserve">Odhad možných vplyvov zavedenia eura na slovenské obyvateľstvo“, </w:t>
      </w:r>
      <w:r>
        <w:rPr>
          <w:rFonts w:ascii="Times New Roman" w:hAnsi="Times New Roman" w:cs="Times New Roman"/>
          <w:color w:val="000000"/>
          <w:szCs w:val="16"/>
        </w:rPr>
        <w:t>"</w:t>
      </w:r>
      <w:r>
        <w:rPr>
          <w:rFonts w:ascii="Times New Roman" w:hAnsi="Times New Roman" w:cs="Times New Roman"/>
        </w:rPr>
        <w:t>Odhad možných vplyvov zavedenia eura na podnikateľs</w:t>
      </w:r>
      <w:r>
        <w:rPr>
          <w:rFonts w:ascii="Times New Roman" w:hAnsi="Times New Roman" w:cs="Times New Roman"/>
        </w:rPr>
        <w:t>ký sektor v SR“ a </w:t>
      </w:r>
      <w:r>
        <w:rPr>
          <w:rFonts w:ascii="Times New Roman" w:hAnsi="Times New Roman" w:cs="Times New Roman"/>
          <w:color w:val="000000"/>
          <w:szCs w:val="16"/>
        </w:rPr>
        <w:t>"</w:t>
      </w:r>
      <w:r>
        <w:rPr>
          <w:rFonts w:ascii="Times New Roman" w:hAnsi="Times New Roman" w:cs="Times New Roman"/>
        </w:rPr>
        <w:t>Vplyv zavedenia eura na slovenské hospodárstvo“</w:t>
      </w:r>
      <w:r>
        <w:rPr>
          <w:rFonts w:ascii="Times New Roman" w:hAnsi="Times New Roman" w:cs="Times New Roman"/>
          <w:color w:val="000000"/>
          <w:szCs w:val="16"/>
        </w:rPr>
        <w:t xml:space="preserve">, ktoré vypracoval odbor výskumu NBS a ktoré sú verejne prístupné na internetovej stránke NBS (www.nbs.sk), </w:t>
      </w:r>
      <w:r>
        <w:rPr>
          <w:rFonts w:ascii="Times New Roman" w:hAnsi="Times New Roman" w:cs="Times New Roman"/>
          <w:szCs w:val="16"/>
        </w:rPr>
        <w:t xml:space="preserve">ale do určitej miery aj aktuálny </w:t>
      </w:r>
      <w:r>
        <w:rPr>
          <w:rFonts w:ascii="Times New Roman" w:hAnsi="Times New Roman" w:cs="Times New Roman"/>
        </w:rPr>
        <w:t>Národný plán zavedenia eura v SR, ktorý schválila vláda SR uznesením č</w:t>
      </w:r>
      <w:r>
        <w:rPr>
          <w:rFonts w:ascii="Times New Roman" w:hAnsi="Times New Roman" w:cs="Times New Roman"/>
          <w:color w:val="000000"/>
          <w:szCs w:val="16"/>
        </w:rPr>
        <w:t>.</w:t>
      </w:r>
      <w:r>
        <w:rPr>
          <w:rFonts w:ascii="Times New Roman" w:hAnsi="Times New Roman" w:cs="Times New Roman"/>
        </w:rPr>
        <w:t> </w:t>
      </w:r>
      <w:r>
        <w:rPr>
          <w:rFonts w:ascii="Times New Roman" w:hAnsi="Times New Roman" w:cs="Times New Roman"/>
        </w:rPr>
        <w:t>525/2005 zo 6</w:t>
      </w:r>
      <w:r>
        <w:rPr>
          <w:rFonts w:ascii="Times New Roman" w:hAnsi="Times New Roman" w:cs="Times New Roman"/>
          <w:color w:val="000000"/>
          <w:szCs w:val="16"/>
        </w:rPr>
        <w:t>.</w:t>
      </w:r>
      <w:r>
        <w:rPr>
          <w:rFonts w:ascii="Times New Roman" w:hAnsi="Times New Roman" w:cs="Times New Roman"/>
        </w:rPr>
        <w:t> </w:t>
      </w:r>
      <w:r>
        <w:rPr>
          <w:rFonts w:ascii="Times New Roman" w:hAnsi="Times New Roman" w:cs="Times New Roman"/>
        </w:rPr>
        <w:t>7</w:t>
      </w:r>
      <w:r>
        <w:rPr>
          <w:rFonts w:ascii="Times New Roman" w:hAnsi="Times New Roman" w:cs="Times New Roman"/>
          <w:color w:val="000000"/>
          <w:szCs w:val="16"/>
        </w:rPr>
        <w:t>.</w:t>
      </w:r>
      <w:r>
        <w:rPr>
          <w:rFonts w:ascii="Times New Roman" w:hAnsi="Times New Roman" w:cs="Times New Roman"/>
        </w:rPr>
        <w:t> </w:t>
      </w:r>
      <w:r>
        <w:rPr>
          <w:rFonts w:ascii="Times New Roman" w:hAnsi="Times New Roman" w:cs="Times New Roman"/>
        </w:rPr>
        <w:t>2005, a ktorého aktualizáciu schválila vláda SR uznesením č</w:t>
      </w:r>
      <w:r>
        <w:rPr>
          <w:rFonts w:ascii="Times New Roman" w:hAnsi="Times New Roman" w:cs="Times New Roman"/>
          <w:color w:val="000000"/>
          <w:szCs w:val="16"/>
        </w:rPr>
        <w:t>.</w:t>
      </w:r>
      <w:r>
        <w:rPr>
          <w:rFonts w:ascii="Times New Roman" w:hAnsi="Times New Roman" w:cs="Times New Roman"/>
        </w:rPr>
        <w:t> </w:t>
      </w:r>
      <w:r>
        <w:rPr>
          <w:rFonts w:ascii="Times New Roman" w:hAnsi="Times New Roman" w:cs="Times New Roman"/>
        </w:rPr>
        <w:t>289/2007 z 21</w:t>
      </w:r>
      <w:r>
        <w:rPr>
          <w:rFonts w:ascii="Times New Roman" w:hAnsi="Times New Roman" w:cs="Times New Roman"/>
          <w:color w:val="000000"/>
          <w:szCs w:val="16"/>
        </w:rPr>
        <w:t>.</w:t>
      </w:r>
      <w:r>
        <w:rPr>
          <w:rFonts w:ascii="Times New Roman" w:hAnsi="Times New Roman" w:cs="Times New Roman"/>
        </w:rPr>
        <w:t> </w:t>
      </w:r>
      <w:r>
        <w:rPr>
          <w:rFonts w:ascii="Times New Roman" w:hAnsi="Times New Roman" w:cs="Times New Roman"/>
        </w:rPr>
        <w:t>3</w:t>
      </w:r>
      <w:r>
        <w:rPr>
          <w:rFonts w:ascii="Times New Roman" w:hAnsi="Times New Roman" w:cs="Times New Roman"/>
          <w:color w:val="000000"/>
          <w:szCs w:val="16"/>
        </w:rPr>
        <w:t>.</w:t>
      </w:r>
      <w:r>
        <w:rPr>
          <w:rFonts w:ascii="Times New Roman" w:hAnsi="Times New Roman" w:cs="Times New Roman"/>
        </w:rPr>
        <w:t> </w:t>
      </w:r>
      <w:r>
        <w:rPr>
          <w:rFonts w:ascii="Times New Roman" w:hAnsi="Times New Roman" w:cs="Times New Roman"/>
        </w:rPr>
        <w:t>2007. Na základe týchto dokumentov možno uviesť, že v</w:t>
      </w:r>
      <w:r>
        <w:rPr>
          <w:rFonts w:ascii="Times New Roman" w:hAnsi="Times New Roman" w:cs="Times New Roman"/>
          <w:szCs w:val="16"/>
        </w:rPr>
        <w:t xml:space="preserve"> dôsledku zavedenia eura v SR sa predpokladá </w:t>
      </w:r>
      <w:r>
        <w:rPr>
          <w:rFonts w:ascii="Times New Roman" w:hAnsi="Times New Roman" w:cs="Times New Roman"/>
          <w:color w:val="000000"/>
          <w:szCs w:val="16"/>
        </w:rPr>
        <w:t>celkovo pozitívny vplyv na hospodársky rast vrátane rastu hrubého domáceho produktu v hospodárstve Slovenskej republiky (HDP). Pritom napríklad z analytického materiálu "Vplyv zavedenia eura na slovenské hospodárstvo" vyplýva, že so zavedením eura v SR budú spojené ekonomické prínosy aj nevýhody, pričom odhadované jednorazové náklady na konverziu pri zavedení eura budú v SR približne 0,3</w:t>
      </w:r>
      <w:r>
        <w:rPr>
          <w:rFonts w:ascii="Times New Roman" w:hAnsi="Times New Roman" w:cs="Times New Roman"/>
        </w:rPr>
        <w:t> </w:t>
      </w:r>
      <w:r>
        <w:rPr>
          <w:rFonts w:ascii="Times New Roman" w:hAnsi="Times New Roman" w:cs="Times New Roman"/>
          <w:color w:val="000000"/>
          <w:szCs w:val="16"/>
        </w:rPr>
        <w:t>%</w:t>
      </w:r>
      <w:r>
        <w:rPr>
          <w:rFonts w:ascii="Times New Roman" w:hAnsi="Times New Roman" w:cs="Times New Roman"/>
        </w:rPr>
        <w:t> </w:t>
      </w:r>
      <w:r>
        <w:rPr>
          <w:rFonts w:ascii="Times New Roman" w:hAnsi="Times New Roman" w:cs="Times New Roman"/>
          <w:color w:val="000000"/>
          <w:szCs w:val="16"/>
        </w:rPr>
        <w:t>HDP, že odstránenie transakčných nákladov pri eurových obchodoch v SR ušetrí podľa odhadov približne 0,36</w:t>
      </w:r>
      <w:r>
        <w:rPr>
          <w:rFonts w:ascii="Times New Roman" w:hAnsi="Times New Roman" w:cs="Times New Roman"/>
        </w:rPr>
        <w:t> </w:t>
      </w:r>
      <w:r>
        <w:rPr>
          <w:rFonts w:ascii="Times New Roman" w:hAnsi="Times New Roman" w:cs="Times New Roman"/>
          <w:color w:val="000000"/>
          <w:szCs w:val="16"/>
        </w:rPr>
        <w:t>%</w:t>
      </w:r>
      <w:r>
        <w:rPr>
          <w:rFonts w:ascii="Times New Roman" w:hAnsi="Times New Roman" w:cs="Times New Roman"/>
        </w:rPr>
        <w:t> </w:t>
      </w:r>
      <w:r>
        <w:rPr>
          <w:rFonts w:ascii="Times New Roman" w:hAnsi="Times New Roman" w:cs="Times New Roman"/>
          <w:color w:val="000000"/>
          <w:szCs w:val="16"/>
        </w:rPr>
        <w:t>HDP ročne, zanikne kurzové riziko voči euru a celkovo zavedenie eura v SR prispeje k postupnému výraznému rastu zahraničného obchodu a priamych zahraničných investícií, čo by v konečnom dôsledku malo prispieť k zvýšeniu úrovne HDP v SR približne o 7</w:t>
      </w:r>
      <w:r>
        <w:rPr>
          <w:rFonts w:ascii="Times New Roman" w:hAnsi="Times New Roman" w:cs="Times New Roman"/>
        </w:rPr>
        <w:t> </w:t>
      </w:r>
      <w:r>
        <w:rPr>
          <w:rFonts w:ascii="Times New Roman" w:hAnsi="Times New Roman" w:cs="Times New Roman"/>
          <w:color w:val="000000"/>
          <w:szCs w:val="16"/>
        </w:rPr>
        <w:t>% až 20</w:t>
      </w:r>
      <w:r>
        <w:rPr>
          <w:rFonts w:ascii="Times New Roman" w:hAnsi="Times New Roman" w:cs="Times New Roman"/>
        </w:rPr>
        <w:t> </w:t>
      </w:r>
      <w:r>
        <w:rPr>
          <w:rFonts w:ascii="Times New Roman" w:hAnsi="Times New Roman" w:cs="Times New Roman"/>
          <w:color w:val="000000"/>
          <w:szCs w:val="16"/>
        </w:rPr>
        <w:t>%. Vzhľadom na analýzy o vplyvoch zavedenia eura v SR sa prijatím a realizáciou predloženého návrhu zákona celkovo nepredpokladá negatívny finančný vplyv na štátny rozpočet, na rozpočty obcí, na rozpočty vyšších územných celkov (samosprávnych krajov), ani na ostatné rozpočty patriace do okruhu rozpočto</w:t>
      </w:r>
      <w:r>
        <w:rPr>
          <w:rFonts w:ascii="Times New Roman" w:hAnsi="Times New Roman" w:cs="Times New Roman"/>
          <w:color w:val="000000"/>
          <w:szCs w:val="16"/>
        </w:rPr>
        <w:t xml:space="preserve">v verejnej správy. </w:t>
      </w:r>
      <w:r>
        <w:rPr>
          <w:rFonts w:ascii="Times New Roman" w:hAnsi="Times New Roman" w:cs="Times New Roman"/>
          <w:szCs w:val="20"/>
        </w:rPr>
        <w:t>Jedným z najvážnejších rizík pri zavedení eura je riziko určitého zvýšenia cien alebo pocit občanov, že boli pri zavedení eura poškodení. Vo väčšine členských štátov EÚ, ktoré zaviedli hotovostné euro už v roku</w:t>
      </w:r>
      <w:r>
        <w:rPr>
          <w:rFonts w:ascii="Times New Roman" w:hAnsi="Times New Roman" w:cs="Times New Roman"/>
        </w:rPr>
        <w:t> </w:t>
      </w:r>
      <w:r>
        <w:rPr>
          <w:rFonts w:ascii="Times New Roman" w:hAnsi="Times New Roman" w:cs="Times New Roman"/>
          <w:szCs w:val="20"/>
        </w:rPr>
        <w:t>2002 (EÚ-12), mali spotrebitelia pocit, že sa ceny nadmerne zvýšili. Zavedenie eura však z ekonomického hľadiska nepredstavuje dôvod na zvýšenie cenovej hladiny, čo potvrdzujú aj štatistické údaje krajín eurozóny. V krajinách EÚ-12 bolo v roku</w:t>
      </w:r>
      <w:r>
        <w:rPr>
          <w:rFonts w:ascii="Times New Roman" w:hAnsi="Times New Roman" w:cs="Times New Roman"/>
        </w:rPr>
        <w:t> </w:t>
      </w:r>
      <w:r>
        <w:rPr>
          <w:rFonts w:ascii="Times New Roman" w:hAnsi="Times New Roman" w:cs="Times New Roman"/>
          <w:szCs w:val="20"/>
        </w:rPr>
        <w:t>2002 možné pripísať zavedeniu eura zvý</w:t>
      </w:r>
      <w:r>
        <w:rPr>
          <w:rFonts w:ascii="Times New Roman" w:hAnsi="Times New Roman" w:cs="Times New Roman"/>
          <w:szCs w:val="20"/>
        </w:rPr>
        <w:t>šenie cien o 0,09</w:t>
      </w:r>
      <w:r>
        <w:rPr>
          <w:rFonts w:ascii="Times New Roman" w:hAnsi="Times New Roman" w:cs="Times New Roman"/>
        </w:rPr>
        <w:t> </w:t>
      </w:r>
      <w:r>
        <w:rPr>
          <w:rFonts w:ascii="Times New Roman" w:hAnsi="Times New Roman" w:cs="Times New Roman"/>
          <w:szCs w:val="20"/>
        </w:rPr>
        <w:t>% až 0,28</w:t>
      </w:r>
      <w:r>
        <w:rPr>
          <w:rFonts w:ascii="Times New Roman" w:hAnsi="Times New Roman" w:cs="Times New Roman"/>
        </w:rPr>
        <w:t> </w:t>
      </w:r>
      <w:r>
        <w:rPr>
          <w:rFonts w:ascii="Times New Roman" w:hAnsi="Times New Roman" w:cs="Times New Roman"/>
          <w:szCs w:val="20"/>
        </w:rPr>
        <w:t>%, čo je iba malá časť z celkovej inflácie (2,5</w:t>
      </w:r>
      <w:r>
        <w:rPr>
          <w:rFonts w:ascii="Times New Roman" w:hAnsi="Times New Roman" w:cs="Times New Roman"/>
        </w:rPr>
        <w:t> </w:t>
      </w:r>
      <w:r>
        <w:rPr>
          <w:rFonts w:ascii="Times New Roman" w:hAnsi="Times New Roman" w:cs="Times New Roman"/>
          <w:szCs w:val="20"/>
        </w:rPr>
        <w:t xml:space="preserve">%). Spotrebitelia však vnímali podstatne vyššiu infláciu, čo však bolo spôsobené súhrou nepriaznivých okolností, ktoré si spotrebitelia mylne spojili so zavedením eura (neúroda a zvýšenie cien potravín, zvýšenie niektorých daní) a zvýšením cien niektorých služieb (najmä reštauračno-kaviarenských, ubytovacích a rekreačných služieb), v ktorých bola nižšia úroveň konkurencie. </w:t>
      </w:r>
      <w:r>
        <w:rPr>
          <w:rFonts w:ascii="Times New Roman" w:hAnsi="Times New Roman" w:cs="Times New Roman"/>
          <w:color w:val="000000"/>
          <w:szCs w:val="16"/>
        </w:rPr>
        <w:t xml:space="preserve">Predložený návrh zákona nebude mať žiadny vplyv na životné prostredie (environmentálny vplyv), nepredpokladajú sa ani negatívne ekonomické vplyvy a ani negatívne vplyvy na zamestnanosť a na tvorbu pracovných miest a zároveň predložený návrh nebude mať žiadne negatívne dopady na boj proti kriminalite a terorizmu. </w:t>
      </w:r>
      <w:r>
        <w:rPr>
          <w:rFonts w:ascii="Times New Roman" w:hAnsi="Times New Roman" w:cs="Times New Roman"/>
          <w:szCs w:val="22"/>
        </w:rPr>
        <w:t>Ná</w:t>
      </w:r>
      <w:r>
        <w:rPr>
          <w:rFonts w:ascii="Times New Roman" w:hAnsi="Times New Roman" w:cs="Times New Roman"/>
          <w:szCs w:val="22"/>
        </w:rPr>
        <w:t xml:space="preserve">vrh zákona </w:t>
      </w:r>
      <w:r>
        <w:rPr>
          <w:rFonts w:ascii="Times New Roman" w:hAnsi="Times New Roman" w:cs="Times New Roman"/>
          <w:szCs w:val="16"/>
        </w:rPr>
        <w:t xml:space="preserve">o zavedení eura v SR </w:t>
      </w:r>
      <w:r>
        <w:rPr>
          <w:rFonts w:ascii="Times New Roman" w:hAnsi="Times New Roman" w:cs="Times New Roman"/>
          <w:szCs w:val="22"/>
        </w:rPr>
        <w:t xml:space="preserve">bol prerokovaný v Rade hospodárskej a sociálnej dohody Slovenskej republiky dňa </w:t>
      </w:r>
      <w:r>
        <w:rPr>
          <w:rFonts w:ascii="Times New Roman" w:hAnsi="Times New Roman" w:cs="Times New Roman"/>
          <w:szCs w:val="16"/>
        </w:rPr>
        <w:t>25</w:t>
      </w:r>
      <w:r>
        <w:rPr>
          <w:rFonts w:ascii="Times New Roman" w:hAnsi="Times New Roman" w:cs="Times New Roman"/>
          <w:color w:val="000000"/>
          <w:szCs w:val="16"/>
        </w:rPr>
        <w:t>.</w:t>
      </w:r>
      <w:r>
        <w:rPr>
          <w:rFonts w:ascii="Times New Roman" w:hAnsi="Times New Roman" w:cs="Times New Roman"/>
        </w:rPr>
        <w:t> </w:t>
      </w:r>
      <w:r>
        <w:rPr>
          <w:rFonts w:ascii="Times New Roman" w:hAnsi="Times New Roman" w:cs="Times New Roman"/>
          <w:szCs w:val="16"/>
        </w:rPr>
        <w:t>6</w:t>
      </w:r>
      <w:r>
        <w:rPr>
          <w:rFonts w:ascii="Times New Roman" w:hAnsi="Times New Roman" w:cs="Times New Roman"/>
          <w:color w:val="000000"/>
          <w:szCs w:val="16"/>
        </w:rPr>
        <w:t>.</w:t>
      </w:r>
      <w:r>
        <w:rPr>
          <w:rFonts w:ascii="Times New Roman" w:hAnsi="Times New Roman" w:cs="Times New Roman"/>
        </w:rPr>
        <w:t> </w:t>
      </w:r>
      <w:r>
        <w:rPr>
          <w:rFonts w:ascii="Times New Roman" w:hAnsi="Times New Roman" w:cs="Times New Roman"/>
          <w:szCs w:val="16"/>
        </w:rPr>
        <w:t xml:space="preserve">2007 a v Legislatívnej rade vlády SR </w:t>
      </w:r>
      <w:r>
        <w:rPr>
          <w:rFonts w:ascii="Times New Roman" w:hAnsi="Times New Roman" w:cs="Times New Roman"/>
          <w:szCs w:val="22"/>
        </w:rPr>
        <w:t>dňa 10</w:t>
      </w:r>
      <w:r>
        <w:rPr>
          <w:rFonts w:ascii="Times New Roman" w:hAnsi="Times New Roman" w:cs="Times New Roman"/>
          <w:color w:val="000000"/>
          <w:szCs w:val="16"/>
        </w:rPr>
        <w:t>.</w:t>
      </w:r>
      <w:r>
        <w:rPr>
          <w:rFonts w:ascii="Times New Roman" w:hAnsi="Times New Roman" w:cs="Times New Roman"/>
        </w:rPr>
        <w:t> </w:t>
      </w:r>
      <w:r>
        <w:rPr>
          <w:rFonts w:ascii="Times New Roman" w:hAnsi="Times New Roman" w:cs="Times New Roman"/>
          <w:szCs w:val="16"/>
        </w:rPr>
        <w:t>7</w:t>
      </w:r>
      <w:r>
        <w:rPr>
          <w:rFonts w:ascii="Times New Roman" w:hAnsi="Times New Roman" w:cs="Times New Roman"/>
          <w:color w:val="000000"/>
          <w:szCs w:val="16"/>
        </w:rPr>
        <w:t>.</w:t>
      </w:r>
      <w:r>
        <w:rPr>
          <w:rFonts w:ascii="Times New Roman" w:hAnsi="Times New Roman" w:cs="Times New Roman"/>
        </w:rPr>
        <w:t> </w:t>
      </w:r>
      <w:r>
        <w:rPr>
          <w:rFonts w:ascii="Times New Roman" w:hAnsi="Times New Roman" w:cs="Times New Roman"/>
          <w:szCs w:val="16"/>
        </w:rPr>
        <w:t xml:space="preserve">2007. </w:t>
      </w:r>
      <w:r>
        <w:rPr>
          <w:rFonts w:ascii="Times New Roman" w:hAnsi="Times New Roman" w:cs="Times New Roman"/>
        </w:rPr>
        <w:t xml:space="preserve">Gestorskými inštitúciami pre predložený návrh zákona </w:t>
      </w:r>
      <w:r>
        <w:rPr>
          <w:rFonts w:ascii="Times New Roman" w:hAnsi="Times New Roman" w:cs="Times New Roman"/>
          <w:color w:val="000000"/>
          <w:szCs w:val="16"/>
        </w:rPr>
        <w:t>o zavedení eura v SR boli</w:t>
      </w:r>
      <w:r>
        <w:rPr>
          <w:rFonts w:ascii="Times New Roman" w:hAnsi="Times New Roman" w:cs="Times New Roman"/>
        </w:rPr>
        <w:t xml:space="preserve"> spoločne určené </w:t>
      </w:r>
      <w:r>
        <w:rPr>
          <w:rFonts w:ascii="Times New Roman" w:hAnsi="Times New Roman" w:cs="Times New Roman"/>
          <w:color w:val="000000"/>
          <w:szCs w:val="16"/>
        </w:rPr>
        <w:t xml:space="preserve">Ministerstvo financií SR, Národná banka Slovenska, Ministerstvo spravodlivosti SR a Ministerstvo hospodárstva SR, pričom tento návrh zákona bol pripravený na základe aktualizovaného Národného plánu zavedenia eura v Slovenskej republike a Plánu </w:t>
      </w:r>
      <w:r>
        <w:rPr>
          <w:rFonts w:ascii="Times New Roman" w:hAnsi="Times New Roman" w:cs="Times New Roman"/>
          <w:color w:val="000000"/>
          <w:szCs w:val="16"/>
        </w:rPr>
        <w:t xml:space="preserve">legislatívnych úloh vlády Slovenskej republiky na rok 2007. </w:t>
      </w:r>
    </w:p>
    <w:p w:rsidR="009D2506">
      <w:pPr>
        <w:spacing w:after="60"/>
        <w:ind w:firstLine="567"/>
        <w:jc w:val="both"/>
        <w:rPr>
          <w:rFonts w:ascii="Times New Roman" w:hAnsi="Times New Roman" w:cs="Times New Roman"/>
          <w:color w:val="000000"/>
          <w:szCs w:val="16"/>
        </w:rPr>
      </w:pPr>
      <w:r>
        <w:rPr>
          <w:rFonts w:ascii="Times New Roman" w:hAnsi="Times New Roman" w:cs="Times New Roman"/>
          <w:color w:val="000000"/>
          <w:szCs w:val="16"/>
        </w:rPr>
        <w:t>Predložený návrh zákona o zavedení eura v SR rešpektuje Ústavu Slovenskej republiky a zákony Slovenskej republiky, zohľadňuje judikatúru Ústavného súdu SR (</w:t>
      </w:r>
      <w:r>
        <w:rPr>
          <w:rFonts w:ascii="Times New Roman" w:hAnsi="Times New Roman" w:cs="Times New Roman"/>
          <w:i/>
          <w:iCs/>
          <w:color w:val="000000"/>
          <w:sz w:val="23"/>
          <w:szCs w:val="16"/>
        </w:rPr>
        <w:t>napríklad u</w:t>
      </w:r>
      <w:r>
        <w:rPr>
          <w:rFonts w:ascii="Times New Roman" w:hAnsi="Times New Roman" w:cs="Times New Roman"/>
          <w:i/>
          <w:iCs/>
          <w:sz w:val="23"/>
        </w:rPr>
        <w:t>znesenie ÚS</w:t>
      </w:r>
      <w:r>
        <w:rPr>
          <w:rFonts w:ascii="Times New Roman" w:hAnsi="Times New Roman" w:cs="Times New Roman"/>
          <w:i/>
          <w:iCs/>
          <w:sz w:val="23"/>
        </w:rPr>
        <w:t> </w:t>
      </w:r>
      <w:r>
        <w:rPr>
          <w:rFonts w:ascii="Times New Roman" w:hAnsi="Times New Roman" w:cs="Times New Roman"/>
          <w:i/>
          <w:iCs/>
          <w:sz w:val="23"/>
        </w:rPr>
        <w:t>SR sp</w:t>
      </w:r>
      <w:r>
        <w:rPr>
          <w:rFonts w:ascii="Times New Roman" w:hAnsi="Times New Roman" w:cs="Times New Roman"/>
          <w:i/>
          <w:iCs/>
          <w:color w:val="000000"/>
          <w:sz w:val="23"/>
          <w:szCs w:val="16"/>
        </w:rPr>
        <w:t>.</w:t>
      </w:r>
      <w:r>
        <w:rPr>
          <w:rFonts w:ascii="Times New Roman" w:hAnsi="Times New Roman" w:cs="Times New Roman"/>
          <w:i/>
          <w:iCs/>
          <w:sz w:val="23"/>
        </w:rPr>
        <w:t> </w:t>
      </w:r>
      <w:r>
        <w:rPr>
          <w:rFonts w:ascii="Times New Roman" w:hAnsi="Times New Roman" w:cs="Times New Roman"/>
          <w:i/>
          <w:iCs/>
          <w:sz w:val="23"/>
        </w:rPr>
        <w:t>zn</w:t>
      </w:r>
      <w:r>
        <w:rPr>
          <w:rFonts w:ascii="Times New Roman" w:hAnsi="Times New Roman" w:cs="Times New Roman"/>
          <w:i/>
          <w:iCs/>
          <w:color w:val="000000"/>
          <w:sz w:val="23"/>
          <w:szCs w:val="16"/>
        </w:rPr>
        <w:t>.</w:t>
      </w:r>
      <w:r>
        <w:rPr>
          <w:rFonts w:ascii="Times New Roman" w:hAnsi="Times New Roman" w:cs="Times New Roman"/>
          <w:i/>
          <w:iCs/>
          <w:sz w:val="23"/>
        </w:rPr>
        <w:t> </w:t>
      </w:r>
      <w:r>
        <w:rPr>
          <w:rFonts w:ascii="Times New Roman" w:hAnsi="Times New Roman" w:cs="Times New Roman"/>
          <w:i/>
          <w:iCs/>
          <w:sz w:val="23"/>
        </w:rPr>
        <w:t>PL</w:t>
      </w:r>
      <w:r>
        <w:rPr>
          <w:rFonts w:ascii="Times New Roman" w:hAnsi="Times New Roman" w:cs="Times New Roman"/>
          <w:i/>
          <w:iCs/>
          <w:color w:val="000000"/>
          <w:sz w:val="23"/>
          <w:szCs w:val="16"/>
        </w:rPr>
        <w:t>.</w:t>
      </w:r>
      <w:r>
        <w:rPr>
          <w:rFonts w:ascii="Times New Roman" w:hAnsi="Times New Roman" w:cs="Times New Roman"/>
          <w:i/>
          <w:iCs/>
          <w:sz w:val="23"/>
        </w:rPr>
        <w:t> </w:t>
      </w:r>
      <w:r>
        <w:rPr>
          <w:rFonts w:ascii="Times New Roman" w:hAnsi="Times New Roman" w:cs="Times New Roman"/>
          <w:i/>
          <w:iCs/>
          <w:sz w:val="23"/>
        </w:rPr>
        <w:t>Ú</w:t>
      </w:r>
      <w:r>
        <w:rPr>
          <w:rFonts w:ascii="Times New Roman" w:hAnsi="Times New Roman" w:cs="Times New Roman"/>
          <w:i/>
          <w:iCs/>
          <w:sz w:val="23"/>
        </w:rPr>
        <w:t>S</w:t>
      </w:r>
      <w:r>
        <w:rPr>
          <w:rFonts w:ascii="Times New Roman" w:hAnsi="Times New Roman" w:cs="Times New Roman"/>
          <w:i/>
          <w:iCs/>
          <w:sz w:val="23"/>
        </w:rPr>
        <w:t> </w:t>
      </w:r>
      <w:r>
        <w:rPr>
          <w:rFonts w:ascii="Times New Roman" w:hAnsi="Times New Roman" w:cs="Times New Roman"/>
          <w:i/>
          <w:iCs/>
          <w:sz w:val="23"/>
        </w:rPr>
        <w:t>6/98 z 24</w:t>
      </w:r>
      <w:r>
        <w:rPr>
          <w:rFonts w:ascii="Times New Roman" w:hAnsi="Times New Roman" w:cs="Times New Roman"/>
          <w:i/>
          <w:iCs/>
          <w:color w:val="000000"/>
          <w:sz w:val="23"/>
          <w:szCs w:val="16"/>
        </w:rPr>
        <w:t>.</w:t>
      </w:r>
      <w:r>
        <w:rPr>
          <w:rFonts w:ascii="Times New Roman" w:hAnsi="Times New Roman" w:cs="Times New Roman"/>
          <w:i/>
          <w:iCs/>
          <w:sz w:val="23"/>
        </w:rPr>
        <w:t> </w:t>
      </w:r>
      <w:r>
        <w:rPr>
          <w:rFonts w:ascii="Times New Roman" w:hAnsi="Times New Roman" w:cs="Times New Roman"/>
          <w:i/>
          <w:iCs/>
          <w:sz w:val="23"/>
        </w:rPr>
        <w:t>6</w:t>
      </w:r>
      <w:r>
        <w:rPr>
          <w:rFonts w:ascii="Times New Roman" w:hAnsi="Times New Roman" w:cs="Times New Roman"/>
          <w:i/>
          <w:iCs/>
          <w:color w:val="000000"/>
          <w:sz w:val="23"/>
          <w:szCs w:val="16"/>
        </w:rPr>
        <w:t>.</w:t>
      </w:r>
      <w:r>
        <w:rPr>
          <w:rFonts w:ascii="Times New Roman" w:hAnsi="Times New Roman" w:cs="Times New Roman"/>
          <w:i/>
          <w:iCs/>
          <w:sz w:val="23"/>
        </w:rPr>
        <w:t> </w:t>
      </w:r>
      <w:r>
        <w:rPr>
          <w:rFonts w:ascii="Times New Roman" w:hAnsi="Times New Roman" w:cs="Times New Roman"/>
          <w:i/>
          <w:iCs/>
          <w:sz w:val="23"/>
        </w:rPr>
        <w:t>1998</w:t>
      </w:r>
      <w:r>
        <w:rPr>
          <w:rFonts w:ascii="Times New Roman" w:hAnsi="Times New Roman" w:cs="Times New Roman"/>
        </w:rPr>
        <w:t>)</w:t>
      </w:r>
      <w:r>
        <w:rPr>
          <w:rFonts w:ascii="Times New Roman" w:hAnsi="Times New Roman" w:cs="Times New Roman"/>
          <w:color w:val="000000"/>
          <w:szCs w:val="16"/>
        </w:rPr>
        <w:t xml:space="preserve">, ako aj rešpektuje medzinárodné zmluvy a iné medzinárodné dokumenty, ktorými je Slovenská republika viazaná, najmä Zmluvu o založení Európskeho spoločenstva a Zmluvu o Európskej únii vrátane Protokolu o Európskom systéme centrálnych bánk a Európskej centrálnej banke. Zároveň predložený návrh zákona rešpektuje Zmluvu o pristúpení Slovenskej republiky k Európskej únii. Predložený návrh zákona tiež rešpektuje a zohľadňuje právny rámec Európskych spoločenstiev/Európskej únie pre eurozónu a pre euro ako spoločnú jednotnú európsku menu v eurozóne [najmä ustanovenia </w:t>
      </w:r>
      <w:r>
        <w:rPr>
          <w:rFonts w:ascii="Times New Roman" w:hAnsi="Times New Roman" w:cs="Times New Roman"/>
        </w:rPr>
        <w:t>čl</w:t>
      </w:r>
      <w:r>
        <w:rPr>
          <w:rFonts w:ascii="Times New Roman" w:hAnsi="Times New Roman" w:cs="Times New Roman"/>
          <w:color w:val="000000"/>
          <w:szCs w:val="16"/>
        </w:rPr>
        <w:t>.</w:t>
      </w:r>
      <w:r>
        <w:rPr>
          <w:rFonts w:ascii="Times New Roman" w:hAnsi="Times New Roman" w:cs="Times New Roman"/>
        </w:rPr>
        <w:t> </w:t>
      </w:r>
      <w:r>
        <w:rPr>
          <w:rFonts w:ascii="Times New Roman" w:hAnsi="Times New Roman" w:cs="Times New Roman"/>
        </w:rPr>
        <w:t>1 až čl</w:t>
      </w:r>
      <w:r>
        <w:rPr>
          <w:rFonts w:ascii="Times New Roman" w:hAnsi="Times New Roman" w:cs="Times New Roman"/>
          <w:color w:val="000000"/>
          <w:szCs w:val="16"/>
        </w:rPr>
        <w:t>.</w:t>
      </w:r>
      <w:r>
        <w:rPr>
          <w:rFonts w:ascii="Times New Roman" w:hAnsi="Times New Roman" w:cs="Times New Roman"/>
        </w:rPr>
        <w:t> </w:t>
      </w:r>
      <w:r>
        <w:rPr>
          <w:rFonts w:ascii="Times New Roman" w:hAnsi="Times New Roman" w:cs="Times New Roman"/>
        </w:rPr>
        <w:t>5 vrátane preambuly (</w:t>
      </w:r>
      <w:r>
        <w:rPr>
          <w:rFonts w:ascii="Times New Roman" w:hAnsi="Times New Roman" w:cs="Times New Roman"/>
          <w:i/>
          <w:iCs/>
          <w:sz w:val="23"/>
        </w:rPr>
        <w:t>napríklad bodu</w:t>
      </w:r>
      <w:r>
        <w:rPr>
          <w:rFonts w:ascii="Times New Roman" w:hAnsi="Times New Roman" w:cs="Times New Roman"/>
          <w:i/>
          <w:iCs/>
          <w:sz w:val="23"/>
        </w:rPr>
        <w:t> </w:t>
      </w:r>
      <w:r>
        <w:rPr>
          <w:rFonts w:ascii="Times New Roman" w:hAnsi="Times New Roman" w:cs="Times New Roman"/>
          <w:i/>
          <w:iCs/>
          <w:sz w:val="23"/>
        </w:rPr>
        <w:t>11 – recitálu</w:t>
      </w:r>
      <w:r>
        <w:rPr>
          <w:rFonts w:ascii="Times New Roman" w:hAnsi="Times New Roman" w:cs="Times New Roman"/>
          <w:i/>
          <w:iCs/>
          <w:sz w:val="23"/>
        </w:rPr>
        <w:t> </w:t>
      </w:r>
      <w:r>
        <w:rPr>
          <w:rFonts w:ascii="Times New Roman" w:hAnsi="Times New Roman" w:cs="Times New Roman"/>
          <w:i/>
          <w:iCs/>
          <w:sz w:val="23"/>
        </w:rPr>
        <w:t>11 preambuly</w:t>
      </w:r>
      <w:r>
        <w:rPr>
          <w:rFonts w:ascii="Times New Roman" w:hAnsi="Times New Roman" w:cs="Times New Roman"/>
        </w:rPr>
        <w:t>) nariadenia Rady (ES) č</w:t>
      </w:r>
      <w:r>
        <w:rPr>
          <w:rFonts w:ascii="Times New Roman" w:hAnsi="Times New Roman" w:cs="Times New Roman"/>
          <w:color w:val="000000"/>
          <w:szCs w:val="16"/>
        </w:rPr>
        <w:t>.</w:t>
      </w:r>
      <w:r>
        <w:rPr>
          <w:rFonts w:ascii="Times New Roman" w:hAnsi="Times New Roman" w:cs="Times New Roman"/>
        </w:rPr>
        <w:t> </w:t>
      </w:r>
      <w:r>
        <w:rPr>
          <w:rFonts w:ascii="Times New Roman" w:hAnsi="Times New Roman" w:cs="Times New Roman"/>
        </w:rPr>
        <w:t>1103/97 zo 17</w:t>
      </w:r>
      <w:r>
        <w:rPr>
          <w:rFonts w:ascii="Times New Roman" w:hAnsi="Times New Roman" w:cs="Times New Roman"/>
          <w:color w:val="000000"/>
          <w:szCs w:val="16"/>
        </w:rPr>
        <w:t>.</w:t>
      </w:r>
      <w:r>
        <w:rPr>
          <w:rFonts w:ascii="Times New Roman" w:hAnsi="Times New Roman" w:cs="Times New Roman"/>
        </w:rPr>
        <w:t> </w:t>
      </w:r>
      <w:r>
        <w:rPr>
          <w:rFonts w:ascii="Times New Roman" w:hAnsi="Times New Roman" w:cs="Times New Roman"/>
        </w:rPr>
        <w:t xml:space="preserve">júna 1997 o určitých ustanoveniach týkajúcich sa zavedenia eura </w:t>
      </w:r>
      <w:r>
        <w:rPr>
          <w:rFonts w:ascii="Times New Roman" w:hAnsi="Times New Roman" w:cs="Times New Roman"/>
        </w:rPr>
        <w:t>v platnom znení a </w:t>
      </w:r>
      <w:r>
        <w:rPr>
          <w:rFonts w:ascii="Times New Roman" w:hAnsi="Times New Roman" w:cs="Times New Roman"/>
          <w:color w:val="000000"/>
          <w:szCs w:val="16"/>
        </w:rPr>
        <w:t>ustanovenia</w:t>
      </w:r>
      <w:r>
        <w:rPr>
          <w:rFonts w:ascii="Times New Roman" w:hAnsi="Times New Roman" w:cs="Times New Roman"/>
        </w:rPr>
        <w:t xml:space="preserve"> čl</w:t>
      </w:r>
      <w:r>
        <w:rPr>
          <w:rFonts w:ascii="Times New Roman" w:hAnsi="Times New Roman" w:cs="Times New Roman"/>
          <w:color w:val="000000"/>
          <w:szCs w:val="16"/>
        </w:rPr>
        <w:t>.</w:t>
      </w:r>
      <w:r>
        <w:rPr>
          <w:rFonts w:ascii="Times New Roman" w:hAnsi="Times New Roman" w:cs="Times New Roman"/>
        </w:rPr>
        <w:t> </w:t>
      </w:r>
      <w:r>
        <w:rPr>
          <w:rFonts w:ascii="Times New Roman" w:hAnsi="Times New Roman" w:cs="Times New Roman"/>
        </w:rPr>
        <w:t>1 až čl</w:t>
      </w:r>
      <w:r>
        <w:rPr>
          <w:rFonts w:ascii="Times New Roman" w:hAnsi="Times New Roman" w:cs="Times New Roman"/>
          <w:color w:val="000000"/>
          <w:szCs w:val="16"/>
        </w:rPr>
        <w:t>.</w:t>
      </w:r>
      <w:r>
        <w:rPr>
          <w:rFonts w:ascii="Times New Roman" w:hAnsi="Times New Roman" w:cs="Times New Roman"/>
        </w:rPr>
        <w:t> </w:t>
      </w:r>
      <w:r>
        <w:rPr>
          <w:rFonts w:ascii="Times New Roman" w:hAnsi="Times New Roman" w:cs="Times New Roman"/>
        </w:rPr>
        <w:t>16 vrátane preambuly (</w:t>
      </w:r>
      <w:r>
        <w:rPr>
          <w:rFonts w:ascii="Times New Roman" w:hAnsi="Times New Roman" w:cs="Times New Roman"/>
          <w:i/>
          <w:iCs/>
          <w:sz w:val="23"/>
        </w:rPr>
        <w:t>napríklad bodov</w:t>
      </w:r>
      <w:r>
        <w:rPr>
          <w:rFonts w:ascii="Times New Roman" w:hAnsi="Times New Roman" w:cs="Times New Roman"/>
          <w:i/>
          <w:iCs/>
          <w:sz w:val="23"/>
        </w:rPr>
        <w:t> </w:t>
      </w:r>
      <w:r>
        <w:rPr>
          <w:rFonts w:ascii="Times New Roman" w:hAnsi="Times New Roman" w:cs="Times New Roman"/>
          <w:i/>
          <w:iCs/>
          <w:sz w:val="23"/>
        </w:rPr>
        <w:t>14 a</w:t>
      </w:r>
      <w:r>
        <w:rPr>
          <w:rFonts w:ascii="Times New Roman" w:hAnsi="Times New Roman" w:cs="Times New Roman"/>
          <w:i/>
          <w:iCs/>
          <w:sz w:val="23"/>
        </w:rPr>
        <w:t> </w:t>
      </w:r>
      <w:r>
        <w:rPr>
          <w:rFonts w:ascii="Times New Roman" w:hAnsi="Times New Roman" w:cs="Times New Roman"/>
          <w:i/>
          <w:iCs/>
          <w:sz w:val="23"/>
        </w:rPr>
        <w:t>20 – recitálov</w:t>
      </w:r>
      <w:r>
        <w:rPr>
          <w:rFonts w:ascii="Times New Roman" w:hAnsi="Times New Roman" w:cs="Times New Roman"/>
          <w:i/>
          <w:iCs/>
          <w:sz w:val="23"/>
        </w:rPr>
        <w:t> </w:t>
      </w:r>
      <w:r>
        <w:rPr>
          <w:rFonts w:ascii="Times New Roman" w:hAnsi="Times New Roman" w:cs="Times New Roman"/>
          <w:i/>
          <w:iCs/>
          <w:sz w:val="23"/>
        </w:rPr>
        <w:t>14 a</w:t>
      </w:r>
      <w:r>
        <w:rPr>
          <w:rFonts w:ascii="Times New Roman" w:hAnsi="Times New Roman" w:cs="Times New Roman"/>
          <w:i/>
          <w:iCs/>
          <w:sz w:val="23"/>
        </w:rPr>
        <w:t> </w:t>
      </w:r>
      <w:r>
        <w:rPr>
          <w:rFonts w:ascii="Times New Roman" w:hAnsi="Times New Roman" w:cs="Times New Roman"/>
          <w:i/>
          <w:iCs/>
          <w:sz w:val="23"/>
        </w:rPr>
        <w:t>20</w:t>
      </w:r>
      <w:r>
        <w:rPr>
          <w:rFonts w:ascii="Times New Roman" w:hAnsi="Times New Roman" w:cs="Times New Roman"/>
          <w:i/>
          <w:iCs/>
          <w:sz w:val="23"/>
        </w:rPr>
        <w:t> </w:t>
      </w:r>
      <w:r>
        <w:rPr>
          <w:rFonts w:ascii="Times New Roman" w:hAnsi="Times New Roman" w:cs="Times New Roman"/>
          <w:i/>
          <w:iCs/>
          <w:sz w:val="23"/>
        </w:rPr>
        <w:t>preambuly</w:t>
      </w:r>
      <w:r>
        <w:rPr>
          <w:rFonts w:ascii="Times New Roman" w:hAnsi="Times New Roman" w:cs="Times New Roman"/>
        </w:rPr>
        <w:t xml:space="preserve">) </w:t>
      </w:r>
      <w:r>
        <w:rPr>
          <w:rFonts w:ascii="Times New Roman" w:hAnsi="Times New Roman" w:cs="Times New Roman"/>
          <w:szCs w:val="22"/>
        </w:rPr>
        <w:t>n</w:t>
      </w:r>
      <w:r>
        <w:rPr>
          <w:rFonts w:ascii="Times New Roman" w:hAnsi="Times New Roman" w:cs="Times New Roman"/>
        </w:rPr>
        <w:t>ariadenie Rady (ES) č</w:t>
      </w:r>
      <w:r>
        <w:rPr>
          <w:rFonts w:ascii="Times New Roman" w:hAnsi="Times New Roman" w:cs="Times New Roman"/>
          <w:color w:val="000000"/>
          <w:szCs w:val="16"/>
        </w:rPr>
        <w:t>.</w:t>
      </w:r>
      <w:r>
        <w:rPr>
          <w:rFonts w:ascii="Times New Roman" w:hAnsi="Times New Roman" w:cs="Times New Roman"/>
        </w:rPr>
        <w:t> </w:t>
      </w:r>
      <w:r>
        <w:rPr>
          <w:rFonts w:ascii="Times New Roman" w:hAnsi="Times New Roman" w:cs="Times New Roman"/>
        </w:rPr>
        <w:t>974/98 z 3</w:t>
      </w:r>
      <w:r>
        <w:rPr>
          <w:rFonts w:ascii="Times New Roman" w:hAnsi="Times New Roman" w:cs="Times New Roman"/>
          <w:color w:val="000000"/>
          <w:szCs w:val="16"/>
        </w:rPr>
        <w:t>.</w:t>
      </w:r>
      <w:r>
        <w:rPr>
          <w:rFonts w:ascii="Times New Roman" w:hAnsi="Times New Roman" w:cs="Times New Roman"/>
        </w:rPr>
        <w:t> </w:t>
      </w:r>
      <w:r>
        <w:rPr>
          <w:rFonts w:ascii="Times New Roman" w:hAnsi="Times New Roman" w:cs="Times New Roman"/>
        </w:rPr>
        <w:t>mája 1998 o zavedení eura v platnom znení</w:t>
      </w:r>
      <w:r>
        <w:rPr>
          <w:rFonts w:ascii="Times New Roman" w:hAnsi="Times New Roman" w:cs="Times New Roman"/>
          <w:color w:val="000000"/>
          <w:szCs w:val="16"/>
        </w:rPr>
        <w:t>, ustanovenia n</w:t>
      </w:r>
      <w:r>
        <w:rPr>
          <w:rFonts w:ascii="Times New Roman" w:hAnsi="Times New Roman" w:cs="Times New Roman"/>
        </w:rPr>
        <w:t xml:space="preserve">ariadenie </w:t>
      </w:r>
      <w:r>
        <w:rPr>
          <w:rFonts w:ascii="Times New Roman" w:hAnsi="Times New Roman" w:cs="Times New Roman"/>
          <w:szCs w:val="18"/>
        </w:rPr>
        <w:t>Rady</w:t>
      </w:r>
      <w:r>
        <w:rPr>
          <w:rFonts w:ascii="Times New Roman" w:hAnsi="Times New Roman" w:cs="Times New Roman"/>
        </w:rPr>
        <w:t xml:space="preserve"> (ES) č</w:t>
      </w:r>
      <w:r>
        <w:rPr>
          <w:rFonts w:ascii="Times New Roman" w:hAnsi="Times New Roman" w:cs="Times New Roman"/>
          <w:color w:val="000000"/>
          <w:szCs w:val="16"/>
        </w:rPr>
        <w:t>.</w:t>
      </w:r>
      <w:r>
        <w:rPr>
          <w:rFonts w:ascii="Times New Roman" w:hAnsi="Times New Roman" w:cs="Times New Roman"/>
        </w:rPr>
        <w:t> </w:t>
      </w:r>
      <w:r>
        <w:rPr>
          <w:rFonts w:ascii="Times New Roman" w:hAnsi="Times New Roman" w:cs="Times New Roman"/>
        </w:rPr>
        <w:t>2866/98 z 31</w:t>
      </w:r>
      <w:r>
        <w:rPr>
          <w:rFonts w:ascii="Times New Roman" w:hAnsi="Times New Roman" w:cs="Times New Roman"/>
          <w:color w:val="000000"/>
          <w:szCs w:val="16"/>
        </w:rPr>
        <w:t>.</w:t>
      </w:r>
      <w:r>
        <w:rPr>
          <w:rFonts w:ascii="Times New Roman" w:hAnsi="Times New Roman" w:cs="Times New Roman"/>
        </w:rPr>
        <w:t> </w:t>
      </w:r>
      <w:r>
        <w:rPr>
          <w:rFonts w:ascii="Times New Roman" w:hAnsi="Times New Roman" w:cs="Times New Roman"/>
        </w:rPr>
        <w:t>decembra 1998 o prevodných kurzoch medzi eurom a menami členských štátov, ktoré zaviedli euro,</w:t>
      </w:r>
      <w:r>
        <w:rPr>
          <w:rFonts w:ascii="Times New Roman" w:hAnsi="Times New Roman" w:cs="Times New Roman"/>
          <w:color w:val="000000"/>
          <w:szCs w:val="16"/>
        </w:rPr>
        <w:t xml:space="preserve"> v platnom znení ako aj </w:t>
      </w:r>
      <w:r>
        <w:rPr>
          <w:rFonts w:ascii="Times New Roman" w:hAnsi="Times New Roman" w:cs="Times New Roman"/>
        </w:rPr>
        <w:t>záväznú</w:t>
      </w:r>
      <w:r>
        <w:rPr>
          <w:rFonts w:ascii="Times New Roman" w:hAnsi="Times New Roman" w:cs="Times New Roman"/>
          <w:color w:val="000000"/>
          <w:szCs w:val="16"/>
        </w:rPr>
        <w:t xml:space="preserve"> judikatúru Súdneho dvora Európskych spoločenstiev predovšetkým v jeho rozsudkoch vo veci C-359/05 z 18.</w:t>
      </w:r>
      <w:r>
        <w:rPr>
          <w:rFonts w:ascii="Times New Roman" w:hAnsi="Times New Roman" w:cs="Times New Roman"/>
        </w:rPr>
        <w:t> </w:t>
      </w:r>
      <w:r>
        <w:rPr>
          <w:rFonts w:ascii="Times New Roman" w:hAnsi="Times New Roman" w:cs="Times New Roman"/>
          <w:color w:val="000000"/>
          <w:szCs w:val="16"/>
        </w:rPr>
        <w:t>1.</w:t>
      </w:r>
      <w:r>
        <w:rPr>
          <w:rFonts w:ascii="Times New Roman" w:hAnsi="Times New Roman" w:cs="Times New Roman"/>
        </w:rPr>
        <w:t> </w:t>
      </w:r>
      <w:r>
        <w:rPr>
          <w:rFonts w:ascii="Times New Roman" w:hAnsi="Times New Roman" w:cs="Times New Roman"/>
          <w:color w:val="000000"/>
          <w:szCs w:val="16"/>
        </w:rPr>
        <w:t xml:space="preserve">2007 </w:t>
      </w:r>
      <w:r>
        <w:rPr>
          <w:rStyle w:val="Emphasis"/>
          <w:rFonts w:ascii="Times New Roman" w:hAnsi="Times New Roman" w:cs="Times New Roman"/>
          <w:i w:val="0"/>
          <w:szCs w:val="12"/>
        </w:rPr>
        <w:t>(Ú</w:t>
      </w:r>
      <w:r>
        <w:rPr>
          <w:rFonts w:ascii="Times New Roman" w:hAnsi="Times New Roman" w:cs="Times New Roman"/>
          <w:color w:val="000000"/>
          <w:szCs w:val="16"/>
        </w:rPr>
        <w:t>.</w:t>
      </w:r>
      <w:r>
        <w:rPr>
          <w:rFonts w:ascii="Times New Roman" w:hAnsi="Times New Roman" w:cs="Times New Roman"/>
        </w:rPr>
        <w:t> </w:t>
      </w:r>
      <w:r>
        <w:rPr>
          <w:rStyle w:val="Emphasis"/>
          <w:rFonts w:ascii="Times New Roman" w:hAnsi="Times New Roman" w:cs="Times New Roman"/>
          <w:i w:val="0"/>
          <w:szCs w:val="12"/>
        </w:rPr>
        <w:t>v</w:t>
      </w:r>
      <w:r>
        <w:rPr>
          <w:rFonts w:ascii="Times New Roman" w:hAnsi="Times New Roman" w:cs="Times New Roman"/>
          <w:color w:val="000000"/>
          <w:szCs w:val="16"/>
        </w:rPr>
        <w:t>.</w:t>
      </w:r>
      <w:r>
        <w:rPr>
          <w:rFonts w:ascii="Times New Roman" w:hAnsi="Times New Roman" w:cs="Times New Roman"/>
        </w:rPr>
        <w:t> </w:t>
      </w:r>
      <w:r>
        <w:rPr>
          <w:rStyle w:val="Emphasis"/>
          <w:rFonts w:ascii="Times New Roman" w:hAnsi="Times New Roman" w:cs="Times New Roman"/>
          <w:i w:val="0"/>
          <w:szCs w:val="12"/>
        </w:rPr>
        <w:t>EÚ C</w:t>
      </w:r>
      <w:r>
        <w:rPr>
          <w:rFonts w:ascii="Times New Roman" w:hAnsi="Times New Roman" w:cs="Times New Roman"/>
        </w:rPr>
        <w:t> </w:t>
      </w:r>
      <w:r>
        <w:rPr>
          <w:rStyle w:val="Emphasis"/>
          <w:rFonts w:ascii="Times New Roman" w:hAnsi="Times New Roman" w:cs="Times New Roman"/>
          <w:i w:val="0"/>
          <w:szCs w:val="12"/>
        </w:rPr>
        <w:t>56, 10</w:t>
      </w:r>
      <w:r>
        <w:rPr>
          <w:rFonts w:ascii="Times New Roman" w:hAnsi="Times New Roman" w:cs="Times New Roman"/>
          <w:color w:val="000000"/>
          <w:szCs w:val="16"/>
        </w:rPr>
        <w:t>.</w:t>
      </w:r>
      <w:r>
        <w:rPr>
          <w:rFonts w:ascii="Times New Roman" w:hAnsi="Times New Roman" w:cs="Times New Roman"/>
        </w:rPr>
        <w:t> </w:t>
      </w:r>
      <w:r>
        <w:rPr>
          <w:rStyle w:val="Emphasis"/>
          <w:rFonts w:ascii="Times New Roman" w:hAnsi="Times New Roman" w:cs="Times New Roman"/>
          <w:i w:val="0"/>
          <w:szCs w:val="12"/>
        </w:rPr>
        <w:t>3</w:t>
      </w:r>
      <w:r>
        <w:rPr>
          <w:rFonts w:ascii="Times New Roman" w:hAnsi="Times New Roman" w:cs="Times New Roman"/>
          <w:color w:val="000000"/>
          <w:szCs w:val="16"/>
        </w:rPr>
        <w:t>.</w:t>
      </w:r>
      <w:r>
        <w:rPr>
          <w:rFonts w:ascii="Times New Roman" w:hAnsi="Times New Roman" w:cs="Times New Roman"/>
        </w:rPr>
        <w:t> </w:t>
      </w:r>
      <w:r>
        <w:rPr>
          <w:rStyle w:val="Emphasis"/>
          <w:rFonts w:ascii="Times New Roman" w:hAnsi="Times New Roman" w:cs="Times New Roman"/>
          <w:i w:val="0"/>
          <w:szCs w:val="12"/>
        </w:rPr>
        <w:t>20</w:t>
      </w:r>
      <w:r>
        <w:rPr>
          <w:rStyle w:val="Emphasis"/>
          <w:rFonts w:ascii="Times New Roman" w:hAnsi="Times New Roman" w:cs="Times New Roman"/>
          <w:i w:val="0"/>
          <w:szCs w:val="12"/>
        </w:rPr>
        <w:t>07)</w:t>
      </w:r>
      <w:r>
        <w:rPr>
          <w:rFonts w:ascii="Times New Roman" w:hAnsi="Times New Roman" w:cs="Times New Roman"/>
          <w:color w:val="000000"/>
          <w:szCs w:val="16"/>
        </w:rPr>
        <w:t>, vo veci C-272/83 z 28.</w:t>
      </w:r>
      <w:r>
        <w:rPr>
          <w:rFonts w:ascii="Times New Roman" w:hAnsi="Times New Roman" w:cs="Times New Roman"/>
        </w:rPr>
        <w:t> </w:t>
      </w:r>
      <w:r>
        <w:rPr>
          <w:rFonts w:ascii="Times New Roman" w:hAnsi="Times New Roman" w:cs="Times New Roman"/>
          <w:color w:val="000000"/>
          <w:szCs w:val="16"/>
        </w:rPr>
        <w:t>3.</w:t>
      </w:r>
      <w:r>
        <w:rPr>
          <w:rFonts w:ascii="Times New Roman" w:hAnsi="Times New Roman" w:cs="Times New Roman"/>
        </w:rPr>
        <w:t> </w:t>
      </w:r>
      <w:r>
        <w:rPr>
          <w:rFonts w:ascii="Times New Roman" w:hAnsi="Times New Roman" w:cs="Times New Roman"/>
          <w:color w:val="000000"/>
          <w:szCs w:val="16"/>
        </w:rPr>
        <w:t>1985; [1985]</w:t>
      </w:r>
      <w:r>
        <w:rPr>
          <w:rFonts w:ascii="Times New Roman" w:hAnsi="Times New Roman" w:cs="Times New Roman"/>
        </w:rPr>
        <w:t> </w:t>
      </w:r>
      <w:r>
        <w:rPr>
          <w:rFonts w:ascii="Times New Roman" w:hAnsi="Times New Roman" w:cs="Times New Roman"/>
          <w:color w:val="000000"/>
          <w:szCs w:val="16"/>
        </w:rPr>
        <w:t>ECR</w:t>
      </w:r>
      <w:r>
        <w:rPr>
          <w:rFonts w:ascii="Times New Roman" w:hAnsi="Times New Roman" w:cs="Times New Roman"/>
        </w:rPr>
        <w:t> </w:t>
      </w:r>
      <w:r>
        <w:rPr>
          <w:rFonts w:ascii="Times New Roman" w:hAnsi="Times New Roman" w:cs="Times New Roman"/>
          <w:color w:val="000000"/>
          <w:szCs w:val="16"/>
        </w:rPr>
        <w:t>1057 a vo veci C-19/03 zo 14.</w:t>
      </w:r>
      <w:r>
        <w:rPr>
          <w:rFonts w:ascii="Times New Roman" w:hAnsi="Times New Roman" w:cs="Times New Roman"/>
        </w:rPr>
        <w:t> </w:t>
      </w:r>
      <w:r>
        <w:rPr>
          <w:rFonts w:ascii="Times New Roman" w:hAnsi="Times New Roman" w:cs="Times New Roman"/>
          <w:color w:val="000000"/>
          <w:szCs w:val="16"/>
        </w:rPr>
        <w:t>9.</w:t>
      </w:r>
      <w:r>
        <w:rPr>
          <w:rFonts w:ascii="Times New Roman" w:hAnsi="Times New Roman" w:cs="Times New Roman"/>
        </w:rPr>
        <w:t> </w:t>
      </w:r>
      <w:r>
        <w:rPr>
          <w:rFonts w:ascii="Times New Roman" w:hAnsi="Times New Roman" w:cs="Times New Roman"/>
          <w:color w:val="000000"/>
          <w:szCs w:val="16"/>
        </w:rPr>
        <w:t>2004 (Ú.</w:t>
      </w:r>
      <w:r>
        <w:rPr>
          <w:rFonts w:ascii="Times New Roman" w:hAnsi="Times New Roman" w:cs="Times New Roman"/>
        </w:rPr>
        <w:t> </w:t>
      </w:r>
      <w:r>
        <w:rPr>
          <w:rFonts w:ascii="Times New Roman" w:hAnsi="Times New Roman" w:cs="Times New Roman"/>
          <w:color w:val="000000"/>
          <w:szCs w:val="16"/>
        </w:rPr>
        <w:t>v.</w:t>
      </w:r>
      <w:r>
        <w:rPr>
          <w:rFonts w:ascii="Times New Roman" w:hAnsi="Times New Roman" w:cs="Times New Roman"/>
        </w:rPr>
        <w:t> </w:t>
      </w:r>
      <w:r>
        <w:rPr>
          <w:rFonts w:ascii="Times New Roman" w:hAnsi="Times New Roman" w:cs="Times New Roman"/>
          <w:color w:val="000000"/>
          <w:szCs w:val="16"/>
        </w:rPr>
        <w:t>EÚ C</w:t>
      </w:r>
      <w:r>
        <w:rPr>
          <w:rFonts w:ascii="Times New Roman" w:hAnsi="Times New Roman" w:cs="Times New Roman"/>
        </w:rPr>
        <w:t> </w:t>
      </w:r>
      <w:r>
        <w:rPr>
          <w:rFonts w:ascii="Times New Roman" w:hAnsi="Times New Roman" w:cs="Times New Roman"/>
          <w:color w:val="000000"/>
          <w:szCs w:val="16"/>
        </w:rPr>
        <w:t>284, 20.</w:t>
      </w:r>
      <w:r>
        <w:rPr>
          <w:rFonts w:ascii="Times New Roman" w:hAnsi="Times New Roman" w:cs="Times New Roman"/>
        </w:rPr>
        <w:t> </w:t>
      </w:r>
      <w:r>
        <w:rPr>
          <w:rFonts w:ascii="Times New Roman" w:hAnsi="Times New Roman" w:cs="Times New Roman"/>
          <w:color w:val="000000"/>
          <w:szCs w:val="16"/>
        </w:rPr>
        <w:t>11.</w:t>
      </w:r>
      <w:r>
        <w:rPr>
          <w:rFonts w:ascii="Times New Roman" w:hAnsi="Times New Roman" w:cs="Times New Roman"/>
        </w:rPr>
        <w:t> </w:t>
      </w:r>
      <w:r>
        <w:rPr>
          <w:rFonts w:ascii="Times New Roman" w:hAnsi="Times New Roman" w:cs="Times New Roman"/>
          <w:color w:val="000000"/>
          <w:szCs w:val="16"/>
        </w:rPr>
        <w:t xml:space="preserve">2004). Vypracovanie tabuliek zhody k návrhu zákona je bezpredmetné vzhľadom na skutočnosť, že pre návrh zákona o zavedení eura v SR nie sú relevantné a nepreberajú sa ním smernice ES/EÚ. Predložený návrh zákona o zavedení eura v SR bol </w:t>
      </w:r>
      <w:r>
        <w:rPr>
          <w:rFonts w:ascii="Times New Roman" w:hAnsi="Times New Roman" w:cs="Times New Roman"/>
          <w:szCs w:val="16"/>
        </w:rPr>
        <w:t>z MF</w:t>
      </w:r>
      <w:r>
        <w:rPr>
          <w:rFonts w:ascii="Times New Roman" w:hAnsi="Times New Roman" w:cs="Times New Roman"/>
        </w:rPr>
        <w:t> </w:t>
      </w:r>
      <w:r>
        <w:rPr>
          <w:rFonts w:ascii="Times New Roman" w:hAnsi="Times New Roman" w:cs="Times New Roman"/>
          <w:szCs w:val="16"/>
        </w:rPr>
        <w:t>SR predložený aj na oficiálne vyjadrenie Európskej centrálnej banke (ECB) v súlade s rozhodnutím Rady (ES) č.</w:t>
      </w:r>
      <w:r>
        <w:rPr>
          <w:rFonts w:ascii="Times New Roman" w:hAnsi="Times New Roman" w:cs="Times New Roman"/>
        </w:rPr>
        <w:t> </w:t>
      </w:r>
      <w:r>
        <w:rPr>
          <w:rFonts w:ascii="Times New Roman" w:hAnsi="Times New Roman" w:cs="Times New Roman"/>
          <w:szCs w:val="16"/>
        </w:rPr>
        <w:t>98/415/ES z 29.</w:t>
      </w:r>
      <w:r>
        <w:rPr>
          <w:rFonts w:ascii="Times New Roman" w:hAnsi="Times New Roman" w:cs="Times New Roman"/>
        </w:rPr>
        <w:t> </w:t>
      </w:r>
      <w:r>
        <w:rPr>
          <w:rFonts w:ascii="Times New Roman" w:hAnsi="Times New Roman" w:cs="Times New Roman"/>
          <w:szCs w:val="16"/>
        </w:rPr>
        <w:t>júna 1998 o poradení sa vnútroštátnych orgánov s Európskou centrálnou bankou ohľadom návrhov právnych predpisov (</w:t>
      </w:r>
      <w:r>
        <w:rPr>
          <w:rFonts w:ascii="Times New Roman" w:hAnsi="Times New Roman" w:cs="Times New Roman"/>
          <w:i/>
          <w:iCs/>
          <w:szCs w:val="16"/>
        </w:rPr>
        <w:t>Ú.</w:t>
      </w:r>
      <w:r>
        <w:rPr>
          <w:rFonts w:ascii="Times New Roman" w:hAnsi="Times New Roman" w:cs="Times New Roman"/>
          <w:i/>
          <w:iCs/>
        </w:rPr>
        <w:t> </w:t>
      </w:r>
      <w:r>
        <w:rPr>
          <w:rFonts w:ascii="Times New Roman" w:hAnsi="Times New Roman" w:cs="Times New Roman"/>
          <w:i/>
          <w:iCs/>
          <w:szCs w:val="16"/>
        </w:rPr>
        <w:t>v.</w:t>
      </w:r>
      <w:r>
        <w:rPr>
          <w:rFonts w:ascii="Times New Roman" w:hAnsi="Times New Roman" w:cs="Times New Roman"/>
          <w:i/>
          <w:iCs/>
        </w:rPr>
        <w:t> </w:t>
      </w:r>
      <w:r>
        <w:rPr>
          <w:rFonts w:ascii="Times New Roman" w:hAnsi="Times New Roman" w:cs="Times New Roman"/>
          <w:i/>
          <w:iCs/>
          <w:szCs w:val="16"/>
        </w:rPr>
        <w:t>ES L</w:t>
      </w:r>
      <w:r>
        <w:rPr>
          <w:rFonts w:ascii="Times New Roman" w:hAnsi="Times New Roman" w:cs="Times New Roman"/>
          <w:i/>
          <w:iCs/>
        </w:rPr>
        <w:t> </w:t>
      </w:r>
      <w:r>
        <w:rPr>
          <w:rFonts w:ascii="Times New Roman" w:hAnsi="Times New Roman" w:cs="Times New Roman"/>
          <w:i/>
          <w:iCs/>
          <w:szCs w:val="16"/>
        </w:rPr>
        <w:t>189, 3.</w:t>
      </w:r>
      <w:r>
        <w:rPr>
          <w:rFonts w:ascii="Times New Roman" w:hAnsi="Times New Roman" w:cs="Times New Roman"/>
          <w:i/>
          <w:iCs/>
        </w:rPr>
        <w:t> </w:t>
      </w:r>
      <w:r>
        <w:rPr>
          <w:rFonts w:ascii="Times New Roman" w:hAnsi="Times New Roman" w:cs="Times New Roman"/>
          <w:i/>
          <w:iCs/>
          <w:szCs w:val="16"/>
        </w:rPr>
        <w:t>7.</w:t>
      </w:r>
      <w:r>
        <w:rPr>
          <w:rFonts w:ascii="Times New Roman" w:hAnsi="Times New Roman" w:cs="Times New Roman"/>
          <w:i/>
          <w:iCs/>
        </w:rPr>
        <w:t> </w:t>
      </w:r>
      <w:r>
        <w:rPr>
          <w:rFonts w:ascii="Times New Roman" w:hAnsi="Times New Roman" w:cs="Times New Roman"/>
          <w:i/>
          <w:iCs/>
          <w:szCs w:val="16"/>
        </w:rPr>
        <w:t>1998; Mimoriadne vydanie Ú.</w:t>
      </w:r>
      <w:r>
        <w:rPr>
          <w:rFonts w:ascii="Times New Roman" w:hAnsi="Times New Roman" w:cs="Times New Roman"/>
          <w:i/>
          <w:iCs/>
        </w:rPr>
        <w:t> </w:t>
      </w:r>
      <w:r>
        <w:rPr>
          <w:rFonts w:ascii="Times New Roman" w:hAnsi="Times New Roman" w:cs="Times New Roman"/>
          <w:i/>
          <w:iCs/>
          <w:szCs w:val="16"/>
        </w:rPr>
        <w:t>v.</w:t>
      </w:r>
      <w:r>
        <w:rPr>
          <w:rFonts w:ascii="Times New Roman" w:hAnsi="Times New Roman" w:cs="Times New Roman"/>
          <w:i/>
          <w:iCs/>
        </w:rPr>
        <w:t> </w:t>
      </w:r>
      <w:r>
        <w:rPr>
          <w:rFonts w:ascii="Times New Roman" w:hAnsi="Times New Roman" w:cs="Times New Roman"/>
          <w:i/>
          <w:iCs/>
          <w:szCs w:val="16"/>
        </w:rPr>
        <w:t>EÚ, 10/zv.</w:t>
      </w:r>
      <w:r>
        <w:rPr>
          <w:rFonts w:ascii="Times New Roman" w:hAnsi="Times New Roman" w:cs="Times New Roman"/>
          <w:i/>
          <w:iCs/>
        </w:rPr>
        <w:t> </w:t>
      </w:r>
      <w:r>
        <w:rPr>
          <w:rFonts w:ascii="Times New Roman" w:hAnsi="Times New Roman" w:cs="Times New Roman"/>
          <w:i/>
          <w:iCs/>
          <w:szCs w:val="16"/>
        </w:rPr>
        <w:t>01; korigendum Ú.</w:t>
      </w:r>
      <w:r>
        <w:rPr>
          <w:rFonts w:ascii="Times New Roman" w:hAnsi="Times New Roman" w:cs="Times New Roman"/>
          <w:i/>
          <w:iCs/>
        </w:rPr>
        <w:t> </w:t>
      </w:r>
      <w:r>
        <w:rPr>
          <w:rFonts w:ascii="Times New Roman" w:hAnsi="Times New Roman" w:cs="Times New Roman"/>
          <w:i/>
          <w:iCs/>
          <w:szCs w:val="16"/>
        </w:rPr>
        <w:t>v.</w:t>
      </w:r>
      <w:r>
        <w:rPr>
          <w:rFonts w:ascii="Times New Roman" w:hAnsi="Times New Roman" w:cs="Times New Roman"/>
          <w:i/>
          <w:iCs/>
        </w:rPr>
        <w:t> </w:t>
      </w:r>
      <w:r>
        <w:rPr>
          <w:rFonts w:ascii="Times New Roman" w:hAnsi="Times New Roman" w:cs="Times New Roman"/>
          <w:i/>
          <w:iCs/>
          <w:szCs w:val="16"/>
        </w:rPr>
        <w:t>EÚ L</w:t>
      </w:r>
      <w:r>
        <w:rPr>
          <w:rFonts w:ascii="Times New Roman" w:hAnsi="Times New Roman" w:cs="Times New Roman"/>
          <w:i/>
          <w:iCs/>
        </w:rPr>
        <w:t> </w:t>
      </w:r>
      <w:r>
        <w:rPr>
          <w:rFonts w:ascii="Times New Roman" w:hAnsi="Times New Roman" w:cs="Times New Roman"/>
          <w:i/>
          <w:iCs/>
          <w:szCs w:val="16"/>
        </w:rPr>
        <w:t>234, 29.</w:t>
      </w:r>
      <w:r>
        <w:rPr>
          <w:rFonts w:ascii="Times New Roman" w:hAnsi="Times New Roman" w:cs="Times New Roman"/>
          <w:i/>
          <w:iCs/>
        </w:rPr>
        <w:t> </w:t>
      </w:r>
      <w:r>
        <w:rPr>
          <w:rFonts w:ascii="Times New Roman" w:hAnsi="Times New Roman" w:cs="Times New Roman"/>
          <w:i/>
          <w:iCs/>
          <w:szCs w:val="16"/>
        </w:rPr>
        <w:t>8.</w:t>
      </w:r>
      <w:r>
        <w:rPr>
          <w:rFonts w:ascii="Times New Roman" w:hAnsi="Times New Roman" w:cs="Times New Roman"/>
          <w:i/>
          <w:iCs/>
        </w:rPr>
        <w:t> </w:t>
      </w:r>
      <w:r>
        <w:rPr>
          <w:rFonts w:ascii="Times New Roman" w:hAnsi="Times New Roman" w:cs="Times New Roman"/>
          <w:i/>
          <w:iCs/>
          <w:szCs w:val="16"/>
        </w:rPr>
        <w:t>2006</w:t>
      </w:r>
      <w:r>
        <w:rPr>
          <w:rFonts w:ascii="Times New Roman" w:hAnsi="Times New Roman" w:cs="Times New Roman"/>
          <w:szCs w:val="16"/>
        </w:rPr>
        <w:t>), pričom vnútroštátny legislatívny proces pokračoval ďalej v súlade s čl.</w:t>
      </w:r>
      <w:r>
        <w:rPr>
          <w:rFonts w:ascii="Times New Roman" w:hAnsi="Times New Roman" w:cs="Times New Roman"/>
        </w:rPr>
        <w:t> </w:t>
      </w:r>
      <w:r>
        <w:rPr>
          <w:rFonts w:ascii="Times New Roman" w:hAnsi="Times New Roman" w:cs="Times New Roman"/>
        </w:rPr>
        <w:t xml:space="preserve">3 </w:t>
      </w:r>
      <w:r>
        <w:rPr>
          <w:rFonts w:ascii="Times New Roman" w:hAnsi="Times New Roman" w:cs="Times New Roman"/>
          <w:szCs w:val="16"/>
        </w:rPr>
        <w:t>ods.</w:t>
      </w:r>
      <w:r>
        <w:rPr>
          <w:rFonts w:ascii="Times New Roman" w:hAnsi="Times New Roman" w:cs="Times New Roman"/>
        </w:rPr>
        <w:t> </w:t>
      </w:r>
      <w:r>
        <w:rPr>
          <w:rFonts w:ascii="Times New Roman" w:hAnsi="Times New Roman" w:cs="Times New Roman"/>
        </w:rPr>
        <w:t xml:space="preserve">4 </w:t>
      </w:r>
      <w:r>
        <w:rPr>
          <w:rFonts w:ascii="Times New Roman" w:hAnsi="Times New Roman" w:cs="Times New Roman"/>
          <w:szCs w:val="16"/>
        </w:rPr>
        <w:t>rozhodnutia Rady (ES) č.</w:t>
      </w:r>
      <w:r>
        <w:rPr>
          <w:rFonts w:ascii="Times New Roman" w:hAnsi="Times New Roman" w:cs="Times New Roman"/>
        </w:rPr>
        <w:t> </w:t>
      </w:r>
      <w:r>
        <w:rPr>
          <w:rFonts w:ascii="Times New Roman" w:hAnsi="Times New Roman" w:cs="Times New Roman"/>
          <w:szCs w:val="16"/>
        </w:rPr>
        <w:t>98/415/ES</w:t>
      </w:r>
      <w:r>
        <w:rPr>
          <w:rFonts w:ascii="Times New Roman" w:hAnsi="Times New Roman" w:cs="Times New Roman"/>
          <w:szCs w:val="22"/>
        </w:rPr>
        <w:t xml:space="preserve">. </w:t>
      </w:r>
    </w:p>
    <w:p w:rsidR="009D2506">
      <w:pPr>
        <w:spacing w:after="60"/>
        <w:ind w:firstLine="567"/>
        <w:jc w:val="both"/>
        <w:rPr>
          <w:rFonts w:ascii="Times New Roman" w:hAnsi="Times New Roman" w:cs="Times New Roman"/>
          <w:color w:val="000000"/>
          <w:szCs w:val="16"/>
        </w:rPr>
      </w:pPr>
      <w:r>
        <w:rPr>
          <w:rFonts w:ascii="Times New Roman" w:hAnsi="Times New Roman" w:cs="Times New Roman"/>
          <w:color w:val="000000"/>
          <w:szCs w:val="16"/>
        </w:rPr>
        <w:t>Nadobudnutie účinnosti predloženého návrhu zákona o zavedení eura v SR sa navrhuje od 1.</w:t>
      </w:r>
      <w:r>
        <w:rPr>
          <w:rFonts w:ascii="Times New Roman" w:hAnsi="Times New Roman" w:cs="Times New Roman"/>
        </w:rPr>
        <w:t> </w:t>
      </w:r>
      <w:r>
        <w:rPr>
          <w:rFonts w:ascii="Times New Roman" w:hAnsi="Times New Roman" w:cs="Times New Roman"/>
          <w:color w:val="000000"/>
          <w:szCs w:val="16"/>
        </w:rPr>
        <w:t>januára</w:t>
      </w:r>
      <w:r>
        <w:rPr>
          <w:rFonts w:ascii="Symbol" w:hAnsi="Symbol" w:cs="Times New Roman"/>
          <w:color w:val="000000"/>
          <w:szCs w:val="16"/>
        </w:rPr>
        <w:sym w:font="Symbol" w:char="F020"/>
      </w:r>
      <w:r>
        <w:rPr>
          <w:rFonts w:ascii="Times New Roman" w:hAnsi="Times New Roman" w:cs="Times New Roman"/>
          <w:color w:val="000000"/>
          <w:szCs w:val="16"/>
        </w:rPr>
        <w:t>2008</w:t>
      </w:r>
      <w:r>
        <w:rPr>
          <w:rFonts w:ascii="Times New Roman" w:hAnsi="Times New Roman" w:cs="Times New Roman"/>
          <w:szCs w:val="16"/>
        </w:rPr>
        <w:t>, pričom však kľúčové ustanovenia tohto zákona sa reálne budú aplikovať až od určenia konverzného kurzu a predovšetkým odo dňa zavedenia eura v SR, respektíve nadobudnú účinnosť až odo dňa zavedenia eura v Slovenskej republike (cieľom národného plánu je 1</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16"/>
        </w:rPr>
        <w:t>január 2009). Podľa pravidiel platných pre eurozónu však o termíne prijatia a zavedenia eura v Slovenskej republike nerozhodnú slovenské inštitúcie, ale rozhodne Rada Európskej únie po vyhodnotení, že Slovenská republika splnila všetky požiadavky a podmienky (tzv</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16"/>
        </w:rPr>
        <w:t xml:space="preserve">maastrichtské </w:t>
      </w:r>
      <w:r>
        <w:rPr>
          <w:rFonts w:ascii="Times New Roman" w:hAnsi="Times New Roman" w:cs="Times New Roman"/>
        </w:rPr>
        <w:t xml:space="preserve">ekonomické konvergenčné </w:t>
      </w:r>
      <w:r>
        <w:rPr>
          <w:rFonts w:ascii="Times New Roman" w:hAnsi="Times New Roman" w:cs="Times New Roman"/>
          <w:szCs w:val="16"/>
        </w:rPr>
        <w:t xml:space="preserve">kritériá) na prijatie a zavedenie eura na Slovensku. </w:t>
      </w:r>
    </w:p>
    <w:p w:rsidR="009D2506">
      <w:pPr>
        <w:jc w:val="both"/>
        <w:rPr>
          <w:rFonts w:ascii="Times New Roman" w:hAnsi="Times New Roman" w:cs="Times New Roman"/>
          <w:color w:val="000000"/>
          <w:szCs w:val="16"/>
        </w:rPr>
      </w:pPr>
    </w:p>
    <w:p w:rsidR="009D2506">
      <w:pPr>
        <w:spacing w:after="60"/>
        <w:jc w:val="center"/>
        <w:rPr>
          <w:rFonts w:ascii="Times New Roman" w:hAnsi="Times New Roman" w:cs="Times New Roman"/>
          <w:b/>
          <w:bCs/>
          <w:color w:val="000000"/>
          <w:szCs w:val="20"/>
        </w:rPr>
      </w:pPr>
      <w:r>
        <w:rPr>
          <w:rFonts w:ascii="Times New Roman" w:hAnsi="Times New Roman" w:cs="Times New Roman"/>
          <w:color w:val="000000"/>
          <w:szCs w:val="16"/>
        </w:rPr>
        <w:br w:type="page"/>
      </w:r>
      <w:r>
        <w:rPr>
          <w:rFonts w:ascii="Times New Roman" w:hAnsi="Times New Roman" w:cs="Times New Roman"/>
          <w:b/>
          <w:bCs/>
          <w:color w:val="000000"/>
          <w:szCs w:val="20"/>
        </w:rPr>
        <w:t>DOLOŽKA ZLUČITEĽNOSTI</w:t>
      </w:r>
    </w:p>
    <w:p w:rsidR="009D2506">
      <w:pPr>
        <w:spacing w:after="40"/>
        <w:jc w:val="center"/>
        <w:rPr>
          <w:rFonts w:ascii="Times New Roman" w:hAnsi="Times New Roman" w:cs="Times New Roman"/>
          <w:b/>
          <w:bCs/>
          <w:color w:val="000000"/>
          <w:szCs w:val="16"/>
          <w:u w:val="single"/>
        </w:rPr>
      </w:pPr>
      <w:r>
        <w:rPr>
          <w:rFonts w:ascii="Times New Roman" w:hAnsi="Times New Roman" w:cs="Times New Roman"/>
          <w:b/>
          <w:bCs/>
          <w:color w:val="000000"/>
          <w:szCs w:val="16"/>
          <w:u w:val="single"/>
        </w:rPr>
        <w:t>návrhu zákona o zavedení meny euro v Slovenskej republike</w:t>
      </w:r>
    </w:p>
    <w:p w:rsidR="009D2506">
      <w:pPr>
        <w:spacing w:after="40"/>
        <w:jc w:val="center"/>
        <w:rPr>
          <w:rFonts w:ascii="Times New Roman" w:hAnsi="Times New Roman" w:cs="Times New Roman"/>
          <w:b/>
          <w:bCs/>
          <w:color w:val="000000"/>
          <w:szCs w:val="16"/>
          <w:u w:val="single"/>
        </w:rPr>
      </w:pPr>
      <w:r>
        <w:rPr>
          <w:rFonts w:ascii="Times New Roman" w:hAnsi="Times New Roman" w:cs="Times New Roman"/>
          <w:b/>
          <w:bCs/>
          <w:color w:val="000000"/>
          <w:szCs w:val="16"/>
          <w:u w:val="single"/>
        </w:rPr>
        <w:t>a o zmene a doplnení niektorých zákonov</w:t>
      </w:r>
    </w:p>
    <w:p w:rsidR="009D2506">
      <w:pPr>
        <w:spacing w:after="40"/>
        <w:jc w:val="center"/>
        <w:rPr>
          <w:rFonts w:ascii="Times New Roman" w:hAnsi="Times New Roman" w:cs="Times New Roman"/>
          <w:b/>
          <w:bCs/>
          <w:color w:val="000000"/>
          <w:szCs w:val="16"/>
        </w:rPr>
      </w:pPr>
      <w:r>
        <w:rPr>
          <w:rFonts w:ascii="Times New Roman" w:hAnsi="Times New Roman" w:cs="Times New Roman"/>
          <w:b/>
          <w:bCs/>
          <w:color w:val="000000"/>
          <w:szCs w:val="16"/>
          <w:u w:val="single"/>
        </w:rPr>
        <w:t>s právom Európskych spoločenstiev a právom Európskej únie</w:t>
      </w:r>
    </w:p>
    <w:p w:rsidR="009D2506">
      <w:pPr>
        <w:jc w:val="both"/>
        <w:rPr>
          <w:rFonts w:ascii="Times New Roman" w:hAnsi="Times New Roman" w:cs="Times New Roman"/>
          <w:color w:val="000000"/>
          <w:szCs w:val="16"/>
        </w:rPr>
      </w:pPr>
    </w:p>
    <w:p w:rsidR="009D2506">
      <w:pPr>
        <w:jc w:val="both"/>
        <w:rPr>
          <w:rFonts w:ascii="Times New Roman" w:hAnsi="Times New Roman" w:cs="Times New Roman"/>
          <w:color w:val="000000"/>
          <w:szCs w:val="16"/>
        </w:rPr>
      </w:pPr>
    </w:p>
    <w:p w:rsidR="009D2506">
      <w:pPr>
        <w:spacing w:after="80"/>
        <w:ind w:left="567" w:hanging="567"/>
        <w:jc w:val="both"/>
        <w:rPr>
          <w:rFonts w:ascii="Times New Roman" w:hAnsi="Times New Roman" w:cs="Times New Roman"/>
          <w:b/>
          <w:bCs/>
          <w:color w:val="000000"/>
          <w:szCs w:val="16"/>
        </w:rPr>
      </w:pPr>
      <w:r>
        <w:rPr>
          <w:rFonts w:ascii="Times New Roman" w:hAnsi="Times New Roman" w:cs="Times New Roman"/>
          <w:b/>
          <w:bCs/>
          <w:color w:val="000000"/>
          <w:szCs w:val="16"/>
        </w:rPr>
        <w:t>1.</w:t>
        <w:tab/>
        <w:t>Predkladateľ návrhu zákona:</w:t>
      </w:r>
    </w:p>
    <w:p w:rsidR="009D2506">
      <w:pPr>
        <w:spacing w:after="60"/>
        <w:ind w:left="567"/>
        <w:jc w:val="both"/>
        <w:rPr>
          <w:rFonts w:ascii="Times New Roman" w:hAnsi="Times New Roman" w:cs="Times New Roman"/>
          <w:color w:val="000000"/>
          <w:szCs w:val="16"/>
        </w:rPr>
      </w:pPr>
      <w:r>
        <w:rPr>
          <w:rFonts w:ascii="Times New Roman" w:hAnsi="Times New Roman" w:cs="Times New Roman"/>
          <w:color w:val="000000"/>
          <w:szCs w:val="16"/>
        </w:rPr>
        <w:t>Vláda Slovenskej republiky.</w:t>
      </w:r>
    </w:p>
    <w:p w:rsidR="009D2506">
      <w:pPr>
        <w:jc w:val="both"/>
        <w:rPr>
          <w:rFonts w:ascii="Times New Roman" w:hAnsi="Times New Roman" w:cs="Times New Roman"/>
          <w:color w:val="000000"/>
          <w:szCs w:val="16"/>
        </w:rPr>
      </w:pPr>
    </w:p>
    <w:p w:rsidR="009D2506">
      <w:pPr>
        <w:spacing w:after="80"/>
        <w:ind w:left="567" w:hanging="567"/>
        <w:jc w:val="both"/>
        <w:rPr>
          <w:rFonts w:ascii="Times New Roman" w:hAnsi="Times New Roman" w:cs="Times New Roman"/>
          <w:b/>
          <w:bCs/>
          <w:color w:val="000000"/>
          <w:szCs w:val="16"/>
        </w:rPr>
      </w:pPr>
      <w:r>
        <w:rPr>
          <w:rFonts w:ascii="Times New Roman" w:hAnsi="Times New Roman" w:cs="Times New Roman"/>
          <w:b/>
          <w:bCs/>
          <w:color w:val="000000"/>
          <w:szCs w:val="16"/>
        </w:rPr>
        <w:t>2.</w:t>
        <w:tab/>
        <w:t>Názov návrhu z</w:t>
      </w:r>
      <w:r>
        <w:rPr>
          <w:rFonts w:ascii="Times New Roman" w:hAnsi="Times New Roman" w:cs="Times New Roman"/>
          <w:b/>
          <w:bCs/>
          <w:color w:val="000000"/>
          <w:szCs w:val="16"/>
        </w:rPr>
        <w:t>ákona:</w:t>
      </w:r>
    </w:p>
    <w:p w:rsidR="009D2506">
      <w:pPr>
        <w:spacing w:after="60"/>
        <w:ind w:left="567"/>
        <w:jc w:val="both"/>
        <w:rPr>
          <w:rFonts w:ascii="Times New Roman" w:hAnsi="Times New Roman" w:cs="Times New Roman"/>
          <w:color w:val="000000"/>
          <w:szCs w:val="16"/>
        </w:rPr>
      </w:pPr>
      <w:r>
        <w:rPr>
          <w:rFonts w:ascii="Times New Roman" w:hAnsi="Times New Roman" w:cs="Times New Roman"/>
          <w:color w:val="000000"/>
          <w:szCs w:val="16"/>
        </w:rPr>
        <w:t>Návrh zákona o zavedení meny euro v Slovenskej republike a o zmene a doplnení niektorých zákonov.</w:t>
      </w:r>
    </w:p>
    <w:p w:rsidR="009D2506">
      <w:pPr>
        <w:jc w:val="both"/>
        <w:rPr>
          <w:rFonts w:ascii="Times New Roman" w:hAnsi="Times New Roman" w:cs="Times New Roman"/>
          <w:color w:val="000000"/>
          <w:szCs w:val="16"/>
        </w:rPr>
      </w:pPr>
    </w:p>
    <w:p w:rsidR="009D2506">
      <w:pPr>
        <w:spacing w:after="80"/>
        <w:ind w:left="567" w:hanging="567"/>
        <w:jc w:val="both"/>
        <w:rPr>
          <w:rFonts w:ascii="Times New Roman" w:hAnsi="Times New Roman" w:cs="Times New Roman"/>
          <w:b/>
          <w:bCs/>
          <w:color w:val="000000"/>
          <w:szCs w:val="16"/>
        </w:rPr>
      </w:pPr>
      <w:r>
        <w:rPr>
          <w:rFonts w:ascii="Times New Roman" w:hAnsi="Times New Roman" w:cs="Times New Roman"/>
          <w:b/>
          <w:bCs/>
          <w:color w:val="000000"/>
          <w:szCs w:val="16"/>
        </w:rPr>
        <w:t>3.</w:t>
        <w:tab/>
        <w:t>Problematika návrhu zákona:</w:t>
      </w:r>
    </w:p>
    <w:p w:rsidR="009D2506">
      <w:pPr>
        <w:ind w:left="907" w:hanging="340"/>
        <w:jc w:val="both"/>
        <w:rPr>
          <w:rFonts w:ascii="Times New Roman" w:hAnsi="Times New Roman" w:cs="Times New Roman"/>
          <w:color w:val="000000"/>
          <w:szCs w:val="16"/>
        </w:rPr>
      </w:pPr>
      <w:r>
        <w:rPr>
          <w:rFonts w:ascii="Times New Roman" w:hAnsi="Times New Roman" w:cs="Times New Roman"/>
          <w:color w:val="000000"/>
          <w:szCs w:val="16"/>
        </w:rPr>
        <w:t>a)</w:t>
        <w:tab/>
        <w:t>je upravená v práve Európskych spoločenstiev:</w:t>
      </w:r>
    </w:p>
    <w:p w:rsidR="009D2506">
      <w:pPr>
        <w:ind w:left="1134" w:hanging="227"/>
        <w:jc w:val="both"/>
        <w:rPr>
          <w:rFonts w:ascii="Times New Roman" w:hAnsi="Times New Roman" w:cs="Times New Roman"/>
          <w:color w:val="000000"/>
          <w:szCs w:val="16"/>
        </w:rPr>
      </w:pPr>
      <w:r>
        <w:rPr>
          <w:rFonts w:ascii="Times New Roman" w:hAnsi="Times New Roman" w:cs="Times New Roman"/>
          <w:color w:val="000000"/>
          <w:szCs w:val="16"/>
        </w:rPr>
        <w:t>–</w:t>
        <w:tab/>
      </w:r>
      <w:r>
        <w:rPr>
          <w:rFonts w:ascii="Times New Roman" w:hAnsi="Times New Roman" w:cs="Times New Roman"/>
          <w:color w:val="000000"/>
          <w:szCs w:val="16"/>
          <w:u w:val="single"/>
        </w:rPr>
        <w:t>v primárnom práve</w:t>
      </w:r>
      <w:r>
        <w:rPr>
          <w:rFonts w:ascii="Times New Roman" w:hAnsi="Times New Roman" w:cs="Times New Roman"/>
          <w:color w:val="000000"/>
          <w:szCs w:val="16"/>
        </w:rPr>
        <w:t>:</w:t>
      </w:r>
    </w:p>
    <w:p w:rsidR="009D2506">
      <w:pPr>
        <w:ind w:left="1361" w:hanging="227"/>
        <w:jc w:val="both"/>
        <w:rPr>
          <w:rFonts w:ascii="Times New Roman" w:hAnsi="Times New Roman" w:cs="Times New Roman"/>
          <w:color w:val="000000"/>
          <w:szCs w:val="16"/>
        </w:rPr>
      </w:pPr>
      <w:r>
        <w:rPr>
          <w:rFonts w:ascii="Times New Roman" w:hAnsi="Times New Roman" w:cs="Times New Roman"/>
          <w:color w:val="000000"/>
          <w:szCs w:val="16"/>
        </w:rPr>
        <w:t>–</w:t>
        <w:tab/>
        <w:t>v čl.</w:t>
      </w:r>
      <w:r>
        <w:rPr>
          <w:rFonts w:ascii="Times New Roman" w:hAnsi="Times New Roman" w:cs="Times New Roman"/>
        </w:rPr>
        <w:t> </w:t>
      </w:r>
      <w:r>
        <w:rPr>
          <w:rFonts w:ascii="Times New Roman" w:hAnsi="Times New Roman" w:cs="Times New Roman"/>
          <w:color w:val="000000"/>
          <w:szCs w:val="16"/>
        </w:rPr>
        <w:t>4 ods.</w:t>
      </w:r>
      <w:r>
        <w:rPr>
          <w:rFonts w:ascii="Times New Roman" w:hAnsi="Times New Roman" w:cs="Times New Roman"/>
        </w:rPr>
        <w:t> </w:t>
      </w:r>
      <w:r>
        <w:rPr>
          <w:rFonts w:ascii="Times New Roman" w:hAnsi="Times New Roman" w:cs="Times New Roman"/>
          <w:color w:val="000000"/>
          <w:szCs w:val="16"/>
        </w:rPr>
        <w:t>2, čl.</w:t>
      </w:r>
      <w:r>
        <w:rPr>
          <w:rFonts w:ascii="Times New Roman" w:hAnsi="Times New Roman" w:cs="Times New Roman"/>
        </w:rPr>
        <w:t> </w:t>
      </w:r>
      <w:r>
        <w:rPr>
          <w:rFonts w:ascii="Times New Roman" w:hAnsi="Times New Roman" w:cs="Times New Roman"/>
          <w:color w:val="000000"/>
          <w:szCs w:val="16"/>
        </w:rPr>
        <w:t>8, čl.</w:t>
      </w:r>
      <w:r>
        <w:rPr>
          <w:rFonts w:ascii="Times New Roman" w:hAnsi="Times New Roman" w:cs="Times New Roman"/>
        </w:rPr>
        <w:t> </w:t>
      </w:r>
      <w:r>
        <w:rPr>
          <w:rFonts w:ascii="Times New Roman" w:hAnsi="Times New Roman" w:cs="Times New Roman"/>
          <w:color w:val="000000"/>
          <w:szCs w:val="16"/>
        </w:rPr>
        <w:t>101, čl.</w:t>
      </w:r>
      <w:r>
        <w:rPr>
          <w:rFonts w:ascii="Times New Roman" w:hAnsi="Times New Roman" w:cs="Times New Roman"/>
        </w:rPr>
        <w:t> </w:t>
      </w:r>
      <w:r>
        <w:rPr>
          <w:rFonts w:ascii="Times New Roman" w:hAnsi="Times New Roman" w:cs="Times New Roman"/>
          <w:color w:val="000000"/>
          <w:szCs w:val="16"/>
        </w:rPr>
        <w:t>102, čl.</w:t>
      </w:r>
      <w:r>
        <w:rPr>
          <w:rFonts w:ascii="Times New Roman" w:hAnsi="Times New Roman" w:cs="Times New Roman"/>
        </w:rPr>
        <w:t> </w:t>
      </w:r>
      <w:r>
        <w:rPr>
          <w:rFonts w:ascii="Times New Roman" w:hAnsi="Times New Roman" w:cs="Times New Roman"/>
          <w:color w:val="000000"/>
          <w:szCs w:val="16"/>
        </w:rPr>
        <w:t>105 až</w:t>
      </w:r>
      <w:r>
        <w:rPr>
          <w:rFonts w:ascii="Times New Roman" w:hAnsi="Times New Roman" w:cs="Times New Roman"/>
        </w:rPr>
        <w:t> </w:t>
      </w:r>
      <w:r>
        <w:rPr>
          <w:rFonts w:ascii="Times New Roman" w:hAnsi="Times New Roman" w:cs="Times New Roman"/>
          <w:color w:val="000000"/>
          <w:szCs w:val="16"/>
        </w:rPr>
        <w:t>124 a čl.</w:t>
      </w:r>
      <w:r>
        <w:rPr>
          <w:rFonts w:ascii="Times New Roman" w:hAnsi="Times New Roman" w:cs="Times New Roman"/>
        </w:rPr>
        <w:t> </w:t>
      </w:r>
      <w:r>
        <w:rPr>
          <w:rFonts w:ascii="Times New Roman" w:hAnsi="Times New Roman" w:cs="Times New Roman"/>
          <w:color w:val="000000"/>
          <w:szCs w:val="16"/>
        </w:rPr>
        <w:t>249 Zmluvy o založení Európskeho spoločenstva v platnom znení (Ú.</w:t>
      </w:r>
      <w:r>
        <w:rPr>
          <w:rFonts w:ascii="Times New Roman" w:hAnsi="Times New Roman" w:cs="Times New Roman"/>
        </w:rPr>
        <w:t> </w:t>
      </w:r>
      <w:r>
        <w:rPr>
          <w:rFonts w:ascii="Times New Roman" w:hAnsi="Times New Roman" w:cs="Times New Roman"/>
          <w:color w:val="000000"/>
          <w:szCs w:val="16"/>
        </w:rPr>
        <w:t>v.</w:t>
      </w:r>
      <w:r>
        <w:rPr>
          <w:rFonts w:ascii="Times New Roman" w:hAnsi="Times New Roman" w:cs="Times New Roman"/>
        </w:rPr>
        <w:t> </w:t>
      </w:r>
      <w:r>
        <w:rPr>
          <w:rFonts w:ascii="Times New Roman" w:hAnsi="Times New Roman" w:cs="Times New Roman"/>
          <w:color w:val="000000"/>
          <w:szCs w:val="16"/>
        </w:rPr>
        <w:t>EÚ C</w:t>
      </w:r>
      <w:r>
        <w:rPr>
          <w:rFonts w:ascii="Times New Roman" w:hAnsi="Times New Roman" w:cs="Times New Roman"/>
        </w:rPr>
        <w:t> </w:t>
      </w:r>
      <w:r>
        <w:rPr>
          <w:rFonts w:ascii="Times New Roman" w:hAnsi="Times New Roman" w:cs="Times New Roman"/>
          <w:color w:val="000000"/>
          <w:szCs w:val="16"/>
        </w:rPr>
        <w:t>321E, 29.</w:t>
      </w:r>
      <w:r>
        <w:rPr>
          <w:rFonts w:ascii="Times New Roman" w:hAnsi="Times New Roman" w:cs="Times New Roman"/>
        </w:rPr>
        <w:t> </w:t>
      </w:r>
      <w:r>
        <w:rPr>
          <w:rFonts w:ascii="Times New Roman" w:hAnsi="Times New Roman" w:cs="Times New Roman"/>
          <w:color w:val="000000"/>
          <w:szCs w:val="16"/>
        </w:rPr>
        <w:t>12.</w:t>
      </w:r>
      <w:r>
        <w:rPr>
          <w:rFonts w:ascii="Times New Roman" w:hAnsi="Times New Roman" w:cs="Times New Roman"/>
        </w:rPr>
        <w:t> </w:t>
      </w:r>
      <w:r>
        <w:rPr>
          <w:rFonts w:ascii="Times New Roman" w:hAnsi="Times New Roman" w:cs="Times New Roman"/>
          <w:color w:val="000000"/>
          <w:szCs w:val="16"/>
        </w:rPr>
        <w:t>2006),</w:t>
      </w:r>
    </w:p>
    <w:p w:rsidR="009D2506">
      <w:pPr>
        <w:ind w:left="1361" w:hanging="227"/>
        <w:jc w:val="both"/>
        <w:rPr>
          <w:rFonts w:ascii="Times New Roman" w:hAnsi="Times New Roman" w:cs="Times New Roman"/>
          <w:color w:val="000000"/>
          <w:szCs w:val="16"/>
        </w:rPr>
      </w:pPr>
      <w:r>
        <w:rPr>
          <w:rFonts w:ascii="Times New Roman" w:hAnsi="Times New Roman" w:cs="Times New Roman"/>
          <w:color w:val="000000"/>
          <w:szCs w:val="16"/>
        </w:rPr>
        <w:t>–</w:t>
        <w:tab/>
        <w:t>v Protokole (č.</w:t>
      </w:r>
      <w:r>
        <w:rPr>
          <w:rFonts w:ascii="Times New Roman" w:hAnsi="Times New Roman" w:cs="Times New Roman"/>
        </w:rPr>
        <w:t> </w:t>
      </w:r>
      <w:r>
        <w:rPr>
          <w:rFonts w:ascii="Times New Roman" w:hAnsi="Times New Roman" w:cs="Times New Roman"/>
          <w:color w:val="000000"/>
          <w:szCs w:val="16"/>
        </w:rPr>
        <w:t>18) o Štatúte Európskeho systému centrálnych bánk a Európskej centrálnej banky v platnom znení,</w:t>
      </w:r>
    </w:p>
    <w:p w:rsidR="009D2506">
      <w:pPr>
        <w:ind w:left="1361" w:hanging="227"/>
        <w:jc w:val="both"/>
        <w:rPr>
          <w:rFonts w:ascii="Times New Roman" w:hAnsi="Times New Roman" w:cs="Times New Roman"/>
          <w:color w:val="000000"/>
          <w:szCs w:val="16"/>
        </w:rPr>
      </w:pPr>
      <w:r>
        <w:rPr>
          <w:rFonts w:ascii="Times New Roman" w:hAnsi="Times New Roman" w:cs="Times New Roman"/>
          <w:color w:val="000000"/>
          <w:szCs w:val="16"/>
        </w:rPr>
        <w:t>–</w:t>
        <w:tab/>
        <w:t>v Protokole (č.</w:t>
      </w:r>
      <w:r>
        <w:rPr>
          <w:rFonts w:ascii="Times New Roman" w:hAnsi="Times New Roman" w:cs="Times New Roman"/>
        </w:rPr>
        <w:t> </w:t>
      </w:r>
      <w:r>
        <w:rPr>
          <w:rFonts w:ascii="Times New Roman" w:hAnsi="Times New Roman" w:cs="Times New Roman"/>
          <w:color w:val="000000"/>
          <w:szCs w:val="16"/>
        </w:rPr>
        <w:t>21) o kritériách konvergencie podľa článku</w:t>
      </w:r>
      <w:r>
        <w:rPr>
          <w:rFonts w:ascii="Times New Roman" w:hAnsi="Times New Roman" w:cs="Times New Roman"/>
        </w:rPr>
        <w:t> </w:t>
      </w:r>
      <w:r>
        <w:rPr>
          <w:rFonts w:ascii="Times New Roman" w:hAnsi="Times New Roman" w:cs="Times New Roman"/>
          <w:color w:val="000000"/>
          <w:szCs w:val="16"/>
        </w:rPr>
        <w:t>121 Zmluvy o založení Európskeho spoločenstva.</w:t>
      </w:r>
    </w:p>
    <w:p w:rsidR="009D2506">
      <w:pPr>
        <w:ind w:left="1134" w:hanging="227"/>
        <w:rPr>
          <w:rFonts w:ascii="Times New Roman" w:hAnsi="Times New Roman" w:cs="Times New Roman"/>
          <w:color w:val="000000"/>
          <w:szCs w:val="16"/>
        </w:rPr>
      </w:pPr>
      <w:r>
        <w:rPr>
          <w:rFonts w:ascii="Times New Roman" w:hAnsi="Times New Roman" w:cs="Times New Roman"/>
          <w:color w:val="000000"/>
          <w:szCs w:val="16"/>
        </w:rPr>
        <w:t>–</w:t>
        <w:tab/>
      </w:r>
      <w:r>
        <w:rPr>
          <w:rFonts w:ascii="Times New Roman" w:hAnsi="Times New Roman" w:cs="Times New Roman"/>
          <w:color w:val="000000"/>
          <w:szCs w:val="16"/>
          <w:u w:val="single"/>
        </w:rPr>
        <w:t>v sekundárnom práve</w:t>
      </w:r>
      <w:r>
        <w:rPr>
          <w:rFonts w:ascii="Times New Roman" w:hAnsi="Times New Roman" w:cs="Times New Roman"/>
          <w:color w:val="000000"/>
          <w:szCs w:val="16"/>
        </w:rPr>
        <w:t>:</w:t>
      </w:r>
    </w:p>
    <w:p w:rsidR="009D2506">
      <w:pPr>
        <w:ind w:left="1361" w:hanging="227"/>
        <w:jc w:val="both"/>
        <w:rPr>
          <w:rFonts w:ascii="Times New Roman" w:hAnsi="Times New Roman" w:cs="Times New Roman"/>
          <w:color w:val="000000"/>
          <w:szCs w:val="16"/>
        </w:rPr>
      </w:pPr>
      <w:r>
        <w:rPr>
          <w:rFonts w:ascii="Times New Roman" w:hAnsi="Times New Roman" w:cs="Times New Roman"/>
          <w:color w:val="000000"/>
          <w:szCs w:val="16"/>
        </w:rPr>
        <w:t>–</w:t>
        <w:tab/>
        <w:t>v nariadení Rady (ES) č. 3603/93 z 13.</w:t>
      </w:r>
      <w:r>
        <w:rPr>
          <w:rFonts w:ascii="Times New Roman" w:hAnsi="Times New Roman" w:cs="Times New Roman"/>
        </w:rPr>
        <w:t> </w:t>
      </w:r>
      <w:r>
        <w:rPr>
          <w:rFonts w:ascii="Times New Roman" w:hAnsi="Times New Roman" w:cs="Times New Roman"/>
          <w:color w:val="000000"/>
          <w:szCs w:val="16"/>
        </w:rPr>
        <w:t>decembra 1993, ktorým sa stanovujú definície na uplatňovanie zákazov uvedené v článkoch</w:t>
      </w:r>
      <w:r>
        <w:rPr>
          <w:rFonts w:ascii="Times New Roman" w:hAnsi="Times New Roman" w:cs="Times New Roman"/>
        </w:rPr>
        <w:t> </w:t>
      </w:r>
      <w:r>
        <w:rPr>
          <w:rFonts w:ascii="Times New Roman" w:hAnsi="Times New Roman" w:cs="Times New Roman"/>
          <w:color w:val="000000"/>
          <w:szCs w:val="16"/>
        </w:rPr>
        <w:t>104 a</w:t>
      </w:r>
      <w:r>
        <w:rPr>
          <w:rFonts w:ascii="Times New Roman" w:hAnsi="Times New Roman" w:cs="Times New Roman"/>
        </w:rPr>
        <w:t> </w:t>
      </w:r>
      <w:r>
        <w:rPr>
          <w:rFonts w:ascii="Times New Roman" w:hAnsi="Times New Roman" w:cs="Times New Roman"/>
          <w:color w:val="000000"/>
          <w:szCs w:val="16"/>
        </w:rPr>
        <w:t>104b ods.</w:t>
      </w:r>
      <w:r>
        <w:rPr>
          <w:rFonts w:ascii="Times New Roman" w:hAnsi="Times New Roman" w:cs="Times New Roman"/>
        </w:rPr>
        <w:t> </w:t>
      </w:r>
      <w:r>
        <w:rPr>
          <w:rFonts w:ascii="Times New Roman" w:hAnsi="Times New Roman" w:cs="Times New Roman"/>
          <w:color w:val="000000"/>
          <w:szCs w:val="16"/>
        </w:rPr>
        <w:t>1 zmluvy (Ú.</w:t>
      </w:r>
      <w:r>
        <w:rPr>
          <w:rFonts w:ascii="Times New Roman" w:hAnsi="Times New Roman" w:cs="Times New Roman"/>
        </w:rPr>
        <w:t> </w:t>
      </w:r>
      <w:r>
        <w:rPr>
          <w:rFonts w:ascii="Times New Roman" w:hAnsi="Times New Roman" w:cs="Times New Roman"/>
          <w:color w:val="000000"/>
          <w:szCs w:val="16"/>
        </w:rPr>
        <w:t>v.</w:t>
      </w:r>
      <w:r>
        <w:rPr>
          <w:rFonts w:ascii="Times New Roman" w:hAnsi="Times New Roman" w:cs="Times New Roman"/>
        </w:rPr>
        <w:t> </w:t>
      </w:r>
      <w:r>
        <w:rPr>
          <w:rFonts w:ascii="Times New Roman" w:hAnsi="Times New Roman" w:cs="Times New Roman"/>
          <w:color w:val="000000"/>
          <w:szCs w:val="16"/>
        </w:rPr>
        <w:t>ES L</w:t>
      </w:r>
      <w:r>
        <w:rPr>
          <w:rFonts w:ascii="Times New Roman" w:hAnsi="Times New Roman" w:cs="Times New Roman"/>
        </w:rPr>
        <w:t> </w:t>
      </w:r>
      <w:r>
        <w:rPr>
          <w:rFonts w:ascii="Times New Roman" w:hAnsi="Times New Roman" w:cs="Times New Roman"/>
          <w:color w:val="000000"/>
          <w:szCs w:val="16"/>
        </w:rPr>
        <w:t>332, 31.</w:t>
      </w:r>
      <w:r>
        <w:rPr>
          <w:rFonts w:ascii="Times New Roman" w:hAnsi="Times New Roman" w:cs="Times New Roman"/>
        </w:rPr>
        <w:t> </w:t>
      </w:r>
      <w:r>
        <w:rPr>
          <w:rFonts w:ascii="Times New Roman" w:hAnsi="Times New Roman" w:cs="Times New Roman"/>
          <w:color w:val="000000"/>
          <w:szCs w:val="16"/>
        </w:rPr>
        <w:t>12.</w:t>
      </w:r>
      <w:r>
        <w:rPr>
          <w:rFonts w:ascii="Times New Roman" w:hAnsi="Times New Roman" w:cs="Times New Roman"/>
        </w:rPr>
        <w:t> </w:t>
      </w:r>
      <w:r>
        <w:rPr>
          <w:rFonts w:ascii="Times New Roman" w:hAnsi="Times New Roman" w:cs="Times New Roman"/>
          <w:color w:val="000000"/>
          <w:szCs w:val="16"/>
        </w:rPr>
        <w:t>1993; Mimoriadne vydanie Ú.</w:t>
      </w:r>
      <w:r>
        <w:rPr>
          <w:rFonts w:ascii="Times New Roman" w:hAnsi="Times New Roman" w:cs="Times New Roman"/>
        </w:rPr>
        <w:t> </w:t>
      </w:r>
      <w:r>
        <w:rPr>
          <w:rFonts w:ascii="Times New Roman" w:hAnsi="Times New Roman" w:cs="Times New Roman"/>
          <w:color w:val="000000"/>
          <w:szCs w:val="16"/>
        </w:rPr>
        <w:t>v.</w:t>
      </w:r>
      <w:r>
        <w:rPr>
          <w:rFonts w:ascii="Times New Roman" w:hAnsi="Times New Roman" w:cs="Times New Roman"/>
        </w:rPr>
        <w:t> </w:t>
      </w:r>
      <w:r>
        <w:rPr>
          <w:rFonts w:ascii="Times New Roman" w:hAnsi="Times New Roman" w:cs="Times New Roman"/>
          <w:color w:val="000000"/>
          <w:szCs w:val="16"/>
        </w:rPr>
        <w:t>EÚ, 10/zv.</w:t>
      </w:r>
      <w:r>
        <w:rPr>
          <w:rFonts w:ascii="Times New Roman" w:hAnsi="Times New Roman" w:cs="Times New Roman"/>
        </w:rPr>
        <w:t> </w:t>
      </w:r>
      <w:r>
        <w:rPr>
          <w:rFonts w:ascii="Times New Roman" w:hAnsi="Times New Roman" w:cs="Times New Roman"/>
          <w:color w:val="000000"/>
          <w:szCs w:val="16"/>
        </w:rPr>
        <w:t>01),</w:t>
      </w:r>
    </w:p>
    <w:p w:rsidR="009D2506">
      <w:pPr>
        <w:ind w:left="1361" w:hanging="227"/>
        <w:jc w:val="both"/>
        <w:rPr>
          <w:rFonts w:ascii="Times New Roman" w:hAnsi="Times New Roman" w:cs="Times New Roman"/>
          <w:color w:val="000000"/>
          <w:szCs w:val="16"/>
        </w:rPr>
      </w:pPr>
      <w:r>
        <w:rPr>
          <w:rFonts w:ascii="Times New Roman" w:hAnsi="Times New Roman" w:cs="Times New Roman"/>
          <w:color w:val="000000"/>
          <w:szCs w:val="16"/>
        </w:rPr>
        <w:t>–</w:t>
        <w:tab/>
        <w:t>v nariadení Rady (ES) č. 3604/93 z 13. decembra 1993, ktorým sa stanovujú definície na uplatňovanie zákazu zvýhodneného prístupu, uvedeného v článku 104a zmluvy (Ú.</w:t>
      </w:r>
      <w:r>
        <w:rPr>
          <w:rFonts w:ascii="Times New Roman" w:hAnsi="Times New Roman" w:cs="Times New Roman"/>
        </w:rPr>
        <w:t> </w:t>
      </w:r>
      <w:r>
        <w:rPr>
          <w:rFonts w:ascii="Times New Roman" w:hAnsi="Times New Roman" w:cs="Times New Roman"/>
          <w:color w:val="000000"/>
          <w:szCs w:val="16"/>
        </w:rPr>
        <w:t>v.</w:t>
      </w:r>
      <w:r>
        <w:rPr>
          <w:rFonts w:ascii="Times New Roman" w:hAnsi="Times New Roman" w:cs="Times New Roman"/>
        </w:rPr>
        <w:t> </w:t>
      </w:r>
      <w:r>
        <w:rPr>
          <w:rFonts w:ascii="Times New Roman" w:hAnsi="Times New Roman" w:cs="Times New Roman"/>
          <w:color w:val="000000"/>
          <w:szCs w:val="16"/>
        </w:rPr>
        <w:t>ES L</w:t>
      </w:r>
      <w:r>
        <w:rPr>
          <w:rFonts w:ascii="Times New Roman" w:hAnsi="Times New Roman" w:cs="Times New Roman"/>
        </w:rPr>
        <w:t> </w:t>
      </w:r>
      <w:r>
        <w:rPr>
          <w:rFonts w:ascii="Times New Roman" w:hAnsi="Times New Roman" w:cs="Times New Roman"/>
          <w:color w:val="000000"/>
          <w:szCs w:val="16"/>
        </w:rPr>
        <w:t>332, 31.</w:t>
      </w:r>
      <w:r>
        <w:rPr>
          <w:rFonts w:ascii="Times New Roman" w:hAnsi="Times New Roman" w:cs="Times New Roman"/>
        </w:rPr>
        <w:t> </w:t>
      </w:r>
      <w:r>
        <w:rPr>
          <w:rFonts w:ascii="Times New Roman" w:hAnsi="Times New Roman" w:cs="Times New Roman"/>
          <w:color w:val="000000"/>
          <w:szCs w:val="16"/>
        </w:rPr>
        <w:t>12.</w:t>
      </w:r>
      <w:r>
        <w:rPr>
          <w:rFonts w:ascii="Times New Roman" w:hAnsi="Times New Roman" w:cs="Times New Roman"/>
        </w:rPr>
        <w:t> </w:t>
      </w:r>
      <w:r>
        <w:rPr>
          <w:rFonts w:ascii="Times New Roman" w:hAnsi="Times New Roman" w:cs="Times New Roman"/>
          <w:color w:val="000000"/>
          <w:szCs w:val="16"/>
        </w:rPr>
        <w:t>1993; Mimoriadne vydanie Ú.</w:t>
      </w:r>
      <w:r>
        <w:rPr>
          <w:rFonts w:ascii="Times New Roman" w:hAnsi="Times New Roman" w:cs="Times New Roman"/>
        </w:rPr>
        <w:t> </w:t>
      </w:r>
      <w:r>
        <w:rPr>
          <w:rFonts w:ascii="Times New Roman" w:hAnsi="Times New Roman" w:cs="Times New Roman"/>
          <w:color w:val="000000"/>
          <w:szCs w:val="16"/>
        </w:rPr>
        <w:t>v.</w:t>
      </w:r>
      <w:r>
        <w:rPr>
          <w:rFonts w:ascii="Times New Roman" w:hAnsi="Times New Roman" w:cs="Times New Roman"/>
        </w:rPr>
        <w:t> </w:t>
      </w:r>
      <w:r>
        <w:rPr>
          <w:rFonts w:ascii="Times New Roman" w:hAnsi="Times New Roman" w:cs="Times New Roman"/>
          <w:color w:val="000000"/>
          <w:szCs w:val="16"/>
        </w:rPr>
        <w:t>EÚ, 10/zv.</w:t>
      </w:r>
      <w:r>
        <w:rPr>
          <w:rFonts w:ascii="Times New Roman" w:hAnsi="Times New Roman" w:cs="Times New Roman"/>
        </w:rPr>
        <w:t> </w:t>
      </w:r>
      <w:r>
        <w:rPr>
          <w:rFonts w:ascii="Times New Roman" w:hAnsi="Times New Roman" w:cs="Times New Roman"/>
          <w:color w:val="000000"/>
          <w:szCs w:val="16"/>
        </w:rPr>
        <w:t>01),</w:t>
      </w:r>
    </w:p>
    <w:p w:rsidR="009D2506">
      <w:pPr>
        <w:ind w:left="1361" w:hanging="227"/>
        <w:jc w:val="both"/>
        <w:rPr>
          <w:rFonts w:ascii="Times New Roman" w:hAnsi="Times New Roman" w:cs="Times New Roman"/>
          <w:color w:val="000000"/>
          <w:szCs w:val="16"/>
        </w:rPr>
      </w:pPr>
      <w:r>
        <w:rPr>
          <w:rFonts w:ascii="Times New Roman" w:hAnsi="Times New Roman" w:cs="Times New Roman"/>
          <w:color w:val="000000"/>
          <w:szCs w:val="16"/>
        </w:rPr>
        <w:t>–</w:t>
        <w:tab/>
        <w:t>v nariadení Rady (ES) č.</w:t>
      </w:r>
      <w:r>
        <w:rPr>
          <w:rFonts w:ascii="Times New Roman" w:hAnsi="Times New Roman" w:cs="Times New Roman"/>
        </w:rPr>
        <w:t> </w:t>
      </w:r>
      <w:r>
        <w:rPr>
          <w:rFonts w:ascii="Times New Roman" w:hAnsi="Times New Roman" w:cs="Times New Roman"/>
          <w:color w:val="000000"/>
          <w:szCs w:val="16"/>
        </w:rPr>
        <w:t>1103/97 zo 17.</w:t>
      </w:r>
      <w:r>
        <w:rPr>
          <w:rFonts w:ascii="Times New Roman" w:hAnsi="Times New Roman" w:cs="Times New Roman"/>
        </w:rPr>
        <w:t> </w:t>
      </w:r>
      <w:r>
        <w:rPr>
          <w:rFonts w:ascii="Times New Roman" w:hAnsi="Times New Roman" w:cs="Times New Roman"/>
          <w:color w:val="000000"/>
          <w:szCs w:val="16"/>
        </w:rPr>
        <w:t>júna 1997 o určitých ustanoveniach týkajúcich sa zavedenia eura v platnom znení (Ú.</w:t>
      </w:r>
      <w:r>
        <w:rPr>
          <w:rFonts w:ascii="Times New Roman" w:hAnsi="Times New Roman" w:cs="Times New Roman"/>
        </w:rPr>
        <w:t> </w:t>
      </w:r>
      <w:r>
        <w:rPr>
          <w:rFonts w:ascii="Times New Roman" w:hAnsi="Times New Roman" w:cs="Times New Roman"/>
          <w:color w:val="000000"/>
          <w:szCs w:val="16"/>
        </w:rPr>
        <w:t>v.</w:t>
      </w:r>
      <w:r>
        <w:rPr>
          <w:rFonts w:ascii="Times New Roman" w:hAnsi="Times New Roman" w:cs="Times New Roman"/>
        </w:rPr>
        <w:t> </w:t>
      </w:r>
      <w:r>
        <w:rPr>
          <w:rFonts w:ascii="Times New Roman" w:hAnsi="Times New Roman" w:cs="Times New Roman"/>
          <w:color w:val="000000"/>
          <w:szCs w:val="16"/>
        </w:rPr>
        <w:t>ES L</w:t>
      </w:r>
      <w:r>
        <w:rPr>
          <w:rFonts w:ascii="Times New Roman" w:hAnsi="Times New Roman" w:cs="Times New Roman"/>
        </w:rPr>
        <w:t> </w:t>
      </w:r>
      <w:r>
        <w:rPr>
          <w:rFonts w:ascii="Times New Roman" w:hAnsi="Times New Roman" w:cs="Times New Roman"/>
          <w:color w:val="000000"/>
          <w:szCs w:val="16"/>
        </w:rPr>
        <w:t>162, 19.</w:t>
      </w:r>
      <w:r>
        <w:rPr>
          <w:rFonts w:ascii="Times New Roman" w:hAnsi="Times New Roman" w:cs="Times New Roman"/>
        </w:rPr>
        <w:t> </w:t>
      </w:r>
      <w:r>
        <w:rPr>
          <w:rFonts w:ascii="Times New Roman" w:hAnsi="Times New Roman" w:cs="Times New Roman"/>
          <w:color w:val="000000"/>
          <w:szCs w:val="16"/>
        </w:rPr>
        <w:t>6.</w:t>
      </w:r>
      <w:r>
        <w:rPr>
          <w:rFonts w:ascii="Times New Roman" w:hAnsi="Times New Roman" w:cs="Times New Roman"/>
        </w:rPr>
        <w:t> </w:t>
      </w:r>
      <w:r>
        <w:rPr>
          <w:rFonts w:ascii="Times New Roman" w:hAnsi="Times New Roman" w:cs="Times New Roman"/>
          <w:color w:val="000000"/>
          <w:szCs w:val="16"/>
        </w:rPr>
        <w:t>1997; Mimoriadne vydanie Ú.</w:t>
      </w:r>
      <w:r>
        <w:rPr>
          <w:rFonts w:ascii="Times New Roman" w:hAnsi="Times New Roman" w:cs="Times New Roman"/>
        </w:rPr>
        <w:t> </w:t>
      </w:r>
      <w:r>
        <w:rPr>
          <w:rFonts w:ascii="Times New Roman" w:hAnsi="Times New Roman" w:cs="Times New Roman"/>
          <w:color w:val="000000"/>
          <w:szCs w:val="16"/>
        </w:rPr>
        <w:t>v.</w:t>
      </w:r>
      <w:r>
        <w:rPr>
          <w:rFonts w:ascii="Times New Roman" w:hAnsi="Times New Roman" w:cs="Times New Roman"/>
        </w:rPr>
        <w:t> </w:t>
      </w:r>
      <w:r>
        <w:rPr>
          <w:rFonts w:ascii="Times New Roman" w:hAnsi="Times New Roman" w:cs="Times New Roman"/>
          <w:color w:val="000000"/>
          <w:szCs w:val="16"/>
        </w:rPr>
        <w:t>EÚ, 10/zv.</w:t>
      </w:r>
      <w:r>
        <w:rPr>
          <w:rFonts w:ascii="Times New Roman" w:hAnsi="Times New Roman" w:cs="Times New Roman"/>
        </w:rPr>
        <w:t> </w:t>
      </w:r>
      <w:r>
        <w:rPr>
          <w:rFonts w:ascii="Times New Roman" w:hAnsi="Times New Roman" w:cs="Times New Roman"/>
          <w:color w:val="000000"/>
          <w:szCs w:val="16"/>
        </w:rPr>
        <w:t>01),</w:t>
      </w:r>
    </w:p>
    <w:p w:rsidR="009D2506">
      <w:pPr>
        <w:ind w:left="1361" w:hanging="227"/>
        <w:jc w:val="both"/>
        <w:rPr>
          <w:rFonts w:ascii="Times New Roman" w:hAnsi="Times New Roman" w:cs="Times New Roman"/>
          <w:color w:val="000000"/>
          <w:szCs w:val="16"/>
        </w:rPr>
      </w:pPr>
      <w:r>
        <w:rPr>
          <w:rFonts w:ascii="Times New Roman" w:hAnsi="Times New Roman" w:cs="Times New Roman"/>
          <w:color w:val="000000"/>
          <w:szCs w:val="16"/>
        </w:rPr>
        <w:t>–</w:t>
        <w:tab/>
        <w:t>v nariadení Rady (ES) č.</w:t>
      </w:r>
      <w:r>
        <w:rPr>
          <w:rFonts w:ascii="Times New Roman" w:hAnsi="Times New Roman" w:cs="Times New Roman"/>
        </w:rPr>
        <w:t> </w:t>
      </w:r>
      <w:r>
        <w:rPr>
          <w:rFonts w:ascii="Times New Roman" w:hAnsi="Times New Roman" w:cs="Times New Roman"/>
          <w:color w:val="000000"/>
          <w:szCs w:val="16"/>
        </w:rPr>
        <w:t>974/98 z 3.</w:t>
      </w:r>
      <w:r>
        <w:rPr>
          <w:rFonts w:ascii="Times New Roman" w:hAnsi="Times New Roman" w:cs="Times New Roman"/>
        </w:rPr>
        <w:t> </w:t>
      </w:r>
      <w:r>
        <w:rPr>
          <w:rFonts w:ascii="Times New Roman" w:hAnsi="Times New Roman" w:cs="Times New Roman"/>
          <w:color w:val="000000"/>
          <w:szCs w:val="16"/>
        </w:rPr>
        <w:t>mája 1998 o zavedení eura v platnom znení (Ú.</w:t>
      </w:r>
      <w:r>
        <w:rPr>
          <w:rFonts w:ascii="Times New Roman" w:hAnsi="Times New Roman" w:cs="Times New Roman"/>
        </w:rPr>
        <w:t> </w:t>
      </w:r>
      <w:r>
        <w:rPr>
          <w:rFonts w:ascii="Times New Roman" w:hAnsi="Times New Roman" w:cs="Times New Roman"/>
          <w:color w:val="000000"/>
          <w:szCs w:val="16"/>
        </w:rPr>
        <w:t>v.</w:t>
      </w:r>
      <w:r>
        <w:rPr>
          <w:rFonts w:ascii="Times New Roman" w:hAnsi="Times New Roman" w:cs="Times New Roman"/>
        </w:rPr>
        <w:t> </w:t>
      </w:r>
      <w:r>
        <w:rPr>
          <w:rFonts w:ascii="Times New Roman" w:hAnsi="Times New Roman" w:cs="Times New Roman"/>
          <w:color w:val="000000"/>
          <w:szCs w:val="16"/>
        </w:rPr>
        <w:t>ES L</w:t>
      </w:r>
      <w:r>
        <w:rPr>
          <w:rFonts w:ascii="Times New Roman" w:hAnsi="Times New Roman" w:cs="Times New Roman"/>
        </w:rPr>
        <w:t> </w:t>
      </w:r>
      <w:r>
        <w:rPr>
          <w:rFonts w:ascii="Times New Roman" w:hAnsi="Times New Roman" w:cs="Times New Roman"/>
          <w:color w:val="000000"/>
          <w:szCs w:val="16"/>
        </w:rPr>
        <w:t>139, 11.</w:t>
      </w:r>
      <w:r>
        <w:rPr>
          <w:rFonts w:ascii="Times New Roman" w:hAnsi="Times New Roman" w:cs="Times New Roman"/>
        </w:rPr>
        <w:t> </w:t>
      </w:r>
      <w:r>
        <w:rPr>
          <w:rFonts w:ascii="Times New Roman" w:hAnsi="Times New Roman" w:cs="Times New Roman"/>
          <w:color w:val="000000"/>
          <w:szCs w:val="16"/>
        </w:rPr>
        <w:t>5.</w:t>
      </w:r>
      <w:r>
        <w:rPr>
          <w:rFonts w:ascii="Times New Roman" w:hAnsi="Times New Roman" w:cs="Times New Roman"/>
        </w:rPr>
        <w:t> </w:t>
      </w:r>
      <w:r>
        <w:rPr>
          <w:rFonts w:ascii="Times New Roman" w:hAnsi="Times New Roman" w:cs="Times New Roman"/>
          <w:color w:val="000000"/>
          <w:szCs w:val="16"/>
        </w:rPr>
        <w:t>1998; Mimoriadne vydanie Ú.</w:t>
      </w:r>
      <w:r>
        <w:rPr>
          <w:rFonts w:ascii="Times New Roman" w:hAnsi="Times New Roman" w:cs="Times New Roman"/>
        </w:rPr>
        <w:t> </w:t>
      </w:r>
      <w:r>
        <w:rPr>
          <w:rFonts w:ascii="Times New Roman" w:hAnsi="Times New Roman" w:cs="Times New Roman"/>
          <w:color w:val="000000"/>
          <w:szCs w:val="16"/>
        </w:rPr>
        <w:t>v.</w:t>
      </w:r>
      <w:r>
        <w:rPr>
          <w:rFonts w:ascii="Times New Roman" w:hAnsi="Times New Roman" w:cs="Times New Roman"/>
        </w:rPr>
        <w:t> </w:t>
      </w:r>
      <w:r>
        <w:rPr>
          <w:rFonts w:ascii="Times New Roman" w:hAnsi="Times New Roman" w:cs="Times New Roman"/>
          <w:color w:val="000000"/>
          <w:szCs w:val="16"/>
        </w:rPr>
        <w:t>EÚ, 10/zv.</w:t>
      </w:r>
      <w:r>
        <w:rPr>
          <w:rFonts w:ascii="Times New Roman" w:hAnsi="Times New Roman" w:cs="Times New Roman"/>
        </w:rPr>
        <w:t> </w:t>
      </w:r>
      <w:r>
        <w:rPr>
          <w:rFonts w:ascii="Times New Roman" w:hAnsi="Times New Roman" w:cs="Times New Roman"/>
          <w:color w:val="000000"/>
          <w:szCs w:val="16"/>
        </w:rPr>
        <w:t>01),</w:t>
      </w:r>
    </w:p>
    <w:p w:rsidR="009D2506">
      <w:pPr>
        <w:ind w:left="1361" w:hanging="227"/>
        <w:jc w:val="both"/>
        <w:rPr>
          <w:rFonts w:ascii="Times New Roman" w:hAnsi="Times New Roman" w:cs="Times New Roman"/>
          <w:color w:val="000000"/>
          <w:szCs w:val="16"/>
        </w:rPr>
      </w:pPr>
      <w:r>
        <w:rPr>
          <w:rFonts w:ascii="Times New Roman" w:hAnsi="Times New Roman" w:cs="Times New Roman"/>
          <w:color w:val="000000"/>
          <w:szCs w:val="16"/>
        </w:rPr>
        <w:t>–</w:t>
        <w:tab/>
        <w:t>v nariadení Rady (ES) č.</w:t>
      </w:r>
      <w:r>
        <w:rPr>
          <w:rFonts w:ascii="Times New Roman" w:hAnsi="Times New Roman" w:cs="Times New Roman"/>
        </w:rPr>
        <w:t> </w:t>
      </w:r>
      <w:r>
        <w:rPr>
          <w:rFonts w:ascii="Times New Roman" w:hAnsi="Times New Roman" w:cs="Times New Roman"/>
          <w:color w:val="000000"/>
          <w:szCs w:val="16"/>
        </w:rPr>
        <w:t>975/98 z 3.</w:t>
      </w:r>
      <w:r>
        <w:rPr>
          <w:rFonts w:ascii="Times New Roman" w:hAnsi="Times New Roman" w:cs="Times New Roman"/>
        </w:rPr>
        <w:t> </w:t>
      </w:r>
      <w:r>
        <w:rPr>
          <w:rFonts w:ascii="Times New Roman" w:hAnsi="Times New Roman" w:cs="Times New Roman"/>
          <w:color w:val="000000"/>
          <w:szCs w:val="16"/>
        </w:rPr>
        <w:t>mája 1998 o nominálnych hodnotách a technických špecifikáciách euromincí určenýc</w:t>
      </w:r>
      <w:r>
        <w:rPr>
          <w:rFonts w:ascii="Times New Roman" w:hAnsi="Times New Roman" w:cs="Times New Roman"/>
          <w:color w:val="000000"/>
          <w:szCs w:val="16"/>
        </w:rPr>
        <w:t>h do obehu v platnom znení (Ú.</w:t>
      </w:r>
      <w:r>
        <w:rPr>
          <w:rFonts w:ascii="Times New Roman" w:hAnsi="Times New Roman" w:cs="Times New Roman"/>
        </w:rPr>
        <w:t> </w:t>
      </w:r>
      <w:r>
        <w:rPr>
          <w:rFonts w:ascii="Times New Roman" w:hAnsi="Times New Roman" w:cs="Times New Roman"/>
          <w:color w:val="000000"/>
          <w:szCs w:val="16"/>
        </w:rPr>
        <w:t>v.</w:t>
      </w:r>
      <w:r>
        <w:rPr>
          <w:rFonts w:ascii="Times New Roman" w:hAnsi="Times New Roman" w:cs="Times New Roman"/>
        </w:rPr>
        <w:t> </w:t>
      </w:r>
      <w:r>
        <w:rPr>
          <w:rFonts w:ascii="Times New Roman" w:hAnsi="Times New Roman" w:cs="Times New Roman"/>
          <w:color w:val="000000"/>
          <w:szCs w:val="16"/>
        </w:rPr>
        <w:t>ES L</w:t>
      </w:r>
      <w:r>
        <w:rPr>
          <w:rFonts w:ascii="Times New Roman" w:hAnsi="Times New Roman" w:cs="Times New Roman"/>
        </w:rPr>
        <w:t> </w:t>
      </w:r>
      <w:r>
        <w:rPr>
          <w:rFonts w:ascii="Times New Roman" w:hAnsi="Times New Roman" w:cs="Times New Roman"/>
          <w:color w:val="000000"/>
          <w:szCs w:val="16"/>
        </w:rPr>
        <w:t>139, 11.</w:t>
      </w:r>
      <w:r>
        <w:rPr>
          <w:rFonts w:ascii="Times New Roman" w:hAnsi="Times New Roman" w:cs="Times New Roman"/>
        </w:rPr>
        <w:t> </w:t>
      </w:r>
      <w:r>
        <w:rPr>
          <w:rFonts w:ascii="Times New Roman" w:hAnsi="Times New Roman" w:cs="Times New Roman"/>
          <w:color w:val="000000"/>
          <w:szCs w:val="16"/>
        </w:rPr>
        <w:t>5.</w:t>
      </w:r>
      <w:r>
        <w:rPr>
          <w:rFonts w:ascii="Times New Roman" w:hAnsi="Times New Roman" w:cs="Times New Roman"/>
        </w:rPr>
        <w:t> </w:t>
      </w:r>
      <w:r>
        <w:rPr>
          <w:rFonts w:ascii="Times New Roman" w:hAnsi="Times New Roman" w:cs="Times New Roman"/>
          <w:color w:val="000000"/>
          <w:szCs w:val="16"/>
        </w:rPr>
        <w:t>1998; Mimoriadne vydanie Ú.</w:t>
      </w:r>
      <w:r>
        <w:rPr>
          <w:rFonts w:ascii="Times New Roman" w:hAnsi="Times New Roman" w:cs="Times New Roman"/>
        </w:rPr>
        <w:t> </w:t>
      </w:r>
      <w:r>
        <w:rPr>
          <w:rFonts w:ascii="Times New Roman" w:hAnsi="Times New Roman" w:cs="Times New Roman"/>
          <w:color w:val="000000"/>
          <w:szCs w:val="16"/>
        </w:rPr>
        <w:t>v.</w:t>
      </w:r>
      <w:r>
        <w:rPr>
          <w:rFonts w:ascii="Times New Roman" w:hAnsi="Times New Roman" w:cs="Times New Roman"/>
        </w:rPr>
        <w:t> </w:t>
      </w:r>
      <w:r>
        <w:rPr>
          <w:rFonts w:ascii="Times New Roman" w:hAnsi="Times New Roman" w:cs="Times New Roman"/>
          <w:color w:val="000000"/>
          <w:szCs w:val="16"/>
        </w:rPr>
        <w:t>EÚ, 10/zv.</w:t>
      </w:r>
      <w:r>
        <w:rPr>
          <w:rFonts w:ascii="Times New Roman" w:hAnsi="Times New Roman" w:cs="Times New Roman"/>
        </w:rPr>
        <w:t> </w:t>
      </w:r>
      <w:r>
        <w:rPr>
          <w:rFonts w:ascii="Times New Roman" w:hAnsi="Times New Roman" w:cs="Times New Roman"/>
          <w:color w:val="000000"/>
          <w:szCs w:val="16"/>
        </w:rPr>
        <w:t>01),</w:t>
      </w:r>
    </w:p>
    <w:p w:rsidR="009D2506">
      <w:pPr>
        <w:ind w:left="1361" w:hanging="227"/>
        <w:jc w:val="both"/>
        <w:rPr>
          <w:rFonts w:ascii="Times New Roman" w:hAnsi="Times New Roman" w:cs="Times New Roman"/>
          <w:color w:val="000000"/>
          <w:szCs w:val="16"/>
        </w:rPr>
      </w:pPr>
      <w:r>
        <w:rPr>
          <w:rFonts w:ascii="Times New Roman" w:hAnsi="Times New Roman" w:cs="Times New Roman"/>
          <w:color w:val="000000"/>
          <w:szCs w:val="16"/>
        </w:rPr>
        <w:t>–</w:t>
        <w:tab/>
        <w:t>v rozhodnutí Rady (ES) č. 98/415/ES z 29.</w:t>
      </w:r>
      <w:r>
        <w:rPr>
          <w:rFonts w:ascii="Times New Roman" w:hAnsi="Times New Roman" w:cs="Times New Roman"/>
        </w:rPr>
        <w:t> </w:t>
      </w:r>
      <w:r>
        <w:rPr>
          <w:rFonts w:ascii="Times New Roman" w:hAnsi="Times New Roman" w:cs="Times New Roman"/>
          <w:color w:val="000000"/>
          <w:szCs w:val="16"/>
        </w:rPr>
        <w:t>júna 1998 o poradení sa vnútroštátnych orgánov s Európskou centrálnou bankou ohľadom návrhov právnych predpisov (Ú</w:t>
      </w:r>
      <w:r>
        <w:rPr>
          <w:rFonts w:ascii="Times New Roman" w:hAnsi="Times New Roman" w:cs="Times New Roman"/>
          <w:color w:val="000000"/>
          <w:szCs w:val="16"/>
        </w:rPr>
        <w:t>.</w:t>
      </w:r>
      <w:r>
        <w:rPr>
          <w:rFonts w:ascii="Times New Roman" w:hAnsi="Times New Roman" w:cs="Times New Roman"/>
        </w:rPr>
        <w:t> </w:t>
      </w:r>
      <w:r>
        <w:rPr>
          <w:rFonts w:ascii="Times New Roman" w:hAnsi="Times New Roman" w:cs="Times New Roman"/>
          <w:color w:val="000000"/>
          <w:szCs w:val="16"/>
        </w:rPr>
        <w:t>v.</w:t>
      </w:r>
      <w:r>
        <w:rPr>
          <w:rFonts w:ascii="Times New Roman" w:hAnsi="Times New Roman" w:cs="Times New Roman"/>
        </w:rPr>
        <w:t> </w:t>
      </w:r>
      <w:r>
        <w:rPr>
          <w:rFonts w:ascii="Times New Roman" w:hAnsi="Times New Roman" w:cs="Times New Roman"/>
          <w:color w:val="000000"/>
          <w:szCs w:val="16"/>
        </w:rPr>
        <w:t>ES L</w:t>
      </w:r>
      <w:r>
        <w:rPr>
          <w:rFonts w:ascii="Times New Roman" w:hAnsi="Times New Roman" w:cs="Times New Roman"/>
        </w:rPr>
        <w:t> </w:t>
      </w:r>
      <w:r>
        <w:rPr>
          <w:rFonts w:ascii="Times New Roman" w:hAnsi="Times New Roman" w:cs="Times New Roman"/>
          <w:color w:val="000000"/>
          <w:szCs w:val="16"/>
        </w:rPr>
        <w:t>189, 3.</w:t>
      </w:r>
      <w:r>
        <w:rPr>
          <w:rFonts w:ascii="Times New Roman" w:hAnsi="Times New Roman" w:cs="Times New Roman"/>
        </w:rPr>
        <w:t> </w:t>
      </w:r>
      <w:r>
        <w:rPr>
          <w:rFonts w:ascii="Times New Roman" w:hAnsi="Times New Roman" w:cs="Times New Roman"/>
          <w:color w:val="000000"/>
          <w:szCs w:val="16"/>
        </w:rPr>
        <w:t>7.</w:t>
      </w:r>
      <w:r>
        <w:rPr>
          <w:rFonts w:ascii="Times New Roman" w:hAnsi="Times New Roman" w:cs="Times New Roman"/>
        </w:rPr>
        <w:t> </w:t>
      </w:r>
      <w:r>
        <w:rPr>
          <w:rFonts w:ascii="Times New Roman" w:hAnsi="Times New Roman" w:cs="Times New Roman"/>
          <w:color w:val="000000"/>
          <w:szCs w:val="16"/>
        </w:rPr>
        <w:t>1998; Mimoriadne vydanie Ú.</w:t>
      </w:r>
      <w:r>
        <w:rPr>
          <w:rFonts w:ascii="Times New Roman" w:hAnsi="Times New Roman" w:cs="Times New Roman"/>
        </w:rPr>
        <w:t> </w:t>
      </w:r>
      <w:r>
        <w:rPr>
          <w:rFonts w:ascii="Times New Roman" w:hAnsi="Times New Roman" w:cs="Times New Roman"/>
          <w:color w:val="000000"/>
          <w:szCs w:val="16"/>
        </w:rPr>
        <w:t>v.</w:t>
      </w:r>
      <w:r>
        <w:rPr>
          <w:rFonts w:ascii="Times New Roman" w:hAnsi="Times New Roman" w:cs="Times New Roman"/>
        </w:rPr>
        <w:t> </w:t>
      </w:r>
      <w:r>
        <w:rPr>
          <w:rFonts w:ascii="Times New Roman" w:hAnsi="Times New Roman" w:cs="Times New Roman"/>
          <w:color w:val="000000"/>
          <w:szCs w:val="16"/>
        </w:rPr>
        <w:t>EÚ, 10/zv.</w:t>
      </w:r>
      <w:r>
        <w:rPr>
          <w:rFonts w:ascii="Times New Roman" w:hAnsi="Times New Roman" w:cs="Times New Roman"/>
        </w:rPr>
        <w:t> </w:t>
      </w:r>
      <w:r>
        <w:rPr>
          <w:rFonts w:ascii="Times New Roman" w:hAnsi="Times New Roman" w:cs="Times New Roman"/>
          <w:color w:val="000000"/>
          <w:szCs w:val="16"/>
        </w:rPr>
        <w:t>01; korigendum Ú.</w:t>
      </w:r>
      <w:r>
        <w:rPr>
          <w:rFonts w:ascii="Times New Roman" w:hAnsi="Times New Roman" w:cs="Times New Roman"/>
        </w:rPr>
        <w:t> </w:t>
      </w:r>
      <w:r>
        <w:rPr>
          <w:rFonts w:ascii="Times New Roman" w:hAnsi="Times New Roman" w:cs="Times New Roman"/>
          <w:color w:val="000000"/>
          <w:szCs w:val="16"/>
        </w:rPr>
        <w:t>v.</w:t>
      </w:r>
      <w:r>
        <w:rPr>
          <w:rFonts w:ascii="Times New Roman" w:hAnsi="Times New Roman" w:cs="Times New Roman"/>
        </w:rPr>
        <w:t> </w:t>
      </w:r>
      <w:r>
        <w:rPr>
          <w:rFonts w:ascii="Times New Roman" w:hAnsi="Times New Roman" w:cs="Times New Roman"/>
          <w:color w:val="000000"/>
          <w:szCs w:val="16"/>
        </w:rPr>
        <w:t>EÚ L</w:t>
      </w:r>
      <w:r>
        <w:rPr>
          <w:rFonts w:ascii="Times New Roman" w:hAnsi="Times New Roman" w:cs="Times New Roman"/>
        </w:rPr>
        <w:t> </w:t>
      </w:r>
      <w:r>
        <w:rPr>
          <w:rFonts w:ascii="Times New Roman" w:hAnsi="Times New Roman" w:cs="Times New Roman"/>
          <w:color w:val="000000"/>
          <w:szCs w:val="16"/>
        </w:rPr>
        <w:t>234, 29.</w:t>
      </w:r>
      <w:r>
        <w:rPr>
          <w:rFonts w:ascii="Times New Roman" w:hAnsi="Times New Roman" w:cs="Times New Roman"/>
        </w:rPr>
        <w:t> </w:t>
      </w:r>
      <w:r>
        <w:rPr>
          <w:rFonts w:ascii="Times New Roman" w:hAnsi="Times New Roman" w:cs="Times New Roman"/>
          <w:color w:val="000000"/>
          <w:szCs w:val="16"/>
        </w:rPr>
        <w:t>8.</w:t>
      </w:r>
      <w:r>
        <w:rPr>
          <w:rFonts w:ascii="Times New Roman" w:hAnsi="Times New Roman" w:cs="Times New Roman"/>
        </w:rPr>
        <w:t> </w:t>
      </w:r>
      <w:r>
        <w:rPr>
          <w:rFonts w:ascii="Times New Roman" w:hAnsi="Times New Roman" w:cs="Times New Roman"/>
          <w:color w:val="000000"/>
          <w:szCs w:val="16"/>
        </w:rPr>
        <w:t>2006),</w:t>
      </w:r>
    </w:p>
    <w:p w:rsidR="009D2506">
      <w:pPr>
        <w:ind w:left="1361" w:hanging="227"/>
        <w:jc w:val="both"/>
        <w:rPr>
          <w:rFonts w:ascii="Times New Roman" w:hAnsi="Times New Roman" w:cs="Times New Roman"/>
          <w:color w:val="000000"/>
          <w:szCs w:val="16"/>
        </w:rPr>
      </w:pPr>
      <w:r>
        <w:rPr>
          <w:rFonts w:ascii="Times New Roman" w:hAnsi="Times New Roman" w:cs="Times New Roman"/>
          <w:color w:val="000000"/>
          <w:szCs w:val="16"/>
        </w:rPr>
        <w:t>–</w:t>
        <w:tab/>
        <w:t>v nariadení Rady (ES) č.</w:t>
      </w:r>
      <w:r>
        <w:rPr>
          <w:rFonts w:ascii="Times New Roman" w:hAnsi="Times New Roman" w:cs="Times New Roman"/>
        </w:rPr>
        <w:t> </w:t>
      </w:r>
      <w:r>
        <w:rPr>
          <w:rFonts w:ascii="Times New Roman" w:hAnsi="Times New Roman" w:cs="Times New Roman"/>
          <w:color w:val="000000"/>
          <w:szCs w:val="16"/>
        </w:rPr>
        <w:t>2866/98 z 31.</w:t>
      </w:r>
      <w:r>
        <w:rPr>
          <w:rFonts w:ascii="Times New Roman" w:hAnsi="Times New Roman" w:cs="Times New Roman"/>
        </w:rPr>
        <w:t> </w:t>
      </w:r>
      <w:r>
        <w:rPr>
          <w:rFonts w:ascii="Times New Roman" w:hAnsi="Times New Roman" w:cs="Times New Roman"/>
          <w:color w:val="000000"/>
          <w:szCs w:val="16"/>
        </w:rPr>
        <w:t xml:space="preserve">decembra 1998 </w:t>
      </w:r>
      <w:r>
        <w:rPr>
          <w:rFonts w:ascii="Times New Roman" w:hAnsi="Times New Roman" w:cs="Times New Roman"/>
        </w:rPr>
        <w:t>o prevodných kurzoch medzi eurom a menami členských štátov, ktoré zaviedli euro,</w:t>
      </w:r>
      <w:r>
        <w:rPr>
          <w:rFonts w:ascii="Times New Roman" w:hAnsi="Times New Roman" w:cs="Times New Roman"/>
          <w:color w:val="000000"/>
          <w:szCs w:val="16"/>
        </w:rPr>
        <w:t xml:space="preserve"> v platnom zn</w:t>
      </w:r>
      <w:r>
        <w:rPr>
          <w:rFonts w:ascii="Times New Roman" w:hAnsi="Times New Roman" w:cs="Times New Roman"/>
          <w:color w:val="000000"/>
          <w:szCs w:val="16"/>
        </w:rPr>
        <w:t>ení (Ú.</w:t>
      </w:r>
      <w:r>
        <w:rPr>
          <w:rFonts w:ascii="Times New Roman" w:hAnsi="Times New Roman" w:cs="Times New Roman"/>
        </w:rPr>
        <w:t> </w:t>
      </w:r>
      <w:r>
        <w:rPr>
          <w:rFonts w:ascii="Times New Roman" w:hAnsi="Times New Roman" w:cs="Times New Roman"/>
          <w:color w:val="000000"/>
          <w:szCs w:val="16"/>
        </w:rPr>
        <w:t>v.</w:t>
      </w:r>
      <w:r>
        <w:rPr>
          <w:rFonts w:ascii="Times New Roman" w:hAnsi="Times New Roman" w:cs="Times New Roman"/>
        </w:rPr>
        <w:t> </w:t>
      </w:r>
      <w:r>
        <w:rPr>
          <w:rFonts w:ascii="Times New Roman" w:hAnsi="Times New Roman" w:cs="Times New Roman"/>
          <w:color w:val="000000"/>
          <w:szCs w:val="16"/>
        </w:rPr>
        <w:t>ES L</w:t>
      </w:r>
      <w:r>
        <w:rPr>
          <w:rFonts w:ascii="Times New Roman" w:hAnsi="Times New Roman" w:cs="Times New Roman"/>
        </w:rPr>
        <w:t> </w:t>
      </w:r>
      <w:r>
        <w:rPr>
          <w:rFonts w:ascii="Times New Roman" w:hAnsi="Times New Roman" w:cs="Times New Roman"/>
          <w:color w:val="000000"/>
          <w:szCs w:val="16"/>
        </w:rPr>
        <w:t>359, 31.</w:t>
      </w:r>
      <w:r>
        <w:rPr>
          <w:rFonts w:ascii="Times New Roman" w:hAnsi="Times New Roman" w:cs="Times New Roman"/>
        </w:rPr>
        <w:t> </w:t>
      </w:r>
      <w:r>
        <w:rPr>
          <w:rFonts w:ascii="Times New Roman" w:hAnsi="Times New Roman" w:cs="Times New Roman"/>
          <w:color w:val="000000"/>
          <w:szCs w:val="16"/>
        </w:rPr>
        <w:t>12.</w:t>
      </w:r>
      <w:r>
        <w:rPr>
          <w:rFonts w:ascii="Times New Roman" w:hAnsi="Times New Roman" w:cs="Times New Roman"/>
        </w:rPr>
        <w:t> </w:t>
      </w:r>
      <w:r>
        <w:rPr>
          <w:rFonts w:ascii="Times New Roman" w:hAnsi="Times New Roman" w:cs="Times New Roman"/>
          <w:color w:val="000000"/>
          <w:szCs w:val="16"/>
        </w:rPr>
        <w:t>1998),</w:t>
      </w:r>
    </w:p>
    <w:p w:rsidR="009D2506">
      <w:pPr>
        <w:ind w:left="1361" w:hanging="227"/>
        <w:jc w:val="both"/>
        <w:rPr>
          <w:rFonts w:ascii="Times New Roman" w:hAnsi="Times New Roman" w:cs="Times New Roman"/>
          <w:color w:val="000000"/>
          <w:szCs w:val="16"/>
        </w:rPr>
      </w:pPr>
      <w:r>
        <w:rPr>
          <w:rFonts w:ascii="Times New Roman" w:hAnsi="Times New Roman" w:cs="Times New Roman"/>
          <w:color w:val="000000"/>
          <w:szCs w:val="16"/>
        </w:rPr>
        <w:t>–</w:t>
        <w:tab/>
        <w:t>v usmernení Európskej centrálnej banky z 31.</w:t>
      </w:r>
      <w:r>
        <w:rPr>
          <w:rFonts w:ascii="Symbol" w:hAnsi="Symbol" w:cs="Times New Roman"/>
          <w:color w:val="000000"/>
          <w:szCs w:val="16"/>
        </w:rPr>
        <w:sym w:font="Symbol" w:char="F020"/>
      </w:r>
      <w:r>
        <w:rPr>
          <w:rFonts w:ascii="Times New Roman" w:hAnsi="Times New Roman" w:cs="Times New Roman"/>
          <w:color w:val="000000"/>
          <w:szCs w:val="16"/>
        </w:rPr>
        <w:t>augusta 2000 o nástrojoch menovej politiky a postupoch Eurosystému (ECB/2000/7) v platnom znení (Ú.</w:t>
      </w:r>
      <w:r>
        <w:rPr>
          <w:rFonts w:ascii="Times New Roman" w:hAnsi="Times New Roman" w:cs="Times New Roman"/>
        </w:rPr>
        <w:t> </w:t>
      </w:r>
      <w:r>
        <w:rPr>
          <w:rFonts w:ascii="Times New Roman" w:hAnsi="Times New Roman" w:cs="Times New Roman"/>
          <w:color w:val="000000"/>
          <w:szCs w:val="16"/>
        </w:rPr>
        <w:t>v.</w:t>
      </w:r>
      <w:r>
        <w:rPr>
          <w:rFonts w:ascii="Times New Roman" w:hAnsi="Times New Roman" w:cs="Times New Roman"/>
        </w:rPr>
        <w:t> </w:t>
      </w:r>
      <w:r>
        <w:rPr>
          <w:rFonts w:ascii="Times New Roman" w:hAnsi="Times New Roman" w:cs="Times New Roman"/>
          <w:color w:val="000000"/>
          <w:szCs w:val="16"/>
        </w:rPr>
        <w:t>ES L</w:t>
      </w:r>
      <w:r>
        <w:rPr>
          <w:rFonts w:ascii="Times New Roman" w:hAnsi="Times New Roman" w:cs="Times New Roman"/>
        </w:rPr>
        <w:t> </w:t>
      </w:r>
      <w:r>
        <w:rPr>
          <w:rFonts w:ascii="Times New Roman" w:hAnsi="Times New Roman" w:cs="Times New Roman"/>
          <w:color w:val="000000"/>
          <w:szCs w:val="16"/>
        </w:rPr>
        <w:t>310, 11.</w:t>
      </w:r>
      <w:r>
        <w:rPr>
          <w:rFonts w:ascii="Times New Roman" w:hAnsi="Times New Roman" w:cs="Times New Roman"/>
        </w:rPr>
        <w:t> </w:t>
      </w:r>
      <w:r>
        <w:rPr>
          <w:rFonts w:ascii="Times New Roman" w:hAnsi="Times New Roman" w:cs="Times New Roman"/>
          <w:color w:val="000000"/>
          <w:szCs w:val="16"/>
        </w:rPr>
        <w:t>12.</w:t>
      </w:r>
      <w:r>
        <w:rPr>
          <w:rFonts w:ascii="Times New Roman" w:hAnsi="Times New Roman" w:cs="Times New Roman"/>
        </w:rPr>
        <w:t> </w:t>
      </w:r>
      <w:r>
        <w:rPr>
          <w:rFonts w:ascii="Times New Roman" w:hAnsi="Times New Roman" w:cs="Times New Roman"/>
          <w:color w:val="000000"/>
          <w:szCs w:val="16"/>
        </w:rPr>
        <w:t>2000; Mimoriadne vydanie Ú.</w:t>
      </w:r>
      <w:r>
        <w:rPr>
          <w:rFonts w:ascii="Times New Roman" w:hAnsi="Times New Roman" w:cs="Times New Roman"/>
        </w:rPr>
        <w:t> </w:t>
      </w:r>
      <w:r>
        <w:rPr>
          <w:rFonts w:ascii="Times New Roman" w:hAnsi="Times New Roman" w:cs="Times New Roman"/>
          <w:color w:val="000000"/>
          <w:szCs w:val="16"/>
        </w:rPr>
        <w:t>v.</w:t>
      </w:r>
      <w:r>
        <w:rPr>
          <w:rFonts w:ascii="Times New Roman" w:hAnsi="Times New Roman" w:cs="Times New Roman"/>
        </w:rPr>
        <w:t> </w:t>
      </w:r>
      <w:r>
        <w:rPr>
          <w:rFonts w:ascii="Times New Roman" w:hAnsi="Times New Roman" w:cs="Times New Roman"/>
          <w:color w:val="000000"/>
          <w:szCs w:val="16"/>
        </w:rPr>
        <w:t>EÚ, 10/zv.</w:t>
      </w:r>
      <w:r>
        <w:rPr>
          <w:rFonts w:ascii="Times New Roman" w:hAnsi="Times New Roman" w:cs="Times New Roman"/>
        </w:rPr>
        <w:t> </w:t>
      </w:r>
      <w:r>
        <w:rPr>
          <w:rFonts w:ascii="Times New Roman" w:hAnsi="Times New Roman" w:cs="Times New Roman"/>
          <w:color w:val="000000"/>
          <w:szCs w:val="16"/>
        </w:rPr>
        <w:t>01),</w:t>
      </w:r>
    </w:p>
    <w:p w:rsidR="009D2506">
      <w:pPr>
        <w:ind w:left="1361" w:hanging="227"/>
        <w:jc w:val="both"/>
        <w:rPr>
          <w:rFonts w:ascii="Times New Roman" w:hAnsi="Times New Roman" w:cs="Times New Roman"/>
          <w:color w:val="000000"/>
          <w:szCs w:val="16"/>
        </w:rPr>
      </w:pPr>
      <w:r>
        <w:rPr>
          <w:rFonts w:ascii="Times New Roman" w:hAnsi="Times New Roman" w:cs="Times New Roman"/>
          <w:color w:val="000000"/>
          <w:szCs w:val="16"/>
        </w:rPr>
        <w:t>–</w:t>
        <w:tab/>
        <w:t>v n</w:t>
      </w:r>
      <w:r>
        <w:rPr>
          <w:rFonts w:ascii="Times New Roman" w:hAnsi="Times New Roman" w:cs="Times New Roman"/>
          <w:color w:val="000000"/>
          <w:szCs w:val="16"/>
        </w:rPr>
        <w:t>ariadení Rady (ES) č.</w:t>
      </w:r>
      <w:r>
        <w:rPr>
          <w:rFonts w:ascii="Times New Roman" w:hAnsi="Times New Roman" w:cs="Times New Roman"/>
        </w:rPr>
        <w:t> </w:t>
      </w:r>
      <w:r>
        <w:rPr>
          <w:rFonts w:ascii="Times New Roman" w:hAnsi="Times New Roman" w:cs="Times New Roman"/>
          <w:color w:val="000000"/>
          <w:szCs w:val="16"/>
        </w:rPr>
        <w:t>1338/2001 z 28.</w:t>
      </w:r>
      <w:r>
        <w:rPr>
          <w:rFonts w:ascii="Times New Roman" w:hAnsi="Times New Roman" w:cs="Times New Roman"/>
        </w:rPr>
        <w:t> </w:t>
      </w:r>
      <w:r>
        <w:rPr>
          <w:rFonts w:ascii="Times New Roman" w:hAnsi="Times New Roman" w:cs="Times New Roman"/>
          <w:color w:val="000000"/>
          <w:szCs w:val="16"/>
        </w:rPr>
        <w:t>júna 2001 stanovujúcom opatrenia nevyhnutné na ochranu eura voči falšovaniu (Ú.</w:t>
      </w:r>
      <w:r>
        <w:rPr>
          <w:rFonts w:ascii="Times New Roman" w:hAnsi="Times New Roman" w:cs="Times New Roman"/>
        </w:rPr>
        <w:t> </w:t>
      </w:r>
      <w:r>
        <w:rPr>
          <w:rFonts w:ascii="Times New Roman" w:hAnsi="Times New Roman" w:cs="Times New Roman"/>
          <w:color w:val="000000"/>
          <w:szCs w:val="16"/>
        </w:rPr>
        <w:t>v.</w:t>
      </w:r>
      <w:r>
        <w:rPr>
          <w:rFonts w:ascii="Times New Roman" w:hAnsi="Times New Roman" w:cs="Times New Roman"/>
        </w:rPr>
        <w:t> </w:t>
      </w:r>
      <w:r>
        <w:rPr>
          <w:rFonts w:ascii="Times New Roman" w:hAnsi="Times New Roman" w:cs="Times New Roman"/>
          <w:color w:val="000000"/>
          <w:szCs w:val="16"/>
        </w:rPr>
        <w:t>ES L</w:t>
      </w:r>
      <w:r>
        <w:rPr>
          <w:rFonts w:ascii="Times New Roman" w:hAnsi="Times New Roman" w:cs="Times New Roman"/>
        </w:rPr>
        <w:t> </w:t>
      </w:r>
      <w:r>
        <w:rPr>
          <w:rFonts w:ascii="Times New Roman" w:hAnsi="Times New Roman" w:cs="Times New Roman"/>
          <w:color w:val="000000"/>
          <w:szCs w:val="16"/>
        </w:rPr>
        <w:t>181, 4.</w:t>
      </w:r>
      <w:r>
        <w:rPr>
          <w:rFonts w:ascii="Times New Roman" w:hAnsi="Times New Roman" w:cs="Times New Roman"/>
        </w:rPr>
        <w:t> </w:t>
      </w:r>
      <w:r>
        <w:rPr>
          <w:rFonts w:ascii="Times New Roman" w:hAnsi="Times New Roman" w:cs="Times New Roman"/>
          <w:color w:val="000000"/>
          <w:szCs w:val="16"/>
        </w:rPr>
        <w:t>7.</w:t>
      </w:r>
      <w:r>
        <w:rPr>
          <w:rFonts w:ascii="Times New Roman" w:hAnsi="Times New Roman" w:cs="Times New Roman"/>
        </w:rPr>
        <w:t> </w:t>
      </w:r>
      <w:r>
        <w:rPr>
          <w:rFonts w:ascii="Times New Roman" w:hAnsi="Times New Roman" w:cs="Times New Roman"/>
          <w:color w:val="000000"/>
          <w:szCs w:val="16"/>
        </w:rPr>
        <w:t>2001; Mimoriadne vydanie Ú.</w:t>
      </w:r>
      <w:r>
        <w:rPr>
          <w:rFonts w:ascii="Times New Roman" w:hAnsi="Times New Roman" w:cs="Times New Roman"/>
        </w:rPr>
        <w:t> </w:t>
      </w:r>
      <w:r>
        <w:rPr>
          <w:rFonts w:ascii="Times New Roman" w:hAnsi="Times New Roman" w:cs="Times New Roman"/>
          <w:color w:val="000000"/>
          <w:szCs w:val="16"/>
        </w:rPr>
        <w:t>v.</w:t>
      </w:r>
      <w:r>
        <w:rPr>
          <w:rFonts w:ascii="Times New Roman" w:hAnsi="Times New Roman" w:cs="Times New Roman"/>
        </w:rPr>
        <w:t> </w:t>
      </w:r>
      <w:r>
        <w:rPr>
          <w:rFonts w:ascii="Times New Roman" w:hAnsi="Times New Roman" w:cs="Times New Roman"/>
          <w:color w:val="000000"/>
          <w:szCs w:val="16"/>
        </w:rPr>
        <w:t>EÚ, 19/zv.</w:t>
      </w:r>
      <w:r>
        <w:rPr>
          <w:rFonts w:ascii="Times New Roman" w:hAnsi="Times New Roman" w:cs="Times New Roman"/>
        </w:rPr>
        <w:t> </w:t>
      </w:r>
      <w:r>
        <w:rPr>
          <w:rFonts w:ascii="Times New Roman" w:hAnsi="Times New Roman" w:cs="Times New Roman"/>
          <w:color w:val="000000"/>
          <w:szCs w:val="16"/>
        </w:rPr>
        <w:t>04),</w:t>
      </w:r>
    </w:p>
    <w:p w:rsidR="009D2506">
      <w:pPr>
        <w:ind w:left="1361" w:hanging="227"/>
        <w:jc w:val="both"/>
        <w:rPr>
          <w:rFonts w:ascii="Times New Roman" w:hAnsi="Times New Roman" w:cs="Times New Roman"/>
          <w:color w:val="000000"/>
          <w:szCs w:val="16"/>
        </w:rPr>
      </w:pPr>
      <w:r>
        <w:rPr>
          <w:rFonts w:ascii="Times New Roman" w:hAnsi="Times New Roman" w:cs="Times New Roman"/>
          <w:color w:val="000000"/>
          <w:szCs w:val="16"/>
        </w:rPr>
        <w:t>–</w:t>
        <w:tab/>
        <w:t>v nariadení Rady (ES) č.</w:t>
      </w:r>
      <w:r>
        <w:rPr>
          <w:rFonts w:ascii="Times New Roman" w:hAnsi="Times New Roman" w:cs="Times New Roman"/>
        </w:rPr>
        <w:t> </w:t>
      </w:r>
      <w:r>
        <w:rPr>
          <w:rFonts w:ascii="Times New Roman" w:hAnsi="Times New Roman" w:cs="Times New Roman"/>
          <w:color w:val="000000"/>
          <w:szCs w:val="16"/>
        </w:rPr>
        <w:t>1339/2001 z 28.</w:t>
      </w:r>
      <w:r>
        <w:rPr>
          <w:rFonts w:ascii="Times New Roman" w:hAnsi="Times New Roman" w:cs="Times New Roman"/>
        </w:rPr>
        <w:t> </w:t>
      </w:r>
      <w:r>
        <w:rPr>
          <w:rFonts w:ascii="Times New Roman" w:hAnsi="Times New Roman" w:cs="Times New Roman"/>
          <w:color w:val="000000"/>
          <w:szCs w:val="16"/>
        </w:rPr>
        <w:t>júna 2001, ktorým sa rozširuje účinnosť nariadenia (ES) č.</w:t>
      </w:r>
      <w:r>
        <w:rPr>
          <w:rFonts w:ascii="Times New Roman" w:hAnsi="Times New Roman" w:cs="Times New Roman"/>
        </w:rPr>
        <w:t> </w:t>
      </w:r>
      <w:r>
        <w:rPr>
          <w:rFonts w:ascii="Times New Roman" w:hAnsi="Times New Roman" w:cs="Times New Roman"/>
          <w:color w:val="000000"/>
          <w:szCs w:val="16"/>
        </w:rPr>
        <w:t>1338/2001 stanovujúceho opatrenia nevyhnutné na ochranu eura proti falšovaniu (Ú.</w:t>
      </w:r>
      <w:r>
        <w:rPr>
          <w:rFonts w:ascii="Times New Roman" w:hAnsi="Times New Roman" w:cs="Times New Roman"/>
        </w:rPr>
        <w:t> </w:t>
      </w:r>
      <w:r>
        <w:rPr>
          <w:rFonts w:ascii="Times New Roman" w:hAnsi="Times New Roman" w:cs="Times New Roman"/>
          <w:color w:val="000000"/>
          <w:szCs w:val="16"/>
        </w:rPr>
        <w:t>v.</w:t>
      </w:r>
      <w:r>
        <w:rPr>
          <w:rFonts w:ascii="Times New Roman" w:hAnsi="Times New Roman" w:cs="Times New Roman"/>
        </w:rPr>
        <w:t> </w:t>
      </w:r>
      <w:r>
        <w:rPr>
          <w:rFonts w:ascii="Times New Roman" w:hAnsi="Times New Roman" w:cs="Times New Roman"/>
          <w:color w:val="000000"/>
          <w:szCs w:val="16"/>
        </w:rPr>
        <w:t>ES L</w:t>
      </w:r>
      <w:r>
        <w:rPr>
          <w:rFonts w:ascii="Times New Roman" w:hAnsi="Times New Roman" w:cs="Times New Roman"/>
        </w:rPr>
        <w:t> </w:t>
      </w:r>
      <w:r>
        <w:rPr>
          <w:rFonts w:ascii="Times New Roman" w:hAnsi="Times New Roman" w:cs="Times New Roman"/>
          <w:color w:val="000000"/>
          <w:szCs w:val="16"/>
        </w:rPr>
        <w:t>181, 4.</w:t>
      </w:r>
      <w:r>
        <w:rPr>
          <w:rFonts w:ascii="Times New Roman" w:hAnsi="Times New Roman" w:cs="Times New Roman"/>
        </w:rPr>
        <w:t> </w:t>
      </w:r>
      <w:r>
        <w:rPr>
          <w:rFonts w:ascii="Times New Roman" w:hAnsi="Times New Roman" w:cs="Times New Roman"/>
          <w:color w:val="000000"/>
          <w:szCs w:val="16"/>
        </w:rPr>
        <w:t>7.</w:t>
      </w:r>
      <w:r>
        <w:rPr>
          <w:rFonts w:ascii="Times New Roman" w:hAnsi="Times New Roman" w:cs="Times New Roman"/>
        </w:rPr>
        <w:t> </w:t>
      </w:r>
      <w:r>
        <w:rPr>
          <w:rFonts w:ascii="Times New Roman" w:hAnsi="Times New Roman" w:cs="Times New Roman"/>
          <w:color w:val="000000"/>
          <w:szCs w:val="16"/>
        </w:rPr>
        <w:t>2001; Mimoriadne vydanie Ú.</w:t>
      </w:r>
      <w:r>
        <w:rPr>
          <w:rFonts w:ascii="Times New Roman" w:hAnsi="Times New Roman" w:cs="Times New Roman"/>
        </w:rPr>
        <w:t> </w:t>
      </w:r>
      <w:r>
        <w:rPr>
          <w:rFonts w:ascii="Times New Roman" w:hAnsi="Times New Roman" w:cs="Times New Roman"/>
          <w:color w:val="000000"/>
          <w:szCs w:val="16"/>
        </w:rPr>
        <w:t>v.</w:t>
      </w:r>
      <w:r>
        <w:rPr>
          <w:rFonts w:ascii="Times New Roman" w:hAnsi="Times New Roman" w:cs="Times New Roman"/>
        </w:rPr>
        <w:t> </w:t>
      </w:r>
      <w:r>
        <w:rPr>
          <w:rFonts w:ascii="Times New Roman" w:hAnsi="Times New Roman" w:cs="Times New Roman"/>
          <w:color w:val="000000"/>
          <w:szCs w:val="16"/>
        </w:rPr>
        <w:t>EÚ, 19/zv.</w:t>
      </w:r>
      <w:r>
        <w:rPr>
          <w:rFonts w:ascii="Times New Roman" w:hAnsi="Times New Roman" w:cs="Times New Roman"/>
        </w:rPr>
        <w:t> </w:t>
      </w:r>
      <w:r>
        <w:rPr>
          <w:rFonts w:ascii="Times New Roman" w:hAnsi="Times New Roman" w:cs="Times New Roman"/>
          <w:color w:val="000000"/>
          <w:szCs w:val="16"/>
        </w:rPr>
        <w:t>04),</w:t>
      </w:r>
    </w:p>
    <w:p w:rsidR="009D2506">
      <w:pPr>
        <w:ind w:left="1361" w:hanging="227"/>
        <w:jc w:val="both"/>
        <w:rPr>
          <w:rFonts w:ascii="Times New Roman" w:hAnsi="Times New Roman" w:cs="Times New Roman"/>
          <w:color w:val="000000"/>
          <w:szCs w:val="16"/>
        </w:rPr>
      </w:pPr>
      <w:r>
        <w:rPr>
          <w:rFonts w:ascii="Times New Roman" w:hAnsi="Times New Roman" w:cs="Times New Roman"/>
          <w:color w:val="000000"/>
          <w:szCs w:val="16"/>
        </w:rPr>
        <w:t>–</w:t>
        <w:tab/>
        <w:t>v rozhodnutí Európskej centrálnej banky č.</w:t>
      </w:r>
      <w:r>
        <w:rPr>
          <w:rFonts w:ascii="Times New Roman" w:hAnsi="Times New Roman" w:cs="Times New Roman"/>
        </w:rPr>
        <w:t> </w:t>
      </w:r>
      <w:r>
        <w:rPr>
          <w:rFonts w:ascii="Times New Roman" w:hAnsi="Times New Roman" w:cs="Times New Roman"/>
          <w:color w:val="000000"/>
          <w:szCs w:val="16"/>
        </w:rPr>
        <w:t>ECB/2001/15 zo 6.</w:t>
      </w:r>
      <w:r>
        <w:rPr>
          <w:rFonts w:ascii="Times New Roman" w:hAnsi="Times New Roman" w:cs="Times New Roman"/>
        </w:rPr>
        <w:t> </w:t>
      </w:r>
      <w:r>
        <w:rPr>
          <w:rFonts w:ascii="Times New Roman" w:hAnsi="Times New Roman" w:cs="Times New Roman"/>
          <w:color w:val="000000"/>
          <w:szCs w:val="16"/>
        </w:rPr>
        <w:t>decembra 2001 o</w:t>
      </w:r>
      <w:r>
        <w:rPr>
          <w:rFonts w:ascii="Times New Roman" w:hAnsi="Times New Roman" w:cs="Times New Roman"/>
          <w:color w:val="000000"/>
          <w:szCs w:val="16"/>
        </w:rPr>
        <w:t> vydaní eurobankoviek v platnom znení (Ú.</w:t>
      </w:r>
      <w:r>
        <w:rPr>
          <w:rFonts w:ascii="Times New Roman" w:hAnsi="Times New Roman" w:cs="Times New Roman"/>
        </w:rPr>
        <w:t> </w:t>
      </w:r>
      <w:r>
        <w:rPr>
          <w:rFonts w:ascii="Times New Roman" w:hAnsi="Times New Roman" w:cs="Times New Roman"/>
          <w:color w:val="000000"/>
          <w:szCs w:val="16"/>
        </w:rPr>
        <w:t>v.</w:t>
      </w:r>
      <w:r>
        <w:rPr>
          <w:rFonts w:ascii="Times New Roman" w:hAnsi="Times New Roman" w:cs="Times New Roman"/>
        </w:rPr>
        <w:t> </w:t>
      </w:r>
      <w:r>
        <w:rPr>
          <w:rFonts w:ascii="Times New Roman" w:hAnsi="Times New Roman" w:cs="Times New Roman"/>
          <w:color w:val="000000"/>
          <w:szCs w:val="16"/>
        </w:rPr>
        <w:t>ES L</w:t>
      </w:r>
      <w:r>
        <w:rPr>
          <w:rFonts w:ascii="Times New Roman" w:hAnsi="Times New Roman" w:cs="Times New Roman"/>
        </w:rPr>
        <w:t> </w:t>
      </w:r>
      <w:r>
        <w:rPr>
          <w:rFonts w:ascii="Times New Roman" w:hAnsi="Times New Roman" w:cs="Times New Roman"/>
          <w:color w:val="000000"/>
          <w:szCs w:val="16"/>
        </w:rPr>
        <w:t>337, 20.</w:t>
      </w:r>
      <w:r>
        <w:rPr>
          <w:rFonts w:ascii="Times New Roman" w:hAnsi="Times New Roman" w:cs="Times New Roman"/>
        </w:rPr>
        <w:t> </w:t>
      </w:r>
      <w:r>
        <w:rPr>
          <w:rFonts w:ascii="Times New Roman" w:hAnsi="Times New Roman" w:cs="Times New Roman"/>
          <w:color w:val="000000"/>
          <w:szCs w:val="16"/>
        </w:rPr>
        <w:t>12.</w:t>
      </w:r>
      <w:r>
        <w:rPr>
          <w:rFonts w:ascii="Times New Roman" w:hAnsi="Times New Roman" w:cs="Times New Roman"/>
        </w:rPr>
        <w:t> </w:t>
      </w:r>
      <w:r>
        <w:rPr>
          <w:rFonts w:ascii="Times New Roman" w:hAnsi="Times New Roman" w:cs="Times New Roman"/>
          <w:color w:val="000000"/>
          <w:szCs w:val="16"/>
        </w:rPr>
        <w:t>2001; Mimoriadne vydanie Ú.</w:t>
      </w:r>
      <w:r>
        <w:rPr>
          <w:rFonts w:ascii="Times New Roman" w:hAnsi="Times New Roman" w:cs="Times New Roman"/>
        </w:rPr>
        <w:t> </w:t>
      </w:r>
      <w:r>
        <w:rPr>
          <w:rFonts w:ascii="Times New Roman" w:hAnsi="Times New Roman" w:cs="Times New Roman"/>
          <w:color w:val="000000"/>
          <w:szCs w:val="16"/>
        </w:rPr>
        <w:t>v.</w:t>
      </w:r>
      <w:r>
        <w:rPr>
          <w:rFonts w:ascii="Times New Roman" w:hAnsi="Times New Roman" w:cs="Times New Roman"/>
        </w:rPr>
        <w:t> </w:t>
      </w:r>
      <w:r>
        <w:rPr>
          <w:rFonts w:ascii="Times New Roman" w:hAnsi="Times New Roman" w:cs="Times New Roman"/>
          <w:color w:val="000000"/>
          <w:szCs w:val="16"/>
        </w:rPr>
        <w:t>EÚ, 10/zv.</w:t>
      </w:r>
      <w:r>
        <w:rPr>
          <w:rFonts w:ascii="Times New Roman" w:hAnsi="Times New Roman" w:cs="Times New Roman"/>
        </w:rPr>
        <w:t> </w:t>
      </w:r>
      <w:r>
        <w:rPr>
          <w:rFonts w:ascii="Times New Roman" w:hAnsi="Times New Roman" w:cs="Times New Roman"/>
          <w:color w:val="000000"/>
          <w:szCs w:val="16"/>
        </w:rPr>
        <w:t>03),</w:t>
      </w:r>
    </w:p>
    <w:p w:rsidR="009D2506">
      <w:pPr>
        <w:ind w:left="1361" w:hanging="227"/>
        <w:jc w:val="both"/>
        <w:rPr>
          <w:rFonts w:ascii="Times New Roman" w:hAnsi="Times New Roman" w:cs="Times New Roman"/>
          <w:color w:val="000000"/>
          <w:szCs w:val="16"/>
        </w:rPr>
      </w:pPr>
      <w:r>
        <w:rPr>
          <w:rFonts w:ascii="Times New Roman" w:hAnsi="Times New Roman" w:cs="Times New Roman"/>
          <w:color w:val="000000"/>
          <w:szCs w:val="16"/>
        </w:rPr>
        <w:t>–</w:t>
        <w:tab/>
        <w:t>v rozhodnutí Európskej centrálnej banky č.</w:t>
      </w:r>
      <w:r>
        <w:rPr>
          <w:rFonts w:ascii="Times New Roman" w:hAnsi="Times New Roman" w:cs="Times New Roman"/>
        </w:rPr>
        <w:t> </w:t>
      </w:r>
      <w:r>
        <w:rPr>
          <w:rFonts w:ascii="Times New Roman" w:hAnsi="Times New Roman" w:cs="Times New Roman"/>
          <w:color w:val="000000"/>
          <w:szCs w:val="16"/>
        </w:rPr>
        <w:t>ECB/2003/4z 20.</w:t>
      </w:r>
      <w:r>
        <w:rPr>
          <w:rFonts w:ascii="Times New Roman" w:hAnsi="Times New Roman" w:cs="Times New Roman"/>
        </w:rPr>
        <w:t> </w:t>
      </w:r>
      <w:r>
        <w:rPr>
          <w:rFonts w:ascii="Times New Roman" w:hAnsi="Times New Roman" w:cs="Times New Roman"/>
          <w:color w:val="000000"/>
          <w:szCs w:val="16"/>
        </w:rPr>
        <w:t>marca 2003 o nominálnych hodnotách, špecifikáciách, reprodukcii, výmene a sťahovaní e</w:t>
      </w:r>
      <w:r>
        <w:rPr>
          <w:rFonts w:ascii="Times New Roman" w:hAnsi="Times New Roman" w:cs="Times New Roman"/>
          <w:color w:val="000000"/>
          <w:szCs w:val="16"/>
        </w:rPr>
        <w:t>urobankoviek z obehu (Ú.</w:t>
      </w:r>
      <w:r>
        <w:rPr>
          <w:rFonts w:ascii="Times New Roman" w:hAnsi="Times New Roman" w:cs="Times New Roman"/>
        </w:rPr>
        <w:t> </w:t>
      </w:r>
      <w:r>
        <w:rPr>
          <w:rFonts w:ascii="Times New Roman" w:hAnsi="Times New Roman" w:cs="Times New Roman"/>
          <w:color w:val="000000"/>
          <w:szCs w:val="16"/>
        </w:rPr>
        <w:t>v.</w:t>
      </w:r>
      <w:r>
        <w:rPr>
          <w:rFonts w:ascii="Times New Roman" w:hAnsi="Times New Roman" w:cs="Times New Roman"/>
        </w:rPr>
        <w:t> </w:t>
      </w:r>
      <w:r>
        <w:rPr>
          <w:rFonts w:ascii="Times New Roman" w:hAnsi="Times New Roman" w:cs="Times New Roman"/>
          <w:color w:val="000000"/>
          <w:szCs w:val="16"/>
        </w:rPr>
        <w:t>EÚ L</w:t>
      </w:r>
      <w:r>
        <w:rPr>
          <w:rFonts w:ascii="Times New Roman" w:hAnsi="Times New Roman" w:cs="Times New Roman"/>
        </w:rPr>
        <w:t> </w:t>
      </w:r>
      <w:r>
        <w:rPr>
          <w:rFonts w:ascii="Times New Roman" w:hAnsi="Times New Roman" w:cs="Times New Roman"/>
          <w:color w:val="000000"/>
          <w:szCs w:val="16"/>
        </w:rPr>
        <w:t>078, 25.</w:t>
      </w:r>
      <w:r>
        <w:rPr>
          <w:rFonts w:ascii="Times New Roman" w:hAnsi="Times New Roman" w:cs="Times New Roman"/>
        </w:rPr>
        <w:t> </w:t>
      </w:r>
      <w:r>
        <w:rPr>
          <w:rFonts w:ascii="Times New Roman" w:hAnsi="Times New Roman" w:cs="Times New Roman"/>
          <w:color w:val="000000"/>
          <w:szCs w:val="16"/>
        </w:rPr>
        <w:t>3.</w:t>
      </w:r>
      <w:r>
        <w:rPr>
          <w:rFonts w:ascii="Times New Roman" w:hAnsi="Times New Roman" w:cs="Times New Roman"/>
        </w:rPr>
        <w:t> </w:t>
      </w:r>
      <w:r>
        <w:rPr>
          <w:rFonts w:ascii="Times New Roman" w:hAnsi="Times New Roman" w:cs="Times New Roman"/>
          <w:color w:val="000000"/>
          <w:szCs w:val="16"/>
        </w:rPr>
        <w:t>2003; Mimoriadne vydanie Ú.</w:t>
      </w:r>
      <w:r>
        <w:rPr>
          <w:rFonts w:ascii="Times New Roman" w:hAnsi="Times New Roman" w:cs="Times New Roman"/>
        </w:rPr>
        <w:t> </w:t>
      </w:r>
      <w:r>
        <w:rPr>
          <w:rFonts w:ascii="Times New Roman" w:hAnsi="Times New Roman" w:cs="Times New Roman"/>
          <w:color w:val="000000"/>
          <w:szCs w:val="16"/>
        </w:rPr>
        <w:t>v.</w:t>
      </w:r>
      <w:r>
        <w:rPr>
          <w:rFonts w:ascii="Times New Roman" w:hAnsi="Times New Roman" w:cs="Times New Roman"/>
        </w:rPr>
        <w:t> </w:t>
      </w:r>
      <w:r>
        <w:rPr>
          <w:rFonts w:ascii="Times New Roman" w:hAnsi="Times New Roman" w:cs="Times New Roman"/>
          <w:color w:val="000000"/>
          <w:szCs w:val="16"/>
        </w:rPr>
        <w:t>EÚ, 10/zv.</w:t>
      </w:r>
      <w:r>
        <w:rPr>
          <w:rFonts w:ascii="Times New Roman" w:hAnsi="Times New Roman" w:cs="Times New Roman"/>
        </w:rPr>
        <w:t> </w:t>
      </w:r>
      <w:r>
        <w:rPr>
          <w:rFonts w:ascii="Times New Roman" w:hAnsi="Times New Roman" w:cs="Times New Roman"/>
          <w:color w:val="000000"/>
          <w:szCs w:val="16"/>
        </w:rPr>
        <w:t>03),</w:t>
      </w:r>
    </w:p>
    <w:p w:rsidR="009D2506">
      <w:pPr>
        <w:ind w:left="1361" w:hanging="227"/>
        <w:jc w:val="both"/>
        <w:rPr>
          <w:rFonts w:ascii="Times New Roman" w:hAnsi="Times New Roman" w:cs="Times New Roman"/>
          <w:color w:val="000000"/>
          <w:szCs w:val="16"/>
        </w:rPr>
      </w:pPr>
      <w:r>
        <w:rPr>
          <w:rFonts w:ascii="Times New Roman" w:hAnsi="Times New Roman" w:cs="Times New Roman"/>
          <w:color w:val="000000"/>
          <w:szCs w:val="16"/>
        </w:rPr>
        <w:t>–</w:t>
        <w:tab/>
        <w:t>v nariadení Európskej centrálnej banky č. 1745/2003 z 12.</w:t>
      </w:r>
      <w:r>
        <w:rPr>
          <w:rFonts w:ascii="Times New Roman" w:hAnsi="Times New Roman" w:cs="Times New Roman"/>
        </w:rPr>
        <w:t> </w:t>
      </w:r>
      <w:r>
        <w:rPr>
          <w:rFonts w:ascii="Times New Roman" w:hAnsi="Times New Roman" w:cs="Times New Roman"/>
          <w:color w:val="000000"/>
          <w:szCs w:val="16"/>
        </w:rPr>
        <w:t>septembra 2003 o povinných minimálnych rezervách (ECB/2003/9) (Ú.</w:t>
      </w:r>
      <w:r>
        <w:rPr>
          <w:rFonts w:ascii="Times New Roman" w:hAnsi="Times New Roman" w:cs="Times New Roman"/>
        </w:rPr>
        <w:t> </w:t>
      </w:r>
      <w:r>
        <w:rPr>
          <w:rFonts w:ascii="Times New Roman" w:hAnsi="Times New Roman" w:cs="Times New Roman"/>
          <w:color w:val="000000"/>
          <w:szCs w:val="16"/>
        </w:rPr>
        <w:t>v.</w:t>
      </w:r>
      <w:r>
        <w:rPr>
          <w:rFonts w:ascii="Times New Roman" w:hAnsi="Times New Roman" w:cs="Times New Roman"/>
        </w:rPr>
        <w:t> </w:t>
      </w:r>
      <w:r>
        <w:rPr>
          <w:rFonts w:ascii="Times New Roman" w:hAnsi="Times New Roman" w:cs="Times New Roman"/>
          <w:color w:val="000000"/>
          <w:szCs w:val="16"/>
        </w:rPr>
        <w:t>EÚ L</w:t>
      </w:r>
      <w:r>
        <w:rPr>
          <w:rFonts w:ascii="Times New Roman" w:hAnsi="Times New Roman" w:cs="Times New Roman"/>
        </w:rPr>
        <w:t> </w:t>
      </w:r>
      <w:r>
        <w:rPr>
          <w:rFonts w:ascii="Times New Roman" w:hAnsi="Times New Roman" w:cs="Times New Roman"/>
          <w:color w:val="000000"/>
          <w:szCs w:val="16"/>
        </w:rPr>
        <w:t>250, 2.</w:t>
      </w:r>
      <w:r>
        <w:rPr>
          <w:rFonts w:ascii="Times New Roman" w:hAnsi="Times New Roman" w:cs="Times New Roman"/>
        </w:rPr>
        <w:t> </w:t>
      </w:r>
      <w:r>
        <w:rPr>
          <w:rFonts w:ascii="Times New Roman" w:hAnsi="Times New Roman" w:cs="Times New Roman"/>
          <w:color w:val="000000"/>
          <w:szCs w:val="16"/>
        </w:rPr>
        <w:t>10.</w:t>
      </w:r>
      <w:r>
        <w:rPr>
          <w:rFonts w:ascii="Times New Roman" w:hAnsi="Times New Roman" w:cs="Times New Roman"/>
        </w:rPr>
        <w:t> </w:t>
      </w:r>
      <w:r>
        <w:rPr>
          <w:rFonts w:ascii="Times New Roman" w:hAnsi="Times New Roman" w:cs="Times New Roman"/>
          <w:color w:val="000000"/>
          <w:szCs w:val="16"/>
        </w:rPr>
        <w:t>2003; Mimoriadne v</w:t>
      </w:r>
      <w:r>
        <w:rPr>
          <w:rFonts w:ascii="Times New Roman" w:hAnsi="Times New Roman" w:cs="Times New Roman"/>
          <w:color w:val="000000"/>
          <w:szCs w:val="16"/>
        </w:rPr>
        <w:t>ydanie Ú.</w:t>
      </w:r>
      <w:r>
        <w:rPr>
          <w:rFonts w:ascii="Times New Roman" w:hAnsi="Times New Roman" w:cs="Times New Roman"/>
        </w:rPr>
        <w:t> </w:t>
      </w:r>
      <w:r>
        <w:rPr>
          <w:rFonts w:ascii="Times New Roman" w:hAnsi="Times New Roman" w:cs="Times New Roman"/>
          <w:color w:val="000000"/>
          <w:szCs w:val="16"/>
        </w:rPr>
        <w:t>v.</w:t>
      </w:r>
      <w:r>
        <w:rPr>
          <w:rFonts w:ascii="Times New Roman" w:hAnsi="Times New Roman" w:cs="Times New Roman"/>
        </w:rPr>
        <w:t> </w:t>
      </w:r>
      <w:r>
        <w:rPr>
          <w:rFonts w:ascii="Times New Roman" w:hAnsi="Times New Roman" w:cs="Times New Roman"/>
          <w:color w:val="000000"/>
          <w:szCs w:val="16"/>
        </w:rPr>
        <w:t>EÚ, 10/zv.</w:t>
      </w:r>
      <w:r>
        <w:rPr>
          <w:rFonts w:ascii="Times New Roman" w:hAnsi="Times New Roman" w:cs="Times New Roman"/>
        </w:rPr>
        <w:t> </w:t>
      </w:r>
      <w:r>
        <w:rPr>
          <w:rFonts w:ascii="Times New Roman" w:hAnsi="Times New Roman" w:cs="Times New Roman"/>
          <w:color w:val="000000"/>
          <w:szCs w:val="16"/>
        </w:rPr>
        <w:t>03),</w:t>
      </w:r>
    </w:p>
    <w:p w:rsidR="009D2506">
      <w:pPr>
        <w:ind w:left="1361" w:hanging="227"/>
        <w:jc w:val="both"/>
        <w:rPr>
          <w:rFonts w:ascii="Times New Roman" w:hAnsi="Times New Roman" w:cs="Times New Roman"/>
          <w:color w:val="000000"/>
          <w:szCs w:val="16"/>
        </w:rPr>
      </w:pPr>
      <w:r>
        <w:rPr>
          <w:rFonts w:ascii="Times New Roman" w:hAnsi="Times New Roman" w:cs="Times New Roman"/>
          <w:color w:val="000000"/>
          <w:szCs w:val="16"/>
        </w:rPr>
        <w:t>–</w:t>
        <w:tab/>
        <w:t>v nariadení Rady (ES) č.</w:t>
      </w:r>
      <w:r>
        <w:rPr>
          <w:rFonts w:ascii="Times New Roman" w:hAnsi="Times New Roman" w:cs="Times New Roman"/>
        </w:rPr>
        <w:t> </w:t>
      </w:r>
      <w:r>
        <w:rPr>
          <w:rFonts w:ascii="Times New Roman" w:hAnsi="Times New Roman" w:cs="Times New Roman"/>
          <w:color w:val="000000"/>
          <w:szCs w:val="16"/>
        </w:rPr>
        <w:t>2182/2004 zo 6.</w:t>
      </w:r>
      <w:r>
        <w:rPr>
          <w:rFonts w:ascii="Times New Roman" w:hAnsi="Times New Roman" w:cs="Times New Roman"/>
        </w:rPr>
        <w:t> </w:t>
      </w:r>
      <w:r>
        <w:rPr>
          <w:rFonts w:ascii="Times New Roman" w:hAnsi="Times New Roman" w:cs="Times New Roman"/>
          <w:color w:val="000000"/>
          <w:szCs w:val="16"/>
        </w:rPr>
        <w:t>decembra 2004 o medailách a žetónoch podobných eurominciam (Ú.</w:t>
      </w:r>
      <w:r>
        <w:rPr>
          <w:rFonts w:ascii="Times New Roman" w:hAnsi="Times New Roman" w:cs="Times New Roman"/>
        </w:rPr>
        <w:t> </w:t>
      </w:r>
      <w:r>
        <w:rPr>
          <w:rFonts w:ascii="Times New Roman" w:hAnsi="Times New Roman" w:cs="Times New Roman"/>
          <w:color w:val="000000"/>
          <w:szCs w:val="16"/>
        </w:rPr>
        <w:t>v.</w:t>
      </w:r>
      <w:r>
        <w:rPr>
          <w:rFonts w:ascii="Times New Roman" w:hAnsi="Times New Roman" w:cs="Times New Roman"/>
        </w:rPr>
        <w:t> </w:t>
      </w:r>
      <w:r>
        <w:rPr>
          <w:rFonts w:ascii="Times New Roman" w:hAnsi="Times New Roman" w:cs="Times New Roman"/>
          <w:color w:val="000000"/>
          <w:szCs w:val="16"/>
        </w:rPr>
        <w:t>EÚ L</w:t>
      </w:r>
      <w:r>
        <w:rPr>
          <w:rFonts w:ascii="Times New Roman" w:hAnsi="Times New Roman" w:cs="Times New Roman"/>
        </w:rPr>
        <w:t> </w:t>
      </w:r>
      <w:r>
        <w:rPr>
          <w:rFonts w:ascii="Times New Roman" w:hAnsi="Times New Roman" w:cs="Times New Roman"/>
          <w:color w:val="000000"/>
          <w:szCs w:val="16"/>
        </w:rPr>
        <w:t>373, 21.</w:t>
      </w:r>
      <w:r>
        <w:rPr>
          <w:rFonts w:ascii="Times New Roman" w:hAnsi="Times New Roman" w:cs="Times New Roman"/>
        </w:rPr>
        <w:t> </w:t>
      </w:r>
      <w:r>
        <w:rPr>
          <w:rFonts w:ascii="Times New Roman" w:hAnsi="Times New Roman" w:cs="Times New Roman"/>
          <w:color w:val="000000"/>
          <w:szCs w:val="16"/>
        </w:rPr>
        <w:t>12.</w:t>
      </w:r>
      <w:r>
        <w:rPr>
          <w:rFonts w:ascii="Times New Roman" w:hAnsi="Times New Roman" w:cs="Times New Roman"/>
        </w:rPr>
        <w:t> </w:t>
      </w:r>
      <w:r>
        <w:rPr>
          <w:rFonts w:ascii="Times New Roman" w:hAnsi="Times New Roman" w:cs="Times New Roman"/>
          <w:color w:val="000000"/>
          <w:szCs w:val="16"/>
        </w:rPr>
        <w:t>2004)</w:t>
      </w:r>
      <w:r>
        <w:rPr>
          <w:rStyle w:val="Emphasis"/>
          <w:rFonts w:ascii="Times New Roman" w:hAnsi="Times New Roman" w:cs="Times New Roman"/>
          <w:i w:val="0"/>
          <w:iCs w:val="0"/>
          <w:color w:val="000000"/>
          <w:szCs w:val="16"/>
        </w:rPr>
        <w:t>,</w:t>
      </w:r>
      <w:r>
        <w:rPr>
          <w:rFonts w:ascii="Times New Roman" w:hAnsi="Times New Roman" w:cs="Times New Roman"/>
          <w:color w:val="000000"/>
          <w:szCs w:val="16"/>
        </w:rPr>
        <w:t xml:space="preserve"> </w:t>
      </w:r>
    </w:p>
    <w:p w:rsidR="009D2506">
      <w:pPr>
        <w:ind w:left="1361" w:hanging="227"/>
        <w:jc w:val="both"/>
        <w:rPr>
          <w:rFonts w:ascii="Times New Roman" w:hAnsi="Times New Roman" w:cs="Times New Roman"/>
          <w:color w:val="000000"/>
          <w:szCs w:val="16"/>
        </w:rPr>
      </w:pPr>
      <w:r>
        <w:rPr>
          <w:rFonts w:ascii="Times New Roman" w:hAnsi="Times New Roman" w:cs="Times New Roman"/>
          <w:color w:val="000000"/>
          <w:szCs w:val="16"/>
        </w:rPr>
        <w:t>–</w:t>
        <w:tab/>
        <w:t>v nariadení Rady (ES) č.</w:t>
      </w:r>
      <w:r>
        <w:rPr>
          <w:rFonts w:ascii="Times New Roman" w:hAnsi="Times New Roman" w:cs="Times New Roman"/>
        </w:rPr>
        <w:t> </w:t>
      </w:r>
      <w:r>
        <w:rPr>
          <w:rFonts w:ascii="Times New Roman" w:hAnsi="Times New Roman" w:cs="Times New Roman"/>
          <w:color w:val="000000"/>
          <w:szCs w:val="16"/>
        </w:rPr>
        <w:t>2183/2004 zo 6.</w:t>
      </w:r>
      <w:r>
        <w:rPr>
          <w:rFonts w:ascii="Times New Roman" w:hAnsi="Times New Roman" w:cs="Times New Roman"/>
        </w:rPr>
        <w:t> </w:t>
      </w:r>
      <w:r>
        <w:rPr>
          <w:rFonts w:ascii="Times New Roman" w:hAnsi="Times New Roman" w:cs="Times New Roman"/>
          <w:color w:val="000000"/>
          <w:szCs w:val="16"/>
        </w:rPr>
        <w:t>decembra 2004, ktorým sa rozširuje na neúčastnícke členské štáty uplatňovanie nariadenia (ES) č.</w:t>
      </w:r>
      <w:r>
        <w:rPr>
          <w:rFonts w:ascii="Times New Roman" w:hAnsi="Times New Roman" w:cs="Times New Roman"/>
        </w:rPr>
        <w:t> </w:t>
      </w:r>
      <w:r>
        <w:rPr>
          <w:rFonts w:ascii="Times New Roman" w:hAnsi="Times New Roman" w:cs="Times New Roman"/>
          <w:color w:val="000000"/>
          <w:szCs w:val="16"/>
        </w:rPr>
        <w:t>2182/2004 o medailách a žetónoch podobných eurominciam (Ú.</w:t>
      </w:r>
      <w:r>
        <w:rPr>
          <w:rFonts w:ascii="Times New Roman" w:hAnsi="Times New Roman" w:cs="Times New Roman"/>
        </w:rPr>
        <w:t> </w:t>
      </w:r>
      <w:r>
        <w:rPr>
          <w:rFonts w:ascii="Times New Roman" w:hAnsi="Times New Roman" w:cs="Times New Roman"/>
          <w:color w:val="000000"/>
          <w:szCs w:val="16"/>
        </w:rPr>
        <w:t>v.</w:t>
      </w:r>
      <w:r>
        <w:rPr>
          <w:rFonts w:ascii="Times New Roman" w:hAnsi="Times New Roman" w:cs="Times New Roman"/>
        </w:rPr>
        <w:t> </w:t>
      </w:r>
      <w:r>
        <w:rPr>
          <w:rFonts w:ascii="Times New Roman" w:hAnsi="Times New Roman" w:cs="Times New Roman"/>
          <w:color w:val="000000"/>
          <w:szCs w:val="16"/>
        </w:rPr>
        <w:t>EÚ L</w:t>
      </w:r>
      <w:r>
        <w:rPr>
          <w:rFonts w:ascii="Times New Roman" w:hAnsi="Times New Roman" w:cs="Times New Roman"/>
        </w:rPr>
        <w:t> </w:t>
      </w:r>
      <w:r>
        <w:rPr>
          <w:rFonts w:ascii="Times New Roman" w:hAnsi="Times New Roman" w:cs="Times New Roman"/>
          <w:color w:val="000000"/>
          <w:szCs w:val="16"/>
        </w:rPr>
        <w:t>373, 21.</w:t>
      </w:r>
      <w:r>
        <w:rPr>
          <w:rFonts w:ascii="Times New Roman" w:hAnsi="Times New Roman" w:cs="Times New Roman"/>
        </w:rPr>
        <w:t> </w:t>
      </w:r>
      <w:r>
        <w:rPr>
          <w:rFonts w:ascii="Times New Roman" w:hAnsi="Times New Roman" w:cs="Times New Roman"/>
          <w:color w:val="000000"/>
          <w:szCs w:val="16"/>
        </w:rPr>
        <w:t>12.</w:t>
      </w:r>
      <w:r>
        <w:rPr>
          <w:rFonts w:ascii="Times New Roman" w:hAnsi="Times New Roman" w:cs="Times New Roman"/>
        </w:rPr>
        <w:t> </w:t>
      </w:r>
      <w:r>
        <w:rPr>
          <w:rFonts w:ascii="Times New Roman" w:hAnsi="Times New Roman" w:cs="Times New Roman"/>
          <w:color w:val="000000"/>
          <w:szCs w:val="16"/>
        </w:rPr>
        <w:t>2004),</w:t>
      </w:r>
    </w:p>
    <w:p w:rsidR="009D2506">
      <w:pPr>
        <w:ind w:left="1361" w:hanging="227"/>
        <w:jc w:val="both"/>
        <w:rPr>
          <w:rFonts w:ascii="Times New Roman" w:hAnsi="Times New Roman" w:cs="Times New Roman"/>
          <w:color w:val="000000"/>
          <w:szCs w:val="16"/>
        </w:rPr>
      </w:pPr>
      <w:r>
        <w:rPr>
          <w:rFonts w:ascii="Times New Roman" w:hAnsi="Times New Roman" w:cs="Times New Roman"/>
          <w:color w:val="000000"/>
          <w:szCs w:val="16"/>
        </w:rPr>
        <w:t>–</w:t>
        <w:tab/>
        <w:t>v usmernení Európskej centrálnej banky č. ECB/2006/16 z 10.</w:t>
      </w:r>
      <w:r>
        <w:rPr>
          <w:rFonts w:ascii="Times New Roman" w:hAnsi="Times New Roman" w:cs="Times New Roman"/>
        </w:rPr>
        <w:t> </w:t>
      </w:r>
      <w:r>
        <w:rPr>
          <w:rFonts w:ascii="Times New Roman" w:hAnsi="Times New Roman" w:cs="Times New Roman"/>
          <w:color w:val="000000"/>
          <w:szCs w:val="16"/>
        </w:rPr>
        <w:t>novembra 2006 o právnom rámci pre účtovníctvo a finančné vý</w:t>
      </w:r>
      <w:r>
        <w:rPr>
          <w:rFonts w:ascii="Times New Roman" w:hAnsi="Times New Roman" w:cs="Times New Roman"/>
          <w:color w:val="000000"/>
          <w:szCs w:val="16"/>
        </w:rPr>
        <w:t>kazníctvo v Európskom systéme centrálnych bánk (Ú.</w:t>
      </w:r>
      <w:r>
        <w:rPr>
          <w:rFonts w:ascii="Times New Roman" w:hAnsi="Times New Roman" w:cs="Times New Roman"/>
        </w:rPr>
        <w:t> </w:t>
      </w:r>
      <w:r>
        <w:rPr>
          <w:rFonts w:ascii="Times New Roman" w:hAnsi="Times New Roman" w:cs="Times New Roman"/>
          <w:color w:val="000000"/>
          <w:szCs w:val="16"/>
        </w:rPr>
        <w:t>v.</w:t>
      </w:r>
      <w:r>
        <w:rPr>
          <w:rFonts w:ascii="Times New Roman" w:hAnsi="Times New Roman" w:cs="Times New Roman"/>
        </w:rPr>
        <w:t> </w:t>
      </w:r>
      <w:r>
        <w:rPr>
          <w:rFonts w:ascii="Times New Roman" w:hAnsi="Times New Roman" w:cs="Times New Roman"/>
          <w:color w:val="000000"/>
          <w:szCs w:val="16"/>
        </w:rPr>
        <w:t>EÚ L</w:t>
      </w:r>
      <w:r>
        <w:rPr>
          <w:rFonts w:ascii="Times New Roman" w:hAnsi="Times New Roman" w:cs="Times New Roman"/>
        </w:rPr>
        <w:t> </w:t>
      </w:r>
      <w:r>
        <w:rPr>
          <w:rFonts w:ascii="Times New Roman" w:hAnsi="Times New Roman" w:cs="Times New Roman"/>
          <w:color w:val="000000"/>
          <w:szCs w:val="16"/>
        </w:rPr>
        <w:t>348, 11.</w:t>
      </w:r>
      <w:r>
        <w:rPr>
          <w:rFonts w:ascii="Times New Roman" w:hAnsi="Times New Roman" w:cs="Times New Roman"/>
        </w:rPr>
        <w:t> </w:t>
      </w:r>
      <w:r>
        <w:rPr>
          <w:rFonts w:ascii="Times New Roman" w:hAnsi="Times New Roman" w:cs="Times New Roman"/>
          <w:color w:val="000000"/>
          <w:szCs w:val="16"/>
        </w:rPr>
        <w:t>12.</w:t>
      </w:r>
      <w:r>
        <w:rPr>
          <w:rFonts w:ascii="Times New Roman" w:hAnsi="Times New Roman" w:cs="Times New Roman"/>
        </w:rPr>
        <w:t> </w:t>
      </w:r>
      <w:r>
        <w:rPr>
          <w:rFonts w:ascii="Times New Roman" w:hAnsi="Times New Roman" w:cs="Times New Roman"/>
          <w:color w:val="000000"/>
          <w:szCs w:val="16"/>
        </w:rPr>
        <w:t>2006).</w:t>
      </w:r>
    </w:p>
    <w:p w:rsidR="009D2506">
      <w:pPr>
        <w:ind w:left="907" w:hanging="340"/>
        <w:jc w:val="both"/>
        <w:rPr>
          <w:rFonts w:ascii="Times New Roman" w:hAnsi="Times New Roman" w:cs="Times New Roman"/>
          <w:color w:val="000000"/>
          <w:szCs w:val="16"/>
        </w:rPr>
      </w:pPr>
      <w:r>
        <w:rPr>
          <w:rFonts w:ascii="Times New Roman" w:hAnsi="Times New Roman" w:cs="Times New Roman"/>
          <w:color w:val="000000"/>
          <w:szCs w:val="16"/>
        </w:rPr>
        <w:t>b)</w:t>
        <w:tab/>
        <w:t>je upravená v práve Európskej únie:</w:t>
      </w:r>
    </w:p>
    <w:p w:rsidR="009D2506">
      <w:pPr>
        <w:ind w:left="1134" w:hanging="227"/>
        <w:jc w:val="both"/>
        <w:rPr>
          <w:rFonts w:ascii="Times New Roman" w:hAnsi="Times New Roman" w:cs="Times New Roman"/>
          <w:color w:val="000000"/>
          <w:szCs w:val="16"/>
        </w:rPr>
      </w:pPr>
      <w:r>
        <w:rPr>
          <w:rFonts w:ascii="Times New Roman" w:hAnsi="Times New Roman" w:cs="Times New Roman"/>
          <w:color w:val="000000"/>
          <w:szCs w:val="16"/>
        </w:rPr>
        <w:t>–</w:t>
        <w:tab/>
      </w:r>
      <w:r>
        <w:rPr>
          <w:rFonts w:ascii="Times New Roman" w:hAnsi="Times New Roman" w:cs="Times New Roman"/>
          <w:color w:val="000000"/>
          <w:szCs w:val="16"/>
          <w:u w:val="single"/>
        </w:rPr>
        <w:t>v primárnom práve</w:t>
      </w:r>
      <w:r>
        <w:rPr>
          <w:rFonts w:ascii="Times New Roman" w:hAnsi="Times New Roman" w:cs="Times New Roman"/>
          <w:color w:val="000000"/>
          <w:szCs w:val="16"/>
        </w:rPr>
        <w:t>:</w:t>
      </w:r>
    </w:p>
    <w:p w:rsidR="009D2506">
      <w:pPr>
        <w:ind w:left="1361" w:hanging="227"/>
        <w:jc w:val="both"/>
        <w:rPr>
          <w:rFonts w:ascii="Times New Roman" w:hAnsi="Times New Roman" w:cs="Times New Roman"/>
          <w:color w:val="000000"/>
          <w:szCs w:val="16"/>
        </w:rPr>
      </w:pPr>
      <w:r>
        <w:rPr>
          <w:rFonts w:ascii="Times New Roman" w:hAnsi="Times New Roman" w:cs="Times New Roman"/>
          <w:color w:val="000000"/>
          <w:szCs w:val="16"/>
        </w:rPr>
        <w:t>–</w:t>
        <w:tab/>
        <w:t>v čl.</w:t>
      </w:r>
      <w:r>
        <w:rPr>
          <w:rFonts w:ascii="Times New Roman" w:hAnsi="Times New Roman" w:cs="Times New Roman"/>
        </w:rPr>
        <w:t> </w:t>
      </w:r>
      <w:r>
        <w:rPr>
          <w:rFonts w:ascii="Times New Roman" w:hAnsi="Times New Roman" w:cs="Times New Roman"/>
          <w:color w:val="000000"/>
          <w:szCs w:val="16"/>
        </w:rPr>
        <w:t>1 ods.</w:t>
      </w:r>
      <w:r>
        <w:rPr>
          <w:rFonts w:ascii="Times New Roman" w:hAnsi="Times New Roman" w:cs="Times New Roman"/>
        </w:rPr>
        <w:t> </w:t>
      </w:r>
      <w:r>
        <w:rPr>
          <w:rFonts w:ascii="Times New Roman" w:hAnsi="Times New Roman" w:cs="Times New Roman"/>
          <w:color w:val="000000"/>
          <w:szCs w:val="16"/>
        </w:rPr>
        <w:t>1 Zmluvy o pristúpení Slovenskej republiky k Európskej únii a čl.</w:t>
      </w:r>
      <w:r>
        <w:rPr>
          <w:rFonts w:ascii="Times New Roman" w:hAnsi="Times New Roman" w:cs="Times New Roman"/>
        </w:rPr>
        <w:t> </w:t>
      </w:r>
      <w:r>
        <w:rPr>
          <w:rFonts w:ascii="Times New Roman" w:hAnsi="Times New Roman" w:cs="Times New Roman"/>
          <w:color w:val="000000"/>
          <w:szCs w:val="16"/>
        </w:rPr>
        <w:t>2 pripojeného aktu o podmienkach pristúpenia a o úpravách zmlúv, na ktorých je založená Európska únia (Ú.</w:t>
      </w:r>
      <w:r>
        <w:rPr>
          <w:rFonts w:ascii="Times New Roman" w:hAnsi="Times New Roman" w:cs="Times New Roman"/>
        </w:rPr>
        <w:t> </w:t>
      </w:r>
      <w:r>
        <w:rPr>
          <w:rFonts w:ascii="Times New Roman" w:hAnsi="Times New Roman" w:cs="Times New Roman"/>
          <w:color w:val="000000"/>
          <w:szCs w:val="16"/>
        </w:rPr>
        <w:t>v.</w:t>
      </w:r>
      <w:r>
        <w:rPr>
          <w:rFonts w:ascii="Times New Roman" w:hAnsi="Times New Roman" w:cs="Times New Roman"/>
        </w:rPr>
        <w:t> </w:t>
      </w:r>
      <w:r>
        <w:rPr>
          <w:rFonts w:ascii="Times New Roman" w:hAnsi="Times New Roman" w:cs="Times New Roman"/>
          <w:color w:val="000000"/>
          <w:szCs w:val="16"/>
        </w:rPr>
        <w:t>EÚ L</w:t>
      </w:r>
      <w:r>
        <w:rPr>
          <w:rFonts w:ascii="Times New Roman" w:hAnsi="Times New Roman" w:cs="Times New Roman"/>
        </w:rPr>
        <w:t> </w:t>
      </w:r>
      <w:r>
        <w:rPr>
          <w:rFonts w:ascii="Times New Roman" w:hAnsi="Times New Roman" w:cs="Times New Roman"/>
          <w:color w:val="000000"/>
          <w:szCs w:val="16"/>
        </w:rPr>
        <w:t>236, 23.</w:t>
      </w:r>
      <w:r>
        <w:rPr>
          <w:rFonts w:ascii="Times New Roman" w:hAnsi="Times New Roman" w:cs="Times New Roman"/>
        </w:rPr>
        <w:t> </w:t>
      </w:r>
      <w:r>
        <w:rPr>
          <w:rFonts w:ascii="Times New Roman" w:hAnsi="Times New Roman" w:cs="Times New Roman"/>
          <w:color w:val="000000"/>
          <w:szCs w:val="16"/>
        </w:rPr>
        <w:t>9.</w:t>
      </w:r>
      <w:r>
        <w:rPr>
          <w:rFonts w:ascii="Times New Roman" w:hAnsi="Times New Roman" w:cs="Times New Roman"/>
        </w:rPr>
        <w:t> </w:t>
      </w:r>
      <w:r>
        <w:rPr>
          <w:rFonts w:ascii="Times New Roman" w:hAnsi="Times New Roman" w:cs="Times New Roman"/>
          <w:color w:val="000000"/>
          <w:szCs w:val="16"/>
        </w:rPr>
        <w:t>2003; oznámenie č.</w:t>
      </w:r>
      <w:r>
        <w:rPr>
          <w:rFonts w:ascii="Times New Roman" w:hAnsi="Times New Roman" w:cs="Times New Roman"/>
        </w:rPr>
        <w:t> </w:t>
      </w:r>
      <w:r>
        <w:rPr>
          <w:rFonts w:ascii="Times New Roman" w:hAnsi="Times New Roman" w:cs="Times New Roman"/>
          <w:color w:val="000000"/>
          <w:szCs w:val="16"/>
        </w:rPr>
        <w:t>185/2004</w:t>
      </w:r>
      <w:r>
        <w:rPr>
          <w:rFonts w:ascii="Times New Roman" w:hAnsi="Times New Roman" w:cs="Times New Roman"/>
        </w:rPr>
        <w:t> </w:t>
      </w:r>
      <w:r>
        <w:rPr>
          <w:rFonts w:ascii="Times New Roman" w:hAnsi="Times New Roman" w:cs="Times New Roman"/>
          <w:color w:val="000000"/>
          <w:szCs w:val="16"/>
        </w:rPr>
        <w:t>Z.</w:t>
      </w:r>
      <w:r>
        <w:rPr>
          <w:rFonts w:ascii="Times New Roman" w:hAnsi="Times New Roman" w:cs="Times New Roman"/>
        </w:rPr>
        <w:t> </w:t>
      </w:r>
      <w:r>
        <w:rPr>
          <w:rFonts w:ascii="Times New Roman" w:hAnsi="Times New Roman" w:cs="Times New Roman"/>
          <w:color w:val="000000"/>
          <w:szCs w:val="16"/>
        </w:rPr>
        <w:t>z.),</w:t>
      </w:r>
    </w:p>
    <w:p w:rsidR="009D2506">
      <w:pPr>
        <w:ind w:left="1361" w:hanging="227"/>
        <w:jc w:val="both"/>
        <w:rPr>
          <w:rFonts w:ascii="Times New Roman" w:hAnsi="Times New Roman" w:cs="Times New Roman"/>
          <w:color w:val="000000"/>
          <w:szCs w:val="16"/>
        </w:rPr>
      </w:pPr>
      <w:r>
        <w:rPr>
          <w:rFonts w:ascii="Times New Roman" w:hAnsi="Times New Roman" w:cs="Times New Roman"/>
          <w:color w:val="000000"/>
          <w:szCs w:val="16"/>
        </w:rPr>
        <w:t>–</w:t>
        <w:tab/>
        <w:t>v čl.</w:t>
      </w:r>
      <w:r>
        <w:rPr>
          <w:rFonts w:ascii="Times New Roman" w:hAnsi="Times New Roman" w:cs="Times New Roman"/>
        </w:rPr>
        <w:t> </w:t>
      </w:r>
      <w:r>
        <w:rPr>
          <w:rFonts w:ascii="Times New Roman" w:hAnsi="Times New Roman" w:cs="Times New Roman"/>
          <w:color w:val="000000"/>
          <w:szCs w:val="16"/>
        </w:rPr>
        <w:t>2 Zmluvy o založení Európskej únie v platnom znení (Ú.</w:t>
      </w:r>
      <w:r>
        <w:rPr>
          <w:rFonts w:ascii="Times New Roman" w:hAnsi="Times New Roman" w:cs="Times New Roman"/>
        </w:rPr>
        <w:t> </w:t>
      </w:r>
      <w:r>
        <w:rPr>
          <w:rFonts w:ascii="Times New Roman" w:hAnsi="Times New Roman" w:cs="Times New Roman"/>
          <w:color w:val="000000"/>
          <w:szCs w:val="16"/>
        </w:rPr>
        <w:t>v.</w:t>
      </w:r>
      <w:r>
        <w:rPr>
          <w:rFonts w:ascii="Times New Roman" w:hAnsi="Times New Roman" w:cs="Times New Roman"/>
        </w:rPr>
        <w:t> </w:t>
      </w:r>
      <w:r>
        <w:rPr>
          <w:rFonts w:ascii="Times New Roman" w:hAnsi="Times New Roman" w:cs="Times New Roman"/>
          <w:color w:val="000000"/>
          <w:szCs w:val="16"/>
        </w:rPr>
        <w:t>EÚ C</w:t>
      </w:r>
      <w:r>
        <w:rPr>
          <w:rFonts w:ascii="Times New Roman" w:hAnsi="Times New Roman" w:cs="Times New Roman"/>
        </w:rPr>
        <w:t> </w:t>
      </w:r>
      <w:r>
        <w:rPr>
          <w:rFonts w:ascii="Times New Roman" w:hAnsi="Times New Roman" w:cs="Times New Roman"/>
          <w:color w:val="000000"/>
          <w:szCs w:val="16"/>
        </w:rPr>
        <w:t>321E, 29.</w:t>
      </w:r>
      <w:r>
        <w:rPr>
          <w:rFonts w:ascii="Times New Roman" w:hAnsi="Times New Roman" w:cs="Times New Roman"/>
        </w:rPr>
        <w:t> </w:t>
      </w:r>
      <w:r>
        <w:rPr>
          <w:rFonts w:ascii="Times New Roman" w:hAnsi="Times New Roman" w:cs="Times New Roman"/>
          <w:color w:val="000000"/>
          <w:szCs w:val="16"/>
        </w:rPr>
        <w:t>12.</w:t>
      </w:r>
      <w:r>
        <w:rPr>
          <w:rFonts w:ascii="Times New Roman" w:hAnsi="Times New Roman" w:cs="Times New Roman"/>
        </w:rPr>
        <w:t> </w:t>
      </w:r>
      <w:r>
        <w:rPr>
          <w:rFonts w:ascii="Times New Roman" w:hAnsi="Times New Roman" w:cs="Times New Roman"/>
          <w:color w:val="000000"/>
          <w:szCs w:val="16"/>
        </w:rPr>
        <w:t>2006).</w:t>
      </w:r>
    </w:p>
    <w:p w:rsidR="009D2506">
      <w:pPr>
        <w:ind w:left="907" w:hanging="340"/>
        <w:jc w:val="both"/>
        <w:rPr>
          <w:rFonts w:ascii="Times New Roman" w:hAnsi="Times New Roman" w:cs="Times New Roman"/>
          <w:color w:val="000000"/>
          <w:szCs w:val="16"/>
        </w:rPr>
      </w:pPr>
      <w:r>
        <w:rPr>
          <w:rFonts w:ascii="Times New Roman" w:hAnsi="Times New Roman" w:cs="Times New Roman"/>
          <w:color w:val="000000"/>
          <w:szCs w:val="16"/>
        </w:rPr>
        <w:t>c)</w:t>
        <w:tab/>
        <w:t>je obsiahnutá v judikatúre Súdneho dvora Európskych spoločenstiev (ES):</w:t>
      </w:r>
    </w:p>
    <w:p w:rsidR="009D2506">
      <w:pPr>
        <w:ind w:left="1247" w:hanging="340"/>
        <w:jc w:val="both"/>
        <w:rPr>
          <w:rFonts w:ascii="Times New Roman" w:hAnsi="Times New Roman" w:cs="Times New Roman"/>
          <w:color w:val="000000"/>
          <w:szCs w:val="16"/>
        </w:rPr>
      </w:pPr>
      <w:r>
        <w:rPr>
          <w:rFonts w:ascii="Times New Roman" w:hAnsi="Times New Roman" w:cs="Times New Roman"/>
          <w:color w:val="000000"/>
          <w:szCs w:val="16"/>
        </w:rPr>
        <w:t>–</w:t>
        <w:tab/>
        <w:t>v rozhodnutí Súdneho dvora Európskych spoločenstiev zo 14.</w:t>
      </w:r>
      <w:r>
        <w:rPr>
          <w:rFonts w:ascii="Times New Roman" w:hAnsi="Times New Roman" w:cs="Times New Roman"/>
        </w:rPr>
        <w:t> </w:t>
      </w:r>
      <w:r>
        <w:rPr>
          <w:rFonts w:ascii="Times New Roman" w:hAnsi="Times New Roman" w:cs="Times New Roman"/>
          <w:color w:val="000000"/>
          <w:szCs w:val="16"/>
        </w:rPr>
        <w:t>septembra 2004 vo veci C–19/03, Landgericht München</w:t>
      </w:r>
      <w:r>
        <w:rPr>
          <w:rFonts w:ascii="Times New Roman" w:hAnsi="Times New Roman" w:cs="Times New Roman"/>
        </w:rPr>
        <w:t> </w:t>
      </w:r>
      <w:r>
        <w:rPr>
          <w:rFonts w:ascii="Times New Roman" w:hAnsi="Times New Roman" w:cs="Times New Roman"/>
          <w:color w:val="000000"/>
          <w:szCs w:val="16"/>
        </w:rPr>
        <w:t>I): Verbraucher-Zentrale Hamburg</w:t>
      </w:r>
      <w:r>
        <w:rPr>
          <w:rFonts w:ascii="Times New Roman" w:hAnsi="Times New Roman" w:cs="Times New Roman"/>
        </w:rPr>
        <w:t> </w:t>
      </w:r>
      <w:r>
        <w:rPr>
          <w:rFonts w:ascii="Times New Roman" w:hAnsi="Times New Roman" w:cs="Times New Roman"/>
          <w:color w:val="000000"/>
          <w:szCs w:val="16"/>
        </w:rPr>
        <w:t>eV v.</w:t>
      </w:r>
      <w:r>
        <w:rPr>
          <w:rFonts w:ascii="Times New Roman" w:hAnsi="Times New Roman" w:cs="Times New Roman"/>
        </w:rPr>
        <w:t> </w:t>
      </w:r>
      <w:r>
        <w:rPr>
          <w:rFonts w:ascii="Times New Roman" w:hAnsi="Times New Roman" w:cs="Times New Roman"/>
          <w:color w:val="000000"/>
          <w:szCs w:val="16"/>
        </w:rPr>
        <w:t>O2 (Germany) GmbH</w:t>
      </w:r>
      <w:r>
        <w:rPr>
          <w:rFonts w:ascii="Times New Roman" w:hAnsi="Times New Roman" w:cs="Times New Roman"/>
        </w:rPr>
        <w:t> </w:t>
      </w:r>
      <w:r>
        <w:rPr>
          <w:rFonts w:ascii="Times New Roman" w:hAnsi="Times New Roman" w:cs="Times New Roman"/>
          <w:color w:val="000000"/>
          <w:szCs w:val="16"/>
        </w:rPr>
        <w:t>&amp;</w:t>
      </w:r>
      <w:r>
        <w:rPr>
          <w:rFonts w:ascii="Times New Roman" w:hAnsi="Times New Roman" w:cs="Times New Roman"/>
        </w:rPr>
        <w:t> </w:t>
      </w:r>
      <w:r>
        <w:rPr>
          <w:rFonts w:ascii="Times New Roman" w:hAnsi="Times New Roman" w:cs="Times New Roman"/>
          <w:color w:val="000000"/>
          <w:szCs w:val="16"/>
        </w:rPr>
        <w:t>Co.</w:t>
      </w:r>
      <w:r>
        <w:rPr>
          <w:rFonts w:ascii="Times New Roman" w:hAnsi="Times New Roman" w:cs="Times New Roman"/>
        </w:rPr>
        <w:t> </w:t>
      </w:r>
      <w:r>
        <w:rPr>
          <w:rFonts w:ascii="Times New Roman" w:hAnsi="Times New Roman" w:cs="Times New Roman"/>
          <w:color w:val="000000"/>
          <w:szCs w:val="16"/>
        </w:rPr>
        <w:t>OHG (Ú.</w:t>
      </w:r>
      <w:r>
        <w:rPr>
          <w:rFonts w:ascii="Times New Roman" w:hAnsi="Times New Roman" w:cs="Times New Roman"/>
        </w:rPr>
        <w:t> </w:t>
      </w:r>
      <w:r>
        <w:rPr>
          <w:rFonts w:ascii="Times New Roman" w:hAnsi="Times New Roman" w:cs="Times New Roman"/>
          <w:color w:val="000000"/>
          <w:szCs w:val="16"/>
        </w:rPr>
        <w:t>v.</w:t>
      </w:r>
      <w:r>
        <w:rPr>
          <w:rFonts w:ascii="Times New Roman" w:hAnsi="Times New Roman" w:cs="Times New Roman"/>
        </w:rPr>
        <w:t> </w:t>
      </w:r>
      <w:r>
        <w:rPr>
          <w:rFonts w:ascii="Times New Roman" w:hAnsi="Times New Roman" w:cs="Times New Roman"/>
          <w:color w:val="000000"/>
          <w:szCs w:val="16"/>
        </w:rPr>
        <w:t>EÚ C</w:t>
      </w:r>
      <w:r>
        <w:rPr>
          <w:rFonts w:ascii="Times New Roman" w:hAnsi="Times New Roman" w:cs="Times New Roman"/>
        </w:rPr>
        <w:t> </w:t>
      </w:r>
      <w:r>
        <w:rPr>
          <w:rFonts w:ascii="Times New Roman" w:hAnsi="Times New Roman" w:cs="Times New Roman"/>
          <w:color w:val="000000"/>
          <w:szCs w:val="16"/>
        </w:rPr>
        <w:t>284, 20.</w:t>
      </w:r>
      <w:r>
        <w:rPr>
          <w:rFonts w:ascii="Times New Roman" w:hAnsi="Times New Roman" w:cs="Times New Roman"/>
        </w:rPr>
        <w:t> </w:t>
      </w:r>
      <w:r>
        <w:rPr>
          <w:rFonts w:ascii="Times New Roman" w:hAnsi="Times New Roman" w:cs="Times New Roman"/>
          <w:color w:val="000000"/>
          <w:szCs w:val="16"/>
        </w:rPr>
        <w:t>11.</w:t>
      </w:r>
      <w:r>
        <w:rPr>
          <w:rFonts w:ascii="Times New Roman" w:hAnsi="Times New Roman" w:cs="Times New Roman"/>
        </w:rPr>
        <w:t> </w:t>
      </w:r>
      <w:r>
        <w:rPr>
          <w:rFonts w:ascii="Times New Roman" w:hAnsi="Times New Roman" w:cs="Times New Roman"/>
          <w:color w:val="000000"/>
          <w:szCs w:val="16"/>
        </w:rPr>
        <w:t>2004, str.</w:t>
      </w:r>
      <w:r>
        <w:rPr>
          <w:rFonts w:ascii="Times New Roman" w:hAnsi="Times New Roman" w:cs="Times New Roman"/>
        </w:rPr>
        <w:t> </w:t>
      </w:r>
      <w:r>
        <w:rPr>
          <w:rFonts w:ascii="Times New Roman" w:hAnsi="Times New Roman" w:cs="Times New Roman"/>
          <w:color w:val="000000"/>
          <w:szCs w:val="16"/>
        </w:rPr>
        <w:t>3),</w:t>
      </w:r>
    </w:p>
    <w:p w:rsidR="009D2506">
      <w:pPr>
        <w:ind w:left="1247" w:hanging="340"/>
        <w:jc w:val="both"/>
        <w:rPr>
          <w:rFonts w:ascii="Times New Roman" w:hAnsi="Times New Roman" w:cs="Times New Roman"/>
          <w:color w:val="000000"/>
          <w:szCs w:val="16"/>
        </w:rPr>
      </w:pPr>
      <w:r>
        <w:rPr>
          <w:rFonts w:ascii="Times New Roman" w:hAnsi="Times New Roman" w:cs="Times New Roman"/>
          <w:color w:val="000000"/>
          <w:szCs w:val="16"/>
        </w:rPr>
        <w:t>–</w:t>
        <w:tab/>
        <w:t>v rozhodnutí Súdneho dvora Európskych spoločenstiev z 18.</w:t>
      </w:r>
      <w:r>
        <w:rPr>
          <w:rFonts w:ascii="Times New Roman" w:hAnsi="Times New Roman" w:cs="Times New Roman"/>
        </w:rPr>
        <w:t> </w:t>
      </w:r>
      <w:r>
        <w:rPr>
          <w:rFonts w:ascii="Times New Roman" w:hAnsi="Times New Roman" w:cs="Times New Roman"/>
          <w:color w:val="000000"/>
          <w:szCs w:val="16"/>
        </w:rPr>
        <w:t>januára 2007 vo veci   C–359/05, Estager</w:t>
      </w:r>
      <w:r>
        <w:rPr>
          <w:rFonts w:ascii="Times New Roman" w:hAnsi="Times New Roman" w:cs="Times New Roman"/>
        </w:rPr>
        <w:t> </w:t>
      </w:r>
      <w:r>
        <w:rPr>
          <w:rFonts w:ascii="Times New Roman" w:hAnsi="Times New Roman" w:cs="Times New Roman"/>
          <w:color w:val="000000"/>
          <w:szCs w:val="16"/>
        </w:rPr>
        <w:t>SA v.</w:t>
      </w:r>
      <w:r>
        <w:rPr>
          <w:rFonts w:ascii="Times New Roman" w:hAnsi="Times New Roman" w:cs="Times New Roman"/>
        </w:rPr>
        <w:t> </w:t>
      </w:r>
      <w:r>
        <w:rPr>
          <w:rFonts w:ascii="Times New Roman" w:hAnsi="Times New Roman" w:cs="Times New Roman"/>
          <w:color w:val="000000"/>
          <w:szCs w:val="16"/>
        </w:rPr>
        <w:t>Receveur principal de</w:t>
      </w:r>
      <w:r>
        <w:rPr>
          <w:rFonts w:ascii="Times New Roman" w:hAnsi="Times New Roman" w:cs="Times New Roman"/>
        </w:rPr>
        <w:t> </w:t>
      </w:r>
      <w:r>
        <w:rPr>
          <w:rFonts w:ascii="Times New Roman" w:hAnsi="Times New Roman" w:cs="Times New Roman"/>
          <w:color w:val="000000"/>
          <w:szCs w:val="16"/>
        </w:rPr>
        <w:t>la</w:t>
      </w:r>
      <w:r>
        <w:rPr>
          <w:rFonts w:ascii="Times New Roman" w:hAnsi="Times New Roman" w:cs="Times New Roman"/>
        </w:rPr>
        <w:t> </w:t>
      </w:r>
      <w:r>
        <w:rPr>
          <w:rFonts w:ascii="Times New Roman" w:hAnsi="Times New Roman" w:cs="Times New Roman"/>
          <w:color w:val="000000"/>
          <w:szCs w:val="16"/>
        </w:rPr>
        <w:t>recette des douanes de</w:t>
      </w:r>
      <w:r>
        <w:rPr>
          <w:rFonts w:ascii="Times New Roman" w:hAnsi="Times New Roman" w:cs="Times New Roman"/>
        </w:rPr>
        <w:t> </w:t>
      </w:r>
      <w:r>
        <w:rPr>
          <w:rFonts w:ascii="Times New Roman" w:hAnsi="Times New Roman" w:cs="Times New Roman"/>
          <w:color w:val="000000"/>
          <w:szCs w:val="16"/>
        </w:rPr>
        <w:t>Brive (Ú.</w:t>
      </w:r>
      <w:r>
        <w:rPr>
          <w:rFonts w:ascii="Times New Roman" w:hAnsi="Times New Roman" w:cs="Times New Roman"/>
        </w:rPr>
        <w:t> </w:t>
      </w:r>
      <w:r>
        <w:rPr>
          <w:rFonts w:ascii="Times New Roman" w:hAnsi="Times New Roman" w:cs="Times New Roman"/>
          <w:color w:val="000000"/>
          <w:szCs w:val="16"/>
        </w:rPr>
        <w:t>v.</w:t>
      </w:r>
      <w:r>
        <w:rPr>
          <w:rFonts w:ascii="Times New Roman" w:hAnsi="Times New Roman" w:cs="Times New Roman"/>
        </w:rPr>
        <w:t> </w:t>
      </w:r>
      <w:r>
        <w:rPr>
          <w:rFonts w:ascii="Times New Roman" w:hAnsi="Times New Roman" w:cs="Times New Roman"/>
          <w:color w:val="000000"/>
          <w:szCs w:val="16"/>
        </w:rPr>
        <w:t>EÚ</w:t>
      </w:r>
      <w:r>
        <w:rPr>
          <w:rStyle w:val="Emphasis"/>
          <w:rFonts w:ascii="Times New Roman" w:hAnsi="Times New Roman" w:cs="Times New Roman"/>
          <w:i w:val="0"/>
          <w:iCs w:val="0"/>
          <w:color w:val="000000"/>
          <w:szCs w:val="16"/>
        </w:rPr>
        <w:t xml:space="preserve"> C</w:t>
      </w:r>
      <w:r>
        <w:rPr>
          <w:rFonts w:ascii="Times New Roman" w:hAnsi="Times New Roman" w:cs="Times New Roman"/>
        </w:rPr>
        <w:t> </w:t>
      </w:r>
      <w:r>
        <w:rPr>
          <w:rStyle w:val="Emphasis"/>
          <w:rFonts w:ascii="Times New Roman" w:hAnsi="Times New Roman" w:cs="Times New Roman"/>
          <w:i w:val="0"/>
          <w:iCs w:val="0"/>
          <w:color w:val="000000"/>
          <w:szCs w:val="16"/>
        </w:rPr>
        <w:t>056, 10</w:t>
      </w:r>
      <w:r>
        <w:rPr>
          <w:rFonts w:ascii="Times New Roman" w:hAnsi="Times New Roman" w:cs="Times New Roman"/>
          <w:color w:val="000000"/>
          <w:szCs w:val="16"/>
        </w:rPr>
        <w:t>.</w:t>
      </w:r>
      <w:r>
        <w:rPr>
          <w:rFonts w:ascii="Times New Roman" w:hAnsi="Times New Roman" w:cs="Times New Roman"/>
        </w:rPr>
        <w:t> </w:t>
      </w:r>
      <w:r>
        <w:rPr>
          <w:rStyle w:val="Emphasis"/>
          <w:rFonts w:ascii="Times New Roman" w:hAnsi="Times New Roman" w:cs="Times New Roman"/>
          <w:i w:val="0"/>
          <w:iCs w:val="0"/>
          <w:color w:val="000000"/>
          <w:szCs w:val="16"/>
        </w:rPr>
        <w:t>3</w:t>
      </w:r>
      <w:r>
        <w:rPr>
          <w:rFonts w:ascii="Times New Roman" w:hAnsi="Times New Roman" w:cs="Times New Roman"/>
          <w:color w:val="000000"/>
          <w:szCs w:val="16"/>
        </w:rPr>
        <w:t>.</w:t>
      </w:r>
      <w:r>
        <w:rPr>
          <w:rFonts w:ascii="Times New Roman" w:hAnsi="Times New Roman" w:cs="Times New Roman"/>
        </w:rPr>
        <w:t> </w:t>
      </w:r>
      <w:r>
        <w:rPr>
          <w:rStyle w:val="Emphasis"/>
          <w:rFonts w:ascii="Times New Roman" w:hAnsi="Times New Roman" w:cs="Times New Roman"/>
          <w:i w:val="0"/>
          <w:iCs w:val="0"/>
          <w:color w:val="000000"/>
          <w:szCs w:val="16"/>
        </w:rPr>
        <w:t>2007, str</w:t>
      </w:r>
      <w:r>
        <w:rPr>
          <w:rFonts w:ascii="Times New Roman" w:hAnsi="Times New Roman" w:cs="Times New Roman"/>
          <w:color w:val="000000"/>
          <w:szCs w:val="16"/>
        </w:rPr>
        <w:t>.</w:t>
      </w:r>
      <w:r>
        <w:rPr>
          <w:rFonts w:ascii="Times New Roman" w:hAnsi="Times New Roman" w:cs="Times New Roman"/>
        </w:rPr>
        <w:t> </w:t>
      </w:r>
      <w:r>
        <w:rPr>
          <w:rStyle w:val="Emphasis"/>
          <w:rFonts w:ascii="Times New Roman" w:hAnsi="Times New Roman" w:cs="Times New Roman"/>
          <w:i w:val="0"/>
          <w:iCs w:val="0"/>
          <w:color w:val="000000"/>
          <w:szCs w:val="16"/>
        </w:rPr>
        <w:t>8).</w:t>
      </w:r>
    </w:p>
    <w:p w:rsidR="009D2506">
      <w:pPr>
        <w:pStyle w:val="Zkladntext1"/>
        <w:rPr>
          <w:rFonts w:ascii="Times New Roman" w:hAnsi="Times New Roman" w:cs="Times New Roman"/>
          <w:szCs w:val="16"/>
          <w:lang w:eastAsia="cs-CZ"/>
        </w:rPr>
      </w:pPr>
    </w:p>
    <w:p w:rsidR="009D2506">
      <w:pPr>
        <w:spacing w:after="80"/>
        <w:ind w:left="567" w:hanging="567"/>
        <w:jc w:val="both"/>
        <w:rPr>
          <w:rFonts w:ascii="Times New Roman" w:hAnsi="Times New Roman" w:cs="Times New Roman"/>
          <w:b/>
          <w:bCs/>
          <w:color w:val="000000"/>
          <w:szCs w:val="16"/>
        </w:rPr>
      </w:pPr>
      <w:r>
        <w:rPr>
          <w:rFonts w:ascii="Times New Roman" w:hAnsi="Times New Roman" w:cs="Times New Roman"/>
          <w:b/>
          <w:bCs/>
          <w:color w:val="000000"/>
          <w:szCs w:val="16"/>
        </w:rPr>
        <w:t>4.</w:t>
        <w:tab/>
        <w:t>Záväzky Slovenskej republiky vo vzťahu k Európskym spoločenstvám a Európskej únii:</w:t>
      </w:r>
    </w:p>
    <w:p w:rsidR="009D2506">
      <w:pPr>
        <w:ind w:left="567"/>
        <w:jc w:val="both"/>
        <w:rPr>
          <w:rFonts w:ascii="Times New Roman" w:hAnsi="Times New Roman" w:cs="Times New Roman"/>
          <w:color w:val="000000"/>
          <w:szCs w:val="16"/>
        </w:rPr>
      </w:pPr>
      <w:r>
        <w:rPr>
          <w:rFonts w:ascii="Times New Roman" w:hAnsi="Times New Roman" w:cs="Times New Roman"/>
          <w:b/>
          <w:bCs/>
          <w:color w:val="000000"/>
          <w:szCs w:val="16"/>
        </w:rPr>
        <w:t>a)</w:t>
      </w:r>
      <w:r>
        <w:rPr>
          <w:rFonts w:ascii="Times New Roman" w:hAnsi="Times New Roman" w:cs="Times New Roman"/>
          <w:color w:val="000000"/>
          <w:szCs w:val="16"/>
        </w:rPr>
        <w:t xml:space="preserve"> Slovenská republika sa Zmluvou o pristúpení Slovenskej republiky k Európskej únii zaviazala ako svoju peňažnú menu zaviesť euro ako spoločnú jednotnú európsku menu v eurozóne. Osobitne ide o článok</w:t>
      </w:r>
      <w:r>
        <w:rPr>
          <w:rFonts w:ascii="Times New Roman" w:hAnsi="Times New Roman" w:cs="Times New Roman"/>
        </w:rPr>
        <w:t> </w:t>
      </w:r>
      <w:r>
        <w:rPr>
          <w:rFonts w:ascii="Times New Roman" w:hAnsi="Times New Roman" w:cs="Times New Roman"/>
          <w:color w:val="000000"/>
          <w:szCs w:val="16"/>
        </w:rPr>
        <w:t>4 Aktu o podmienkach pristúpenia pripojeného k Zmluve o pristúpení Slovenskej republiky k Európskej únii (oznámenie č.</w:t>
      </w:r>
      <w:r>
        <w:rPr>
          <w:rFonts w:ascii="Times New Roman" w:hAnsi="Times New Roman" w:cs="Times New Roman"/>
        </w:rPr>
        <w:t> </w:t>
      </w:r>
      <w:r>
        <w:rPr>
          <w:rFonts w:ascii="Times New Roman" w:hAnsi="Times New Roman" w:cs="Times New Roman"/>
          <w:color w:val="000000"/>
          <w:szCs w:val="16"/>
        </w:rPr>
        <w:t>185/2004</w:t>
      </w:r>
      <w:r>
        <w:rPr>
          <w:rFonts w:ascii="Times New Roman" w:hAnsi="Times New Roman" w:cs="Times New Roman"/>
        </w:rPr>
        <w:t> </w:t>
      </w:r>
      <w:r>
        <w:rPr>
          <w:rFonts w:ascii="Times New Roman" w:hAnsi="Times New Roman" w:cs="Times New Roman"/>
          <w:color w:val="000000"/>
          <w:szCs w:val="16"/>
        </w:rPr>
        <w:t>Z.</w:t>
      </w:r>
      <w:r>
        <w:rPr>
          <w:rFonts w:ascii="Times New Roman" w:hAnsi="Times New Roman" w:cs="Times New Roman"/>
        </w:rPr>
        <w:t> </w:t>
      </w:r>
      <w:r>
        <w:rPr>
          <w:rFonts w:ascii="Times New Roman" w:hAnsi="Times New Roman" w:cs="Times New Roman"/>
          <w:color w:val="000000"/>
          <w:szCs w:val="16"/>
        </w:rPr>
        <w:t>z.), podľa ktorého každý nový členský štát (vrátane Slovenskej republiky) sa odo dňa pristúpenia k Európskej únii stal účastníkom hospodárskej a menovej únie (EMÚ) ako členský štát, pre ktorý platí len dočasná výnimka na prijatie a zavedenie eura v zmysle článku</w:t>
      </w:r>
      <w:r>
        <w:rPr>
          <w:rFonts w:ascii="Times New Roman" w:hAnsi="Times New Roman" w:cs="Times New Roman"/>
        </w:rPr>
        <w:t> </w:t>
      </w:r>
      <w:r>
        <w:rPr>
          <w:rFonts w:ascii="Times New Roman" w:hAnsi="Times New Roman" w:cs="Times New Roman"/>
          <w:color w:val="000000"/>
          <w:szCs w:val="16"/>
        </w:rPr>
        <w:t>122 platnej Zmluvy o založení Európskeho spoločenstva. Táto dočasná výnimka na zavedenie eura (ako spoločnej jednotnej európskej meny) a záväzky členských štátov Európskej únie podľa článkov</w:t>
      </w:r>
      <w:r>
        <w:rPr>
          <w:rFonts w:ascii="Times New Roman" w:hAnsi="Times New Roman" w:cs="Times New Roman"/>
        </w:rPr>
        <w:t> </w:t>
      </w:r>
      <w:r>
        <w:rPr>
          <w:rFonts w:ascii="Times New Roman" w:hAnsi="Times New Roman" w:cs="Times New Roman"/>
          <w:color w:val="000000"/>
          <w:szCs w:val="16"/>
        </w:rPr>
        <w:t>4 a</w:t>
      </w:r>
      <w:r>
        <w:rPr>
          <w:rFonts w:ascii="Times New Roman" w:hAnsi="Times New Roman" w:cs="Times New Roman"/>
        </w:rPr>
        <w:t> </w:t>
      </w:r>
      <w:r>
        <w:rPr>
          <w:rFonts w:ascii="Times New Roman" w:hAnsi="Times New Roman" w:cs="Times New Roman"/>
          <w:color w:val="000000"/>
          <w:szCs w:val="16"/>
        </w:rPr>
        <w:t>10 platnej Zmluvy o založení Európskeho spoločenstva spolu znamenajú, že Slovenská republika sa okrem iného zaviazala zabezpečiť aj kompatibilitu slovenskej legislatívy (vrátane legislatívy o národnej centrálnej banke – NBS) s legislatívou Európskej únie/Európskych spoločenstiev pre eurozónu a pre euro ako spoločnú jednotnú európsku menu v eurozóne a vytvoriť základné právne predpoklady v Slovenskej republike na bezproblémové a úspešné budúce zavedenie eura na Slovensku a začlenenie Slovenskej republiky do eurozóny. Pritom o zrušení dočasnej výnimky pre členský štát EÚ (vrátane zrušenia dočasnej výnimky pre SR) na prijatie a zavedenie eura rozhoduje Rada Európskej únie (teda nie členský štát), a to na základe periodických konvergenčných správ Európskej komisie (EK) a Európskej centrálnej banky (ECB) predkladaných v zmysle čl.</w:t>
      </w:r>
      <w:r>
        <w:rPr>
          <w:rFonts w:ascii="Times New Roman" w:hAnsi="Times New Roman" w:cs="Times New Roman"/>
        </w:rPr>
        <w:t> </w:t>
      </w:r>
      <w:r>
        <w:rPr>
          <w:rFonts w:ascii="Times New Roman" w:hAnsi="Times New Roman" w:cs="Times New Roman"/>
          <w:color w:val="000000"/>
          <w:szCs w:val="16"/>
        </w:rPr>
        <w:t>121 a čl.</w:t>
      </w:r>
      <w:r>
        <w:rPr>
          <w:rFonts w:ascii="Times New Roman" w:hAnsi="Times New Roman" w:cs="Times New Roman"/>
        </w:rPr>
        <w:t> </w:t>
      </w:r>
      <w:r>
        <w:rPr>
          <w:rFonts w:ascii="Times New Roman" w:hAnsi="Times New Roman" w:cs="Times New Roman"/>
          <w:color w:val="000000"/>
          <w:szCs w:val="16"/>
        </w:rPr>
        <w:t>122 odseku</w:t>
      </w:r>
      <w:r>
        <w:rPr>
          <w:rFonts w:ascii="Times New Roman" w:hAnsi="Times New Roman" w:cs="Times New Roman"/>
        </w:rPr>
        <w:t> </w:t>
      </w:r>
      <w:r>
        <w:rPr>
          <w:rFonts w:ascii="Times New Roman" w:hAnsi="Times New Roman" w:cs="Times New Roman"/>
          <w:color w:val="000000"/>
          <w:szCs w:val="16"/>
        </w:rPr>
        <w:t>2 platnej Zmluvy o založení Európskeho spoločenstva. Podstatou konvergenčných správ EK a ECB je hodnotenie členských štátov EÚ s dočasnou výnimkou na prijatie a zavedenie eura, a to hodnotenie týchto členských štátov z hľadiska ich pokroku pri plnení záväzkov týkajúcich sa splnenia požiadaviek na dosiahnutie tretej etapy hospodárskej a menovej únie (EMU), a teda vlastne z hľadiska splnenia legislatívnych a osobitne ekonomických požiadaviek a podmienok (kritérií) na začlenenie týchto členských štátov EÚ do eurozóny a na prijatie a zavedenie eura v týchto členských štátoch EÚ.</w:t>
      </w:r>
    </w:p>
    <w:p w:rsidR="009D2506">
      <w:pPr>
        <w:ind w:left="567"/>
        <w:jc w:val="both"/>
        <w:rPr>
          <w:rFonts w:ascii="Times New Roman" w:hAnsi="Times New Roman" w:cs="Times New Roman"/>
          <w:b/>
          <w:bCs/>
          <w:color w:val="000000"/>
          <w:szCs w:val="16"/>
        </w:rPr>
      </w:pPr>
      <w:r>
        <w:rPr>
          <w:rFonts w:ascii="Times New Roman" w:hAnsi="Times New Roman" w:cs="Times New Roman"/>
          <w:b/>
          <w:bCs/>
          <w:color w:val="000000"/>
          <w:szCs w:val="16"/>
        </w:rPr>
        <w:t xml:space="preserve">b) </w:t>
      </w:r>
      <w:r>
        <w:rPr>
          <w:rFonts w:ascii="Times New Roman" w:hAnsi="Times New Roman" w:cs="Times New Roman"/>
          <w:color w:val="000000"/>
          <w:szCs w:val="16"/>
        </w:rPr>
        <w:t xml:space="preserve">Podľa Zmluvy o pristúpení Slovenskej republiky k Európskej únii, najmä Aktu o podmienkach pristúpenia, neexistujú pre SR žiadne prechodné obdobia. </w:t>
      </w:r>
    </w:p>
    <w:p w:rsidR="009D2506">
      <w:pPr>
        <w:ind w:left="567"/>
        <w:jc w:val="both"/>
        <w:rPr>
          <w:rFonts w:ascii="Times New Roman" w:hAnsi="Times New Roman" w:cs="Times New Roman"/>
          <w:b/>
          <w:bCs/>
          <w:color w:val="000000"/>
          <w:szCs w:val="16"/>
        </w:rPr>
      </w:pPr>
      <w:r>
        <w:rPr>
          <w:rFonts w:ascii="Times New Roman" w:hAnsi="Times New Roman" w:cs="Times New Roman"/>
          <w:b/>
          <w:bCs/>
          <w:color w:val="000000"/>
          <w:szCs w:val="16"/>
        </w:rPr>
        <w:t xml:space="preserve">c) </w:t>
      </w:r>
      <w:r>
        <w:rPr>
          <w:rFonts w:ascii="Times New Roman" w:hAnsi="Times New Roman" w:cs="Times New Roman"/>
          <w:color w:val="000000"/>
          <w:szCs w:val="16"/>
        </w:rPr>
        <w:t xml:space="preserve">Bezpredmetné. </w:t>
      </w:r>
    </w:p>
    <w:p w:rsidR="009D2506">
      <w:pPr>
        <w:ind w:left="567"/>
        <w:jc w:val="both"/>
        <w:rPr>
          <w:rFonts w:ascii="Times New Roman" w:hAnsi="Times New Roman" w:cs="Times New Roman"/>
          <w:color w:val="000000"/>
          <w:szCs w:val="16"/>
        </w:rPr>
      </w:pPr>
      <w:r>
        <w:rPr>
          <w:rFonts w:ascii="Times New Roman" w:hAnsi="Times New Roman" w:cs="Times New Roman"/>
          <w:b/>
          <w:bCs/>
          <w:color w:val="000000"/>
          <w:szCs w:val="16"/>
        </w:rPr>
        <w:t>d)</w:t>
      </w:r>
      <w:r>
        <w:rPr>
          <w:rFonts w:ascii="Times New Roman" w:hAnsi="Times New Roman" w:cs="Times New Roman"/>
          <w:color w:val="000000"/>
          <w:szCs w:val="16"/>
        </w:rPr>
        <w:t xml:space="preserve"> Proti SR nebolo začaté konanie o porušení Zmluvy o založení Európskych spoločenstiev podľa čl.</w:t>
      </w:r>
      <w:r>
        <w:rPr>
          <w:rFonts w:ascii="Times New Roman" w:hAnsi="Times New Roman" w:cs="Times New Roman"/>
        </w:rPr>
        <w:t> </w:t>
      </w:r>
      <w:r>
        <w:rPr>
          <w:rFonts w:ascii="Times New Roman" w:hAnsi="Times New Roman" w:cs="Times New Roman"/>
          <w:color w:val="000000"/>
          <w:szCs w:val="16"/>
        </w:rPr>
        <w:t>226 až</w:t>
      </w:r>
      <w:r>
        <w:rPr>
          <w:rFonts w:ascii="Times New Roman" w:hAnsi="Times New Roman" w:cs="Times New Roman"/>
        </w:rPr>
        <w:t> </w:t>
      </w:r>
      <w:r>
        <w:rPr>
          <w:rFonts w:ascii="Times New Roman" w:hAnsi="Times New Roman" w:cs="Times New Roman"/>
          <w:color w:val="000000"/>
          <w:szCs w:val="16"/>
        </w:rPr>
        <w:t xml:space="preserve">228 Zmluvy o založení Európskych spoločenstiev v platnom znení. </w:t>
      </w:r>
    </w:p>
    <w:p w:rsidR="009D2506">
      <w:pPr>
        <w:ind w:left="567"/>
        <w:jc w:val="both"/>
        <w:rPr>
          <w:rFonts w:ascii="Times New Roman" w:hAnsi="Times New Roman" w:cs="Times New Roman"/>
          <w:color w:val="000000"/>
          <w:szCs w:val="16"/>
        </w:rPr>
      </w:pPr>
      <w:r>
        <w:rPr>
          <w:rFonts w:ascii="Times New Roman" w:hAnsi="Times New Roman" w:cs="Times New Roman"/>
          <w:b/>
          <w:bCs/>
          <w:color w:val="000000"/>
          <w:szCs w:val="16"/>
        </w:rPr>
        <w:t>e)</w:t>
      </w:r>
      <w:r>
        <w:rPr>
          <w:rFonts w:ascii="Times New Roman" w:hAnsi="Times New Roman" w:cs="Times New Roman"/>
          <w:color w:val="000000"/>
          <w:szCs w:val="16"/>
        </w:rPr>
        <w:t xml:space="preserve"> Bezpredmetné. </w:t>
      </w:r>
    </w:p>
    <w:p w:rsidR="009D2506">
      <w:pPr>
        <w:rPr>
          <w:rFonts w:ascii="Times New Roman" w:hAnsi="Times New Roman" w:cs="Times New Roman"/>
          <w:color w:val="000000"/>
          <w:szCs w:val="16"/>
        </w:rPr>
      </w:pPr>
    </w:p>
    <w:p w:rsidR="009D2506">
      <w:pPr>
        <w:spacing w:after="80"/>
        <w:ind w:left="567" w:hanging="567"/>
        <w:jc w:val="both"/>
        <w:rPr>
          <w:rFonts w:ascii="Times New Roman" w:hAnsi="Times New Roman" w:cs="Times New Roman"/>
          <w:b/>
          <w:bCs/>
          <w:color w:val="000000"/>
          <w:szCs w:val="16"/>
        </w:rPr>
      </w:pPr>
      <w:r>
        <w:rPr>
          <w:rFonts w:ascii="Times New Roman" w:hAnsi="Times New Roman" w:cs="Times New Roman"/>
          <w:b/>
          <w:bCs/>
          <w:color w:val="000000"/>
          <w:szCs w:val="16"/>
        </w:rPr>
        <w:t>5.</w:t>
        <w:tab/>
        <w:t>Stupeň zlučiteľnosti návrhu právneho predpisu alebo návrhu legislatívneho zámeru s právom Európskych spoločenstiev alebo právom Európskej únie:</w:t>
      </w:r>
    </w:p>
    <w:p w:rsidR="009D2506">
      <w:pPr>
        <w:ind w:left="794" w:hanging="227"/>
        <w:jc w:val="both"/>
        <w:rPr>
          <w:rFonts w:ascii="Times New Roman" w:hAnsi="Times New Roman" w:cs="Times New Roman"/>
          <w:color w:val="000000"/>
          <w:szCs w:val="16"/>
        </w:rPr>
      </w:pPr>
      <w:r>
        <w:rPr>
          <w:rFonts w:ascii="Times New Roman" w:hAnsi="Times New Roman" w:cs="Times New Roman"/>
          <w:color w:val="000000"/>
          <w:szCs w:val="16"/>
        </w:rPr>
        <w:t>–</w:t>
        <w:tab/>
        <w:t>úplný.</w:t>
      </w:r>
    </w:p>
    <w:p w:rsidR="009D2506">
      <w:pPr>
        <w:rPr>
          <w:rFonts w:ascii="Times New Roman" w:hAnsi="Times New Roman" w:cs="Times New Roman"/>
          <w:color w:val="000000"/>
          <w:szCs w:val="16"/>
        </w:rPr>
      </w:pPr>
    </w:p>
    <w:p w:rsidR="009D2506">
      <w:pPr>
        <w:rPr>
          <w:rFonts w:ascii="Times New Roman" w:hAnsi="Times New Roman" w:cs="Times New Roman"/>
          <w:color w:val="000000"/>
          <w:szCs w:val="16"/>
        </w:rPr>
      </w:pPr>
    </w:p>
    <w:p w:rsidR="009D2506">
      <w:pPr>
        <w:spacing w:after="80"/>
        <w:ind w:left="567" w:hanging="567"/>
        <w:rPr>
          <w:rFonts w:ascii="Times New Roman" w:hAnsi="Times New Roman" w:cs="Times New Roman"/>
          <w:b/>
          <w:bCs/>
          <w:color w:val="000000"/>
          <w:szCs w:val="16"/>
        </w:rPr>
      </w:pPr>
      <w:r>
        <w:rPr>
          <w:rFonts w:ascii="Times New Roman" w:hAnsi="Times New Roman" w:cs="Times New Roman"/>
          <w:b/>
          <w:bCs/>
          <w:color w:val="000000"/>
          <w:szCs w:val="16"/>
        </w:rPr>
        <w:t>6.</w:t>
        <w:tab/>
        <w:t>Gestor a spolupracujúce rezorty:</w:t>
      </w:r>
    </w:p>
    <w:p w:rsidR="009D2506">
      <w:pPr>
        <w:ind w:left="567"/>
        <w:jc w:val="both"/>
        <w:rPr>
          <w:rFonts w:ascii="Times New Roman" w:hAnsi="Times New Roman" w:cs="Times New Roman"/>
          <w:color w:val="000000"/>
          <w:szCs w:val="16"/>
        </w:rPr>
      </w:pPr>
      <w:r>
        <w:rPr>
          <w:rFonts w:ascii="Times New Roman" w:hAnsi="Times New Roman" w:cs="Times New Roman"/>
          <w:color w:val="000000"/>
          <w:szCs w:val="16"/>
        </w:rPr>
        <w:t>M</w:t>
      </w:r>
      <w:r>
        <w:rPr>
          <w:rFonts w:ascii="Times New Roman" w:hAnsi="Times New Roman" w:cs="Times New Roman"/>
          <w:color w:val="000000"/>
          <w:szCs w:val="16"/>
        </w:rPr>
        <w:t xml:space="preserve">inisterstvo financií SR a Národná banka Slovenska. </w:t>
      </w:r>
    </w:p>
    <w:p w:rsidR="009D2506">
      <w:pPr>
        <w:rPr>
          <w:rFonts w:ascii="Times New Roman" w:hAnsi="Times New Roman" w:cs="Times New Roman"/>
          <w:color w:val="000000"/>
          <w:szCs w:val="16"/>
        </w:rPr>
      </w:pPr>
    </w:p>
    <w:p w:rsidR="009D2506">
      <w:pPr>
        <w:spacing w:after="60"/>
        <w:jc w:val="center"/>
        <w:rPr>
          <w:rFonts w:ascii="Times New Roman" w:hAnsi="Times New Roman" w:cs="Times New Roman"/>
          <w:b/>
          <w:bCs/>
          <w:color w:val="000000"/>
          <w:szCs w:val="20"/>
        </w:rPr>
      </w:pPr>
      <w:r>
        <w:rPr>
          <w:rFonts w:ascii="Times New Roman" w:hAnsi="Times New Roman" w:cs="Times New Roman"/>
          <w:color w:val="000000"/>
          <w:szCs w:val="16"/>
        </w:rPr>
        <w:br w:type="page"/>
      </w:r>
      <w:r>
        <w:rPr>
          <w:rFonts w:ascii="Times New Roman" w:hAnsi="Times New Roman" w:cs="Times New Roman"/>
          <w:b/>
          <w:bCs/>
          <w:color w:val="000000"/>
          <w:szCs w:val="20"/>
        </w:rPr>
        <w:t>DOLOŽKA VPLYVOV</w:t>
      </w:r>
    </w:p>
    <w:p w:rsidR="009D2506">
      <w:pPr>
        <w:spacing w:after="60"/>
        <w:jc w:val="center"/>
        <w:rPr>
          <w:rFonts w:ascii="Times New Roman" w:hAnsi="Times New Roman" w:cs="Times New Roman"/>
          <w:b/>
          <w:bCs/>
          <w:color w:val="000000"/>
          <w:szCs w:val="16"/>
          <w:u w:val="single"/>
        </w:rPr>
      </w:pPr>
      <w:r>
        <w:rPr>
          <w:rFonts w:ascii="Times New Roman" w:hAnsi="Times New Roman" w:cs="Times New Roman"/>
          <w:b/>
          <w:bCs/>
          <w:color w:val="000000"/>
          <w:szCs w:val="16"/>
          <w:u w:val="single"/>
        </w:rPr>
        <w:t>k návrhu zákona o zavedení meny euro v Slovenskej republike</w:t>
      </w:r>
    </w:p>
    <w:p w:rsidR="009D2506">
      <w:pPr>
        <w:spacing w:after="60"/>
        <w:jc w:val="center"/>
        <w:rPr>
          <w:rFonts w:ascii="Times New Roman" w:hAnsi="Times New Roman" w:cs="Times New Roman"/>
          <w:b/>
          <w:bCs/>
          <w:color w:val="000000"/>
          <w:szCs w:val="16"/>
          <w:u w:val="single"/>
        </w:rPr>
      </w:pPr>
      <w:r>
        <w:rPr>
          <w:rFonts w:ascii="Times New Roman" w:hAnsi="Times New Roman" w:cs="Times New Roman"/>
          <w:b/>
          <w:bCs/>
          <w:color w:val="000000"/>
          <w:szCs w:val="16"/>
          <w:u w:val="single"/>
        </w:rPr>
        <w:t>a o zmene a doplnení niektorých zákonov</w:t>
      </w:r>
    </w:p>
    <w:p w:rsidR="009D2506">
      <w:pPr>
        <w:pStyle w:val="BodyText"/>
        <w:spacing w:after="60"/>
        <w:jc w:val="center"/>
        <w:rPr>
          <w:rFonts w:ascii="Times New Roman" w:hAnsi="Times New Roman" w:cs="Times New Roman"/>
          <w:b/>
          <w:bCs/>
          <w:color w:val="000000"/>
          <w:sz w:val="24"/>
          <w:szCs w:val="16"/>
          <w:u w:val="single"/>
        </w:rPr>
      </w:pPr>
      <w:r>
        <w:rPr>
          <w:rFonts w:ascii="Times New Roman" w:hAnsi="Times New Roman" w:cs="Times New Roman"/>
          <w:b/>
          <w:bCs/>
          <w:color w:val="000000"/>
          <w:sz w:val="24"/>
          <w:szCs w:val="16"/>
          <w:u w:val="single"/>
        </w:rPr>
        <w:t>o jeho finančných a ekonomických vplyvoch, environmentálnych vplyvoch</w:t>
      </w:r>
    </w:p>
    <w:p w:rsidR="009D2506">
      <w:pPr>
        <w:pStyle w:val="BodyText"/>
        <w:spacing w:after="60"/>
        <w:jc w:val="center"/>
        <w:rPr>
          <w:rFonts w:ascii="Times New Roman" w:hAnsi="Times New Roman" w:cs="Times New Roman"/>
          <w:b/>
          <w:bCs/>
          <w:color w:val="000000"/>
          <w:sz w:val="24"/>
          <w:szCs w:val="16"/>
          <w:u w:val="single"/>
        </w:rPr>
      </w:pPr>
      <w:r>
        <w:rPr>
          <w:rFonts w:ascii="Times New Roman" w:hAnsi="Times New Roman" w:cs="Times New Roman"/>
          <w:b/>
          <w:bCs/>
          <w:color w:val="000000"/>
          <w:sz w:val="24"/>
          <w:szCs w:val="16"/>
          <w:u w:val="single"/>
        </w:rPr>
        <w:t>a vplyvoch na zamestnanosť a podnikateľské prostredie</w:t>
      </w:r>
    </w:p>
    <w:p w:rsidR="009D2506">
      <w:pPr>
        <w:jc w:val="both"/>
        <w:rPr>
          <w:rFonts w:ascii="Times New Roman" w:hAnsi="Times New Roman" w:cs="Times New Roman"/>
          <w:color w:val="000000"/>
          <w:szCs w:val="16"/>
        </w:rPr>
      </w:pPr>
    </w:p>
    <w:p w:rsidR="009D2506">
      <w:pPr>
        <w:jc w:val="both"/>
        <w:rPr>
          <w:rFonts w:ascii="Times New Roman" w:hAnsi="Times New Roman" w:cs="Times New Roman"/>
          <w:color w:val="000000"/>
          <w:szCs w:val="16"/>
        </w:rPr>
      </w:pPr>
    </w:p>
    <w:p w:rsidR="009D2506">
      <w:pPr>
        <w:pStyle w:val="BodyTextIndent3"/>
        <w:spacing w:after="80" w:line="240" w:lineRule="auto"/>
        <w:ind w:left="567" w:hanging="567"/>
        <w:rPr>
          <w:rFonts w:ascii="Times New Roman" w:hAnsi="Times New Roman" w:cs="Times New Roman"/>
          <w:color w:val="000000"/>
          <w:sz w:val="24"/>
          <w:szCs w:val="16"/>
        </w:rPr>
      </w:pPr>
      <w:r>
        <w:rPr>
          <w:rFonts w:ascii="Times New Roman" w:hAnsi="Times New Roman" w:cs="Times New Roman"/>
          <w:color w:val="000000"/>
          <w:sz w:val="24"/>
          <w:szCs w:val="16"/>
        </w:rPr>
        <w:t>1.</w:t>
        <w:tab/>
        <w:t>Odhad vplyvov na verejné financie:</w:t>
      </w:r>
    </w:p>
    <w:p w:rsidR="009D2506">
      <w:pPr>
        <w:pStyle w:val="BodyTextIndent"/>
        <w:spacing w:before="0" w:after="60" w:line="240" w:lineRule="auto"/>
        <w:ind w:left="567" w:firstLine="0"/>
        <w:rPr>
          <w:rFonts w:ascii="Times New Roman" w:hAnsi="Times New Roman" w:cs="Times New Roman"/>
          <w:color w:val="000000"/>
          <w:sz w:val="24"/>
          <w:szCs w:val="16"/>
        </w:rPr>
      </w:pPr>
      <w:r>
        <w:rPr>
          <w:rFonts w:ascii="Times New Roman" w:hAnsi="Times New Roman" w:cs="Times New Roman"/>
          <w:sz w:val="24"/>
          <w:szCs w:val="16"/>
        </w:rPr>
        <w:t>Návrh zákona o zavedení eura v SR</w:t>
      </w:r>
      <w:r>
        <w:rPr>
          <w:rFonts w:ascii="Times New Roman" w:hAnsi="Times New Roman" w:cs="Times New Roman"/>
          <w:sz w:val="24"/>
        </w:rPr>
        <w:t xml:space="preserve"> sám osebe nemá vzťah k ekonomickým aspektom (prínosom ani rizikám) zavedenia eura v SR, keďže SR sa zaviazala prijať a zaviesť euro (po splnení všetkých konvergenčných kritériá) už Zmluvou o pristúpení SR k Európskej únii, pričom o prijatí a zavedení </w:t>
      </w:r>
      <w:r>
        <w:rPr>
          <w:rFonts w:ascii="Times New Roman" w:hAnsi="Times New Roman" w:cs="Times New Roman"/>
          <w:sz w:val="24"/>
          <w:szCs w:val="16"/>
        </w:rPr>
        <w:t>eura v SR</w:t>
      </w:r>
      <w:r>
        <w:rPr>
          <w:rFonts w:ascii="Times New Roman" w:hAnsi="Times New Roman" w:cs="Times New Roman"/>
          <w:sz w:val="24"/>
        </w:rPr>
        <w:t xml:space="preserve"> sa nerozhoduje týmto zákonom, ale o prijatí a zavedení </w:t>
      </w:r>
      <w:r>
        <w:rPr>
          <w:rFonts w:ascii="Times New Roman" w:hAnsi="Times New Roman" w:cs="Times New Roman"/>
          <w:sz w:val="24"/>
          <w:szCs w:val="16"/>
        </w:rPr>
        <w:t>eura v SR</w:t>
      </w:r>
      <w:r>
        <w:rPr>
          <w:rFonts w:ascii="Times New Roman" w:hAnsi="Times New Roman" w:cs="Times New Roman"/>
          <w:sz w:val="24"/>
        </w:rPr>
        <w:t xml:space="preserve"> rozhodne Rada EÚ. </w:t>
      </w:r>
      <w:r>
        <w:rPr>
          <w:rFonts w:ascii="Times New Roman" w:hAnsi="Times New Roman" w:cs="Times New Roman"/>
          <w:sz w:val="24"/>
          <w:szCs w:val="16"/>
        </w:rPr>
        <w:t xml:space="preserve">Vzhľadom na existujúce ekonomické analýzy a </w:t>
      </w:r>
      <w:r>
        <w:rPr>
          <w:rFonts w:ascii="Times New Roman" w:hAnsi="Times New Roman" w:cs="Times New Roman"/>
          <w:color w:val="000000"/>
          <w:sz w:val="24"/>
          <w:szCs w:val="16"/>
        </w:rPr>
        <w:t>dokumenty</w:t>
      </w:r>
      <w:r>
        <w:rPr>
          <w:rFonts w:ascii="Times New Roman" w:hAnsi="Times New Roman" w:cs="Times New Roman"/>
          <w:sz w:val="24"/>
          <w:szCs w:val="16"/>
        </w:rPr>
        <w:t xml:space="preserve"> o </w:t>
      </w:r>
      <w:r>
        <w:rPr>
          <w:rFonts w:ascii="Times New Roman" w:hAnsi="Times New Roman" w:cs="Times New Roman"/>
          <w:sz w:val="24"/>
          <w:szCs w:val="16"/>
        </w:rPr>
        <w:t xml:space="preserve">vplyvoch zavedenia eura v SR </w:t>
      </w:r>
      <w:r>
        <w:rPr>
          <w:rFonts w:ascii="Times New Roman" w:hAnsi="Times New Roman" w:cs="Times New Roman"/>
          <w:color w:val="000000"/>
          <w:sz w:val="24"/>
          <w:szCs w:val="16"/>
        </w:rPr>
        <w:t>však m</w:t>
      </w:r>
      <w:r>
        <w:rPr>
          <w:rFonts w:ascii="Times New Roman" w:hAnsi="Times New Roman" w:cs="Times New Roman"/>
          <w:sz w:val="24"/>
        </w:rPr>
        <w:t xml:space="preserve">ožno uviesť, že v </w:t>
      </w:r>
      <w:r>
        <w:rPr>
          <w:rFonts w:ascii="Times New Roman" w:hAnsi="Times New Roman" w:cs="Times New Roman"/>
          <w:sz w:val="24"/>
          <w:szCs w:val="16"/>
        </w:rPr>
        <w:t xml:space="preserve">dôsledku zavedenia eura v SR sa </w:t>
      </w:r>
      <w:r>
        <w:rPr>
          <w:rFonts w:ascii="Times New Roman" w:hAnsi="Times New Roman" w:cs="Times New Roman"/>
          <w:color w:val="000000"/>
          <w:sz w:val="24"/>
          <w:szCs w:val="16"/>
        </w:rPr>
        <w:t xml:space="preserve">predpokladá celkovo pozitívny vplyv na hospodársky rast vrátane rastu hrubého domáceho produktu v hospodárstve SR </w:t>
      </w:r>
      <w:r>
        <w:rPr>
          <w:rFonts w:ascii="Times New Roman" w:hAnsi="Times New Roman" w:cs="Times New Roman"/>
          <w:sz w:val="24"/>
          <w:szCs w:val="16"/>
        </w:rPr>
        <w:t xml:space="preserve">a v strednodobom horizonte sa nepredpokladá negatívny finančný vplyv na štátny rozpočet, na rozpočty obcí, na rozpočty vyšších územných celkov (samosprávnych krajov) ani na ostatné rozpočty patriace do okruhu rozpočtov verejnej správy, pretože náklady na zavedenie eura v SR by mali byť </w:t>
      </w:r>
      <w:r>
        <w:rPr>
          <w:rFonts w:ascii="Times New Roman" w:hAnsi="Times New Roman" w:cs="Times New Roman"/>
          <w:sz w:val="24"/>
        </w:rPr>
        <w:t>už v prvom roku po zaveden</w:t>
      </w:r>
      <w:r>
        <w:rPr>
          <w:rFonts w:ascii="Times New Roman" w:hAnsi="Times New Roman" w:cs="Times New Roman"/>
          <w:sz w:val="24"/>
        </w:rPr>
        <w:t>í eura</w:t>
      </w:r>
      <w:r>
        <w:rPr>
          <w:rFonts w:ascii="Times New Roman" w:hAnsi="Times New Roman" w:cs="Times New Roman"/>
          <w:sz w:val="24"/>
          <w:szCs w:val="16"/>
        </w:rPr>
        <w:t xml:space="preserve"> mierne prevýšené pozitívnymi finančnými vplyvmi zo zavedenia eura v SR. </w:t>
      </w:r>
      <w:r>
        <w:rPr>
          <w:rFonts w:ascii="Times New Roman" w:hAnsi="Times New Roman" w:cs="Times New Roman"/>
          <w:color w:val="000000"/>
          <w:sz w:val="24"/>
          <w:szCs w:val="16"/>
        </w:rPr>
        <w:t>(Viď aj nasledujúci bod o odhade ekonomických vplyvov.)</w:t>
      </w:r>
    </w:p>
    <w:p w:rsidR="009D2506">
      <w:pPr>
        <w:jc w:val="both"/>
        <w:rPr>
          <w:rFonts w:ascii="Times New Roman" w:hAnsi="Times New Roman" w:cs="Times New Roman"/>
          <w:color w:val="000000"/>
          <w:szCs w:val="16"/>
        </w:rPr>
      </w:pPr>
    </w:p>
    <w:p w:rsidR="009D2506">
      <w:pPr>
        <w:pStyle w:val="BodyTextIndent3"/>
        <w:spacing w:after="80" w:line="240" w:lineRule="auto"/>
        <w:ind w:left="567" w:hanging="567"/>
        <w:rPr>
          <w:rFonts w:ascii="Times New Roman" w:hAnsi="Times New Roman" w:cs="Times New Roman"/>
          <w:color w:val="000000"/>
          <w:sz w:val="24"/>
          <w:szCs w:val="16"/>
        </w:rPr>
      </w:pPr>
      <w:r>
        <w:rPr>
          <w:rFonts w:ascii="Times New Roman" w:hAnsi="Times New Roman" w:cs="Times New Roman"/>
          <w:color w:val="000000"/>
          <w:sz w:val="24"/>
          <w:szCs w:val="16"/>
        </w:rPr>
        <w:t>2.</w:t>
        <w:tab/>
        <w:t>Odhad ekonomických vplyvov:</w:t>
      </w:r>
    </w:p>
    <w:p w:rsidR="009D2506">
      <w:pPr>
        <w:pStyle w:val="BodyTextIndent"/>
        <w:spacing w:before="0" w:after="60" w:line="240" w:lineRule="auto"/>
        <w:ind w:left="567" w:firstLine="0"/>
        <w:rPr>
          <w:rFonts w:ascii="Times New Roman" w:hAnsi="Times New Roman" w:cs="Times New Roman"/>
          <w:color w:val="000000"/>
          <w:sz w:val="24"/>
          <w:szCs w:val="16"/>
        </w:rPr>
      </w:pPr>
      <w:r>
        <w:rPr>
          <w:rFonts w:ascii="Times New Roman" w:hAnsi="Times New Roman" w:cs="Times New Roman"/>
          <w:sz w:val="24"/>
          <w:szCs w:val="16"/>
        </w:rPr>
        <w:t>Ako už bolo uvedené, návrh zákona o zavedení eura v SR</w:t>
      </w:r>
      <w:r>
        <w:rPr>
          <w:rFonts w:ascii="Times New Roman" w:hAnsi="Times New Roman" w:cs="Times New Roman"/>
          <w:sz w:val="24"/>
        </w:rPr>
        <w:t xml:space="preserve"> sám osebe nemá vzťah k ekonomickým aspektom (prínosom ani rizikám) zavedenia eura, keďže SR sa zaviazala prijať a zaviesť euro (po splnení všetkých kritériá) už Zmluvou o pristúpení SR k Európskej únii, pričom o zavedení </w:t>
      </w:r>
      <w:r>
        <w:rPr>
          <w:rFonts w:ascii="Times New Roman" w:hAnsi="Times New Roman" w:cs="Times New Roman"/>
          <w:sz w:val="24"/>
          <w:szCs w:val="16"/>
        </w:rPr>
        <w:t>eura v SR</w:t>
      </w:r>
      <w:r>
        <w:rPr>
          <w:rFonts w:ascii="Times New Roman" w:hAnsi="Times New Roman" w:cs="Times New Roman"/>
          <w:sz w:val="24"/>
        </w:rPr>
        <w:t xml:space="preserve"> sa nerozhoduje týmto zákonom, ale o zavedení </w:t>
      </w:r>
      <w:r>
        <w:rPr>
          <w:rFonts w:ascii="Times New Roman" w:hAnsi="Times New Roman" w:cs="Times New Roman"/>
          <w:sz w:val="24"/>
          <w:szCs w:val="16"/>
        </w:rPr>
        <w:t>eura v SR</w:t>
      </w:r>
      <w:r>
        <w:rPr>
          <w:rFonts w:ascii="Times New Roman" w:hAnsi="Times New Roman" w:cs="Times New Roman"/>
          <w:sz w:val="24"/>
        </w:rPr>
        <w:t xml:space="preserve"> rozh</w:t>
      </w:r>
      <w:r>
        <w:rPr>
          <w:rFonts w:ascii="Times New Roman" w:hAnsi="Times New Roman" w:cs="Times New Roman"/>
          <w:sz w:val="24"/>
        </w:rPr>
        <w:t>odne Rada EÚ. Ekonomickými aspektmi (prínosmi a rizikami) zavedenia eura v SR sa zaoberajú viaceré dokumenty</w:t>
      </w:r>
      <w:r>
        <w:rPr>
          <w:rFonts w:ascii="Times New Roman" w:hAnsi="Times New Roman" w:cs="Times New Roman"/>
          <w:sz w:val="24"/>
          <w:szCs w:val="16"/>
        </w:rPr>
        <w:t xml:space="preserve">, napríklad </w:t>
      </w:r>
      <w:r>
        <w:rPr>
          <w:rFonts w:ascii="Times New Roman" w:hAnsi="Times New Roman" w:cs="Times New Roman"/>
          <w:sz w:val="24"/>
        </w:rPr>
        <w:t>analytické</w:t>
      </w:r>
      <w:r>
        <w:rPr>
          <w:rFonts w:ascii="Times New Roman" w:hAnsi="Times New Roman" w:cs="Times New Roman"/>
          <w:sz w:val="24"/>
          <w:szCs w:val="16"/>
        </w:rPr>
        <w:t xml:space="preserve"> materiály "</w:t>
      </w:r>
      <w:r>
        <w:rPr>
          <w:rFonts w:ascii="Times New Roman" w:hAnsi="Times New Roman" w:cs="Times New Roman"/>
          <w:sz w:val="24"/>
        </w:rPr>
        <w:t>Vplyv zavedenia eura na slovenské obyvateľstvo</w:t>
      </w:r>
      <w:r>
        <w:rPr>
          <w:rFonts w:ascii="Times New Roman" w:hAnsi="Times New Roman" w:cs="Times New Roman"/>
          <w:sz w:val="24"/>
          <w:szCs w:val="16"/>
        </w:rPr>
        <w:t>",</w:t>
      </w:r>
      <w:r>
        <w:rPr>
          <w:rFonts w:ascii="Times New Roman" w:hAnsi="Times New Roman" w:cs="Times New Roman"/>
          <w:sz w:val="24"/>
        </w:rPr>
        <w:t xml:space="preserve"> </w:t>
      </w:r>
      <w:r>
        <w:rPr>
          <w:rFonts w:ascii="Times New Roman" w:hAnsi="Times New Roman" w:cs="Times New Roman"/>
          <w:sz w:val="24"/>
          <w:szCs w:val="16"/>
        </w:rPr>
        <w:t>"</w:t>
      </w:r>
      <w:r>
        <w:rPr>
          <w:rFonts w:ascii="Times New Roman" w:hAnsi="Times New Roman" w:cs="Times New Roman"/>
          <w:sz w:val="24"/>
        </w:rPr>
        <w:t>Odhad možných vplyvov zavedenia eura na slovenské obyvateľstvo“,</w:t>
      </w:r>
      <w:r>
        <w:rPr>
          <w:rFonts w:ascii="Times New Roman" w:hAnsi="Times New Roman" w:cs="Times New Roman"/>
          <w:sz w:val="24"/>
        </w:rPr>
        <w:t xml:space="preserve"> </w:t>
      </w:r>
      <w:r>
        <w:rPr>
          <w:rFonts w:ascii="Times New Roman" w:hAnsi="Times New Roman" w:cs="Times New Roman"/>
          <w:sz w:val="24"/>
          <w:szCs w:val="16"/>
        </w:rPr>
        <w:t>"</w:t>
      </w:r>
      <w:r>
        <w:rPr>
          <w:rFonts w:ascii="Times New Roman" w:hAnsi="Times New Roman" w:cs="Times New Roman"/>
          <w:sz w:val="24"/>
        </w:rPr>
        <w:t xml:space="preserve">Odhad možných vplyvov zavedenia eura na podnikateľský sektor v SR“ a </w:t>
      </w:r>
      <w:r>
        <w:rPr>
          <w:rFonts w:ascii="Times New Roman" w:hAnsi="Times New Roman" w:cs="Times New Roman"/>
          <w:sz w:val="24"/>
          <w:szCs w:val="16"/>
        </w:rPr>
        <w:t>"</w:t>
      </w:r>
      <w:r>
        <w:rPr>
          <w:rFonts w:ascii="Times New Roman" w:hAnsi="Times New Roman" w:cs="Times New Roman"/>
          <w:sz w:val="24"/>
        </w:rPr>
        <w:t>Vplyv zavedenia eura na slovenské hospodárstvo“</w:t>
      </w:r>
      <w:r>
        <w:rPr>
          <w:rFonts w:ascii="Times New Roman" w:hAnsi="Times New Roman" w:cs="Times New Roman"/>
          <w:sz w:val="24"/>
          <w:szCs w:val="16"/>
        </w:rPr>
        <w:t xml:space="preserve">, ktoré vypracoval odbor výskumu NBS a ktoré sú verejne prístupné na internetovej stránke NBS (www.nbs.sk), ale do určitej miery aj </w:t>
      </w:r>
      <w:r>
        <w:rPr>
          <w:rFonts w:ascii="Times New Roman" w:hAnsi="Times New Roman" w:cs="Times New Roman"/>
          <w:sz w:val="24"/>
        </w:rPr>
        <w:t>Národný plán zavedenia eura v SR, ktorý schválila vláda SR uznesením č</w:t>
      </w:r>
      <w:r>
        <w:rPr>
          <w:rFonts w:ascii="Times New Roman" w:hAnsi="Times New Roman" w:cs="Times New Roman"/>
          <w:color w:val="000000"/>
          <w:sz w:val="24"/>
          <w:szCs w:val="16"/>
        </w:rPr>
        <w:t>.</w:t>
      </w:r>
      <w:r>
        <w:rPr>
          <w:rFonts w:ascii="Times New Roman" w:hAnsi="Times New Roman" w:cs="Times New Roman"/>
          <w:sz w:val="24"/>
        </w:rPr>
        <w:t> </w:t>
      </w:r>
      <w:r>
        <w:rPr>
          <w:rFonts w:ascii="Times New Roman" w:hAnsi="Times New Roman" w:cs="Times New Roman"/>
          <w:sz w:val="24"/>
        </w:rPr>
        <w:t>525/2005 zo 6</w:t>
      </w:r>
      <w:r>
        <w:rPr>
          <w:rFonts w:ascii="Times New Roman" w:hAnsi="Times New Roman" w:cs="Times New Roman"/>
          <w:color w:val="000000"/>
          <w:sz w:val="24"/>
          <w:szCs w:val="16"/>
        </w:rPr>
        <w:t>.</w:t>
      </w:r>
      <w:r>
        <w:rPr>
          <w:rFonts w:ascii="Times New Roman" w:hAnsi="Times New Roman" w:cs="Times New Roman"/>
          <w:sz w:val="24"/>
        </w:rPr>
        <w:t> </w:t>
      </w:r>
      <w:r>
        <w:rPr>
          <w:rFonts w:ascii="Times New Roman" w:hAnsi="Times New Roman" w:cs="Times New Roman"/>
          <w:sz w:val="24"/>
        </w:rPr>
        <w:t>7</w:t>
      </w:r>
      <w:r>
        <w:rPr>
          <w:rFonts w:ascii="Times New Roman" w:hAnsi="Times New Roman" w:cs="Times New Roman"/>
          <w:color w:val="000000"/>
          <w:sz w:val="24"/>
          <w:szCs w:val="16"/>
        </w:rPr>
        <w:t>.</w:t>
      </w:r>
      <w:r>
        <w:rPr>
          <w:rFonts w:ascii="Times New Roman" w:hAnsi="Times New Roman" w:cs="Times New Roman"/>
          <w:sz w:val="24"/>
        </w:rPr>
        <w:t> </w:t>
      </w:r>
      <w:r>
        <w:rPr>
          <w:rFonts w:ascii="Times New Roman" w:hAnsi="Times New Roman" w:cs="Times New Roman"/>
          <w:sz w:val="24"/>
        </w:rPr>
        <w:t>2005, a tiež aktualizácia Národného plánu zavedenia eura v SR, ktorú schválila vlády SR uznesením č</w:t>
      </w:r>
      <w:r>
        <w:rPr>
          <w:rFonts w:ascii="Times New Roman" w:hAnsi="Times New Roman" w:cs="Times New Roman"/>
          <w:color w:val="000000"/>
          <w:sz w:val="24"/>
          <w:szCs w:val="16"/>
        </w:rPr>
        <w:t>.</w:t>
      </w:r>
      <w:r>
        <w:rPr>
          <w:rFonts w:ascii="Times New Roman" w:hAnsi="Times New Roman" w:cs="Times New Roman"/>
          <w:sz w:val="24"/>
        </w:rPr>
        <w:t> </w:t>
      </w:r>
      <w:r>
        <w:rPr>
          <w:rFonts w:ascii="Times New Roman" w:hAnsi="Times New Roman" w:cs="Times New Roman"/>
          <w:sz w:val="24"/>
        </w:rPr>
        <w:t>289/2007 z 21</w:t>
      </w:r>
      <w:r>
        <w:rPr>
          <w:rFonts w:ascii="Times New Roman" w:hAnsi="Times New Roman" w:cs="Times New Roman"/>
          <w:color w:val="000000"/>
          <w:sz w:val="24"/>
          <w:szCs w:val="16"/>
        </w:rPr>
        <w:t>.</w:t>
      </w:r>
      <w:r>
        <w:rPr>
          <w:rFonts w:ascii="Times New Roman" w:hAnsi="Times New Roman" w:cs="Times New Roman"/>
          <w:sz w:val="24"/>
        </w:rPr>
        <w:t> </w:t>
      </w:r>
      <w:r>
        <w:rPr>
          <w:rFonts w:ascii="Times New Roman" w:hAnsi="Times New Roman" w:cs="Times New Roman"/>
          <w:sz w:val="24"/>
        </w:rPr>
        <w:t>3</w:t>
      </w:r>
      <w:r>
        <w:rPr>
          <w:rFonts w:ascii="Times New Roman" w:hAnsi="Times New Roman" w:cs="Times New Roman"/>
          <w:color w:val="000000"/>
          <w:sz w:val="24"/>
          <w:szCs w:val="16"/>
        </w:rPr>
        <w:t>.</w:t>
      </w:r>
      <w:r>
        <w:rPr>
          <w:rFonts w:ascii="Times New Roman" w:hAnsi="Times New Roman" w:cs="Times New Roman"/>
          <w:sz w:val="24"/>
        </w:rPr>
        <w:t> </w:t>
      </w:r>
      <w:r>
        <w:rPr>
          <w:rFonts w:ascii="Times New Roman" w:hAnsi="Times New Roman" w:cs="Times New Roman"/>
          <w:sz w:val="24"/>
        </w:rPr>
        <w:t xml:space="preserve">2007. </w:t>
      </w:r>
      <w:r>
        <w:rPr>
          <w:rFonts w:ascii="Times New Roman" w:hAnsi="Times New Roman" w:cs="Times New Roman"/>
          <w:sz w:val="24"/>
          <w:szCs w:val="16"/>
        </w:rPr>
        <w:t xml:space="preserve">Vzhľadom na existujúce ekonomické analýzy a </w:t>
      </w:r>
      <w:r>
        <w:rPr>
          <w:rFonts w:ascii="Times New Roman" w:hAnsi="Times New Roman" w:cs="Times New Roman"/>
          <w:color w:val="000000"/>
          <w:sz w:val="24"/>
          <w:szCs w:val="16"/>
        </w:rPr>
        <w:t>do</w:t>
      </w:r>
      <w:r>
        <w:rPr>
          <w:rFonts w:ascii="Times New Roman" w:hAnsi="Times New Roman" w:cs="Times New Roman"/>
          <w:color w:val="000000"/>
          <w:sz w:val="24"/>
          <w:szCs w:val="16"/>
        </w:rPr>
        <w:t>kumenty</w:t>
      </w:r>
      <w:r>
        <w:rPr>
          <w:rFonts w:ascii="Times New Roman" w:hAnsi="Times New Roman" w:cs="Times New Roman"/>
          <w:sz w:val="24"/>
          <w:szCs w:val="16"/>
        </w:rPr>
        <w:t xml:space="preserve"> </w:t>
      </w:r>
      <w:r>
        <w:rPr>
          <w:rFonts w:ascii="Times New Roman" w:hAnsi="Times New Roman" w:cs="Times New Roman"/>
          <w:color w:val="000000"/>
          <w:sz w:val="24"/>
          <w:szCs w:val="16"/>
        </w:rPr>
        <w:t xml:space="preserve">o vplyvoch zavedenia eura v SR </w:t>
      </w:r>
      <w:r>
        <w:rPr>
          <w:rFonts w:ascii="Times New Roman" w:hAnsi="Times New Roman" w:cs="Times New Roman"/>
          <w:sz w:val="24"/>
        </w:rPr>
        <w:t>možno uviesť, že v</w:t>
      </w:r>
      <w:r>
        <w:rPr>
          <w:rFonts w:ascii="Times New Roman" w:hAnsi="Times New Roman" w:cs="Times New Roman"/>
          <w:sz w:val="24"/>
          <w:szCs w:val="16"/>
        </w:rPr>
        <w:t xml:space="preserve"> dôsledku zavedenia eura v SR sa predpokladá </w:t>
      </w:r>
      <w:r>
        <w:rPr>
          <w:rFonts w:ascii="Times New Roman" w:hAnsi="Times New Roman" w:cs="Times New Roman"/>
          <w:color w:val="000000"/>
          <w:sz w:val="24"/>
          <w:szCs w:val="16"/>
        </w:rPr>
        <w:t>celkovo pozitívny vplyv na hospodársky rast vrátane rastu hrubého domáceho produktu v hospodárstve SR (HDP) a nepredpokladá sa negatívny ekonomický vplyv na obyvateľov ani na hospodárenie podnikateľskej sféry a iných právnických osôb. Pritom napríklad z analytického materiálu "Vplyv zavedenia eura na slovenské hospodárstvo" vyplýva, že so zavedením eura v SR budú spojené ekonomické prínosy aj nevýhody, pričom odhadované jednorazové náklady na konverziu pri zavedení eura budú v SR približne 0,3</w:t>
      </w:r>
      <w:r>
        <w:rPr>
          <w:rFonts w:ascii="Times New Roman" w:hAnsi="Times New Roman" w:cs="Times New Roman"/>
          <w:sz w:val="24"/>
        </w:rPr>
        <w:t> </w:t>
      </w:r>
      <w:r>
        <w:rPr>
          <w:rFonts w:ascii="Times New Roman" w:hAnsi="Times New Roman" w:cs="Times New Roman"/>
          <w:color w:val="000000"/>
          <w:sz w:val="24"/>
          <w:szCs w:val="16"/>
        </w:rPr>
        <w:t>%</w:t>
      </w:r>
      <w:r>
        <w:rPr>
          <w:rFonts w:ascii="Times New Roman" w:hAnsi="Times New Roman" w:cs="Times New Roman"/>
          <w:sz w:val="24"/>
        </w:rPr>
        <w:t> </w:t>
      </w:r>
      <w:r>
        <w:rPr>
          <w:rFonts w:ascii="Times New Roman" w:hAnsi="Times New Roman" w:cs="Times New Roman"/>
          <w:color w:val="000000"/>
          <w:sz w:val="24"/>
          <w:szCs w:val="16"/>
        </w:rPr>
        <w:t>HDP, že odstránenie transakčných nákladov pri eurových obchodoch v SR ušetrí podľa odhadov približne 0,36</w:t>
      </w:r>
      <w:r>
        <w:rPr>
          <w:rFonts w:ascii="Times New Roman" w:hAnsi="Times New Roman" w:cs="Times New Roman"/>
          <w:sz w:val="24"/>
        </w:rPr>
        <w:t> </w:t>
      </w:r>
      <w:r>
        <w:rPr>
          <w:rFonts w:ascii="Times New Roman" w:hAnsi="Times New Roman" w:cs="Times New Roman"/>
          <w:color w:val="000000"/>
          <w:sz w:val="24"/>
          <w:szCs w:val="16"/>
        </w:rPr>
        <w:t>%</w:t>
      </w:r>
      <w:r>
        <w:rPr>
          <w:rFonts w:ascii="Times New Roman" w:hAnsi="Times New Roman" w:cs="Times New Roman"/>
          <w:sz w:val="24"/>
        </w:rPr>
        <w:t> </w:t>
      </w:r>
      <w:r>
        <w:rPr>
          <w:rFonts w:ascii="Times New Roman" w:hAnsi="Times New Roman" w:cs="Times New Roman"/>
          <w:color w:val="000000"/>
          <w:sz w:val="24"/>
          <w:szCs w:val="16"/>
        </w:rPr>
        <w:t>HDP ročne, zanikne kurzové riziko voči euru a celkovo zavedenie eura v SR prispeje k postupnému výraznému rastu zahraničného obchodu a priamych zahraničných investícií, čo by v konečnom dôsledku malo prispieť k zvýšeniu úrovne HDP v SR približne o 7</w:t>
      </w:r>
      <w:r>
        <w:rPr>
          <w:rFonts w:ascii="Times New Roman" w:hAnsi="Times New Roman" w:cs="Times New Roman"/>
          <w:sz w:val="24"/>
        </w:rPr>
        <w:t> </w:t>
      </w:r>
      <w:r>
        <w:rPr>
          <w:rFonts w:ascii="Times New Roman" w:hAnsi="Times New Roman" w:cs="Times New Roman"/>
          <w:color w:val="000000"/>
          <w:sz w:val="24"/>
          <w:szCs w:val="16"/>
        </w:rPr>
        <w:t>% až 20</w:t>
      </w:r>
      <w:r>
        <w:rPr>
          <w:rFonts w:ascii="Times New Roman" w:hAnsi="Times New Roman" w:cs="Times New Roman"/>
          <w:sz w:val="24"/>
        </w:rPr>
        <w:t> </w:t>
      </w:r>
      <w:r>
        <w:rPr>
          <w:rFonts w:ascii="Times New Roman" w:hAnsi="Times New Roman" w:cs="Times New Roman"/>
          <w:color w:val="000000"/>
          <w:sz w:val="24"/>
          <w:szCs w:val="16"/>
        </w:rPr>
        <w:t xml:space="preserve">%. Zároveň </w:t>
      </w:r>
      <w:r>
        <w:rPr>
          <w:rFonts w:ascii="Times New Roman" w:hAnsi="Times New Roman" w:cs="Times New Roman"/>
          <w:sz w:val="24"/>
          <w:szCs w:val="16"/>
        </w:rPr>
        <w:t xml:space="preserve">na základe existujúcich ekonomických analýz </w:t>
      </w:r>
      <w:r>
        <w:rPr>
          <w:rFonts w:ascii="Times New Roman" w:hAnsi="Times New Roman" w:cs="Times New Roman"/>
          <w:sz w:val="24"/>
          <w:szCs w:val="16"/>
        </w:rPr>
        <w:t xml:space="preserve">a </w:t>
      </w:r>
      <w:r>
        <w:rPr>
          <w:rFonts w:ascii="Times New Roman" w:hAnsi="Times New Roman" w:cs="Times New Roman"/>
          <w:color w:val="000000"/>
          <w:sz w:val="24"/>
          <w:szCs w:val="16"/>
        </w:rPr>
        <w:t>dokumentov</w:t>
      </w:r>
      <w:r>
        <w:rPr>
          <w:rFonts w:ascii="Times New Roman" w:hAnsi="Times New Roman" w:cs="Times New Roman"/>
          <w:sz w:val="24"/>
          <w:szCs w:val="16"/>
        </w:rPr>
        <w:t xml:space="preserve"> </w:t>
      </w:r>
      <w:r>
        <w:rPr>
          <w:rFonts w:ascii="Times New Roman" w:hAnsi="Times New Roman" w:cs="Times New Roman"/>
          <w:color w:val="000000"/>
          <w:sz w:val="24"/>
          <w:szCs w:val="16"/>
        </w:rPr>
        <w:t xml:space="preserve">o vplyvoch zavedenia eura v SR </w:t>
      </w:r>
      <w:r>
        <w:rPr>
          <w:rFonts w:ascii="Times New Roman" w:hAnsi="Times New Roman" w:cs="Times New Roman"/>
          <w:sz w:val="24"/>
        </w:rPr>
        <w:t>možno uviesť, že j</w:t>
      </w:r>
      <w:r>
        <w:rPr>
          <w:rFonts w:ascii="Times New Roman" w:hAnsi="Times New Roman" w:cs="Times New Roman"/>
          <w:sz w:val="24"/>
          <w:szCs w:val="20"/>
        </w:rPr>
        <w:t>edným z najvážnejších rizík pri zavedení eura je riziko určitého zvýšenia cien alebo pocit občanov, že boli pri zavedení eura poškodení. Vo väčšine krajín, ktoré zaviedli hotovostné euro v roku</w:t>
      </w:r>
      <w:r>
        <w:rPr>
          <w:rFonts w:ascii="Times New Roman" w:hAnsi="Times New Roman" w:cs="Times New Roman"/>
          <w:sz w:val="24"/>
        </w:rPr>
        <w:t> </w:t>
      </w:r>
      <w:r>
        <w:rPr>
          <w:rFonts w:ascii="Times New Roman" w:hAnsi="Times New Roman" w:cs="Times New Roman"/>
          <w:sz w:val="24"/>
          <w:szCs w:val="20"/>
        </w:rPr>
        <w:t>2002 (EÚ-12), mali spotrebitelia pocit, že sa ceny nadmerne zvýšili. Zavedenie eura však z ekonomického hľadiska nepredstavuje dôvod na zvýšenie cenovej hladiny, čo potvrdzujú aj štatistické údaje krajín eurozóny. V krajinách EÚ-12 bolo v roku</w:t>
      </w:r>
      <w:r>
        <w:rPr>
          <w:rFonts w:ascii="Times New Roman" w:hAnsi="Times New Roman" w:cs="Times New Roman"/>
          <w:sz w:val="24"/>
        </w:rPr>
        <w:t> </w:t>
      </w:r>
      <w:r>
        <w:rPr>
          <w:rFonts w:ascii="Times New Roman" w:hAnsi="Times New Roman" w:cs="Times New Roman"/>
          <w:sz w:val="24"/>
          <w:szCs w:val="20"/>
        </w:rPr>
        <w:t>2002 možné pripísať zavedeniu eura zvýšenie cien o 0,09</w:t>
      </w:r>
      <w:r>
        <w:rPr>
          <w:rFonts w:ascii="Times New Roman" w:hAnsi="Times New Roman" w:cs="Times New Roman"/>
          <w:sz w:val="24"/>
        </w:rPr>
        <w:t> </w:t>
      </w:r>
      <w:r>
        <w:rPr>
          <w:rFonts w:ascii="Times New Roman" w:hAnsi="Times New Roman" w:cs="Times New Roman"/>
          <w:sz w:val="24"/>
          <w:szCs w:val="20"/>
        </w:rPr>
        <w:t>% až 0,28</w:t>
      </w:r>
      <w:r>
        <w:rPr>
          <w:rFonts w:ascii="Times New Roman" w:hAnsi="Times New Roman" w:cs="Times New Roman"/>
          <w:sz w:val="24"/>
        </w:rPr>
        <w:t> </w:t>
      </w:r>
      <w:r>
        <w:rPr>
          <w:rFonts w:ascii="Times New Roman" w:hAnsi="Times New Roman" w:cs="Times New Roman"/>
          <w:sz w:val="24"/>
          <w:szCs w:val="20"/>
        </w:rPr>
        <w:t>%, čo je iba malá časť z celkovej inflácie (2,5</w:t>
      </w:r>
      <w:r>
        <w:rPr>
          <w:rFonts w:ascii="Times New Roman" w:hAnsi="Times New Roman" w:cs="Times New Roman"/>
          <w:sz w:val="24"/>
        </w:rPr>
        <w:t> </w:t>
      </w:r>
      <w:r>
        <w:rPr>
          <w:rFonts w:ascii="Times New Roman" w:hAnsi="Times New Roman" w:cs="Times New Roman"/>
          <w:sz w:val="24"/>
          <w:szCs w:val="20"/>
        </w:rPr>
        <w:t>%). Spotrebitelia však vnímali podstatne vyššiu infláciu, čo však bolo spôsobené súhrou nepriaznivých okolností, ktoré si spotrebitelia mylne spojili so zavedením eura (neúroda a zvýšenie cien potravín, zvýšenie niektorých daní) a zvýšením cien niektorých služieb (najmä reštauračno-kaviarenských, ubytovacích a rekreačných služieb), v ktorých bola nižšia úroveň konkurencie.</w:t>
      </w:r>
    </w:p>
    <w:p w:rsidR="009D2506">
      <w:pPr>
        <w:jc w:val="both"/>
        <w:rPr>
          <w:rFonts w:ascii="Times New Roman" w:hAnsi="Times New Roman" w:cs="Times New Roman"/>
          <w:color w:val="000000"/>
          <w:szCs w:val="16"/>
        </w:rPr>
      </w:pPr>
    </w:p>
    <w:p w:rsidR="009D2506">
      <w:pPr>
        <w:pStyle w:val="BodyTextIndent3"/>
        <w:spacing w:after="80" w:line="240" w:lineRule="auto"/>
        <w:ind w:left="567" w:hanging="567"/>
        <w:rPr>
          <w:rFonts w:ascii="Times New Roman" w:hAnsi="Times New Roman" w:cs="Times New Roman"/>
          <w:color w:val="000000"/>
          <w:sz w:val="24"/>
          <w:szCs w:val="16"/>
        </w:rPr>
      </w:pPr>
      <w:r>
        <w:rPr>
          <w:rFonts w:ascii="Times New Roman" w:hAnsi="Times New Roman" w:cs="Times New Roman"/>
          <w:color w:val="000000"/>
          <w:sz w:val="24"/>
          <w:szCs w:val="16"/>
        </w:rPr>
        <w:t>3.</w:t>
        <w:tab/>
        <w:t>Odhad environmentálnych vplyvo</w:t>
      </w:r>
      <w:r>
        <w:rPr>
          <w:rFonts w:ascii="Times New Roman" w:hAnsi="Times New Roman" w:cs="Times New Roman"/>
          <w:color w:val="000000"/>
          <w:sz w:val="24"/>
          <w:szCs w:val="16"/>
        </w:rPr>
        <w:t>v:</w:t>
      </w:r>
    </w:p>
    <w:p w:rsidR="009D2506">
      <w:pPr>
        <w:pStyle w:val="BodyTextIndent"/>
        <w:spacing w:before="0" w:after="60" w:line="240" w:lineRule="auto"/>
        <w:ind w:left="567" w:firstLine="0"/>
        <w:rPr>
          <w:rFonts w:ascii="Times New Roman" w:hAnsi="Times New Roman" w:cs="Times New Roman"/>
          <w:color w:val="000000"/>
          <w:sz w:val="24"/>
          <w:szCs w:val="16"/>
        </w:rPr>
      </w:pPr>
      <w:r>
        <w:rPr>
          <w:rFonts w:ascii="Times New Roman" w:hAnsi="Times New Roman" w:cs="Times New Roman"/>
          <w:color w:val="000000"/>
          <w:sz w:val="24"/>
          <w:szCs w:val="16"/>
        </w:rPr>
        <w:t>Prijatím predloženého návrhu zákona o zavedení eura v SR sa nepredpokladá žiadny vplyv na životné prostredie (žiadny environmentálny vplyv).</w:t>
      </w:r>
    </w:p>
    <w:p w:rsidR="009D2506">
      <w:pPr>
        <w:jc w:val="both"/>
        <w:rPr>
          <w:rFonts w:ascii="Times New Roman" w:hAnsi="Times New Roman" w:cs="Times New Roman"/>
          <w:color w:val="000000"/>
          <w:szCs w:val="16"/>
        </w:rPr>
      </w:pPr>
    </w:p>
    <w:p w:rsidR="009D2506">
      <w:pPr>
        <w:pStyle w:val="BodyTextIndent3"/>
        <w:spacing w:after="80" w:line="240" w:lineRule="auto"/>
        <w:ind w:left="567" w:hanging="567"/>
        <w:rPr>
          <w:rFonts w:ascii="Times New Roman" w:hAnsi="Times New Roman" w:cs="Times New Roman"/>
          <w:color w:val="000000"/>
          <w:sz w:val="24"/>
          <w:szCs w:val="16"/>
        </w:rPr>
      </w:pPr>
      <w:r>
        <w:rPr>
          <w:rFonts w:ascii="Times New Roman" w:hAnsi="Times New Roman" w:cs="Times New Roman"/>
          <w:color w:val="000000"/>
          <w:sz w:val="24"/>
          <w:szCs w:val="16"/>
        </w:rPr>
        <w:t>4.</w:t>
        <w:tab/>
        <w:t>Odhad vplyvov na zamestnanosť a na podnikateľské prostredie:</w:t>
      </w:r>
    </w:p>
    <w:p w:rsidR="009D2506">
      <w:pPr>
        <w:pStyle w:val="BodyTextIndent"/>
        <w:spacing w:before="0" w:after="60" w:line="240" w:lineRule="auto"/>
        <w:ind w:left="567" w:firstLine="0"/>
        <w:rPr>
          <w:rFonts w:ascii="Times New Roman" w:hAnsi="Times New Roman" w:cs="Times New Roman"/>
          <w:b/>
          <w:bCs/>
          <w:color w:val="000000"/>
          <w:sz w:val="24"/>
          <w:szCs w:val="16"/>
        </w:rPr>
      </w:pPr>
      <w:r>
        <w:rPr>
          <w:rFonts w:ascii="Times New Roman" w:hAnsi="Times New Roman" w:cs="Times New Roman"/>
          <w:color w:val="000000"/>
          <w:sz w:val="24"/>
          <w:szCs w:val="16"/>
        </w:rPr>
        <w:t>Prijatím predloženého návrhu zákona o zavedení eura v SR sa nepredpokladá žiadny negatívny vplyv na zamestnanosť ani nezamestnanosť v Slovenskej republike, na tvorbu pracovných miest a ani negatívny vplyv na podnikateľské prostredie.</w:t>
      </w:r>
    </w:p>
    <w:p w:rsidR="009D2506">
      <w:pPr>
        <w:rPr>
          <w:rFonts w:ascii="Times New Roman" w:hAnsi="Times New Roman" w:cs="Times New Roman"/>
          <w:color w:val="000000"/>
          <w:szCs w:val="16"/>
        </w:rPr>
      </w:pPr>
    </w:p>
    <w:p w:rsidR="009D2506">
      <w:pPr>
        <w:jc w:val="both"/>
        <w:rPr>
          <w:rFonts w:ascii="Times New Roman" w:hAnsi="Times New Roman" w:cs="Times New Roman"/>
          <w:color w:val="000000"/>
          <w:szCs w:val="16"/>
        </w:rPr>
      </w:pPr>
      <w:r>
        <w:rPr>
          <w:rFonts w:ascii="Times New Roman" w:hAnsi="Times New Roman" w:cs="Times New Roman"/>
          <w:color w:val="000000"/>
          <w:szCs w:val="16"/>
        </w:rPr>
        <w:br w:type="page"/>
      </w:r>
    </w:p>
    <w:p w:rsidR="009D2506">
      <w:pPr>
        <w:pStyle w:val="Subtitle"/>
        <w:spacing w:before="0" w:after="80" w:line="240" w:lineRule="auto"/>
        <w:rPr>
          <w:rFonts w:ascii="Times New Roman" w:hAnsi="Times New Roman" w:cs="Times New Roman"/>
          <w:color w:val="000000"/>
          <w:sz w:val="24"/>
          <w:szCs w:val="16"/>
        </w:rPr>
      </w:pPr>
      <w:r>
        <w:rPr>
          <w:rFonts w:ascii="Times New Roman" w:hAnsi="Times New Roman" w:cs="Times New Roman"/>
          <w:color w:val="000000"/>
          <w:sz w:val="24"/>
          <w:szCs w:val="16"/>
        </w:rPr>
        <w:t>Osobitná časť dôvodovej správy</w:t>
      </w:r>
    </w:p>
    <w:p w:rsidR="009D2506">
      <w:pPr>
        <w:jc w:val="both"/>
        <w:rPr>
          <w:rFonts w:ascii="Times New Roman" w:hAnsi="Times New Roman" w:cs="Times New Roman"/>
          <w:color w:val="000000"/>
          <w:szCs w:val="16"/>
        </w:rPr>
      </w:pPr>
    </w:p>
    <w:p w:rsidR="009D2506">
      <w:pPr>
        <w:rPr>
          <w:rFonts w:ascii="Times New Roman" w:hAnsi="Times New Roman" w:cs="Times New Roman"/>
          <w:b/>
          <w:bCs/>
          <w:color w:val="000000"/>
          <w:szCs w:val="16"/>
        </w:rPr>
      </w:pPr>
      <w:r>
        <w:rPr>
          <w:rFonts w:ascii="Times New Roman" w:hAnsi="Times New Roman" w:cs="Times New Roman"/>
          <w:b/>
          <w:bCs/>
          <w:color w:val="000000"/>
          <w:szCs w:val="16"/>
        </w:rPr>
        <w:t>K článku</w:t>
      </w:r>
      <w:r>
        <w:rPr>
          <w:rFonts w:ascii="Times New Roman" w:hAnsi="Times New Roman" w:cs="Times New Roman"/>
          <w:b/>
          <w:bCs/>
        </w:rPr>
        <w:t> </w:t>
      </w:r>
      <w:r>
        <w:rPr>
          <w:rFonts w:ascii="Times New Roman" w:hAnsi="Times New Roman" w:cs="Times New Roman"/>
          <w:b/>
          <w:bCs/>
          <w:color w:val="000000"/>
          <w:szCs w:val="16"/>
        </w:rPr>
        <w:t>I</w:t>
      </w:r>
    </w:p>
    <w:p w:rsidR="009D2506">
      <w:pPr>
        <w:jc w:val="both"/>
        <w:rPr>
          <w:rFonts w:ascii="Times New Roman" w:hAnsi="Times New Roman" w:cs="Times New Roman"/>
          <w:color w:val="000000"/>
          <w:szCs w:val="16"/>
        </w:rPr>
      </w:pPr>
    </w:p>
    <w:p w:rsidR="009D2506">
      <w:pPr>
        <w:spacing w:after="80"/>
        <w:rPr>
          <w:rFonts w:ascii="Times New Roman" w:hAnsi="Times New Roman" w:cs="Times New Roman"/>
          <w:b/>
          <w:bCs/>
          <w:color w:val="000000"/>
          <w:szCs w:val="16"/>
        </w:rPr>
      </w:pPr>
      <w:r>
        <w:rPr>
          <w:rFonts w:ascii="Times New Roman" w:hAnsi="Times New Roman" w:cs="Times New Roman"/>
          <w:b/>
          <w:bCs/>
          <w:color w:val="000000"/>
          <w:szCs w:val="16"/>
        </w:rPr>
        <w:t>K §</w:t>
      </w:r>
      <w:r>
        <w:rPr>
          <w:rFonts w:ascii="Times New Roman" w:hAnsi="Times New Roman" w:cs="Times New Roman"/>
          <w:b/>
          <w:bCs/>
        </w:rPr>
        <w:t> </w:t>
      </w:r>
      <w:r>
        <w:rPr>
          <w:rFonts w:ascii="Times New Roman" w:hAnsi="Times New Roman" w:cs="Times New Roman"/>
          <w:b/>
          <w:bCs/>
          <w:color w:val="000000"/>
          <w:szCs w:val="16"/>
        </w:rPr>
        <w:t>1 a §</w:t>
      </w:r>
      <w:r>
        <w:rPr>
          <w:rFonts w:ascii="Times New Roman" w:hAnsi="Times New Roman" w:cs="Times New Roman"/>
          <w:b/>
          <w:bCs/>
        </w:rPr>
        <w:t> </w:t>
      </w:r>
      <w:r>
        <w:rPr>
          <w:rFonts w:ascii="Times New Roman" w:hAnsi="Times New Roman" w:cs="Times New Roman"/>
          <w:b/>
          <w:bCs/>
          <w:color w:val="000000"/>
          <w:szCs w:val="16"/>
        </w:rPr>
        <w:t>2</w:t>
      </w:r>
    </w:p>
    <w:p w:rsidR="009D2506">
      <w:pPr>
        <w:pStyle w:val="BodyText"/>
        <w:spacing w:after="80"/>
        <w:ind w:firstLine="567"/>
        <w:rPr>
          <w:rFonts w:ascii="Times New Roman" w:hAnsi="Times New Roman" w:cs="Times New Roman"/>
          <w:color w:val="000000"/>
          <w:sz w:val="24"/>
          <w:szCs w:val="16"/>
        </w:rPr>
      </w:pPr>
      <w:r>
        <w:rPr>
          <w:rFonts w:ascii="Times New Roman" w:hAnsi="Times New Roman" w:cs="Times New Roman"/>
          <w:color w:val="000000"/>
          <w:sz w:val="24"/>
          <w:szCs w:val="16"/>
        </w:rPr>
        <w:t xml:space="preserve">Navrhnuté </w:t>
      </w:r>
      <w:r>
        <w:rPr>
          <w:rFonts w:ascii="Times New Roman" w:hAnsi="Times New Roman" w:cs="Times New Roman"/>
          <w:color w:val="000000"/>
          <w:sz w:val="24"/>
          <w:szCs w:val="16"/>
        </w:rPr>
        <w:t>základné ustanovenia v §</w:t>
      </w:r>
      <w:r>
        <w:rPr>
          <w:rFonts w:ascii="Times New Roman" w:hAnsi="Times New Roman" w:cs="Times New Roman"/>
          <w:sz w:val="24"/>
        </w:rPr>
        <w:t> </w:t>
      </w:r>
      <w:r>
        <w:rPr>
          <w:rFonts w:ascii="Times New Roman" w:hAnsi="Times New Roman" w:cs="Times New Roman"/>
          <w:color w:val="000000"/>
          <w:sz w:val="24"/>
          <w:szCs w:val="16"/>
        </w:rPr>
        <w:t>1 a §</w:t>
      </w:r>
      <w:r>
        <w:rPr>
          <w:rFonts w:ascii="Times New Roman" w:hAnsi="Times New Roman" w:cs="Times New Roman"/>
          <w:sz w:val="24"/>
        </w:rPr>
        <w:t> </w:t>
      </w:r>
      <w:r>
        <w:rPr>
          <w:rFonts w:ascii="Times New Roman" w:hAnsi="Times New Roman" w:cs="Times New Roman"/>
          <w:color w:val="000000"/>
          <w:sz w:val="24"/>
          <w:szCs w:val="16"/>
        </w:rPr>
        <w:t>2 zákona o zavedení eura v Slovenskej republike predovšetkým – v súlade s právne záväznými aktmi ES/EU – definujú (v §</w:t>
      </w:r>
      <w:r>
        <w:rPr>
          <w:rFonts w:ascii="Times New Roman" w:hAnsi="Times New Roman" w:cs="Times New Roman"/>
          <w:sz w:val="24"/>
        </w:rPr>
        <w:t> </w:t>
      </w:r>
      <w:r>
        <w:rPr>
          <w:rFonts w:ascii="Times New Roman" w:hAnsi="Times New Roman" w:cs="Times New Roman"/>
          <w:color w:val="000000"/>
          <w:sz w:val="24"/>
          <w:szCs w:val="16"/>
        </w:rPr>
        <w:t>1 ods.</w:t>
      </w:r>
      <w:r>
        <w:rPr>
          <w:rFonts w:ascii="Times New Roman" w:hAnsi="Times New Roman" w:cs="Times New Roman"/>
          <w:sz w:val="24"/>
        </w:rPr>
        <w:t> </w:t>
      </w:r>
      <w:r>
        <w:rPr>
          <w:rFonts w:ascii="Times New Roman" w:hAnsi="Times New Roman" w:cs="Times New Roman"/>
          <w:color w:val="000000"/>
          <w:sz w:val="24"/>
          <w:szCs w:val="16"/>
        </w:rPr>
        <w:t>1) predmet a cieľ tohto zákona a popritom zároveň sumarizujú (v §</w:t>
      </w:r>
      <w:r>
        <w:rPr>
          <w:rFonts w:ascii="Times New Roman" w:hAnsi="Times New Roman" w:cs="Times New Roman"/>
          <w:sz w:val="24"/>
        </w:rPr>
        <w:t> </w:t>
      </w:r>
      <w:r>
        <w:rPr>
          <w:rFonts w:ascii="Times New Roman" w:hAnsi="Times New Roman" w:cs="Times New Roman"/>
          <w:color w:val="000000"/>
          <w:sz w:val="24"/>
          <w:szCs w:val="16"/>
        </w:rPr>
        <w:t>1 ods.</w:t>
      </w:r>
      <w:r>
        <w:rPr>
          <w:rFonts w:ascii="Times New Roman" w:hAnsi="Times New Roman" w:cs="Times New Roman"/>
          <w:sz w:val="24"/>
        </w:rPr>
        <w:t> </w:t>
      </w:r>
      <w:r>
        <w:rPr>
          <w:rFonts w:ascii="Times New Roman" w:hAnsi="Times New Roman" w:cs="Times New Roman"/>
          <w:color w:val="000000"/>
          <w:sz w:val="24"/>
          <w:szCs w:val="16"/>
        </w:rPr>
        <w:t>2) najčastejšie pojmy používané už v procese prípravy na zavedenie eura v Slovenskej republike, ale zároveň sumarizujú (v §</w:t>
      </w:r>
      <w:r>
        <w:rPr>
          <w:rFonts w:ascii="Times New Roman" w:hAnsi="Times New Roman" w:cs="Times New Roman"/>
          <w:sz w:val="24"/>
        </w:rPr>
        <w:t> </w:t>
      </w:r>
      <w:r>
        <w:rPr>
          <w:rFonts w:ascii="Times New Roman" w:hAnsi="Times New Roman" w:cs="Times New Roman"/>
          <w:color w:val="000000"/>
          <w:sz w:val="24"/>
          <w:szCs w:val="16"/>
        </w:rPr>
        <w:t>2)</w:t>
      </w:r>
      <w:r>
        <w:rPr>
          <w:rFonts w:ascii="Times New Roman" w:hAnsi="Times New Roman" w:cs="Times New Roman"/>
          <w:sz w:val="24"/>
        </w:rPr>
        <w:t xml:space="preserve"> </w:t>
      </w:r>
      <w:r>
        <w:rPr>
          <w:rFonts w:ascii="Times New Roman" w:hAnsi="Times New Roman" w:cs="Times New Roman"/>
          <w:color w:val="000000"/>
          <w:sz w:val="24"/>
          <w:szCs w:val="16"/>
        </w:rPr>
        <w:t xml:space="preserve">základné zásady a princípy uplatňované pri </w:t>
      </w:r>
      <w:r>
        <w:rPr>
          <w:rFonts w:ascii="Times New Roman" w:hAnsi="Times New Roman" w:cs="Times New Roman"/>
          <w:sz w:val="24"/>
        </w:rPr>
        <w:t xml:space="preserve">príprave na prechod a prechode zo slovenskej meny na euro, a to aj pri duálnom zobrazovaní cien platieb a iných hodnôt, na ktoré sa nevzťahujú </w:t>
      </w:r>
      <w:r>
        <w:rPr>
          <w:rFonts w:ascii="Times New Roman" w:hAnsi="Times New Roman" w:cs="Times New Roman"/>
          <w:color w:val="000000"/>
          <w:sz w:val="24"/>
          <w:szCs w:val="16"/>
        </w:rPr>
        <w:t xml:space="preserve">právne záväzné akty ES/EU. Predmetom a cieľom predloženého návrhu zákona o zavedení eura v SR je predovšetkým čo najprecíznejšie vytvorenie generálneho (všeobecného) právneho rámca v SR na organizované a plynulé riešenie všetkých kľúčových záležitostí na Slovensku, ktoré súvisia s prechodom </w:t>
      </w:r>
      <w:r>
        <w:rPr>
          <w:rFonts w:ascii="Times New Roman" w:hAnsi="Times New Roman" w:cs="Times New Roman"/>
          <w:sz w:val="24"/>
        </w:rPr>
        <w:t>zo slovenskej meny na euro</w:t>
      </w:r>
      <w:r>
        <w:rPr>
          <w:rFonts w:ascii="Times New Roman" w:hAnsi="Times New Roman" w:cs="Times New Roman"/>
          <w:color w:val="000000"/>
          <w:sz w:val="24"/>
          <w:szCs w:val="16"/>
        </w:rPr>
        <w:t xml:space="preserve">, a to jednak už v procese prípravy na zavedenie eura a tiež počas samotného prechodu z doterajšej slovenskej meny na euro pri samotnom zavedení eura v Slovenskej republike ako peňažnej meny, menovej jednotky a výlučného zákonného platidla (zákonných peňazí) v Slovenskej republike. Pritom v procese prípravy na zavedenie eura a tiež počas samotného prechodu z doterajšej slovenskej meny na euro </w:t>
      </w:r>
      <w:r>
        <w:rPr>
          <w:rFonts w:ascii="Times New Roman" w:hAnsi="Times New Roman" w:cs="Times New Roman"/>
          <w:sz w:val="24"/>
        </w:rPr>
        <w:t xml:space="preserve">(vrátane postupu pri prepočte a zaokrúhľovaní majetkových hodnôt a pri duálnom zobrazovaní cien, platieb a iných hodnôt) </w:t>
      </w:r>
      <w:r>
        <w:rPr>
          <w:rFonts w:ascii="Times New Roman" w:hAnsi="Times New Roman" w:cs="Times New Roman"/>
          <w:color w:val="000000"/>
          <w:sz w:val="24"/>
          <w:szCs w:val="16"/>
        </w:rPr>
        <w:t xml:space="preserve">sa – </w:t>
      </w:r>
      <w:r>
        <w:rPr>
          <w:rFonts w:ascii="Times New Roman" w:hAnsi="Times New Roman" w:cs="Times New Roman"/>
          <w:i/>
          <w:iCs/>
          <w:color w:val="000000"/>
          <w:sz w:val="24"/>
          <w:szCs w:val="16"/>
        </w:rPr>
        <w:t>v súlade s právne záväznými aktmi ES/EU</w:t>
      </w:r>
      <w:r>
        <w:rPr>
          <w:rFonts w:ascii="Times New Roman" w:hAnsi="Times New Roman" w:cs="Times New Roman"/>
          <w:color w:val="000000"/>
          <w:sz w:val="24"/>
          <w:szCs w:val="16"/>
        </w:rPr>
        <w:t xml:space="preserve"> – musí</w:t>
      </w:r>
      <w:r>
        <w:rPr>
          <w:rFonts w:ascii="Times New Roman" w:hAnsi="Times New Roman" w:cs="Times New Roman"/>
          <w:sz w:val="24"/>
        </w:rPr>
        <w:t xml:space="preserve"> vo všetkých vzťahoch zásadne uplatňovať princíp ochrany ekonomických záujmov občanov a spotrebiteľov, princíp cenovej neutrality pri premene a prepočtoch peňazí, cien, platieb a iných finančných a majetkových hodnôt zo slovenskej meny na eurá, ako aj princíp kontinuity existujúcich právnych vzťahov pri rešpektovaní zásady zmluvnej slobody, bez zmeny reálnej finančnej hodnoty predmetu právnych vzťahov a bez zmeny ich subjektov, platnosti alebo ostatného obsahu, ak sa všetci dotknutí účastníci príslušného právneho vzťahu nedohodnú inak alebo ak zákon alebo osobitný predpis neustanovuje inak. Jednotkové ceny, sadzobníky cien, tarify cien a ďalšie prvky cien alebo iných majetkových hodnôt (súhrnne len „jednotkové ceny“), ktoré sú peňažne vyjadrené v slovenskej mene a ktoré slúžia ako veličiny alebo základňa na čiastkové výpočty alebo výsledné prepočty konečných súm, nebudú podliehať po prepočte na eurá zaokrúhľovaniu (pričom navrhnutý zákon rešpektuje a zohľadňuje záväznú </w:t>
      </w:r>
      <w:r>
        <w:rPr>
          <w:rFonts w:ascii="Times New Roman" w:hAnsi="Times New Roman" w:cs="Times New Roman"/>
          <w:color w:val="000000"/>
          <w:sz w:val="24"/>
          <w:szCs w:val="16"/>
        </w:rPr>
        <w:t>judikatúru Súdneho dvora Európskych spoločenstiev)</w:t>
      </w:r>
      <w:r>
        <w:rPr>
          <w:rFonts w:ascii="Times New Roman" w:hAnsi="Times New Roman" w:cs="Times New Roman"/>
          <w:sz w:val="24"/>
        </w:rPr>
        <w:t>. Ak výsledkom prepočtu zo slovenskej meny na eurá podľa konverzného kurzu sú (budú) konečné peňažné sumy v eurách, ktoré majú byť skutočne zaplatené alebo vyúčtované (súhrnne len „konečné sumy“), tak tieto konečné sumy v eurách sa po prepočte podľa konverzného kurzu zaokrúhľujú na dve desatinné miesta na najbližší euro</w:t>
      </w:r>
      <w:r>
        <w:rPr>
          <w:rFonts w:ascii="Times New Roman" w:hAnsi="Times New Roman" w:cs="Times New Roman"/>
          <w:sz w:val="24"/>
        </w:rPr>
        <w:t> </w:t>
      </w:r>
      <w:r>
        <w:rPr>
          <w:rFonts w:ascii="Times New Roman" w:hAnsi="Times New Roman" w:cs="Times New Roman"/>
          <w:sz w:val="24"/>
        </w:rPr>
        <w:t>cent podľa pravidiel ustanovených osobitným predpisom, ktorým je č</w:t>
      </w:r>
      <w:r>
        <w:rPr>
          <w:rFonts w:ascii="Times New Roman" w:hAnsi="Times New Roman" w:cs="Times New Roman"/>
          <w:bCs/>
          <w:sz w:val="24"/>
          <w:szCs w:val="22"/>
        </w:rPr>
        <w:t>l</w:t>
      </w:r>
      <w:r>
        <w:rPr>
          <w:rFonts w:ascii="Times New Roman" w:hAnsi="Times New Roman" w:cs="Times New Roman"/>
          <w:sz w:val="24"/>
        </w:rPr>
        <w:t>.</w:t>
      </w:r>
      <w:r>
        <w:rPr>
          <w:rFonts w:ascii="Times New Roman" w:hAnsi="Times New Roman" w:cs="Times New Roman"/>
          <w:sz w:val="24"/>
        </w:rPr>
        <w:t> </w:t>
      </w:r>
      <w:r>
        <w:rPr>
          <w:rFonts w:ascii="Times New Roman" w:hAnsi="Times New Roman" w:cs="Times New Roman"/>
          <w:sz w:val="24"/>
        </w:rPr>
        <w:t>5</w:t>
      </w:r>
      <w:r>
        <w:rPr>
          <w:rFonts w:ascii="Times New Roman" w:hAnsi="Times New Roman" w:cs="Times New Roman"/>
          <w:bCs/>
          <w:sz w:val="24"/>
          <w:szCs w:val="22"/>
        </w:rPr>
        <w:t xml:space="preserve"> nariadenia Rady (ES) č</w:t>
      </w:r>
      <w:r>
        <w:rPr>
          <w:rFonts w:ascii="Times New Roman" w:hAnsi="Times New Roman" w:cs="Times New Roman"/>
          <w:sz w:val="24"/>
        </w:rPr>
        <w:t>.</w:t>
      </w:r>
      <w:r>
        <w:rPr>
          <w:rFonts w:ascii="Times New Roman" w:hAnsi="Times New Roman" w:cs="Times New Roman"/>
          <w:sz w:val="24"/>
        </w:rPr>
        <w:t> </w:t>
      </w:r>
      <w:r>
        <w:rPr>
          <w:rFonts w:ascii="Times New Roman" w:hAnsi="Times New Roman" w:cs="Times New Roman"/>
          <w:sz w:val="24"/>
        </w:rPr>
        <w:t>1103</w:t>
      </w:r>
      <w:r>
        <w:rPr>
          <w:rFonts w:ascii="Times New Roman" w:hAnsi="Times New Roman" w:cs="Times New Roman"/>
          <w:bCs/>
          <w:sz w:val="24"/>
          <w:szCs w:val="22"/>
        </w:rPr>
        <w:t xml:space="preserve">/97 </w:t>
      </w:r>
      <w:r>
        <w:rPr>
          <w:rFonts w:ascii="Times New Roman" w:hAnsi="Times New Roman" w:cs="Times New Roman"/>
          <w:sz w:val="24"/>
        </w:rPr>
        <w:t>zo 17.</w:t>
      </w:r>
      <w:r>
        <w:rPr>
          <w:rFonts w:ascii="Times New Roman" w:hAnsi="Times New Roman" w:cs="Times New Roman"/>
          <w:sz w:val="24"/>
        </w:rPr>
        <w:t> </w:t>
      </w:r>
      <w:r>
        <w:rPr>
          <w:rFonts w:ascii="Times New Roman" w:hAnsi="Times New Roman" w:cs="Times New Roman"/>
          <w:sz w:val="24"/>
        </w:rPr>
        <w:t>júna 1997 o určitých ustanoveniach týkajúcich sa zavedenia eura v platnom znení</w:t>
      </w:r>
      <w:r>
        <w:rPr>
          <w:rFonts w:ascii="Times New Roman" w:hAnsi="Times New Roman" w:cs="Times New Roman"/>
          <w:bCs/>
          <w:sz w:val="24"/>
          <w:szCs w:val="22"/>
        </w:rPr>
        <w:t xml:space="preserve">. Pritom na základe </w:t>
      </w:r>
      <w:r>
        <w:rPr>
          <w:rFonts w:ascii="Times New Roman" w:hAnsi="Times New Roman" w:cs="Times New Roman"/>
          <w:sz w:val="24"/>
        </w:rPr>
        <w:t xml:space="preserve">záväznej </w:t>
      </w:r>
      <w:r>
        <w:rPr>
          <w:rFonts w:ascii="Times New Roman" w:hAnsi="Times New Roman" w:cs="Times New Roman"/>
          <w:color w:val="000000"/>
          <w:sz w:val="24"/>
          <w:szCs w:val="16"/>
        </w:rPr>
        <w:t>judikatúry Súdneho dvora Európskych spoločenstiev</w:t>
      </w:r>
      <w:r>
        <w:rPr>
          <w:rFonts w:ascii="Times New Roman" w:hAnsi="Times New Roman" w:cs="Times New Roman"/>
          <w:bCs/>
          <w:sz w:val="24"/>
          <w:szCs w:val="22"/>
        </w:rPr>
        <w:t xml:space="preserve"> možno vyvodiť, že </w:t>
      </w:r>
      <w:r>
        <w:rPr>
          <w:rFonts w:ascii="Times New Roman" w:hAnsi="Times New Roman" w:cs="Times New Roman"/>
          <w:sz w:val="24"/>
        </w:rPr>
        <w:t xml:space="preserve">konečnými peňažnými sumami, ktoré majú byť skutočne zaplatené alebo vyúčtované, sú predovšetkým konečné sumy vyúčtované na výpisoch z účtu alebo konečné sumy ceny, platby alebo inej hodnoty uvádzané na faktúrach, na iných účtovných dokladoch, v zmluvách, na platobných alebo výplatných dokladoch, na dokladoch vyhotovených elektronickou registračnou pokladnicou, na iných dokladoch o zaplatení. Zároveň na základe právneho rámca ES/EU </w:t>
      </w:r>
      <w:r>
        <w:rPr>
          <w:rFonts w:ascii="Times New Roman" w:hAnsi="Times New Roman" w:cs="Times New Roman"/>
          <w:color w:val="000000"/>
          <w:sz w:val="24"/>
          <w:szCs w:val="16"/>
        </w:rPr>
        <w:t>pre eurozónu a pre euro ako spoločnú jednotnú európsku menu v eurozóne možno konštatovať, že</w:t>
      </w:r>
      <w:r>
        <w:rPr>
          <w:rFonts w:ascii="Times New Roman" w:hAnsi="Times New Roman" w:cs="Times New Roman"/>
          <w:bCs/>
          <w:sz w:val="24"/>
          <w:szCs w:val="22"/>
        </w:rPr>
        <w:t xml:space="preserve"> c</w:t>
      </w:r>
      <w:r>
        <w:rPr>
          <w:rFonts w:ascii="Times New Roman" w:hAnsi="Times New Roman" w:cs="Times New Roman"/>
          <w:sz w:val="24"/>
        </w:rPr>
        <w:t>elkový vypočítaný zvyšok konečnej sumy, ktorý je nižší ako polovica jedného euro</w:t>
      </w:r>
      <w:r>
        <w:rPr>
          <w:rFonts w:ascii="Times New Roman" w:hAnsi="Times New Roman" w:cs="Times New Roman"/>
          <w:sz w:val="24"/>
        </w:rPr>
        <w:t> </w:t>
      </w:r>
      <w:r>
        <w:rPr>
          <w:rFonts w:ascii="Times New Roman" w:hAnsi="Times New Roman" w:cs="Times New Roman"/>
          <w:sz w:val="24"/>
        </w:rPr>
        <w:t>centa, sa zaokrúhľuje nadol a celkový vypočítaný zvyšok konečnej sumy, ktorý sa rovná polovici alebo je vyšší ako polovica jedného euro</w:t>
      </w:r>
      <w:r>
        <w:rPr>
          <w:rFonts w:ascii="Times New Roman" w:hAnsi="Times New Roman" w:cs="Times New Roman"/>
          <w:sz w:val="24"/>
        </w:rPr>
        <w:t> </w:t>
      </w:r>
      <w:r>
        <w:rPr>
          <w:rFonts w:ascii="Times New Roman" w:hAnsi="Times New Roman" w:cs="Times New Roman"/>
          <w:sz w:val="24"/>
        </w:rPr>
        <w:t>centa, sa zaokrúhľuje nahor na najbližší euro</w:t>
      </w:r>
      <w:r>
        <w:rPr>
          <w:rFonts w:ascii="Times New Roman" w:hAnsi="Times New Roman" w:cs="Times New Roman"/>
          <w:sz w:val="24"/>
        </w:rPr>
        <w:t> </w:t>
      </w:r>
      <w:r>
        <w:rPr>
          <w:rFonts w:ascii="Times New Roman" w:hAnsi="Times New Roman" w:cs="Times New Roman"/>
          <w:sz w:val="24"/>
        </w:rPr>
        <w:t xml:space="preserve">cent, </w:t>
      </w:r>
      <w:r>
        <w:rPr>
          <w:rFonts w:ascii="Times New Roman" w:hAnsi="Times New Roman" w:cs="Times New Roman"/>
          <w:sz w:val="24"/>
          <w:szCs w:val="22"/>
        </w:rPr>
        <w:t xml:space="preserve">ak sa účastníci právnych vzťahov nedohodnú inak. Súčasne zo </w:t>
      </w:r>
      <w:r>
        <w:rPr>
          <w:rFonts w:ascii="Times New Roman" w:hAnsi="Times New Roman" w:cs="Times New Roman"/>
          <w:sz w:val="24"/>
        </w:rPr>
        <w:t xml:space="preserve">záväznej </w:t>
      </w:r>
      <w:r>
        <w:rPr>
          <w:rFonts w:ascii="Times New Roman" w:hAnsi="Times New Roman" w:cs="Times New Roman"/>
          <w:color w:val="000000"/>
          <w:sz w:val="24"/>
          <w:szCs w:val="16"/>
        </w:rPr>
        <w:t>judikatúry Súdneho dvora Európskych spoločenstiev</w:t>
      </w:r>
      <w:r>
        <w:rPr>
          <w:rFonts w:ascii="Times New Roman" w:hAnsi="Times New Roman" w:cs="Times New Roman"/>
          <w:bCs/>
          <w:sz w:val="24"/>
          <w:szCs w:val="22"/>
        </w:rPr>
        <w:t xml:space="preserve"> vyplýva, že</w:t>
      </w:r>
      <w:r>
        <w:rPr>
          <w:rFonts w:ascii="Times New Roman" w:hAnsi="Times New Roman" w:cs="Times New Roman"/>
          <w:sz w:val="24"/>
          <w:szCs w:val="22"/>
        </w:rPr>
        <w:t xml:space="preserve"> národná legislatíva (</w:t>
      </w:r>
      <w:r>
        <w:rPr>
          <w:rFonts w:ascii="Times New Roman" w:hAnsi="Times New Roman" w:cs="Times New Roman"/>
          <w:i/>
          <w:iCs/>
          <w:sz w:val="24"/>
          <w:szCs w:val="22"/>
        </w:rPr>
        <w:t xml:space="preserve">teda zákon </w:t>
      </w:r>
      <w:r>
        <w:rPr>
          <w:rFonts w:ascii="Times New Roman" w:hAnsi="Times New Roman" w:cs="Times New Roman"/>
          <w:i/>
          <w:iCs/>
          <w:color w:val="000000"/>
          <w:sz w:val="24"/>
          <w:szCs w:val="16"/>
        </w:rPr>
        <w:t xml:space="preserve">o zavedení eura v SR </w:t>
      </w:r>
      <w:r>
        <w:rPr>
          <w:rFonts w:ascii="Times New Roman" w:hAnsi="Times New Roman" w:cs="Times New Roman"/>
          <w:i/>
          <w:iCs/>
          <w:sz w:val="24"/>
          <w:szCs w:val="22"/>
        </w:rPr>
        <w:t>alebo osobitný predpis SR</w:t>
      </w:r>
      <w:r>
        <w:rPr>
          <w:rFonts w:ascii="Times New Roman" w:hAnsi="Times New Roman" w:cs="Times New Roman"/>
          <w:sz w:val="24"/>
          <w:szCs w:val="22"/>
        </w:rPr>
        <w:t xml:space="preserve">) môže – z dôvodu zabezpečenia právnej kontinuity, </w:t>
      </w:r>
      <w:r>
        <w:rPr>
          <w:rFonts w:ascii="Times New Roman" w:hAnsi="Times New Roman" w:cs="Times New Roman"/>
          <w:sz w:val="24"/>
        </w:rPr>
        <w:t>cenovej</w:t>
      </w:r>
      <w:r>
        <w:rPr>
          <w:rFonts w:ascii="Times New Roman" w:hAnsi="Times New Roman" w:cs="Times New Roman"/>
          <w:sz w:val="24"/>
          <w:szCs w:val="22"/>
        </w:rPr>
        <w:t xml:space="preserve"> neutrality,</w:t>
      </w:r>
      <w:r>
        <w:rPr>
          <w:rFonts w:ascii="Times New Roman" w:hAnsi="Times New Roman" w:cs="Times New Roman"/>
          <w:sz w:val="24"/>
        </w:rPr>
        <w:t xml:space="preserve"> ochrany záujmov občanov a spotrebiteľov</w:t>
      </w:r>
      <w:r>
        <w:rPr>
          <w:rFonts w:ascii="Times New Roman" w:hAnsi="Times New Roman" w:cs="Times New Roman"/>
          <w:sz w:val="24"/>
          <w:szCs w:val="22"/>
        </w:rPr>
        <w:t xml:space="preserve"> a dostatočnej </w:t>
      </w:r>
      <w:r>
        <w:rPr>
          <w:rFonts w:ascii="Times New Roman" w:hAnsi="Times New Roman" w:cs="Times New Roman"/>
          <w:sz w:val="24"/>
        </w:rPr>
        <w:t xml:space="preserve">miery presnosti </w:t>
      </w:r>
      <w:r>
        <w:rPr>
          <w:rFonts w:ascii="Times New Roman" w:hAnsi="Times New Roman" w:cs="Times New Roman"/>
          <w:sz w:val="24"/>
          <w:szCs w:val="22"/>
        </w:rPr>
        <w:t xml:space="preserve">prepočtov pri prechode </w:t>
      </w:r>
      <w:r>
        <w:rPr>
          <w:rFonts w:ascii="Times New Roman" w:hAnsi="Times New Roman" w:cs="Times New Roman"/>
          <w:sz w:val="24"/>
        </w:rPr>
        <w:t>zo slovenskej meny na euro – ustanoviť vykonávanie prepočtov niektorých bezhotovostných súm na rovnocenné konečné sumy s vyšším stupňom presnosti a vyšším počtom desatinných miest ako na najbližší euro</w:t>
      </w:r>
      <w:r>
        <w:rPr>
          <w:rFonts w:ascii="Times New Roman" w:hAnsi="Times New Roman" w:cs="Times New Roman"/>
          <w:sz w:val="24"/>
        </w:rPr>
        <w:t> </w:t>
      </w:r>
      <w:r>
        <w:rPr>
          <w:rFonts w:ascii="Times New Roman" w:hAnsi="Times New Roman" w:cs="Times New Roman"/>
          <w:sz w:val="24"/>
        </w:rPr>
        <w:t>cent, prípadne že</w:t>
      </w:r>
      <w:r>
        <w:rPr>
          <w:rFonts w:ascii="Times New Roman" w:hAnsi="Times New Roman" w:cs="Times New Roman"/>
          <w:sz w:val="24"/>
          <w:szCs w:val="22"/>
        </w:rPr>
        <w:t xml:space="preserve"> národná legislatíva (</w:t>
      </w:r>
      <w:r>
        <w:rPr>
          <w:rFonts w:ascii="Times New Roman" w:hAnsi="Times New Roman" w:cs="Times New Roman"/>
          <w:i/>
          <w:iCs/>
          <w:sz w:val="24"/>
          <w:szCs w:val="22"/>
        </w:rPr>
        <w:t xml:space="preserve">teda zákon </w:t>
      </w:r>
      <w:r>
        <w:rPr>
          <w:rFonts w:ascii="Times New Roman" w:hAnsi="Times New Roman" w:cs="Times New Roman"/>
          <w:i/>
          <w:iCs/>
          <w:color w:val="000000"/>
          <w:sz w:val="24"/>
          <w:szCs w:val="16"/>
        </w:rPr>
        <w:t xml:space="preserve">o zavedení euro v SR </w:t>
      </w:r>
      <w:r>
        <w:rPr>
          <w:rFonts w:ascii="Times New Roman" w:hAnsi="Times New Roman" w:cs="Times New Roman"/>
          <w:i/>
          <w:iCs/>
          <w:sz w:val="24"/>
          <w:szCs w:val="22"/>
        </w:rPr>
        <w:t>alebo osobitný predpis SR</w:t>
      </w:r>
      <w:r>
        <w:rPr>
          <w:rFonts w:ascii="Times New Roman" w:hAnsi="Times New Roman" w:cs="Times New Roman"/>
          <w:sz w:val="24"/>
          <w:szCs w:val="22"/>
        </w:rPr>
        <w:t xml:space="preserve">) môže – z dôvodu zabezpečenia právnej istoty a prehľadnosti </w:t>
      </w:r>
      <w:r>
        <w:rPr>
          <w:rFonts w:ascii="Times New Roman" w:hAnsi="Times New Roman" w:cs="Times New Roman"/>
          <w:sz w:val="24"/>
        </w:rPr>
        <w:t>konečných súm – ustanoviť väčšie zaokrúhlenie konečných súm v eurách ako na najbližší euro</w:t>
      </w:r>
      <w:r>
        <w:rPr>
          <w:rFonts w:ascii="Times New Roman" w:hAnsi="Times New Roman" w:cs="Times New Roman"/>
          <w:sz w:val="24"/>
        </w:rPr>
        <w:t> </w:t>
      </w:r>
      <w:r>
        <w:rPr>
          <w:rFonts w:ascii="Times New Roman" w:hAnsi="Times New Roman" w:cs="Times New Roman"/>
          <w:sz w:val="24"/>
        </w:rPr>
        <w:t xml:space="preserve">cent. </w:t>
      </w:r>
    </w:p>
    <w:p w:rsidR="009D2506">
      <w:pPr>
        <w:jc w:val="both"/>
        <w:rPr>
          <w:rFonts w:ascii="Times New Roman" w:hAnsi="Times New Roman" w:cs="Times New Roman"/>
          <w:color w:val="000000"/>
          <w:szCs w:val="16"/>
        </w:rPr>
      </w:pPr>
    </w:p>
    <w:p w:rsidR="009D2506">
      <w:pPr>
        <w:spacing w:after="80"/>
        <w:rPr>
          <w:rFonts w:ascii="Times New Roman" w:hAnsi="Times New Roman" w:cs="Times New Roman"/>
          <w:b/>
          <w:bCs/>
          <w:color w:val="000000"/>
          <w:szCs w:val="16"/>
        </w:rPr>
      </w:pPr>
      <w:r>
        <w:rPr>
          <w:rFonts w:ascii="Times New Roman" w:hAnsi="Times New Roman" w:cs="Times New Roman"/>
          <w:b/>
          <w:bCs/>
          <w:color w:val="000000"/>
          <w:szCs w:val="16"/>
        </w:rPr>
        <w:t>K §</w:t>
      </w:r>
      <w:r>
        <w:rPr>
          <w:rFonts w:ascii="Times New Roman" w:hAnsi="Times New Roman" w:cs="Times New Roman"/>
          <w:b/>
          <w:bCs/>
        </w:rPr>
        <w:t> </w:t>
      </w:r>
      <w:r>
        <w:rPr>
          <w:rFonts w:ascii="Times New Roman" w:hAnsi="Times New Roman" w:cs="Times New Roman"/>
          <w:b/>
          <w:bCs/>
          <w:color w:val="000000"/>
          <w:szCs w:val="16"/>
        </w:rPr>
        <w:t>3 až §</w:t>
      </w:r>
      <w:r>
        <w:rPr>
          <w:rFonts w:ascii="Times New Roman" w:hAnsi="Times New Roman" w:cs="Times New Roman"/>
          <w:b/>
          <w:bCs/>
        </w:rPr>
        <w:t> </w:t>
      </w:r>
      <w:r>
        <w:rPr>
          <w:rFonts w:ascii="Times New Roman" w:hAnsi="Times New Roman" w:cs="Times New Roman"/>
          <w:b/>
          <w:bCs/>
          <w:color w:val="000000"/>
          <w:szCs w:val="16"/>
        </w:rPr>
        <w:t>7</w:t>
      </w:r>
    </w:p>
    <w:p w:rsidR="009D2506">
      <w:pPr>
        <w:spacing w:after="80"/>
        <w:ind w:firstLine="567"/>
        <w:jc w:val="both"/>
        <w:rPr>
          <w:rFonts w:ascii="Times New Roman" w:hAnsi="Times New Roman" w:cs="Times New Roman"/>
          <w:color w:val="000000"/>
          <w:szCs w:val="16"/>
        </w:rPr>
      </w:pPr>
      <w:r>
        <w:rPr>
          <w:rFonts w:ascii="Times New Roman" w:hAnsi="Times New Roman" w:cs="Times New Roman"/>
          <w:color w:val="000000"/>
          <w:szCs w:val="16"/>
        </w:rPr>
        <w:t>Ustanovenia §</w:t>
      </w:r>
      <w:r>
        <w:rPr>
          <w:rFonts w:ascii="Times New Roman" w:hAnsi="Times New Roman" w:cs="Times New Roman"/>
        </w:rPr>
        <w:t> </w:t>
      </w:r>
      <w:r>
        <w:rPr>
          <w:rFonts w:ascii="Times New Roman" w:hAnsi="Times New Roman" w:cs="Times New Roman"/>
          <w:color w:val="000000"/>
          <w:szCs w:val="16"/>
        </w:rPr>
        <w:t>3 až §</w:t>
      </w:r>
      <w:r>
        <w:rPr>
          <w:rFonts w:ascii="Times New Roman" w:hAnsi="Times New Roman" w:cs="Times New Roman"/>
        </w:rPr>
        <w:t> </w:t>
      </w:r>
      <w:r>
        <w:rPr>
          <w:rFonts w:ascii="Times New Roman" w:hAnsi="Times New Roman" w:cs="Times New Roman"/>
          <w:color w:val="000000"/>
          <w:szCs w:val="16"/>
        </w:rPr>
        <w:t>7 obsahujú úpravu záležitostí súvisiacich s hotovostným peňažným obehom vrátane dočasného duálneho peňažného obehu (16</w:t>
      </w:r>
      <w:r>
        <w:rPr>
          <w:rFonts w:ascii="Times New Roman" w:hAnsi="Times New Roman" w:cs="Times New Roman"/>
        </w:rPr>
        <w:t> </w:t>
      </w:r>
      <w:r>
        <w:rPr>
          <w:rFonts w:ascii="Times New Roman" w:hAnsi="Times New Roman" w:cs="Times New Roman"/>
          <w:color w:val="000000"/>
          <w:szCs w:val="16"/>
        </w:rPr>
        <w:t>dní), ďalej spracovávania bankoviek a mincí a tiež postupu pri výmenách slovenských bankoviek a mincí za peniaze v eurách. Pritom sa v rámci článku</w:t>
      </w:r>
      <w:r>
        <w:rPr>
          <w:rFonts w:ascii="Times New Roman" w:hAnsi="Times New Roman" w:cs="Times New Roman"/>
        </w:rPr>
        <w:t> </w:t>
      </w:r>
      <w:r>
        <w:rPr>
          <w:rFonts w:ascii="Times New Roman" w:hAnsi="Times New Roman" w:cs="Times New Roman"/>
          <w:color w:val="000000"/>
          <w:szCs w:val="16"/>
        </w:rPr>
        <w:t xml:space="preserve">II (teda v novele zákona o NBS) upravuje aj vypustenie doterajšej úpravy o slovenských bankovkách a slovenských minciach zo zákona o Národnej banke Slovenska v súvislosti so zavedením eura na Slovensku, keďže zachovanie tejto úpravy v zákone o Národnej banke Slovenska stráca opodstatnenie a stalo by sa právnym reliktom. Zároveň pre úplnosť možno uviesť, že </w:t>
      </w:r>
      <w:r>
        <w:rPr>
          <w:rFonts w:ascii="Times New Roman" w:hAnsi="Times New Roman" w:cs="Times New Roman"/>
        </w:rPr>
        <w:t>analogicky ako d</w:t>
      </w:r>
      <w:r>
        <w:rPr>
          <w:rFonts w:ascii="Times New Roman" w:hAnsi="Times New Roman" w:cs="Times New Roman"/>
        </w:rPr>
        <w:t>oteraz</w:t>
      </w:r>
      <w:r>
        <w:rPr>
          <w:rFonts w:ascii="Times New Roman" w:hAnsi="Times New Roman" w:cs="Times New Roman"/>
          <w:color w:val="000000"/>
          <w:szCs w:val="16"/>
        </w:rPr>
        <w:t xml:space="preserve"> </w:t>
      </w:r>
      <w:r>
        <w:rPr>
          <w:rFonts w:ascii="Times New Roman" w:hAnsi="Times New Roman" w:cs="Times New Roman"/>
        </w:rPr>
        <w:t>sa bude postupovať</w:t>
      </w:r>
      <w:r>
        <w:rPr>
          <w:rFonts w:ascii="Times New Roman" w:hAnsi="Times New Roman" w:cs="Times New Roman"/>
          <w:color w:val="000000"/>
          <w:szCs w:val="16"/>
        </w:rPr>
        <w:t xml:space="preserve"> pri prijímaní</w:t>
      </w:r>
      <w:r>
        <w:rPr>
          <w:rFonts w:ascii="Times New Roman" w:hAnsi="Times New Roman" w:cs="Times New Roman"/>
        </w:rPr>
        <w:t xml:space="preserve"> slovenských bankoviek a slovenských mincí a pri ich sťahovaní obehu (až do uplynutia obdobia duálneho hotovostného peňažného obehu), ako aj</w:t>
      </w:r>
      <w:r>
        <w:rPr>
          <w:rFonts w:ascii="Times New Roman" w:hAnsi="Times New Roman" w:cs="Times New Roman"/>
          <w:color w:val="000000"/>
          <w:szCs w:val="16"/>
        </w:rPr>
        <w:t xml:space="preserve"> pri </w:t>
      </w:r>
      <w:r>
        <w:rPr>
          <w:rFonts w:ascii="Times New Roman" w:hAnsi="Times New Roman" w:cs="Times New Roman"/>
        </w:rPr>
        <w:t xml:space="preserve">výmenách a odoberaní poškodených alebo inak znehodnotených slovenských bankoviek a slovenských mincí a pri odoberaní falšovaných alebo pozmenených slovenských bankoviek a slovenských mincí (až </w:t>
      </w:r>
      <w:r>
        <w:rPr>
          <w:rFonts w:ascii="Times New Roman" w:hAnsi="Times New Roman" w:cs="Times New Roman"/>
          <w:szCs w:val="22"/>
        </w:rPr>
        <w:t>do uplynutia zákonom zakotvených období výmeny</w:t>
      </w:r>
      <w:r>
        <w:rPr>
          <w:rFonts w:ascii="Times New Roman" w:hAnsi="Times New Roman" w:cs="Times New Roman"/>
        </w:rPr>
        <w:t xml:space="preserve"> slovenských bankoviek a slovenských mincí za eurá). Návrhom zákona sa predpokladá, že </w:t>
      </w:r>
      <w:r>
        <w:rPr>
          <w:rFonts w:ascii="Times New Roman" w:hAnsi="Times New Roman" w:cs="Times New Roman"/>
          <w:szCs w:val="22"/>
        </w:rPr>
        <w:t>v</w:t>
      </w:r>
      <w:r>
        <w:rPr>
          <w:rFonts w:ascii="Times New Roman" w:hAnsi="Times New Roman" w:cs="Times New Roman"/>
          <w:szCs w:val="26"/>
        </w:rPr>
        <w:t>ý</w:t>
      </w:r>
      <w:r>
        <w:rPr>
          <w:rFonts w:ascii="Times New Roman" w:hAnsi="Times New Roman" w:cs="Times New Roman"/>
          <w:szCs w:val="26"/>
        </w:rPr>
        <w:t xml:space="preserve">menu </w:t>
      </w:r>
      <w:r>
        <w:rPr>
          <w:rFonts w:ascii="Times New Roman" w:hAnsi="Times New Roman" w:cs="Times New Roman"/>
        </w:rPr>
        <w:t xml:space="preserve">slovenských bankoviek a slovenských mincí odo dňa zavedenia eura budú </w:t>
      </w:r>
      <w:r>
        <w:rPr>
          <w:rFonts w:ascii="Times New Roman" w:hAnsi="Times New Roman" w:cs="Times New Roman"/>
          <w:szCs w:val="22"/>
        </w:rPr>
        <w:t xml:space="preserve">povinne </w:t>
      </w:r>
      <w:r>
        <w:rPr>
          <w:rFonts w:ascii="Times New Roman" w:hAnsi="Times New Roman" w:cs="Times New Roman"/>
          <w:szCs w:val="26"/>
        </w:rPr>
        <w:t>uskutočňovať Národná banka Slovenska a aj tuzemské a zahraničné banky</w:t>
      </w:r>
      <w:r>
        <w:rPr>
          <w:rFonts w:ascii="Times New Roman" w:hAnsi="Times New Roman" w:cs="Times New Roman"/>
          <w:szCs w:val="22"/>
        </w:rPr>
        <w:t xml:space="preserve"> pôsobiace na Slovensku (vrátane iných </w:t>
      </w:r>
      <w:r>
        <w:rPr>
          <w:rFonts w:ascii="Times New Roman" w:hAnsi="Times New Roman" w:cs="Times New Roman"/>
          <w:szCs w:val="26"/>
        </w:rPr>
        <w:t xml:space="preserve">tuzemských a zahraničných </w:t>
      </w:r>
      <w:r>
        <w:rPr>
          <w:rFonts w:ascii="Times New Roman" w:hAnsi="Times New Roman" w:cs="Times New Roman"/>
          <w:szCs w:val="22"/>
        </w:rPr>
        <w:t>úverových inštitúcií pôsobiacich na Slovensku), pričom obdobia výmeny</w:t>
      </w:r>
      <w:r>
        <w:rPr>
          <w:rFonts w:ascii="Times New Roman" w:hAnsi="Times New Roman" w:cs="Times New Roman"/>
        </w:rPr>
        <w:t xml:space="preserve"> slovenských bankoviek a slovenských mincí budú takéto: B</w:t>
      </w:r>
      <w:r>
        <w:rPr>
          <w:rFonts w:ascii="Times New Roman" w:hAnsi="Times New Roman" w:cs="Times New Roman"/>
          <w:szCs w:val="26"/>
        </w:rPr>
        <w:t>anky budú uskutočňovať výmenu slovenských mincí počas obdobia šiestich mesiacov</w:t>
      </w:r>
      <w:r>
        <w:rPr>
          <w:rFonts w:ascii="Times New Roman" w:hAnsi="Times New Roman" w:cs="Times New Roman"/>
        </w:rPr>
        <w:t xml:space="preserve"> odo dňa zavedenia eura a</w:t>
      </w:r>
      <w:r>
        <w:rPr>
          <w:rFonts w:ascii="Times New Roman" w:hAnsi="Times New Roman" w:cs="Times New Roman"/>
          <w:szCs w:val="26"/>
        </w:rPr>
        <w:t xml:space="preserve"> výmenu slovenských bankoviek počas obdobia jedného roka</w:t>
      </w:r>
      <w:r>
        <w:rPr>
          <w:rFonts w:ascii="Times New Roman" w:hAnsi="Times New Roman" w:cs="Times New Roman"/>
        </w:rPr>
        <w:t xml:space="preserve"> odo dňa </w:t>
      </w:r>
      <w:r>
        <w:rPr>
          <w:rFonts w:ascii="Times New Roman" w:hAnsi="Times New Roman" w:cs="Times New Roman"/>
        </w:rPr>
        <w:t xml:space="preserve">zavedenia eura. Národná banka Slovenska </w:t>
      </w:r>
      <w:r>
        <w:rPr>
          <w:rFonts w:ascii="Times New Roman" w:hAnsi="Times New Roman" w:cs="Times New Roman"/>
          <w:szCs w:val="26"/>
        </w:rPr>
        <w:t xml:space="preserve">bude uskutočňovať výmenu pamätných slovenských mincí </w:t>
      </w:r>
      <w:r>
        <w:rPr>
          <w:rFonts w:ascii="Times New Roman" w:hAnsi="Times New Roman" w:cs="Times New Roman"/>
        </w:rPr>
        <w:t xml:space="preserve">bez časového obmedzenia, výmenu ostatných (obehových) </w:t>
      </w:r>
      <w:r>
        <w:rPr>
          <w:rFonts w:ascii="Times New Roman" w:hAnsi="Times New Roman" w:cs="Times New Roman"/>
          <w:szCs w:val="26"/>
        </w:rPr>
        <w:t>slovenských mincí počas obdobia piatich rokov</w:t>
      </w:r>
      <w:r>
        <w:rPr>
          <w:rFonts w:ascii="Times New Roman" w:hAnsi="Times New Roman" w:cs="Times New Roman"/>
        </w:rPr>
        <w:t xml:space="preserve"> odo dňa zavedenia eura a </w:t>
      </w:r>
      <w:r>
        <w:rPr>
          <w:rFonts w:ascii="Times New Roman" w:hAnsi="Times New Roman" w:cs="Times New Roman"/>
          <w:szCs w:val="26"/>
        </w:rPr>
        <w:t xml:space="preserve">výmenu slovenských bankoviek </w:t>
      </w:r>
      <w:r>
        <w:rPr>
          <w:rFonts w:ascii="Times New Roman" w:hAnsi="Times New Roman" w:cs="Times New Roman"/>
        </w:rPr>
        <w:t>bez časov</w:t>
      </w:r>
      <w:r>
        <w:rPr>
          <w:rFonts w:ascii="Times New Roman" w:hAnsi="Times New Roman" w:cs="Times New Roman"/>
        </w:rPr>
        <w:t>ého obmedzenia.</w:t>
      </w:r>
    </w:p>
    <w:p w:rsidR="009D2506">
      <w:pPr>
        <w:jc w:val="both"/>
        <w:rPr>
          <w:rFonts w:ascii="Times New Roman" w:hAnsi="Times New Roman" w:cs="Times New Roman"/>
          <w:color w:val="000000"/>
          <w:szCs w:val="16"/>
        </w:rPr>
      </w:pPr>
    </w:p>
    <w:p w:rsidR="009D2506">
      <w:pPr>
        <w:spacing w:after="80"/>
        <w:rPr>
          <w:rFonts w:ascii="Times New Roman" w:hAnsi="Times New Roman" w:cs="Times New Roman"/>
          <w:b/>
          <w:bCs/>
          <w:color w:val="000000"/>
          <w:szCs w:val="16"/>
        </w:rPr>
      </w:pPr>
      <w:r>
        <w:rPr>
          <w:rFonts w:ascii="Times New Roman" w:hAnsi="Times New Roman" w:cs="Times New Roman"/>
          <w:b/>
          <w:bCs/>
          <w:color w:val="000000"/>
          <w:szCs w:val="16"/>
        </w:rPr>
        <w:t>K §</w:t>
      </w:r>
      <w:r>
        <w:rPr>
          <w:rFonts w:ascii="Times New Roman" w:hAnsi="Times New Roman" w:cs="Times New Roman"/>
          <w:b/>
          <w:bCs/>
        </w:rPr>
        <w:t> </w:t>
      </w:r>
      <w:r>
        <w:rPr>
          <w:rFonts w:ascii="Times New Roman" w:hAnsi="Times New Roman" w:cs="Times New Roman"/>
          <w:b/>
          <w:bCs/>
          <w:color w:val="000000"/>
          <w:szCs w:val="16"/>
        </w:rPr>
        <w:t>8</w:t>
      </w:r>
    </w:p>
    <w:p w:rsidR="009D2506">
      <w:pPr>
        <w:spacing w:after="80"/>
        <w:ind w:firstLine="567"/>
        <w:jc w:val="both"/>
        <w:rPr>
          <w:rFonts w:ascii="Times New Roman" w:hAnsi="Times New Roman" w:cs="Times New Roman"/>
          <w:color w:val="000000"/>
          <w:szCs w:val="16"/>
        </w:rPr>
      </w:pPr>
      <w:r>
        <w:rPr>
          <w:rFonts w:ascii="Times New Roman" w:hAnsi="Times New Roman" w:cs="Times New Roman"/>
          <w:color w:val="000000"/>
          <w:szCs w:val="16"/>
        </w:rPr>
        <w:t>Ustanovenia §</w:t>
      </w:r>
      <w:r>
        <w:rPr>
          <w:rFonts w:ascii="Times New Roman" w:hAnsi="Times New Roman" w:cs="Times New Roman"/>
        </w:rPr>
        <w:t> </w:t>
      </w:r>
      <w:r>
        <w:rPr>
          <w:rFonts w:ascii="Times New Roman" w:hAnsi="Times New Roman" w:cs="Times New Roman"/>
          <w:color w:val="000000"/>
          <w:szCs w:val="16"/>
        </w:rPr>
        <w:t>8 obsahujú úpravu záležitostí súvisiacich s bezhotovostným peňažným obehom a bezhotovostnými peňažnými operáciami vrátane postupu pri automatickej konverzii (premene) bankových vkladov, bankových úverov a iných bankovýc</w:t>
      </w:r>
      <w:r>
        <w:rPr>
          <w:rFonts w:ascii="Times New Roman" w:hAnsi="Times New Roman" w:cs="Times New Roman"/>
          <w:color w:val="000000"/>
          <w:szCs w:val="16"/>
        </w:rPr>
        <w:t>h produktov zo slovenských korún na eurá, ako aj postupu pri</w:t>
      </w:r>
      <w:r>
        <w:rPr>
          <w:rFonts w:ascii="Times New Roman" w:hAnsi="Times New Roman" w:cs="Times New Roman"/>
          <w:szCs w:val="26"/>
        </w:rPr>
        <w:t xml:space="preserve"> vykonávaní </w:t>
      </w:r>
      <w:r>
        <w:rPr>
          <w:rFonts w:ascii="Times New Roman" w:hAnsi="Times New Roman" w:cs="Times New Roman"/>
          <w:color w:val="000000"/>
          <w:szCs w:val="16"/>
        </w:rPr>
        <w:t xml:space="preserve">bezhotovostných </w:t>
      </w:r>
      <w:r>
        <w:rPr>
          <w:rFonts w:ascii="Times New Roman" w:hAnsi="Times New Roman" w:cs="Times New Roman"/>
          <w:szCs w:val="26"/>
        </w:rPr>
        <w:t>tuzemských prevodov alebo cezhraničných prevodov peňažných prostriedkov pri platobnom styku</w:t>
      </w:r>
      <w:r>
        <w:rPr>
          <w:rFonts w:ascii="Times New Roman" w:hAnsi="Times New Roman" w:cs="Times New Roman"/>
          <w:color w:val="000000"/>
          <w:szCs w:val="16"/>
        </w:rPr>
        <w:t xml:space="preserve"> podľa zákona o platobnom styku (teda pri tzv</w:t>
      </w:r>
      <w:r>
        <w:rPr>
          <w:rFonts w:ascii="Times New Roman" w:hAnsi="Times New Roman" w:cs="Times New Roman"/>
          <w:szCs w:val="16"/>
        </w:rPr>
        <w:t>.</w:t>
      </w:r>
      <w:r>
        <w:rPr>
          <w:rFonts w:ascii="Times New Roman" w:hAnsi="Times New Roman" w:cs="Times New Roman"/>
        </w:rPr>
        <w:t> </w:t>
      </w:r>
      <w:r>
        <w:rPr>
          <w:rFonts w:ascii="Times New Roman" w:hAnsi="Times New Roman" w:cs="Times New Roman"/>
          <w:szCs w:val="26"/>
        </w:rPr>
        <w:t xml:space="preserve">bankovom platobnom styku) a tiež </w:t>
      </w:r>
      <w:r>
        <w:rPr>
          <w:rFonts w:ascii="Times New Roman" w:hAnsi="Times New Roman" w:cs="Times New Roman"/>
          <w:color w:val="000000"/>
          <w:szCs w:val="16"/>
        </w:rPr>
        <w:t>postupu pri</w:t>
      </w:r>
      <w:r>
        <w:rPr>
          <w:rFonts w:ascii="Times New Roman" w:hAnsi="Times New Roman" w:cs="Times New Roman"/>
          <w:szCs w:val="26"/>
        </w:rPr>
        <w:t xml:space="preserve"> vykonávaní poštového platobného styku</w:t>
      </w:r>
      <w:r>
        <w:rPr>
          <w:rFonts w:ascii="Times New Roman" w:hAnsi="Times New Roman" w:cs="Times New Roman"/>
          <w:color w:val="000000"/>
          <w:szCs w:val="16"/>
        </w:rPr>
        <w:t xml:space="preserve">. Banky budú ku dňu zavedenia povinné automaticky a bezodplatne prepočítať premeniť na eurá všetky </w:t>
      </w:r>
      <w:r>
        <w:rPr>
          <w:rFonts w:ascii="Times New Roman" w:hAnsi="Times New Roman" w:cs="Times New Roman"/>
          <w:szCs w:val="26"/>
        </w:rPr>
        <w:t xml:space="preserve">bezhotovostné peňažné prostriedky, ktoré budú v nich uložené alebo ktoré poskytli v slovenských korunách, a to vykonaním prepočtu a zaokrúhlením na eurá podľa konverzného kurzu. </w:t>
      </w:r>
      <w:r>
        <w:rPr>
          <w:rFonts w:ascii="Times New Roman" w:hAnsi="Times New Roman" w:cs="Times New Roman"/>
          <w:color w:val="000000"/>
          <w:szCs w:val="16"/>
        </w:rPr>
        <w:t xml:space="preserve">Vzhľadom na časovú náročnosť na technické prekonvertovanie softvéru a informačnej databázy platobných systémov po ukončení ich fungovania v slovenskej mene na fungovanie v mene euro (nepretržite niekoľko desiatok hodín, respektíve niekoľko dní) je tiež pri </w:t>
      </w:r>
      <w:r>
        <w:rPr>
          <w:rFonts w:ascii="Times New Roman" w:hAnsi="Times New Roman" w:cs="Times New Roman"/>
        </w:rPr>
        <w:t>prechode zo slovenskej meny na euro</w:t>
      </w:r>
      <w:r>
        <w:rPr>
          <w:rFonts w:ascii="Times New Roman" w:hAnsi="Times New Roman" w:cs="Times New Roman"/>
          <w:color w:val="000000"/>
          <w:szCs w:val="16"/>
        </w:rPr>
        <w:t xml:space="preserve"> potrebné, aby lehoty </w:t>
      </w:r>
      <w:r>
        <w:rPr>
          <w:rFonts w:ascii="Times New Roman" w:hAnsi="Times New Roman" w:cs="Times New Roman"/>
        </w:rPr>
        <w:t>na vykonanie prevodov peňažných prostriedkov a lehoty na splnenie peňažných záväzkov</w:t>
      </w:r>
      <w:r>
        <w:rPr>
          <w:rFonts w:ascii="Times New Roman" w:hAnsi="Times New Roman" w:cs="Times New Roman"/>
          <w:color w:val="000000"/>
          <w:szCs w:val="16"/>
        </w:rPr>
        <w:t xml:space="preserve"> </w:t>
      </w:r>
      <w:r>
        <w:rPr>
          <w:rFonts w:ascii="Times New Roman" w:hAnsi="Times New Roman" w:cs="Times New Roman"/>
        </w:rPr>
        <w:t xml:space="preserve">boli </w:t>
      </w:r>
      <w:r>
        <w:rPr>
          <w:rFonts w:ascii="Times New Roman" w:hAnsi="Times New Roman" w:cs="Times New Roman"/>
          <w:color w:val="000000"/>
          <w:szCs w:val="16"/>
        </w:rPr>
        <w:t xml:space="preserve">predĺžené o jeden pracovný deň </w:t>
      </w:r>
      <w:r>
        <w:rPr>
          <w:rFonts w:ascii="Times New Roman" w:hAnsi="Times New Roman" w:cs="Times New Roman"/>
        </w:rPr>
        <w:t>bezp</w:t>
      </w:r>
      <w:r>
        <w:rPr>
          <w:rFonts w:ascii="Times New Roman" w:hAnsi="Times New Roman" w:cs="Times New Roman"/>
        </w:rPr>
        <w:t>rostredne nasledujúci po dni zavedenia eura</w:t>
      </w:r>
      <w:r>
        <w:rPr>
          <w:rFonts w:ascii="Times New Roman" w:hAnsi="Times New Roman" w:cs="Times New Roman"/>
          <w:color w:val="000000"/>
          <w:szCs w:val="16"/>
        </w:rPr>
        <w:t xml:space="preserve"> (teda o deň 2.</w:t>
      </w:r>
      <w:r>
        <w:rPr>
          <w:rFonts w:ascii="Times New Roman" w:hAnsi="Times New Roman" w:cs="Times New Roman"/>
        </w:rPr>
        <w:t> </w:t>
      </w:r>
      <w:r>
        <w:rPr>
          <w:rFonts w:ascii="Times New Roman" w:hAnsi="Times New Roman" w:cs="Times New Roman"/>
          <w:color w:val="000000"/>
          <w:szCs w:val="16"/>
        </w:rPr>
        <w:t>1.</w:t>
      </w:r>
      <w:r>
        <w:rPr>
          <w:rFonts w:ascii="Times New Roman" w:hAnsi="Times New Roman" w:cs="Times New Roman"/>
        </w:rPr>
        <w:t> </w:t>
      </w:r>
      <w:r>
        <w:rPr>
          <w:rFonts w:ascii="Times New Roman" w:hAnsi="Times New Roman" w:cs="Times New Roman"/>
          <w:color w:val="000000"/>
          <w:szCs w:val="16"/>
        </w:rPr>
        <w:t xml:space="preserve">2009). </w:t>
      </w:r>
    </w:p>
    <w:p w:rsidR="009D2506">
      <w:pPr>
        <w:jc w:val="both"/>
        <w:rPr>
          <w:rFonts w:ascii="Times New Roman" w:hAnsi="Times New Roman" w:cs="Times New Roman"/>
          <w:color w:val="000000"/>
          <w:szCs w:val="16"/>
        </w:rPr>
      </w:pPr>
    </w:p>
    <w:p w:rsidR="009D2506">
      <w:pPr>
        <w:jc w:val="both"/>
        <w:rPr>
          <w:rFonts w:ascii="Times New Roman" w:hAnsi="Times New Roman" w:cs="Times New Roman"/>
          <w:color w:val="000000"/>
          <w:szCs w:val="16"/>
        </w:rPr>
      </w:pPr>
    </w:p>
    <w:p w:rsidR="009D2506">
      <w:pPr>
        <w:spacing w:after="80"/>
        <w:rPr>
          <w:rFonts w:ascii="Times New Roman" w:hAnsi="Times New Roman" w:cs="Times New Roman"/>
          <w:b/>
          <w:bCs/>
          <w:color w:val="000000"/>
          <w:szCs w:val="16"/>
        </w:rPr>
      </w:pPr>
      <w:r>
        <w:rPr>
          <w:rFonts w:ascii="Times New Roman" w:hAnsi="Times New Roman" w:cs="Times New Roman"/>
          <w:b/>
          <w:bCs/>
          <w:color w:val="000000"/>
          <w:szCs w:val="16"/>
        </w:rPr>
        <w:t>K §</w:t>
      </w:r>
      <w:r>
        <w:rPr>
          <w:rFonts w:ascii="Times New Roman" w:hAnsi="Times New Roman" w:cs="Times New Roman"/>
          <w:b/>
          <w:bCs/>
        </w:rPr>
        <w:t> </w:t>
      </w:r>
      <w:r>
        <w:rPr>
          <w:rFonts w:ascii="Times New Roman" w:hAnsi="Times New Roman" w:cs="Times New Roman"/>
          <w:b/>
          <w:bCs/>
          <w:color w:val="000000"/>
          <w:szCs w:val="16"/>
        </w:rPr>
        <w:t>9 až §</w:t>
      </w:r>
      <w:r>
        <w:rPr>
          <w:rFonts w:ascii="Times New Roman" w:hAnsi="Times New Roman" w:cs="Times New Roman"/>
          <w:b/>
          <w:bCs/>
        </w:rPr>
        <w:t> </w:t>
      </w:r>
      <w:r>
        <w:rPr>
          <w:rFonts w:ascii="Times New Roman" w:hAnsi="Times New Roman" w:cs="Times New Roman"/>
          <w:b/>
          <w:bCs/>
          <w:color w:val="000000"/>
          <w:szCs w:val="16"/>
        </w:rPr>
        <w:t>16</w:t>
      </w:r>
    </w:p>
    <w:p w:rsidR="009D2506">
      <w:pPr>
        <w:jc w:val="both"/>
        <w:rPr>
          <w:rFonts w:ascii="Times New Roman" w:hAnsi="Times New Roman" w:cs="Times New Roman"/>
        </w:rPr>
      </w:pPr>
      <w:r>
        <w:rPr>
          <w:rFonts w:ascii="Times New Roman" w:hAnsi="Times New Roman" w:cs="Times New Roman"/>
          <w:color w:val="000000"/>
          <w:szCs w:val="16"/>
        </w:rPr>
        <w:t>Ustanovenia §</w:t>
      </w:r>
      <w:r>
        <w:rPr>
          <w:rFonts w:ascii="Times New Roman" w:hAnsi="Times New Roman" w:cs="Times New Roman"/>
        </w:rPr>
        <w:t> </w:t>
      </w:r>
      <w:r>
        <w:rPr>
          <w:rFonts w:ascii="Times New Roman" w:hAnsi="Times New Roman" w:cs="Times New Roman"/>
          <w:color w:val="000000"/>
          <w:szCs w:val="16"/>
        </w:rPr>
        <w:t>9 až §</w:t>
      </w:r>
      <w:r>
        <w:rPr>
          <w:rFonts w:ascii="Times New Roman" w:hAnsi="Times New Roman" w:cs="Times New Roman"/>
        </w:rPr>
        <w:t> </w:t>
      </w:r>
      <w:r>
        <w:rPr>
          <w:rFonts w:ascii="Times New Roman" w:hAnsi="Times New Roman" w:cs="Times New Roman"/>
          <w:color w:val="000000"/>
          <w:szCs w:val="16"/>
        </w:rPr>
        <w:t>16 obsahujú úpravu záležitostí súvisiacich s postupom pri premene a prepočte cien, peňažných súm, menovitých hodnôt základného imania právnických osôb, menovitých hodnôt vkladov do imania (podielov na imaní) právnických osôb, menovitých hodnôt cenných papierov a ďalších finančných a majetkových hodnôt zo slovenskej meny na eurá, a to pri rešpektovaní princípu kontinuity právnych vzťahov a princípu cenovej neutrality pri prechode zo slovenskej meny na euro, ako aj splnomocňovacie ustanovenia na úpravu postupu v niektorých špecifických oblastiach súvisiacich s premenou a prepočtom niektorých osobitných peňažných údajov zo slovenskej meny na euro.</w:t>
      </w:r>
      <w:r>
        <w:rPr>
          <w:rFonts w:ascii="Times New Roman" w:hAnsi="Times New Roman" w:cs="Times New Roman"/>
        </w:rPr>
        <w:t xml:space="preserve"> Pokiaľ i</w:t>
      </w:r>
      <w:r>
        <w:rPr>
          <w:rFonts w:ascii="Times New Roman" w:hAnsi="Times New Roman" w:cs="Times New Roman"/>
        </w:rPr>
        <w:t xml:space="preserve">de o vykonanie </w:t>
      </w:r>
      <w:r>
        <w:rPr>
          <w:rFonts w:ascii="Times New Roman" w:hAnsi="Times New Roman" w:cs="Times New Roman"/>
          <w:color w:val="000000"/>
          <w:szCs w:val="16"/>
        </w:rPr>
        <w:t>premeny a prepočtu menovitých hodnôt základného imania právnických osôb</w:t>
      </w:r>
      <w:r>
        <w:rPr>
          <w:rFonts w:ascii="Times New Roman" w:hAnsi="Times New Roman" w:cs="Times New Roman"/>
        </w:rPr>
        <w:t xml:space="preserve"> a </w:t>
      </w:r>
      <w:r>
        <w:rPr>
          <w:rFonts w:ascii="Times New Roman" w:hAnsi="Times New Roman" w:cs="Times New Roman"/>
          <w:color w:val="000000"/>
          <w:szCs w:val="16"/>
        </w:rPr>
        <w:t>menovitých hodnôt vkladov do imania (podielov na imaní) právnických osôb</w:t>
      </w:r>
      <w:r>
        <w:rPr>
          <w:rFonts w:ascii="Times New Roman" w:hAnsi="Times New Roman" w:cs="Times New Roman"/>
        </w:rPr>
        <w:t xml:space="preserve"> (vrátane </w:t>
      </w:r>
      <w:r>
        <w:rPr>
          <w:rFonts w:ascii="Times New Roman" w:hAnsi="Times New Roman" w:cs="Times New Roman"/>
          <w:color w:val="000000"/>
          <w:szCs w:val="16"/>
        </w:rPr>
        <w:t xml:space="preserve">menovitých hodnôt </w:t>
      </w:r>
      <w:r>
        <w:rPr>
          <w:rFonts w:ascii="Times New Roman" w:hAnsi="Times New Roman" w:cs="Times New Roman"/>
        </w:rPr>
        <w:t>majetkových cenných papierov, napríklad akcií a dočasných listov) z</w:t>
      </w:r>
      <w:r>
        <w:rPr>
          <w:rFonts w:ascii="Times New Roman" w:hAnsi="Times New Roman" w:cs="Times New Roman"/>
        </w:rPr>
        <w:t xml:space="preserve">o slovenskej meny na eurá, </w:t>
      </w:r>
      <w:r>
        <w:rPr>
          <w:rFonts w:ascii="Times New Roman" w:hAnsi="Times New Roman" w:cs="Times New Roman"/>
          <w:szCs w:val="26"/>
        </w:rPr>
        <w:t xml:space="preserve">tak – </w:t>
      </w:r>
      <w:r>
        <w:rPr>
          <w:rFonts w:ascii="Times New Roman" w:hAnsi="Times New Roman" w:cs="Times New Roman"/>
          <w:i/>
          <w:iCs/>
          <w:szCs w:val="26"/>
        </w:rPr>
        <w:t xml:space="preserve">rešpektujúc </w:t>
      </w:r>
      <w:r>
        <w:rPr>
          <w:rFonts w:ascii="Times New Roman" w:hAnsi="Times New Roman" w:cs="Times New Roman"/>
          <w:i/>
          <w:iCs/>
        </w:rPr>
        <w:t>odborné analýzy Ministerstva spravodlivosti SR (ktoré zohľadňujú aj postup iných členských štátov EÚ pri zavedení eura)</w:t>
      </w:r>
      <w:r>
        <w:rPr>
          <w:rFonts w:ascii="Times New Roman" w:hAnsi="Times New Roman" w:cs="Times New Roman"/>
          <w:iCs/>
        </w:rPr>
        <w:t xml:space="preserve"> – nepredpokladá sa mocenské vykonanie</w:t>
      </w:r>
      <w:r>
        <w:rPr>
          <w:rFonts w:ascii="Times New Roman" w:hAnsi="Times New Roman" w:cs="Times New Roman"/>
        </w:rPr>
        <w:t xml:space="preserve"> automatickej premeny ich menovitých hodnôt zo slovens</w:t>
      </w:r>
      <w:r>
        <w:rPr>
          <w:rFonts w:ascii="Times New Roman" w:hAnsi="Times New Roman" w:cs="Times New Roman"/>
        </w:rPr>
        <w:t>kej meny na eurá zo strany orgánov verejnej moci</w:t>
      </w:r>
      <w:r>
        <w:rPr>
          <w:rFonts w:ascii="Times New Roman" w:hAnsi="Times New Roman" w:cs="Times New Roman"/>
          <w:iCs/>
        </w:rPr>
        <w:t xml:space="preserve"> (ex offo)</w:t>
      </w:r>
      <w:r>
        <w:rPr>
          <w:rFonts w:ascii="Times New Roman" w:hAnsi="Times New Roman" w:cs="Times New Roman"/>
        </w:rPr>
        <w:t xml:space="preserve">, ale predpokladá sa zákonom uložiť povinnosť vykonať ich premenu a prepočet zo strany samotných dotknutých </w:t>
      </w:r>
      <w:r>
        <w:rPr>
          <w:rFonts w:ascii="Times New Roman" w:hAnsi="Times New Roman" w:cs="Times New Roman"/>
          <w:color w:val="000000"/>
          <w:szCs w:val="16"/>
        </w:rPr>
        <w:t>právnických osôb</w:t>
      </w:r>
      <w:r>
        <w:rPr>
          <w:rFonts w:ascii="Times New Roman" w:hAnsi="Times New Roman" w:cs="Times New Roman"/>
        </w:rPr>
        <w:t xml:space="preserve"> (štatutárneho orgánu alebo iného príslušného orgánu samotnej dotknutej </w:t>
      </w:r>
      <w:r>
        <w:rPr>
          <w:rFonts w:ascii="Times New Roman" w:hAnsi="Times New Roman" w:cs="Times New Roman"/>
          <w:color w:val="000000"/>
          <w:szCs w:val="16"/>
        </w:rPr>
        <w:t>pr</w:t>
      </w:r>
      <w:r>
        <w:rPr>
          <w:rFonts w:ascii="Times New Roman" w:hAnsi="Times New Roman" w:cs="Times New Roman"/>
          <w:color w:val="000000"/>
          <w:szCs w:val="16"/>
        </w:rPr>
        <w:t>ávnickej osoby)</w:t>
      </w:r>
      <w:r>
        <w:rPr>
          <w:rFonts w:ascii="Times New Roman" w:hAnsi="Times New Roman" w:cs="Times New Roman"/>
        </w:rPr>
        <w:t xml:space="preserve">. Pokiaľ ide o vykonanie </w:t>
      </w:r>
      <w:r>
        <w:rPr>
          <w:rFonts w:ascii="Times New Roman" w:hAnsi="Times New Roman" w:cs="Times New Roman"/>
          <w:color w:val="000000"/>
          <w:szCs w:val="16"/>
        </w:rPr>
        <w:t xml:space="preserve">premeny a prepočtu menovitých hodnôt </w:t>
      </w:r>
      <w:r>
        <w:rPr>
          <w:rFonts w:ascii="Times New Roman" w:hAnsi="Times New Roman" w:cs="Times New Roman"/>
        </w:rPr>
        <w:t xml:space="preserve">zaknihovaných dlhových cenných papierov, zaknihovaných podielových listov </w:t>
      </w:r>
      <w:r>
        <w:rPr>
          <w:rFonts w:ascii="Times New Roman" w:hAnsi="Times New Roman" w:cs="Times New Roman"/>
          <w:szCs w:val="26"/>
        </w:rPr>
        <w:t>a zaknihovaných družstevných podielnických listov (ktoré vo svojej podstate predstavujú pohľadávky voči e</w:t>
      </w:r>
      <w:r>
        <w:rPr>
          <w:rFonts w:ascii="Times New Roman" w:hAnsi="Times New Roman" w:cs="Times New Roman"/>
          <w:szCs w:val="26"/>
        </w:rPr>
        <w:t xml:space="preserve">mitentom predmetných </w:t>
      </w:r>
      <w:r>
        <w:rPr>
          <w:rFonts w:ascii="Times New Roman" w:hAnsi="Times New Roman" w:cs="Times New Roman"/>
        </w:rPr>
        <w:t>zaknihovaných cenných papierov</w:t>
      </w:r>
      <w:r>
        <w:rPr>
          <w:rFonts w:ascii="Times New Roman" w:hAnsi="Times New Roman" w:cs="Times New Roman"/>
          <w:szCs w:val="26"/>
        </w:rPr>
        <w:t xml:space="preserve">), tak sa navrhuje, aby </w:t>
      </w:r>
      <w:r>
        <w:rPr>
          <w:rFonts w:ascii="Times New Roman" w:hAnsi="Times New Roman" w:cs="Times New Roman"/>
        </w:rPr>
        <w:t xml:space="preserve">emitenti zaknihovaných dlhových cenných papierov, emitenti zaknihovaných podielových listov </w:t>
      </w:r>
      <w:r>
        <w:rPr>
          <w:rFonts w:ascii="Times New Roman" w:hAnsi="Times New Roman" w:cs="Times New Roman"/>
          <w:szCs w:val="26"/>
        </w:rPr>
        <w:t>a emitenti zaknihovaných družstevných podielnických listov</w:t>
      </w:r>
      <w:r>
        <w:rPr>
          <w:rFonts w:ascii="Times New Roman" w:hAnsi="Times New Roman" w:cs="Times New Roman"/>
        </w:rPr>
        <w:t xml:space="preserve"> mali zákonom uloženú povinnosť rozhodnúť o premene a prepočte ich menovitých hodnôt zo slovenskej meny na eurá najneskôr jeden mesiac predo dňom zavedenia eura (vrátane doručenia príslušného oznámenia centrálnemu depozitárovi cenných papierov). Pritom v prípade nedodržania tejto lehoty (nedoručenia príslušného oznámenia centrálnemu depozitárovi cenných papierov) sa navrhuje, aby centrálny depozitár cenných papierov bol príslušný s účinnosťou odo dňa zavedenia eura vykonať prepočet, zaokrúhlenie a zápis údajov v eurách o menovitých hodno</w:t>
      </w:r>
      <w:r>
        <w:rPr>
          <w:rFonts w:ascii="Times New Roman" w:hAnsi="Times New Roman" w:cs="Times New Roman"/>
        </w:rPr>
        <w:t xml:space="preserve">tách príslušných zaknihovaných dlhových cenných papierov, zaknihovaných podielových listov a </w:t>
      </w:r>
      <w:r>
        <w:rPr>
          <w:rFonts w:ascii="Times New Roman" w:hAnsi="Times New Roman" w:cs="Times New Roman"/>
          <w:szCs w:val="26"/>
        </w:rPr>
        <w:t>zaknihovaných družstevných podielnických listov</w:t>
      </w:r>
      <w:r>
        <w:rPr>
          <w:rFonts w:ascii="Times New Roman" w:hAnsi="Times New Roman" w:cs="Times New Roman"/>
        </w:rPr>
        <w:t xml:space="preserve">. Zároveň </w:t>
      </w:r>
      <w:r>
        <w:rPr>
          <w:rFonts w:ascii="Times New Roman" w:hAnsi="Times New Roman" w:cs="Times New Roman"/>
          <w:color w:val="000000"/>
          <w:szCs w:val="16"/>
        </w:rPr>
        <w:t>§</w:t>
      </w:r>
      <w:r>
        <w:rPr>
          <w:rFonts w:ascii="Times New Roman" w:hAnsi="Times New Roman" w:cs="Times New Roman"/>
        </w:rPr>
        <w:t> </w:t>
      </w:r>
      <w:r>
        <w:rPr>
          <w:rFonts w:ascii="Times New Roman" w:hAnsi="Times New Roman" w:cs="Times New Roman"/>
          <w:color w:val="000000"/>
          <w:szCs w:val="16"/>
        </w:rPr>
        <w:t>9 až §</w:t>
      </w:r>
      <w:r>
        <w:rPr>
          <w:rFonts w:ascii="Times New Roman" w:hAnsi="Times New Roman" w:cs="Times New Roman"/>
        </w:rPr>
        <w:t> </w:t>
      </w:r>
      <w:r>
        <w:rPr>
          <w:rFonts w:ascii="Times New Roman" w:hAnsi="Times New Roman" w:cs="Times New Roman"/>
          <w:color w:val="000000"/>
          <w:szCs w:val="16"/>
        </w:rPr>
        <w:t>15 obsahujú ustanovenia, ktoré motivujú a </w:t>
      </w:r>
      <w:r>
        <w:rPr>
          <w:rFonts w:ascii="Times New Roman" w:hAnsi="Times New Roman" w:cs="Times New Roman"/>
        </w:rPr>
        <w:t xml:space="preserve">vedú </w:t>
      </w:r>
      <w:r>
        <w:rPr>
          <w:rFonts w:ascii="Times New Roman" w:hAnsi="Times New Roman" w:cs="Times New Roman"/>
          <w:color w:val="000000"/>
          <w:szCs w:val="16"/>
        </w:rPr>
        <w:t>právnické osoby</w:t>
      </w:r>
      <w:r>
        <w:rPr>
          <w:rFonts w:ascii="Times New Roman" w:hAnsi="Times New Roman" w:cs="Times New Roman"/>
        </w:rPr>
        <w:t xml:space="preserve"> so </w:t>
      </w:r>
      <w:r>
        <w:rPr>
          <w:rFonts w:ascii="Times New Roman" w:hAnsi="Times New Roman" w:cs="Times New Roman"/>
          <w:color w:val="000000"/>
          <w:szCs w:val="16"/>
        </w:rPr>
        <w:t>základným imaním</w:t>
      </w:r>
      <w:r>
        <w:rPr>
          <w:rFonts w:ascii="Times New Roman" w:hAnsi="Times New Roman" w:cs="Times New Roman"/>
        </w:rPr>
        <w:t xml:space="preserve"> a aj emitentov cenných papierov k tomu, aby riadne a včas vykonali premenu a prepočet menovitých hodnôt základných imaní, </w:t>
      </w:r>
      <w:r>
        <w:rPr>
          <w:rFonts w:ascii="Times New Roman" w:hAnsi="Times New Roman" w:cs="Times New Roman"/>
          <w:color w:val="000000"/>
          <w:szCs w:val="16"/>
        </w:rPr>
        <w:t xml:space="preserve">menovitých hodnôt vkladov do imania (podielov na imaní) právnických osôb a menovitých hodnôt cenných papierov </w:t>
      </w:r>
      <w:r>
        <w:rPr>
          <w:rFonts w:ascii="Times New Roman" w:hAnsi="Times New Roman" w:cs="Times New Roman"/>
        </w:rPr>
        <w:t xml:space="preserve">zo slovenskej meny na eurá, a to najneskôr do podania návrhu alebo príkazu na zápis akejkoľvek inej zmeny do </w:t>
      </w:r>
      <w:r>
        <w:rPr>
          <w:rFonts w:ascii="Times New Roman" w:hAnsi="Times New Roman" w:cs="Times New Roman"/>
          <w:szCs w:val="26"/>
        </w:rPr>
        <w:t xml:space="preserve">evidencie cenných papierov alebo iného úradného registra, kde sú zapísané predmetné </w:t>
      </w:r>
      <w:r>
        <w:rPr>
          <w:rFonts w:ascii="Times New Roman" w:hAnsi="Times New Roman" w:cs="Times New Roman"/>
        </w:rPr>
        <w:t>základné imania a </w:t>
      </w:r>
      <w:r>
        <w:rPr>
          <w:rFonts w:ascii="Times New Roman" w:hAnsi="Times New Roman" w:cs="Times New Roman"/>
          <w:color w:val="000000"/>
          <w:szCs w:val="16"/>
        </w:rPr>
        <w:t>vklady do imania (podiely na imaní) právnických osôb</w:t>
      </w:r>
      <w:r>
        <w:rPr>
          <w:rFonts w:ascii="Times New Roman" w:hAnsi="Times New Roman" w:cs="Times New Roman"/>
        </w:rPr>
        <w:t xml:space="preserve">, respektíve </w:t>
      </w:r>
      <w:r>
        <w:rPr>
          <w:rFonts w:ascii="Times New Roman" w:hAnsi="Times New Roman" w:cs="Times New Roman"/>
          <w:szCs w:val="26"/>
        </w:rPr>
        <w:t>predmetné cenné pa</w:t>
      </w:r>
      <w:r>
        <w:rPr>
          <w:rFonts w:ascii="Times New Roman" w:hAnsi="Times New Roman" w:cs="Times New Roman"/>
          <w:szCs w:val="26"/>
        </w:rPr>
        <w:t>piere</w:t>
      </w:r>
      <w:r>
        <w:rPr>
          <w:rFonts w:ascii="Times New Roman" w:hAnsi="Times New Roman" w:cs="Times New Roman"/>
          <w:szCs w:val="18"/>
        </w:rPr>
        <w:t xml:space="preserve">. Na základe Národného plánu zavedenia eura v SR sa zároveň v </w:t>
      </w:r>
      <w:r>
        <w:rPr>
          <w:rFonts w:ascii="Times New Roman" w:hAnsi="Times New Roman" w:cs="Times New Roman"/>
          <w:color w:val="000000"/>
          <w:szCs w:val="16"/>
        </w:rPr>
        <w:t>§</w:t>
      </w:r>
      <w:r>
        <w:rPr>
          <w:rFonts w:ascii="Times New Roman" w:hAnsi="Times New Roman" w:cs="Times New Roman"/>
        </w:rPr>
        <w:t> </w:t>
      </w:r>
      <w:r>
        <w:rPr>
          <w:rFonts w:ascii="Times New Roman" w:hAnsi="Times New Roman" w:cs="Times New Roman"/>
          <w:color w:val="000000"/>
          <w:szCs w:val="16"/>
        </w:rPr>
        <w:t>16 navrhuje ustanoviť, že e</w:t>
      </w:r>
      <w:r>
        <w:rPr>
          <w:rFonts w:ascii="Times New Roman" w:hAnsi="Times New Roman" w:cs="Times New Roman"/>
        </w:rPr>
        <w:t xml:space="preserve">vidované alebo vykazované údaje </w:t>
      </w:r>
      <w:r>
        <w:rPr>
          <w:rFonts w:ascii="Times New Roman" w:hAnsi="Times New Roman" w:cs="Times New Roman"/>
          <w:szCs w:val="26"/>
        </w:rPr>
        <w:t>o peňažných sumách (teda peňažné údaje)</w:t>
      </w:r>
      <w:r>
        <w:rPr>
          <w:rFonts w:ascii="Times New Roman" w:hAnsi="Times New Roman" w:cs="Times New Roman"/>
        </w:rPr>
        <w:t xml:space="preserve"> vrátane peňažných údajov o historickom vývoji hodnoty majetku alebo výšky </w:t>
      </w:r>
      <w:r>
        <w:rPr>
          <w:rFonts w:ascii="Times New Roman" w:hAnsi="Times New Roman" w:cs="Times New Roman"/>
          <w:szCs w:val="26"/>
        </w:rPr>
        <w:t>peňažných súm, ktoré sú vyjadrené v slovenskej mene a ktoré sa vzťahujú na obdobie predo dňom zavedenia eura, sa na účely ich využívania po prechode zo slovenskej meny na euro alebo na účely duálneho zobrazovania budú vo všeobecnosti prepočítavať zo slovenskej meny na e</w:t>
      </w:r>
      <w:r>
        <w:rPr>
          <w:rFonts w:ascii="Times New Roman" w:hAnsi="Times New Roman" w:cs="Times New Roman"/>
          <w:szCs w:val="26"/>
        </w:rPr>
        <w:t xml:space="preserve">urá </w:t>
      </w:r>
      <w:r>
        <w:rPr>
          <w:rFonts w:ascii="Times New Roman" w:hAnsi="Times New Roman" w:cs="Times New Roman"/>
        </w:rPr>
        <w:t>podľa konverzného kurzu, ak osobitný predpis neustanoví inak.</w:t>
      </w:r>
    </w:p>
    <w:p w:rsidR="009D2506">
      <w:pPr>
        <w:jc w:val="both"/>
        <w:rPr>
          <w:rFonts w:ascii="Times New Roman" w:hAnsi="Times New Roman" w:cs="Times New Roman"/>
          <w:color w:val="000000"/>
          <w:szCs w:val="16"/>
        </w:rPr>
      </w:pPr>
    </w:p>
    <w:p w:rsidR="009D2506">
      <w:pPr>
        <w:spacing w:after="80"/>
        <w:rPr>
          <w:rFonts w:ascii="Times New Roman" w:hAnsi="Times New Roman" w:cs="Times New Roman"/>
          <w:b/>
          <w:bCs/>
          <w:color w:val="000000"/>
          <w:szCs w:val="16"/>
        </w:rPr>
      </w:pPr>
      <w:r>
        <w:rPr>
          <w:rFonts w:ascii="Times New Roman" w:hAnsi="Times New Roman" w:cs="Times New Roman"/>
          <w:b/>
          <w:bCs/>
          <w:color w:val="000000"/>
          <w:szCs w:val="16"/>
        </w:rPr>
        <w:t>K §</w:t>
      </w:r>
      <w:r>
        <w:rPr>
          <w:rFonts w:ascii="Times New Roman" w:hAnsi="Times New Roman" w:cs="Times New Roman"/>
          <w:b/>
          <w:bCs/>
        </w:rPr>
        <w:t> </w:t>
      </w:r>
      <w:r>
        <w:rPr>
          <w:rFonts w:ascii="Times New Roman" w:hAnsi="Times New Roman" w:cs="Times New Roman"/>
          <w:b/>
          <w:bCs/>
          <w:color w:val="000000"/>
          <w:szCs w:val="16"/>
        </w:rPr>
        <w:t>17</w:t>
      </w:r>
    </w:p>
    <w:p w:rsidR="009D2506">
      <w:pPr>
        <w:spacing w:after="80"/>
        <w:ind w:firstLine="567"/>
        <w:jc w:val="both"/>
        <w:rPr>
          <w:rFonts w:ascii="Times New Roman" w:hAnsi="Times New Roman" w:cs="Times New Roman"/>
          <w:color w:val="000000"/>
          <w:szCs w:val="16"/>
        </w:rPr>
      </w:pPr>
      <w:r>
        <w:rPr>
          <w:rFonts w:ascii="Times New Roman" w:hAnsi="Times New Roman" w:cs="Times New Roman"/>
          <w:color w:val="000000"/>
          <w:szCs w:val="16"/>
        </w:rPr>
        <w:t>Ustanovenia §</w:t>
      </w:r>
      <w:r>
        <w:rPr>
          <w:rFonts w:ascii="Times New Roman" w:hAnsi="Times New Roman" w:cs="Times New Roman"/>
        </w:rPr>
        <w:t> </w:t>
      </w:r>
      <w:r>
        <w:rPr>
          <w:rFonts w:ascii="Times New Roman" w:hAnsi="Times New Roman" w:cs="Times New Roman"/>
          <w:color w:val="000000"/>
          <w:szCs w:val="16"/>
        </w:rPr>
        <w:t xml:space="preserve">17 obsahujú úpravu záležitostí súvisiacich so základnou úrokovou sadzbou NBS (ktorá bude nahradená </w:t>
      </w:r>
      <w:r>
        <w:rPr>
          <w:rFonts w:ascii="Times New Roman" w:hAnsi="Times New Roman" w:cs="Times New Roman"/>
        </w:rPr>
        <w:t>základnou úrokovou sadzbou</w:t>
      </w:r>
      <w:r>
        <w:rPr>
          <w:rFonts w:ascii="Times New Roman" w:hAnsi="Times New Roman" w:cs="Times New Roman"/>
          <w:szCs w:val="22"/>
        </w:rPr>
        <w:t xml:space="preserve"> </w:t>
      </w:r>
      <w:r>
        <w:rPr>
          <w:rFonts w:ascii="Times New Roman" w:hAnsi="Times New Roman" w:cs="Times New Roman"/>
        </w:rPr>
        <w:t>Európskej centrálnej banky</w:t>
      </w:r>
      <w:r>
        <w:rPr>
          <w:rFonts w:ascii="Times New Roman" w:hAnsi="Times New Roman" w:cs="Times New Roman"/>
          <w:color w:val="000000"/>
          <w:szCs w:val="16"/>
        </w:rPr>
        <w:t>), s referenčným</w:t>
      </w:r>
      <w:r>
        <w:rPr>
          <w:rFonts w:ascii="Times New Roman" w:hAnsi="Times New Roman" w:cs="Times New Roman"/>
          <w:color w:val="000000"/>
          <w:szCs w:val="16"/>
        </w:rPr>
        <w:t xml:space="preserve">i </w:t>
      </w:r>
      <w:r>
        <w:rPr>
          <w:rFonts w:ascii="Times New Roman" w:hAnsi="Times New Roman" w:cs="Times New Roman"/>
        </w:rPr>
        <w:t>výmennými kurzami slovenskej meny k iným menám určenými a vyhlásenými Národnou bankou Slovenska</w:t>
      </w:r>
      <w:r>
        <w:rPr>
          <w:rFonts w:ascii="Times New Roman" w:hAnsi="Times New Roman" w:cs="Times New Roman"/>
          <w:color w:val="000000"/>
          <w:szCs w:val="16"/>
        </w:rPr>
        <w:t xml:space="preserve"> (ktoré pri štandardných cudzích menách budú nahradené referenčnými</w:t>
      </w:r>
      <w:r>
        <w:rPr>
          <w:rFonts w:ascii="Times New Roman" w:hAnsi="Times New Roman" w:cs="Times New Roman"/>
        </w:rPr>
        <w:t xml:space="preserve"> výmennými kurzami eura k iným menám určenými a vyhlásenými Európskou centrálnou bankou, prí</w:t>
      </w:r>
      <w:r>
        <w:rPr>
          <w:rFonts w:ascii="Times New Roman" w:hAnsi="Times New Roman" w:cs="Times New Roman"/>
        </w:rPr>
        <w:t xml:space="preserve">padne pri niektorých </w:t>
      </w:r>
      <w:r>
        <w:rPr>
          <w:rFonts w:ascii="Times New Roman" w:hAnsi="Times New Roman" w:cs="Times New Roman"/>
          <w:color w:val="000000"/>
          <w:szCs w:val="16"/>
        </w:rPr>
        <w:t>cudzích menách budú nahradené referenčnými</w:t>
      </w:r>
      <w:r>
        <w:rPr>
          <w:rFonts w:ascii="Times New Roman" w:hAnsi="Times New Roman" w:cs="Times New Roman"/>
        </w:rPr>
        <w:t xml:space="preserve"> výmennými kurzami eura k iným menám alebo Národnou bankou Slovenska)</w:t>
      </w:r>
      <w:r>
        <w:rPr>
          <w:rFonts w:ascii="Times New Roman" w:hAnsi="Times New Roman" w:cs="Times New Roman"/>
          <w:color w:val="000000"/>
          <w:szCs w:val="16"/>
        </w:rPr>
        <w:t>, ako aj úpravu záležitostí súvisiacich s inými referenčnými úrokovými sadzbami, kurzami a finančnými indexmi (najmä referenčnými úrokovými sadzbami</w:t>
      </w:r>
      <w:r>
        <w:rPr>
          <w:rFonts w:ascii="Times New Roman" w:hAnsi="Times New Roman" w:cs="Times New Roman"/>
        </w:rPr>
        <w:t xml:space="preserve"> SKONIA, BRIBOR a BRIBID</w:t>
      </w:r>
      <w:r>
        <w:rPr>
          <w:rFonts w:ascii="Times New Roman" w:hAnsi="Times New Roman" w:cs="Times New Roman"/>
          <w:color w:val="000000"/>
          <w:szCs w:val="16"/>
        </w:rPr>
        <w:t xml:space="preserve">), </w:t>
      </w:r>
      <w:r>
        <w:rPr>
          <w:rFonts w:ascii="Times New Roman" w:hAnsi="Times New Roman" w:cs="Times New Roman"/>
        </w:rPr>
        <w:t>ktoré sú odvodené od úrokových mier alebo iných parametrov (indexov) používaných pri obchodoch s peňažnými prostriedkami v slovenskej mene na bankovom peňažnom trhu v Slovenskej republike</w:t>
      </w:r>
      <w:r>
        <w:rPr>
          <w:rFonts w:ascii="Times New Roman" w:hAnsi="Times New Roman" w:cs="Times New Roman"/>
          <w:color w:val="000000"/>
          <w:szCs w:val="16"/>
        </w:rPr>
        <w:t xml:space="preserve">. </w:t>
      </w:r>
    </w:p>
    <w:p w:rsidR="009D2506">
      <w:pPr>
        <w:jc w:val="both"/>
        <w:rPr>
          <w:rFonts w:ascii="Times New Roman" w:hAnsi="Times New Roman" w:cs="Times New Roman"/>
          <w:color w:val="000000"/>
          <w:szCs w:val="16"/>
        </w:rPr>
      </w:pPr>
    </w:p>
    <w:p w:rsidR="009D2506">
      <w:pPr>
        <w:spacing w:after="80"/>
        <w:rPr>
          <w:rFonts w:ascii="Times New Roman" w:hAnsi="Times New Roman" w:cs="Times New Roman"/>
          <w:b/>
          <w:bCs/>
          <w:color w:val="000000"/>
          <w:szCs w:val="16"/>
        </w:rPr>
      </w:pPr>
      <w:r>
        <w:rPr>
          <w:rFonts w:ascii="Times New Roman" w:hAnsi="Times New Roman" w:cs="Times New Roman"/>
          <w:b/>
          <w:bCs/>
          <w:color w:val="000000"/>
          <w:szCs w:val="16"/>
        </w:rPr>
        <w:t>K §</w:t>
      </w:r>
      <w:r>
        <w:rPr>
          <w:rFonts w:ascii="Times New Roman" w:hAnsi="Times New Roman" w:cs="Times New Roman"/>
          <w:b/>
          <w:bCs/>
        </w:rPr>
        <w:t> </w:t>
      </w:r>
      <w:r>
        <w:rPr>
          <w:rFonts w:ascii="Times New Roman" w:hAnsi="Times New Roman" w:cs="Times New Roman"/>
          <w:b/>
          <w:bCs/>
          <w:color w:val="000000"/>
          <w:szCs w:val="16"/>
        </w:rPr>
        <w:t>18</w:t>
      </w:r>
    </w:p>
    <w:p w:rsidR="009D2506">
      <w:pPr>
        <w:spacing w:after="80"/>
        <w:ind w:firstLine="567"/>
        <w:jc w:val="both"/>
        <w:rPr>
          <w:rFonts w:ascii="Times New Roman" w:hAnsi="Times New Roman" w:cs="Times New Roman"/>
        </w:rPr>
      </w:pPr>
      <w:r>
        <w:rPr>
          <w:rFonts w:ascii="Times New Roman" w:hAnsi="Times New Roman" w:cs="Times New Roman"/>
          <w:color w:val="000000"/>
          <w:szCs w:val="16"/>
        </w:rPr>
        <w:t>Ustanov</w:t>
      </w:r>
      <w:r>
        <w:rPr>
          <w:rFonts w:ascii="Times New Roman" w:hAnsi="Times New Roman" w:cs="Times New Roman"/>
          <w:color w:val="000000"/>
          <w:szCs w:val="16"/>
        </w:rPr>
        <w:t>enia §</w:t>
      </w:r>
      <w:r>
        <w:rPr>
          <w:rFonts w:ascii="Times New Roman" w:hAnsi="Times New Roman" w:cs="Times New Roman"/>
        </w:rPr>
        <w:t> </w:t>
      </w:r>
      <w:r>
        <w:rPr>
          <w:rFonts w:ascii="Times New Roman" w:hAnsi="Times New Roman" w:cs="Times New Roman"/>
          <w:color w:val="000000"/>
          <w:szCs w:val="16"/>
        </w:rPr>
        <w:t>18 obsahujú právnu úpravu o duálnom zobrazovaní cien, platieb a iných finančných a majetkových hodnôt zároveň v slovenských korunách a v eurách podľa konverzného kurzu určeného pre prechod zo slovenskej meny na euro. Pritom navrhovaný zákon pri úpra</w:t>
      </w:r>
      <w:r>
        <w:rPr>
          <w:rFonts w:ascii="Times New Roman" w:hAnsi="Times New Roman" w:cs="Times New Roman"/>
          <w:color w:val="000000"/>
          <w:szCs w:val="16"/>
        </w:rPr>
        <w:t xml:space="preserve">ve duálneho zobrazovania cien platieb a iných hodnôt vychádza z aktualizovaného Národného plánu zavedenia eura v SR. Podľa predloženého návrhu zákona sa duálne zobrazovanie cien, platieb a iných hodnôt má povinne vykonávať počas obdobia duálneho zobrazovania, ktoré sa začne </w:t>
      </w:r>
      <w:r>
        <w:rPr>
          <w:rFonts w:ascii="Times New Roman" w:hAnsi="Times New Roman" w:cs="Times New Roman"/>
          <w:szCs w:val="26"/>
        </w:rPr>
        <w:t xml:space="preserve">jeden </w:t>
      </w:r>
      <w:r>
        <w:rPr>
          <w:rFonts w:ascii="Times New Roman" w:hAnsi="Times New Roman" w:cs="Times New Roman"/>
          <w:color w:val="000000"/>
          <w:szCs w:val="16"/>
        </w:rPr>
        <w:t xml:space="preserve">kalendárny </w:t>
      </w:r>
      <w:r>
        <w:rPr>
          <w:rFonts w:ascii="Times New Roman" w:hAnsi="Times New Roman" w:cs="Times New Roman"/>
          <w:szCs w:val="26"/>
        </w:rPr>
        <w:t xml:space="preserve">mesiac </w:t>
      </w:r>
      <w:r>
        <w:rPr>
          <w:rFonts w:ascii="Times New Roman" w:hAnsi="Times New Roman" w:cs="Times New Roman"/>
          <w:color w:val="000000"/>
          <w:szCs w:val="16"/>
        </w:rPr>
        <w:t>po dni určenia konverzného kurzu pre prechod zo slovenskej meny na euro a skončí sa jeden rok po zavedení eura v Slovenskej republike. Celková navrhnutá dĺžka obdobia duálneho zobrazovania teda bude približne jeden a pol roka, z toho približne pol roka pred zavedením eura na Slovensku a jeden rok po zavedení eura na Slovensku. Predloženým návrhom zákona sa predpokladá vo všeobecnosti ustanoviť, že a</w:t>
      </w:r>
      <w:r>
        <w:rPr>
          <w:rFonts w:ascii="Times New Roman" w:hAnsi="Times New Roman" w:cs="Times New Roman"/>
          <w:szCs w:val="26"/>
        </w:rPr>
        <w:t xml:space="preserve">k predmetom duálneho zobrazovania </w:t>
      </w:r>
      <w:r>
        <w:rPr>
          <w:rFonts w:ascii="Times New Roman" w:hAnsi="Times New Roman" w:cs="Times New Roman"/>
        </w:rPr>
        <w:t xml:space="preserve">cien, platieb a iných hodnôt </w:t>
      </w:r>
      <w:r>
        <w:rPr>
          <w:rFonts w:ascii="Times New Roman" w:hAnsi="Times New Roman" w:cs="Times New Roman"/>
          <w:szCs w:val="26"/>
        </w:rPr>
        <w:t xml:space="preserve">sú peňažné sumy, ktoré sa uvádzajú na faktúrach, v zmluvách, na platobných alebo výplatných dokladoch, na dokladoch vyhotovených elektronickou registračnou pokladnicou, pokladničných potvrdenkách, na ďalších dokladoch o zaplatení alebo na iných účtovných dokladoch, tak duálnemu zobrazovaniu </w:t>
      </w:r>
      <w:r>
        <w:rPr>
          <w:rFonts w:ascii="Times New Roman" w:hAnsi="Times New Roman" w:cs="Times New Roman"/>
        </w:rPr>
        <w:t xml:space="preserve">cien, platieb a iných hodnôt </w:t>
      </w:r>
      <w:r>
        <w:rPr>
          <w:rFonts w:ascii="Times New Roman" w:hAnsi="Times New Roman" w:cs="Times New Roman"/>
          <w:szCs w:val="26"/>
        </w:rPr>
        <w:t>na takýchto dokladoch podliehajú len celkové konečné sumy</w:t>
      </w:r>
      <w:r>
        <w:rPr>
          <w:rFonts w:ascii="Times New Roman" w:hAnsi="Times New Roman" w:cs="Times New Roman"/>
        </w:rPr>
        <w:t xml:space="preserve"> cien, platieb alebo iných hodnôt</w:t>
      </w:r>
      <w:r>
        <w:rPr>
          <w:rFonts w:ascii="Times New Roman" w:hAnsi="Times New Roman" w:cs="Times New Roman"/>
          <w:szCs w:val="26"/>
        </w:rPr>
        <w:t xml:space="preserve">, ktoré majú byť skutočne uhradené alebo vyúčtované, najmä </w:t>
      </w:r>
      <w:r>
        <w:rPr>
          <w:rFonts w:ascii="Times New Roman" w:hAnsi="Times New Roman" w:cs="Times New Roman"/>
        </w:rPr>
        <w:t>konečné sumy mzdy alebo platu vyplácané zamestnancovi alebo poukazované na ním určený bankový účet a</w:t>
      </w:r>
      <w:r>
        <w:rPr>
          <w:rFonts w:ascii="Times New Roman" w:hAnsi="Times New Roman" w:cs="Times New Roman"/>
          <w:szCs w:val="26"/>
        </w:rPr>
        <w:t xml:space="preserve"> konečné ceny </w:t>
      </w:r>
      <w:r>
        <w:rPr>
          <w:rFonts w:ascii="Times New Roman" w:hAnsi="Times New Roman" w:cs="Times New Roman"/>
          <w:szCs w:val="22"/>
        </w:rPr>
        <w:t>výrobkov, tovarov, služieb alebo prác</w:t>
      </w:r>
      <w:r>
        <w:rPr>
          <w:rFonts w:ascii="Times New Roman" w:hAnsi="Times New Roman" w:cs="Times New Roman"/>
          <w:szCs w:val="26"/>
        </w:rPr>
        <w:t xml:space="preserve">, ak tento zákon alebo osobitný predpis neustanovuje inak. Navrhnutá úprava </w:t>
      </w:r>
      <w:r>
        <w:rPr>
          <w:rFonts w:ascii="Times New Roman" w:hAnsi="Times New Roman" w:cs="Times New Roman"/>
          <w:color w:val="000000"/>
          <w:szCs w:val="16"/>
        </w:rPr>
        <w:t xml:space="preserve">o duálnom zobrazovaní cien, platieb a iných hodnôt </w:t>
      </w:r>
      <w:r>
        <w:rPr>
          <w:rFonts w:ascii="Times New Roman" w:hAnsi="Times New Roman" w:cs="Times New Roman"/>
        </w:rPr>
        <w:t>nadväzuje na Národný plán zavedenia eura v SR. Aktuálny Národný plán zavedenia eura v SR (časť</w:t>
      </w:r>
      <w:r>
        <w:rPr>
          <w:rFonts w:ascii="Times New Roman" w:hAnsi="Times New Roman" w:cs="Times New Roman"/>
        </w:rPr>
        <w:t> </w:t>
      </w:r>
      <w:r>
        <w:rPr>
          <w:rFonts w:ascii="Times New Roman" w:hAnsi="Times New Roman" w:cs="Times New Roman"/>
        </w:rPr>
        <w:t>I sekcia</w:t>
      </w:r>
      <w:r>
        <w:rPr>
          <w:rFonts w:ascii="Times New Roman" w:hAnsi="Times New Roman" w:cs="Times New Roman"/>
        </w:rPr>
        <w:t> </w:t>
      </w:r>
      <w:r>
        <w:rPr>
          <w:rFonts w:ascii="Times New Roman" w:hAnsi="Times New Roman" w:cs="Times New Roman"/>
        </w:rPr>
        <w:t>D bod</w:t>
      </w:r>
      <w:r>
        <w:rPr>
          <w:rFonts w:ascii="Times New Roman" w:hAnsi="Times New Roman" w:cs="Times New Roman"/>
        </w:rPr>
        <w:t> </w:t>
      </w:r>
      <w:r>
        <w:rPr>
          <w:rFonts w:ascii="Times New Roman" w:hAnsi="Times New Roman" w:cs="Times New Roman"/>
        </w:rPr>
        <w:t>3) predurčuje: „Hlavným nástrojom zvýšenej ochrany spotrebiteľov bude duálne zobrazovanie cien. Konečné ceny všetkých tovarov a služieb budú prepočítané presne podľa konverzného kurzu a duálne označované primeraným spôsobom aj v korunách a aj v eurách.“. Zároveň aktuálny Národný plán zavedenia eura v SR (časť</w:t>
      </w:r>
      <w:r>
        <w:rPr>
          <w:rFonts w:ascii="Times New Roman" w:hAnsi="Times New Roman" w:cs="Times New Roman"/>
        </w:rPr>
        <w:t> </w:t>
      </w:r>
      <w:r>
        <w:rPr>
          <w:rFonts w:ascii="Times New Roman" w:hAnsi="Times New Roman" w:cs="Times New Roman"/>
        </w:rPr>
        <w:t>II bod</w:t>
      </w:r>
      <w:r>
        <w:rPr>
          <w:rFonts w:ascii="Times New Roman" w:hAnsi="Times New Roman" w:cs="Times New Roman"/>
        </w:rPr>
        <w:t> </w:t>
      </w:r>
      <w:r>
        <w:rPr>
          <w:rFonts w:ascii="Times New Roman" w:hAnsi="Times New Roman" w:cs="Times New Roman"/>
        </w:rPr>
        <w:t>4.1.2) predurčuje: „</w:t>
      </w:r>
      <w:r>
        <w:rPr>
          <w:rFonts w:ascii="Times New Roman" w:hAnsi="Times New Roman" w:cs="Times New Roman"/>
          <w:color w:val="000000"/>
        </w:rPr>
        <w:t>Duálne zobrazovanie cien sa bude vyžadovať všade tam, kde sa občanovi uvádza peňažná čiastka, cena alebo hodnota v domácej mene. Bude sa týkať všetkých konečných cien tovarov a služieb, hodnoty peňažných čiastok na účtoch, faktúr, bankových služieb, rozpočtovaných nákladov, spotrebiteľských úverov, rôznych platieb, výplat, sociálnych dávok, výpisov z účtov občanov a pod.</w:t>
      </w:r>
      <w:r>
        <w:rPr>
          <w:rFonts w:ascii="Times New Roman" w:hAnsi="Times New Roman" w:cs="Times New Roman"/>
        </w:rPr>
        <w:t xml:space="preserve">“. Pritom z aktuálnej právnej úpravy o ochrane spotrebiteľa vyplýva, že nepostačuje duálne zobrazovať sadzobník cien, pretože konečná cena </w:t>
      </w:r>
      <w:r>
        <w:rPr>
          <w:rFonts w:ascii="Times New Roman" w:hAnsi="Times New Roman" w:cs="Times New Roman"/>
          <w:szCs w:val="22"/>
        </w:rPr>
        <w:t>výrobkov, tovarov, služieb alebo prác</w:t>
      </w:r>
      <w:r>
        <w:rPr>
          <w:rFonts w:ascii="Times New Roman" w:hAnsi="Times New Roman" w:cs="Times New Roman"/>
        </w:rPr>
        <w:t xml:space="preserve"> nie je sadzobník cien, ale cena reálne naúčtovaná spotrebiteľovi (klientovi), respektíve cena zaplatená spotrebiteľom (klientom).</w:t>
      </w:r>
    </w:p>
    <w:p w:rsidR="009D2506">
      <w:pPr>
        <w:jc w:val="both"/>
        <w:rPr>
          <w:rFonts w:ascii="Times New Roman" w:hAnsi="Times New Roman" w:cs="Times New Roman"/>
          <w:color w:val="000000"/>
          <w:szCs w:val="16"/>
        </w:rPr>
      </w:pPr>
    </w:p>
    <w:p w:rsidR="009D2506">
      <w:pPr>
        <w:spacing w:after="80"/>
        <w:rPr>
          <w:rFonts w:ascii="Times New Roman" w:hAnsi="Times New Roman" w:cs="Times New Roman"/>
          <w:b/>
          <w:bCs/>
          <w:color w:val="000000"/>
          <w:szCs w:val="16"/>
        </w:rPr>
      </w:pPr>
      <w:r>
        <w:rPr>
          <w:rFonts w:ascii="Times New Roman" w:hAnsi="Times New Roman" w:cs="Times New Roman"/>
          <w:b/>
          <w:bCs/>
          <w:color w:val="000000"/>
          <w:szCs w:val="16"/>
        </w:rPr>
        <w:t>K §</w:t>
      </w:r>
      <w:r>
        <w:rPr>
          <w:rFonts w:ascii="Times New Roman" w:hAnsi="Times New Roman" w:cs="Times New Roman"/>
          <w:b/>
          <w:bCs/>
        </w:rPr>
        <w:t> </w:t>
      </w:r>
      <w:r>
        <w:rPr>
          <w:rFonts w:ascii="Times New Roman" w:hAnsi="Times New Roman" w:cs="Times New Roman"/>
          <w:b/>
          <w:bCs/>
          <w:color w:val="000000"/>
          <w:szCs w:val="16"/>
        </w:rPr>
        <w:t>19 až §</w:t>
      </w:r>
      <w:r>
        <w:rPr>
          <w:rFonts w:ascii="Times New Roman" w:hAnsi="Times New Roman" w:cs="Times New Roman"/>
          <w:b/>
          <w:bCs/>
        </w:rPr>
        <w:t> </w:t>
      </w:r>
      <w:r>
        <w:rPr>
          <w:rFonts w:ascii="Times New Roman" w:hAnsi="Times New Roman" w:cs="Times New Roman"/>
          <w:b/>
          <w:bCs/>
          <w:color w:val="000000"/>
          <w:szCs w:val="16"/>
        </w:rPr>
        <w:t>22</w:t>
      </w:r>
    </w:p>
    <w:p w:rsidR="009D2506">
      <w:pPr>
        <w:spacing w:after="80"/>
        <w:ind w:firstLine="567"/>
        <w:jc w:val="both"/>
        <w:rPr>
          <w:rFonts w:ascii="Times New Roman" w:hAnsi="Times New Roman" w:cs="Times New Roman"/>
          <w:color w:val="000000"/>
          <w:szCs w:val="16"/>
        </w:rPr>
      </w:pPr>
      <w:r>
        <w:rPr>
          <w:rFonts w:ascii="Times New Roman" w:hAnsi="Times New Roman" w:cs="Times New Roman"/>
          <w:color w:val="000000"/>
          <w:szCs w:val="16"/>
        </w:rPr>
        <w:t>Ustanovenia §</w:t>
      </w:r>
      <w:r>
        <w:rPr>
          <w:rFonts w:ascii="Times New Roman" w:hAnsi="Times New Roman" w:cs="Times New Roman"/>
        </w:rPr>
        <w:t> </w:t>
      </w:r>
      <w:r>
        <w:rPr>
          <w:rFonts w:ascii="Times New Roman" w:hAnsi="Times New Roman" w:cs="Times New Roman"/>
          <w:color w:val="000000"/>
          <w:szCs w:val="16"/>
        </w:rPr>
        <w:t>19 až §</w:t>
      </w:r>
      <w:r>
        <w:rPr>
          <w:rFonts w:ascii="Times New Roman" w:hAnsi="Times New Roman" w:cs="Times New Roman"/>
        </w:rPr>
        <w:t> </w:t>
      </w:r>
      <w:r>
        <w:rPr>
          <w:rFonts w:ascii="Times New Roman" w:hAnsi="Times New Roman" w:cs="Times New Roman"/>
          <w:color w:val="000000"/>
          <w:szCs w:val="16"/>
        </w:rPr>
        <w:t xml:space="preserve">22 obsahujú právnu úpravu o dohľade a kontrole nad dodržiavaním pravidiel a povinností pri príprave na prechod a pri prechode zo slovenskej meny na euro. Pritom podľa navrhnutej úpravy sa predpokladá, že tento dohľad a kontrolu budú vykonávať Národná banka Slovenska, Slovenská obchodná </w:t>
      </w:r>
      <w:r>
        <w:rPr>
          <w:rFonts w:ascii="Times New Roman" w:hAnsi="Times New Roman" w:cs="Times New Roman"/>
        </w:rPr>
        <w:t xml:space="preserve">inšpekcia, cenové kontrolné orgány, orgány na ochranu spotrebiteľa vrátane obcí a ďalšie orgány dohľadu </w:t>
      </w:r>
      <w:r>
        <w:rPr>
          <w:rFonts w:ascii="Times New Roman" w:hAnsi="Times New Roman" w:cs="Times New Roman"/>
          <w:color w:val="000000"/>
          <w:szCs w:val="16"/>
        </w:rPr>
        <w:t>podľa osobitných predpisov, a to v rozsahu ich doterajšej vecnej pôsobnosti. To znamená, že napríklad obce budú oprávnené tento dohľad a kontrolu vykonávať</w:t>
      </w:r>
      <w:r>
        <w:rPr>
          <w:rFonts w:ascii="Times New Roman" w:hAnsi="Times New Roman" w:cs="Times New Roman"/>
        </w:rPr>
        <w:t xml:space="preserve"> na trhoviskách a trhových miestach</w:t>
      </w:r>
      <w:r>
        <w:rPr>
          <w:rFonts w:ascii="Times New Roman" w:hAnsi="Times New Roman" w:cs="Times New Roman"/>
          <w:color w:val="000000"/>
          <w:szCs w:val="16"/>
        </w:rPr>
        <w:t xml:space="preserve">. Kľúčové postavenie pri tomto dohľade a kontrole však bude mať Slovenská obchodná </w:t>
      </w:r>
      <w:r>
        <w:rPr>
          <w:rFonts w:ascii="Times New Roman" w:hAnsi="Times New Roman" w:cs="Times New Roman"/>
        </w:rPr>
        <w:t>inšpekcia, cenové kontrolné orgány a </w:t>
      </w:r>
      <w:r>
        <w:rPr>
          <w:rFonts w:ascii="Times New Roman" w:hAnsi="Times New Roman" w:cs="Times New Roman"/>
          <w:color w:val="000000"/>
          <w:szCs w:val="16"/>
        </w:rPr>
        <w:t>Národná banka Slovenska. Zároveň sa predpokladá, že v rámci dohľadu a kontroly nad dodržiavaním pravidiel a povinností pri príprave na prechod a pri prechode zo slovenskej meny na euro budú príslušné orgány dohľadu (vrátane obcí) primárne postupovať podľa existujúcej základnej právnej úpravy, ktorá upravuje konanie príslušných orgánov dohľadu pri nimi vykonávanom dohľade a kontrolách. Ide teda o obdobné riešenie, aké je už uzákonené napríklad v zákone č.</w:t>
      </w:r>
      <w:r>
        <w:rPr>
          <w:rFonts w:ascii="Times New Roman" w:hAnsi="Times New Roman" w:cs="Times New Roman"/>
        </w:rPr>
        <w:t> </w:t>
      </w:r>
      <w:r>
        <w:rPr>
          <w:rFonts w:ascii="Times New Roman" w:hAnsi="Times New Roman" w:cs="Times New Roman"/>
          <w:color w:val="000000"/>
          <w:szCs w:val="16"/>
        </w:rPr>
        <w:t>266/2005</w:t>
      </w:r>
      <w:r>
        <w:rPr>
          <w:rFonts w:ascii="Times New Roman" w:hAnsi="Times New Roman" w:cs="Times New Roman"/>
        </w:rPr>
        <w:t> </w:t>
      </w:r>
      <w:r>
        <w:rPr>
          <w:rFonts w:ascii="Times New Roman" w:hAnsi="Times New Roman" w:cs="Times New Roman"/>
          <w:color w:val="000000"/>
          <w:szCs w:val="16"/>
        </w:rPr>
        <w:t>Z.</w:t>
      </w:r>
      <w:r>
        <w:rPr>
          <w:rFonts w:ascii="Times New Roman" w:hAnsi="Times New Roman" w:cs="Times New Roman"/>
        </w:rPr>
        <w:t> </w:t>
      </w:r>
      <w:r>
        <w:rPr>
          <w:rFonts w:ascii="Times New Roman" w:hAnsi="Times New Roman" w:cs="Times New Roman"/>
          <w:color w:val="000000"/>
          <w:szCs w:val="16"/>
        </w:rPr>
        <w:t xml:space="preserve">z. o ochrane spotrebiteľa pri finančných službách na diaľku a o zmene a doplnení niektorých zákonov alebo v </w:t>
      </w:r>
      <w:r>
        <w:rPr>
          <w:rFonts w:ascii="Times New Roman" w:hAnsi="Times New Roman" w:cs="Times New Roman"/>
          <w:iCs/>
        </w:rPr>
        <w:t xml:space="preserve">zákone </w:t>
      </w:r>
      <w:r>
        <w:rPr>
          <w:rFonts w:ascii="Times New Roman" w:hAnsi="Times New Roman" w:cs="Times New Roman"/>
          <w:color w:val="000000"/>
          <w:szCs w:val="16"/>
        </w:rPr>
        <w:t>č.</w:t>
      </w:r>
      <w:r>
        <w:rPr>
          <w:rFonts w:ascii="Times New Roman" w:hAnsi="Times New Roman" w:cs="Times New Roman"/>
        </w:rPr>
        <w:t> </w:t>
      </w:r>
      <w:r>
        <w:rPr>
          <w:rFonts w:ascii="Times New Roman" w:hAnsi="Times New Roman" w:cs="Times New Roman"/>
          <w:color w:val="000000"/>
          <w:szCs w:val="16"/>
        </w:rPr>
        <w:t>510/2002</w:t>
      </w:r>
      <w:r>
        <w:rPr>
          <w:rFonts w:ascii="Times New Roman" w:hAnsi="Times New Roman" w:cs="Times New Roman"/>
        </w:rPr>
        <w:t> </w:t>
      </w:r>
      <w:r>
        <w:rPr>
          <w:rFonts w:ascii="Times New Roman" w:hAnsi="Times New Roman" w:cs="Times New Roman"/>
          <w:color w:val="000000"/>
          <w:szCs w:val="16"/>
        </w:rPr>
        <w:t>Z.</w:t>
      </w:r>
      <w:r>
        <w:rPr>
          <w:rFonts w:ascii="Times New Roman" w:hAnsi="Times New Roman" w:cs="Times New Roman"/>
        </w:rPr>
        <w:t> </w:t>
      </w:r>
      <w:r>
        <w:rPr>
          <w:rFonts w:ascii="Times New Roman" w:hAnsi="Times New Roman" w:cs="Times New Roman"/>
          <w:color w:val="000000"/>
          <w:szCs w:val="16"/>
        </w:rPr>
        <w:t xml:space="preserve">z. </w:t>
      </w:r>
      <w:r>
        <w:rPr>
          <w:rFonts w:ascii="Times New Roman" w:hAnsi="Times New Roman" w:cs="Times New Roman"/>
          <w:iCs/>
        </w:rPr>
        <w:t xml:space="preserve">o platobnom styku </w:t>
      </w:r>
      <w:r>
        <w:rPr>
          <w:rFonts w:ascii="Times New Roman" w:hAnsi="Times New Roman" w:cs="Times New Roman"/>
          <w:color w:val="000000"/>
          <w:szCs w:val="16"/>
        </w:rPr>
        <w:t>a o zmene a doplnení niektorých zákonov v znení neskorších predpisov.</w:t>
      </w:r>
    </w:p>
    <w:p w:rsidR="009D2506">
      <w:pPr>
        <w:jc w:val="both"/>
        <w:rPr>
          <w:rFonts w:ascii="Times New Roman" w:hAnsi="Times New Roman" w:cs="Times New Roman"/>
          <w:color w:val="000000"/>
          <w:szCs w:val="16"/>
        </w:rPr>
      </w:pPr>
    </w:p>
    <w:p w:rsidR="009D2506">
      <w:pPr>
        <w:spacing w:after="80"/>
        <w:rPr>
          <w:rFonts w:ascii="Times New Roman" w:hAnsi="Times New Roman" w:cs="Times New Roman"/>
          <w:b/>
          <w:bCs/>
          <w:color w:val="000000"/>
          <w:szCs w:val="16"/>
        </w:rPr>
      </w:pPr>
      <w:r>
        <w:rPr>
          <w:rFonts w:ascii="Times New Roman" w:hAnsi="Times New Roman" w:cs="Times New Roman"/>
          <w:b/>
          <w:bCs/>
          <w:color w:val="000000"/>
          <w:szCs w:val="16"/>
        </w:rPr>
        <w:t>K §</w:t>
      </w:r>
      <w:r>
        <w:rPr>
          <w:rFonts w:ascii="Times New Roman" w:hAnsi="Times New Roman" w:cs="Times New Roman"/>
          <w:b/>
          <w:bCs/>
        </w:rPr>
        <w:t> </w:t>
      </w:r>
      <w:r>
        <w:rPr>
          <w:rFonts w:ascii="Times New Roman" w:hAnsi="Times New Roman" w:cs="Times New Roman"/>
          <w:b/>
          <w:bCs/>
          <w:color w:val="000000"/>
          <w:szCs w:val="16"/>
        </w:rPr>
        <w:t>23 až §</w:t>
      </w:r>
      <w:r>
        <w:rPr>
          <w:rFonts w:ascii="Times New Roman" w:hAnsi="Times New Roman" w:cs="Times New Roman"/>
          <w:b/>
          <w:bCs/>
        </w:rPr>
        <w:t> </w:t>
      </w:r>
      <w:r>
        <w:rPr>
          <w:rFonts w:ascii="Times New Roman" w:hAnsi="Times New Roman" w:cs="Times New Roman"/>
          <w:b/>
          <w:bCs/>
          <w:color w:val="000000"/>
          <w:szCs w:val="16"/>
        </w:rPr>
        <w:t>25</w:t>
      </w:r>
    </w:p>
    <w:p w:rsidR="009D2506">
      <w:pPr>
        <w:spacing w:after="80"/>
        <w:ind w:firstLine="567"/>
        <w:jc w:val="both"/>
        <w:rPr>
          <w:rFonts w:ascii="Times New Roman" w:hAnsi="Times New Roman" w:cs="Times New Roman"/>
          <w:color w:val="000000"/>
          <w:szCs w:val="16"/>
        </w:rPr>
      </w:pPr>
      <w:r>
        <w:rPr>
          <w:rFonts w:ascii="Times New Roman" w:hAnsi="Times New Roman" w:cs="Times New Roman"/>
          <w:color w:val="000000"/>
          <w:szCs w:val="16"/>
        </w:rPr>
        <w:t>Ustanovenia §</w:t>
      </w:r>
      <w:r>
        <w:rPr>
          <w:rFonts w:ascii="Times New Roman" w:hAnsi="Times New Roman" w:cs="Times New Roman"/>
        </w:rPr>
        <w:t> </w:t>
      </w:r>
      <w:r>
        <w:rPr>
          <w:rFonts w:ascii="Times New Roman" w:hAnsi="Times New Roman" w:cs="Times New Roman"/>
          <w:color w:val="000000"/>
          <w:szCs w:val="16"/>
        </w:rPr>
        <w:t>23 až §</w:t>
      </w:r>
      <w:r>
        <w:rPr>
          <w:rFonts w:ascii="Times New Roman" w:hAnsi="Times New Roman" w:cs="Times New Roman"/>
        </w:rPr>
        <w:t> </w:t>
      </w:r>
      <w:r>
        <w:rPr>
          <w:rFonts w:ascii="Times New Roman" w:hAnsi="Times New Roman" w:cs="Times New Roman"/>
          <w:color w:val="000000"/>
          <w:szCs w:val="16"/>
        </w:rPr>
        <w:t>25 obsahujú spoločné, prechodné a záverečné ustanovenia, ktoré súvisia so zavedením eura na Slovensku a s prechodom zo slovenskej meny na euro. Pritom – v súlade s aktuálnym Národným plánom zavedenia eura v SR – sa navrhuje ustanoviť, že k</w:t>
      </w:r>
      <w:r>
        <w:rPr>
          <w:rFonts w:ascii="Times New Roman" w:hAnsi="Times New Roman" w:cs="Times New Roman"/>
          <w:szCs w:val="26"/>
        </w:rPr>
        <w:t>aždá osoba sama znáša svoje náklady a výdavky súvisiace so zavedením eura, pričom z dôvodu nákladov a výdavkov súvisiacich so zavedením eura sa nesmú zvyšovať ceny vrátane jednotkových cien, poplatky alebo iné finančné plnenia, prípadne vyžadovať osobitné poplatky, príplatky alebo iné plnenia na úhradu nákladov súvisiacich so zavedením eura vrátane nákladov súvisiacich s premenou a prepočtom majetkových hodnôt zo slovenskej meny na eurá.</w:t>
      </w:r>
    </w:p>
    <w:p w:rsidR="009D2506">
      <w:pPr>
        <w:jc w:val="both"/>
        <w:rPr>
          <w:rFonts w:ascii="Times New Roman" w:hAnsi="Times New Roman" w:cs="Times New Roman"/>
          <w:color w:val="000000"/>
          <w:szCs w:val="16"/>
        </w:rPr>
      </w:pPr>
    </w:p>
    <w:p w:rsidR="009D2506">
      <w:pPr>
        <w:spacing w:after="80"/>
        <w:rPr>
          <w:rFonts w:ascii="Times New Roman" w:hAnsi="Times New Roman" w:cs="Times New Roman"/>
          <w:b/>
          <w:bCs/>
          <w:color w:val="000000"/>
          <w:szCs w:val="16"/>
        </w:rPr>
      </w:pPr>
      <w:r>
        <w:rPr>
          <w:rFonts w:ascii="Times New Roman" w:hAnsi="Times New Roman" w:cs="Times New Roman"/>
          <w:b/>
          <w:bCs/>
          <w:color w:val="000000"/>
          <w:szCs w:val="16"/>
        </w:rPr>
        <w:t>Súhrnne k čl.</w:t>
      </w:r>
      <w:r>
        <w:rPr>
          <w:rFonts w:ascii="Times New Roman" w:hAnsi="Times New Roman" w:cs="Times New Roman"/>
          <w:b/>
          <w:bCs/>
        </w:rPr>
        <w:t> </w:t>
      </w:r>
      <w:r>
        <w:rPr>
          <w:rFonts w:ascii="Times New Roman" w:hAnsi="Times New Roman" w:cs="Times New Roman"/>
          <w:b/>
          <w:bCs/>
          <w:color w:val="000000"/>
          <w:szCs w:val="16"/>
        </w:rPr>
        <w:t>II až čl.</w:t>
      </w:r>
      <w:r>
        <w:rPr>
          <w:rFonts w:ascii="Times New Roman" w:hAnsi="Times New Roman" w:cs="Times New Roman"/>
          <w:b/>
          <w:bCs/>
        </w:rPr>
        <w:t> </w:t>
      </w:r>
      <w:r>
        <w:rPr>
          <w:rFonts w:ascii="Times New Roman" w:hAnsi="Times New Roman" w:cs="Times New Roman"/>
          <w:b/>
          <w:bCs/>
          <w:color w:val="000000"/>
          <w:szCs w:val="16"/>
        </w:rPr>
        <w:t xml:space="preserve">XXVIII </w:t>
      </w:r>
    </w:p>
    <w:p w:rsidR="009D2506">
      <w:pPr>
        <w:spacing w:after="60"/>
        <w:ind w:firstLine="567"/>
        <w:jc w:val="both"/>
        <w:rPr>
          <w:rFonts w:ascii="Times New Roman" w:hAnsi="Times New Roman" w:cs="Times New Roman"/>
          <w:color w:val="000000"/>
          <w:szCs w:val="16"/>
        </w:rPr>
      </w:pPr>
      <w:r>
        <w:rPr>
          <w:rFonts w:ascii="Times New Roman" w:hAnsi="Times New Roman" w:cs="Times New Roman"/>
          <w:color w:val="000000"/>
          <w:szCs w:val="16"/>
        </w:rPr>
        <w:t>Predložený návrh zákona o zavedení eura v SR v článkoch</w:t>
      </w:r>
      <w:r>
        <w:rPr>
          <w:rFonts w:ascii="Times New Roman" w:hAnsi="Times New Roman" w:cs="Times New Roman"/>
          <w:b/>
          <w:bCs/>
        </w:rPr>
        <w:t> </w:t>
      </w:r>
      <w:r>
        <w:rPr>
          <w:rFonts w:ascii="Times New Roman" w:hAnsi="Times New Roman" w:cs="Times New Roman"/>
          <w:color w:val="000000"/>
          <w:szCs w:val="16"/>
        </w:rPr>
        <w:t>II až</w:t>
      </w:r>
      <w:r>
        <w:rPr>
          <w:rFonts w:ascii="Times New Roman" w:hAnsi="Times New Roman" w:cs="Times New Roman"/>
          <w:b/>
          <w:bCs/>
        </w:rPr>
        <w:t> </w:t>
      </w:r>
      <w:r>
        <w:rPr>
          <w:rFonts w:ascii="Times New Roman" w:hAnsi="Times New Roman" w:cs="Times New Roman"/>
          <w:color w:val="000000"/>
          <w:szCs w:val="16"/>
        </w:rPr>
        <w:t xml:space="preserve">XXVIII obsahuje návrhy sprievodných noviel zákonov súvisiacich s právnou úpravou o zavedení eura v SR, najmä návrh novely zákona o Národnej banke Slovenska, návrh novely zákona o Najvyššom kontrolnom úrade Slovenskej republiky, návrh novely Obchodného zákonníka, návrh novely zákona </w:t>
      </w:r>
      <w:r>
        <w:rPr>
          <w:rFonts w:ascii="Times New Roman" w:hAnsi="Times New Roman" w:cs="Times New Roman"/>
        </w:rPr>
        <w:t>o dohľade nad finančným trhom,</w:t>
      </w:r>
      <w:r>
        <w:rPr>
          <w:rFonts w:ascii="Times New Roman" w:hAnsi="Times New Roman" w:cs="Times New Roman"/>
          <w:color w:val="000000"/>
          <w:szCs w:val="16"/>
        </w:rPr>
        <w:t xml:space="preserve"> návrh novely zákona o cenných papieroch a investičných službách, návrh novely zákona o dlhopisoch, návrh novely zákona zmenkového a šekového, návrh novely zákona o kolektívnom investovaní, návrh novely zákona o bankách, návrh novely zákona </w:t>
      </w:r>
      <w:r>
        <w:rPr>
          <w:rFonts w:ascii="Times New Roman" w:hAnsi="Times New Roman" w:cs="Times New Roman"/>
        </w:rPr>
        <w:t xml:space="preserve">o stavebnom sporení, </w:t>
      </w:r>
      <w:r>
        <w:rPr>
          <w:rFonts w:ascii="Times New Roman" w:hAnsi="Times New Roman" w:cs="Times New Roman"/>
          <w:color w:val="000000"/>
          <w:szCs w:val="16"/>
        </w:rPr>
        <w:t xml:space="preserve">návrh novely zákona o ochrane vkladov, návrh novely zákona o starobnom dôchodkovom sporení, návrh novely zákona o doplnkovom dôchodkovom sporení, návrh novely zákona o sociálnom poistení, návrh novely zákona </w:t>
      </w:r>
      <w:r>
        <w:rPr>
          <w:rFonts w:ascii="Times New Roman" w:hAnsi="Times New Roman" w:cs="Times New Roman"/>
          <w:bCs/>
          <w:szCs w:val="28"/>
        </w:rPr>
        <w:t xml:space="preserve">o náhrade príjmu pri dočasnej pracovnej neschopnosti zamestnanca, </w:t>
      </w:r>
      <w:r>
        <w:rPr>
          <w:rFonts w:ascii="Times New Roman" w:hAnsi="Times New Roman" w:cs="Times New Roman"/>
          <w:color w:val="000000"/>
          <w:szCs w:val="16"/>
        </w:rPr>
        <w:t>návrh novely zákona o platobnom styku, návrh novely Devízového zákona, návrh novely zákona o hazardných hrách, návrh novely zákona o obchodnom registri, návrh novely zákona o cenách, návrh novely zákona o spotrebiteľských úveroch, návrh novely zákona o</w:t>
      </w:r>
      <w:r>
        <w:rPr>
          <w:rFonts w:ascii="Times New Roman" w:hAnsi="Times New Roman" w:cs="Times New Roman"/>
          <w:szCs w:val="26"/>
        </w:rPr>
        <w:t xml:space="preserve"> štátnych symboloch </w:t>
      </w:r>
      <w:r>
        <w:rPr>
          <w:rFonts w:ascii="Times New Roman" w:hAnsi="Times New Roman" w:cs="Times New Roman"/>
          <w:color w:val="000000"/>
          <w:szCs w:val="16"/>
        </w:rPr>
        <w:t>Slovenskej republiky</w:t>
      </w:r>
      <w:r>
        <w:rPr>
          <w:rFonts w:ascii="Times New Roman" w:hAnsi="Times New Roman" w:cs="Times New Roman"/>
          <w:szCs w:val="26"/>
        </w:rPr>
        <w:t xml:space="preserve"> a ich používaní</w:t>
      </w:r>
      <w:r>
        <w:rPr>
          <w:rFonts w:ascii="Times New Roman" w:hAnsi="Times New Roman" w:cs="Times New Roman"/>
          <w:color w:val="000000"/>
          <w:szCs w:val="16"/>
        </w:rPr>
        <w:t>, návrh novely zákona o štátnej pomoci, návrh novely zákona o štátnych hmotných rezervách, návrh novely zákona o Exportno-importnej banke Slovenskej republiky, návrh novely zákona</w:t>
      </w:r>
      <w:r>
        <w:rPr>
          <w:rFonts w:ascii="Times New Roman" w:hAnsi="Times New Roman" w:cs="Times New Roman"/>
          <w:szCs w:val="26"/>
        </w:rPr>
        <w:t xml:space="preserve"> o poštových službách a</w:t>
      </w:r>
      <w:r>
        <w:rPr>
          <w:rFonts w:ascii="Times New Roman" w:hAnsi="Times New Roman" w:cs="Times New Roman"/>
          <w:color w:val="000000"/>
          <w:szCs w:val="16"/>
        </w:rPr>
        <w:t xml:space="preserve"> návrh novely zákona</w:t>
      </w:r>
      <w:r>
        <w:rPr>
          <w:rFonts w:ascii="Times New Roman" w:hAnsi="Times New Roman" w:cs="Times New Roman"/>
        </w:rPr>
        <w:t xml:space="preserve"> o Štátnej pokladnici</w:t>
      </w:r>
      <w:r>
        <w:rPr>
          <w:rFonts w:ascii="Times New Roman" w:hAnsi="Times New Roman" w:cs="Times New Roman"/>
          <w:color w:val="000000"/>
          <w:szCs w:val="16"/>
        </w:rPr>
        <w:t xml:space="preserve">. Tieto sprievodné novely obsahujú predovšetkým úpravy, ktoré bezprostredne súvisia s prípravou na zavedenie eura v SR a na prechod z doterajšej slovenskej meny na euro. Popritom sprievodné novely, vzhľadom na </w:t>
      </w:r>
      <w:r>
        <w:rPr>
          <w:rFonts w:ascii="Times New Roman" w:hAnsi="Times New Roman" w:cs="Times New Roman"/>
        </w:rPr>
        <w:t>legislatívnu ekonomiku a efektívnosť, obsahujú aj niektoré čiastkové úpravy (spresnenia a doplnenia) novelizovaných zákonov, pri ktorých sa zabezpečuje zohľadnenie a harmonizácia so súvisiacou aktuálnou legislatívou, respektíve aby sa dosiahlo eliminovanie, úprava a náprava takých legislatívnych a čiastkových vecných nepresností alebo nezrovnalostí v terajšom znení novelizovaných zákonov, ktoré boli dôvodom komplikácií v praxi pri interpretácii a aplikácii upravovaných a spresňovaných ustanovení v novelizovaných zákonoch.</w:t>
      </w:r>
      <w:r>
        <w:rPr>
          <w:rFonts w:ascii="Times New Roman" w:hAnsi="Times New Roman" w:cs="Times New Roman"/>
          <w:color w:val="000000"/>
          <w:szCs w:val="16"/>
        </w:rPr>
        <w:t xml:space="preserve"> Spomedzi navrhnutých sprievodných noviel zákonov je – </w:t>
      </w:r>
      <w:r>
        <w:rPr>
          <w:rFonts w:ascii="Times New Roman" w:hAnsi="Times New Roman" w:cs="Times New Roman"/>
          <w:i/>
          <w:iCs/>
          <w:color w:val="000000"/>
          <w:szCs w:val="16"/>
        </w:rPr>
        <w:t>aj podľa aktuálneho Národného plánu zavedenia eura v SR</w:t>
      </w:r>
      <w:r>
        <w:rPr>
          <w:rFonts w:ascii="Times New Roman" w:hAnsi="Times New Roman" w:cs="Times New Roman"/>
          <w:color w:val="000000"/>
          <w:szCs w:val="16"/>
        </w:rPr>
        <w:t xml:space="preserve"> – osobitne dôležitá novela zákona o Národnej banke Slovenska (a s ňou súvisiaca novela zákona o Najvyššom kontrolnom úrade SR), pretože novelizácia zákona o Národnej banke Slovenska je nevyhnutná na dosiahnutie kompatibility slovenskej legislatívy s legislatívou Európskej únie/Európskych spoločenstiev o právnom rámci pre centrálne banky v eurozóne a pre euro ako spoločnú jednotnú európsku menu v eurozóne. </w:t>
      </w:r>
    </w:p>
    <w:p w:rsidR="009D2506">
      <w:pPr>
        <w:pStyle w:val="BodyTextIndent"/>
        <w:spacing w:before="0" w:line="240" w:lineRule="auto"/>
        <w:ind w:firstLine="0"/>
        <w:rPr>
          <w:rFonts w:ascii="Times New Roman" w:hAnsi="Times New Roman" w:cs="Times New Roman"/>
          <w:color w:val="000000"/>
          <w:sz w:val="24"/>
          <w:szCs w:val="16"/>
        </w:rPr>
      </w:pPr>
    </w:p>
    <w:p w:rsidR="009D2506">
      <w:pPr>
        <w:spacing w:after="80"/>
        <w:rPr>
          <w:rFonts w:ascii="Times New Roman" w:hAnsi="Times New Roman" w:cs="Times New Roman"/>
          <w:b/>
          <w:bCs/>
          <w:color w:val="000000"/>
          <w:szCs w:val="16"/>
        </w:rPr>
      </w:pPr>
      <w:r>
        <w:rPr>
          <w:rFonts w:ascii="Times New Roman" w:hAnsi="Times New Roman" w:cs="Times New Roman"/>
          <w:b/>
          <w:bCs/>
          <w:color w:val="000000"/>
          <w:szCs w:val="16"/>
        </w:rPr>
        <w:t>K čl.</w:t>
      </w:r>
      <w:r>
        <w:rPr>
          <w:rFonts w:ascii="Times New Roman" w:hAnsi="Times New Roman" w:cs="Times New Roman"/>
          <w:b/>
          <w:bCs/>
        </w:rPr>
        <w:t> </w:t>
      </w:r>
      <w:r>
        <w:rPr>
          <w:rFonts w:ascii="Times New Roman" w:hAnsi="Times New Roman" w:cs="Times New Roman"/>
          <w:b/>
          <w:bCs/>
          <w:color w:val="000000"/>
          <w:szCs w:val="16"/>
        </w:rPr>
        <w:t xml:space="preserve">II </w:t>
      </w:r>
    </w:p>
    <w:p w:rsidR="009D2506">
      <w:pPr>
        <w:spacing w:after="60"/>
        <w:ind w:firstLine="567"/>
        <w:jc w:val="both"/>
        <w:rPr>
          <w:rFonts w:ascii="Times New Roman" w:hAnsi="Times New Roman" w:cs="Times New Roman"/>
          <w:color w:val="000000"/>
          <w:szCs w:val="16"/>
        </w:rPr>
      </w:pPr>
      <w:r>
        <w:rPr>
          <w:rFonts w:ascii="Times New Roman" w:hAnsi="Times New Roman" w:cs="Times New Roman"/>
          <w:color w:val="000000"/>
          <w:szCs w:val="16"/>
        </w:rPr>
        <w:t>Článok</w:t>
      </w:r>
      <w:r>
        <w:rPr>
          <w:rFonts w:ascii="Times New Roman" w:hAnsi="Times New Roman" w:cs="Times New Roman"/>
        </w:rPr>
        <w:t> </w:t>
      </w:r>
      <w:r>
        <w:rPr>
          <w:rFonts w:ascii="Times New Roman" w:hAnsi="Times New Roman" w:cs="Times New Roman"/>
          <w:color w:val="000000"/>
          <w:szCs w:val="16"/>
        </w:rPr>
        <w:t xml:space="preserve">II predloženého návrhu zákona o zavedení eura v SR je tvorený návrhom sprievodnej novely zákona </w:t>
      </w:r>
      <w:r>
        <w:rPr>
          <w:rFonts w:ascii="Times New Roman" w:hAnsi="Times New Roman" w:cs="Times New Roman"/>
        </w:rPr>
        <w:t>NR</w:t>
      </w:r>
      <w:r>
        <w:rPr>
          <w:rFonts w:ascii="Times New Roman" w:hAnsi="Times New Roman" w:cs="Times New Roman"/>
        </w:rPr>
        <w:t> </w:t>
      </w:r>
      <w:r>
        <w:rPr>
          <w:rFonts w:ascii="Times New Roman" w:hAnsi="Times New Roman" w:cs="Times New Roman"/>
        </w:rPr>
        <w:t>SR č.</w:t>
      </w:r>
      <w:r>
        <w:rPr>
          <w:rFonts w:ascii="Times New Roman" w:hAnsi="Times New Roman" w:cs="Times New Roman"/>
        </w:rPr>
        <w:t> </w:t>
      </w:r>
      <w:r>
        <w:rPr>
          <w:rFonts w:ascii="Times New Roman" w:hAnsi="Times New Roman" w:cs="Times New Roman"/>
        </w:rPr>
        <w:t>566/1992</w:t>
      </w:r>
      <w:r>
        <w:rPr>
          <w:rFonts w:ascii="Times New Roman" w:hAnsi="Times New Roman" w:cs="Times New Roman"/>
        </w:rPr>
        <w:t> </w:t>
      </w:r>
      <w:r>
        <w:rPr>
          <w:rFonts w:ascii="Times New Roman" w:hAnsi="Times New Roman" w:cs="Times New Roman"/>
        </w:rPr>
        <w:t xml:space="preserve">Zb. </w:t>
      </w:r>
      <w:r>
        <w:rPr>
          <w:rFonts w:ascii="Times New Roman" w:hAnsi="Times New Roman" w:cs="Times New Roman"/>
          <w:color w:val="000000"/>
          <w:szCs w:val="16"/>
        </w:rPr>
        <w:t xml:space="preserve">o Národnej banke Slovenska </w:t>
      </w:r>
      <w:r>
        <w:rPr>
          <w:rFonts w:ascii="Times New Roman" w:hAnsi="Times New Roman" w:cs="Times New Roman"/>
        </w:rPr>
        <w:t xml:space="preserve">v znení neskorších predpisov </w:t>
      </w:r>
      <w:r>
        <w:rPr>
          <w:rFonts w:ascii="Times New Roman" w:hAnsi="Times New Roman" w:cs="Times New Roman"/>
          <w:color w:val="000000"/>
          <w:szCs w:val="16"/>
        </w:rPr>
        <w:t>(ďalej aj "zákon o NBS"), ktorá vychádza jednak z vládou schváleného Národného plánu zavedenia eura v SR, pričom zároveň plne zohľadňuje</w:t>
      </w:r>
      <w:r>
        <w:rPr>
          <w:rFonts w:ascii="Times New Roman" w:hAnsi="Times New Roman" w:cs="Times New Roman"/>
        </w:rPr>
        <w:t xml:space="preserve"> ustanovenia </w:t>
      </w:r>
      <w:r>
        <w:rPr>
          <w:rFonts w:ascii="Times New Roman" w:hAnsi="Times New Roman" w:cs="Times New Roman"/>
          <w:color w:val="000000"/>
        </w:rPr>
        <w:t xml:space="preserve">Zmluvy o pristúpení Slovenskej republiky k Európskej únii (vrátane k nej pripojeného Aktu o podmienkach pristúpenia) </w:t>
      </w:r>
      <w:r>
        <w:rPr>
          <w:rFonts w:ascii="Times New Roman" w:hAnsi="Times New Roman" w:cs="Times New Roman"/>
        </w:rPr>
        <w:t>a ustanovenia</w:t>
      </w:r>
      <w:r>
        <w:rPr>
          <w:rFonts w:ascii="Times New Roman" w:hAnsi="Times New Roman" w:cs="Times New Roman"/>
          <w:color w:val="000000"/>
        </w:rPr>
        <w:t xml:space="preserve"> </w:t>
      </w:r>
      <w:r>
        <w:rPr>
          <w:rFonts w:ascii="Times New Roman" w:hAnsi="Times New Roman" w:cs="Times New Roman"/>
        </w:rPr>
        <w:t xml:space="preserve">platnej Zmluvy o založení Európskeho spoločenstva </w:t>
      </w:r>
      <w:r>
        <w:rPr>
          <w:rFonts w:ascii="Times New Roman" w:hAnsi="Times New Roman" w:cs="Times New Roman"/>
          <w:color w:val="000000"/>
        </w:rPr>
        <w:t xml:space="preserve">(vrátane k nej pripojeného </w:t>
      </w:r>
      <w:r>
        <w:rPr>
          <w:rFonts w:ascii="Times New Roman" w:hAnsi="Times New Roman" w:cs="Times New Roman"/>
        </w:rPr>
        <w:t xml:space="preserve">Protokolu o Štatúte Európskeho systému centrálnych bánk a Európskej centrálnej banky). Navrhnutou </w:t>
      </w:r>
      <w:r>
        <w:rPr>
          <w:rFonts w:ascii="Times New Roman" w:hAnsi="Times New Roman" w:cs="Times New Roman"/>
          <w:color w:val="000000"/>
          <w:szCs w:val="16"/>
        </w:rPr>
        <w:t>novelizáciou zákona o NBS (ktorá tvorí článok</w:t>
      </w:r>
      <w:r>
        <w:rPr>
          <w:rFonts w:ascii="Times New Roman" w:hAnsi="Times New Roman" w:cs="Times New Roman"/>
        </w:rPr>
        <w:t> </w:t>
      </w:r>
      <w:r>
        <w:rPr>
          <w:rFonts w:ascii="Times New Roman" w:hAnsi="Times New Roman" w:cs="Times New Roman"/>
          <w:color w:val="000000"/>
          <w:szCs w:val="16"/>
        </w:rPr>
        <w:t xml:space="preserve">II predloženého návrhu zákona) sa predpokladá vykonať v zákone o NBS predovšetkým úpravu ustanovení o menovej politike, o nástrojoch menovej politiky a o emisiách bankoviek a mincí a taktiež úpravu ustanovení o obchodoch, finančnom hospodárení, účtovníctve, legislatíve, štatistike a ďalších činnostiach Národnej banky Slovenska tak, aby bol náležite zabezpečený súlad zákona o NBS s legislatívou Európskej únie/Európskych spoločenstiev o právnom rámci pre euro ako spoločnú jednotnú európsku menu v eurozóne a pre centrálne banky v eurozóne, teda pre centrálne banky tvoriace súčasť Eurosystému ako systému centrálneho bankovníctva pre eurozónu v rámci Európskeho systému centrálnych bánk. Pri navrhnutých úpravách zákona o NBS boli zohľadnené aj viaceré aspekty právnych úprav o národných centrálnych bankách v iných členských štátoch EÚ tvoriacich súčasť </w:t>
      </w:r>
      <w:r>
        <w:rPr>
          <w:rFonts w:ascii="Times New Roman" w:hAnsi="Times New Roman" w:cs="Times New Roman"/>
        </w:rPr>
        <w:t>eurozóny</w:t>
      </w:r>
      <w:r>
        <w:rPr>
          <w:rFonts w:ascii="Times New Roman" w:hAnsi="Times New Roman" w:cs="Times New Roman"/>
          <w:color w:val="000000"/>
          <w:szCs w:val="16"/>
        </w:rPr>
        <w:t xml:space="preserve"> (napríklad v Belgicku, Slovinsku, </w:t>
      </w:r>
      <w:r>
        <w:rPr>
          <w:rFonts w:ascii="Times New Roman" w:hAnsi="Times New Roman" w:cs="Times New Roman"/>
        </w:rPr>
        <w:t xml:space="preserve">Španielsku, Grécku, </w:t>
      </w:r>
      <w:r>
        <w:rPr>
          <w:rFonts w:ascii="Times New Roman" w:hAnsi="Times New Roman" w:cs="Times New Roman"/>
          <w:color w:val="000000"/>
          <w:szCs w:val="16"/>
        </w:rPr>
        <w:t xml:space="preserve">Portugalsku, </w:t>
      </w:r>
      <w:r>
        <w:rPr>
          <w:rFonts w:ascii="Times New Roman" w:hAnsi="Times New Roman" w:cs="Times New Roman"/>
        </w:rPr>
        <w:t>Írsku a Rakúsku)</w:t>
      </w:r>
      <w:r>
        <w:rPr>
          <w:rFonts w:ascii="Times New Roman" w:hAnsi="Times New Roman" w:cs="Times New Roman"/>
          <w:color w:val="000000"/>
          <w:szCs w:val="16"/>
        </w:rPr>
        <w:t xml:space="preserve"> </w:t>
      </w:r>
      <w:r>
        <w:rPr>
          <w:rFonts w:ascii="Times New Roman" w:hAnsi="Times New Roman" w:cs="Times New Roman"/>
        </w:rPr>
        <w:t xml:space="preserve">Navrhnutou </w:t>
      </w:r>
      <w:r>
        <w:rPr>
          <w:rFonts w:ascii="Times New Roman" w:hAnsi="Times New Roman" w:cs="Times New Roman"/>
          <w:color w:val="000000"/>
          <w:szCs w:val="16"/>
        </w:rPr>
        <w:t>novelizáciou zákona o NBS sa čiastočne upravujú a spresňujú aj viaceré ustanovenia [napríklad §</w:t>
      </w:r>
      <w:r>
        <w:rPr>
          <w:rFonts w:ascii="Times New Roman" w:hAnsi="Times New Roman" w:cs="Times New Roman"/>
        </w:rPr>
        <w:t> </w:t>
      </w:r>
      <w:r>
        <w:rPr>
          <w:rFonts w:ascii="Times New Roman" w:hAnsi="Times New Roman" w:cs="Times New Roman"/>
        </w:rPr>
        <w:t>6</w:t>
      </w:r>
      <w:r>
        <w:rPr>
          <w:rFonts w:ascii="Times New Roman" w:hAnsi="Times New Roman" w:cs="Times New Roman"/>
          <w:color w:val="000000"/>
          <w:szCs w:val="16"/>
        </w:rPr>
        <w:t xml:space="preserve"> až §</w:t>
      </w:r>
      <w:r>
        <w:rPr>
          <w:rFonts w:ascii="Times New Roman" w:hAnsi="Times New Roman" w:cs="Times New Roman"/>
        </w:rPr>
        <w:t> </w:t>
      </w:r>
      <w:r>
        <w:rPr>
          <w:rFonts w:ascii="Times New Roman" w:hAnsi="Times New Roman" w:cs="Times New Roman"/>
          <w:color w:val="000000"/>
          <w:szCs w:val="16"/>
        </w:rPr>
        <w:t>9, §</w:t>
      </w:r>
      <w:r>
        <w:rPr>
          <w:rFonts w:ascii="Times New Roman" w:hAnsi="Times New Roman" w:cs="Times New Roman"/>
        </w:rPr>
        <w:t> </w:t>
      </w:r>
      <w:r>
        <w:rPr>
          <w:rFonts w:ascii="Times New Roman" w:hAnsi="Times New Roman" w:cs="Times New Roman"/>
        </w:rPr>
        <w:t>12,</w:t>
      </w:r>
      <w:r>
        <w:rPr>
          <w:rFonts w:ascii="Times New Roman" w:hAnsi="Times New Roman" w:cs="Times New Roman"/>
          <w:color w:val="000000"/>
          <w:szCs w:val="16"/>
        </w:rPr>
        <w:t xml:space="preserve"> §</w:t>
      </w:r>
      <w:r>
        <w:rPr>
          <w:rFonts w:ascii="Times New Roman" w:hAnsi="Times New Roman" w:cs="Times New Roman"/>
        </w:rPr>
        <w:t> </w:t>
      </w:r>
      <w:r>
        <w:rPr>
          <w:rFonts w:ascii="Times New Roman" w:hAnsi="Times New Roman" w:cs="Times New Roman"/>
        </w:rPr>
        <w:t>13, §</w:t>
      </w:r>
      <w:r>
        <w:rPr>
          <w:rFonts w:ascii="Times New Roman" w:hAnsi="Times New Roman" w:cs="Times New Roman"/>
        </w:rPr>
        <w:t> </w:t>
      </w:r>
      <w:r>
        <w:rPr>
          <w:rFonts w:ascii="Times New Roman" w:hAnsi="Times New Roman" w:cs="Times New Roman"/>
        </w:rPr>
        <w:t>41a</w:t>
      </w:r>
      <w:r>
        <w:rPr>
          <w:rFonts w:ascii="Times New Roman" w:hAnsi="Times New Roman" w:cs="Times New Roman"/>
          <w:color w:val="000000"/>
          <w:szCs w:val="16"/>
        </w:rPr>
        <w:t xml:space="preserve"> a </w:t>
      </w:r>
      <w:r>
        <w:rPr>
          <w:rFonts w:ascii="Times New Roman" w:hAnsi="Times New Roman" w:cs="Times New Roman"/>
        </w:rPr>
        <w:t>§</w:t>
      </w:r>
      <w:r>
        <w:rPr>
          <w:rFonts w:ascii="Times New Roman" w:hAnsi="Times New Roman" w:cs="Times New Roman"/>
        </w:rPr>
        <w:t> </w:t>
      </w:r>
      <w:r>
        <w:rPr>
          <w:rFonts w:ascii="Times New Roman" w:hAnsi="Times New Roman" w:cs="Times New Roman"/>
        </w:rPr>
        <w:t>45a</w:t>
      </w:r>
      <w:r>
        <w:rPr>
          <w:rFonts w:ascii="Times New Roman" w:hAnsi="Times New Roman" w:cs="Times New Roman"/>
          <w:color w:val="000000"/>
        </w:rPr>
        <w:t>]</w:t>
      </w:r>
      <w:r>
        <w:rPr>
          <w:rFonts w:ascii="Times New Roman" w:hAnsi="Times New Roman" w:cs="Times New Roman"/>
          <w:color w:val="000000"/>
          <w:szCs w:val="16"/>
        </w:rPr>
        <w:t xml:space="preserve"> zákona o NBS o kompetenciách, úlohách, povinnostiach, zodpovednosti a postavení NBS, Bankovej rady NBS a členov Bankovej rady NBS tak, aby sa slovenská právna úprava priblížila k právnej úprave o väčšine centrálnych bánk tvoriacich súčasť Európskeho systému centrálnych bánk. Medzi najdôležitejšie zmeny, ktoré vyplývajú z navrhnutej novely zákona o NBS, patrí prechod kľúčových kompetencií centrálnej banky v oblasti menovej politiky a emisie hotovostných peňazí a tiež o prevod časti devízových rezerv (menových rezerv) z Národnej banky Slovenska na Európsku centrálnu banku odo dňa zavedenia eura v Slovenskej republike. Pritom spomedzi kompetencií centrálnej banky ide najmä o prechod výlučnej právomoci určovať menovú politiku a nástroje menovej politiky a o prechod výlučnej právomoci schvaľovať vydávanie bankoviek a povoľovať vydávanie mincí. Zároveň v oblasti kurzovej politiky ide o prechod kompetencií z Národnej banky Slovenska na Európsku centrálnu banku a orgány Európskej únie odo dňa zavedenia eura v Slovenskej republike. V rámci článku</w:t>
      </w:r>
      <w:r>
        <w:rPr>
          <w:rFonts w:ascii="Times New Roman" w:hAnsi="Times New Roman" w:cs="Times New Roman"/>
        </w:rPr>
        <w:t> </w:t>
      </w:r>
      <w:r>
        <w:rPr>
          <w:rFonts w:ascii="Times New Roman" w:hAnsi="Times New Roman" w:cs="Times New Roman"/>
          <w:color w:val="000000"/>
          <w:szCs w:val="16"/>
        </w:rPr>
        <w:t>II sa zo zákona o NBS upravuje aj postupné vypustenie doterajšej úpravy o slovenských bankovkách a slovenských minciach v súvislosti so zavedením eura v SR, keďže zachovanie tejto úpravy v zákone o Národnej banke Slovenska stráca opodstatnenie a stalo by sa právnym reliktom. Dôležitou zmenou v článkoch</w:t>
      </w:r>
      <w:r>
        <w:rPr>
          <w:rFonts w:ascii="Times New Roman" w:hAnsi="Times New Roman" w:cs="Times New Roman"/>
        </w:rPr>
        <w:t> </w:t>
      </w:r>
      <w:r>
        <w:rPr>
          <w:rFonts w:ascii="Times New Roman" w:hAnsi="Times New Roman" w:cs="Times New Roman"/>
          <w:color w:val="000000"/>
          <w:szCs w:val="16"/>
        </w:rPr>
        <w:t>II a</w:t>
      </w:r>
      <w:r>
        <w:rPr>
          <w:rFonts w:ascii="Times New Roman" w:hAnsi="Times New Roman" w:cs="Times New Roman"/>
        </w:rPr>
        <w:t> </w:t>
      </w:r>
      <w:r>
        <w:rPr>
          <w:rFonts w:ascii="Times New Roman" w:hAnsi="Times New Roman" w:cs="Times New Roman"/>
          <w:color w:val="000000"/>
          <w:szCs w:val="16"/>
        </w:rPr>
        <w:t xml:space="preserve">III predloženého návrhu zákona (teda v novele zákona o NBS a v novele zákona o Najvyššom kontrolnom úrade SR) je aj to, že právomoc určovať (schvaľovať) nezávislých externých audítorov na overovanie účtových závierok Národnej banky Slovenska už nebude mať Najvyšší kontrolný úrad Slovenskej republiky, ale Rada Európskej únie na základe odporúčania Rady guvernérov Európskej centrálnej banky. Zároveň sa spresňuje a precizuje aj právna úprava o </w:t>
      </w:r>
      <w:r>
        <w:rPr>
          <w:rFonts w:ascii="Times New Roman" w:hAnsi="Times New Roman" w:cs="Times New Roman"/>
        </w:rPr>
        <w:t xml:space="preserve">spracovávaní a spracovateľoch bankoviek a mincí tak, aby sa postupne zabezpečilo spracovávanie bankoviek a mincí v súlade s </w:t>
      </w:r>
      <w:r>
        <w:rPr>
          <w:rFonts w:ascii="Times New Roman" w:hAnsi="Times New Roman" w:cs="Times New Roman"/>
          <w:color w:val="000000"/>
          <w:szCs w:val="16"/>
        </w:rPr>
        <w:t xml:space="preserve">požiadavkami EÚ/ES (vrátane ESCB a Eurosystému). Ďalej sa niektoré ustanovenia zákona o NBS [najmä </w:t>
      </w:r>
      <w:r>
        <w:rPr>
          <w:rFonts w:ascii="Times New Roman" w:hAnsi="Times New Roman" w:cs="Times New Roman"/>
        </w:rPr>
        <w:t>§</w:t>
      </w:r>
      <w:r>
        <w:rPr>
          <w:rFonts w:ascii="Times New Roman" w:hAnsi="Times New Roman" w:cs="Times New Roman"/>
        </w:rPr>
        <w:t> </w:t>
      </w:r>
      <w:r>
        <w:rPr>
          <w:rFonts w:ascii="Times New Roman" w:hAnsi="Times New Roman" w:cs="Times New Roman"/>
        </w:rPr>
        <w:t>45 ods</w:t>
      </w:r>
      <w:r>
        <w:rPr>
          <w:rFonts w:ascii="Times New Roman" w:hAnsi="Times New Roman" w:cs="Times New Roman"/>
          <w:color w:val="000000"/>
          <w:szCs w:val="16"/>
        </w:rPr>
        <w:t>.</w:t>
      </w:r>
      <w:r>
        <w:rPr>
          <w:rFonts w:ascii="Times New Roman" w:hAnsi="Times New Roman" w:cs="Times New Roman"/>
        </w:rPr>
        <w:t> </w:t>
      </w:r>
      <w:r>
        <w:rPr>
          <w:rFonts w:ascii="Times New Roman" w:hAnsi="Times New Roman" w:cs="Times New Roman"/>
        </w:rPr>
        <w:t>1</w:t>
      </w:r>
      <w:r>
        <w:rPr>
          <w:rFonts w:ascii="Times New Roman" w:hAnsi="Times New Roman" w:cs="Times New Roman"/>
          <w:color w:val="000000"/>
        </w:rPr>
        <w:t>]</w:t>
      </w:r>
      <w:r>
        <w:rPr>
          <w:rFonts w:ascii="Times New Roman" w:hAnsi="Times New Roman" w:cs="Times New Roman"/>
        </w:rPr>
        <w:t xml:space="preserve"> </w:t>
      </w:r>
      <w:r>
        <w:rPr>
          <w:rFonts w:ascii="Times New Roman" w:hAnsi="Times New Roman" w:cs="Times New Roman"/>
          <w:color w:val="000000"/>
          <w:szCs w:val="16"/>
        </w:rPr>
        <w:t>harmonizujú s ustanoveniami čl.</w:t>
      </w:r>
      <w:r>
        <w:rPr>
          <w:rFonts w:ascii="Times New Roman" w:hAnsi="Times New Roman" w:cs="Times New Roman"/>
        </w:rPr>
        <w:t> </w:t>
      </w:r>
      <w:r>
        <w:rPr>
          <w:rFonts w:ascii="Times New Roman" w:hAnsi="Times New Roman" w:cs="Times New Roman"/>
          <w:color w:val="000000"/>
          <w:szCs w:val="16"/>
        </w:rPr>
        <w:t xml:space="preserve">I návrhu zákona o zavedení eura v SR, </w:t>
      </w:r>
      <w:r>
        <w:rPr>
          <w:rFonts w:ascii="Times New Roman" w:hAnsi="Times New Roman" w:cs="Times New Roman"/>
        </w:rPr>
        <w:t>niektoré ustanovenia</w:t>
      </w:r>
      <w:r>
        <w:rPr>
          <w:rFonts w:ascii="Times New Roman" w:hAnsi="Times New Roman" w:cs="Times New Roman"/>
          <w:color w:val="000000"/>
          <w:szCs w:val="16"/>
        </w:rPr>
        <w:t xml:space="preserve"> [napríklad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rPr>
        <w:t>3</w:t>
      </w:r>
      <w:r>
        <w:rPr>
          <w:rFonts w:ascii="Times New Roman" w:hAnsi="Times New Roman" w:cs="Times New Roman"/>
          <w:color w:val="000000"/>
        </w:rPr>
        <w:t>5,</w:t>
      </w:r>
      <w:r>
        <w:rPr>
          <w:rFonts w:ascii="Times New Roman" w:hAnsi="Times New Roman" w:cs="Times New Roman"/>
        </w:rPr>
        <w:t xml:space="preserve"> §</w:t>
      </w:r>
      <w:r>
        <w:rPr>
          <w:rFonts w:ascii="Times New Roman" w:hAnsi="Times New Roman" w:cs="Times New Roman"/>
        </w:rPr>
        <w:t> </w:t>
      </w:r>
      <w:r>
        <w:rPr>
          <w:rFonts w:ascii="Times New Roman" w:hAnsi="Times New Roman" w:cs="Times New Roman"/>
        </w:rPr>
        <w:t>41, §</w:t>
      </w:r>
      <w:r>
        <w:rPr>
          <w:rFonts w:ascii="Times New Roman" w:hAnsi="Times New Roman" w:cs="Times New Roman"/>
        </w:rPr>
        <w:t> </w:t>
      </w:r>
      <w:r>
        <w:rPr>
          <w:rFonts w:ascii="Times New Roman" w:hAnsi="Times New Roman" w:cs="Times New Roman"/>
        </w:rPr>
        <w:t>43, §</w:t>
      </w:r>
      <w:r>
        <w:rPr>
          <w:rFonts w:ascii="Times New Roman" w:hAnsi="Times New Roman" w:cs="Times New Roman"/>
        </w:rPr>
        <w:t> </w:t>
      </w:r>
      <w:r>
        <w:rPr>
          <w:rFonts w:ascii="Times New Roman" w:hAnsi="Times New Roman" w:cs="Times New Roman"/>
        </w:rPr>
        <w:t>44 a §</w:t>
      </w:r>
      <w:r>
        <w:rPr>
          <w:rFonts w:ascii="Times New Roman" w:hAnsi="Times New Roman" w:cs="Times New Roman"/>
        </w:rPr>
        <w:t> </w:t>
      </w:r>
      <w:r>
        <w:rPr>
          <w:rFonts w:ascii="Times New Roman" w:hAnsi="Times New Roman" w:cs="Times New Roman"/>
        </w:rPr>
        <w:t>49aa</w:t>
      </w:r>
      <w:r>
        <w:rPr>
          <w:rFonts w:ascii="Times New Roman" w:hAnsi="Times New Roman" w:cs="Times New Roman"/>
          <w:color w:val="000000"/>
        </w:rPr>
        <w:t xml:space="preserve">] </w:t>
      </w:r>
      <w:r>
        <w:rPr>
          <w:rFonts w:ascii="Times New Roman" w:hAnsi="Times New Roman" w:cs="Times New Roman"/>
          <w:color w:val="000000"/>
          <w:szCs w:val="16"/>
        </w:rPr>
        <w:t xml:space="preserve">zákona o NBS sa </w:t>
      </w:r>
      <w:r>
        <w:rPr>
          <w:rFonts w:ascii="Times New Roman" w:hAnsi="Times New Roman" w:cs="Times New Roman"/>
        </w:rPr>
        <w:t>legislatívne upravujú, spresňujú a precizujú</w:t>
      </w:r>
      <w:r>
        <w:rPr>
          <w:rFonts w:ascii="Times New Roman" w:hAnsi="Times New Roman" w:cs="Times New Roman"/>
          <w:color w:val="000000"/>
          <w:szCs w:val="16"/>
        </w:rPr>
        <w:t xml:space="preserve"> a súčasne sa niektoré ustanovenia zákona o NBS harmonizujú </w:t>
      </w:r>
      <w:r>
        <w:rPr>
          <w:rFonts w:ascii="Times New Roman" w:hAnsi="Times New Roman" w:cs="Times New Roman"/>
        </w:rPr>
        <w:t xml:space="preserve">so súvisiacou </w:t>
      </w:r>
      <w:r>
        <w:rPr>
          <w:rFonts w:ascii="Times New Roman" w:hAnsi="Times New Roman" w:cs="Times New Roman"/>
          <w:color w:val="000000"/>
          <w:szCs w:val="16"/>
        </w:rPr>
        <w:t>aktuálnou</w:t>
      </w:r>
      <w:r>
        <w:rPr>
          <w:rFonts w:ascii="Times New Roman" w:hAnsi="Times New Roman" w:cs="Times New Roman"/>
        </w:rPr>
        <w:t xml:space="preserve"> legislatívou </w:t>
      </w:r>
      <w:r>
        <w:rPr>
          <w:rFonts w:ascii="Times New Roman" w:hAnsi="Times New Roman" w:cs="Times New Roman"/>
          <w:color w:val="000000"/>
          <w:szCs w:val="16"/>
        </w:rPr>
        <w:t xml:space="preserve">[napríklad </w:t>
      </w:r>
      <w:r>
        <w:rPr>
          <w:rFonts w:ascii="Times New Roman" w:hAnsi="Times New Roman" w:cs="Times New Roman"/>
        </w:rPr>
        <w:t>§</w:t>
      </w:r>
      <w:r>
        <w:rPr>
          <w:rFonts w:ascii="Times New Roman" w:hAnsi="Times New Roman" w:cs="Times New Roman"/>
        </w:rPr>
        <w:t> </w:t>
      </w:r>
      <w:r>
        <w:rPr>
          <w:rFonts w:ascii="Times New Roman" w:hAnsi="Times New Roman" w:cs="Times New Roman"/>
        </w:rPr>
        <w:t>33 ods</w:t>
      </w:r>
      <w:r>
        <w:rPr>
          <w:rFonts w:ascii="Times New Roman" w:hAnsi="Times New Roman" w:cs="Times New Roman"/>
          <w:color w:val="000000"/>
          <w:szCs w:val="16"/>
        </w:rPr>
        <w:t>.</w:t>
      </w:r>
      <w:r>
        <w:rPr>
          <w:rFonts w:ascii="Times New Roman" w:hAnsi="Times New Roman" w:cs="Times New Roman"/>
        </w:rPr>
        <w:t> </w:t>
      </w:r>
      <w:r>
        <w:rPr>
          <w:rFonts w:ascii="Times New Roman" w:hAnsi="Times New Roman" w:cs="Times New Roman"/>
        </w:rPr>
        <w:t>2</w:t>
      </w:r>
      <w:r>
        <w:rPr>
          <w:rFonts w:ascii="Times New Roman" w:hAnsi="Times New Roman" w:cs="Times New Roman"/>
          <w:color w:val="000000"/>
          <w:szCs w:val="16"/>
        </w:rPr>
        <w:t xml:space="preserve"> zákona o NBS sa harmonizuje s aktuálnou úpravou o pôsobnosti a činnosti Agentúry pre riadenie dlhu a likvidity</w:t>
      </w:r>
      <w:r>
        <w:rPr>
          <w:rFonts w:ascii="Times New Roman" w:hAnsi="Times New Roman" w:cs="Times New Roman"/>
          <w:color w:val="000000"/>
        </w:rPr>
        <w:t>]</w:t>
      </w:r>
      <w:r>
        <w:rPr>
          <w:rFonts w:ascii="Times New Roman" w:hAnsi="Times New Roman" w:cs="Times New Roman"/>
          <w:color w:val="000000"/>
          <w:szCs w:val="16"/>
        </w:rPr>
        <w:t xml:space="preserve">. </w:t>
      </w:r>
    </w:p>
    <w:p w:rsidR="009D2506">
      <w:pPr>
        <w:pStyle w:val="BodyTextIndent"/>
        <w:spacing w:before="0" w:line="240" w:lineRule="auto"/>
        <w:ind w:firstLine="0"/>
        <w:rPr>
          <w:rFonts w:ascii="Times New Roman" w:hAnsi="Times New Roman" w:cs="Times New Roman"/>
          <w:color w:val="000000"/>
          <w:sz w:val="24"/>
          <w:szCs w:val="16"/>
        </w:rPr>
      </w:pPr>
    </w:p>
    <w:p w:rsidR="009D2506">
      <w:pPr>
        <w:spacing w:after="80"/>
        <w:rPr>
          <w:rFonts w:ascii="Times New Roman" w:hAnsi="Times New Roman" w:cs="Times New Roman"/>
          <w:b/>
          <w:bCs/>
          <w:color w:val="000000"/>
          <w:szCs w:val="16"/>
        </w:rPr>
      </w:pPr>
      <w:r>
        <w:rPr>
          <w:rFonts w:ascii="Times New Roman" w:hAnsi="Times New Roman" w:cs="Times New Roman"/>
          <w:b/>
          <w:bCs/>
          <w:color w:val="000000"/>
          <w:szCs w:val="16"/>
        </w:rPr>
        <w:t>K čl.</w:t>
      </w:r>
      <w:r>
        <w:rPr>
          <w:rFonts w:ascii="Times New Roman" w:hAnsi="Times New Roman" w:cs="Times New Roman"/>
          <w:b/>
          <w:bCs/>
        </w:rPr>
        <w:t> </w:t>
      </w:r>
      <w:r>
        <w:rPr>
          <w:rFonts w:ascii="Times New Roman" w:hAnsi="Times New Roman" w:cs="Times New Roman"/>
          <w:b/>
          <w:bCs/>
          <w:color w:val="000000"/>
          <w:szCs w:val="16"/>
        </w:rPr>
        <w:t xml:space="preserve">III </w:t>
      </w:r>
    </w:p>
    <w:p w:rsidR="009D2506">
      <w:pPr>
        <w:spacing w:after="60"/>
        <w:ind w:firstLine="567"/>
        <w:jc w:val="both"/>
        <w:rPr>
          <w:rFonts w:ascii="Times New Roman" w:hAnsi="Times New Roman" w:cs="Times New Roman"/>
        </w:rPr>
      </w:pPr>
      <w:r>
        <w:rPr>
          <w:rFonts w:ascii="Times New Roman" w:hAnsi="Times New Roman" w:cs="Times New Roman"/>
          <w:color w:val="000000"/>
          <w:szCs w:val="16"/>
        </w:rPr>
        <w:t>Článok</w:t>
      </w:r>
      <w:r>
        <w:rPr>
          <w:rFonts w:ascii="Times New Roman" w:hAnsi="Times New Roman" w:cs="Times New Roman"/>
        </w:rPr>
        <w:t> </w:t>
      </w:r>
      <w:r>
        <w:rPr>
          <w:rFonts w:ascii="Times New Roman" w:hAnsi="Times New Roman" w:cs="Times New Roman"/>
          <w:color w:val="000000"/>
          <w:szCs w:val="16"/>
        </w:rPr>
        <w:t xml:space="preserve">III predloženého návrhu zákona o zavedení eura v SR je tvorený návrhom sprievodnej novely zákona </w:t>
      </w:r>
      <w:r>
        <w:rPr>
          <w:rFonts w:ascii="Times New Roman" w:hAnsi="Times New Roman" w:cs="Times New Roman"/>
        </w:rPr>
        <w:t>NR SR č.</w:t>
      </w:r>
      <w:r>
        <w:rPr>
          <w:rFonts w:ascii="Times New Roman" w:hAnsi="Times New Roman" w:cs="Times New Roman"/>
        </w:rPr>
        <w:t> </w:t>
      </w:r>
      <w:r>
        <w:rPr>
          <w:rFonts w:ascii="Times New Roman" w:hAnsi="Times New Roman" w:cs="Times New Roman"/>
        </w:rPr>
        <w:t>39/199</w:t>
      </w:r>
      <w:r>
        <w:rPr>
          <w:rFonts w:ascii="Times New Roman" w:hAnsi="Times New Roman" w:cs="Times New Roman"/>
          <w:szCs w:val="26"/>
        </w:rPr>
        <w:t>3</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xml:space="preserve">. </w:t>
      </w:r>
      <w:r>
        <w:rPr>
          <w:rFonts w:ascii="Times New Roman" w:hAnsi="Times New Roman" w:cs="Times New Roman"/>
          <w:color w:val="000000"/>
          <w:szCs w:val="16"/>
        </w:rPr>
        <w:t xml:space="preserve">o Najvyššom kontrolnom úrade Slovenskej republiky </w:t>
      </w:r>
      <w:r>
        <w:rPr>
          <w:rFonts w:ascii="Times New Roman" w:hAnsi="Times New Roman" w:cs="Times New Roman"/>
        </w:rPr>
        <w:t xml:space="preserve">v znení neskorších predpisov. Ustanovenia tejto novely zákona o </w:t>
      </w:r>
      <w:r>
        <w:rPr>
          <w:rFonts w:ascii="Times New Roman" w:hAnsi="Times New Roman" w:cs="Times New Roman"/>
          <w:color w:val="000000"/>
          <w:szCs w:val="16"/>
        </w:rPr>
        <w:t xml:space="preserve">Najvyššom kontrolnom úrade SR reagujú na skutočnosť, že právomoc určovať (schvaľovať) nezávislých externých audítorov na overovanie účtových závierok Národnej banky Slovenska od zavedenia eura v SR už nebude mať Najvyšší kontrolný úrad SR, ale túto právomoc bude mať Rada Európskej únie na základe ustanovení Zmluvy o založení Európskeho spoločenstva. </w:t>
      </w:r>
    </w:p>
    <w:p w:rsidR="009D2506">
      <w:pPr>
        <w:pStyle w:val="BodyTextIndent"/>
        <w:spacing w:before="0" w:line="240" w:lineRule="auto"/>
        <w:ind w:firstLine="0"/>
        <w:rPr>
          <w:rFonts w:ascii="Times New Roman" w:hAnsi="Times New Roman" w:cs="Times New Roman"/>
          <w:color w:val="000000"/>
          <w:sz w:val="24"/>
          <w:szCs w:val="16"/>
        </w:rPr>
      </w:pPr>
    </w:p>
    <w:p w:rsidR="009D2506">
      <w:pPr>
        <w:spacing w:after="80"/>
        <w:rPr>
          <w:rFonts w:ascii="Times New Roman" w:hAnsi="Times New Roman" w:cs="Times New Roman"/>
          <w:b/>
          <w:bCs/>
          <w:color w:val="000000"/>
          <w:szCs w:val="16"/>
        </w:rPr>
      </w:pPr>
      <w:r>
        <w:rPr>
          <w:rFonts w:ascii="Times New Roman" w:hAnsi="Times New Roman" w:cs="Times New Roman"/>
          <w:b/>
          <w:bCs/>
          <w:color w:val="000000"/>
          <w:szCs w:val="16"/>
        </w:rPr>
        <w:t>K čl.</w:t>
      </w:r>
      <w:r>
        <w:rPr>
          <w:rFonts w:ascii="Times New Roman" w:hAnsi="Times New Roman" w:cs="Times New Roman"/>
          <w:b/>
          <w:bCs/>
        </w:rPr>
        <w:t> </w:t>
      </w:r>
      <w:r>
        <w:rPr>
          <w:rFonts w:ascii="Times New Roman" w:hAnsi="Times New Roman" w:cs="Times New Roman"/>
          <w:b/>
          <w:bCs/>
          <w:color w:val="000000"/>
          <w:szCs w:val="16"/>
        </w:rPr>
        <w:t xml:space="preserve">IV </w:t>
      </w:r>
    </w:p>
    <w:p w:rsidR="009D2506">
      <w:pPr>
        <w:spacing w:after="60"/>
        <w:ind w:firstLine="567"/>
        <w:jc w:val="both"/>
        <w:rPr>
          <w:rFonts w:ascii="Times New Roman" w:hAnsi="Times New Roman" w:cs="Times New Roman"/>
        </w:rPr>
      </w:pPr>
      <w:r>
        <w:rPr>
          <w:rFonts w:ascii="Times New Roman" w:hAnsi="Times New Roman" w:cs="Times New Roman"/>
          <w:color w:val="000000"/>
          <w:szCs w:val="16"/>
        </w:rPr>
        <w:t>Článok</w:t>
      </w:r>
      <w:r>
        <w:rPr>
          <w:rFonts w:ascii="Times New Roman" w:hAnsi="Times New Roman" w:cs="Times New Roman"/>
        </w:rPr>
        <w:t> </w:t>
      </w:r>
      <w:r>
        <w:rPr>
          <w:rFonts w:ascii="Times New Roman" w:hAnsi="Times New Roman" w:cs="Times New Roman"/>
          <w:color w:val="000000"/>
          <w:szCs w:val="16"/>
        </w:rPr>
        <w:t xml:space="preserve">IV predloženého návrhu zákona o zavedení eura v SR je tvorený návrhom sprievodnej novely Obchodného zákonníka (zákona </w:t>
      </w:r>
      <w:r>
        <w:rPr>
          <w:rFonts w:ascii="Times New Roman" w:hAnsi="Times New Roman" w:cs="Times New Roman"/>
        </w:rPr>
        <w:t>č.</w:t>
      </w:r>
      <w:r>
        <w:rPr>
          <w:rFonts w:ascii="Times New Roman" w:hAnsi="Times New Roman" w:cs="Times New Roman"/>
        </w:rPr>
        <w:t> </w:t>
      </w:r>
      <w:r>
        <w:rPr>
          <w:rFonts w:ascii="Times New Roman" w:hAnsi="Times New Roman" w:cs="Times New Roman"/>
        </w:rPr>
        <w:t>513/1991</w:t>
      </w:r>
      <w:r>
        <w:rPr>
          <w:rFonts w:ascii="Times New Roman" w:hAnsi="Times New Roman" w:cs="Times New Roman"/>
        </w:rPr>
        <w:t> </w:t>
      </w:r>
      <w:r>
        <w:rPr>
          <w:rFonts w:ascii="Times New Roman" w:hAnsi="Times New Roman" w:cs="Times New Roman"/>
          <w:szCs w:val="26"/>
        </w:rPr>
        <w:t xml:space="preserve">Zb. </w:t>
      </w:r>
      <w:r>
        <w:rPr>
          <w:rFonts w:ascii="Times New Roman" w:hAnsi="Times New Roman" w:cs="Times New Roman"/>
        </w:rPr>
        <w:t xml:space="preserve">v znení neskorších predpisov). Táto novela </w:t>
      </w:r>
      <w:r>
        <w:rPr>
          <w:rFonts w:ascii="Times New Roman" w:hAnsi="Times New Roman" w:cs="Times New Roman"/>
          <w:color w:val="000000"/>
          <w:szCs w:val="16"/>
        </w:rPr>
        <w:t xml:space="preserve">Obchodného zákonníka </w:t>
      </w:r>
      <w:r>
        <w:rPr>
          <w:rFonts w:ascii="Times New Roman" w:hAnsi="Times New Roman" w:cs="Times New Roman"/>
        </w:rPr>
        <w:t xml:space="preserve">obsahuje úpravy súvisiace </w:t>
      </w:r>
      <w:r>
        <w:rPr>
          <w:rFonts w:ascii="Times New Roman" w:hAnsi="Times New Roman" w:cs="Times New Roman"/>
          <w:color w:val="000000"/>
          <w:szCs w:val="16"/>
        </w:rPr>
        <w:t xml:space="preserve">s prípravou na zavedenie eura v SR a na prechod z doterajšej slovenskej meny na euro, vrátane úprav potrebných na plynulé a bezproblémové </w:t>
      </w:r>
      <w:r>
        <w:rPr>
          <w:rFonts w:ascii="Times New Roman" w:hAnsi="Times New Roman" w:cs="Times New Roman"/>
        </w:rPr>
        <w:t xml:space="preserve">vykonanie </w:t>
      </w:r>
      <w:r>
        <w:rPr>
          <w:rFonts w:ascii="Times New Roman" w:hAnsi="Times New Roman" w:cs="Times New Roman"/>
          <w:color w:val="000000"/>
          <w:szCs w:val="16"/>
        </w:rPr>
        <w:t xml:space="preserve">premeny a prepočtu menovitých hodnôt základného imania </w:t>
      </w:r>
      <w:r>
        <w:rPr>
          <w:rFonts w:ascii="Times New Roman" w:hAnsi="Times New Roman" w:cs="Times New Roman"/>
        </w:rPr>
        <w:t xml:space="preserve">a </w:t>
      </w:r>
      <w:r>
        <w:rPr>
          <w:rFonts w:ascii="Times New Roman" w:hAnsi="Times New Roman" w:cs="Times New Roman"/>
          <w:color w:val="000000"/>
          <w:szCs w:val="16"/>
        </w:rPr>
        <w:t>menovitých hodnôt vkladov do základného imania obchodných spoločností a družstiev (</w:t>
      </w:r>
      <w:r>
        <w:rPr>
          <w:rFonts w:ascii="Times New Roman" w:hAnsi="Times New Roman" w:cs="Times New Roman"/>
        </w:rPr>
        <w:t xml:space="preserve">vrátane akcií akciových spoločností) zo slovenskej meny na eurá podľa </w:t>
      </w:r>
      <w:r>
        <w:rPr>
          <w:rFonts w:ascii="Times New Roman" w:hAnsi="Times New Roman" w:cs="Times New Roman"/>
          <w:color w:val="000000"/>
          <w:szCs w:val="16"/>
        </w:rPr>
        <w:t>predloženého návrhu zákona o zavedení eura v SR. Pritom sa tou</w:t>
      </w:r>
      <w:r>
        <w:rPr>
          <w:rFonts w:ascii="Times New Roman" w:hAnsi="Times New Roman" w:cs="Times New Roman"/>
        </w:rPr>
        <w:t xml:space="preserve">to novelou </w:t>
      </w:r>
      <w:r>
        <w:rPr>
          <w:rFonts w:ascii="Times New Roman" w:hAnsi="Times New Roman" w:cs="Times New Roman"/>
          <w:color w:val="000000"/>
          <w:szCs w:val="16"/>
        </w:rPr>
        <w:t>Obchodného zákonníka upravujú, spresňujú a dopĺňajú niektoré ustanovenia o obchodných spoločnostiach a družstvách (vrátane prechodného ustanovenia v novom §</w:t>
      </w:r>
      <w:r>
        <w:rPr>
          <w:rFonts w:ascii="Times New Roman" w:hAnsi="Times New Roman" w:cs="Times New Roman"/>
        </w:rPr>
        <w:t> </w:t>
      </w:r>
      <w:r>
        <w:rPr>
          <w:rFonts w:ascii="Times New Roman" w:hAnsi="Times New Roman" w:cs="Times New Roman"/>
          <w:szCs w:val="26"/>
        </w:rPr>
        <w:t>768e</w:t>
      </w:r>
      <w:r>
        <w:rPr>
          <w:rFonts w:ascii="Times New Roman" w:hAnsi="Times New Roman" w:cs="Times New Roman"/>
          <w:color w:val="000000"/>
          <w:szCs w:val="16"/>
        </w:rPr>
        <w:t xml:space="preserve">) a súčasne sa upravuje ustanovenie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369 ods.</w:t>
      </w:r>
      <w:r>
        <w:rPr>
          <w:rFonts w:ascii="Times New Roman" w:hAnsi="Times New Roman" w:cs="Times New Roman"/>
        </w:rPr>
        <w:t> </w:t>
      </w:r>
      <w:r>
        <w:rPr>
          <w:rFonts w:ascii="Times New Roman" w:hAnsi="Times New Roman" w:cs="Times New Roman"/>
          <w:color w:val="000000"/>
        </w:rPr>
        <w:t xml:space="preserve">1 </w:t>
      </w:r>
      <w:r>
        <w:rPr>
          <w:rFonts w:ascii="Times New Roman" w:hAnsi="Times New Roman" w:cs="Times New Roman"/>
          <w:color w:val="000000"/>
          <w:szCs w:val="16"/>
        </w:rPr>
        <w:t xml:space="preserve">o výške úrokov z omeškania. Zároveň sa novelizáciu Obchodného zákonníka zabezpečuje rovnosť komanditných spoločností a inými obchodnými spoločnosťami (akciovými spoločnosťami; </w:t>
      </w:r>
      <w:r>
        <w:rPr>
          <w:rFonts w:ascii="Times New Roman" w:hAnsi="Times New Roman" w:cs="Times New Roman"/>
        </w:rPr>
        <w:t>spoločnosťami s ručením obmedzeným</w:t>
      </w:r>
      <w:r>
        <w:rPr>
          <w:rFonts w:ascii="Times New Roman" w:hAnsi="Times New Roman" w:cs="Times New Roman"/>
          <w:color w:val="000000"/>
          <w:szCs w:val="16"/>
        </w:rPr>
        <w:t xml:space="preserve">) a aj s družstvami, ktoré už v súčasnosti môžu základné imanie </w:t>
      </w:r>
      <w:r>
        <w:rPr>
          <w:rFonts w:ascii="Times New Roman" w:hAnsi="Times New Roman" w:cs="Times New Roman"/>
        </w:rPr>
        <w:t xml:space="preserve">a </w:t>
      </w:r>
      <w:r>
        <w:rPr>
          <w:rFonts w:ascii="Times New Roman" w:hAnsi="Times New Roman" w:cs="Times New Roman"/>
          <w:color w:val="000000"/>
          <w:szCs w:val="16"/>
        </w:rPr>
        <w:t xml:space="preserve">menovité hodnoty vkladov do základného imania vytvárať a vyjadrovať jednak v slovenských korunách a jednak v eurách. Taktiež sa (s účinnosťou ku dňu zavedenia eura v SR) </w:t>
      </w:r>
      <w:r>
        <w:rPr>
          <w:rFonts w:ascii="Times New Roman" w:hAnsi="Times New Roman" w:cs="Times New Roman"/>
        </w:rPr>
        <w:t>novelizujú ustanovenia Obchodného zákonníka o minimálnej predpísanej hodnote základných imaní a vkladov do základných imaní obchodných spoločnosti a družstiev (§</w:t>
      </w:r>
      <w:r>
        <w:rPr>
          <w:rFonts w:ascii="Times New Roman" w:hAnsi="Times New Roman" w:cs="Times New Roman"/>
        </w:rPr>
        <w:t> </w:t>
      </w:r>
      <w:r>
        <w:rPr>
          <w:rFonts w:ascii="Times New Roman" w:hAnsi="Times New Roman" w:cs="Times New Roman"/>
        </w:rPr>
        <w:t>108 ods.</w:t>
      </w:r>
      <w:r>
        <w:rPr>
          <w:rFonts w:ascii="Times New Roman" w:hAnsi="Times New Roman" w:cs="Times New Roman"/>
        </w:rPr>
        <w:t> </w:t>
      </w:r>
      <w:r>
        <w:rPr>
          <w:rFonts w:ascii="Times New Roman" w:hAnsi="Times New Roman" w:cs="Times New Roman"/>
        </w:rPr>
        <w:t>1, §</w:t>
      </w:r>
      <w:r>
        <w:rPr>
          <w:rFonts w:ascii="Times New Roman" w:hAnsi="Times New Roman" w:cs="Times New Roman"/>
        </w:rPr>
        <w:t> </w:t>
      </w:r>
      <w:r>
        <w:rPr>
          <w:rFonts w:ascii="Times New Roman" w:hAnsi="Times New Roman" w:cs="Times New Roman"/>
        </w:rPr>
        <w:t>109 ods.</w:t>
      </w:r>
      <w:r>
        <w:rPr>
          <w:rFonts w:ascii="Times New Roman" w:hAnsi="Times New Roman" w:cs="Times New Roman"/>
        </w:rPr>
        <w:t> </w:t>
      </w:r>
      <w:r>
        <w:rPr>
          <w:rFonts w:ascii="Times New Roman" w:hAnsi="Times New Roman" w:cs="Times New Roman"/>
        </w:rPr>
        <w:t>1, §</w:t>
      </w:r>
      <w:r>
        <w:rPr>
          <w:rFonts w:ascii="Times New Roman" w:hAnsi="Times New Roman" w:cs="Times New Roman"/>
        </w:rPr>
        <w:t> </w:t>
      </w:r>
      <w:r>
        <w:rPr>
          <w:rFonts w:ascii="Times New Roman" w:hAnsi="Times New Roman" w:cs="Times New Roman"/>
        </w:rPr>
        <w:t>162 ods.</w:t>
      </w:r>
      <w:r>
        <w:rPr>
          <w:rFonts w:ascii="Times New Roman" w:hAnsi="Times New Roman" w:cs="Times New Roman"/>
        </w:rPr>
        <w:t> </w:t>
      </w:r>
      <w:r>
        <w:rPr>
          <w:rFonts w:ascii="Times New Roman" w:hAnsi="Times New Roman" w:cs="Times New Roman"/>
        </w:rPr>
        <w:t xml:space="preserve">3,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93 ods</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 xml:space="preserve">3 prvá veta, </w:t>
      </w:r>
      <w:r>
        <w:rPr>
          <w:rFonts w:ascii="Times New Roman" w:hAnsi="Times New Roman" w:cs="Times New Roman"/>
        </w:rPr>
        <w:t>§</w:t>
      </w:r>
      <w:r>
        <w:rPr>
          <w:rFonts w:ascii="Times New Roman" w:hAnsi="Times New Roman" w:cs="Times New Roman"/>
        </w:rPr>
        <w:t> </w:t>
      </w:r>
      <w:r>
        <w:rPr>
          <w:rFonts w:ascii="Times New Roman" w:hAnsi="Times New Roman" w:cs="Times New Roman"/>
        </w:rPr>
        <w:t>223 ods.</w:t>
      </w:r>
      <w:r>
        <w:rPr>
          <w:rFonts w:ascii="Times New Roman" w:hAnsi="Times New Roman" w:cs="Times New Roman"/>
        </w:rPr>
        <w:t> </w:t>
      </w:r>
      <w:r>
        <w:rPr>
          <w:rFonts w:ascii="Times New Roman" w:hAnsi="Times New Roman" w:cs="Times New Roman"/>
        </w:rPr>
        <w:t xml:space="preserve">3 druhá veta) tak, že zo znenia účinného pred zavedením eura sa v konečnom dôsledku iba vynechajú (vypustia sa) sumy uvedené v slovenských korunách a od zavedenia eura v týchto ustanoveniach naďalej zostanú už iba sumy uvádzané v eurách. Súčasne sa novelou Obchodného zákonníka upravujú a spresňujú aj ustanovenia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223 ods</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2 a §</w:t>
      </w:r>
      <w:r>
        <w:rPr>
          <w:rFonts w:ascii="Times New Roman" w:hAnsi="Times New Roman" w:cs="Times New Roman"/>
        </w:rPr>
        <w:t> </w:t>
      </w:r>
      <w:r>
        <w:rPr>
          <w:rFonts w:ascii="Times New Roman" w:hAnsi="Times New Roman" w:cs="Times New Roman"/>
          <w:color w:val="000000"/>
        </w:rPr>
        <w:t>235 ods</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 xml:space="preserve">2 tak, aby zákonná úprava o výške </w:t>
      </w:r>
      <w:r>
        <w:rPr>
          <w:rFonts w:ascii="Times New Roman" w:hAnsi="Times New Roman" w:cs="Times New Roman"/>
          <w:color w:val="000000"/>
          <w:lang w:eastAsia="zh-CN"/>
        </w:rPr>
        <w:t xml:space="preserve">členských vkladov do družstva a o používaní nedeliteľného fondu družstva (s exaktnou možnosťou jeho čiastočného využitia aj na premenu vkladov a základného imania družstva </w:t>
      </w:r>
      <w:r>
        <w:rPr>
          <w:rFonts w:ascii="Times New Roman" w:hAnsi="Times New Roman" w:cs="Times New Roman"/>
        </w:rPr>
        <w:t xml:space="preserve">zo slovenskej meny </w:t>
      </w:r>
      <w:r>
        <w:rPr>
          <w:rFonts w:ascii="Times New Roman" w:hAnsi="Times New Roman" w:cs="Times New Roman"/>
          <w:color w:val="000000"/>
          <w:lang w:eastAsia="zh-CN"/>
        </w:rPr>
        <w:t xml:space="preserve">na eurá) bola analogická ako pri rezervnom fonde obchodných spoločností a pri vkladoch do obchodných spoločnosti tvoriacich základné imanie. </w:t>
      </w:r>
      <w:r>
        <w:rPr>
          <w:rFonts w:ascii="Times New Roman" w:hAnsi="Times New Roman" w:cs="Times New Roman"/>
        </w:rPr>
        <w:t xml:space="preserve">Okrem toho sa novelou Obchodného zákonníka upravujú a spresňujú aj ustanovenia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109 ods</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 xml:space="preserve">2 druhej vety, </w:t>
      </w:r>
      <w:r>
        <w:rPr>
          <w:rFonts w:ascii="Times New Roman" w:hAnsi="Times New Roman" w:cs="Times New Roman"/>
        </w:rPr>
        <w:t>§</w:t>
      </w:r>
      <w:r>
        <w:rPr>
          <w:rFonts w:ascii="Times New Roman" w:hAnsi="Times New Roman" w:cs="Times New Roman"/>
        </w:rPr>
        <w:t> </w:t>
      </w:r>
      <w:r>
        <w:rPr>
          <w:rFonts w:ascii="Times New Roman" w:hAnsi="Times New Roman" w:cs="Times New Roman"/>
        </w:rPr>
        <w:t>111 ods.</w:t>
      </w:r>
      <w:r>
        <w:rPr>
          <w:rFonts w:ascii="Times New Roman" w:hAnsi="Times New Roman" w:cs="Times New Roman"/>
        </w:rPr>
        <w:t> </w:t>
      </w:r>
      <w:r>
        <w:rPr>
          <w:rFonts w:ascii="Times New Roman" w:hAnsi="Times New Roman" w:cs="Times New Roman"/>
        </w:rPr>
        <w:t>1 druhej vety</w:t>
      </w:r>
      <w:r>
        <w:rPr>
          <w:rFonts w:ascii="Times New Roman" w:hAnsi="Times New Roman" w:cs="Times New Roman"/>
          <w:color w:val="000000"/>
        </w:rPr>
        <w:t xml:space="preserve"> a §</w:t>
      </w:r>
      <w:r>
        <w:rPr>
          <w:rFonts w:ascii="Times New Roman" w:hAnsi="Times New Roman" w:cs="Times New Roman"/>
        </w:rPr>
        <w:t> </w:t>
      </w:r>
      <w:r>
        <w:rPr>
          <w:rFonts w:ascii="Times New Roman" w:hAnsi="Times New Roman" w:cs="Times New Roman"/>
          <w:color w:val="000000"/>
        </w:rPr>
        <w:t>127 odsek</w:t>
      </w:r>
      <w:r>
        <w:rPr>
          <w:rFonts w:ascii="Times New Roman" w:hAnsi="Times New Roman" w:cs="Times New Roman"/>
        </w:rPr>
        <w:t> </w:t>
      </w:r>
      <w:r>
        <w:rPr>
          <w:rFonts w:ascii="Times New Roman" w:hAnsi="Times New Roman" w:cs="Times New Roman"/>
          <w:color w:val="000000"/>
        </w:rPr>
        <w:t xml:space="preserve">2 o spoločnosti s ručením obmedzením </w:t>
      </w:r>
      <w:r>
        <w:rPr>
          <w:rFonts w:ascii="Times New Roman" w:hAnsi="Times New Roman" w:cs="Times New Roman"/>
        </w:rPr>
        <w:t xml:space="preserve">tak, aby už neobsahovali peňažné sumy (obdobne ako vecne analogické ustanovenia o akciových spoločnostiach), respektíve úpravou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109 ods</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 xml:space="preserve">2 druhej vete sa </w:t>
      </w:r>
      <w:r>
        <w:rPr>
          <w:rFonts w:ascii="Times New Roman" w:hAnsi="Times New Roman" w:cs="Times New Roman"/>
        </w:rPr>
        <w:t xml:space="preserve">zrušuje viazanosť výšky vkladu spoločníka na </w:t>
      </w:r>
      <w:r>
        <w:rPr>
          <w:rFonts w:ascii="Times New Roman" w:hAnsi="Times New Roman" w:cs="Times New Roman"/>
          <w:color w:val="000000"/>
          <w:szCs w:val="16"/>
        </w:rPr>
        <w:t>deliteľnosť tisícom (keďže doterajšia minimálna predpísaná hodnota vkladu vyjadrená v eurách je 750</w:t>
      </w:r>
      <w:r>
        <w:rPr>
          <w:rFonts w:ascii="Times New Roman" w:hAnsi="Times New Roman" w:cs="Times New Roman"/>
        </w:rPr>
        <w:t> </w:t>
      </w:r>
      <w:r>
        <w:rPr>
          <w:rFonts w:ascii="Times New Roman" w:hAnsi="Times New Roman" w:cs="Times New Roman"/>
          <w:color w:val="000000"/>
          <w:szCs w:val="16"/>
        </w:rPr>
        <w:t>eur a už doteraz nie je bezo zvyšku deliteľná tisícom)</w:t>
      </w:r>
      <w:r>
        <w:rPr>
          <w:rFonts w:ascii="Times New Roman" w:hAnsi="Times New Roman" w:cs="Times New Roman"/>
        </w:rPr>
        <w:t>, úpravou §</w:t>
      </w:r>
      <w:r>
        <w:rPr>
          <w:rFonts w:ascii="Times New Roman" w:hAnsi="Times New Roman" w:cs="Times New Roman"/>
        </w:rPr>
        <w:t> </w:t>
      </w:r>
      <w:r>
        <w:rPr>
          <w:rFonts w:ascii="Times New Roman" w:hAnsi="Times New Roman" w:cs="Times New Roman"/>
        </w:rPr>
        <w:t>111 ods.</w:t>
      </w:r>
      <w:r>
        <w:rPr>
          <w:rFonts w:ascii="Times New Roman" w:hAnsi="Times New Roman" w:cs="Times New Roman"/>
        </w:rPr>
        <w:t> </w:t>
      </w:r>
      <w:r>
        <w:rPr>
          <w:rFonts w:ascii="Times New Roman" w:hAnsi="Times New Roman" w:cs="Times New Roman"/>
        </w:rPr>
        <w:t>1 druhej vety</w:t>
      </w:r>
      <w:r>
        <w:rPr>
          <w:rFonts w:ascii="Times New Roman" w:hAnsi="Times New Roman" w:cs="Times New Roman"/>
          <w:color w:val="000000"/>
        </w:rPr>
        <w:t xml:space="preserve"> sa </w:t>
      </w:r>
      <w:r>
        <w:rPr>
          <w:rFonts w:ascii="Times New Roman" w:hAnsi="Times New Roman" w:cs="Times New Roman"/>
        </w:rPr>
        <w:t>povinne splatená časť vkladov spoločníkov odvodzuje od percentuálnej časti (50</w:t>
      </w:r>
      <w:r>
        <w:rPr>
          <w:rFonts w:ascii="Times New Roman" w:hAnsi="Times New Roman" w:cs="Times New Roman"/>
        </w:rPr>
        <w:t> </w:t>
      </w:r>
      <w:r>
        <w:rPr>
          <w:rFonts w:ascii="Times New Roman" w:hAnsi="Times New Roman" w:cs="Times New Roman"/>
        </w:rPr>
        <w:t xml:space="preserve">% z minimálnej zákonom predpísanej výšky vkladu namiesto odvodenia od predurčenej peňažnej sumy a úpravou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127 odsek</w:t>
      </w:r>
      <w:r>
        <w:rPr>
          <w:rFonts w:ascii="Times New Roman" w:hAnsi="Times New Roman" w:cs="Times New Roman"/>
        </w:rPr>
        <w:t> </w:t>
      </w:r>
      <w:r>
        <w:rPr>
          <w:rFonts w:ascii="Times New Roman" w:hAnsi="Times New Roman" w:cs="Times New Roman"/>
          <w:color w:val="000000"/>
        </w:rPr>
        <w:t xml:space="preserve">2 sa ustanovuje </w:t>
      </w:r>
      <w:r>
        <w:rPr>
          <w:rFonts w:ascii="Times New Roman" w:hAnsi="Times New Roman" w:cs="Times New Roman"/>
        </w:rPr>
        <w:t xml:space="preserve">zisťovanie počtu hlasov spoločníkov podľa pomeru hodnoty vkladu spoločníka k výške základného imania spoločnosti namiesto odvodenia od peňažnej sumy. Takto sa bez potreby ďalších novelizácií zohľadňuje skutočnosť, že už doterajšie ustanovenia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108 ods</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 xml:space="preserve">1 </w:t>
      </w:r>
      <w:r>
        <w:rPr>
          <w:rFonts w:ascii="Times New Roman" w:hAnsi="Times New Roman" w:cs="Times New Roman"/>
        </w:rPr>
        <w:t xml:space="preserve">a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109 ods</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 xml:space="preserve">1 </w:t>
      </w:r>
      <w:r>
        <w:rPr>
          <w:rFonts w:ascii="Times New Roman" w:hAnsi="Times New Roman" w:cs="Times New Roman"/>
        </w:rPr>
        <w:t xml:space="preserve">Obchodného zákonníka zakotvujú, že menovitá hodnota vkladu spoločníka a základného imania spoločnosti s ručením obmedzeným môže byť </w:t>
      </w:r>
      <w:r>
        <w:rPr>
          <w:rFonts w:ascii="Times New Roman" w:hAnsi="Times New Roman" w:cs="Times New Roman"/>
          <w:color w:val="000000"/>
          <w:szCs w:val="16"/>
        </w:rPr>
        <w:t>už v súčasnosti vyjadrovaná jednak v slovenských korunách a jednak v eurách, pričom od zavedenia eura bude môcť byť vyjadrovaná už len v eurách</w:t>
      </w:r>
      <w:r>
        <w:rPr>
          <w:rFonts w:ascii="Times New Roman" w:hAnsi="Times New Roman" w:cs="Times New Roman"/>
        </w:rPr>
        <w:t xml:space="preserve">. </w:t>
      </w:r>
    </w:p>
    <w:p w:rsidR="009D2506">
      <w:pPr>
        <w:pStyle w:val="BodyTextIndent"/>
        <w:spacing w:before="0" w:line="240" w:lineRule="auto"/>
        <w:ind w:firstLine="0"/>
        <w:rPr>
          <w:rFonts w:ascii="Times New Roman" w:hAnsi="Times New Roman" w:cs="Times New Roman"/>
          <w:color w:val="000000"/>
          <w:sz w:val="24"/>
          <w:szCs w:val="16"/>
        </w:rPr>
      </w:pPr>
    </w:p>
    <w:p w:rsidR="009D2506">
      <w:pPr>
        <w:spacing w:after="80"/>
        <w:rPr>
          <w:rFonts w:ascii="Times New Roman" w:hAnsi="Times New Roman" w:cs="Times New Roman"/>
          <w:b/>
          <w:bCs/>
          <w:color w:val="000000"/>
          <w:szCs w:val="16"/>
        </w:rPr>
      </w:pPr>
      <w:r>
        <w:rPr>
          <w:rFonts w:ascii="Times New Roman" w:hAnsi="Times New Roman" w:cs="Times New Roman"/>
          <w:b/>
          <w:bCs/>
          <w:color w:val="000000"/>
          <w:szCs w:val="16"/>
        </w:rPr>
        <w:t>K čl.</w:t>
      </w:r>
      <w:r>
        <w:rPr>
          <w:rFonts w:ascii="Times New Roman" w:hAnsi="Times New Roman" w:cs="Times New Roman"/>
          <w:b/>
          <w:bCs/>
        </w:rPr>
        <w:t> </w:t>
      </w:r>
      <w:r>
        <w:rPr>
          <w:rFonts w:ascii="Times New Roman" w:hAnsi="Times New Roman" w:cs="Times New Roman"/>
          <w:b/>
          <w:bCs/>
          <w:color w:val="000000"/>
          <w:szCs w:val="16"/>
        </w:rPr>
        <w:t xml:space="preserve">V </w:t>
      </w:r>
    </w:p>
    <w:p w:rsidR="009D2506">
      <w:pPr>
        <w:spacing w:after="60"/>
        <w:ind w:firstLine="567"/>
        <w:jc w:val="both"/>
        <w:rPr>
          <w:rFonts w:ascii="Times New Roman" w:hAnsi="Times New Roman" w:cs="Times New Roman"/>
        </w:rPr>
      </w:pPr>
      <w:r>
        <w:rPr>
          <w:rFonts w:ascii="Times New Roman" w:hAnsi="Times New Roman" w:cs="Times New Roman"/>
          <w:color w:val="000000"/>
          <w:szCs w:val="16"/>
        </w:rPr>
        <w:t>Článok</w:t>
      </w:r>
      <w:r>
        <w:rPr>
          <w:rFonts w:ascii="Times New Roman" w:hAnsi="Times New Roman" w:cs="Times New Roman"/>
        </w:rPr>
        <w:t> </w:t>
      </w:r>
      <w:r>
        <w:rPr>
          <w:rFonts w:ascii="Times New Roman" w:hAnsi="Times New Roman" w:cs="Times New Roman"/>
          <w:color w:val="000000"/>
          <w:szCs w:val="16"/>
        </w:rPr>
        <w:t xml:space="preserve">V predloženého návrhu zákona o zavedení eura v SR je tvorený návrhom sprievodnej novely zákona </w:t>
      </w:r>
      <w:r>
        <w:rPr>
          <w:rFonts w:ascii="Times New Roman" w:hAnsi="Times New Roman" w:cs="Times New Roman"/>
        </w:rPr>
        <w:t>č.</w:t>
      </w:r>
      <w:r>
        <w:rPr>
          <w:rFonts w:ascii="Times New Roman" w:hAnsi="Times New Roman" w:cs="Times New Roman"/>
        </w:rPr>
        <w:t> </w:t>
      </w:r>
      <w:r>
        <w:rPr>
          <w:rFonts w:ascii="Times New Roman" w:hAnsi="Times New Roman" w:cs="Times New Roman"/>
        </w:rPr>
        <w:t>747/2004</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xml:space="preserve">. </w:t>
      </w:r>
      <w:r>
        <w:rPr>
          <w:rFonts w:ascii="Times New Roman" w:hAnsi="Times New Roman" w:cs="Times New Roman"/>
          <w:color w:val="000000"/>
          <w:szCs w:val="16"/>
        </w:rPr>
        <w:t xml:space="preserve">o dohľade </w:t>
      </w:r>
      <w:r>
        <w:rPr>
          <w:rFonts w:ascii="Times New Roman" w:hAnsi="Times New Roman" w:cs="Times New Roman"/>
        </w:rPr>
        <w:t xml:space="preserve">nad finančným trhom a o zmene a doplnení niektorých zákonov v znení neskorších predpisov, ktorý je kľúčovým zákonom pre oblasť finančného trhu. Táto novela zákona o </w:t>
      </w:r>
      <w:r>
        <w:rPr>
          <w:rFonts w:ascii="Times New Roman" w:hAnsi="Times New Roman" w:cs="Times New Roman"/>
          <w:color w:val="000000"/>
          <w:szCs w:val="16"/>
        </w:rPr>
        <w:t xml:space="preserve">dohľade </w:t>
      </w:r>
      <w:r>
        <w:rPr>
          <w:rFonts w:ascii="Times New Roman" w:hAnsi="Times New Roman" w:cs="Times New Roman"/>
        </w:rPr>
        <w:t xml:space="preserve">nad finančným trhom obsahuje úpravy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40 ods</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10 a §</w:t>
      </w:r>
      <w:r>
        <w:rPr>
          <w:rFonts w:ascii="Times New Roman" w:hAnsi="Times New Roman" w:cs="Times New Roman"/>
        </w:rPr>
        <w:t> </w:t>
      </w:r>
      <w:r>
        <w:rPr>
          <w:rFonts w:ascii="Times New Roman" w:hAnsi="Times New Roman" w:cs="Times New Roman"/>
          <w:color w:val="000000"/>
        </w:rPr>
        <w:t>42 ods</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6 a</w:t>
      </w:r>
      <w:r>
        <w:rPr>
          <w:rFonts w:ascii="Times New Roman" w:hAnsi="Times New Roman" w:cs="Times New Roman"/>
        </w:rPr>
        <w:t> </w:t>
      </w:r>
      <w:r>
        <w:rPr>
          <w:rFonts w:ascii="Times New Roman" w:hAnsi="Times New Roman" w:cs="Times New Roman"/>
          <w:color w:val="000000"/>
        </w:rPr>
        <w:t xml:space="preserve">7 </w:t>
      </w:r>
      <w:r>
        <w:rPr>
          <w:rFonts w:ascii="Times New Roman" w:hAnsi="Times New Roman" w:cs="Times New Roman"/>
        </w:rPr>
        <w:t xml:space="preserve">súvisiace </w:t>
      </w:r>
      <w:r>
        <w:rPr>
          <w:rFonts w:ascii="Times New Roman" w:hAnsi="Times New Roman" w:cs="Times New Roman"/>
          <w:color w:val="000000"/>
          <w:szCs w:val="16"/>
        </w:rPr>
        <w:t xml:space="preserve">s prípravou na zavedenie eura v SR a na prechod z doterajšej slovenskej meny na euro. Zároveň sa </w:t>
      </w:r>
      <w:r>
        <w:rPr>
          <w:rFonts w:ascii="Times New Roman" w:hAnsi="Times New Roman" w:cs="Times New Roman"/>
        </w:rPr>
        <w:t xml:space="preserve">legislatívne upravujú a spresňujú </w:t>
      </w:r>
      <w:r>
        <w:rPr>
          <w:rFonts w:ascii="Times New Roman" w:hAnsi="Times New Roman" w:cs="Times New Roman"/>
          <w:color w:val="000000"/>
          <w:szCs w:val="16"/>
        </w:rPr>
        <w:t xml:space="preserve">ustanovenia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2 ods</w:t>
      </w:r>
      <w:r>
        <w:rPr>
          <w:rFonts w:ascii="Times New Roman" w:hAnsi="Times New Roman" w:cs="Times New Roman"/>
        </w:rPr>
        <w:t>.</w:t>
      </w:r>
      <w:r>
        <w:rPr>
          <w:rFonts w:ascii="Times New Roman" w:hAnsi="Times New Roman" w:cs="Times New Roman"/>
        </w:rPr>
        <w:t> </w:t>
      </w:r>
      <w:r>
        <w:rPr>
          <w:rFonts w:ascii="Times New Roman" w:hAnsi="Times New Roman" w:cs="Times New Roman"/>
        </w:rPr>
        <w:t xml:space="preserve">2, </w:t>
      </w:r>
      <w:r>
        <w:rPr>
          <w:rFonts w:ascii="Times New Roman" w:hAnsi="Times New Roman" w:cs="Times New Roman"/>
          <w:color w:val="000000"/>
        </w:rPr>
        <w:t>3 a</w:t>
      </w:r>
      <w:r>
        <w:rPr>
          <w:rFonts w:ascii="Times New Roman" w:hAnsi="Times New Roman" w:cs="Times New Roman"/>
        </w:rPr>
        <w:t xml:space="preserve"> 6 a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14 ods</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 xml:space="preserve">8 </w:t>
      </w:r>
      <w:r>
        <w:rPr>
          <w:rFonts w:ascii="Times New Roman" w:hAnsi="Times New Roman" w:cs="Times New Roman"/>
          <w:color w:val="000000"/>
          <w:szCs w:val="16"/>
        </w:rPr>
        <w:t xml:space="preserve">zákona o dohľade </w:t>
      </w:r>
      <w:r>
        <w:rPr>
          <w:rFonts w:ascii="Times New Roman" w:hAnsi="Times New Roman" w:cs="Times New Roman"/>
        </w:rPr>
        <w:t>nad finančným trhom</w:t>
      </w:r>
      <w:r>
        <w:rPr>
          <w:rFonts w:ascii="Times New Roman" w:hAnsi="Times New Roman" w:cs="Times New Roman"/>
          <w:color w:val="000000"/>
        </w:rPr>
        <w:t xml:space="preserve"> tak, aby ich </w:t>
      </w:r>
      <w:r>
        <w:rPr>
          <w:rFonts w:ascii="Times New Roman" w:hAnsi="Times New Roman" w:cs="Times New Roman"/>
        </w:rPr>
        <w:t xml:space="preserve">znenie bolo </w:t>
      </w:r>
      <w:r>
        <w:rPr>
          <w:rFonts w:ascii="Times New Roman" w:hAnsi="Times New Roman" w:cs="Times New Roman"/>
          <w:color w:val="000000"/>
          <w:szCs w:val="16"/>
        </w:rPr>
        <w:t>precízne zosúladené</w:t>
      </w:r>
      <w:r>
        <w:rPr>
          <w:rFonts w:ascii="Times New Roman" w:hAnsi="Times New Roman" w:cs="Times New Roman"/>
        </w:rPr>
        <w:t xml:space="preserve"> s ďalšími </w:t>
      </w:r>
      <w:r>
        <w:rPr>
          <w:rFonts w:ascii="Times New Roman" w:hAnsi="Times New Roman" w:cs="Times New Roman"/>
          <w:color w:val="000000"/>
        </w:rPr>
        <w:t xml:space="preserve">ustanoveniami </w:t>
      </w:r>
      <w:r>
        <w:rPr>
          <w:rFonts w:ascii="Times New Roman" w:hAnsi="Times New Roman" w:cs="Times New Roman"/>
          <w:color w:val="000000"/>
          <w:szCs w:val="16"/>
        </w:rPr>
        <w:t xml:space="preserve">zákona o dohľade </w:t>
      </w:r>
      <w:r>
        <w:rPr>
          <w:rFonts w:ascii="Times New Roman" w:hAnsi="Times New Roman" w:cs="Times New Roman"/>
        </w:rPr>
        <w:t xml:space="preserve">nad finančným trhom a v prípade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2 ods</w:t>
      </w:r>
      <w:r>
        <w:rPr>
          <w:rFonts w:ascii="Times New Roman" w:hAnsi="Times New Roman" w:cs="Times New Roman"/>
        </w:rPr>
        <w:t>.</w:t>
      </w:r>
      <w:r>
        <w:rPr>
          <w:rFonts w:ascii="Times New Roman" w:hAnsi="Times New Roman" w:cs="Times New Roman"/>
        </w:rPr>
        <w:t> </w:t>
      </w:r>
      <w:r>
        <w:rPr>
          <w:rFonts w:ascii="Times New Roman" w:hAnsi="Times New Roman" w:cs="Times New Roman"/>
        </w:rPr>
        <w:t xml:space="preserve">6 </w:t>
      </w:r>
      <w:r>
        <w:rPr>
          <w:rFonts w:ascii="Times New Roman" w:hAnsi="Times New Roman" w:cs="Times New Roman"/>
          <w:color w:val="000000"/>
          <w:szCs w:val="16"/>
        </w:rPr>
        <w:t>s terminológiou predpisov o ochrane pred legalizáciou príjmov z trestnej činnosti</w:t>
      </w:r>
      <w:r>
        <w:rPr>
          <w:rFonts w:ascii="Times New Roman" w:hAnsi="Times New Roman" w:cs="Times New Roman"/>
        </w:rPr>
        <w:t xml:space="preserve"> a pred financovaním terorizmu. Pritom</w:t>
      </w:r>
      <w:r>
        <w:rPr>
          <w:rFonts w:ascii="Times New Roman" w:hAnsi="Times New Roman" w:cs="Times New Roman"/>
          <w:color w:val="000000"/>
          <w:szCs w:val="16"/>
        </w:rPr>
        <w:t xml:space="preserve"> ustanovenie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2 ods</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 xml:space="preserve">3 sa upravuje </w:t>
      </w:r>
      <w:r>
        <w:rPr>
          <w:rFonts w:ascii="Times New Roman" w:hAnsi="Times New Roman" w:cs="Times New Roman"/>
        </w:rPr>
        <w:t xml:space="preserve">a spresňuje </w:t>
      </w:r>
      <w:r>
        <w:rPr>
          <w:rFonts w:ascii="Times New Roman" w:hAnsi="Times New Roman" w:cs="Times New Roman"/>
          <w:color w:val="000000"/>
        </w:rPr>
        <w:t xml:space="preserve">tak, aby </w:t>
      </w:r>
      <w:r>
        <w:rPr>
          <w:rFonts w:ascii="Times New Roman" w:hAnsi="Times New Roman" w:cs="Times New Roman"/>
        </w:rPr>
        <w:t xml:space="preserve">bolo navzájom </w:t>
      </w:r>
      <w:r>
        <w:rPr>
          <w:rFonts w:ascii="Times New Roman" w:hAnsi="Times New Roman" w:cs="Times New Roman"/>
          <w:color w:val="000000"/>
          <w:szCs w:val="16"/>
        </w:rPr>
        <w:t>precízne zosúladené</w:t>
      </w:r>
      <w:r>
        <w:rPr>
          <w:rFonts w:ascii="Times New Roman" w:hAnsi="Times New Roman" w:cs="Times New Roman"/>
        </w:rPr>
        <w:t xml:space="preserve"> znenie jednotlivých častí tohto ustanovenia (častí pred a za čiarkou) v záujme eliminovania interpretačných a aplikačných komplikácií v praxi pri výkone dohľadu nad finančným trhom s tým, aby bolo celkom jasné a jednoznačné, že pri výkone dohľade nad finančným trhom sa nemôžu rozhodovať jednotlivé spory medzi dohliadanými subjektmi a ich klientmi (keďže sú na to príslušné súdy), ale že NBS ako orgán dohľadu si od dohliadaných subjektov môže vyžiadať aj informácie, doklady a podklady čiastočne súvisiace s konkrétnymi obchodmi a spormi medzi dohliadanými subjektmi a ich klientmi, napríklad na účely zisťovania, či pri konkrétnych obchodoch boli dodržané povinnosti dohliadaných subjektov o osobitnej evidencii zákonom chránených vkladov a investícií klientov (teda zákonom chráneného majetku klientov).</w:t>
      </w:r>
    </w:p>
    <w:p w:rsidR="009D2506">
      <w:pPr>
        <w:pStyle w:val="BodyTextIndent"/>
        <w:spacing w:before="0" w:line="240" w:lineRule="auto"/>
        <w:ind w:firstLine="0"/>
        <w:rPr>
          <w:rFonts w:ascii="Times New Roman" w:hAnsi="Times New Roman" w:cs="Times New Roman"/>
          <w:color w:val="000000"/>
          <w:sz w:val="24"/>
          <w:szCs w:val="16"/>
        </w:rPr>
      </w:pPr>
    </w:p>
    <w:p w:rsidR="009D2506">
      <w:pPr>
        <w:spacing w:after="80"/>
        <w:rPr>
          <w:rFonts w:ascii="Times New Roman" w:hAnsi="Times New Roman" w:cs="Times New Roman"/>
          <w:b/>
          <w:bCs/>
          <w:color w:val="000000"/>
          <w:szCs w:val="16"/>
        </w:rPr>
      </w:pPr>
      <w:r>
        <w:rPr>
          <w:rFonts w:ascii="Times New Roman" w:hAnsi="Times New Roman" w:cs="Times New Roman"/>
          <w:b/>
          <w:bCs/>
          <w:color w:val="000000"/>
          <w:szCs w:val="16"/>
        </w:rPr>
        <w:t>K čl.</w:t>
      </w:r>
      <w:r>
        <w:rPr>
          <w:rFonts w:ascii="Times New Roman" w:hAnsi="Times New Roman" w:cs="Times New Roman"/>
          <w:b/>
          <w:bCs/>
        </w:rPr>
        <w:t> </w:t>
      </w:r>
      <w:r>
        <w:rPr>
          <w:rFonts w:ascii="Times New Roman" w:hAnsi="Times New Roman" w:cs="Times New Roman"/>
          <w:b/>
          <w:bCs/>
          <w:color w:val="000000"/>
          <w:szCs w:val="16"/>
        </w:rPr>
        <w:t xml:space="preserve">VI </w:t>
      </w:r>
    </w:p>
    <w:p w:rsidR="009D2506">
      <w:pPr>
        <w:spacing w:after="60"/>
        <w:ind w:firstLine="567"/>
        <w:jc w:val="both"/>
        <w:rPr>
          <w:rFonts w:ascii="Times New Roman" w:hAnsi="Times New Roman" w:cs="Times New Roman"/>
          <w:color w:val="000000"/>
          <w:szCs w:val="16"/>
        </w:rPr>
      </w:pPr>
      <w:r>
        <w:rPr>
          <w:rFonts w:ascii="Times New Roman" w:hAnsi="Times New Roman" w:cs="Times New Roman"/>
          <w:color w:val="000000"/>
          <w:szCs w:val="16"/>
        </w:rPr>
        <w:t>Článok</w:t>
      </w:r>
      <w:r>
        <w:rPr>
          <w:rFonts w:ascii="Times New Roman" w:hAnsi="Times New Roman" w:cs="Times New Roman"/>
        </w:rPr>
        <w:t> </w:t>
      </w:r>
      <w:r>
        <w:rPr>
          <w:rFonts w:ascii="Times New Roman" w:hAnsi="Times New Roman" w:cs="Times New Roman"/>
          <w:color w:val="000000"/>
          <w:szCs w:val="16"/>
        </w:rPr>
        <w:t xml:space="preserve">VI predloženého návrhu zákona o zavedení eura v SR je tvorený návrhom sprievodnej novely zákona </w:t>
      </w:r>
      <w:r>
        <w:rPr>
          <w:rFonts w:ascii="Times New Roman" w:hAnsi="Times New Roman" w:cs="Times New Roman"/>
        </w:rPr>
        <w:t>č.</w:t>
      </w:r>
      <w:r>
        <w:rPr>
          <w:rFonts w:ascii="Times New Roman" w:hAnsi="Times New Roman" w:cs="Times New Roman"/>
        </w:rPr>
        <w:t> </w:t>
      </w:r>
      <w:r>
        <w:rPr>
          <w:rFonts w:ascii="Times New Roman" w:hAnsi="Times New Roman" w:cs="Times New Roman"/>
        </w:rPr>
        <w:t>566/2001</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xml:space="preserve">. </w:t>
      </w:r>
      <w:r>
        <w:rPr>
          <w:rFonts w:ascii="Times New Roman" w:hAnsi="Times New Roman" w:cs="Times New Roman"/>
          <w:color w:val="000000"/>
          <w:szCs w:val="16"/>
        </w:rPr>
        <w:t xml:space="preserve">o </w:t>
      </w:r>
      <w:r>
        <w:rPr>
          <w:rFonts w:ascii="Times New Roman" w:hAnsi="Times New Roman" w:cs="Times New Roman"/>
        </w:rPr>
        <w:t xml:space="preserve">cenných papieroch a investičných službách a o zmene a doplnení niektorých zákonov (zákona o cenných papieroch) v znení neskorších predpisov, ktorý je kľúčovým zákonom pre oblasť kapitálového trhu v rámci finančného trhu. Táto novela zákona o cenných papieroch obsahuje najmä úpravy súvisiace </w:t>
      </w:r>
      <w:r>
        <w:rPr>
          <w:rFonts w:ascii="Times New Roman" w:hAnsi="Times New Roman" w:cs="Times New Roman"/>
          <w:color w:val="000000"/>
          <w:szCs w:val="16"/>
        </w:rPr>
        <w:t xml:space="preserve">s prípravou na zavedenie eura v SR a na prechod z doterajšej slovenskej meny na euro, vrátane úprav potrebných na plynulú a bezproblémovú prípravu a </w:t>
      </w:r>
      <w:r>
        <w:rPr>
          <w:rFonts w:ascii="Times New Roman" w:hAnsi="Times New Roman" w:cs="Times New Roman"/>
        </w:rPr>
        <w:t xml:space="preserve">vykonanie </w:t>
      </w:r>
      <w:r>
        <w:rPr>
          <w:rFonts w:ascii="Times New Roman" w:hAnsi="Times New Roman" w:cs="Times New Roman"/>
          <w:color w:val="000000"/>
          <w:szCs w:val="16"/>
        </w:rPr>
        <w:t>premeny a prepočtu menovitých hodnôt cenných papierov</w:t>
      </w:r>
      <w:r>
        <w:rPr>
          <w:rFonts w:ascii="Times New Roman" w:hAnsi="Times New Roman" w:cs="Times New Roman"/>
        </w:rPr>
        <w:t xml:space="preserve"> zo slovenskej meny na euro podľa </w:t>
      </w:r>
      <w:r>
        <w:rPr>
          <w:rFonts w:ascii="Times New Roman" w:hAnsi="Times New Roman" w:cs="Times New Roman"/>
          <w:color w:val="000000"/>
          <w:szCs w:val="16"/>
        </w:rPr>
        <w:t>predloženého návrhu zákona o zavedení eura v SR [vrátane prechodných ustanovení v novom §</w:t>
      </w:r>
      <w:r>
        <w:rPr>
          <w:rFonts w:ascii="Times New Roman" w:hAnsi="Times New Roman" w:cs="Times New Roman"/>
        </w:rPr>
        <w:t> </w:t>
      </w:r>
      <w:r>
        <w:rPr>
          <w:rFonts w:ascii="Times New Roman" w:hAnsi="Times New Roman" w:cs="Times New Roman"/>
          <w:szCs w:val="26"/>
        </w:rPr>
        <w:t>173i]</w:t>
      </w:r>
      <w:r>
        <w:rPr>
          <w:rFonts w:ascii="Times New Roman" w:hAnsi="Times New Roman" w:cs="Times New Roman"/>
          <w:color w:val="000000"/>
          <w:szCs w:val="16"/>
        </w:rPr>
        <w:t xml:space="preserve">. Pritom novelizáciou ustanovení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3 ods.</w:t>
      </w:r>
      <w:r>
        <w:rPr>
          <w:rFonts w:ascii="Times New Roman" w:hAnsi="Times New Roman" w:cs="Times New Roman"/>
        </w:rPr>
        <w:t> </w:t>
      </w:r>
      <w:r>
        <w:rPr>
          <w:rFonts w:ascii="Times New Roman" w:hAnsi="Times New Roman" w:cs="Times New Roman"/>
          <w:color w:val="000000"/>
        </w:rPr>
        <w:t>2 písm.</w:t>
      </w:r>
      <w:r>
        <w:rPr>
          <w:rFonts w:ascii="Times New Roman" w:hAnsi="Times New Roman" w:cs="Times New Roman"/>
        </w:rPr>
        <w:t> </w:t>
      </w:r>
      <w:r>
        <w:rPr>
          <w:rFonts w:ascii="Times New Roman" w:hAnsi="Times New Roman" w:cs="Times New Roman"/>
          <w:color w:val="000000"/>
        </w:rPr>
        <w:t xml:space="preserve">c) </w:t>
      </w:r>
      <w:r>
        <w:rPr>
          <w:rFonts w:ascii="Times New Roman" w:hAnsi="Times New Roman" w:cs="Times New Roman"/>
        </w:rPr>
        <w:t xml:space="preserve">zákona o cenných papieroch </w:t>
      </w:r>
      <w:r>
        <w:rPr>
          <w:rFonts w:ascii="Times New Roman" w:hAnsi="Times New Roman" w:cs="Times New Roman"/>
          <w:color w:val="000000"/>
        </w:rPr>
        <w:t xml:space="preserve">sa </w:t>
      </w:r>
      <w:r>
        <w:rPr>
          <w:rFonts w:ascii="Times New Roman" w:hAnsi="Times New Roman" w:cs="Times New Roman"/>
          <w:color w:val="000000"/>
          <w:szCs w:val="16"/>
        </w:rPr>
        <w:t>od 1</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szCs w:val="16"/>
        </w:rPr>
        <w:t>1</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szCs w:val="16"/>
        </w:rPr>
        <w:t>2008 výslovne uvedú prahy (</w:t>
      </w:r>
      <w:r>
        <w:rPr>
          <w:rFonts w:ascii="Times New Roman" w:hAnsi="Times New Roman" w:cs="Times New Roman"/>
          <w:color w:val="000000"/>
        </w:rPr>
        <w:t>a</w:t>
      </w:r>
      <w:r>
        <w:rPr>
          <w:rFonts w:ascii="Times New Roman" w:hAnsi="Times New Roman" w:cs="Times New Roman"/>
        </w:rPr>
        <w:t> </w:t>
      </w:r>
      <w:r>
        <w:rPr>
          <w:rFonts w:ascii="Times New Roman" w:hAnsi="Times New Roman" w:cs="Times New Roman"/>
          <w:color w:val="000000"/>
        </w:rPr>
        <w:t>threshold</w:t>
      </w:r>
      <w:r>
        <w:rPr>
          <w:rFonts w:ascii="Times New Roman" w:hAnsi="Times New Roman" w:cs="Times New Roman"/>
          <w:color w:val="000000"/>
          <w:szCs w:val="16"/>
        </w:rPr>
        <w:t>s) pre emitovanie pokladničných poukážok v SR popri slovenskej mene aj</w:t>
      </w:r>
      <w:r>
        <w:rPr>
          <w:rFonts w:ascii="Times New Roman" w:hAnsi="Times New Roman" w:cs="Times New Roman"/>
        </w:rPr>
        <w:t xml:space="preserve"> v eurách (</w:t>
      </w:r>
      <w:r>
        <w:rPr>
          <w:rFonts w:ascii="Times New Roman" w:hAnsi="Times New Roman" w:cs="Times New Roman"/>
          <w:i/>
          <w:iCs/>
        </w:rPr>
        <w:t>hoci emitovanie v eurách bolo možné už aj v minulosti</w:t>
      </w:r>
      <w:r>
        <w:rPr>
          <w:rFonts w:ascii="Times New Roman" w:hAnsi="Times New Roman" w:cs="Times New Roman"/>
        </w:rPr>
        <w:t xml:space="preserve">) s tým, že od zavedenia eura bude zrušená a zanikne možnosť emitovať </w:t>
      </w:r>
      <w:r>
        <w:rPr>
          <w:rFonts w:ascii="Times New Roman" w:hAnsi="Times New Roman" w:cs="Times New Roman"/>
          <w:color w:val="000000"/>
          <w:szCs w:val="16"/>
        </w:rPr>
        <w:t xml:space="preserve">pokladničné poukážky v slovenskej mene. Zároveň sa </w:t>
      </w:r>
      <w:r>
        <w:rPr>
          <w:rFonts w:ascii="Times New Roman" w:hAnsi="Times New Roman" w:cs="Times New Roman"/>
        </w:rPr>
        <w:t xml:space="preserve">novelou zákona o cenných papieroch upravujú a spresňujú ustanovenia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28 ods.</w:t>
      </w:r>
      <w:r>
        <w:rPr>
          <w:rFonts w:ascii="Times New Roman" w:hAnsi="Times New Roman" w:cs="Times New Roman"/>
        </w:rPr>
        <w:t> </w:t>
      </w:r>
      <w:r>
        <w:rPr>
          <w:rFonts w:ascii="Times New Roman" w:hAnsi="Times New Roman" w:cs="Times New Roman"/>
          <w:color w:val="000000"/>
        </w:rPr>
        <w:t>3 písm.</w:t>
      </w:r>
      <w:r>
        <w:rPr>
          <w:rFonts w:ascii="Times New Roman" w:hAnsi="Times New Roman" w:cs="Times New Roman"/>
        </w:rPr>
        <w:t> </w:t>
      </w:r>
      <w:r>
        <w:rPr>
          <w:rFonts w:ascii="Times New Roman" w:hAnsi="Times New Roman" w:cs="Times New Roman"/>
          <w:color w:val="000000"/>
        </w:rPr>
        <w:t>d), §</w:t>
      </w:r>
      <w:r>
        <w:rPr>
          <w:rFonts w:ascii="Times New Roman" w:hAnsi="Times New Roman" w:cs="Times New Roman"/>
        </w:rPr>
        <w:t> </w:t>
      </w:r>
      <w:r>
        <w:rPr>
          <w:rFonts w:ascii="Times New Roman" w:hAnsi="Times New Roman" w:cs="Times New Roman"/>
          <w:color w:val="000000"/>
        </w:rPr>
        <w:t>45 ods.</w:t>
      </w:r>
      <w:r>
        <w:rPr>
          <w:rFonts w:ascii="Times New Roman" w:hAnsi="Times New Roman" w:cs="Times New Roman"/>
        </w:rPr>
        <w:t> </w:t>
      </w:r>
      <w:r>
        <w:rPr>
          <w:rFonts w:ascii="Times New Roman" w:hAnsi="Times New Roman" w:cs="Times New Roman"/>
          <w:color w:val="000000"/>
        </w:rPr>
        <w:t>6, §</w:t>
      </w:r>
      <w:r>
        <w:rPr>
          <w:rFonts w:ascii="Times New Roman" w:hAnsi="Times New Roman" w:cs="Times New Roman"/>
        </w:rPr>
        <w:t> </w:t>
      </w:r>
      <w:r>
        <w:rPr>
          <w:rFonts w:ascii="Times New Roman" w:hAnsi="Times New Roman" w:cs="Times New Roman"/>
          <w:color w:val="000000"/>
        </w:rPr>
        <w:t>50 ods.</w:t>
      </w:r>
      <w:r>
        <w:rPr>
          <w:rFonts w:ascii="Times New Roman" w:hAnsi="Times New Roman" w:cs="Times New Roman"/>
        </w:rPr>
        <w:t> </w:t>
      </w:r>
      <w:r>
        <w:rPr>
          <w:rFonts w:ascii="Times New Roman" w:hAnsi="Times New Roman" w:cs="Times New Roman"/>
          <w:color w:val="000000"/>
        </w:rPr>
        <w:t>1 tretej vety</w:t>
      </w:r>
      <w:r>
        <w:rPr>
          <w:rFonts w:ascii="Times New Roman" w:hAnsi="Times New Roman" w:cs="Times New Roman"/>
        </w:rPr>
        <w:t xml:space="preserve"> a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53a ods.</w:t>
      </w:r>
      <w:r>
        <w:rPr>
          <w:rFonts w:ascii="Times New Roman" w:hAnsi="Times New Roman" w:cs="Times New Roman"/>
        </w:rPr>
        <w:t> </w:t>
      </w:r>
      <w:r>
        <w:rPr>
          <w:rFonts w:ascii="Times New Roman" w:hAnsi="Times New Roman" w:cs="Times New Roman"/>
          <w:color w:val="000000"/>
        </w:rPr>
        <w:t>3 a</w:t>
      </w:r>
      <w:r>
        <w:rPr>
          <w:rFonts w:ascii="Times New Roman" w:hAnsi="Times New Roman" w:cs="Times New Roman"/>
        </w:rPr>
        <w:t> </w:t>
      </w:r>
      <w:r>
        <w:rPr>
          <w:rFonts w:ascii="Times New Roman" w:hAnsi="Times New Roman" w:cs="Times New Roman"/>
          <w:color w:val="000000"/>
        </w:rPr>
        <w:t xml:space="preserve">4 </w:t>
      </w:r>
      <w:r>
        <w:rPr>
          <w:rFonts w:ascii="Times New Roman" w:hAnsi="Times New Roman" w:cs="Times New Roman"/>
        </w:rPr>
        <w:t>tak, aby pri uzatvorení obchodov centrálnych bánk, ktoré tvoria súčasť Eurosystému (v rámci Európskeho systému centrálnych bánk), bolo možné operatívne zriaďovať zábezpeky (tzv</w:t>
      </w:r>
      <w:r>
        <w:rPr>
          <w:rFonts w:ascii="Times New Roman" w:hAnsi="Times New Roman" w:cs="Times New Roman"/>
          <w:szCs w:val="16"/>
        </w:rPr>
        <w:t>.</w:t>
      </w:r>
      <w:r>
        <w:rPr>
          <w:rFonts w:ascii="Times New Roman" w:hAnsi="Times New Roman" w:cs="Times New Roman"/>
        </w:rPr>
        <w:t> </w:t>
      </w:r>
      <w:r>
        <w:rPr>
          <w:rFonts w:ascii="Times New Roman" w:hAnsi="Times New Roman" w:cs="Times New Roman"/>
        </w:rPr>
        <w:t xml:space="preserve">kolaterály) </w:t>
      </w:r>
      <w:r>
        <w:rPr>
          <w:rFonts w:ascii="Times New Roman" w:hAnsi="Times New Roman" w:cs="Times New Roman"/>
          <w:color w:val="000000"/>
          <w:szCs w:val="22"/>
        </w:rPr>
        <w:t xml:space="preserve">k cenným papierom </w:t>
      </w:r>
      <w:r>
        <w:rPr>
          <w:rFonts w:ascii="Times New Roman" w:hAnsi="Times New Roman" w:cs="Times New Roman"/>
        </w:rPr>
        <w:t xml:space="preserve">(vrátane </w:t>
      </w:r>
      <w:r>
        <w:rPr>
          <w:rFonts w:ascii="Times New Roman" w:hAnsi="Times New Roman" w:cs="Times New Roman"/>
          <w:color w:val="000000"/>
          <w:szCs w:val="22"/>
        </w:rPr>
        <w:t xml:space="preserve">záložného práva k cenným papierom) v súlade s pravidlami platnými pre </w:t>
      </w:r>
      <w:r>
        <w:rPr>
          <w:rFonts w:ascii="Times New Roman" w:hAnsi="Times New Roman" w:cs="Times New Roman"/>
        </w:rPr>
        <w:t xml:space="preserve">Európsky systém centrálnych bánk. Novelou zákona o cenných papieroch sa tiež upravujú ustanovenia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54 ods.</w:t>
      </w:r>
      <w:r>
        <w:rPr>
          <w:rFonts w:ascii="Times New Roman" w:hAnsi="Times New Roman" w:cs="Times New Roman"/>
        </w:rPr>
        <w:t> </w:t>
      </w:r>
      <w:r>
        <w:rPr>
          <w:rFonts w:ascii="Times New Roman" w:hAnsi="Times New Roman" w:cs="Times New Roman"/>
          <w:color w:val="000000"/>
        </w:rPr>
        <w:t>11, 12 a</w:t>
      </w:r>
      <w:r>
        <w:rPr>
          <w:rFonts w:ascii="Times New Roman" w:hAnsi="Times New Roman" w:cs="Times New Roman"/>
        </w:rPr>
        <w:t> </w:t>
      </w:r>
      <w:r>
        <w:rPr>
          <w:rFonts w:ascii="Times New Roman" w:hAnsi="Times New Roman" w:cs="Times New Roman"/>
          <w:color w:val="000000"/>
        </w:rPr>
        <w:t>13</w:t>
      </w:r>
      <w:r>
        <w:rPr>
          <w:rFonts w:ascii="Times New Roman" w:hAnsi="Times New Roman" w:cs="Times New Roman"/>
        </w:rPr>
        <w:t xml:space="preserve"> o </w:t>
      </w:r>
      <w:r>
        <w:rPr>
          <w:rFonts w:ascii="Times New Roman" w:hAnsi="Times New Roman" w:cs="Times New Roman"/>
          <w:iCs/>
        </w:rPr>
        <w:t>minimálnych sumách základného imania obchodníkov s cennými papiermi tak, že sumy slovne uvedené v slovenských korunách sa od 1</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iCs/>
        </w:rPr>
        <w:t>1</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iCs/>
        </w:rPr>
        <w:t>2008 nahrádzajú sumami uvedené v eurách, pričom sumy v eurách (</w:t>
      </w:r>
      <w:r>
        <w:rPr>
          <w:rFonts w:ascii="Times New Roman" w:hAnsi="Times New Roman" w:cs="Times New Roman"/>
        </w:rPr>
        <w:t xml:space="preserve">"euro-slovníkom") sú zhodné s minimálnou úrovňou základného imania pre príslušné kategórie obchodníkov s cennými papiermi podľa pravidiel EÚ. Pri úprave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54 ods.</w:t>
      </w:r>
      <w:r>
        <w:rPr>
          <w:rFonts w:ascii="Times New Roman" w:hAnsi="Times New Roman" w:cs="Times New Roman"/>
        </w:rPr>
        <w:t> </w:t>
      </w:r>
      <w:r>
        <w:rPr>
          <w:rFonts w:ascii="Times New Roman" w:hAnsi="Times New Roman" w:cs="Times New Roman"/>
          <w:color w:val="000000"/>
        </w:rPr>
        <w:t>11, 12 a</w:t>
      </w:r>
      <w:r>
        <w:rPr>
          <w:rFonts w:ascii="Times New Roman" w:hAnsi="Times New Roman" w:cs="Times New Roman"/>
        </w:rPr>
        <w:t> </w:t>
      </w:r>
      <w:r>
        <w:rPr>
          <w:rFonts w:ascii="Times New Roman" w:hAnsi="Times New Roman" w:cs="Times New Roman"/>
          <w:color w:val="000000"/>
        </w:rPr>
        <w:t>13</w:t>
      </w:r>
      <w:r>
        <w:rPr>
          <w:rFonts w:ascii="Times New Roman" w:hAnsi="Times New Roman" w:cs="Times New Roman"/>
        </w:rPr>
        <w:t xml:space="preserve"> zákona o cenných papieroch ide o obdobné riešenie, aké už obsahuje napríklad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54 ods.</w:t>
      </w:r>
      <w:r>
        <w:rPr>
          <w:rFonts w:ascii="Times New Roman" w:hAnsi="Times New Roman" w:cs="Times New Roman"/>
        </w:rPr>
        <w:t> </w:t>
      </w:r>
      <w:r>
        <w:rPr>
          <w:rFonts w:ascii="Times New Roman" w:hAnsi="Times New Roman" w:cs="Times New Roman"/>
          <w:color w:val="000000"/>
        </w:rPr>
        <w:t xml:space="preserve">15 </w:t>
      </w:r>
      <w:r>
        <w:rPr>
          <w:rFonts w:ascii="Times New Roman" w:hAnsi="Times New Roman" w:cs="Times New Roman"/>
          <w:iCs/>
        </w:rPr>
        <w:t>zákona o cenných papieroch (suma poistného plnenia nahrádzajúceho požiadavku na základné imanie obchodníkov s cennými papiermi je uvedená v eurách) alebo §</w:t>
      </w:r>
      <w:r>
        <w:rPr>
          <w:rFonts w:ascii="Times New Roman" w:hAnsi="Times New Roman" w:cs="Times New Roman"/>
        </w:rPr>
        <w:t> </w:t>
      </w:r>
      <w:r>
        <w:rPr>
          <w:rFonts w:ascii="Times New Roman" w:hAnsi="Times New Roman" w:cs="Times New Roman"/>
          <w:iCs/>
        </w:rPr>
        <w:t>4 ods</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iCs/>
        </w:rPr>
        <w:t>12 zákona č</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iCs/>
        </w:rPr>
        <w:t>95/2002</w:t>
      </w:r>
      <w:r>
        <w:rPr>
          <w:rFonts w:ascii="Times New Roman" w:hAnsi="Times New Roman" w:cs="Times New Roman"/>
        </w:rPr>
        <w:t> </w:t>
      </w:r>
      <w:r>
        <w:rPr>
          <w:rFonts w:ascii="Times New Roman" w:hAnsi="Times New Roman" w:cs="Times New Roman"/>
          <w:iCs/>
        </w:rPr>
        <w:t>Z</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iCs/>
        </w:rPr>
        <w:t xml:space="preserve">z. o poisťovníctve (minimálna suma základného imania poisťovní je uvedená v eurách). </w:t>
      </w:r>
      <w:r>
        <w:rPr>
          <w:rFonts w:ascii="Times New Roman" w:hAnsi="Times New Roman" w:cs="Times New Roman"/>
        </w:rPr>
        <w:t xml:space="preserve">Novelou zákona o cenných papieroch sa </w:t>
      </w:r>
      <w:r>
        <w:rPr>
          <w:rFonts w:ascii="Times New Roman" w:hAnsi="Times New Roman" w:cs="Times New Roman"/>
          <w:color w:val="000000"/>
          <w:szCs w:val="16"/>
        </w:rPr>
        <w:t xml:space="preserve">súčasne precizujú a spresňujú niektoré ustanovenia zákona o </w:t>
      </w:r>
      <w:r>
        <w:rPr>
          <w:rFonts w:ascii="Times New Roman" w:hAnsi="Times New Roman" w:cs="Times New Roman"/>
        </w:rPr>
        <w:t>cenných papieroch</w:t>
      </w:r>
      <w:r>
        <w:rPr>
          <w:rFonts w:ascii="Times New Roman" w:hAnsi="Times New Roman" w:cs="Times New Roman"/>
          <w:color w:val="000000"/>
          <w:szCs w:val="16"/>
        </w:rPr>
        <w:t xml:space="preserve"> tak, aby náležite zohľadňovali </w:t>
      </w:r>
      <w:r>
        <w:rPr>
          <w:rFonts w:ascii="Times New Roman" w:hAnsi="Times New Roman" w:cs="Times New Roman"/>
        </w:rPr>
        <w:t xml:space="preserve">súvisiacu </w:t>
      </w:r>
      <w:r>
        <w:rPr>
          <w:rFonts w:ascii="Times New Roman" w:hAnsi="Times New Roman" w:cs="Times New Roman"/>
          <w:color w:val="000000"/>
          <w:szCs w:val="16"/>
        </w:rPr>
        <w:t>aktuálnu</w:t>
      </w:r>
      <w:r>
        <w:rPr>
          <w:rFonts w:ascii="Times New Roman" w:hAnsi="Times New Roman" w:cs="Times New Roman"/>
        </w:rPr>
        <w:t xml:space="preserve"> legislatívu a poznatky pri riešení problémov v aplikačnej praxi. Pritom</w:t>
      </w:r>
      <w:r>
        <w:rPr>
          <w:rFonts w:ascii="Times New Roman" w:hAnsi="Times New Roman" w:cs="Times New Roman"/>
          <w:color w:val="000000"/>
          <w:szCs w:val="16"/>
        </w:rPr>
        <w:t xml:space="preserve"> úpravou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86 ods.</w:t>
      </w:r>
      <w:r>
        <w:rPr>
          <w:rFonts w:ascii="Times New Roman" w:hAnsi="Times New Roman" w:cs="Times New Roman"/>
        </w:rPr>
        <w:t> </w:t>
      </w:r>
      <w:r>
        <w:rPr>
          <w:rFonts w:ascii="Times New Roman" w:hAnsi="Times New Roman" w:cs="Times New Roman"/>
          <w:color w:val="000000"/>
        </w:rPr>
        <w:t xml:space="preserve">5 sa zohľadňuje znenie </w:t>
      </w:r>
      <w:r>
        <w:rPr>
          <w:rFonts w:ascii="Times New Roman" w:hAnsi="Times New Roman" w:cs="Times New Roman"/>
        </w:rPr>
        <w:t>§</w:t>
      </w:r>
      <w:r>
        <w:rPr>
          <w:rFonts w:ascii="Times New Roman" w:hAnsi="Times New Roman" w:cs="Times New Roman"/>
        </w:rPr>
        <w:t> </w:t>
      </w:r>
      <w:r>
        <w:rPr>
          <w:rFonts w:ascii="Times New Roman" w:hAnsi="Times New Roman" w:cs="Times New Roman"/>
        </w:rPr>
        <w:t>248 písm</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rPr>
        <w:t>d)</w:t>
      </w:r>
      <w:r>
        <w:rPr>
          <w:rFonts w:ascii="Times New Roman" w:hAnsi="Times New Roman" w:cs="Times New Roman"/>
          <w:color w:val="000000"/>
          <w:szCs w:val="16"/>
        </w:rPr>
        <w:t xml:space="preserve"> Občianskeho súdneho poriadku, úpravou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91 ods.</w:t>
      </w:r>
      <w:r>
        <w:rPr>
          <w:rFonts w:ascii="Times New Roman" w:hAnsi="Times New Roman" w:cs="Times New Roman"/>
        </w:rPr>
        <w:t> </w:t>
      </w:r>
      <w:r>
        <w:rPr>
          <w:rFonts w:ascii="Times New Roman" w:hAnsi="Times New Roman" w:cs="Times New Roman"/>
          <w:color w:val="000000"/>
        </w:rPr>
        <w:t xml:space="preserve">5 sa zohľadňujú zmeny vyplývajúce z </w:t>
      </w:r>
      <w:r>
        <w:rPr>
          <w:rFonts w:ascii="Times New Roman" w:hAnsi="Times New Roman" w:cs="Times New Roman"/>
          <w:color w:val="000000"/>
          <w:szCs w:val="16"/>
        </w:rPr>
        <w:t xml:space="preserve">novelizácie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80 ods.</w:t>
      </w:r>
      <w:r>
        <w:rPr>
          <w:rFonts w:ascii="Times New Roman" w:hAnsi="Times New Roman" w:cs="Times New Roman"/>
        </w:rPr>
        <w:t> </w:t>
      </w:r>
      <w:r>
        <w:rPr>
          <w:rFonts w:ascii="Times New Roman" w:hAnsi="Times New Roman" w:cs="Times New Roman"/>
          <w:color w:val="000000"/>
        </w:rPr>
        <w:t>2 vy</w:t>
      </w:r>
      <w:r>
        <w:rPr>
          <w:rFonts w:ascii="Times New Roman" w:hAnsi="Times New Roman" w:cs="Times New Roman"/>
          <w:color w:val="000000"/>
          <w:szCs w:val="16"/>
        </w:rPr>
        <w:t xml:space="preserve">konanej zákonom </w:t>
      </w:r>
      <w:r>
        <w:rPr>
          <w:rFonts w:ascii="Times New Roman" w:hAnsi="Times New Roman" w:cs="Times New Roman"/>
          <w:iCs/>
        </w:rPr>
        <w:t>č</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644</w:t>
      </w:r>
      <w:r>
        <w:rPr>
          <w:rFonts w:ascii="Times New Roman" w:hAnsi="Times New Roman" w:cs="Times New Roman"/>
          <w:iCs/>
        </w:rPr>
        <w:t>/2006</w:t>
      </w:r>
      <w:r>
        <w:rPr>
          <w:rFonts w:ascii="Times New Roman" w:hAnsi="Times New Roman" w:cs="Times New Roman"/>
        </w:rPr>
        <w:t> </w:t>
      </w:r>
      <w:r>
        <w:rPr>
          <w:rFonts w:ascii="Times New Roman" w:hAnsi="Times New Roman" w:cs="Times New Roman"/>
          <w:iCs/>
        </w:rPr>
        <w:t>Z</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iCs/>
        </w:rPr>
        <w:t xml:space="preserve">z., </w:t>
      </w:r>
      <w:r>
        <w:rPr>
          <w:rFonts w:ascii="Times New Roman" w:hAnsi="Times New Roman" w:cs="Times New Roman"/>
        </w:rPr>
        <w:t xml:space="preserve">legislatívne sa spresňuje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rPr>
        <w:t>9</w:t>
      </w:r>
      <w:r>
        <w:rPr>
          <w:rFonts w:ascii="Times New Roman" w:hAnsi="Times New Roman" w:cs="Times New Roman"/>
          <w:color w:val="000000"/>
        </w:rPr>
        <w:t>1 ods</w:t>
      </w:r>
      <w:r>
        <w:rPr>
          <w:rFonts w:ascii="Times New Roman" w:hAnsi="Times New Roman" w:cs="Times New Roman"/>
        </w:rPr>
        <w:t>.</w:t>
      </w:r>
      <w:r>
        <w:rPr>
          <w:rFonts w:ascii="Times New Roman" w:hAnsi="Times New Roman" w:cs="Times New Roman"/>
        </w:rPr>
        <w:t> </w:t>
      </w:r>
      <w:r>
        <w:rPr>
          <w:rFonts w:ascii="Times New Roman" w:hAnsi="Times New Roman" w:cs="Times New Roman"/>
        </w:rPr>
        <w:t>3</w:t>
      </w:r>
      <w:r>
        <w:rPr>
          <w:rFonts w:ascii="Times New Roman" w:hAnsi="Times New Roman" w:cs="Times New Roman"/>
          <w:iCs/>
        </w:rPr>
        <w:t xml:space="preserve"> a úpravou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110 ods.</w:t>
      </w:r>
      <w:r>
        <w:rPr>
          <w:rFonts w:ascii="Times New Roman" w:hAnsi="Times New Roman" w:cs="Times New Roman"/>
        </w:rPr>
        <w:t> </w:t>
      </w:r>
      <w:r>
        <w:rPr>
          <w:rFonts w:ascii="Times New Roman" w:hAnsi="Times New Roman" w:cs="Times New Roman"/>
          <w:color w:val="000000"/>
        </w:rPr>
        <w:t>1 písm.</w:t>
      </w:r>
      <w:r>
        <w:rPr>
          <w:rFonts w:ascii="Times New Roman" w:hAnsi="Times New Roman" w:cs="Times New Roman"/>
        </w:rPr>
        <w:t> </w:t>
      </w:r>
      <w:r>
        <w:rPr>
          <w:rFonts w:ascii="Times New Roman" w:hAnsi="Times New Roman" w:cs="Times New Roman"/>
          <w:color w:val="000000"/>
        </w:rPr>
        <w:t xml:space="preserve">c) sa zohľadňujú úlohy Národnej banky Slovenska podľa pravidiel platných </w:t>
      </w:r>
      <w:r>
        <w:rPr>
          <w:rFonts w:ascii="Times New Roman" w:hAnsi="Times New Roman" w:cs="Times New Roman"/>
          <w:color w:val="000000"/>
          <w:szCs w:val="22"/>
        </w:rPr>
        <w:t xml:space="preserve">pre </w:t>
      </w:r>
      <w:r>
        <w:rPr>
          <w:rFonts w:ascii="Times New Roman" w:hAnsi="Times New Roman" w:cs="Times New Roman"/>
        </w:rPr>
        <w:t xml:space="preserve">Európsky systém centrálnych bánk. </w:t>
      </w:r>
      <w:r>
        <w:rPr>
          <w:rFonts w:ascii="Times New Roman" w:hAnsi="Times New Roman" w:cs="Times New Roman"/>
          <w:color w:val="000000"/>
          <w:szCs w:val="16"/>
        </w:rPr>
        <w:t xml:space="preserve">Zároveň sa </w:t>
      </w:r>
      <w:r>
        <w:rPr>
          <w:rFonts w:ascii="Times New Roman" w:hAnsi="Times New Roman" w:cs="Times New Roman"/>
        </w:rPr>
        <w:t xml:space="preserve">legislatívne </w:t>
      </w:r>
      <w:r>
        <w:rPr>
          <w:rFonts w:ascii="Times New Roman" w:hAnsi="Times New Roman" w:cs="Times New Roman"/>
          <w:color w:val="000000"/>
          <w:szCs w:val="16"/>
        </w:rPr>
        <w:t xml:space="preserve">spresňuje ustanovenie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136 ods.</w:t>
      </w:r>
      <w:r>
        <w:rPr>
          <w:rFonts w:ascii="Times New Roman" w:hAnsi="Times New Roman" w:cs="Times New Roman"/>
        </w:rPr>
        <w:t> </w:t>
      </w:r>
      <w:r>
        <w:rPr>
          <w:rFonts w:ascii="Times New Roman" w:hAnsi="Times New Roman" w:cs="Times New Roman"/>
          <w:color w:val="000000"/>
        </w:rPr>
        <w:t xml:space="preserve">1 tak, aby </w:t>
      </w:r>
      <w:r>
        <w:rPr>
          <w:rFonts w:ascii="Times New Roman" w:hAnsi="Times New Roman" w:cs="Times New Roman"/>
        </w:rPr>
        <w:t xml:space="preserve">bolo navzájom </w:t>
      </w:r>
      <w:r>
        <w:rPr>
          <w:rFonts w:ascii="Times New Roman" w:hAnsi="Times New Roman" w:cs="Times New Roman"/>
          <w:color w:val="000000"/>
          <w:szCs w:val="16"/>
        </w:rPr>
        <w:t>precízne zosúladené</w:t>
      </w:r>
      <w:r>
        <w:rPr>
          <w:rFonts w:ascii="Times New Roman" w:hAnsi="Times New Roman" w:cs="Times New Roman"/>
        </w:rPr>
        <w:t xml:space="preserve"> znenie jednotlivých častí tohto ustanovenia (častí pred a za čiarkou) v záujme eliminovania interpretačných a aplikačných komplikácií v praxi pri výkone dohľadu nad finančným trhom. Navrhovaným doplnením </w:t>
      </w:r>
      <w:r>
        <w:rPr>
          <w:rFonts w:ascii="Times New Roman" w:hAnsi="Times New Roman" w:cs="Times New Roman"/>
          <w:color w:val="000000"/>
        </w:rPr>
        <w:t>§</w:t>
      </w:r>
      <w:r>
        <w:rPr>
          <w:rFonts w:ascii="Times New Roman" w:hAnsi="Times New Roman" w:cs="Times New Roman"/>
          <w:color w:val="000000"/>
        </w:rPr>
        <w:t> </w:t>
      </w:r>
      <w:r>
        <w:rPr>
          <w:rFonts w:ascii="Times New Roman" w:hAnsi="Times New Roman" w:cs="Times New Roman"/>
          <w:color w:val="000000"/>
        </w:rPr>
        <w:t>2 ods.</w:t>
      </w:r>
      <w:r>
        <w:rPr>
          <w:rFonts w:ascii="Times New Roman" w:hAnsi="Times New Roman" w:cs="Times New Roman"/>
          <w:color w:val="000000"/>
        </w:rPr>
        <w:t> </w:t>
      </w:r>
      <w:r>
        <w:rPr>
          <w:rFonts w:ascii="Times New Roman" w:hAnsi="Times New Roman" w:cs="Times New Roman"/>
          <w:color w:val="000000"/>
        </w:rPr>
        <w:t xml:space="preserve">2 o nové </w:t>
      </w:r>
      <w:r>
        <w:rPr>
          <w:rFonts w:ascii="Times New Roman" w:hAnsi="Times New Roman" w:cs="Times New Roman"/>
        </w:rPr>
        <w:t>písmeno</w:t>
      </w:r>
      <w:r>
        <w:rPr>
          <w:rFonts w:ascii="Times New Roman" w:hAnsi="Times New Roman" w:cs="Times New Roman"/>
          <w:color w:val="000000"/>
        </w:rPr>
        <w:t> </w:t>
      </w:r>
      <w:r>
        <w:rPr>
          <w:rFonts w:ascii="Times New Roman" w:hAnsi="Times New Roman" w:cs="Times New Roman"/>
        </w:rPr>
        <w:t>r), doplnením nového §</w:t>
      </w:r>
      <w:r>
        <w:rPr>
          <w:rFonts w:ascii="Times New Roman" w:hAnsi="Times New Roman" w:cs="Times New Roman"/>
          <w:color w:val="000000"/>
        </w:rPr>
        <w:t> </w:t>
      </w:r>
      <w:r>
        <w:rPr>
          <w:rFonts w:ascii="Times New Roman" w:hAnsi="Times New Roman" w:cs="Times New Roman"/>
        </w:rPr>
        <w:t>4a a úpravou §</w:t>
      </w:r>
      <w:r>
        <w:rPr>
          <w:rFonts w:ascii="Times New Roman" w:hAnsi="Times New Roman" w:cs="Times New Roman"/>
          <w:color w:val="000000"/>
        </w:rPr>
        <w:t> </w:t>
      </w:r>
      <w:r>
        <w:rPr>
          <w:rFonts w:ascii="Times New Roman" w:hAnsi="Times New Roman" w:cs="Times New Roman"/>
        </w:rPr>
        <w:t>10 ods.</w:t>
      </w:r>
      <w:r>
        <w:rPr>
          <w:rFonts w:ascii="Times New Roman" w:hAnsi="Times New Roman" w:cs="Times New Roman"/>
          <w:color w:val="000000"/>
        </w:rPr>
        <w:t> </w:t>
      </w:r>
      <w:r>
        <w:rPr>
          <w:rFonts w:ascii="Times New Roman" w:hAnsi="Times New Roman" w:cs="Times New Roman"/>
        </w:rPr>
        <w:t>3 sa rozširuje doterajšia sústava cenných papierov o investičné certifikáty ako nový druh cenných papierov. Investičné certifikáty sú mimoriadne perspektívny a na vyspelých kapitálových trhoch prudko sa rozvíjajúci druh cenného papiera, ktorý môže významným spôsobom napomôcť slabo rozvinutému trhu s cennými papiermi  na Slovensku. Navrhovaným doplnením §</w:t>
      </w:r>
      <w:r>
        <w:rPr>
          <w:rFonts w:ascii="Times New Roman" w:hAnsi="Times New Roman" w:cs="Times New Roman"/>
          <w:color w:val="000000"/>
        </w:rPr>
        <w:t> </w:t>
      </w:r>
      <w:r>
        <w:rPr>
          <w:rFonts w:ascii="Times New Roman" w:hAnsi="Times New Roman" w:cs="Times New Roman"/>
        </w:rPr>
        <w:t>99 ods.</w:t>
      </w:r>
      <w:r>
        <w:rPr>
          <w:rFonts w:ascii="Times New Roman" w:hAnsi="Times New Roman" w:cs="Times New Roman"/>
          <w:color w:val="000000"/>
        </w:rPr>
        <w:t> </w:t>
      </w:r>
      <w:r>
        <w:rPr>
          <w:rFonts w:ascii="Times New Roman" w:hAnsi="Times New Roman" w:cs="Times New Roman"/>
        </w:rPr>
        <w:t xml:space="preserve">4 </w:t>
      </w:r>
      <w:r>
        <w:rPr>
          <w:rFonts w:ascii="Times New Roman" w:hAnsi="Times New Roman" w:cs="Times New Roman"/>
          <w:color w:val="000000"/>
        </w:rPr>
        <w:t>o nové písmeno</w:t>
      </w:r>
      <w:r>
        <w:rPr>
          <w:rFonts w:ascii="Times New Roman" w:hAnsi="Times New Roman" w:cs="Times New Roman"/>
          <w:color w:val="000000"/>
        </w:rPr>
        <w:t> </w:t>
      </w:r>
      <w:r>
        <w:rPr>
          <w:rFonts w:ascii="Times New Roman" w:hAnsi="Times New Roman" w:cs="Times New Roman"/>
          <w:color w:val="000000"/>
        </w:rPr>
        <w:t xml:space="preserve">f) </w:t>
      </w:r>
      <w:r>
        <w:rPr>
          <w:rFonts w:ascii="Times New Roman" w:hAnsi="Times New Roman" w:cs="Times New Roman"/>
        </w:rPr>
        <w:t xml:space="preserve">sa umožňuje, aby </w:t>
      </w:r>
      <w:r>
        <w:rPr>
          <w:rFonts w:ascii="Times New Roman" w:hAnsi="Times New Roman" w:cs="Times New Roman"/>
          <w:color w:val="000000"/>
        </w:rPr>
        <w:t>centrálny depozitár cenných papierov</w:t>
      </w:r>
      <w:r>
        <w:rPr>
          <w:rFonts w:ascii="Times New Roman" w:hAnsi="Times New Roman" w:cs="Times New Roman"/>
        </w:rPr>
        <w:t xml:space="preserve"> vo svojej evidencii centrálneho depozitára viedol popri cenných papieroch aj iné druhy finančných nástrojov, pretože doterajšia neexistovala možnosť viesť v evidencii centrálneho depozitára aj iné druhy finančných nástrojov (okrem cenných papierov), čo bez vecného opodstatnenia spôsobovalo zásadné obmedzenia pri </w:t>
      </w:r>
      <w:r>
        <w:rPr>
          <w:rFonts w:ascii="Times New Roman" w:hAnsi="Times New Roman" w:cs="Times New Roman"/>
          <w:color w:val="000000"/>
        </w:rPr>
        <w:t xml:space="preserve">nakladaní so všetkými druhmi finančných nástrojov </w:t>
      </w:r>
      <w:r>
        <w:rPr>
          <w:rFonts w:ascii="Times New Roman" w:hAnsi="Times New Roman" w:cs="Times New Roman"/>
        </w:rPr>
        <w:t xml:space="preserve">(okrem cenných papierov). Navrhovaným doplnením </w:t>
      </w:r>
      <w:r>
        <w:rPr>
          <w:rFonts w:ascii="Times New Roman" w:hAnsi="Times New Roman" w:cs="Times New Roman"/>
          <w:color w:val="000000"/>
        </w:rPr>
        <w:t>§</w:t>
      </w:r>
      <w:r>
        <w:rPr>
          <w:rFonts w:ascii="Times New Roman" w:hAnsi="Times New Roman" w:cs="Times New Roman"/>
          <w:color w:val="000000"/>
        </w:rPr>
        <w:t> </w:t>
      </w:r>
      <w:r>
        <w:rPr>
          <w:rFonts w:ascii="Times New Roman" w:hAnsi="Times New Roman" w:cs="Times New Roman"/>
          <w:color w:val="000000"/>
        </w:rPr>
        <w:t>103 ods</w:t>
      </w:r>
      <w:r>
        <w:rPr>
          <w:rFonts w:ascii="Times New Roman" w:hAnsi="Times New Roman" w:cs="Times New Roman"/>
        </w:rPr>
        <w:t>.</w:t>
      </w:r>
      <w:r>
        <w:rPr>
          <w:rFonts w:ascii="Times New Roman" w:hAnsi="Times New Roman" w:cs="Times New Roman"/>
          <w:color w:val="000000"/>
        </w:rPr>
        <w:t> </w:t>
      </w:r>
      <w:r>
        <w:rPr>
          <w:rFonts w:ascii="Times New Roman" w:hAnsi="Times New Roman" w:cs="Times New Roman"/>
          <w:color w:val="000000"/>
        </w:rPr>
        <w:t>2 o nové písmeno</w:t>
      </w:r>
      <w:r>
        <w:rPr>
          <w:rFonts w:ascii="Times New Roman" w:hAnsi="Times New Roman" w:cs="Times New Roman"/>
          <w:color w:val="000000"/>
        </w:rPr>
        <w:t> </w:t>
      </w:r>
      <w:r>
        <w:rPr>
          <w:rFonts w:ascii="Times New Roman" w:hAnsi="Times New Roman" w:cs="Times New Roman"/>
          <w:color w:val="000000"/>
        </w:rPr>
        <w:t xml:space="preserve">r) </w:t>
      </w:r>
      <w:r>
        <w:rPr>
          <w:rFonts w:ascii="Times New Roman" w:hAnsi="Times New Roman" w:cs="Times New Roman"/>
        </w:rPr>
        <w:t xml:space="preserve">sa </w:t>
      </w:r>
      <w:r>
        <w:rPr>
          <w:rFonts w:ascii="Times New Roman" w:hAnsi="Times New Roman" w:cs="Times New Roman"/>
          <w:color w:val="000000"/>
        </w:rPr>
        <w:t>centrálnemu depozitárovi cenných papierov ukladá, aby vo svojom prevádzkovom poriadku upravil spôsob</w:t>
      </w:r>
      <w:r>
        <w:rPr>
          <w:rFonts w:ascii="Times New Roman" w:hAnsi="Times New Roman" w:cs="Times New Roman"/>
        </w:rPr>
        <w:t xml:space="preserve"> a postup nakladania so zahraničnými zaknihovanými cennými papiermi, ak centrálny depozitár poskytuje služby súvisiace so zahraničnými zaknihovanými cennými papiermi. Okrem toho sa na základe výsledkov medzirezortného pripomienkového konania upravuje aj znenie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110 ods.</w:t>
      </w:r>
      <w:r>
        <w:rPr>
          <w:rFonts w:ascii="Times New Roman" w:hAnsi="Times New Roman" w:cs="Times New Roman"/>
        </w:rPr>
        <w:t> </w:t>
      </w:r>
      <w:r>
        <w:rPr>
          <w:rFonts w:ascii="Times New Roman" w:hAnsi="Times New Roman" w:cs="Times New Roman"/>
          <w:color w:val="000000"/>
        </w:rPr>
        <w:t>1 písm.</w:t>
      </w:r>
      <w:r>
        <w:rPr>
          <w:rFonts w:ascii="Times New Roman" w:hAnsi="Times New Roman" w:cs="Times New Roman"/>
        </w:rPr>
        <w:t> </w:t>
      </w:r>
      <w:r>
        <w:rPr>
          <w:rFonts w:ascii="Times New Roman" w:hAnsi="Times New Roman" w:cs="Times New Roman"/>
          <w:color w:val="000000"/>
        </w:rPr>
        <w:t>i) a</w:t>
      </w:r>
      <w:r>
        <w:rPr>
          <w:rFonts w:ascii="Times New Roman" w:hAnsi="Times New Roman" w:cs="Times New Roman"/>
        </w:rPr>
        <w:t> </w:t>
      </w:r>
      <w:r>
        <w:rPr>
          <w:rFonts w:ascii="Times New Roman" w:hAnsi="Times New Roman" w:cs="Times New Roman"/>
          <w:color w:val="000000"/>
        </w:rPr>
        <w:t>j) o prelomení utajovania informácií o finančných nástrojoch (vrátane cenných papierov) a o ich majiteľoch (tzv</w:t>
      </w:r>
      <w:r>
        <w:rPr>
          <w:rFonts w:ascii="Times New Roman" w:hAnsi="Times New Roman" w:cs="Times New Roman"/>
          <w:szCs w:val="16"/>
        </w:rPr>
        <w:t>.</w:t>
      </w:r>
      <w:r>
        <w:rPr>
          <w:rFonts w:ascii="Times New Roman" w:hAnsi="Times New Roman" w:cs="Times New Roman"/>
        </w:rPr>
        <w:t> </w:t>
      </w:r>
      <w:r>
        <w:rPr>
          <w:rFonts w:ascii="Times New Roman" w:hAnsi="Times New Roman" w:cs="Times New Roman"/>
          <w:color w:val="000000"/>
        </w:rPr>
        <w:t>finančného tajomstva) tak, že centrálny depozitár cenných papierov, členovia centrálneho depozitára a obchodníci s cennými papiermi budú povinní utajované informácie o finančných nástrojoch a o ich majiteľoch poskytovať na zákonom vymedzené účely pre</w:t>
      </w:r>
      <w:r>
        <w:rPr>
          <w:rFonts w:ascii="Times New Roman" w:hAnsi="Times New Roman" w:cs="Times New Roman"/>
        </w:rPr>
        <w:t xml:space="preserve"> Národný bezpečnostný úrad, Policajný zbor, Slovenskú informačnú službu a Vojenské spravodajstvo.</w:t>
      </w:r>
      <w:r>
        <w:rPr>
          <w:rFonts w:ascii="Times New Roman" w:hAnsi="Times New Roman" w:cs="Times New Roman"/>
          <w:color w:val="000000"/>
        </w:rPr>
        <w:t xml:space="preserve"> N</w:t>
      </w:r>
      <w:r>
        <w:rPr>
          <w:rFonts w:ascii="Times New Roman" w:hAnsi="Times New Roman" w:cs="Times New Roman"/>
        </w:rPr>
        <w:t xml:space="preserve">a základe výsledkov medzirezortného pripomienkového konania sa tiež upravujú, spresňujú, a precizujú ustanovenia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5 písm.</w:t>
      </w:r>
      <w:r>
        <w:rPr>
          <w:rFonts w:ascii="Times New Roman" w:hAnsi="Times New Roman" w:cs="Times New Roman"/>
        </w:rPr>
        <w:t> </w:t>
      </w:r>
      <w:r>
        <w:rPr>
          <w:rFonts w:ascii="Times New Roman" w:hAnsi="Times New Roman" w:cs="Times New Roman"/>
          <w:color w:val="000000"/>
        </w:rPr>
        <w:t>d), e) a</w:t>
      </w:r>
      <w:r>
        <w:rPr>
          <w:rFonts w:ascii="Times New Roman" w:hAnsi="Times New Roman" w:cs="Times New Roman"/>
        </w:rPr>
        <w:t> </w:t>
      </w:r>
      <w:r>
        <w:rPr>
          <w:rFonts w:ascii="Times New Roman" w:hAnsi="Times New Roman" w:cs="Times New Roman"/>
          <w:color w:val="000000"/>
        </w:rPr>
        <w:t>j), §</w:t>
      </w:r>
      <w:r>
        <w:rPr>
          <w:rFonts w:ascii="Times New Roman" w:hAnsi="Times New Roman" w:cs="Times New Roman"/>
        </w:rPr>
        <w:t> </w:t>
      </w:r>
      <w:r>
        <w:rPr>
          <w:rFonts w:ascii="Times New Roman" w:hAnsi="Times New Roman" w:cs="Times New Roman"/>
          <w:color w:val="000000"/>
        </w:rPr>
        <w:t>61 ods.</w:t>
      </w:r>
      <w:r>
        <w:rPr>
          <w:rFonts w:ascii="Times New Roman" w:hAnsi="Times New Roman" w:cs="Times New Roman"/>
        </w:rPr>
        <w:t> </w:t>
      </w:r>
      <w:r>
        <w:rPr>
          <w:rFonts w:ascii="Times New Roman" w:hAnsi="Times New Roman" w:cs="Times New Roman"/>
          <w:color w:val="000000"/>
        </w:rPr>
        <w:t>1 písm.</w:t>
      </w:r>
      <w:r>
        <w:rPr>
          <w:rFonts w:ascii="Times New Roman" w:hAnsi="Times New Roman" w:cs="Times New Roman"/>
        </w:rPr>
        <w:t> </w:t>
      </w:r>
      <w:r>
        <w:rPr>
          <w:rFonts w:ascii="Times New Roman" w:hAnsi="Times New Roman" w:cs="Times New Roman"/>
          <w:color w:val="000000"/>
        </w:rPr>
        <w:t>a), §</w:t>
      </w:r>
      <w:r>
        <w:rPr>
          <w:rFonts w:ascii="Times New Roman" w:hAnsi="Times New Roman" w:cs="Times New Roman"/>
        </w:rPr>
        <w:t> </w:t>
      </w:r>
      <w:r>
        <w:rPr>
          <w:rFonts w:ascii="Times New Roman" w:hAnsi="Times New Roman" w:cs="Times New Roman"/>
        </w:rPr>
        <w:t>61</w:t>
      </w:r>
      <w:r>
        <w:rPr>
          <w:rFonts w:ascii="Times New Roman" w:hAnsi="Times New Roman" w:cs="Times New Roman"/>
          <w:color w:val="000000"/>
        </w:rPr>
        <w:t xml:space="preserve"> ods</w:t>
      </w:r>
      <w:r>
        <w:rPr>
          <w:rFonts w:ascii="Times New Roman" w:hAnsi="Times New Roman" w:cs="Times New Roman"/>
        </w:rPr>
        <w:t>.</w:t>
      </w:r>
      <w:r>
        <w:rPr>
          <w:rFonts w:ascii="Times New Roman" w:hAnsi="Times New Roman" w:cs="Times New Roman"/>
        </w:rPr>
        <w:t> </w:t>
      </w:r>
      <w:r>
        <w:rPr>
          <w:rFonts w:ascii="Times New Roman" w:hAnsi="Times New Roman" w:cs="Times New Roman"/>
        </w:rPr>
        <w:t xml:space="preserve">8,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71 ods.</w:t>
      </w:r>
      <w:r>
        <w:rPr>
          <w:rFonts w:ascii="Times New Roman" w:hAnsi="Times New Roman" w:cs="Times New Roman"/>
        </w:rPr>
        <w:t> </w:t>
      </w:r>
      <w:r>
        <w:rPr>
          <w:rFonts w:ascii="Times New Roman" w:hAnsi="Times New Roman" w:cs="Times New Roman"/>
          <w:color w:val="000000"/>
        </w:rPr>
        <w:t>6 písm.</w:t>
      </w:r>
      <w:r>
        <w:rPr>
          <w:rFonts w:ascii="Times New Roman" w:hAnsi="Times New Roman" w:cs="Times New Roman"/>
        </w:rPr>
        <w:t> </w:t>
      </w:r>
      <w:r>
        <w:rPr>
          <w:rFonts w:ascii="Times New Roman" w:hAnsi="Times New Roman" w:cs="Times New Roman"/>
          <w:color w:val="000000"/>
        </w:rPr>
        <w:t>c), §</w:t>
      </w:r>
      <w:r>
        <w:rPr>
          <w:rFonts w:ascii="Times New Roman" w:hAnsi="Times New Roman" w:cs="Times New Roman"/>
        </w:rPr>
        <w:t> </w:t>
      </w:r>
      <w:r>
        <w:rPr>
          <w:rFonts w:ascii="Times New Roman" w:hAnsi="Times New Roman" w:cs="Times New Roman"/>
        </w:rPr>
        <w:t>71d o</w:t>
      </w:r>
      <w:r>
        <w:rPr>
          <w:rFonts w:ascii="Times New Roman" w:hAnsi="Times New Roman" w:cs="Times New Roman"/>
          <w:color w:val="000000"/>
        </w:rPr>
        <w:t>ds</w:t>
      </w:r>
      <w:r>
        <w:rPr>
          <w:rFonts w:ascii="Times New Roman" w:hAnsi="Times New Roman" w:cs="Times New Roman"/>
        </w:rPr>
        <w:t>.</w:t>
      </w:r>
      <w:r>
        <w:rPr>
          <w:rFonts w:ascii="Times New Roman" w:hAnsi="Times New Roman" w:cs="Times New Roman"/>
        </w:rPr>
        <w:t> </w:t>
      </w:r>
      <w:r>
        <w:rPr>
          <w:rFonts w:ascii="Times New Roman" w:hAnsi="Times New Roman" w:cs="Times New Roman"/>
        </w:rPr>
        <w:t>3,</w:t>
      </w:r>
      <w:r>
        <w:rPr>
          <w:rFonts w:ascii="Times New Roman" w:hAnsi="Times New Roman" w:cs="Times New Roman"/>
          <w:color w:val="000000"/>
        </w:rPr>
        <w:t xml:space="preserve"> §</w:t>
      </w:r>
      <w:r>
        <w:rPr>
          <w:rFonts w:ascii="Times New Roman" w:hAnsi="Times New Roman" w:cs="Times New Roman"/>
        </w:rPr>
        <w:t> </w:t>
      </w:r>
      <w:r>
        <w:rPr>
          <w:rFonts w:ascii="Times New Roman" w:hAnsi="Times New Roman" w:cs="Times New Roman"/>
          <w:color w:val="000000"/>
        </w:rPr>
        <w:t>71o ods.</w:t>
      </w:r>
      <w:r>
        <w:rPr>
          <w:rFonts w:ascii="Times New Roman" w:hAnsi="Times New Roman" w:cs="Times New Roman"/>
        </w:rPr>
        <w:t> </w:t>
      </w:r>
      <w:r>
        <w:rPr>
          <w:rFonts w:ascii="Times New Roman" w:hAnsi="Times New Roman" w:cs="Times New Roman"/>
          <w:color w:val="000000"/>
        </w:rPr>
        <w:t>5, §</w:t>
      </w:r>
      <w:r>
        <w:rPr>
          <w:rFonts w:ascii="Times New Roman" w:hAnsi="Times New Roman" w:cs="Times New Roman"/>
        </w:rPr>
        <w:t> </w:t>
      </w:r>
      <w:r>
        <w:rPr>
          <w:rFonts w:ascii="Times New Roman" w:hAnsi="Times New Roman" w:cs="Times New Roman"/>
        </w:rPr>
        <w:t>73</w:t>
      </w:r>
      <w:r>
        <w:rPr>
          <w:rFonts w:ascii="Times New Roman" w:hAnsi="Times New Roman" w:cs="Times New Roman"/>
          <w:color w:val="000000"/>
        </w:rPr>
        <w:t xml:space="preserve"> ods</w:t>
      </w:r>
      <w:r>
        <w:rPr>
          <w:rFonts w:ascii="Times New Roman" w:hAnsi="Times New Roman" w:cs="Times New Roman"/>
        </w:rPr>
        <w:t>.</w:t>
      </w:r>
      <w:r>
        <w:rPr>
          <w:rFonts w:ascii="Times New Roman" w:hAnsi="Times New Roman" w:cs="Times New Roman"/>
        </w:rPr>
        <w:t> </w:t>
      </w:r>
      <w:r>
        <w:rPr>
          <w:rFonts w:ascii="Times New Roman" w:hAnsi="Times New Roman" w:cs="Times New Roman"/>
        </w:rPr>
        <w:t xml:space="preserve">4, 5 a 7,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73f ods</w:t>
      </w:r>
      <w:r>
        <w:rPr>
          <w:rFonts w:ascii="Times New Roman" w:hAnsi="Times New Roman" w:cs="Times New Roman"/>
        </w:rPr>
        <w:t>.</w:t>
      </w:r>
      <w:r>
        <w:rPr>
          <w:rFonts w:ascii="Times New Roman" w:hAnsi="Times New Roman" w:cs="Times New Roman"/>
        </w:rPr>
        <w:t> </w:t>
      </w:r>
      <w:r>
        <w:rPr>
          <w:rFonts w:ascii="Times New Roman" w:hAnsi="Times New Roman" w:cs="Times New Roman"/>
        </w:rPr>
        <w:t xml:space="preserve">6,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73h ods.</w:t>
      </w:r>
      <w:r>
        <w:rPr>
          <w:rFonts w:ascii="Times New Roman" w:hAnsi="Times New Roman" w:cs="Times New Roman"/>
        </w:rPr>
        <w:t> </w:t>
      </w:r>
      <w:r>
        <w:rPr>
          <w:rFonts w:ascii="Times New Roman" w:hAnsi="Times New Roman" w:cs="Times New Roman"/>
          <w:color w:val="000000"/>
        </w:rPr>
        <w:t>1, §</w:t>
      </w:r>
      <w:r>
        <w:rPr>
          <w:rFonts w:ascii="Times New Roman" w:hAnsi="Times New Roman" w:cs="Times New Roman"/>
        </w:rPr>
        <w:t> </w:t>
      </w:r>
      <w:r>
        <w:rPr>
          <w:rFonts w:ascii="Times New Roman" w:hAnsi="Times New Roman" w:cs="Times New Roman"/>
          <w:color w:val="000000"/>
        </w:rPr>
        <w:t>73i ods.</w:t>
      </w:r>
      <w:r>
        <w:rPr>
          <w:rFonts w:ascii="Times New Roman" w:hAnsi="Times New Roman" w:cs="Times New Roman"/>
        </w:rPr>
        <w:t> </w:t>
      </w:r>
      <w:r>
        <w:rPr>
          <w:rFonts w:ascii="Times New Roman" w:hAnsi="Times New Roman" w:cs="Times New Roman"/>
          <w:color w:val="000000"/>
        </w:rPr>
        <w:t>2, §</w:t>
      </w:r>
      <w:r>
        <w:rPr>
          <w:rFonts w:ascii="Times New Roman" w:hAnsi="Times New Roman" w:cs="Times New Roman"/>
        </w:rPr>
        <w:t> </w:t>
      </w:r>
      <w:r>
        <w:rPr>
          <w:rFonts w:ascii="Times New Roman" w:hAnsi="Times New Roman" w:cs="Times New Roman"/>
          <w:color w:val="000000"/>
        </w:rPr>
        <w:t>73j ods.</w:t>
      </w:r>
      <w:r>
        <w:rPr>
          <w:rFonts w:ascii="Times New Roman" w:hAnsi="Times New Roman" w:cs="Times New Roman"/>
        </w:rPr>
        <w:t> </w:t>
      </w:r>
      <w:r>
        <w:rPr>
          <w:rFonts w:ascii="Times New Roman" w:hAnsi="Times New Roman" w:cs="Times New Roman"/>
          <w:color w:val="000000"/>
        </w:rPr>
        <w:t>4, §</w:t>
      </w:r>
      <w:r>
        <w:rPr>
          <w:rFonts w:ascii="Times New Roman" w:hAnsi="Times New Roman" w:cs="Times New Roman"/>
        </w:rPr>
        <w:t> </w:t>
      </w:r>
      <w:r>
        <w:rPr>
          <w:rFonts w:ascii="Times New Roman" w:hAnsi="Times New Roman" w:cs="Times New Roman"/>
          <w:color w:val="000000"/>
        </w:rPr>
        <w:t>73m, §</w:t>
      </w:r>
      <w:r>
        <w:rPr>
          <w:rFonts w:ascii="Times New Roman" w:hAnsi="Times New Roman" w:cs="Times New Roman"/>
        </w:rPr>
        <w:t> </w:t>
      </w:r>
      <w:r>
        <w:rPr>
          <w:rFonts w:ascii="Times New Roman" w:hAnsi="Times New Roman" w:cs="Times New Roman"/>
          <w:color w:val="000000"/>
        </w:rPr>
        <w:t>73o ods.</w:t>
      </w:r>
      <w:r>
        <w:rPr>
          <w:rFonts w:ascii="Times New Roman" w:hAnsi="Times New Roman" w:cs="Times New Roman"/>
        </w:rPr>
        <w:t> </w:t>
      </w:r>
      <w:r>
        <w:rPr>
          <w:rFonts w:ascii="Times New Roman" w:hAnsi="Times New Roman" w:cs="Times New Roman"/>
          <w:color w:val="000000"/>
        </w:rPr>
        <w:t>6, §</w:t>
      </w:r>
      <w:r>
        <w:rPr>
          <w:rFonts w:ascii="Times New Roman" w:hAnsi="Times New Roman" w:cs="Times New Roman"/>
        </w:rPr>
        <w:t> </w:t>
      </w:r>
      <w:r>
        <w:rPr>
          <w:rFonts w:ascii="Times New Roman" w:hAnsi="Times New Roman" w:cs="Times New Roman"/>
          <w:color w:val="000000"/>
        </w:rPr>
        <w:t>73r ods.</w:t>
      </w:r>
      <w:r>
        <w:rPr>
          <w:rFonts w:ascii="Times New Roman" w:hAnsi="Times New Roman" w:cs="Times New Roman"/>
        </w:rPr>
        <w:t> </w:t>
      </w:r>
      <w:r>
        <w:rPr>
          <w:rFonts w:ascii="Times New Roman" w:hAnsi="Times New Roman" w:cs="Times New Roman"/>
          <w:color w:val="000000"/>
        </w:rPr>
        <w:t>4, §</w:t>
      </w:r>
      <w:r>
        <w:rPr>
          <w:rFonts w:ascii="Times New Roman" w:hAnsi="Times New Roman" w:cs="Times New Roman"/>
        </w:rPr>
        <w:t> </w:t>
      </w:r>
      <w:r>
        <w:rPr>
          <w:rFonts w:ascii="Times New Roman" w:hAnsi="Times New Roman" w:cs="Times New Roman"/>
          <w:color w:val="000000"/>
        </w:rPr>
        <w:t>75 ods.</w:t>
      </w:r>
      <w:r>
        <w:rPr>
          <w:rFonts w:ascii="Times New Roman" w:hAnsi="Times New Roman" w:cs="Times New Roman"/>
        </w:rPr>
        <w:t> </w:t>
      </w:r>
      <w:r>
        <w:rPr>
          <w:rFonts w:ascii="Times New Roman" w:hAnsi="Times New Roman" w:cs="Times New Roman"/>
          <w:color w:val="000000"/>
        </w:rPr>
        <w:t>1 a</w:t>
      </w:r>
      <w:r>
        <w:rPr>
          <w:rFonts w:ascii="Times New Roman" w:hAnsi="Times New Roman" w:cs="Times New Roman"/>
        </w:rPr>
        <w:t> </w:t>
      </w:r>
      <w:r>
        <w:rPr>
          <w:rFonts w:ascii="Times New Roman" w:hAnsi="Times New Roman" w:cs="Times New Roman"/>
          <w:color w:val="000000"/>
        </w:rPr>
        <w:t>2, §</w:t>
      </w:r>
      <w:r>
        <w:rPr>
          <w:rFonts w:ascii="Times New Roman" w:hAnsi="Times New Roman" w:cs="Times New Roman"/>
        </w:rPr>
        <w:t> </w:t>
      </w:r>
      <w:r>
        <w:rPr>
          <w:rFonts w:ascii="Times New Roman" w:hAnsi="Times New Roman" w:cs="Times New Roman"/>
          <w:color w:val="000000"/>
        </w:rPr>
        <w:t>79a ods</w:t>
      </w:r>
      <w:r>
        <w:rPr>
          <w:rFonts w:ascii="Times New Roman" w:hAnsi="Times New Roman" w:cs="Times New Roman"/>
        </w:rPr>
        <w:t>.</w:t>
      </w:r>
      <w:r>
        <w:rPr>
          <w:rFonts w:ascii="Times New Roman" w:hAnsi="Times New Roman" w:cs="Times New Roman"/>
        </w:rPr>
        <w:t> </w:t>
      </w:r>
      <w:r>
        <w:rPr>
          <w:rFonts w:ascii="Times New Roman" w:hAnsi="Times New Roman" w:cs="Times New Roman"/>
        </w:rPr>
        <w:t>2,</w:t>
      </w:r>
      <w:r>
        <w:rPr>
          <w:rFonts w:ascii="Times New Roman" w:hAnsi="Times New Roman" w:cs="Times New Roman"/>
          <w:color w:val="000000"/>
        </w:rPr>
        <w:t xml:space="preserve"> §</w:t>
      </w:r>
      <w:r>
        <w:rPr>
          <w:rFonts w:ascii="Times New Roman" w:hAnsi="Times New Roman" w:cs="Times New Roman"/>
          <w:color w:val="000000"/>
        </w:rPr>
        <w:t> </w:t>
      </w:r>
      <w:r>
        <w:rPr>
          <w:rFonts w:ascii="Times New Roman" w:hAnsi="Times New Roman" w:cs="Times New Roman"/>
          <w:color w:val="000000"/>
        </w:rPr>
        <w:t>105a ods</w:t>
      </w:r>
      <w:r>
        <w:rPr>
          <w:rFonts w:ascii="Times New Roman" w:hAnsi="Times New Roman" w:cs="Times New Roman"/>
        </w:rPr>
        <w:t>.</w:t>
      </w:r>
      <w:r>
        <w:rPr>
          <w:rFonts w:ascii="Times New Roman" w:hAnsi="Times New Roman" w:cs="Times New Roman"/>
          <w:color w:val="000000"/>
        </w:rPr>
        <w:t> </w:t>
      </w:r>
      <w:r>
        <w:rPr>
          <w:rFonts w:ascii="Times New Roman" w:hAnsi="Times New Roman" w:cs="Times New Roman"/>
          <w:color w:val="000000"/>
        </w:rPr>
        <w:t xml:space="preserve">3, </w:t>
      </w:r>
      <w:r>
        <w:rPr>
          <w:rFonts w:ascii="Times New Roman" w:hAnsi="Times New Roman" w:cs="Times New Roman"/>
        </w:rPr>
        <w:t>§</w:t>
      </w:r>
      <w:r>
        <w:rPr>
          <w:rFonts w:ascii="Times New Roman" w:hAnsi="Times New Roman" w:cs="Times New Roman"/>
        </w:rPr>
        <w:t> </w:t>
      </w:r>
      <w:r>
        <w:rPr>
          <w:rFonts w:ascii="Times New Roman" w:hAnsi="Times New Roman" w:cs="Times New Roman"/>
        </w:rPr>
        <w:t>143f ods.</w:t>
      </w:r>
      <w:r>
        <w:rPr>
          <w:rFonts w:ascii="Times New Roman" w:hAnsi="Times New Roman" w:cs="Times New Roman"/>
        </w:rPr>
        <w:t> </w:t>
      </w:r>
      <w:r>
        <w:rPr>
          <w:rFonts w:ascii="Times New Roman" w:hAnsi="Times New Roman" w:cs="Times New Roman"/>
        </w:rPr>
        <w:t>1 písm.</w:t>
      </w:r>
      <w:r>
        <w:rPr>
          <w:rFonts w:ascii="Times New Roman" w:hAnsi="Times New Roman" w:cs="Times New Roman"/>
        </w:rPr>
        <w:t> </w:t>
      </w:r>
      <w:r>
        <w:rPr>
          <w:rFonts w:ascii="Times New Roman" w:hAnsi="Times New Roman" w:cs="Times New Roman"/>
        </w:rPr>
        <w:t>c) a</w:t>
      </w:r>
      <w:r>
        <w:rPr>
          <w:rFonts w:ascii="Times New Roman" w:hAnsi="Times New Roman" w:cs="Times New Roman"/>
          <w:color w:val="000000"/>
        </w:rPr>
        <w:t xml:space="preserve"> </w:t>
      </w:r>
      <w:r>
        <w:rPr>
          <w:rFonts w:ascii="Times New Roman" w:hAnsi="Times New Roman" w:cs="Times New Roman"/>
        </w:rPr>
        <w:t>§</w:t>
      </w:r>
      <w:r>
        <w:rPr>
          <w:rFonts w:ascii="Times New Roman" w:hAnsi="Times New Roman" w:cs="Times New Roman"/>
        </w:rPr>
        <w:t> </w:t>
      </w:r>
      <w:r>
        <w:rPr>
          <w:rFonts w:ascii="Times New Roman" w:hAnsi="Times New Roman" w:cs="Times New Roman"/>
        </w:rPr>
        <w:t>173f ods.</w:t>
      </w:r>
      <w:r>
        <w:rPr>
          <w:rFonts w:ascii="Times New Roman" w:hAnsi="Times New Roman" w:cs="Times New Roman"/>
        </w:rPr>
        <w:t> </w:t>
      </w:r>
      <w:r>
        <w:rPr>
          <w:rFonts w:ascii="Times New Roman" w:hAnsi="Times New Roman" w:cs="Times New Roman"/>
        </w:rPr>
        <w:t xml:space="preserve">2, </w:t>
      </w:r>
      <w:r>
        <w:rPr>
          <w:rFonts w:ascii="Times New Roman" w:hAnsi="Times New Roman" w:cs="Times New Roman"/>
          <w:color w:val="000000"/>
        </w:rPr>
        <w:t>dopĺňa sa §</w:t>
      </w:r>
      <w:r>
        <w:rPr>
          <w:rFonts w:ascii="Times New Roman" w:hAnsi="Times New Roman" w:cs="Times New Roman"/>
        </w:rPr>
        <w:t> </w:t>
      </w:r>
      <w:r>
        <w:rPr>
          <w:rFonts w:ascii="Times New Roman" w:hAnsi="Times New Roman" w:cs="Times New Roman"/>
          <w:color w:val="000000"/>
        </w:rPr>
        <w:t>75 ods.</w:t>
      </w:r>
      <w:r>
        <w:rPr>
          <w:rFonts w:ascii="Times New Roman" w:hAnsi="Times New Roman" w:cs="Times New Roman"/>
        </w:rPr>
        <w:t> </w:t>
      </w:r>
      <w:r>
        <w:rPr>
          <w:rFonts w:ascii="Times New Roman" w:hAnsi="Times New Roman" w:cs="Times New Roman"/>
          <w:color w:val="000000"/>
        </w:rPr>
        <w:t>5 a vypúšťajú sa §</w:t>
      </w:r>
      <w:r>
        <w:rPr>
          <w:rFonts w:ascii="Times New Roman" w:hAnsi="Times New Roman" w:cs="Times New Roman"/>
        </w:rPr>
        <w:t> </w:t>
      </w:r>
      <w:r>
        <w:rPr>
          <w:rFonts w:ascii="Times New Roman" w:hAnsi="Times New Roman" w:cs="Times New Roman"/>
          <w:color w:val="000000"/>
        </w:rPr>
        <w:t>133 ods.</w:t>
      </w:r>
      <w:r>
        <w:rPr>
          <w:rFonts w:ascii="Times New Roman" w:hAnsi="Times New Roman" w:cs="Times New Roman"/>
        </w:rPr>
        <w:t> </w:t>
      </w:r>
      <w:r>
        <w:rPr>
          <w:rFonts w:ascii="Times New Roman" w:hAnsi="Times New Roman" w:cs="Times New Roman"/>
          <w:color w:val="000000"/>
        </w:rPr>
        <w:t>1 a</w:t>
      </w:r>
      <w:r>
        <w:rPr>
          <w:rFonts w:ascii="Times New Roman" w:hAnsi="Times New Roman" w:cs="Times New Roman"/>
        </w:rPr>
        <w:t> </w:t>
      </w:r>
      <w:r>
        <w:rPr>
          <w:rFonts w:ascii="Times New Roman" w:hAnsi="Times New Roman" w:cs="Times New Roman"/>
          <w:color w:val="000000"/>
        </w:rPr>
        <w:t xml:space="preserve">5 </w:t>
      </w:r>
      <w:r>
        <w:rPr>
          <w:rFonts w:ascii="Times New Roman" w:hAnsi="Times New Roman" w:cs="Times New Roman"/>
          <w:color w:val="000000"/>
          <w:szCs w:val="16"/>
        </w:rPr>
        <w:t xml:space="preserve">zákona o </w:t>
      </w:r>
      <w:r>
        <w:rPr>
          <w:rFonts w:ascii="Times New Roman" w:hAnsi="Times New Roman" w:cs="Times New Roman"/>
        </w:rPr>
        <w:t xml:space="preserve">cenných papieroch tak aby sa dosiahlo eliminovanie, úprava a náprava takých legislatívnych a čiastkových vecných nepresností, medzier a nezrovnalostí, ktoré vznikli v záverečných štádiách legislatívneho procesu pri prerokúvaní ostatnej novely zákona </w:t>
      </w:r>
      <w:r>
        <w:rPr>
          <w:rFonts w:ascii="Times New Roman" w:hAnsi="Times New Roman" w:cs="Times New Roman"/>
          <w:color w:val="000000"/>
          <w:szCs w:val="16"/>
        </w:rPr>
        <w:t xml:space="preserve">o </w:t>
      </w:r>
      <w:r>
        <w:rPr>
          <w:rFonts w:ascii="Times New Roman" w:hAnsi="Times New Roman" w:cs="Times New Roman"/>
        </w:rPr>
        <w:t xml:space="preserve">cenných papieroch, ktorú obsahuje </w:t>
      </w:r>
      <w:r>
        <w:rPr>
          <w:rFonts w:ascii="Times New Roman" w:hAnsi="Times New Roman" w:cs="Times New Roman"/>
          <w:color w:val="000000"/>
          <w:szCs w:val="16"/>
        </w:rPr>
        <w:t xml:space="preserve">zákon </w:t>
      </w:r>
      <w:r>
        <w:rPr>
          <w:rFonts w:ascii="Times New Roman" w:hAnsi="Times New Roman" w:cs="Times New Roman"/>
          <w:iCs/>
        </w:rPr>
        <w:t>č</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644</w:t>
      </w:r>
      <w:r>
        <w:rPr>
          <w:rFonts w:ascii="Times New Roman" w:hAnsi="Times New Roman" w:cs="Times New Roman"/>
          <w:iCs/>
        </w:rPr>
        <w:t>/2006</w:t>
      </w:r>
      <w:r>
        <w:rPr>
          <w:rFonts w:ascii="Times New Roman" w:hAnsi="Times New Roman" w:cs="Times New Roman"/>
        </w:rPr>
        <w:t> </w:t>
      </w:r>
      <w:r>
        <w:rPr>
          <w:rFonts w:ascii="Times New Roman" w:hAnsi="Times New Roman" w:cs="Times New Roman"/>
          <w:iCs/>
        </w:rPr>
        <w:t>Z</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iCs/>
        </w:rPr>
        <w:t xml:space="preserve">z. </w:t>
      </w:r>
    </w:p>
    <w:p w:rsidR="009D2506">
      <w:pPr>
        <w:pStyle w:val="BodyTextIndent"/>
        <w:spacing w:before="0" w:line="240" w:lineRule="auto"/>
        <w:ind w:firstLine="0"/>
        <w:rPr>
          <w:rFonts w:ascii="Times New Roman" w:hAnsi="Times New Roman" w:cs="Times New Roman"/>
          <w:color w:val="000000"/>
          <w:sz w:val="24"/>
          <w:szCs w:val="16"/>
        </w:rPr>
      </w:pPr>
    </w:p>
    <w:p w:rsidR="009D2506">
      <w:pPr>
        <w:spacing w:after="80"/>
        <w:rPr>
          <w:rFonts w:ascii="Times New Roman" w:hAnsi="Times New Roman" w:cs="Times New Roman"/>
          <w:b/>
          <w:bCs/>
          <w:color w:val="000000"/>
          <w:szCs w:val="16"/>
        </w:rPr>
      </w:pPr>
      <w:r>
        <w:rPr>
          <w:rFonts w:ascii="Times New Roman" w:hAnsi="Times New Roman" w:cs="Times New Roman"/>
          <w:b/>
          <w:bCs/>
          <w:color w:val="000000"/>
          <w:szCs w:val="16"/>
        </w:rPr>
        <w:t>K čl.</w:t>
      </w:r>
      <w:r>
        <w:rPr>
          <w:rFonts w:ascii="Times New Roman" w:hAnsi="Times New Roman" w:cs="Times New Roman"/>
          <w:b/>
          <w:bCs/>
        </w:rPr>
        <w:t> </w:t>
      </w:r>
      <w:r>
        <w:rPr>
          <w:rFonts w:ascii="Times New Roman" w:hAnsi="Times New Roman" w:cs="Times New Roman"/>
          <w:b/>
          <w:bCs/>
          <w:color w:val="000000"/>
          <w:szCs w:val="16"/>
        </w:rPr>
        <w:t xml:space="preserve">VII </w:t>
      </w:r>
    </w:p>
    <w:p w:rsidR="009D2506">
      <w:pPr>
        <w:spacing w:after="60"/>
        <w:ind w:firstLine="567"/>
        <w:jc w:val="both"/>
        <w:rPr>
          <w:rFonts w:ascii="Times New Roman" w:hAnsi="Times New Roman" w:cs="Times New Roman"/>
          <w:color w:val="000000"/>
        </w:rPr>
      </w:pPr>
      <w:r>
        <w:rPr>
          <w:rFonts w:ascii="Times New Roman" w:hAnsi="Times New Roman" w:cs="Times New Roman"/>
          <w:color w:val="000000"/>
          <w:szCs w:val="16"/>
        </w:rPr>
        <w:t>Článok</w:t>
      </w:r>
      <w:r>
        <w:rPr>
          <w:rFonts w:ascii="Times New Roman" w:hAnsi="Times New Roman" w:cs="Times New Roman"/>
        </w:rPr>
        <w:t> </w:t>
      </w:r>
      <w:r>
        <w:rPr>
          <w:rFonts w:ascii="Times New Roman" w:hAnsi="Times New Roman" w:cs="Times New Roman"/>
          <w:color w:val="000000"/>
          <w:szCs w:val="16"/>
        </w:rPr>
        <w:t xml:space="preserve">VII predloženého návrhu zákona o zavedení eura v SR je tvorený návrhom sprievodnej novely zákona </w:t>
      </w:r>
      <w:r>
        <w:rPr>
          <w:rFonts w:ascii="Times New Roman" w:hAnsi="Times New Roman" w:cs="Times New Roman"/>
          <w:szCs w:val="26"/>
        </w:rPr>
        <w:t>č</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6"/>
        </w:rPr>
        <w:t>530/1990</w:t>
      </w:r>
      <w:r>
        <w:rPr>
          <w:rFonts w:ascii="Times New Roman" w:hAnsi="Times New Roman" w:cs="Times New Roman"/>
        </w:rPr>
        <w:t> </w:t>
      </w:r>
      <w:r>
        <w:rPr>
          <w:rFonts w:ascii="Times New Roman" w:hAnsi="Times New Roman" w:cs="Times New Roman"/>
          <w:szCs w:val="26"/>
        </w:rPr>
        <w:t>Zb. o dlhopisoch</w:t>
      </w:r>
      <w:r>
        <w:rPr>
          <w:rFonts w:ascii="Times New Roman" w:hAnsi="Times New Roman" w:cs="Times New Roman"/>
        </w:rPr>
        <w:t xml:space="preserve"> v znení neskorších predpisov. Táto novela zákona </w:t>
      </w:r>
      <w:r>
        <w:rPr>
          <w:rFonts w:ascii="Times New Roman" w:hAnsi="Times New Roman" w:cs="Times New Roman"/>
          <w:szCs w:val="26"/>
        </w:rPr>
        <w:t>o dlhopisoch</w:t>
      </w:r>
      <w:r>
        <w:rPr>
          <w:rFonts w:ascii="Times New Roman" w:hAnsi="Times New Roman" w:cs="Times New Roman"/>
        </w:rPr>
        <w:t xml:space="preserve"> obsahuje úpravy súvisiace </w:t>
      </w:r>
      <w:r>
        <w:rPr>
          <w:rFonts w:ascii="Times New Roman" w:hAnsi="Times New Roman" w:cs="Times New Roman"/>
          <w:color w:val="000000"/>
          <w:szCs w:val="16"/>
        </w:rPr>
        <w:t xml:space="preserve">s prípravou na zavedenie eura v SR a na prechod z doterajšej slovenskej meny na euro. Pritom novelizáciou ustanovení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3 ods</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1 písm</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 xml:space="preserve">c) </w:t>
      </w:r>
      <w:r>
        <w:rPr>
          <w:rFonts w:ascii="Times New Roman" w:hAnsi="Times New Roman" w:cs="Times New Roman"/>
        </w:rPr>
        <w:t xml:space="preserve">zákona </w:t>
      </w:r>
      <w:r>
        <w:rPr>
          <w:rFonts w:ascii="Times New Roman" w:hAnsi="Times New Roman" w:cs="Times New Roman"/>
          <w:szCs w:val="26"/>
        </w:rPr>
        <w:t>o dlhopisoch</w:t>
      </w:r>
      <w:r>
        <w:rPr>
          <w:rFonts w:ascii="Times New Roman" w:hAnsi="Times New Roman" w:cs="Times New Roman"/>
        </w:rPr>
        <w:t xml:space="preserve"> </w:t>
      </w:r>
      <w:r>
        <w:rPr>
          <w:rFonts w:ascii="Times New Roman" w:hAnsi="Times New Roman" w:cs="Times New Roman"/>
          <w:color w:val="000000"/>
        </w:rPr>
        <w:t xml:space="preserve">sa </w:t>
      </w:r>
      <w:r>
        <w:rPr>
          <w:rFonts w:ascii="Times New Roman" w:hAnsi="Times New Roman" w:cs="Times New Roman"/>
          <w:color w:val="000000"/>
          <w:szCs w:val="16"/>
        </w:rPr>
        <w:t>od 1</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szCs w:val="16"/>
        </w:rPr>
        <w:t>1</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szCs w:val="16"/>
        </w:rPr>
        <w:t>2008 výslovne uvedú prahy (</w:t>
      </w:r>
      <w:r>
        <w:rPr>
          <w:rFonts w:ascii="Times New Roman" w:hAnsi="Times New Roman" w:cs="Times New Roman"/>
          <w:color w:val="000000"/>
        </w:rPr>
        <w:t>a</w:t>
      </w:r>
      <w:r>
        <w:rPr>
          <w:rFonts w:ascii="Times New Roman" w:hAnsi="Times New Roman" w:cs="Times New Roman"/>
        </w:rPr>
        <w:t> </w:t>
      </w:r>
      <w:r>
        <w:rPr>
          <w:rFonts w:ascii="Times New Roman" w:hAnsi="Times New Roman" w:cs="Times New Roman"/>
          <w:color w:val="000000"/>
        </w:rPr>
        <w:t>threshold</w:t>
      </w:r>
      <w:r>
        <w:rPr>
          <w:rFonts w:ascii="Times New Roman" w:hAnsi="Times New Roman" w:cs="Times New Roman"/>
          <w:color w:val="000000"/>
          <w:szCs w:val="16"/>
        </w:rPr>
        <w:t xml:space="preserve">s) pre emitovanie </w:t>
      </w:r>
      <w:r>
        <w:rPr>
          <w:rFonts w:ascii="Times New Roman" w:hAnsi="Times New Roman" w:cs="Times New Roman"/>
          <w:szCs w:val="26"/>
        </w:rPr>
        <w:t>dlhopisov</w:t>
      </w:r>
      <w:r>
        <w:rPr>
          <w:rFonts w:ascii="Times New Roman" w:hAnsi="Times New Roman" w:cs="Times New Roman"/>
          <w:color w:val="000000"/>
          <w:szCs w:val="16"/>
        </w:rPr>
        <w:t xml:space="preserve"> v SR popri slovenskej mene aj</w:t>
      </w:r>
      <w:r>
        <w:rPr>
          <w:rFonts w:ascii="Times New Roman" w:hAnsi="Times New Roman" w:cs="Times New Roman"/>
        </w:rPr>
        <w:t xml:space="preserve"> v eurách (</w:t>
      </w:r>
      <w:r>
        <w:rPr>
          <w:rFonts w:ascii="Times New Roman" w:hAnsi="Times New Roman" w:cs="Times New Roman"/>
          <w:i/>
          <w:iCs/>
        </w:rPr>
        <w:t>hoci emitovanie v eurách bolo možné už aj v minulosti</w:t>
      </w:r>
      <w:r>
        <w:rPr>
          <w:rFonts w:ascii="Times New Roman" w:hAnsi="Times New Roman" w:cs="Times New Roman"/>
        </w:rPr>
        <w:t xml:space="preserve">) s tým, že od zavedenia eura bude zrušená a zanikne možnosť emitovať </w:t>
      </w:r>
      <w:r>
        <w:rPr>
          <w:rFonts w:ascii="Times New Roman" w:hAnsi="Times New Roman" w:cs="Times New Roman"/>
          <w:szCs w:val="26"/>
        </w:rPr>
        <w:t>dlhopisy</w:t>
      </w:r>
      <w:r>
        <w:rPr>
          <w:rFonts w:ascii="Times New Roman" w:hAnsi="Times New Roman" w:cs="Times New Roman"/>
          <w:color w:val="000000"/>
          <w:szCs w:val="16"/>
        </w:rPr>
        <w:t xml:space="preserve"> v slovenskej mene. Zároveň sa </w:t>
      </w:r>
      <w:r>
        <w:rPr>
          <w:rFonts w:ascii="Times New Roman" w:hAnsi="Times New Roman" w:cs="Times New Roman"/>
        </w:rPr>
        <w:t xml:space="preserve">legislatívne upravujú a </w:t>
      </w:r>
      <w:r>
        <w:rPr>
          <w:rFonts w:ascii="Times New Roman" w:hAnsi="Times New Roman" w:cs="Times New Roman"/>
          <w:color w:val="000000"/>
          <w:szCs w:val="16"/>
        </w:rPr>
        <w:t xml:space="preserve">spresňujú ustanovenia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22 ods</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3 druhej vety a §</w:t>
      </w:r>
      <w:r>
        <w:rPr>
          <w:rFonts w:ascii="Times New Roman" w:hAnsi="Times New Roman" w:cs="Times New Roman"/>
        </w:rPr>
        <w:t> </w:t>
      </w:r>
      <w:r>
        <w:rPr>
          <w:rFonts w:ascii="Times New Roman" w:hAnsi="Times New Roman" w:cs="Times New Roman"/>
          <w:color w:val="000000"/>
        </w:rPr>
        <w:t xml:space="preserve">25 </w:t>
      </w:r>
      <w:r>
        <w:rPr>
          <w:rFonts w:ascii="Times New Roman" w:hAnsi="Times New Roman" w:cs="Times New Roman"/>
        </w:rPr>
        <w:t xml:space="preserve">zákona </w:t>
      </w:r>
      <w:r>
        <w:rPr>
          <w:rFonts w:ascii="Times New Roman" w:hAnsi="Times New Roman" w:cs="Times New Roman"/>
          <w:szCs w:val="26"/>
        </w:rPr>
        <w:t>o dlhopisoch</w:t>
      </w:r>
      <w:r>
        <w:rPr>
          <w:rFonts w:ascii="Times New Roman" w:hAnsi="Times New Roman" w:cs="Times New Roman"/>
        </w:rPr>
        <w:t xml:space="preserve"> </w:t>
      </w:r>
      <w:r>
        <w:rPr>
          <w:rFonts w:ascii="Times New Roman" w:hAnsi="Times New Roman" w:cs="Times New Roman"/>
          <w:color w:val="000000"/>
        </w:rPr>
        <w:t>tak, aby dôsledne reflektovali zjednotenie dohľadu nad finančným trhom (vrátane vydávania sekundárnej legislatívy v oblasti finančného trhu) a jeho začlenenie do pôsobnosti Národnej banky Slovenska.</w:t>
      </w:r>
    </w:p>
    <w:p w:rsidR="009D2506">
      <w:pPr>
        <w:pStyle w:val="BodyTextIndent"/>
        <w:spacing w:before="0" w:line="240" w:lineRule="auto"/>
        <w:ind w:firstLine="0"/>
        <w:rPr>
          <w:rFonts w:ascii="Times New Roman" w:hAnsi="Times New Roman" w:cs="Times New Roman"/>
          <w:color w:val="000000"/>
          <w:sz w:val="24"/>
          <w:szCs w:val="16"/>
        </w:rPr>
      </w:pPr>
    </w:p>
    <w:p w:rsidR="009D2506">
      <w:pPr>
        <w:spacing w:after="80"/>
        <w:rPr>
          <w:rFonts w:ascii="Times New Roman" w:hAnsi="Times New Roman" w:cs="Times New Roman"/>
          <w:b/>
          <w:bCs/>
          <w:color w:val="000000"/>
          <w:szCs w:val="16"/>
        </w:rPr>
      </w:pPr>
      <w:r>
        <w:rPr>
          <w:rFonts w:ascii="Times New Roman" w:hAnsi="Times New Roman" w:cs="Times New Roman"/>
          <w:b/>
          <w:bCs/>
          <w:color w:val="000000"/>
          <w:szCs w:val="16"/>
        </w:rPr>
        <w:t>K čl.</w:t>
      </w:r>
      <w:r>
        <w:rPr>
          <w:rFonts w:ascii="Times New Roman" w:hAnsi="Times New Roman" w:cs="Times New Roman"/>
          <w:b/>
          <w:bCs/>
        </w:rPr>
        <w:t> </w:t>
      </w:r>
      <w:r>
        <w:rPr>
          <w:rFonts w:ascii="Times New Roman" w:hAnsi="Times New Roman" w:cs="Times New Roman"/>
          <w:b/>
          <w:bCs/>
          <w:color w:val="000000"/>
          <w:szCs w:val="16"/>
        </w:rPr>
        <w:t xml:space="preserve">VIII </w:t>
      </w:r>
    </w:p>
    <w:p w:rsidR="009D2506">
      <w:pPr>
        <w:spacing w:after="60"/>
        <w:ind w:firstLine="567"/>
        <w:jc w:val="both"/>
        <w:rPr>
          <w:rFonts w:ascii="Times New Roman" w:hAnsi="Times New Roman" w:cs="Times New Roman"/>
          <w:color w:val="000000"/>
        </w:rPr>
      </w:pPr>
      <w:r>
        <w:rPr>
          <w:rFonts w:ascii="Times New Roman" w:hAnsi="Times New Roman" w:cs="Times New Roman"/>
          <w:color w:val="000000"/>
          <w:szCs w:val="16"/>
        </w:rPr>
        <w:t>Článok</w:t>
      </w:r>
      <w:r>
        <w:rPr>
          <w:rFonts w:ascii="Times New Roman" w:hAnsi="Times New Roman" w:cs="Times New Roman"/>
        </w:rPr>
        <w:t> </w:t>
      </w:r>
      <w:r>
        <w:rPr>
          <w:rFonts w:ascii="Times New Roman" w:hAnsi="Times New Roman" w:cs="Times New Roman"/>
          <w:color w:val="000000"/>
          <w:szCs w:val="16"/>
        </w:rPr>
        <w:t xml:space="preserve">VIII predloženého návrhu zákona o zavedení eura v SR je tvorený návrhom sprievodnej novely zákona </w:t>
      </w:r>
      <w:r>
        <w:rPr>
          <w:rFonts w:ascii="Times New Roman" w:hAnsi="Times New Roman" w:cs="Times New Roman"/>
        </w:rPr>
        <w:t>č.</w:t>
      </w:r>
      <w:r>
        <w:rPr>
          <w:rFonts w:ascii="Times New Roman" w:hAnsi="Times New Roman" w:cs="Times New Roman"/>
        </w:rPr>
        <w:t> </w:t>
      </w:r>
      <w:r>
        <w:rPr>
          <w:rFonts w:ascii="Times New Roman" w:hAnsi="Times New Roman" w:cs="Times New Roman"/>
        </w:rPr>
        <w:t>191/1950</w:t>
      </w:r>
      <w:r>
        <w:rPr>
          <w:rFonts w:ascii="Times New Roman" w:hAnsi="Times New Roman" w:cs="Times New Roman"/>
        </w:rPr>
        <w:t> </w:t>
      </w:r>
      <w:r>
        <w:rPr>
          <w:rFonts w:ascii="Times New Roman" w:hAnsi="Times New Roman" w:cs="Times New Roman"/>
        </w:rPr>
        <w:t xml:space="preserve">Zb. zmenkového a šekového, ktorá obsahuje úpravy súvisiace </w:t>
      </w:r>
      <w:r>
        <w:rPr>
          <w:rFonts w:ascii="Times New Roman" w:hAnsi="Times New Roman" w:cs="Times New Roman"/>
          <w:color w:val="000000"/>
          <w:szCs w:val="16"/>
        </w:rPr>
        <w:t xml:space="preserve">s prípravou na zavedenie eura v SR a na prechod z doterajšej slovenskej meny na euro. V tejto súvislosti tiež </w:t>
      </w:r>
      <w:r>
        <w:rPr>
          <w:rFonts w:ascii="Times New Roman" w:hAnsi="Times New Roman" w:cs="Times New Roman"/>
          <w:color w:val="000000"/>
        </w:rPr>
        <w:t>nový</w:t>
      </w:r>
      <w:r>
        <w:rPr>
          <w:rFonts w:ascii="Times New Roman" w:hAnsi="Times New Roman" w:cs="Times New Roman"/>
          <w:szCs w:val="26"/>
        </w:rPr>
        <w:t xml:space="preserve"> </w:t>
      </w:r>
      <w:r>
        <w:rPr>
          <w:rFonts w:ascii="Times New Roman" w:hAnsi="Times New Roman" w:cs="Times New Roman"/>
          <w:color w:val="000000"/>
        </w:rPr>
        <w:t>čl</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III §</w:t>
      </w:r>
      <w:r>
        <w:rPr>
          <w:rFonts w:ascii="Times New Roman" w:hAnsi="Times New Roman" w:cs="Times New Roman"/>
        </w:rPr>
        <w:t> </w:t>
      </w:r>
      <w:r>
        <w:rPr>
          <w:rFonts w:ascii="Times New Roman" w:hAnsi="Times New Roman" w:cs="Times New Roman"/>
          <w:color w:val="000000"/>
        </w:rPr>
        <w:t>9a</w:t>
      </w:r>
      <w:r>
        <w:rPr>
          <w:rFonts w:ascii="Times New Roman" w:hAnsi="Times New Roman" w:cs="Times New Roman"/>
          <w:szCs w:val="26"/>
        </w:rPr>
        <w:t xml:space="preserve"> upravuje prechodné ustanovenia o z</w:t>
      </w:r>
      <w:r>
        <w:rPr>
          <w:rFonts w:ascii="Times New Roman" w:hAnsi="Times New Roman" w:cs="Times New Roman"/>
        </w:rPr>
        <w:t>menkách</w:t>
      </w:r>
      <w:r>
        <w:rPr>
          <w:rFonts w:ascii="Times New Roman" w:hAnsi="Times New Roman" w:cs="Times New Roman"/>
          <w:szCs w:val="26"/>
        </w:rPr>
        <w:t xml:space="preserve"> a šekoch znejúcich na slovenskú menu, ako aj o zmenkách a šekoch, </w:t>
      </w:r>
      <w:r>
        <w:rPr>
          <w:rFonts w:ascii="Times New Roman" w:hAnsi="Times New Roman" w:cs="Times New Roman"/>
        </w:rPr>
        <w:t xml:space="preserve">na ktorých nie je vyznačená menová jednotka platby, pričom boli vydané a sú splatné v Slovenskej republike. </w:t>
      </w:r>
    </w:p>
    <w:p w:rsidR="009D2506">
      <w:pPr>
        <w:pStyle w:val="BodyTextIndent"/>
        <w:spacing w:before="0" w:line="240" w:lineRule="auto"/>
        <w:ind w:firstLine="0"/>
        <w:rPr>
          <w:rFonts w:ascii="Times New Roman" w:hAnsi="Times New Roman" w:cs="Times New Roman"/>
          <w:color w:val="000000"/>
          <w:sz w:val="24"/>
          <w:szCs w:val="16"/>
        </w:rPr>
      </w:pPr>
    </w:p>
    <w:p w:rsidR="009D2506">
      <w:pPr>
        <w:spacing w:after="80"/>
        <w:rPr>
          <w:rFonts w:ascii="Times New Roman" w:hAnsi="Times New Roman" w:cs="Times New Roman"/>
          <w:b/>
          <w:bCs/>
          <w:color w:val="000000"/>
          <w:szCs w:val="16"/>
        </w:rPr>
      </w:pPr>
      <w:r>
        <w:rPr>
          <w:rFonts w:ascii="Times New Roman" w:hAnsi="Times New Roman" w:cs="Times New Roman"/>
          <w:b/>
          <w:bCs/>
          <w:color w:val="000000"/>
          <w:szCs w:val="16"/>
        </w:rPr>
        <w:t>K čl.</w:t>
      </w:r>
      <w:r>
        <w:rPr>
          <w:rFonts w:ascii="Times New Roman" w:hAnsi="Times New Roman" w:cs="Times New Roman"/>
          <w:b/>
          <w:bCs/>
        </w:rPr>
        <w:t> </w:t>
      </w:r>
      <w:r>
        <w:rPr>
          <w:rFonts w:ascii="Times New Roman" w:hAnsi="Times New Roman" w:cs="Times New Roman"/>
          <w:b/>
          <w:bCs/>
          <w:color w:val="000000"/>
          <w:szCs w:val="16"/>
        </w:rPr>
        <w:t xml:space="preserve">IX </w:t>
      </w:r>
    </w:p>
    <w:p w:rsidR="009D2506">
      <w:pPr>
        <w:spacing w:after="60"/>
        <w:ind w:firstLine="567"/>
        <w:jc w:val="both"/>
        <w:rPr>
          <w:rFonts w:ascii="Times New Roman" w:hAnsi="Times New Roman" w:cs="Times New Roman"/>
        </w:rPr>
      </w:pPr>
      <w:r>
        <w:rPr>
          <w:rFonts w:ascii="Times New Roman" w:hAnsi="Times New Roman" w:cs="Times New Roman"/>
          <w:color w:val="000000"/>
          <w:szCs w:val="16"/>
        </w:rPr>
        <w:t>Článok</w:t>
      </w:r>
      <w:r>
        <w:rPr>
          <w:rFonts w:ascii="Times New Roman" w:hAnsi="Times New Roman" w:cs="Times New Roman"/>
        </w:rPr>
        <w:t> </w:t>
      </w:r>
      <w:r>
        <w:rPr>
          <w:rFonts w:ascii="Times New Roman" w:hAnsi="Times New Roman" w:cs="Times New Roman"/>
          <w:color w:val="000000"/>
          <w:szCs w:val="16"/>
        </w:rPr>
        <w:t xml:space="preserve">IX predloženého návrhu zákona o zavedení eura v SR je tvorený návrhom sprievodnej novely zákona </w:t>
      </w:r>
      <w:r>
        <w:rPr>
          <w:rFonts w:ascii="Times New Roman" w:hAnsi="Times New Roman" w:cs="Times New Roman"/>
          <w:szCs w:val="26"/>
        </w:rPr>
        <w:t>č</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6"/>
        </w:rPr>
        <w:t>594/2003</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6"/>
        </w:rPr>
        <w:t xml:space="preserve">z. o kolektívnom investovaní a o zmene a doplnení niektorých zákonov </w:t>
      </w:r>
      <w:r>
        <w:rPr>
          <w:rFonts w:ascii="Times New Roman" w:hAnsi="Times New Roman" w:cs="Times New Roman"/>
        </w:rPr>
        <w:t xml:space="preserve">v znení neskorších predpisov. Táto novela zákona </w:t>
      </w:r>
      <w:r>
        <w:rPr>
          <w:rFonts w:ascii="Times New Roman" w:hAnsi="Times New Roman" w:cs="Times New Roman"/>
          <w:szCs w:val="26"/>
        </w:rPr>
        <w:t xml:space="preserve">o kolektívnom investovaní </w:t>
      </w:r>
      <w:r>
        <w:rPr>
          <w:rFonts w:ascii="Times New Roman" w:hAnsi="Times New Roman" w:cs="Times New Roman"/>
        </w:rPr>
        <w:t xml:space="preserve">obsahuje úpravy súvisiace </w:t>
      </w:r>
      <w:r>
        <w:rPr>
          <w:rFonts w:ascii="Times New Roman" w:hAnsi="Times New Roman" w:cs="Times New Roman"/>
          <w:color w:val="000000"/>
          <w:szCs w:val="16"/>
        </w:rPr>
        <w:t xml:space="preserve">s prípravou na zavedenie eura v SR a na prechod z doterajšej slovenskej meny na euro (vrátane prechodných ustanovení v </w:t>
      </w:r>
      <w:r>
        <w:rPr>
          <w:rFonts w:ascii="Times New Roman" w:hAnsi="Times New Roman" w:cs="Times New Roman"/>
          <w:color w:val="000000"/>
        </w:rPr>
        <w:t>novom</w:t>
      </w:r>
      <w:r>
        <w:rPr>
          <w:rFonts w:ascii="Times New Roman" w:hAnsi="Times New Roman" w:cs="Times New Roman"/>
          <w:szCs w:val="26"/>
        </w:rPr>
        <w:t xml:space="preserve"> §</w:t>
      </w:r>
      <w:r>
        <w:rPr>
          <w:rFonts w:ascii="Times New Roman" w:hAnsi="Times New Roman" w:cs="Times New Roman"/>
        </w:rPr>
        <w:t> </w:t>
      </w:r>
      <w:r>
        <w:rPr>
          <w:rFonts w:ascii="Times New Roman" w:hAnsi="Times New Roman" w:cs="Times New Roman"/>
          <w:szCs w:val="26"/>
        </w:rPr>
        <w:t>125c</w:t>
      </w:r>
      <w:r>
        <w:rPr>
          <w:rFonts w:ascii="Times New Roman" w:hAnsi="Times New Roman" w:cs="Times New Roman"/>
          <w:color w:val="000000"/>
          <w:szCs w:val="16"/>
        </w:rPr>
        <w:t>). Pritom prechodné ustanovenia v </w:t>
      </w:r>
      <w:r>
        <w:rPr>
          <w:rFonts w:ascii="Times New Roman" w:hAnsi="Times New Roman" w:cs="Times New Roman"/>
          <w:color w:val="000000"/>
        </w:rPr>
        <w:t>novom</w:t>
      </w:r>
      <w:r>
        <w:rPr>
          <w:rFonts w:ascii="Times New Roman" w:hAnsi="Times New Roman" w:cs="Times New Roman"/>
          <w:szCs w:val="26"/>
        </w:rPr>
        <w:t xml:space="preserve"> §</w:t>
      </w:r>
      <w:r>
        <w:rPr>
          <w:rFonts w:ascii="Times New Roman" w:hAnsi="Times New Roman" w:cs="Times New Roman"/>
        </w:rPr>
        <w:t> </w:t>
      </w:r>
      <w:r>
        <w:rPr>
          <w:rFonts w:ascii="Times New Roman" w:hAnsi="Times New Roman" w:cs="Times New Roman"/>
          <w:szCs w:val="26"/>
        </w:rPr>
        <w:t>125c</w:t>
      </w:r>
      <w:r>
        <w:rPr>
          <w:rFonts w:ascii="Times New Roman" w:hAnsi="Times New Roman" w:cs="Times New Roman"/>
          <w:szCs w:val="22"/>
        </w:rPr>
        <w:t xml:space="preserve"> upravujú povinnosti (vrátane </w:t>
      </w:r>
      <w:r>
        <w:rPr>
          <w:rFonts w:ascii="Times New Roman" w:hAnsi="Times New Roman" w:cs="Times New Roman"/>
        </w:rPr>
        <w:t xml:space="preserve">informačných povinností) </w:t>
      </w:r>
      <w:r>
        <w:rPr>
          <w:rFonts w:ascii="Times New Roman" w:hAnsi="Times New Roman" w:cs="Times New Roman"/>
          <w:szCs w:val="22"/>
        </w:rPr>
        <w:t>správcovských spoločnosti,</w:t>
      </w:r>
      <w:r>
        <w:rPr>
          <w:rFonts w:ascii="Times New Roman" w:hAnsi="Times New Roman" w:cs="Times New Roman"/>
        </w:rPr>
        <w:t xml:space="preserve"> zahraničných správcovských spoločností a zahraničných subjektov kolektívneho investovania, ktoré súvisia s vykonávaním kolektívneho investovania na území Slovenskej republiky. Tieto povinnosti nadväzujú na aktuálny Národný plán zavedenia eura v SR, ktorý v bode</w:t>
      </w:r>
      <w:r>
        <w:rPr>
          <w:rFonts w:ascii="Times New Roman" w:hAnsi="Times New Roman" w:cs="Times New Roman"/>
        </w:rPr>
        <w:t> </w:t>
      </w:r>
      <w:r>
        <w:rPr>
          <w:rFonts w:ascii="Times New Roman" w:hAnsi="Times New Roman" w:cs="Times New Roman"/>
        </w:rPr>
        <w:t>2.1.6 ukladá zakotviť informačnú povinnosť f</w:t>
      </w:r>
      <w:r>
        <w:rPr>
          <w:rFonts w:ascii="Times New Roman" w:hAnsi="Times New Roman" w:cs="Times New Roman"/>
          <w:color w:val="000000"/>
        </w:rPr>
        <w:t xml:space="preserve">inančných inštitúcií </w:t>
      </w:r>
      <w:r>
        <w:rPr>
          <w:rFonts w:ascii="Times New Roman" w:hAnsi="Times New Roman" w:cs="Times New Roman"/>
        </w:rPr>
        <w:t xml:space="preserve">voči ich klientom (povinnosť zaslať </w:t>
      </w:r>
      <w:r>
        <w:rPr>
          <w:rFonts w:ascii="Times New Roman" w:hAnsi="Times New Roman" w:cs="Times New Roman"/>
          <w:color w:val="000000"/>
        </w:rPr>
        <w:t xml:space="preserve">klientom dve informácie o hodnote investície, jednak o predpokladanej hodnote investície a jednak o hodnote investície po výslednom prepočte), a to </w:t>
      </w:r>
      <w:r>
        <w:rPr>
          <w:rFonts w:ascii="Times New Roman" w:hAnsi="Times New Roman" w:cs="Times New Roman"/>
        </w:rPr>
        <w:t>jednu informáciu (</w:t>
      </w:r>
      <w:r>
        <w:rPr>
          <w:rFonts w:ascii="Times New Roman" w:hAnsi="Times New Roman" w:cs="Times New Roman"/>
          <w:color w:val="000000"/>
        </w:rPr>
        <w:t>o predpokladanej hodnote investície</w:t>
      </w:r>
      <w:r>
        <w:rPr>
          <w:rFonts w:ascii="Times New Roman" w:hAnsi="Times New Roman" w:cs="Times New Roman"/>
        </w:rPr>
        <w:t>) v poslednom polroku pred zavedením eura (najneskôr jeden mesiac pred zavedením eura) a jednu informáciu (</w:t>
      </w:r>
      <w:r>
        <w:rPr>
          <w:rFonts w:ascii="Times New Roman" w:hAnsi="Times New Roman" w:cs="Times New Roman"/>
          <w:color w:val="000000"/>
        </w:rPr>
        <w:t>o hodnote investície po výslednom prepočte</w:t>
      </w:r>
      <w:r>
        <w:rPr>
          <w:rFonts w:ascii="Times New Roman" w:hAnsi="Times New Roman" w:cs="Times New Roman"/>
        </w:rPr>
        <w:t xml:space="preserve">) v prvom štvrťroku po zavedení eura (teda do troch mesiacov po zavedení eura). Zároveň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41 nový odsek</w:t>
      </w:r>
      <w:r>
        <w:rPr>
          <w:rFonts w:ascii="Times New Roman" w:hAnsi="Times New Roman" w:cs="Times New Roman"/>
        </w:rPr>
        <w:t> </w:t>
      </w:r>
      <w:r>
        <w:rPr>
          <w:rFonts w:ascii="Times New Roman" w:hAnsi="Times New Roman" w:cs="Times New Roman"/>
          <w:color w:val="000000"/>
        </w:rPr>
        <w:t>8 ustanovuje, že p</w:t>
      </w:r>
      <w:r>
        <w:rPr>
          <w:rFonts w:ascii="Times New Roman" w:hAnsi="Times New Roman" w:cs="Times New Roman"/>
          <w:szCs w:val="22"/>
        </w:rPr>
        <w:t>očiatočná hodnota podielu v podielovom fonde</w:t>
      </w:r>
      <w:r>
        <w:rPr>
          <w:rFonts w:ascii="Times New Roman" w:hAnsi="Times New Roman" w:cs="Times New Roman"/>
        </w:rPr>
        <w:t xml:space="preserve"> a aktuálna cena podielového listu podielového fondu sa bude vypočítavať s presnosťou na štyri desatinné miesta pri ich vyjadrovaní v slovenských korunách na šesť desatinných miest pri ich vyjadrovaní v eurách. Súčasne </w:t>
      </w:r>
      <w:r>
        <w:rPr>
          <w:rFonts w:ascii="Times New Roman" w:hAnsi="Times New Roman" w:cs="Times New Roman"/>
          <w:color w:val="000000"/>
          <w:szCs w:val="16"/>
        </w:rPr>
        <w:t xml:space="preserve">sa </w:t>
      </w:r>
      <w:r>
        <w:rPr>
          <w:rFonts w:ascii="Times New Roman" w:hAnsi="Times New Roman" w:cs="Times New Roman"/>
        </w:rPr>
        <w:t xml:space="preserve">legislatívne </w:t>
      </w:r>
      <w:r>
        <w:rPr>
          <w:rFonts w:ascii="Times New Roman" w:hAnsi="Times New Roman" w:cs="Times New Roman"/>
          <w:color w:val="000000"/>
          <w:szCs w:val="16"/>
        </w:rPr>
        <w:t xml:space="preserve">spresňuje ustanovenie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99 ods</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 xml:space="preserve">3 tak, aby </w:t>
      </w:r>
      <w:r>
        <w:rPr>
          <w:rFonts w:ascii="Times New Roman" w:hAnsi="Times New Roman" w:cs="Times New Roman"/>
        </w:rPr>
        <w:t xml:space="preserve">bolo navzájom </w:t>
      </w:r>
      <w:r>
        <w:rPr>
          <w:rFonts w:ascii="Times New Roman" w:hAnsi="Times New Roman" w:cs="Times New Roman"/>
          <w:color w:val="000000"/>
          <w:szCs w:val="16"/>
        </w:rPr>
        <w:t>precízne zosúladené</w:t>
      </w:r>
      <w:r>
        <w:rPr>
          <w:rFonts w:ascii="Times New Roman" w:hAnsi="Times New Roman" w:cs="Times New Roman"/>
        </w:rPr>
        <w:t xml:space="preserve"> znenie jednotlivých častí tohto ustanovenia (častí pred a za čiarkou) v záujme eliminovania interpretačných a aplikačných komplikácií v praxi pri výkone dohľadu nad finančným trhom. </w:t>
      </w:r>
      <w:r>
        <w:rPr>
          <w:rFonts w:ascii="Times New Roman" w:hAnsi="Times New Roman" w:cs="Times New Roman"/>
          <w:color w:val="000000"/>
          <w:szCs w:val="16"/>
        </w:rPr>
        <w:t xml:space="preserve">Zároveň sa </w:t>
      </w:r>
      <w:r>
        <w:rPr>
          <w:rFonts w:ascii="Times New Roman" w:hAnsi="Times New Roman" w:cs="Times New Roman"/>
        </w:rPr>
        <w:t xml:space="preserve">legislatívne upravujú a spresňujú </w:t>
      </w:r>
      <w:r>
        <w:rPr>
          <w:rFonts w:ascii="Times New Roman" w:hAnsi="Times New Roman" w:cs="Times New Roman"/>
          <w:color w:val="000000"/>
          <w:szCs w:val="16"/>
        </w:rPr>
        <w:t xml:space="preserve">ustanovenia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rPr>
        <w:t>12</w:t>
      </w:r>
      <w:r>
        <w:rPr>
          <w:rFonts w:ascii="Times New Roman" w:hAnsi="Times New Roman" w:cs="Times New Roman"/>
          <w:color w:val="000000"/>
        </w:rPr>
        <w:t xml:space="preserve"> ods.</w:t>
      </w:r>
      <w:r>
        <w:rPr>
          <w:rFonts w:ascii="Times New Roman" w:hAnsi="Times New Roman" w:cs="Times New Roman"/>
        </w:rPr>
        <w:t> </w:t>
      </w:r>
      <w:r>
        <w:rPr>
          <w:rFonts w:ascii="Times New Roman" w:hAnsi="Times New Roman" w:cs="Times New Roman"/>
        </w:rPr>
        <w:t xml:space="preserve">1,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rPr>
        <w:t>19</w:t>
      </w:r>
      <w:r>
        <w:rPr>
          <w:rFonts w:ascii="Times New Roman" w:hAnsi="Times New Roman" w:cs="Times New Roman"/>
          <w:color w:val="000000"/>
        </w:rPr>
        <w:t xml:space="preserve"> ods.</w:t>
      </w:r>
      <w:r>
        <w:rPr>
          <w:rFonts w:ascii="Times New Roman" w:hAnsi="Times New Roman" w:cs="Times New Roman"/>
        </w:rPr>
        <w:t> </w:t>
      </w:r>
      <w:r>
        <w:rPr>
          <w:rFonts w:ascii="Times New Roman" w:hAnsi="Times New Roman" w:cs="Times New Roman"/>
        </w:rPr>
        <w:t>1</w:t>
      </w:r>
      <w:r>
        <w:rPr>
          <w:rFonts w:ascii="Times New Roman" w:hAnsi="Times New Roman" w:cs="Times New Roman"/>
          <w:color w:val="000000"/>
        </w:rPr>
        <w:t xml:space="preserve"> písm.</w:t>
      </w:r>
      <w:r>
        <w:rPr>
          <w:rFonts w:ascii="Times New Roman" w:hAnsi="Times New Roman" w:cs="Times New Roman"/>
        </w:rPr>
        <w:t> </w:t>
      </w:r>
      <w:r>
        <w:rPr>
          <w:rFonts w:ascii="Times New Roman" w:hAnsi="Times New Roman" w:cs="Times New Roman"/>
        </w:rPr>
        <w:t>c)</w:t>
      </w:r>
      <w:r>
        <w:rPr>
          <w:rFonts w:ascii="Times New Roman" w:hAnsi="Times New Roman" w:cs="Times New Roman"/>
          <w:color w:val="000000"/>
        </w:rPr>
        <w:t xml:space="preserve"> </w:t>
      </w:r>
      <w:r>
        <w:rPr>
          <w:rFonts w:ascii="Times New Roman" w:hAnsi="Times New Roman" w:cs="Times New Roman"/>
        </w:rPr>
        <w:t xml:space="preserve">a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rPr>
        <w:t>21</w:t>
      </w:r>
      <w:r>
        <w:rPr>
          <w:rFonts w:ascii="Times New Roman" w:hAnsi="Times New Roman" w:cs="Times New Roman"/>
          <w:color w:val="000000"/>
        </w:rPr>
        <w:t xml:space="preserve"> ods.</w:t>
      </w:r>
      <w:r>
        <w:rPr>
          <w:rFonts w:ascii="Times New Roman" w:hAnsi="Times New Roman" w:cs="Times New Roman"/>
        </w:rPr>
        <w:t> </w:t>
      </w:r>
      <w:r>
        <w:rPr>
          <w:rFonts w:ascii="Times New Roman" w:hAnsi="Times New Roman" w:cs="Times New Roman"/>
        </w:rPr>
        <w:t xml:space="preserve">4 </w:t>
      </w:r>
      <w:r>
        <w:rPr>
          <w:rFonts w:ascii="Times New Roman" w:hAnsi="Times New Roman" w:cs="Times New Roman"/>
          <w:color w:val="000000"/>
          <w:szCs w:val="16"/>
        </w:rPr>
        <w:t xml:space="preserve">zákona </w:t>
      </w:r>
      <w:r>
        <w:rPr>
          <w:rFonts w:ascii="Times New Roman" w:hAnsi="Times New Roman" w:cs="Times New Roman"/>
          <w:szCs w:val="26"/>
        </w:rPr>
        <w:t>o kolektívnom investovaní</w:t>
      </w:r>
      <w:r>
        <w:rPr>
          <w:rFonts w:ascii="Times New Roman" w:hAnsi="Times New Roman" w:cs="Times New Roman"/>
          <w:color w:val="000000"/>
        </w:rPr>
        <w:t xml:space="preserve"> tak, aby ich </w:t>
      </w:r>
      <w:r>
        <w:rPr>
          <w:rFonts w:ascii="Times New Roman" w:hAnsi="Times New Roman" w:cs="Times New Roman"/>
        </w:rPr>
        <w:t xml:space="preserve">znenie bolo </w:t>
      </w:r>
      <w:r>
        <w:rPr>
          <w:rFonts w:ascii="Times New Roman" w:hAnsi="Times New Roman" w:cs="Times New Roman"/>
          <w:color w:val="000000"/>
          <w:szCs w:val="16"/>
        </w:rPr>
        <w:t>precízne zosúladené</w:t>
      </w:r>
      <w:r>
        <w:rPr>
          <w:rFonts w:ascii="Times New Roman" w:hAnsi="Times New Roman" w:cs="Times New Roman"/>
        </w:rPr>
        <w:t xml:space="preserve"> </w:t>
      </w:r>
      <w:r>
        <w:rPr>
          <w:rFonts w:ascii="Times New Roman" w:hAnsi="Times New Roman" w:cs="Times New Roman"/>
          <w:color w:val="000000"/>
          <w:szCs w:val="16"/>
        </w:rPr>
        <w:t>s terminológiou predpisov o ochrane pred legalizáciou príjmov z trestnej činnosti</w:t>
      </w:r>
      <w:r>
        <w:rPr>
          <w:rFonts w:ascii="Times New Roman" w:hAnsi="Times New Roman" w:cs="Times New Roman"/>
        </w:rPr>
        <w:t xml:space="preserve"> a pred financovaním terorizmu. </w:t>
      </w:r>
    </w:p>
    <w:p w:rsidR="009D2506">
      <w:pPr>
        <w:pStyle w:val="BodyTextIndent"/>
        <w:spacing w:before="0" w:line="240" w:lineRule="auto"/>
        <w:ind w:firstLine="0"/>
        <w:rPr>
          <w:rFonts w:ascii="Times New Roman" w:hAnsi="Times New Roman" w:cs="Times New Roman"/>
          <w:color w:val="000000"/>
          <w:sz w:val="24"/>
          <w:szCs w:val="16"/>
        </w:rPr>
      </w:pPr>
    </w:p>
    <w:p w:rsidR="009D2506">
      <w:pPr>
        <w:spacing w:after="80"/>
        <w:rPr>
          <w:rFonts w:ascii="Times New Roman" w:hAnsi="Times New Roman" w:cs="Times New Roman"/>
          <w:b/>
          <w:bCs/>
          <w:color w:val="000000"/>
          <w:szCs w:val="16"/>
        </w:rPr>
      </w:pPr>
      <w:r>
        <w:rPr>
          <w:rFonts w:ascii="Times New Roman" w:hAnsi="Times New Roman" w:cs="Times New Roman"/>
          <w:b/>
          <w:bCs/>
          <w:color w:val="000000"/>
          <w:szCs w:val="16"/>
        </w:rPr>
        <w:t>K čl.</w:t>
      </w:r>
      <w:r>
        <w:rPr>
          <w:rFonts w:ascii="Times New Roman" w:hAnsi="Times New Roman" w:cs="Times New Roman"/>
          <w:b/>
          <w:bCs/>
        </w:rPr>
        <w:t> </w:t>
      </w:r>
      <w:r>
        <w:rPr>
          <w:rFonts w:ascii="Times New Roman" w:hAnsi="Times New Roman" w:cs="Times New Roman"/>
          <w:b/>
          <w:bCs/>
          <w:color w:val="000000"/>
          <w:szCs w:val="16"/>
        </w:rPr>
        <w:t xml:space="preserve">X </w:t>
      </w:r>
    </w:p>
    <w:p w:rsidR="009D2506">
      <w:pPr>
        <w:spacing w:after="60"/>
        <w:ind w:firstLine="567"/>
        <w:jc w:val="both"/>
        <w:rPr>
          <w:rFonts w:ascii="Times New Roman" w:hAnsi="Times New Roman" w:cs="Times New Roman"/>
          <w:color w:val="000000"/>
          <w:szCs w:val="16"/>
        </w:rPr>
      </w:pPr>
      <w:r>
        <w:rPr>
          <w:rFonts w:ascii="Times New Roman" w:hAnsi="Times New Roman" w:cs="Times New Roman"/>
          <w:color w:val="000000"/>
          <w:szCs w:val="16"/>
        </w:rPr>
        <w:t>Článok</w:t>
      </w:r>
      <w:r>
        <w:rPr>
          <w:rFonts w:ascii="Times New Roman" w:hAnsi="Times New Roman" w:cs="Times New Roman"/>
        </w:rPr>
        <w:t> </w:t>
      </w:r>
      <w:r>
        <w:rPr>
          <w:rFonts w:ascii="Times New Roman" w:hAnsi="Times New Roman" w:cs="Times New Roman"/>
          <w:color w:val="000000"/>
          <w:szCs w:val="16"/>
        </w:rPr>
        <w:t xml:space="preserve">X predloženého návrhu zákona o zavedení eura v SR je tvorený návrhom sprievodnej novely zákona </w:t>
      </w:r>
      <w:r>
        <w:rPr>
          <w:rFonts w:ascii="Times New Roman" w:hAnsi="Times New Roman" w:cs="Times New Roman"/>
          <w:szCs w:val="26"/>
        </w:rPr>
        <w:t>č</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6"/>
        </w:rPr>
        <w:t>483/2001</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6"/>
        </w:rPr>
        <w:t xml:space="preserve">z. o bankách a o zmene a doplnení niektorých zákonov </w:t>
      </w:r>
      <w:r>
        <w:rPr>
          <w:rFonts w:ascii="Times New Roman" w:hAnsi="Times New Roman" w:cs="Times New Roman"/>
        </w:rPr>
        <w:t xml:space="preserve">v znení neskorších predpisov, ktorý je kľúčovým zákonom pre oblasť bankovníctva v rámci finančného trhu. Táto novela zákona </w:t>
      </w:r>
      <w:r>
        <w:rPr>
          <w:rFonts w:ascii="Times New Roman" w:hAnsi="Times New Roman" w:cs="Times New Roman"/>
          <w:szCs w:val="26"/>
        </w:rPr>
        <w:t xml:space="preserve">o bankách </w:t>
      </w:r>
      <w:r>
        <w:rPr>
          <w:rFonts w:ascii="Times New Roman" w:hAnsi="Times New Roman" w:cs="Times New Roman"/>
        </w:rPr>
        <w:t xml:space="preserve">obsahuje úpravy súvisiace </w:t>
      </w:r>
      <w:r>
        <w:rPr>
          <w:rFonts w:ascii="Times New Roman" w:hAnsi="Times New Roman" w:cs="Times New Roman"/>
          <w:color w:val="000000"/>
          <w:szCs w:val="16"/>
        </w:rPr>
        <w:t>s prípravou na zavedenie eura v SR a na prechod z doterajšej slovenskej meny na euro (vrátane prechodných ustanovení v novom §</w:t>
      </w:r>
      <w:r>
        <w:rPr>
          <w:rFonts w:ascii="Times New Roman" w:hAnsi="Times New Roman" w:cs="Times New Roman"/>
        </w:rPr>
        <w:t> </w:t>
      </w:r>
      <w:r>
        <w:rPr>
          <w:rFonts w:ascii="Times New Roman" w:hAnsi="Times New Roman" w:cs="Times New Roman"/>
          <w:szCs w:val="26"/>
        </w:rPr>
        <w:t>122g)</w:t>
      </w:r>
      <w:r>
        <w:rPr>
          <w:rFonts w:ascii="Times New Roman" w:hAnsi="Times New Roman" w:cs="Times New Roman"/>
          <w:color w:val="000000"/>
          <w:szCs w:val="16"/>
        </w:rPr>
        <w:t xml:space="preserve">. </w:t>
      </w:r>
      <w:r>
        <w:rPr>
          <w:rFonts w:ascii="Times New Roman" w:hAnsi="Times New Roman" w:cs="Times New Roman"/>
        </w:rPr>
        <w:t xml:space="preserve">Novelou zákona o bankách sa </w:t>
      </w:r>
      <w:r>
        <w:rPr>
          <w:rFonts w:ascii="Times New Roman" w:hAnsi="Times New Roman" w:cs="Times New Roman"/>
          <w:color w:val="000000"/>
          <w:szCs w:val="16"/>
        </w:rPr>
        <w:t xml:space="preserve">súčasne precizujú a spresňujú niektoré ustanovenia zákona o </w:t>
      </w:r>
      <w:r>
        <w:rPr>
          <w:rFonts w:ascii="Times New Roman" w:hAnsi="Times New Roman" w:cs="Times New Roman"/>
        </w:rPr>
        <w:t>bankách</w:t>
      </w:r>
      <w:r>
        <w:rPr>
          <w:rFonts w:ascii="Times New Roman" w:hAnsi="Times New Roman" w:cs="Times New Roman"/>
          <w:color w:val="000000"/>
          <w:szCs w:val="16"/>
        </w:rPr>
        <w:t xml:space="preserve"> tak, aby náležite zohľadňovali </w:t>
      </w:r>
      <w:r>
        <w:rPr>
          <w:rFonts w:ascii="Times New Roman" w:hAnsi="Times New Roman" w:cs="Times New Roman"/>
        </w:rPr>
        <w:t xml:space="preserve">súvisiacu </w:t>
      </w:r>
      <w:r>
        <w:rPr>
          <w:rFonts w:ascii="Times New Roman" w:hAnsi="Times New Roman" w:cs="Times New Roman"/>
          <w:color w:val="000000"/>
          <w:szCs w:val="16"/>
        </w:rPr>
        <w:t>aktuálnu</w:t>
      </w:r>
      <w:r>
        <w:rPr>
          <w:rFonts w:ascii="Times New Roman" w:hAnsi="Times New Roman" w:cs="Times New Roman"/>
        </w:rPr>
        <w:t xml:space="preserve"> legislatívu a poznatky z aplikačnej praxe. Pritom</w:t>
      </w:r>
      <w:r>
        <w:rPr>
          <w:rFonts w:ascii="Times New Roman" w:hAnsi="Times New Roman" w:cs="Times New Roman"/>
          <w:color w:val="000000"/>
          <w:szCs w:val="16"/>
        </w:rPr>
        <w:t xml:space="preserve"> úpravou a spresnením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2 ods</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2 písm</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 xml:space="preserve">n) sa zohľadňuje odborná teória a </w:t>
      </w:r>
      <w:r>
        <w:rPr>
          <w:rFonts w:ascii="Times New Roman" w:hAnsi="Times New Roman" w:cs="Times New Roman"/>
        </w:rPr>
        <w:t xml:space="preserve">aplikačná prax pri úverových obchodoch (medzi hypotekárne obchody sa vo všeobecnosti – aj v rámci EÚ – zaraďujú úvery zabezpečené záložným právom k nehnuteľnosti, kým slovenský zákon o bankách v skutočnosti reguluje iba osobitné </w:t>
      </w:r>
      <w:r>
        <w:rPr>
          <w:rFonts w:ascii="Times New Roman" w:hAnsi="Times New Roman" w:cs="Times New Roman"/>
          <w:color w:val="000000"/>
        </w:rPr>
        <w:t>hypotekárne obchody</w:t>
      </w:r>
      <w:r>
        <w:rPr>
          <w:rFonts w:ascii="Times New Roman" w:hAnsi="Times New Roman" w:cs="Times New Roman"/>
        </w:rPr>
        <w:t xml:space="preserve"> vymedzené týmto zákonom). Ďalej sa </w:t>
      </w:r>
      <w:r>
        <w:rPr>
          <w:rFonts w:ascii="Times New Roman" w:hAnsi="Times New Roman" w:cs="Times New Roman"/>
          <w:color w:val="000000"/>
          <w:szCs w:val="16"/>
        </w:rPr>
        <w:t xml:space="preserve">spresnením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89 ods</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2 vrátane p</w:t>
      </w:r>
      <w:r>
        <w:rPr>
          <w:rFonts w:ascii="Times New Roman" w:hAnsi="Times New Roman" w:cs="Times New Roman"/>
        </w:rPr>
        <w:t>oznámky pod čiarou k odkazu</w:t>
      </w:r>
      <w:r>
        <w:rPr>
          <w:rFonts w:ascii="Times New Roman" w:hAnsi="Times New Roman" w:cs="Times New Roman"/>
        </w:rPr>
        <w:t> </w:t>
      </w:r>
      <w:r>
        <w:rPr>
          <w:rFonts w:ascii="Times New Roman" w:hAnsi="Times New Roman" w:cs="Times New Roman"/>
        </w:rPr>
        <w:t xml:space="preserve">73 </w:t>
      </w:r>
      <w:r>
        <w:rPr>
          <w:rFonts w:ascii="Times New Roman" w:hAnsi="Times New Roman" w:cs="Times New Roman"/>
          <w:color w:val="000000"/>
        </w:rPr>
        <w:t>zohľadňuje aktuálna legislatíva</w:t>
      </w:r>
      <w:r>
        <w:rPr>
          <w:rFonts w:ascii="Times New Roman" w:hAnsi="Times New Roman" w:cs="Times New Roman"/>
        </w:rPr>
        <w:t xml:space="preserve"> o dokladoch totožnosti</w:t>
      </w:r>
      <w:r>
        <w:rPr>
          <w:rFonts w:ascii="Times New Roman" w:hAnsi="Times New Roman" w:cs="Times New Roman"/>
          <w:color w:val="000000"/>
        </w:rPr>
        <w:t xml:space="preserve">, </w:t>
      </w:r>
      <w:r>
        <w:rPr>
          <w:rFonts w:ascii="Times New Roman" w:hAnsi="Times New Roman" w:cs="Times New Roman"/>
          <w:color w:val="000000"/>
          <w:szCs w:val="16"/>
        </w:rPr>
        <w:t xml:space="preserve">úpravou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91 ods</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4 písm</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b) sa zohľadňuje zmena definície orgánov činných v trestom konaní podľa §</w:t>
      </w:r>
      <w:r>
        <w:rPr>
          <w:rFonts w:ascii="Times New Roman" w:hAnsi="Times New Roman" w:cs="Times New Roman"/>
        </w:rPr>
        <w:t> </w:t>
      </w:r>
      <w:r>
        <w:rPr>
          <w:rFonts w:ascii="Times New Roman" w:hAnsi="Times New Roman" w:cs="Times New Roman"/>
          <w:color w:val="000000"/>
        </w:rPr>
        <w:t>10 ods</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1 nového Trestného poriadku (</w:t>
      </w:r>
      <w:r>
        <w:rPr>
          <w:rFonts w:ascii="Times New Roman" w:hAnsi="Times New Roman" w:cs="Times New Roman"/>
          <w:color w:val="000000"/>
          <w:szCs w:val="16"/>
        </w:rPr>
        <w:t xml:space="preserve">zákona </w:t>
      </w:r>
      <w:r>
        <w:rPr>
          <w:rFonts w:ascii="Times New Roman" w:hAnsi="Times New Roman" w:cs="Times New Roman"/>
          <w:iCs/>
        </w:rPr>
        <w:t>č</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301</w:t>
      </w:r>
      <w:r>
        <w:rPr>
          <w:rFonts w:ascii="Times New Roman" w:hAnsi="Times New Roman" w:cs="Times New Roman"/>
          <w:iCs/>
        </w:rPr>
        <w:t>/2005</w:t>
      </w:r>
      <w:r>
        <w:rPr>
          <w:rFonts w:ascii="Times New Roman" w:hAnsi="Times New Roman" w:cs="Times New Roman"/>
        </w:rPr>
        <w:t> </w:t>
      </w:r>
      <w:r>
        <w:rPr>
          <w:rFonts w:ascii="Times New Roman" w:hAnsi="Times New Roman" w:cs="Times New Roman"/>
          <w:iCs/>
        </w:rPr>
        <w:t>Z</w:t>
      </w:r>
      <w:r>
        <w:rPr>
          <w:rFonts w:ascii="Times New Roman" w:hAnsi="Times New Roman" w:cs="Times New Roman"/>
        </w:rPr>
        <w:t>.</w:t>
      </w:r>
      <w:r>
        <w:rPr>
          <w:rFonts w:ascii="Times New Roman" w:hAnsi="Times New Roman" w:cs="Times New Roman"/>
        </w:rPr>
        <w:t> </w:t>
      </w:r>
      <w:r>
        <w:rPr>
          <w:rFonts w:ascii="Times New Roman" w:hAnsi="Times New Roman" w:cs="Times New Roman"/>
          <w:iCs/>
        </w:rPr>
        <w:t xml:space="preserve">z.) a tiež sa čiastočne spresňujú a upravujú ustanovenia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2 ods</w:t>
      </w:r>
      <w:r>
        <w:rPr>
          <w:rFonts w:ascii="Times New Roman" w:hAnsi="Times New Roman" w:cs="Times New Roman"/>
        </w:rPr>
        <w:t>.</w:t>
      </w:r>
      <w:r>
        <w:rPr>
          <w:rFonts w:ascii="Times New Roman" w:hAnsi="Times New Roman" w:cs="Times New Roman"/>
        </w:rPr>
        <w:t> </w:t>
      </w:r>
      <w:r>
        <w:rPr>
          <w:rFonts w:ascii="Times New Roman" w:hAnsi="Times New Roman" w:cs="Times New Roman"/>
        </w:rPr>
        <w:t>5</w:t>
      </w:r>
      <w:r>
        <w:rPr>
          <w:rFonts w:ascii="Times New Roman" w:hAnsi="Times New Roman" w:cs="Times New Roman"/>
          <w:iCs/>
        </w:rPr>
        <w:t xml:space="preserve">,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5 písm</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i), §</w:t>
      </w:r>
      <w:r>
        <w:rPr>
          <w:rFonts w:ascii="Times New Roman" w:hAnsi="Times New Roman" w:cs="Times New Roman"/>
        </w:rPr>
        <w:t> </w:t>
      </w:r>
      <w:r>
        <w:rPr>
          <w:rFonts w:ascii="Times New Roman" w:hAnsi="Times New Roman" w:cs="Times New Roman"/>
          <w:color w:val="000000"/>
        </w:rPr>
        <w:t>11 ods</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7</w:t>
      </w:r>
      <w:r>
        <w:rPr>
          <w:rFonts w:ascii="Times New Roman" w:hAnsi="Times New Roman" w:cs="Times New Roman"/>
          <w:iCs/>
        </w:rPr>
        <w:t xml:space="preserve">,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37 ods</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8 písm</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d) a §</w:t>
      </w:r>
      <w:r>
        <w:rPr>
          <w:rFonts w:ascii="Times New Roman" w:hAnsi="Times New Roman" w:cs="Times New Roman"/>
        </w:rPr>
        <w:t> </w:t>
      </w:r>
      <w:r>
        <w:rPr>
          <w:rFonts w:ascii="Times New Roman" w:hAnsi="Times New Roman" w:cs="Times New Roman"/>
          <w:color w:val="000000"/>
        </w:rPr>
        <w:t>91 ods</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4 písm</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k) vrátane p</w:t>
      </w:r>
      <w:r>
        <w:rPr>
          <w:rFonts w:ascii="Times New Roman" w:hAnsi="Times New Roman" w:cs="Times New Roman"/>
        </w:rPr>
        <w:t>oznámky pod čiarou k odkazu</w:t>
      </w:r>
      <w:r>
        <w:rPr>
          <w:rFonts w:ascii="Times New Roman" w:hAnsi="Times New Roman" w:cs="Times New Roman"/>
        </w:rPr>
        <w:t> </w:t>
      </w:r>
      <w:r>
        <w:rPr>
          <w:rFonts w:ascii="Times New Roman" w:hAnsi="Times New Roman" w:cs="Times New Roman"/>
        </w:rPr>
        <w:t>86a a aj</w:t>
      </w:r>
      <w:r>
        <w:rPr>
          <w:rFonts w:ascii="Times New Roman" w:hAnsi="Times New Roman" w:cs="Times New Roman"/>
          <w:szCs w:val="26"/>
        </w:rPr>
        <w:t xml:space="preserve"> poznámka pod čiarou k odkazu</w:t>
      </w:r>
      <w:r>
        <w:rPr>
          <w:rFonts w:ascii="Times New Roman" w:hAnsi="Times New Roman" w:cs="Times New Roman"/>
        </w:rPr>
        <w:t> </w:t>
      </w:r>
      <w:r>
        <w:rPr>
          <w:rFonts w:ascii="Times New Roman" w:hAnsi="Times New Roman" w:cs="Times New Roman"/>
          <w:color w:val="000000"/>
        </w:rPr>
        <w:t>46</w:t>
      </w:r>
      <w:r>
        <w:rPr>
          <w:rFonts w:ascii="Times New Roman" w:hAnsi="Times New Roman" w:cs="Times New Roman"/>
        </w:rPr>
        <w:t xml:space="preserve">. Súčasne sa </w:t>
      </w:r>
      <w:r>
        <w:rPr>
          <w:rFonts w:ascii="Times New Roman" w:hAnsi="Times New Roman" w:cs="Times New Roman"/>
          <w:iCs/>
        </w:rPr>
        <w:t xml:space="preserve">úpravou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91 ods</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 xml:space="preserve">3 zohľadňujú úlohy Národnej banky Slovenska podľa pravidiel platných </w:t>
      </w:r>
      <w:r>
        <w:rPr>
          <w:rFonts w:ascii="Times New Roman" w:hAnsi="Times New Roman" w:cs="Times New Roman"/>
          <w:color w:val="000000"/>
          <w:szCs w:val="22"/>
        </w:rPr>
        <w:t xml:space="preserve">pre </w:t>
      </w:r>
      <w:r>
        <w:rPr>
          <w:rFonts w:ascii="Times New Roman" w:hAnsi="Times New Roman" w:cs="Times New Roman"/>
        </w:rPr>
        <w:t>Európsky systém centrálnych bánk. Súčasne</w:t>
      </w:r>
      <w:r>
        <w:rPr>
          <w:rFonts w:ascii="Times New Roman" w:hAnsi="Times New Roman" w:cs="Times New Roman"/>
          <w:color w:val="000000"/>
          <w:szCs w:val="16"/>
        </w:rPr>
        <w:t xml:space="preserve"> sa </w:t>
      </w:r>
      <w:r>
        <w:rPr>
          <w:rFonts w:ascii="Times New Roman" w:hAnsi="Times New Roman" w:cs="Times New Roman"/>
        </w:rPr>
        <w:t xml:space="preserve">legislatívne </w:t>
      </w:r>
      <w:r>
        <w:rPr>
          <w:rFonts w:ascii="Times New Roman" w:hAnsi="Times New Roman" w:cs="Times New Roman"/>
          <w:color w:val="000000"/>
          <w:szCs w:val="16"/>
        </w:rPr>
        <w:t xml:space="preserve">spresňuje ustanovenie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6 ods</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 xml:space="preserve">3 tak, aby </w:t>
      </w:r>
      <w:r>
        <w:rPr>
          <w:rFonts w:ascii="Times New Roman" w:hAnsi="Times New Roman" w:cs="Times New Roman"/>
        </w:rPr>
        <w:t xml:space="preserve">bolo navzájom </w:t>
      </w:r>
      <w:r>
        <w:rPr>
          <w:rFonts w:ascii="Times New Roman" w:hAnsi="Times New Roman" w:cs="Times New Roman"/>
          <w:color w:val="000000"/>
          <w:szCs w:val="16"/>
        </w:rPr>
        <w:t>precízne zosúladené</w:t>
      </w:r>
      <w:r>
        <w:rPr>
          <w:rFonts w:ascii="Times New Roman" w:hAnsi="Times New Roman" w:cs="Times New Roman"/>
        </w:rPr>
        <w:t xml:space="preserve"> znenie jednotlivých častí tohto ustanovenia (častí pred a za čiarkou) v záujme eliminovania interpretačných a aplikačných komplikácií v praxi pri výkone dohľadu nad finančným trhom. </w:t>
      </w:r>
      <w:r>
        <w:rPr>
          <w:rFonts w:ascii="Times New Roman" w:hAnsi="Times New Roman" w:cs="Times New Roman"/>
          <w:color w:val="000000"/>
          <w:szCs w:val="16"/>
        </w:rPr>
        <w:t xml:space="preserve">Zároveň sa </w:t>
      </w:r>
      <w:r>
        <w:rPr>
          <w:rFonts w:ascii="Times New Roman" w:hAnsi="Times New Roman" w:cs="Times New Roman"/>
        </w:rPr>
        <w:t xml:space="preserve">legislatívne upravujú a spresňujú </w:t>
      </w:r>
      <w:r>
        <w:rPr>
          <w:rFonts w:ascii="Times New Roman" w:hAnsi="Times New Roman" w:cs="Times New Roman"/>
          <w:color w:val="000000"/>
          <w:szCs w:val="16"/>
        </w:rPr>
        <w:t xml:space="preserve">ustanovenia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rPr>
        <w:t>41</w:t>
      </w:r>
      <w:r>
        <w:rPr>
          <w:rFonts w:ascii="Times New Roman" w:hAnsi="Times New Roman" w:cs="Times New Roman"/>
          <w:color w:val="000000"/>
        </w:rPr>
        <w:t xml:space="preserve"> ods</w:t>
      </w:r>
      <w:r>
        <w:rPr>
          <w:rFonts w:ascii="Times New Roman" w:hAnsi="Times New Roman" w:cs="Times New Roman"/>
        </w:rPr>
        <w:t>.</w:t>
      </w:r>
      <w:r>
        <w:rPr>
          <w:rFonts w:ascii="Times New Roman" w:hAnsi="Times New Roman" w:cs="Times New Roman"/>
        </w:rPr>
        <w:t> </w:t>
      </w:r>
      <w:r>
        <w:rPr>
          <w:rFonts w:ascii="Times New Roman" w:hAnsi="Times New Roman" w:cs="Times New Roman"/>
        </w:rPr>
        <w:t xml:space="preserve">4,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91 ods</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4 písm</w:t>
      </w:r>
      <w:r>
        <w:rPr>
          <w:rFonts w:ascii="Times New Roman" w:hAnsi="Times New Roman" w:cs="Times New Roman"/>
        </w:rPr>
        <w:t>.</w:t>
      </w:r>
      <w:r>
        <w:rPr>
          <w:rFonts w:ascii="Times New Roman" w:hAnsi="Times New Roman" w:cs="Times New Roman"/>
        </w:rPr>
        <w:t> </w:t>
      </w:r>
      <w:r>
        <w:rPr>
          <w:rFonts w:ascii="Times New Roman" w:hAnsi="Times New Roman" w:cs="Times New Roman"/>
        </w:rPr>
        <w:t>g</w:t>
      </w:r>
      <w:r>
        <w:rPr>
          <w:rFonts w:ascii="Times New Roman" w:hAnsi="Times New Roman" w:cs="Times New Roman"/>
          <w:color w:val="000000"/>
        </w:rPr>
        <w:t xml:space="preserve">) </w:t>
      </w:r>
      <w:r>
        <w:rPr>
          <w:rFonts w:ascii="Times New Roman" w:hAnsi="Times New Roman" w:cs="Times New Roman"/>
        </w:rPr>
        <w:t xml:space="preserve">a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93a ods</w:t>
      </w:r>
      <w:r>
        <w:rPr>
          <w:rFonts w:ascii="Times New Roman" w:hAnsi="Times New Roman" w:cs="Times New Roman"/>
        </w:rPr>
        <w:t>.</w:t>
      </w:r>
      <w:r>
        <w:rPr>
          <w:rFonts w:ascii="Times New Roman" w:hAnsi="Times New Roman" w:cs="Times New Roman"/>
        </w:rPr>
        <w:t> </w:t>
      </w:r>
      <w:r>
        <w:rPr>
          <w:rFonts w:ascii="Times New Roman" w:hAnsi="Times New Roman" w:cs="Times New Roman"/>
        </w:rPr>
        <w:t xml:space="preserve">7 </w:t>
      </w:r>
      <w:r>
        <w:rPr>
          <w:rFonts w:ascii="Times New Roman" w:hAnsi="Times New Roman" w:cs="Times New Roman"/>
          <w:color w:val="000000"/>
          <w:szCs w:val="16"/>
        </w:rPr>
        <w:t xml:space="preserve">zákona </w:t>
      </w:r>
      <w:r>
        <w:rPr>
          <w:rFonts w:ascii="Times New Roman" w:hAnsi="Times New Roman" w:cs="Times New Roman"/>
          <w:szCs w:val="26"/>
        </w:rPr>
        <w:t>o kolektívnom investovaní</w:t>
      </w:r>
      <w:r>
        <w:rPr>
          <w:rFonts w:ascii="Times New Roman" w:hAnsi="Times New Roman" w:cs="Times New Roman"/>
          <w:color w:val="000000"/>
        </w:rPr>
        <w:t xml:space="preserve"> tak, aby ich </w:t>
      </w:r>
      <w:r>
        <w:rPr>
          <w:rFonts w:ascii="Times New Roman" w:hAnsi="Times New Roman" w:cs="Times New Roman"/>
        </w:rPr>
        <w:t xml:space="preserve">znenie bolo </w:t>
      </w:r>
      <w:r>
        <w:rPr>
          <w:rFonts w:ascii="Times New Roman" w:hAnsi="Times New Roman" w:cs="Times New Roman"/>
          <w:color w:val="000000"/>
          <w:szCs w:val="16"/>
        </w:rPr>
        <w:t>precízne zosúladené</w:t>
      </w:r>
      <w:r>
        <w:rPr>
          <w:rFonts w:ascii="Times New Roman" w:hAnsi="Times New Roman" w:cs="Times New Roman"/>
        </w:rPr>
        <w:t xml:space="preserve"> </w:t>
      </w:r>
      <w:r>
        <w:rPr>
          <w:rFonts w:ascii="Times New Roman" w:hAnsi="Times New Roman" w:cs="Times New Roman"/>
          <w:color w:val="000000"/>
          <w:szCs w:val="16"/>
        </w:rPr>
        <w:t>s terminológiou predpisov o ochrane pred legalizáciou príjmov z trestnej činnosti</w:t>
      </w:r>
      <w:r>
        <w:rPr>
          <w:rFonts w:ascii="Times New Roman" w:hAnsi="Times New Roman" w:cs="Times New Roman"/>
        </w:rPr>
        <w:t xml:space="preserve"> a pred financovaním terorizmu. </w:t>
      </w:r>
    </w:p>
    <w:p w:rsidR="009D2506">
      <w:pPr>
        <w:pStyle w:val="BodyTextIndent"/>
        <w:spacing w:before="0" w:line="240" w:lineRule="auto"/>
        <w:ind w:firstLine="0"/>
        <w:rPr>
          <w:rFonts w:ascii="Times New Roman" w:hAnsi="Times New Roman" w:cs="Times New Roman"/>
          <w:color w:val="000000"/>
          <w:sz w:val="24"/>
          <w:szCs w:val="16"/>
        </w:rPr>
      </w:pPr>
    </w:p>
    <w:p w:rsidR="009D2506">
      <w:pPr>
        <w:spacing w:after="80"/>
        <w:rPr>
          <w:rFonts w:ascii="Times New Roman" w:hAnsi="Times New Roman" w:cs="Times New Roman"/>
          <w:b/>
          <w:bCs/>
          <w:color w:val="000000"/>
          <w:szCs w:val="16"/>
        </w:rPr>
      </w:pPr>
      <w:r>
        <w:rPr>
          <w:rFonts w:ascii="Times New Roman" w:hAnsi="Times New Roman" w:cs="Times New Roman"/>
          <w:b/>
          <w:bCs/>
          <w:color w:val="000000"/>
          <w:szCs w:val="16"/>
        </w:rPr>
        <w:t>K čl.</w:t>
      </w:r>
      <w:r>
        <w:rPr>
          <w:rFonts w:ascii="Times New Roman" w:hAnsi="Times New Roman" w:cs="Times New Roman"/>
          <w:b/>
          <w:bCs/>
        </w:rPr>
        <w:t> </w:t>
      </w:r>
      <w:r>
        <w:rPr>
          <w:rFonts w:ascii="Times New Roman" w:hAnsi="Times New Roman" w:cs="Times New Roman"/>
          <w:b/>
          <w:bCs/>
          <w:color w:val="000000"/>
          <w:szCs w:val="16"/>
        </w:rPr>
        <w:t xml:space="preserve">XI </w:t>
      </w:r>
    </w:p>
    <w:p w:rsidR="009D2506">
      <w:pPr>
        <w:spacing w:after="60"/>
        <w:ind w:firstLine="567"/>
        <w:jc w:val="both"/>
        <w:rPr>
          <w:rFonts w:ascii="Times New Roman" w:hAnsi="Times New Roman" w:cs="Times New Roman"/>
          <w:bCs/>
          <w:color w:val="000000"/>
        </w:rPr>
      </w:pPr>
      <w:r>
        <w:rPr>
          <w:rFonts w:ascii="Times New Roman" w:hAnsi="Times New Roman" w:cs="Times New Roman"/>
          <w:color w:val="000000"/>
          <w:szCs w:val="16"/>
        </w:rPr>
        <w:t>Článok</w:t>
      </w:r>
      <w:r>
        <w:rPr>
          <w:rFonts w:ascii="Times New Roman" w:hAnsi="Times New Roman" w:cs="Times New Roman"/>
        </w:rPr>
        <w:t> </w:t>
      </w:r>
      <w:r>
        <w:rPr>
          <w:rFonts w:ascii="Times New Roman" w:hAnsi="Times New Roman" w:cs="Times New Roman"/>
          <w:color w:val="000000"/>
          <w:szCs w:val="16"/>
        </w:rPr>
        <w:t xml:space="preserve">XI predloženého návrhu zákona o zavedení eura v SR je tvorený návrhom sprievodnej novely zákona </w:t>
      </w:r>
      <w:r>
        <w:rPr>
          <w:rFonts w:ascii="Times New Roman" w:hAnsi="Times New Roman" w:cs="Times New Roman"/>
        </w:rPr>
        <w:t>SNR č.</w:t>
      </w:r>
      <w:r>
        <w:rPr>
          <w:rFonts w:ascii="Times New Roman" w:hAnsi="Times New Roman" w:cs="Times New Roman"/>
        </w:rPr>
        <w:t> </w:t>
      </w:r>
      <w:r>
        <w:rPr>
          <w:rFonts w:ascii="Times New Roman" w:hAnsi="Times New Roman" w:cs="Times New Roman"/>
        </w:rPr>
        <w:t>310/1992</w:t>
      </w:r>
      <w:r>
        <w:rPr>
          <w:rFonts w:ascii="Times New Roman" w:hAnsi="Times New Roman" w:cs="Times New Roman"/>
        </w:rPr>
        <w:t> </w:t>
      </w:r>
      <w:r>
        <w:rPr>
          <w:rFonts w:ascii="Times New Roman" w:hAnsi="Times New Roman" w:cs="Times New Roman"/>
        </w:rPr>
        <w:t xml:space="preserve">Zb. o stavebnom sporení v znení neskorších predpisov. Táto novela zákona </w:t>
      </w:r>
      <w:r>
        <w:rPr>
          <w:rFonts w:ascii="Times New Roman" w:hAnsi="Times New Roman" w:cs="Times New Roman"/>
          <w:szCs w:val="26"/>
        </w:rPr>
        <w:t xml:space="preserve">o </w:t>
      </w:r>
      <w:r>
        <w:rPr>
          <w:rFonts w:ascii="Times New Roman" w:hAnsi="Times New Roman" w:cs="Times New Roman"/>
        </w:rPr>
        <w:t>stavebnom sporení</w:t>
      </w:r>
      <w:r>
        <w:rPr>
          <w:rFonts w:ascii="Times New Roman" w:hAnsi="Times New Roman" w:cs="Times New Roman"/>
          <w:szCs w:val="26"/>
        </w:rPr>
        <w:t xml:space="preserve"> </w:t>
      </w:r>
      <w:r>
        <w:rPr>
          <w:rFonts w:ascii="Times New Roman" w:hAnsi="Times New Roman" w:cs="Times New Roman"/>
        </w:rPr>
        <w:t xml:space="preserve">obsahuje úpravy súvisiace </w:t>
      </w:r>
      <w:r>
        <w:rPr>
          <w:rFonts w:ascii="Times New Roman" w:hAnsi="Times New Roman" w:cs="Times New Roman"/>
          <w:color w:val="000000"/>
          <w:szCs w:val="16"/>
        </w:rPr>
        <w:t>s prípravou na zavedenie eura v SR a na prechod z doterajšej slovenskej meny na euro.</w:t>
      </w:r>
      <w:r>
        <w:rPr>
          <w:rFonts w:ascii="Times New Roman" w:hAnsi="Times New Roman" w:cs="Times New Roman"/>
        </w:rPr>
        <w:t xml:space="preserve"> </w:t>
      </w:r>
    </w:p>
    <w:p w:rsidR="009D2506">
      <w:pPr>
        <w:pStyle w:val="BodyTextIndent"/>
        <w:spacing w:before="0" w:line="240" w:lineRule="auto"/>
        <w:ind w:firstLine="0"/>
        <w:rPr>
          <w:rFonts w:ascii="Times New Roman" w:hAnsi="Times New Roman" w:cs="Times New Roman"/>
          <w:color w:val="000000"/>
          <w:sz w:val="24"/>
          <w:szCs w:val="16"/>
        </w:rPr>
      </w:pPr>
    </w:p>
    <w:p w:rsidR="009D2506">
      <w:pPr>
        <w:spacing w:after="80"/>
        <w:rPr>
          <w:rFonts w:ascii="Times New Roman" w:hAnsi="Times New Roman" w:cs="Times New Roman"/>
          <w:b/>
          <w:bCs/>
          <w:color w:val="000000"/>
          <w:szCs w:val="16"/>
        </w:rPr>
      </w:pPr>
      <w:r>
        <w:rPr>
          <w:rFonts w:ascii="Times New Roman" w:hAnsi="Times New Roman" w:cs="Times New Roman"/>
          <w:b/>
          <w:bCs/>
          <w:color w:val="000000"/>
          <w:szCs w:val="16"/>
        </w:rPr>
        <w:t>K čl.</w:t>
      </w:r>
      <w:r>
        <w:rPr>
          <w:rFonts w:ascii="Times New Roman" w:hAnsi="Times New Roman" w:cs="Times New Roman"/>
          <w:b/>
          <w:bCs/>
        </w:rPr>
        <w:t> </w:t>
      </w:r>
      <w:r>
        <w:rPr>
          <w:rFonts w:ascii="Times New Roman" w:hAnsi="Times New Roman" w:cs="Times New Roman"/>
          <w:b/>
          <w:bCs/>
          <w:color w:val="000000"/>
          <w:szCs w:val="16"/>
        </w:rPr>
        <w:t xml:space="preserve">XII </w:t>
      </w:r>
    </w:p>
    <w:p w:rsidR="009D2506">
      <w:pPr>
        <w:spacing w:after="60"/>
        <w:ind w:firstLine="567"/>
        <w:jc w:val="both"/>
        <w:rPr>
          <w:rFonts w:ascii="Times New Roman" w:hAnsi="Times New Roman" w:cs="Times New Roman"/>
        </w:rPr>
      </w:pPr>
      <w:r>
        <w:rPr>
          <w:rFonts w:ascii="Times New Roman" w:hAnsi="Times New Roman" w:cs="Times New Roman"/>
          <w:color w:val="000000"/>
          <w:szCs w:val="16"/>
        </w:rPr>
        <w:t>Článok</w:t>
      </w:r>
      <w:r>
        <w:rPr>
          <w:rFonts w:ascii="Times New Roman" w:hAnsi="Times New Roman" w:cs="Times New Roman"/>
        </w:rPr>
        <w:t> </w:t>
      </w:r>
      <w:r>
        <w:rPr>
          <w:rFonts w:ascii="Times New Roman" w:hAnsi="Times New Roman" w:cs="Times New Roman"/>
          <w:color w:val="000000"/>
          <w:szCs w:val="16"/>
        </w:rPr>
        <w:t xml:space="preserve">XII predloženého návrhu zákona o zavedení eura v SR je tvorený návrhom sprievodnej novely zákona </w:t>
      </w:r>
      <w:r>
        <w:rPr>
          <w:rFonts w:ascii="Times New Roman" w:hAnsi="Times New Roman" w:cs="Times New Roman"/>
        </w:rPr>
        <w:t>NR</w:t>
      </w:r>
      <w:r>
        <w:rPr>
          <w:rFonts w:ascii="Times New Roman" w:hAnsi="Times New Roman" w:cs="Times New Roman"/>
        </w:rPr>
        <w:t> </w:t>
      </w:r>
      <w:r>
        <w:rPr>
          <w:rFonts w:ascii="Times New Roman" w:hAnsi="Times New Roman" w:cs="Times New Roman"/>
        </w:rPr>
        <w:t>SR č.</w:t>
      </w:r>
      <w:r>
        <w:rPr>
          <w:rFonts w:ascii="Times New Roman" w:hAnsi="Times New Roman" w:cs="Times New Roman"/>
        </w:rPr>
        <w:t> </w:t>
      </w:r>
      <w:r>
        <w:rPr>
          <w:rFonts w:ascii="Times New Roman" w:hAnsi="Times New Roman" w:cs="Times New Roman"/>
        </w:rPr>
        <w:t>118/1996</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 xml:space="preserve">z. o ochrane vkladov a o zmene a doplnení niektorých zákonov v znení neskorších predpisov. Táto novela zákona </w:t>
      </w:r>
      <w:r>
        <w:rPr>
          <w:rFonts w:ascii="Times New Roman" w:hAnsi="Times New Roman" w:cs="Times New Roman"/>
          <w:szCs w:val="26"/>
        </w:rPr>
        <w:t xml:space="preserve">o </w:t>
      </w:r>
      <w:r>
        <w:rPr>
          <w:rFonts w:ascii="Times New Roman" w:hAnsi="Times New Roman" w:cs="Times New Roman"/>
        </w:rPr>
        <w:t xml:space="preserve">ochrane vkladov obsahuje úpravy súvisiace </w:t>
      </w:r>
      <w:r>
        <w:rPr>
          <w:rFonts w:ascii="Times New Roman" w:hAnsi="Times New Roman" w:cs="Times New Roman"/>
          <w:color w:val="000000"/>
          <w:szCs w:val="16"/>
        </w:rPr>
        <w:t>s prípravou na zavedenie euro v SR a na prechod z doterajšej slovenskej meny na euro.</w:t>
      </w:r>
      <w:r>
        <w:rPr>
          <w:rFonts w:ascii="Times New Roman" w:hAnsi="Times New Roman" w:cs="Times New Roman"/>
        </w:rPr>
        <w:t xml:space="preserve"> Novelou zákona o ochrane vkladov sa </w:t>
      </w:r>
      <w:r>
        <w:rPr>
          <w:rFonts w:ascii="Times New Roman" w:hAnsi="Times New Roman" w:cs="Times New Roman"/>
          <w:color w:val="000000"/>
          <w:szCs w:val="16"/>
        </w:rPr>
        <w:t xml:space="preserve">súčasne precizujú a spresňujú niektoré ustanovenia zákona o </w:t>
      </w:r>
      <w:r>
        <w:rPr>
          <w:rFonts w:ascii="Times New Roman" w:hAnsi="Times New Roman" w:cs="Times New Roman"/>
        </w:rPr>
        <w:t xml:space="preserve">ochrane vkladov </w:t>
      </w:r>
      <w:r>
        <w:rPr>
          <w:rFonts w:ascii="Times New Roman" w:hAnsi="Times New Roman" w:cs="Times New Roman"/>
          <w:color w:val="000000"/>
          <w:szCs w:val="16"/>
        </w:rPr>
        <w:t xml:space="preserve">tak, aby náležite zohľadňovali </w:t>
      </w:r>
      <w:r>
        <w:rPr>
          <w:rFonts w:ascii="Times New Roman" w:hAnsi="Times New Roman" w:cs="Times New Roman"/>
        </w:rPr>
        <w:t xml:space="preserve">súvisiacu </w:t>
      </w:r>
      <w:r>
        <w:rPr>
          <w:rFonts w:ascii="Times New Roman" w:hAnsi="Times New Roman" w:cs="Times New Roman"/>
          <w:color w:val="000000"/>
          <w:szCs w:val="16"/>
        </w:rPr>
        <w:t>aktuálnu</w:t>
      </w:r>
      <w:r>
        <w:rPr>
          <w:rFonts w:ascii="Times New Roman" w:hAnsi="Times New Roman" w:cs="Times New Roman"/>
        </w:rPr>
        <w:t xml:space="preserve"> legislatívu a poznatky pri riešení problémov v aplikačnej praxi, pričom</w:t>
      </w:r>
      <w:r>
        <w:rPr>
          <w:rFonts w:ascii="Times New Roman" w:hAnsi="Times New Roman" w:cs="Times New Roman"/>
          <w:color w:val="000000"/>
          <w:szCs w:val="16"/>
        </w:rPr>
        <w:t xml:space="preserve"> úpravou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8 ods</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 xml:space="preserve">4 sa zohľadňuje znenie </w:t>
      </w:r>
      <w:r>
        <w:rPr>
          <w:rFonts w:ascii="Times New Roman" w:hAnsi="Times New Roman" w:cs="Times New Roman"/>
        </w:rPr>
        <w:t>§</w:t>
      </w:r>
      <w:r>
        <w:rPr>
          <w:rFonts w:ascii="Times New Roman" w:hAnsi="Times New Roman" w:cs="Times New Roman"/>
        </w:rPr>
        <w:t> </w:t>
      </w:r>
      <w:r>
        <w:rPr>
          <w:rFonts w:ascii="Times New Roman" w:hAnsi="Times New Roman" w:cs="Times New Roman"/>
        </w:rPr>
        <w:t>248 písm.</w:t>
      </w:r>
      <w:r>
        <w:rPr>
          <w:rFonts w:ascii="Times New Roman" w:hAnsi="Times New Roman" w:cs="Times New Roman"/>
        </w:rPr>
        <w:t> </w:t>
      </w:r>
      <w:r>
        <w:rPr>
          <w:rFonts w:ascii="Times New Roman" w:hAnsi="Times New Roman" w:cs="Times New Roman"/>
        </w:rPr>
        <w:t>d)</w:t>
      </w:r>
      <w:r>
        <w:rPr>
          <w:rFonts w:ascii="Times New Roman" w:hAnsi="Times New Roman" w:cs="Times New Roman"/>
          <w:color w:val="000000"/>
          <w:szCs w:val="16"/>
        </w:rPr>
        <w:t xml:space="preserve"> Občianskeho súdneho poriadku, úpravou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13 ods</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4 sa zohľadňujú zmeny vyplývajúce zo</w:t>
      </w:r>
      <w:r>
        <w:rPr>
          <w:rFonts w:ascii="Times New Roman" w:hAnsi="Times New Roman" w:cs="Times New Roman"/>
          <w:color w:val="000000"/>
          <w:szCs w:val="16"/>
        </w:rPr>
        <w:t xml:space="preserve">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26a ods</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 xml:space="preserve">2 zavedeného </w:t>
      </w:r>
      <w:r>
        <w:rPr>
          <w:rFonts w:ascii="Times New Roman" w:hAnsi="Times New Roman" w:cs="Times New Roman"/>
          <w:color w:val="000000"/>
          <w:szCs w:val="16"/>
        </w:rPr>
        <w:t xml:space="preserve">zákonom </w:t>
      </w:r>
      <w:r>
        <w:rPr>
          <w:rFonts w:ascii="Times New Roman" w:hAnsi="Times New Roman" w:cs="Times New Roman"/>
          <w:iCs/>
        </w:rPr>
        <w:t>č</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340</w:t>
      </w:r>
      <w:r>
        <w:rPr>
          <w:rFonts w:ascii="Times New Roman" w:hAnsi="Times New Roman" w:cs="Times New Roman"/>
          <w:iCs/>
        </w:rPr>
        <w:t>/2000</w:t>
      </w:r>
      <w:r>
        <w:rPr>
          <w:rFonts w:ascii="Times New Roman" w:hAnsi="Times New Roman" w:cs="Times New Roman"/>
        </w:rPr>
        <w:t> </w:t>
      </w:r>
      <w:r>
        <w:rPr>
          <w:rFonts w:ascii="Times New Roman" w:hAnsi="Times New Roman" w:cs="Times New Roman"/>
          <w:iCs/>
        </w:rPr>
        <w:t>Z</w:t>
      </w:r>
      <w:r>
        <w:rPr>
          <w:rFonts w:ascii="Times New Roman" w:hAnsi="Times New Roman" w:cs="Times New Roman"/>
        </w:rPr>
        <w:t>.</w:t>
      </w:r>
      <w:r>
        <w:rPr>
          <w:rFonts w:ascii="Times New Roman" w:hAnsi="Times New Roman" w:cs="Times New Roman"/>
        </w:rPr>
        <w:t> </w:t>
      </w:r>
      <w:r>
        <w:rPr>
          <w:rFonts w:ascii="Times New Roman" w:hAnsi="Times New Roman" w:cs="Times New Roman"/>
          <w:iCs/>
        </w:rPr>
        <w:t xml:space="preserve">z. </w:t>
      </w:r>
      <w:r>
        <w:rPr>
          <w:rFonts w:ascii="Times New Roman" w:hAnsi="Times New Roman" w:cs="Times New Roman"/>
        </w:rPr>
        <w:t xml:space="preserve">a zároveň sa legislatívne spresňuje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13 ods</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2</w:t>
      </w:r>
      <w:r>
        <w:rPr>
          <w:rFonts w:ascii="Times New Roman" w:hAnsi="Times New Roman" w:cs="Times New Roman"/>
        </w:rPr>
        <w:t xml:space="preserve">. </w:t>
      </w:r>
    </w:p>
    <w:p w:rsidR="009D2506">
      <w:pPr>
        <w:pStyle w:val="BodyTextIndent"/>
        <w:spacing w:before="0" w:line="240" w:lineRule="auto"/>
        <w:ind w:firstLine="0"/>
        <w:rPr>
          <w:rFonts w:ascii="Times New Roman" w:hAnsi="Times New Roman" w:cs="Times New Roman"/>
          <w:color w:val="000000"/>
          <w:sz w:val="24"/>
          <w:szCs w:val="16"/>
        </w:rPr>
      </w:pPr>
    </w:p>
    <w:p w:rsidR="009D2506">
      <w:pPr>
        <w:spacing w:after="80"/>
        <w:rPr>
          <w:rFonts w:ascii="Times New Roman" w:hAnsi="Times New Roman" w:cs="Times New Roman"/>
          <w:b/>
          <w:bCs/>
          <w:color w:val="000000"/>
          <w:szCs w:val="16"/>
        </w:rPr>
      </w:pPr>
      <w:r>
        <w:rPr>
          <w:rFonts w:ascii="Times New Roman" w:hAnsi="Times New Roman" w:cs="Times New Roman"/>
          <w:b/>
          <w:bCs/>
          <w:color w:val="000000"/>
          <w:szCs w:val="16"/>
        </w:rPr>
        <w:t>K čl.</w:t>
      </w:r>
      <w:r>
        <w:rPr>
          <w:rFonts w:ascii="Times New Roman" w:hAnsi="Times New Roman" w:cs="Times New Roman"/>
          <w:b/>
          <w:bCs/>
        </w:rPr>
        <w:t> </w:t>
      </w:r>
      <w:r>
        <w:rPr>
          <w:rFonts w:ascii="Times New Roman" w:hAnsi="Times New Roman" w:cs="Times New Roman"/>
          <w:b/>
          <w:bCs/>
          <w:color w:val="000000"/>
          <w:szCs w:val="16"/>
        </w:rPr>
        <w:t xml:space="preserve">XIII </w:t>
      </w:r>
    </w:p>
    <w:p w:rsidR="009D2506">
      <w:pPr>
        <w:spacing w:after="60"/>
        <w:ind w:firstLine="567"/>
        <w:jc w:val="both"/>
        <w:rPr>
          <w:rFonts w:ascii="Times New Roman" w:hAnsi="Times New Roman" w:cs="Times New Roman"/>
        </w:rPr>
      </w:pPr>
      <w:r>
        <w:rPr>
          <w:rFonts w:ascii="Times New Roman" w:hAnsi="Times New Roman" w:cs="Times New Roman"/>
          <w:color w:val="000000"/>
          <w:szCs w:val="16"/>
        </w:rPr>
        <w:t>Článok</w:t>
      </w:r>
      <w:r>
        <w:rPr>
          <w:rFonts w:ascii="Times New Roman" w:hAnsi="Times New Roman" w:cs="Times New Roman"/>
        </w:rPr>
        <w:t> </w:t>
      </w:r>
      <w:r>
        <w:rPr>
          <w:rFonts w:ascii="Times New Roman" w:hAnsi="Times New Roman" w:cs="Times New Roman"/>
          <w:color w:val="000000"/>
          <w:szCs w:val="16"/>
        </w:rPr>
        <w:t xml:space="preserve">XIII predloženého návrhu zákona o zavedení eura v SR je tvorený návrhom sprievodnej novely zákona </w:t>
      </w:r>
      <w:r>
        <w:rPr>
          <w:rFonts w:ascii="Times New Roman" w:hAnsi="Times New Roman" w:cs="Times New Roman"/>
        </w:rPr>
        <w:t>č.</w:t>
      </w:r>
      <w:r>
        <w:rPr>
          <w:rFonts w:ascii="Times New Roman" w:hAnsi="Times New Roman" w:cs="Times New Roman"/>
        </w:rPr>
        <w:t> </w:t>
      </w:r>
      <w:r>
        <w:rPr>
          <w:rFonts w:ascii="Times New Roman" w:hAnsi="Times New Roman" w:cs="Times New Roman"/>
        </w:rPr>
        <w:t>510/2002</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 xml:space="preserve">z. o platobnom styku a o zmene a doplnení niektorých zákonov v znení neskorších predpisov. Táto novela zákona </w:t>
      </w:r>
      <w:r>
        <w:rPr>
          <w:rFonts w:ascii="Times New Roman" w:hAnsi="Times New Roman" w:cs="Times New Roman"/>
          <w:szCs w:val="26"/>
        </w:rPr>
        <w:t xml:space="preserve">o </w:t>
      </w:r>
      <w:r>
        <w:rPr>
          <w:rFonts w:ascii="Times New Roman" w:hAnsi="Times New Roman" w:cs="Times New Roman"/>
        </w:rPr>
        <w:t xml:space="preserve">platobnom styku obsahuje úpravy súvisiace </w:t>
      </w:r>
      <w:r>
        <w:rPr>
          <w:rFonts w:ascii="Times New Roman" w:hAnsi="Times New Roman" w:cs="Times New Roman"/>
          <w:color w:val="000000"/>
          <w:szCs w:val="16"/>
        </w:rPr>
        <w:t xml:space="preserve">s prípravou na zavedenie eura v SR a na prechod z doterajšej slovenskej meny na euro (vrátane vypustenia doterajšieho ustanovenia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77 ods</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 xml:space="preserve">2 </w:t>
      </w:r>
      <w:r>
        <w:rPr>
          <w:rFonts w:ascii="Times New Roman" w:hAnsi="Times New Roman" w:cs="Times New Roman"/>
          <w:color w:val="000000"/>
          <w:szCs w:val="16"/>
        </w:rPr>
        <w:t>o doterajšom pojme základnej úrokovej sadzbe Národnej banky Slovenska).</w:t>
      </w:r>
      <w:r>
        <w:rPr>
          <w:rFonts w:ascii="Times New Roman" w:hAnsi="Times New Roman" w:cs="Times New Roman"/>
        </w:rPr>
        <w:t xml:space="preserve"> Zároveň sa </w:t>
      </w:r>
      <w:r>
        <w:rPr>
          <w:rFonts w:ascii="Times New Roman" w:hAnsi="Times New Roman" w:cs="Times New Roman"/>
          <w:szCs w:val="20"/>
        </w:rPr>
        <w:t>n</w:t>
      </w:r>
      <w:r>
        <w:rPr>
          <w:rFonts w:ascii="Times New Roman" w:hAnsi="Times New Roman" w:cs="Times New Roman"/>
        </w:rPr>
        <w:t xml:space="preserve">ovelou zákona o platobnom styku odo dňa </w:t>
      </w:r>
      <w:r>
        <w:rPr>
          <w:rFonts w:ascii="Times New Roman" w:hAnsi="Times New Roman" w:cs="Times New Roman"/>
          <w:color w:val="000000"/>
          <w:szCs w:val="16"/>
        </w:rPr>
        <w:t xml:space="preserve">zavedenia eura </w:t>
      </w:r>
      <w:r>
        <w:rPr>
          <w:rFonts w:ascii="Times New Roman" w:hAnsi="Times New Roman" w:cs="Times New Roman"/>
        </w:rPr>
        <w:t xml:space="preserve">vypúšťajú (rušia) ustanovenia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4 ods</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4 písm</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 xml:space="preserve">d), </w:t>
      </w:r>
      <w:r>
        <w:rPr>
          <w:rFonts w:ascii="Times New Roman" w:hAnsi="Times New Roman" w:cs="Times New Roman"/>
        </w:rPr>
        <w:t>§</w:t>
      </w:r>
      <w:r>
        <w:rPr>
          <w:rFonts w:ascii="Times New Roman" w:hAnsi="Times New Roman" w:cs="Times New Roman"/>
        </w:rPr>
        <w:t> </w:t>
      </w:r>
      <w:r>
        <w:rPr>
          <w:rFonts w:ascii="Times New Roman" w:hAnsi="Times New Roman" w:cs="Times New Roman"/>
        </w:rPr>
        <w:t>75 ods.</w:t>
      </w:r>
      <w:r>
        <w:rPr>
          <w:rFonts w:ascii="Times New Roman" w:hAnsi="Times New Roman" w:cs="Times New Roman"/>
        </w:rPr>
        <w:t> </w:t>
      </w:r>
      <w:r>
        <w:rPr>
          <w:rFonts w:ascii="Times New Roman" w:hAnsi="Times New Roman" w:cs="Times New Roman"/>
        </w:rPr>
        <w:t xml:space="preserve">1 a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78a</w:t>
      </w:r>
      <w:r>
        <w:rPr>
          <w:rFonts w:ascii="Times New Roman" w:hAnsi="Times New Roman" w:cs="Times New Roman"/>
        </w:rPr>
        <w:t xml:space="preserve"> o povinnom používaní </w:t>
      </w:r>
      <w:r>
        <w:rPr>
          <w:rFonts w:ascii="Times New Roman" w:hAnsi="Times New Roman" w:cs="Times New Roman"/>
          <w:szCs w:val="20"/>
        </w:rPr>
        <w:t>konštantných symbolov pri platobnom styku (vzhľadom na pripravované začlenenie Slovenska do SEPA – Single Euro Payment Area), pričom</w:t>
      </w:r>
      <w:r>
        <w:rPr>
          <w:rFonts w:ascii="Times New Roman" w:hAnsi="Times New Roman" w:cs="Times New Roman"/>
        </w:rPr>
        <w:t xml:space="preserve"> od </w:t>
      </w:r>
      <w:r>
        <w:rPr>
          <w:rFonts w:ascii="Times New Roman" w:hAnsi="Times New Roman" w:cs="Times New Roman"/>
          <w:color w:val="000000"/>
          <w:szCs w:val="16"/>
        </w:rPr>
        <w:t>zavedenia eura</w:t>
      </w:r>
      <w:r>
        <w:rPr>
          <w:rFonts w:ascii="Times New Roman" w:hAnsi="Times New Roman" w:cs="Times New Roman"/>
          <w:szCs w:val="20"/>
        </w:rPr>
        <w:t xml:space="preserve"> bude možné dobrovoľné </w:t>
      </w:r>
      <w:r>
        <w:rPr>
          <w:rFonts w:ascii="Times New Roman" w:hAnsi="Times New Roman" w:cs="Times New Roman"/>
        </w:rPr>
        <w:t xml:space="preserve">používanie </w:t>
      </w:r>
      <w:r>
        <w:rPr>
          <w:rFonts w:ascii="Times New Roman" w:hAnsi="Times New Roman" w:cs="Times New Roman"/>
          <w:szCs w:val="20"/>
        </w:rPr>
        <w:t xml:space="preserve">konštantných symbolov pri platobnom styku. </w:t>
      </w:r>
      <w:r>
        <w:rPr>
          <w:rFonts w:ascii="Times New Roman" w:hAnsi="Times New Roman" w:cs="Times New Roman"/>
          <w:color w:val="000000"/>
          <w:szCs w:val="16"/>
        </w:rPr>
        <w:t xml:space="preserve">Zároveň sa </w:t>
      </w:r>
      <w:r>
        <w:rPr>
          <w:rFonts w:ascii="Times New Roman" w:hAnsi="Times New Roman" w:cs="Times New Roman"/>
        </w:rPr>
        <w:t xml:space="preserve">legislatívne upravuje a spresňuje </w:t>
      </w:r>
      <w:r>
        <w:rPr>
          <w:rFonts w:ascii="Times New Roman" w:hAnsi="Times New Roman" w:cs="Times New Roman"/>
          <w:color w:val="000000"/>
          <w:szCs w:val="16"/>
        </w:rPr>
        <w:t xml:space="preserve">ustanovenie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44 ods</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 xml:space="preserve">4 </w:t>
      </w:r>
      <w:r>
        <w:rPr>
          <w:rFonts w:ascii="Times New Roman" w:hAnsi="Times New Roman" w:cs="Times New Roman"/>
          <w:color w:val="000000"/>
          <w:szCs w:val="16"/>
        </w:rPr>
        <w:t xml:space="preserve">zákona </w:t>
      </w:r>
      <w:r>
        <w:rPr>
          <w:rFonts w:ascii="Times New Roman" w:hAnsi="Times New Roman" w:cs="Times New Roman"/>
        </w:rPr>
        <w:t>o platobnom styku</w:t>
      </w:r>
      <w:r>
        <w:rPr>
          <w:rFonts w:ascii="Times New Roman" w:hAnsi="Times New Roman" w:cs="Times New Roman"/>
          <w:color w:val="000000"/>
        </w:rPr>
        <w:t xml:space="preserve"> tak, aby jeho </w:t>
      </w:r>
      <w:r>
        <w:rPr>
          <w:rFonts w:ascii="Times New Roman" w:hAnsi="Times New Roman" w:cs="Times New Roman"/>
        </w:rPr>
        <w:t xml:space="preserve">znenie </w:t>
      </w:r>
      <w:r>
        <w:rPr>
          <w:rFonts w:ascii="Times New Roman" w:hAnsi="Times New Roman" w:cs="Times New Roman"/>
          <w:color w:val="000000"/>
          <w:szCs w:val="16"/>
        </w:rPr>
        <w:t xml:space="preserve">precíznejšie zohľadňovalo </w:t>
      </w:r>
      <w:r>
        <w:rPr>
          <w:rFonts w:ascii="Times New Roman" w:hAnsi="Times New Roman" w:cs="Times New Roman"/>
          <w:color w:val="000000"/>
        </w:rPr>
        <w:t>ustanovenie §</w:t>
      </w:r>
      <w:r>
        <w:rPr>
          <w:rFonts w:ascii="Times New Roman" w:hAnsi="Times New Roman" w:cs="Times New Roman"/>
        </w:rPr>
        <w:t> </w:t>
      </w:r>
      <w:r>
        <w:rPr>
          <w:rFonts w:ascii="Times New Roman" w:hAnsi="Times New Roman" w:cs="Times New Roman"/>
        </w:rPr>
        <w:t>3</w:t>
      </w:r>
      <w:r>
        <w:rPr>
          <w:rFonts w:ascii="Times New Roman" w:hAnsi="Times New Roman" w:cs="Times New Roman"/>
          <w:color w:val="000000"/>
        </w:rPr>
        <w:t>4 ods</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 xml:space="preserve">4 </w:t>
      </w:r>
      <w:r>
        <w:rPr>
          <w:rFonts w:ascii="Times New Roman" w:hAnsi="Times New Roman" w:cs="Times New Roman"/>
          <w:color w:val="000000"/>
          <w:szCs w:val="16"/>
        </w:rPr>
        <w:t>zákona</w:t>
      </w:r>
      <w:r>
        <w:rPr>
          <w:rFonts w:ascii="Times New Roman" w:hAnsi="Times New Roman" w:cs="Times New Roman"/>
        </w:rPr>
        <w:t xml:space="preserve"> o platobnom styku</w:t>
      </w:r>
      <w:r>
        <w:rPr>
          <w:rFonts w:ascii="Times New Roman" w:hAnsi="Times New Roman" w:cs="Times New Roman"/>
          <w:color w:val="000000"/>
          <w:szCs w:val="16"/>
        </w:rPr>
        <w:t>. Súčasne sa n</w:t>
      </w:r>
      <w:r>
        <w:rPr>
          <w:rFonts w:ascii="Times New Roman" w:hAnsi="Times New Roman" w:cs="Times New Roman"/>
        </w:rPr>
        <w:t xml:space="preserve">ovelou zákona o platobnom styku </w:t>
      </w:r>
      <w:r>
        <w:rPr>
          <w:rFonts w:ascii="Times New Roman" w:hAnsi="Times New Roman" w:cs="Times New Roman"/>
          <w:color w:val="000000"/>
          <w:szCs w:val="16"/>
        </w:rPr>
        <w:t xml:space="preserve">dopĺňajú a spresňujú ustanovenia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4 ods</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4 písm</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f) a §</w:t>
      </w:r>
      <w:r>
        <w:rPr>
          <w:rFonts w:ascii="Times New Roman" w:hAnsi="Times New Roman" w:cs="Times New Roman"/>
        </w:rPr>
        <w:t> </w:t>
      </w:r>
      <w:r>
        <w:rPr>
          <w:rFonts w:ascii="Times New Roman" w:hAnsi="Times New Roman" w:cs="Times New Roman"/>
          <w:color w:val="000000"/>
        </w:rPr>
        <w:t>12 ods</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6 písm</w:t>
      </w:r>
      <w:r>
        <w:rPr>
          <w:rFonts w:ascii="Times New Roman" w:hAnsi="Times New Roman" w:cs="Times New Roman"/>
        </w:rPr>
        <w:t>.</w:t>
      </w:r>
      <w:r>
        <w:rPr>
          <w:rFonts w:ascii="Times New Roman" w:hAnsi="Times New Roman" w:cs="Times New Roman"/>
        </w:rPr>
        <w:t> </w:t>
      </w:r>
      <w:r>
        <w:rPr>
          <w:rFonts w:ascii="Times New Roman" w:hAnsi="Times New Roman" w:cs="Times New Roman"/>
          <w:color w:val="000000"/>
        </w:rPr>
        <w:t xml:space="preserve">h) </w:t>
      </w:r>
      <w:r>
        <w:rPr>
          <w:rFonts w:ascii="Times New Roman" w:hAnsi="Times New Roman" w:cs="Times New Roman"/>
          <w:color w:val="000000"/>
          <w:szCs w:val="16"/>
        </w:rPr>
        <w:t>zákona o </w:t>
      </w:r>
      <w:r>
        <w:rPr>
          <w:rFonts w:ascii="Times New Roman" w:hAnsi="Times New Roman" w:cs="Times New Roman"/>
        </w:rPr>
        <w:t>platobnom styku</w:t>
      </w:r>
      <w:r>
        <w:rPr>
          <w:rFonts w:ascii="Times New Roman" w:hAnsi="Times New Roman" w:cs="Times New Roman"/>
          <w:color w:val="000000"/>
          <w:szCs w:val="16"/>
        </w:rPr>
        <w:t xml:space="preserve"> tak, aby náležite zohľadňovali </w:t>
      </w:r>
      <w:r>
        <w:rPr>
          <w:rFonts w:ascii="Times New Roman" w:hAnsi="Times New Roman" w:cs="Times New Roman"/>
        </w:rPr>
        <w:t xml:space="preserve">súvisiacu </w:t>
      </w:r>
      <w:r>
        <w:rPr>
          <w:rFonts w:ascii="Times New Roman" w:hAnsi="Times New Roman" w:cs="Times New Roman"/>
          <w:color w:val="000000"/>
          <w:szCs w:val="16"/>
        </w:rPr>
        <w:t>aktuálnu</w:t>
      </w:r>
      <w:r>
        <w:rPr>
          <w:rFonts w:ascii="Times New Roman" w:hAnsi="Times New Roman" w:cs="Times New Roman"/>
        </w:rPr>
        <w:t xml:space="preserve"> legislatívu (n</w:t>
      </w:r>
      <w:r>
        <w:rPr>
          <w:rFonts w:ascii="Times New Roman" w:hAnsi="Times New Roman" w:cs="Times New Roman"/>
          <w:szCs w:val="28"/>
        </w:rPr>
        <w:t xml:space="preserve">ariadenie </w:t>
      </w:r>
      <w:r>
        <w:rPr>
          <w:rFonts w:ascii="Times New Roman" w:hAnsi="Times New Roman" w:cs="Times New Roman"/>
        </w:rPr>
        <w:t>ES č.</w:t>
      </w:r>
      <w:r>
        <w:rPr>
          <w:rFonts w:ascii="Times New Roman" w:hAnsi="Times New Roman" w:cs="Times New Roman"/>
        </w:rPr>
        <w:t> </w:t>
      </w:r>
      <w:r>
        <w:rPr>
          <w:rFonts w:ascii="Times New Roman" w:hAnsi="Times New Roman" w:cs="Times New Roman"/>
        </w:rPr>
        <w:t>1781/2006 z 15.</w:t>
      </w:r>
      <w:r>
        <w:rPr>
          <w:rFonts w:ascii="Times New Roman" w:hAnsi="Times New Roman" w:cs="Times New Roman"/>
        </w:rPr>
        <w:t> </w:t>
      </w:r>
      <w:r>
        <w:rPr>
          <w:rFonts w:ascii="Times New Roman" w:hAnsi="Times New Roman" w:cs="Times New Roman"/>
        </w:rPr>
        <w:t>novembra 2006 o údajoch o príkazcovi, ktoré sprevádzajú prevody finančných prostriedkov).</w:t>
      </w:r>
      <w:r>
        <w:rPr>
          <w:rFonts w:ascii="Times New Roman" w:hAnsi="Times New Roman" w:cs="Times New Roman"/>
          <w:color w:val="000000"/>
        </w:rPr>
        <w:t xml:space="preserve"> </w:t>
      </w:r>
    </w:p>
    <w:p w:rsidR="009D2506">
      <w:pPr>
        <w:pStyle w:val="BodyTextIndent"/>
        <w:spacing w:before="0" w:line="240" w:lineRule="auto"/>
        <w:ind w:firstLine="0"/>
        <w:rPr>
          <w:rFonts w:ascii="Times New Roman" w:hAnsi="Times New Roman" w:cs="Times New Roman"/>
          <w:color w:val="000000"/>
          <w:sz w:val="24"/>
          <w:szCs w:val="16"/>
        </w:rPr>
      </w:pPr>
    </w:p>
    <w:p w:rsidR="009D2506">
      <w:pPr>
        <w:pStyle w:val="BodyTextIndent"/>
        <w:spacing w:before="0" w:line="240" w:lineRule="auto"/>
        <w:ind w:firstLine="0"/>
        <w:rPr>
          <w:rFonts w:ascii="Times New Roman" w:hAnsi="Times New Roman" w:cs="Times New Roman"/>
          <w:color w:val="000000"/>
          <w:sz w:val="24"/>
          <w:szCs w:val="16"/>
        </w:rPr>
      </w:pPr>
    </w:p>
    <w:p w:rsidR="009D2506">
      <w:pPr>
        <w:pStyle w:val="BodyTextIndent"/>
        <w:spacing w:before="0" w:line="240" w:lineRule="auto"/>
        <w:ind w:firstLine="0"/>
        <w:rPr>
          <w:rFonts w:ascii="Times New Roman" w:hAnsi="Times New Roman" w:cs="Times New Roman"/>
          <w:color w:val="000000"/>
          <w:sz w:val="24"/>
          <w:szCs w:val="16"/>
        </w:rPr>
      </w:pPr>
    </w:p>
    <w:p w:rsidR="009D2506">
      <w:pPr>
        <w:spacing w:after="80"/>
        <w:rPr>
          <w:rFonts w:ascii="Times New Roman" w:hAnsi="Times New Roman" w:cs="Times New Roman"/>
          <w:b/>
          <w:bCs/>
          <w:color w:val="000000"/>
          <w:szCs w:val="16"/>
        </w:rPr>
      </w:pPr>
      <w:r>
        <w:rPr>
          <w:rFonts w:ascii="Times New Roman" w:hAnsi="Times New Roman" w:cs="Times New Roman"/>
          <w:b/>
          <w:bCs/>
          <w:color w:val="000000"/>
          <w:szCs w:val="16"/>
        </w:rPr>
        <w:t>K čl.</w:t>
      </w:r>
      <w:r>
        <w:rPr>
          <w:rFonts w:ascii="Times New Roman" w:hAnsi="Times New Roman" w:cs="Times New Roman"/>
          <w:b/>
          <w:bCs/>
        </w:rPr>
        <w:t> </w:t>
      </w:r>
      <w:r>
        <w:rPr>
          <w:rFonts w:ascii="Times New Roman" w:hAnsi="Times New Roman" w:cs="Times New Roman"/>
          <w:b/>
          <w:bCs/>
          <w:color w:val="000000"/>
          <w:szCs w:val="16"/>
        </w:rPr>
        <w:t xml:space="preserve">XIV </w:t>
      </w:r>
    </w:p>
    <w:p w:rsidR="009D2506">
      <w:pPr>
        <w:spacing w:after="60"/>
        <w:ind w:firstLine="567"/>
        <w:jc w:val="both"/>
        <w:rPr>
          <w:rFonts w:ascii="Times New Roman" w:hAnsi="Times New Roman" w:cs="Times New Roman"/>
          <w:color w:val="000000"/>
          <w:szCs w:val="16"/>
        </w:rPr>
      </w:pPr>
      <w:r>
        <w:rPr>
          <w:rFonts w:ascii="Times New Roman" w:hAnsi="Times New Roman" w:cs="Times New Roman"/>
          <w:color w:val="000000"/>
          <w:szCs w:val="16"/>
        </w:rPr>
        <w:t>Článok</w:t>
      </w:r>
      <w:r>
        <w:rPr>
          <w:rFonts w:ascii="Times New Roman" w:hAnsi="Times New Roman" w:cs="Times New Roman"/>
        </w:rPr>
        <w:t> </w:t>
      </w:r>
      <w:r>
        <w:rPr>
          <w:rFonts w:ascii="Times New Roman" w:hAnsi="Times New Roman" w:cs="Times New Roman"/>
          <w:color w:val="000000"/>
          <w:szCs w:val="16"/>
        </w:rPr>
        <w:t xml:space="preserve">XIV predloženého návrhu zákona o zavedení eura v SR je tvorený návrhom sprievodnej novely </w:t>
      </w:r>
      <w:r>
        <w:rPr>
          <w:rFonts w:ascii="Times New Roman" w:hAnsi="Times New Roman" w:cs="Times New Roman"/>
          <w:szCs w:val="26"/>
        </w:rPr>
        <w:t>Devízového zákona (</w:t>
      </w:r>
      <w:r>
        <w:rPr>
          <w:rFonts w:ascii="Times New Roman" w:hAnsi="Times New Roman" w:cs="Times New Roman"/>
          <w:color w:val="000000"/>
          <w:szCs w:val="16"/>
        </w:rPr>
        <w:t xml:space="preserve">zákona </w:t>
      </w:r>
      <w:r>
        <w:rPr>
          <w:rFonts w:ascii="Times New Roman" w:hAnsi="Times New Roman" w:cs="Times New Roman"/>
        </w:rPr>
        <w:t>NR</w:t>
      </w:r>
      <w:r>
        <w:rPr>
          <w:rFonts w:ascii="Times New Roman" w:hAnsi="Times New Roman" w:cs="Times New Roman"/>
        </w:rPr>
        <w:t> </w:t>
      </w:r>
      <w:r>
        <w:rPr>
          <w:rFonts w:ascii="Times New Roman" w:hAnsi="Times New Roman" w:cs="Times New Roman"/>
        </w:rPr>
        <w:t>SR č</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rPr>
        <w:t>202/1995</w:t>
      </w:r>
      <w:r>
        <w:rPr>
          <w:rFonts w:ascii="Times New Roman" w:hAnsi="Times New Roman" w:cs="Times New Roman"/>
        </w:rPr>
        <w:t> </w:t>
      </w:r>
      <w:r>
        <w:rPr>
          <w:rFonts w:ascii="Times New Roman" w:hAnsi="Times New Roman" w:cs="Times New Roman"/>
        </w:rPr>
        <w:t>Z</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rPr>
        <w:t xml:space="preserve">z. v znení neskorších predpisov). Táto novela </w:t>
      </w:r>
      <w:r>
        <w:rPr>
          <w:rFonts w:ascii="Times New Roman" w:hAnsi="Times New Roman" w:cs="Times New Roman"/>
          <w:szCs w:val="26"/>
        </w:rPr>
        <w:t>Devízového zákona</w:t>
      </w:r>
      <w:r>
        <w:rPr>
          <w:rFonts w:ascii="Times New Roman" w:hAnsi="Times New Roman" w:cs="Times New Roman"/>
        </w:rPr>
        <w:t xml:space="preserve"> obsahuje úpravy súvisiace </w:t>
      </w:r>
      <w:r>
        <w:rPr>
          <w:rFonts w:ascii="Times New Roman" w:hAnsi="Times New Roman" w:cs="Times New Roman"/>
          <w:color w:val="000000"/>
          <w:szCs w:val="16"/>
        </w:rPr>
        <w:t xml:space="preserve">s prípravou na zavedenie eura v SR a na prechod z doterajšej slovenskej meny na euro (vrátane vypustenia doterajšieho ustanovenia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43 ods.</w:t>
      </w:r>
      <w:r>
        <w:rPr>
          <w:rFonts w:ascii="Times New Roman" w:hAnsi="Times New Roman" w:cs="Times New Roman"/>
        </w:rPr>
        <w:t> </w:t>
      </w:r>
      <w:r>
        <w:rPr>
          <w:rFonts w:ascii="Times New Roman" w:hAnsi="Times New Roman" w:cs="Times New Roman"/>
          <w:color w:val="000000"/>
        </w:rPr>
        <w:t xml:space="preserve">3 </w:t>
      </w:r>
      <w:r>
        <w:rPr>
          <w:rFonts w:ascii="Times New Roman" w:hAnsi="Times New Roman" w:cs="Times New Roman"/>
          <w:color w:val="000000"/>
          <w:szCs w:val="16"/>
        </w:rPr>
        <w:t>o doterajšom pojme peňažných prostriedkov v cudzej mene vo výmennom kurze vyhlasovanom Národnou bankou Slovenska).</w:t>
      </w:r>
    </w:p>
    <w:p w:rsidR="009D2506">
      <w:pPr>
        <w:pStyle w:val="BodyTextIndent"/>
        <w:spacing w:before="0" w:line="240" w:lineRule="auto"/>
        <w:ind w:firstLine="0"/>
        <w:rPr>
          <w:rFonts w:ascii="Times New Roman" w:hAnsi="Times New Roman" w:cs="Times New Roman"/>
          <w:color w:val="000000"/>
          <w:sz w:val="24"/>
          <w:szCs w:val="16"/>
        </w:rPr>
      </w:pPr>
    </w:p>
    <w:p w:rsidR="009D2506">
      <w:pPr>
        <w:spacing w:after="80"/>
        <w:rPr>
          <w:rFonts w:ascii="Times New Roman" w:hAnsi="Times New Roman" w:cs="Times New Roman"/>
          <w:b/>
          <w:bCs/>
          <w:color w:val="000000"/>
          <w:szCs w:val="16"/>
        </w:rPr>
      </w:pPr>
      <w:r>
        <w:rPr>
          <w:rFonts w:ascii="Times New Roman" w:hAnsi="Times New Roman" w:cs="Times New Roman"/>
          <w:b/>
          <w:bCs/>
          <w:color w:val="000000"/>
          <w:szCs w:val="16"/>
        </w:rPr>
        <w:t>K čl.</w:t>
      </w:r>
      <w:r>
        <w:rPr>
          <w:rFonts w:ascii="Times New Roman" w:hAnsi="Times New Roman" w:cs="Times New Roman"/>
          <w:b/>
          <w:bCs/>
        </w:rPr>
        <w:t> </w:t>
      </w:r>
      <w:r>
        <w:rPr>
          <w:rFonts w:ascii="Times New Roman" w:hAnsi="Times New Roman" w:cs="Times New Roman"/>
          <w:b/>
          <w:bCs/>
          <w:color w:val="000000"/>
          <w:szCs w:val="16"/>
        </w:rPr>
        <w:t xml:space="preserve">XV </w:t>
      </w:r>
    </w:p>
    <w:p w:rsidR="009D2506">
      <w:pPr>
        <w:spacing w:after="60"/>
        <w:ind w:firstLine="567"/>
        <w:jc w:val="both"/>
        <w:rPr>
          <w:rFonts w:ascii="Times New Roman" w:hAnsi="Times New Roman" w:cs="Times New Roman"/>
          <w:color w:val="000000"/>
          <w:szCs w:val="16"/>
        </w:rPr>
      </w:pPr>
      <w:r>
        <w:rPr>
          <w:rFonts w:ascii="Times New Roman" w:hAnsi="Times New Roman" w:cs="Times New Roman"/>
          <w:color w:val="000000"/>
          <w:szCs w:val="16"/>
        </w:rPr>
        <w:t>Článok</w:t>
      </w:r>
      <w:r>
        <w:rPr>
          <w:rFonts w:ascii="Times New Roman" w:hAnsi="Times New Roman" w:cs="Times New Roman"/>
        </w:rPr>
        <w:t> </w:t>
      </w:r>
      <w:r>
        <w:rPr>
          <w:rFonts w:ascii="Times New Roman" w:hAnsi="Times New Roman" w:cs="Times New Roman"/>
          <w:color w:val="000000"/>
          <w:szCs w:val="16"/>
        </w:rPr>
        <w:t xml:space="preserve">XV predloženého návrhu zákona o zavedení eura v SR je tvorený návrhom sprievodnej novely </w:t>
      </w:r>
      <w:r>
        <w:rPr>
          <w:rFonts w:ascii="Times New Roman" w:hAnsi="Times New Roman" w:cs="Times New Roman"/>
          <w:szCs w:val="26"/>
        </w:rPr>
        <w:t>zákona č</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szCs w:val="26"/>
        </w:rPr>
        <w:t>43/2004</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szCs w:val="26"/>
        </w:rPr>
        <w:t xml:space="preserve">z. o starobnom dôchodkovom sporení a o zmene a doplnení niektorých zákonov </w:t>
      </w:r>
      <w:r>
        <w:rPr>
          <w:rFonts w:ascii="Times New Roman" w:hAnsi="Times New Roman" w:cs="Times New Roman"/>
        </w:rPr>
        <w:t xml:space="preserve">v znení neskorších predpisov. Táto novela </w:t>
      </w:r>
      <w:r>
        <w:rPr>
          <w:rFonts w:ascii="Times New Roman" w:hAnsi="Times New Roman" w:cs="Times New Roman"/>
          <w:szCs w:val="26"/>
        </w:rPr>
        <w:t>zákona</w:t>
      </w:r>
      <w:r>
        <w:rPr>
          <w:rFonts w:ascii="Times New Roman" w:hAnsi="Times New Roman" w:cs="Times New Roman"/>
        </w:rPr>
        <w:t xml:space="preserve"> </w:t>
      </w:r>
      <w:r>
        <w:rPr>
          <w:rFonts w:ascii="Times New Roman" w:hAnsi="Times New Roman" w:cs="Times New Roman"/>
          <w:szCs w:val="26"/>
        </w:rPr>
        <w:t>o starobnom dôchodkovom sporení</w:t>
      </w:r>
      <w:r>
        <w:rPr>
          <w:rFonts w:ascii="Times New Roman" w:hAnsi="Times New Roman" w:cs="Times New Roman"/>
        </w:rPr>
        <w:t xml:space="preserve"> obsahuje úpravy súvisiace </w:t>
      </w:r>
      <w:r>
        <w:rPr>
          <w:rFonts w:ascii="Times New Roman" w:hAnsi="Times New Roman" w:cs="Times New Roman"/>
          <w:color w:val="000000"/>
          <w:szCs w:val="16"/>
        </w:rPr>
        <w:t xml:space="preserve">s prípravou na zavedenie eura v SR a na prechod z doterajšej slovenskej meny na euro (vrátane prechodných ustanovení v novom </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szCs w:val="26"/>
        </w:rPr>
        <w:t>123e</w:t>
      </w:r>
      <w:r>
        <w:rPr>
          <w:rFonts w:ascii="Times New Roman" w:hAnsi="Times New Roman" w:cs="Times New Roman"/>
          <w:color w:val="000000"/>
          <w:szCs w:val="16"/>
        </w:rPr>
        <w:t xml:space="preserve">). Pritom prechodné ustanovenia v </w:t>
      </w:r>
      <w:r>
        <w:rPr>
          <w:rFonts w:ascii="Times New Roman" w:hAnsi="Times New Roman" w:cs="Times New Roman"/>
          <w:color w:val="000000"/>
        </w:rPr>
        <w:t>novom</w:t>
      </w:r>
      <w:r>
        <w:rPr>
          <w:rFonts w:ascii="Times New Roman" w:hAnsi="Times New Roman" w:cs="Times New Roman"/>
          <w:szCs w:val="26"/>
        </w:rPr>
        <w:t xml:space="preserve"> §</w:t>
      </w:r>
      <w:r>
        <w:rPr>
          <w:rFonts w:ascii="Times New Roman" w:hAnsi="Times New Roman" w:cs="Times New Roman"/>
        </w:rPr>
        <w:t> </w:t>
      </w:r>
      <w:r>
        <w:rPr>
          <w:rFonts w:ascii="Times New Roman" w:hAnsi="Times New Roman" w:cs="Times New Roman"/>
          <w:szCs w:val="26"/>
        </w:rPr>
        <w:t>123e</w:t>
      </w:r>
      <w:r>
        <w:rPr>
          <w:rFonts w:ascii="Times New Roman" w:hAnsi="Times New Roman" w:cs="Times New Roman"/>
          <w:szCs w:val="22"/>
        </w:rPr>
        <w:t xml:space="preserve"> upravujú povinnosti (vrátane </w:t>
      </w:r>
      <w:r>
        <w:rPr>
          <w:rFonts w:ascii="Times New Roman" w:hAnsi="Times New Roman" w:cs="Times New Roman"/>
        </w:rPr>
        <w:t xml:space="preserve">informačných povinností) dôchodkových </w:t>
      </w:r>
      <w:r>
        <w:rPr>
          <w:rFonts w:ascii="Times New Roman" w:hAnsi="Times New Roman" w:cs="Times New Roman"/>
          <w:szCs w:val="22"/>
        </w:rPr>
        <w:t>správcovských spoločnosti,</w:t>
      </w:r>
      <w:r>
        <w:rPr>
          <w:rFonts w:ascii="Times New Roman" w:hAnsi="Times New Roman" w:cs="Times New Roman"/>
        </w:rPr>
        <w:t xml:space="preserve"> ktoré súvisia s vykonávaním starobného dôchodkového sporenia (vrátane povinností súvisiacich s hodnotou dôchodkových jednotiek a aktuálnou hodnotou osobných dôchodkových účtov sporiteľov). Tieto povinnosti nadväzujú na aktuálny Národný plán zavedenia eura v SR, ktorý v bode</w:t>
      </w:r>
      <w:r>
        <w:rPr>
          <w:rFonts w:ascii="Times New Roman" w:hAnsi="Times New Roman" w:cs="Times New Roman"/>
        </w:rPr>
        <w:t> </w:t>
      </w:r>
      <w:r>
        <w:rPr>
          <w:rFonts w:ascii="Times New Roman" w:hAnsi="Times New Roman" w:cs="Times New Roman"/>
        </w:rPr>
        <w:t>2.1.6 ukladá zakotviť informačnú povinnosť f</w:t>
      </w:r>
      <w:r>
        <w:rPr>
          <w:rFonts w:ascii="Times New Roman" w:hAnsi="Times New Roman" w:cs="Times New Roman"/>
          <w:color w:val="000000"/>
        </w:rPr>
        <w:t xml:space="preserve">inančných inštitúcií </w:t>
      </w:r>
      <w:r>
        <w:rPr>
          <w:rFonts w:ascii="Times New Roman" w:hAnsi="Times New Roman" w:cs="Times New Roman"/>
        </w:rPr>
        <w:t xml:space="preserve">voči ich klientom (povinnosť zaslať </w:t>
      </w:r>
      <w:r>
        <w:rPr>
          <w:rFonts w:ascii="Times New Roman" w:hAnsi="Times New Roman" w:cs="Times New Roman"/>
          <w:color w:val="000000"/>
        </w:rPr>
        <w:t xml:space="preserve">klientom dve informácie o hodnote investície, jednak o predpokladanej hodnote investície a jednak o hodnote investície po výslednom prepočte), a to </w:t>
      </w:r>
      <w:r>
        <w:rPr>
          <w:rFonts w:ascii="Times New Roman" w:hAnsi="Times New Roman" w:cs="Times New Roman"/>
        </w:rPr>
        <w:t>jednu informáciu (</w:t>
      </w:r>
      <w:r>
        <w:rPr>
          <w:rFonts w:ascii="Times New Roman" w:hAnsi="Times New Roman" w:cs="Times New Roman"/>
          <w:color w:val="000000"/>
        </w:rPr>
        <w:t>o predpokladanej hodnote investície</w:t>
      </w:r>
      <w:r>
        <w:rPr>
          <w:rFonts w:ascii="Times New Roman" w:hAnsi="Times New Roman" w:cs="Times New Roman"/>
        </w:rPr>
        <w:t>) v poslednom polroku pred zavedením eura (najneskôr jeden mesiac pred zavedením eura) a jednu informáciu (</w:t>
      </w:r>
      <w:r>
        <w:rPr>
          <w:rFonts w:ascii="Times New Roman" w:hAnsi="Times New Roman" w:cs="Times New Roman"/>
          <w:color w:val="000000"/>
        </w:rPr>
        <w:t>o hodnote investície po výslednom prepočte</w:t>
      </w:r>
      <w:r>
        <w:rPr>
          <w:rFonts w:ascii="Times New Roman" w:hAnsi="Times New Roman" w:cs="Times New Roman"/>
        </w:rPr>
        <w:t xml:space="preserve">) v prvom štvrťroku po zavedení eura (teda do troch mesiacov po zavedení eura). Zároveň upravený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75 ods.</w:t>
      </w:r>
      <w:r>
        <w:rPr>
          <w:rFonts w:ascii="Times New Roman" w:hAnsi="Times New Roman" w:cs="Times New Roman"/>
        </w:rPr>
        <w:t> </w:t>
      </w:r>
      <w:r>
        <w:rPr>
          <w:rFonts w:ascii="Times New Roman" w:hAnsi="Times New Roman" w:cs="Times New Roman"/>
          <w:color w:val="000000"/>
        </w:rPr>
        <w:t xml:space="preserve">2 ustanovuje, že hodnota dôchodkovej jednotky sa bude </w:t>
      </w:r>
      <w:r>
        <w:rPr>
          <w:rFonts w:ascii="Times New Roman" w:hAnsi="Times New Roman" w:cs="Times New Roman"/>
        </w:rPr>
        <w:t xml:space="preserve">vypočítavať s presnosťou na šesť desatinných miest pri jej vyjadrovaní v eurách. Súčasne </w:t>
      </w:r>
      <w:r>
        <w:rPr>
          <w:rFonts w:ascii="Times New Roman" w:hAnsi="Times New Roman" w:cs="Times New Roman"/>
          <w:color w:val="000000"/>
          <w:szCs w:val="16"/>
        </w:rPr>
        <w:t xml:space="preserve">sa </w:t>
      </w:r>
      <w:r>
        <w:rPr>
          <w:rFonts w:ascii="Times New Roman" w:hAnsi="Times New Roman" w:cs="Times New Roman"/>
        </w:rPr>
        <w:t xml:space="preserve">legislatívne </w:t>
      </w:r>
      <w:r>
        <w:rPr>
          <w:rFonts w:ascii="Times New Roman" w:hAnsi="Times New Roman" w:cs="Times New Roman"/>
          <w:color w:val="000000"/>
          <w:szCs w:val="16"/>
        </w:rPr>
        <w:t xml:space="preserve">spresňuje ustanovenie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114 ods.</w:t>
      </w:r>
      <w:r>
        <w:rPr>
          <w:rFonts w:ascii="Times New Roman" w:hAnsi="Times New Roman" w:cs="Times New Roman"/>
        </w:rPr>
        <w:t> </w:t>
      </w:r>
      <w:r>
        <w:rPr>
          <w:rFonts w:ascii="Times New Roman" w:hAnsi="Times New Roman" w:cs="Times New Roman"/>
          <w:color w:val="000000"/>
        </w:rPr>
        <w:t xml:space="preserve">3 tak, aby </w:t>
      </w:r>
      <w:r>
        <w:rPr>
          <w:rFonts w:ascii="Times New Roman" w:hAnsi="Times New Roman" w:cs="Times New Roman"/>
        </w:rPr>
        <w:t xml:space="preserve">bolo navzájom </w:t>
      </w:r>
      <w:r>
        <w:rPr>
          <w:rFonts w:ascii="Times New Roman" w:hAnsi="Times New Roman" w:cs="Times New Roman"/>
          <w:color w:val="000000"/>
          <w:szCs w:val="16"/>
        </w:rPr>
        <w:t>precízne zosúladené</w:t>
      </w:r>
      <w:r>
        <w:rPr>
          <w:rFonts w:ascii="Times New Roman" w:hAnsi="Times New Roman" w:cs="Times New Roman"/>
        </w:rPr>
        <w:t xml:space="preserve"> znenie jednotlivých častí tohto ustanovenia (častí pred a za čiarkou) v záujme eliminovania interpretačných a aplikačných komplikácií v praxi pri výkone dohľadu nad finančným trhom. </w:t>
      </w:r>
    </w:p>
    <w:p w:rsidR="009D2506">
      <w:pPr>
        <w:pStyle w:val="BodyTextIndent"/>
        <w:spacing w:before="0" w:line="240" w:lineRule="auto"/>
        <w:ind w:firstLine="0"/>
        <w:rPr>
          <w:rFonts w:ascii="Times New Roman" w:hAnsi="Times New Roman" w:cs="Times New Roman"/>
          <w:color w:val="000000"/>
          <w:sz w:val="24"/>
          <w:szCs w:val="16"/>
        </w:rPr>
      </w:pPr>
    </w:p>
    <w:p w:rsidR="009D2506">
      <w:pPr>
        <w:spacing w:after="80"/>
        <w:rPr>
          <w:rFonts w:ascii="Times New Roman" w:hAnsi="Times New Roman" w:cs="Times New Roman"/>
          <w:b/>
          <w:bCs/>
          <w:color w:val="000000"/>
          <w:szCs w:val="16"/>
        </w:rPr>
      </w:pPr>
      <w:r>
        <w:rPr>
          <w:rFonts w:ascii="Times New Roman" w:hAnsi="Times New Roman" w:cs="Times New Roman"/>
          <w:b/>
          <w:bCs/>
          <w:color w:val="000000"/>
          <w:szCs w:val="16"/>
        </w:rPr>
        <w:t>K čl.</w:t>
      </w:r>
      <w:r>
        <w:rPr>
          <w:rFonts w:ascii="Times New Roman" w:hAnsi="Times New Roman" w:cs="Times New Roman"/>
          <w:b/>
          <w:bCs/>
        </w:rPr>
        <w:t> </w:t>
      </w:r>
      <w:r>
        <w:rPr>
          <w:rFonts w:ascii="Times New Roman" w:hAnsi="Times New Roman" w:cs="Times New Roman"/>
          <w:b/>
          <w:bCs/>
          <w:color w:val="000000"/>
          <w:szCs w:val="16"/>
        </w:rPr>
        <w:t xml:space="preserve">XVI </w:t>
      </w:r>
    </w:p>
    <w:p w:rsidR="009D2506">
      <w:pPr>
        <w:spacing w:after="60"/>
        <w:ind w:firstLine="567"/>
        <w:jc w:val="both"/>
        <w:rPr>
          <w:rFonts w:ascii="Times New Roman" w:hAnsi="Times New Roman" w:cs="Times New Roman"/>
          <w:color w:val="000000"/>
          <w:szCs w:val="16"/>
        </w:rPr>
      </w:pPr>
      <w:r>
        <w:rPr>
          <w:rFonts w:ascii="Times New Roman" w:hAnsi="Times New Roman" w:cs="Times New Roman"/>
          <w:color w:val="000000"/>
          <w:szCs w:val="16"/>
        </w:rPr>
        <w:t>Článok</w:t>
      </w:r>
      <w:r>
        <w:rPr>
          <w:rFonts w:ascii="Times New Roman" w:hAnsi="Times New Roman" w:cs="Times New Roman"/>
        </w:rPr>
        <w:t> </w:t>
      </w:r>
      <w:r>
        <w:rPr>
          <w:rFonts w:ascii="Times New Roman" w:hAnsi="Times New Roman" w:cs="Times New Roman"/>
          <w:color w:val="000000"/>
          <w:szCs w:val="16"/>
        </w:rPr>
        <w:t xml:space="preserve">XVI predloženého návrhu zákona o zavedení eura v SR je tvorený návrhom sprievodnej novely </w:t>
      </w:r>
      <w:r>
        <w:rPr>
          <w:rFonts w:ascii="Times New Roman" w:hAnsi="Times New Roman" w:cs="Times New Roman"/>
          <w:szCs w:val="26"/>
        </w:rPr>
        <w:t>zákona č</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szCs w:val="26"/>
        </w:rPr>
        <w:t>650/2004</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szCs w:val="26"/>
        </w:rPr>
        <w:t xml:space="preserve">z. o doplnkovom dôchodkovom sporení a o zmene a doplnení niektorých zákonov </w:t>
      </w:r>
      <w:r>
        <w:rPr>
          <w:rFonts w:ascii="Times New Roman" w:hAnsi="Times New Roman" w:cs="Times New Roman"/>
        </w:rPr>
        <w:t xml:space="preserve">v znení neskorších predpisov. Táto novela </w:t>
      </w:r>
      <w:r>
        <w:rPr>
          <w:rFonts w:ascii="Times New Roman" w:hAnsi="Times New Roman" w:cs="Times New Roman"/>
          <w:szCs w:val="26"/>
        </w:rPr>
        <w:t>zákona</w:t>
      </w:r>
      <w:r>
        <w:rPr>
          <w:rFonts w:ascii="Times New Roman" w:hAnsi="Times New Roman" w:cs="Times New Roman"/>
        </w:rPr>
        <w:t xml:space="preserve"> </w:t>
      </w:r>
      <w:r>
        <w:rPr>
          <w:rFonts w:ascii="Times New Roman" w:hAnsi="Times New Roman" w:cs="Times New Roman"/>
          <w:szCs w:val="26"/>
        </w:rPr>
        <w:t xml:space="preserve">o doplnkovom dôchodkovom sporení </w:t>
      </w:r>
      <w:r>
        <w:rPr>
          <w:rFonts w:ascii="Times New Roman" w:hAnsi="Times New Roman" w:cs="Times New Roman"/>
        </w:rPr>
        <w:t xml:space="preserve">obsahuje úpravy súvisiace </w:t>
      </w:r>
      <w:r>
        <w:rPr>
          <w:rFonts w:ascii="Times New Roman" w:hAnsi="Times New Roman" w:cs="Times New Roman"/>
          <w:color w:val="000000"/>
          <w:szCs w:val="16"/>
        </w:rPr>
        <w:t xml:space="preserve">s prípravou na zavedenie eura v SR a na prechod z doterajšej slovenskej meny na euro (vrátane prechodných ustanovení v novom </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szCs w:val="26"/>
        </w:rPr>
        <w:t>87c</w:t>
      </w:r>
      <w:r>
        <w:rPr>
          <w:rFonts w:ascii="Times New Roman" w:hAnsi="Times New Roman" w:cs="Times New Roman"/>
          <w:color w:val="000000"/>
          <w:szCs w:val="16"/>
        </w:rPr>
        <w:t xml:space="preserve">). Pritom prechodné ustanovenia v </w:t>
      </w:r>
      <w:r>
        <w:rPr>
          <w:rFonts w:ascii="Times New Roman" w:hAnsi="Times New Roman" w:cs="Times New Roman"/>
          <w:color w:val="000000"/>
        </w:rPr>
        <w:t>novom</w:t>
      </w:r>
      <w:r>
        <w:rPr>
          <w:rFonts w:ascii="Times New Roman" w:hAnsi="Times New Roman" w:cs="Times New Roman"/>
          <w:szCs w:val="26"/>
        </w:rPr>
        <w:t xml:space="preserve"> §</w:t>
      </w:r>
      <w:r>
        <w:rPr>
          <w:rFonts w:ascii="Times New Roman" w:hAnsi="Times New Roman" w:cs="Times New Roman"/>
        </w:rPr>
        <w:t> </w:t>
      </w:r>
      <w:r>
        <w:rPr>
          <w:rFonts w:ascii="Times New Roman" w:hAnsi="Times New Roman" w:cs="Times New Roman"/>
          <w:szCs w:val="26"/>
        </w:rPr>
        <w:t>87c</w:t>
      </w:r>
      <w:r>
        <w:rPr>
          <w:rFonts w:ascii="Times New Roman" w:hAnsi="Times New Roman" w:cs="Times New Roman"/>
          <w:szCs w:val="22"/>
        </w:rPr>
        <w:t xml:space="preserve"> upravujú povinnosti (vrátane </w:t>
      </w:r>
      <w:r>
        <w:rPr>
          <w:rFonts w:ascii="Times New Roman" w:hAnsi="Times New Roman" w:cs="Times New Roman"/>
        </w:rPr>
        <w:t xml:space="preserve">informačných povinností) doplnkových dôchodkových </w:t>
      </w:r>
      <w:r>
        <w:rPr>
          <w:rFonts w:ascii="Times New Roman" w:hAnsi="Times New Roman" w:cs="Times New Roman"/>
          <w:szCs w:val="22"/>
        </w:rPr>
        <w:t>spoločnosti,</w:t>
      </w:r>
      <w:r>
        <w:rPr>
          <w:rFonts w:ascii="Times New Roman" w:hAnsi="Times New Roman" w:cs="Times New Roman"/>
        </w:rPr>
        <w:t xml:space="preserve"> ktoré súvisia s vykonávaním </w:t>
      </w:r>
      <w:r>
        <w:rPr>
          <w:rFonts w:ascii="Times New Roman" w:hAnsi="Times New Roman" w:cs="Times New Roman"/>
          <w:szCs w:val="26"/>
        </w:rPr>
        <w:t>doplnkov</w:t>
      </w:r>
      <w:r>
        <w:rPr>
          <w:rFonts w:ascii="Times New Roman" w:hAnsi="Times New Roman" w:cs="Times New Roman"/>
        </w:rPr>
        <w:t>ého dôchodkového sporenia (vrátane povinností súvisiacich s hodnotou hodnoty osobných účtov účastníkov</w:t>
      </w:r>
      <w:r>
        <w:rPr>
          <w:rFonts w:ascii="Times New Roman" w:hAnsi="Times New Roman" w:cs="Times New Roman"/>
          <w:szCs w:val="26"/>
        </w:rPr>
        <w:t xml:space="preserve"> doplnkov</w:t>
      </w:r>
      <w:r>
        <w:rPr>
          <w:rFonts w:ascii="Times New Roman" w:hAnsi="Times New Roman" w:cs="Times New Roman"/>
        </w:rPr>
        <w:t>ého dôchodkového sporenia). Tieto povinnosti nadväzujú na aktuálny Národný plán zavedenia eura v SR, ktorý v bode</w:t>
      </w:r>
      <w:r>
        <w:rPr>
          <w:rFonts w:ascii="Times New Roman" w:hAnsi="Times New Roman" w:cs="Times New Roman"/>
        </w:rPr>
        <w:t> </w:t>
      </w:r>
      <w:r>
        <w:rPr>
          <w:rFonts w:ascii="Times New Roman" w:hAnsi="Times New Roman" w:cs="Times New Roman"/>
        </w:rPr>
        <w:t>2.1.6 ukladá zakotviť informačnú povinnosť f</w:t>
      </w:r>
      <w:r>
        <w:rPr>
          <w:rFonts w:ascii="Times New Roman" w:hAnsi="Times New Roman" w:cs="Times New Roman"/>
          <w:color w:val="000000"/>
        </w:rPr>
        <w:t xml:space="preserve">inančných inštitúcií </w:t>
      </w:r>
      <w:r>
        <w:rPr>
          <w:rFonts w:ascii="Times New Roman" w:hAnsi="Times New Roman" w:cs="Times New Roman"/>
        </w:rPr>
        <w:t xml:space="preserve">voči ich klientom (povinnosť zaslať </w:t>
      </w:r>
      <w:r>
        <w:rPr>
          <w:rFonts w:ascii="Times New Roman" w:hAnsi="Times New Roman" w:cs="Times New Roman"/>
          <w:color w:val="000000"/>
        </w:rPr>
        <w:t xml:space="preserve">klientom dve informácie o hodnote investície, jednak o predpokladanej hodnote investície a jednak o hodnote investície po výslednom prepočte), a to </w:t>
      </w:r>
      <w:r>
        <w:rPr>
          <w:rFonts w:ascii="Times New Roman" w:hAnsi="Times New Roman" w:cs="Times New Roman"/>
        </w:rPr>
        <w:t>jednu informáciu (</w:t>
      </w:r>
      <w:r>
        <w:rPr>
          <w:rFonts w:ascii="Times New Roman" w:hAnsi="Times New Roman" w:cs="Times New Roman"/>
          <w:color w:val="000000"/>
        </w:rPr>
        <w:t>o predpokladanej hodnote investície</w:t>
      </w:r>
      <w:r>
        <w:rPr>
          <w:rFonts w:ascii="Times New Roman" w:hAnsi="Times New Roman" w:cs="Times New Roman"/>
        </w:rPr>
        <w:t>) v poslednom polroku pred zavedením eura (najneskôr jeden mesiac pred zavedením eura) a jednu informáciu (</w:t>
      </w:r>
      <w:r>
        <w:rPr>
          <w:rFonts w:ascii="Times New Roman" w:hAnsi="Times New Roman" w:cs="Times New Roman"/>
          <w:color w:val="000000"/>
        </w:rPr>
        <w:t>o hodnote investície po výslednom prepočte</w:t>
      </w:r>
      <w:r>
        <w:rPr>
          <w:rFonts w:ascii="Times New Roman" w:hAnsi="Times New Roman" w:cs="Times New Roman"/>
        </w:rPr>
        <w:t xml:space="preserve">) v prvom štvrťroku po zavedení eura (teda do troch mesiacov po zavedení eura). Súčasne </w:t>
      </w:r>
      <w:r>
        <w:rPr>
          <w:rFonts w:ascii="Times New Roman" w:hAnsi="Times New Roman" w:cs="Times New Roman"/>
          <w:color w:val="000000"/>
          <w:szCs w:val="16"/>
        </w:rPr>
        <w:t xml:space="preserve">sa </w:t>
      </w:r>
      <w:r>
        <w:rPr>
          <w:rFonts w:ascii="Times New Roman" w:hAnsi="Times New Roman" w:cs="Times New Roman"/>
        </w:rPr>
        <w:t xml:space="preserve">legislatívne </w:t>
      </w:r>
      <w:r>
        <w:rPr>
          <w:rFonts w:ascii="Times New Roman" w:hAnsi="Times New Roman" w:cs="Times New Roman"/>
          <w:color w:val="000000"/>
          <w:szCs w:val="16"/>
        </w:rPr>
        <w:t xml:space="preserve">spresňuje ustanovenie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70 ods.</w:t>
      </w:r>
      <w:r>
        <w:rPr>
          <w:rFonts w:ascii="Times New Roman" w:hAnsi="Times New Roman" w:cs="Times New Roman"/>
        </w:rPr>
        <w:t> </w:t>
      </w:r>
      <w:r>
        <w:rPr>
          <w:rFonts w:ascii="Times New Roman" w:hAnsi="Times New Roman" w:cs="Times New Roman"/>
          <w:color w:val="000000"/>
        </w:rPr>
        <w:t xml:space="preserve">3 tak, aby </w:t>
      </w:r>
      <w:r>
        <w:rPr>
          <w:rFonts w:ascii="Times New Roman" w:hAnsi="Times New Roman" w:cs="Times New Roman"/>
        </w:rPr>
        <w:t xml:space="preserve">bolo navzájom </w:t>
      </w:r>
      <w:r>
        <w:rPr>
          <w:rFonts w:ascii="Times New Roman" w:hAnsi="Times New Roman" w:cs="Times New Roman"/>
          <w:color w:val="000000"/>
          <w:szCs w:val="16"/>
        </w:rPr>
        <w:t>precízne zosúladené</w:t>
      </w:r>
      <w:r>
        <w:rPr>
          <w:rFonts w:ascii="Times New Roman" w:hAnsi="Times New Roman" w:cs="Times New Roman"/>
        </w:rPr>
        <w:t xml:space="preserve"> znenie jednotlivých častí tohto ustanovenia (častí pred a za čiarkou) v záujme eliminovania interpretačných a aplikačných komplikácií v praxi pri výkone dohľadu nad finančným trhom. </w:t>
      </w:r>
      <w:r>
        <w:rPr>
          <w:rFonts w:ascii="Times New Roman" w:hAnsi="Times New Roman" w:cs="Times New Roman"/>
          <w:color w:val="000000"/>
          <w:szCs w:val="16"/>
        </w:rPr>
        <w:t xml:space="preserve">Zároveň sa </w:t>
      </w:r>
      <w:r>
        <w:rPr>
          <w:rFonts w:ascii="Times New Roman" w:hAnsi="Times New Roman" w:cs="Times New Roman"/>
        </w:rPr>
        <w:t xml:space="preserve">legislatívne upravuje a spresňuje </w:t>
      </w:r>
      <w:r>
        <w:rPr>
          <w:rFonts w:ascii="Times New Roman" w:hAnsi="Times New Roman" w:cs="Times New Roman"/>
          <w:color w:val="000000"/>
          <w:szCs w:val="16"/>
        </w:rPr>
        <w:t xml:space="preserve">ustanovenie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rPr>
        <w:t>28</w:t>
      </w:r>
      <w:r>
        <w:rPr>
          <w:rFonts w:ascii="Times New Roman" w:hAnsi="Times New Roman" w:cs="Times New Roman"/>
          <w:color w:val="000000"/>
        </w:rPr>
        <w:t xml:space="preserve"> ods</w:t>
      </w:r>
      <w:r>
        <w:rPr>
          <w:rFonts w:ascii="Times New Roman" w:hAnsi="Times New Roman" w:cs="Times New Roman"/>
        </w:rPr>
        <w:t>.</w:t>
      </w:r>
      <w:r>
        <w:rPr>
          <w:rFonts w:ascii="Times New Roman" w:hAnsi="Times New Roman" w:cs="Times New Roman"/>
        </w:rPr>
        <w:t> </w:t>
      </w:r>
      <w:r>
        <w:rPr>
          <w:rFonts w:ascii="Times New Roman" w:hAnsi="Times New Roman" w:cs="Times New Roman"/>
        </w:rPr>
        <w:t xml:space="preserve">1 </w:t>
      </w:r>
      <w:r>
        <w:rPr>
          <w:rFonts w:ascii="Times New Roman" w:hAnsi="Times New Roman" w:cs="Times New Roman"/>
          <w:color w:val="000000"/>
          <w:szCs w:val="16"/>
        </w:rPr>
        <w:t xml:space="preserve">zákona </w:t>
      </w:r>
      <w:r>
        <w:rPr>
          <w:rFonts w:ascii="Times New Roman" w:hAnsi="Times New Roman" w:cs="Times New Roman"/>
          <w:szCs w:val="26"/>
        </w:rPr>
        <w:t>o kolektívnom investovaní</w:t>
      </w:r>
      <w:r>
        <w:rPr>
          <w:rFonts w:ascii="Times New Roman" w:hAnsi="Times New Roman" w:cs="Times New Roman"/>
          <w:color w:val="000000"/>
        </w:rPr>
        <w:t xml:space="preserve"> tak, aby jeho </w:t>
      </w:r>
      <w:r>
        <w:rPr>
          <w:rFonts w:ascii="Times New Roman" w:hAnsi="Times New Roman" w:cs="Times New Roman"/>
        </w:rPr>
        <w:t xml:space="preserve">znenie bolo </w:t>
      </w:r>
      <w:r>
        <w:rPr>
          <w:rFonts w:ascii="Times New Roman" w:hAnsi="Times New Roman" w:cs="Times New Roman"/>
          <w:color w:val="000000"/>
          <w:szCs w:val="16"/>
        </w:rPr>
        <w:t>precízne zosúladené</w:t>
      </w:r>
      <w:r>
        <w:rPr>
          <w:rFonts w:ascii="Times New Roman" w:hAnsi="Times New Roman" w:cs="Times New Roman"/>
        </w:rPr>
        <w:t xml:space="preserve"> </w:t>
      </w:r>
      <w:r>
        <w:rPr>
          <w:rFonts w:ascii="Times New Roman" w:hAnsi="Times New Roman" w:cs="Times New Roman"/>
          <w:color w:val="000000"/>
          <w:szCs w:val="16"/>
        </w:rPr>
        <w:t>s terminológiou predpisov o ochrane pred legalizáciou príjmov z trestnej činnosti</w:t>
      </w:r>
      <w:r>
        <w:rPr>
          <w:rFonts w:ascii="Times New Roman" w:hAnsi="Times New Roman" w:cs="Times New Roman"/>
        </w:rPr>
        <w:t xml:space="preserve"> a pred financovaním terorizmu.</w:t>
      </w:r>
    </w:p>
    <w:p w:rsidR="009D2506">
      <w:pPr>
        <w:pStyle w:val="BodyTextIndent"/>
        <w:spacing w:before="0" w:line="240" w:lineRule="auto"/>
        <w:ind w:firstLine="0"/>
        <w:rPr>
          <w:rFonts w:ascii="Times New Roman" w:hAnsi="Times New Roman" w:cs="Times New Roman"/>
          <w:color w:val="000000"/>
          <w:sz w:val="24"/>
          <w:szCs w:val="16"/>
        </w:rPr>
      </w:pPr>
    </w:p>
    <w:p w:rsidR="009D2506">
      <w:pPr>
        <w:spacing w:after="80"/>
        <w:rPr>
          <w:rFonts w:ascii="Times New Roman" w:hAnsi="Times New Roman" w:cs="Times New Roman"/>
          <w:b/>
          <w:bCs/>
          <w:color w:val="000000"/>
          <w:szCs w:val="16"/>
        </w:rPr>
      </w:pPr>
      <w:r>
        <w:rPr>
          <w:rFonts w:ascii="Times New Roman" w:hAnsi="Times New Roman" w:cs="Times New Roman"/>
          <w:b/>
          <w:bCs/>
          <w:color w:val="000000"/>
          <w:szCs w:val="16"/>
        </w:rPr>
        <w:t>K čl.</w:t>
      </w:r>
      <w:r>
        <w:rPr>
          <w:rFonts w:ascii="Times New Roman" w:hAnsi="Times New Roman" w:cs="Times New Roman"/>
          <w:b/>
          <w:bCs/>
        </w:rPr>
        <w:t> </w:t>
      </w:r>
      <w:r>
        <w:rPr>
          <w:rFonts w:ascii="Times New Roman" w:hAnsi="Times New Roman" w:cs="Times New Roman"/>
          <w:b/>
          <w:bCs/>
          <w:color w:val="000000"/>
          <w:szCs w:val="16"/>
        </w:rPr>
        <w:t xml:space="preserve">XVII </w:t>
      </w:r>
    </w:p>
    <w:p w:rsidR="009D2506">
      <w:pPr>
        <w:spacing w:after="60"/>
        <w:ind w:firstLine="567"/>
        <w:jc w:val="both"/>
        <w:rPr>
          <w:rFonts w:ascii="Times New Roman" w:hAnsi="Times New Roman" w:cs="Times New Roman"/>
          <w:color w:val="000000"/>
          <w:szCs w:val="16"/>
        </w:rPr>
      </w:pPr>
      <w:r>
        <w:rPr>
          <w:rFonts w:ascii="Times New Roman" w:hAnsi="Times New Roman" w:cs="Times New Roman"/>
          <w:color w:val="000000"/>
          <w:szCs w:val="16"/>
        </w:rPr>
        <w:t>Článok</w:t>
      </w:r>
      <w:r>
        <w:rPr>
          <w:rFonts w:ascii="Times New Roman" w:hAnsi="Times New Roman" w:cs="Times New Roman"/>
        </w:rPr>
        <w:t> </w:t>
      </w:r>
      <w:r>
        <w:rPr>
          <w:rFonts w:ascii="Times New Roman" w:hAnsi="Times New Roman" w:cs="Times New Roman"/>
          <w:color w:val="000000"/>
          <w:szCs w:val="16"/>
        </w:rPr>
        <w:t xml:space="preserve">XVII predloženého návrhu zákona o zavedení eura v SR je tvorený návrhom sprievodnej novely </w:t>
      </w:r>
      <w:r>
        <w:rPr>
          <w:rFonts w:ascii="Times New Roman" w:hAnsi="Times New Roman" w:cs="Times New Roman"/>
          <w:szCs w:val="26"/>
        </w:rPr>
        <w:t>zákona č</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szCs w:val="26"/>
        </w:rPr>
        <w:t>461/2003</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szCs w:val="26"/>
        </w:rPr>
        <w:t xml:space="preserve">z. o sociálnom poistení </w:t>
      </w:r>
      <w:r>
        <w:rPr>
          <w:rFonts w:ascii="Times New Roman" w:hAnsi="Times New Roman" w:cs="Times New Roman"/>
        </w:rPr>
        <w:t xml:space="preserve">v znení neskorších predpisov. Táto novela </w:t>
      </w:r>
      <w:r>
        <w:rPr>
          <w:rFonts w:ascii="Times New Roman" w:hAnsi="Times New Roman" w:cs="Times New Roman"/>
          <w:szCs w:val="26"/>
        </w:rPr>
        <w:t>zákona</w:t>
      </w:r>
      <w:r>
        <w:rPr>
          <w:rFonts w:ascii="Times New Roman" w:hAnsi="Times New Roman" w:cs="Times New Roman"/>
        </w:rPr>
        <w:t xml:space="preserve"> </w:t>
      </w:r>
      <w:r>
        <w:rPr>
          <w:rFonts w:ascii="Times New Roman" w:hAnsi="Times New Roman" w:cs="Times New Roman"/>
          <w:szCs w:val="26"/>
        </w:rPr>
        <w:t xml:space="preserve">o sociálnom poistení </w:t>
      </w:r>
      <w:r>
        <w:rPr>
          <w:rFonts w:ascii="Times New Roman" w:hAnsi="Times New Roman" w:cs="Times New Roman"/>
        </w:rPr>
        <w:t xml:space="preserve">obsahuje úpravy súvisiace </w:t>
      </w:r>
      <w:r>
        <w:rPr>
          <w:rFonts w:ascii="Times New Roman" w:hAnsi="Times New Roman" w:cs="Times New Roman"/>
          <w:color w:val="000000"/>
          <w:szCs w:val="16"/>
        </w:rPr>
        <w:t xml:space="preserve">s prípravou na zavedenie eura v SR a na prechod z doterajšej slovenskej meny na euro (vrátane prechodných ustanovení v novom </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szCs w:val="26"/>
        </w:rPr>
        <w:t>293t</w:t>
      </w:r>
      <w:r>
        <w:rPr>
          <w:rFonts w:ascii="Times New Roman" w:hAnsi="Times New Roman" w:cs="Times New Roman"/>
          <w:color w:val="000000"/>
          <w:szCs w:val="16"/>
        </w:rPr>
        <w:t xml:space="preserve">). </w:t>
      </w:r>
    </w:p>
    <w:p w:rsidR="009D2506">
      <w:pPr>
        <w:pStyle w:val="BodyTextIndent"/>
        <w:spacing w:before="0" w:line="240" w:lineRule="auto"/>
        <w:ind w:firstLine="0"/>
        <w:rPr>
          <w:rFonts w:ascii="Times New Roman" w:hAnsi="Times New Roman" w:cs="Times New Roman"/>
          <w:color w:val="000000"/>
          <w:sz w:val="24"/>
          <w:szCs w:val="16"/>
        </w:rPr>
      </w:pPr>
    </w:p>
    <w:p w:rsidR="009D2506">
      <w:pPr>
        <w:spacing w:after="80"/>
        <w:rPr>
          <w:rFonts w:ascii="Times New Roman" w:hAnsi="Times New Roman" w:cs="Times New Roman"/>
          <w:b/>
          <w:bCs/>
          <w:color w:val="000000"/>
          <w:szCs w:val="16"/>
        </w:rPr>
      </w:pPr>
      <w:r>
        <w:rPr>
          <w:rFonts w:ascii="Times New Roman" w:hAnsi="Times New Roman" w:cs="Times New Roman"/>
          <w:b/>
          <w:bCs/>
          <w:color w:val="000000"/>
          <w:szCs w:val="16"/>
        </w:rPr>
        <w:t>K čl.</w:t>
      </w:r>
      <w:r>
        <w:rPr>
          <w:rFonts w:ascii="Times New Roman" w:hAnsi="Times New Roman" w:cs="Times New Roman"/>
          <w:b/>
          <w:bCs/>
        </w:rPr>
        <w:t> </w:t>
      </w:r>
      <w:r>
        <w:rPr>
          <w:rFonts w:ascii="Times New Roman" w:hAnsi="Times New Roman" w:cs="Times New Roman"/>
          <w:b/>
          <w:bCs/>
          <w:color w:val="000000"/>
          <w:szCs w:val="16"/>
        </w:rPr>
        <w:t xml:space="preserve">XVIII </w:t>
      </w:r>
    </w:p>
    <w:p w:rsidR="009D2506">
      <w:pPr>
        <w:spacing w:after="60"/>
        <w:ind w:firstLine="567"/>
        <w:jc w:val="both"/>
        <w:rPr>
          <w:rFonts w:ascii="Times New Roman" w:hAnsi="Times New Roman" w:cs="Times New Roman"/>
          <w:color w:val="000000"/>
          <w:szCs w:val="16"/>
        </w:rPr>
      </w:pPr>
      <w:r>
        <w:rPr>
          <w:rFonts w:ascii="Times New Roman" w:hAnsi="Times New Roman" w:cs="Times New Roman"/>
          <w:color w:val="000000"/>
          <w:szCs w:val="16"/>
        </w:rPr>
        <w:t>Článok</w:t>
      </w:r>
      <w:r>
        <w:rPr>
          <w:rFonts w:ascii="Times New Roman" w:hAnsi="Times New Roman" w:cs="Times New Roman"/>
        </w:rPr>
        <w:t> </w:t>
      </w:r>
      <w:r>
        <w:rPr>
          <w:rFonts w:ascii="Times New Roman" w:hAnsi="Times New Roman" w:cs="Times New Roman"/>
          <w:color w:val="000000"/>
          <w:szCs w:val="16"/>
        </w:rPr>
        <w:t xml:space="preserve">XVIII predloženého návrhu zákona o zavedení eura v SR je tvorený návrhom sprievodnej novely zákona </w:t>
      </w:r>
      <w:r>
        <w:rPr>
          <w:rFonts w:ascii="Times New Roman" w:hAnsi="Times New Roman" w:cs="Times New Roman"/>
          <w:szCs w:val="26"/>
        </w:rPr>
        <w:t>č</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szCs w:val="26"/>
        </w:rPr>
        <w:t>462/2003</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szCs w:val="26"/>
        </w:rPr>
        <w:t xml:space="preserve">z. </w:t>
      </w:r>
      <w:r>
        <w:rPr>
          <w:rFonts w:ascii="Times New Roman" w:hAnsi="Times New Roman" w:cs="Times New Roman"/>
          <w:bCs/>
          <w:szCs w:val="28"/>
        </w:rPr>
        <w:t xml:space="preserve">o náhrade príjmu pri dočasnej pracovnej neschopnosti zamestnanca a o zmene a doplnení niektorých zákonov </w:t>
      </w:r>
      <w:r>
        <w:rPr>
          <w:rFonts w:ascii="Times New Roman" w:hAnsi="Times New Roman" w:cs="Times New Roman"/>
        </w:rPr>
        <w:t xml:space="preserve">v znení neskorších predpisov. Predmetom tejto novely je úprava </w:t>
      </w:r>
      <w:r>
        <w:rPr>
          <w:rFonts w:ascii="Times New Roman" w:hAnsi="Times New Roman" w:cs="Times New Roman"/>
          <w:color w:val="000000"/>
          <w:szCs w:val="16"/>
        </w:rPr>
        <w:t>[</w:t>
      </w:r>
      <w:r>
        <w:rPr>
          <w:rFonts w:ascii="Times New Roman" w:hAnsi="Times New Roman" w:cs="Times New Roman"/>
        </w:rPr>
        <w:t xml:space="preserve">ustanovenia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10 ods.</w:t>
      </w:r>
      <w:r>
        <w:rPr>
          <w:rFonts w:ascii="Times New Roman" w:hAnsi="Times New Roman" w:cs="Times New Roman"/>
        </w:rPr>
        <w:t> </w:t>
      </w:r>
      <w:r>
        <w:rPr>
          <w:rFonts w:ascii="Times New Roman" w:hAnsi="Times New Roman" w:cs="Times New Roman"/>
          <w:color w:val="000000"/>
        </w:rPr>
        <w:t>2], ktorá</w:t>
      </w:r>
      <w:r>
        <w:rPr>
          <w:rFonts w:ascii="Times New Roman" w:hAnsi="Times New Roman" w:cs="Times New Roman"/>
        </w:rPr>
        <w:t xml:space="preserve"> súvisí </w:t>
      </w:r>
      <w:r>
        <w:rPr>
          <w:rFonts w:ascii="Times New Roman" w:hAnsi="Times New Roman" w:cs="Times New Roman"/>
          <w:color w:val="000000"/>
          <w:szCs w:val="16"/>
        </w:rPr>
        <w:t xml:space="preserve">s prípravou na zavedenie eura v SR a na prechod z doterajšej slovenskej meny na euro. </w:t>
      </w:r>
    </w:p>
    <w:p w:rsidR="009D2506">
      <w:pPr>
        <w:pStyle w:val="BodyTextIndent"/>
        <w:spacing w:before="0" w:line="240" w:lineRule="auto"/>
        <w:ind w:firstLine="0"/>
        <w:rPr>
          <w:rFonts w:ascii="Times New Roman" w:hAnsi="Times New Roman" w:cs="Times New Roman"/>
          <w:color w:val="000000"/>
          <w:sz w:val="24"/>
          <w:szCs w:val="16"/>
        </w:rPr>
      </w:pPr>
    </w:p>
    <w:p w:rsidR="009D2506">
      <w:pPr>
        <w:spacing w:after="80"/>
        <w:rPr>
          <w:rFonts w:ascii="Times New Roman" w:hAnsi="Times New Roman" w:cs="Times New Roman"/>
          <w:b/>
          <w:bCs/>
          <w:color w:val="000000"/>
          <w:szCs w:val="16"/>
        </w:rPr>
      </w:pPr>
      <w:r>
        <w:rPr>
          <w:rFonts w:ascii="Times New Roman" w:hAnsi="Times New Roman" w:cs="Times New Roman"/>
          <w:b/>
          <w:bCs/>
          <w:color w:val="000000"/>
          <w:szCs w:val="16"/>
        </w:rPr>
        <w:t>K čl.</w:t>
      </w:r>
      <w:r>
        <w:rPr>
          <w:rFonts w:ascii="Times New Roman" w:hAnsi="Times New Roman" w:cs="Times New Roman"/>
          <w:b/>
          <w:bCs/>
        </w:rPr>
        <w:t> </w:t>
      </w:r>
      <w:r>
        <w:rPr>
          <w:rFonts w:ascii="Times New Roman" w:hAnsi="Times New Roman" w:cs="Times New Roman"/>
          <w:b/>
          <w:bCs/>
          <w:color w:val="000000"/>
          <w:szCs w:val="16"/>
        </w:rPr>
        <w:t xml:space="preserve">XIX </w:t>
      </w:r>
    </w:p>
    <w:p w:rsidR="009D2506">
      <w:pPr>
        <w:spacing w:after="60"/>
        <w:ind w:firstLine="567"/>
        <w:jc w:val="both"/>
        <w:rPr>
          <w:rFonts w:ascii="Times New Roman" w:hAnsi="Times New Roman" w:cs="Times New Roman"/>
          <w:color w:val="000000"/>
        </w:rPr>
      </w:pPr>
      <w:r>
        <w:rPr>
          <w:rFonts w:ascii="Times New Roman" w:hAnsi="Times New Roman" w:cs="Times New Roman"/>
          <w:color w:val="000000"/>
        </w:rPr>
        <w:t>Článok</w:t>
      </w:r>
      <w:r>
        <w:rPr>
          <w:rFonts w:ascii="Times New Roman" w:hAnsi="Times New Roman" w:cs="Times New Roman"/>
        </w:rPr>
        <w:t> </w:t>
      </w:r>
      <w:r>
        <w:rPr>
          <w:rFonts w:ascii="Times New Roman" w:hAnsi="Times New Roman" w:cs="Times New Roman"/>
          <w:color w:val="000000"/>
        </w:rPr>
        <w:t xml:space="preserve">XIX predloženého návrhu zákona o </w:t>
      </w:r>
      <w:r>
        <w:rPr>
          <w:rFonts w:ascii="Times New Roman" w:hAnsi="Times New Roman" w:cs="Times New Roman"/>
          <w:color w:val="000000"/>
          <w:szCs w:val="16"/>
        </w:rPr>
        <w:t>zavedení eura</w:t>
      </w:r>
      <w:r>
        <w:rPr>
          <w:rFonts w:ascii="Times New Roman" w:hAnsi="Times New Roman" w:cs="Times New Roman"/>
          <w:color w:val="000000"/>
        </w:rPr>
        <w:t xml:space="preserve"> v SR </w:t>
      </w:r>
      <w:r>
        <w:rPr>
          <w:rFonts w:ascii="Times New Roman" w:hAnsi="Times New Roman" w:cs="Times New Roman"/>
          <w:color w:val="000000"/>
          <w:szCs w:val="16"/>
        </w:rPr>
        <w:t xml:space="preserve">je tvorený návrhom </w:t>
      </w:r>
      <w:r>
        <w:rPr>
          <w:rFonts w:ascii="Times New Roman" w:hAnsi="Times New Roman" w:cs="Times New Roman"/>
          <w:color w:val="000000"/>
        </w:rPr>
        <w:t>sprievodnej novely zákona</w:t>
      </w:r>
      <w:r>
        <w:rPr>
          <w:rFonts w:ascii="Times New Roman" w:hAnsi="Times New Roman" w:cs="Times New Roman"/>
          <w:szCs w:val="26"/>
        </w:rPr>
        <w:t xml:space="preserve"> č</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szCs w:val="26"/>
        </w:rPr>
        <w:t>171/2005</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szCs w:val="26"/>
        </w:rPr>
        <w:t xml:space="preserve">z. </w:t>
      </w:r>
      <w:r>
        <w:rPr>
          <w:rFonts w:ascii="Times New Roman" w:hAnsi="Times New Roman" w:cs="Times New Roman"/>
        </w:rPr>
        <w:t xml:space="preserve">o hazardných hrách a o zmene a doplnení niektorých zákonov. Táto novela </w:t>
      </w:r>
      <w:r>
        <w:rPr>
          <w:rFonts w:ascii="Times New Roman" w:hAnsi="Times New Roman" w:cs="Times New Roman"/>
          <w:szCs w:val="26"/>
        </w:rPr>
        <w:t>zákona</w:t>
      </w:r>
      <w:r>
        <w:rPr>
          <w:rFonts w:ascii="Times New Roman" w:hAnsi="Times New Roman" w:cs="Times New Roman"/>
        </w:rPr>
        <w:t xml:space="preserve"> </w:t>
      </w:r>
      <w:r>
        <w:rPr>
          <w:rFonts w:ascii="Times New Roman" w:hAnsi="Times New Roman" w:cs="Times New Roman"/>
          <w:szCs w:val="26"/>
        </w:rPr>
        <w:t xml:space="preserve">o </w:t>
      </w:r>
      <w:r>
        <w:rPr>
          <w:rFonts w:ascii="Times New Roman" w:hAnsi="Times New Roman" w:cs="Times New Roman"/>
        </w:rPr>
        <w:t xml:space="preserve">hazardných hrách obsahuje predovšetkým úpravy súvisiace </w:t>
      </w:r>
      <w:r>
        <w:rPr>
          <w:rFonts w:ascii="Times New Roman" w:hAnsi="Times New Roman" w:cs="Times New Roman"/>
          <w:color w:val="000000"/>
        </w:rPr>
        <w:t>s prípravou na zavedenie eura v SR a na prechod z doterajšej slovenskej meny na euro, pričom zároveň</w:t>
      </w:r>
      <w:r>
        <w:rPr>
          <w:rFonts w:ascii="Times New Roman" w:hAnsi="Times New Roman" w:cs="Times New Roman"/>
        </w:rPr>
        <w:t xml:space="preserve"> sa viaceré </w:t>
      </w:r>
      <w:r>
        <w:rPr>
          <w:rFonts w:ascii="Times New Roman" w:hAnsi="Times New Roman" w:cs="Times New Roman"/>
          <w:color w:val="000000"/>
        </w:rPr>
        <w:t xml:space="preserve">ustanovenia </w:t>
      </w:r>
      <w:r>
        <w:rPr>
          <w:rFonts w:ascii="Times New Roman" w:hAnsi="Times New Roman" w:cs="Times New Roman"/>
          <w:szCs w:val="26"/>
        </w:rPr>
        <w:t>zákona</w:t>
      </w:r>
      <w:r>
        <w:rPr>
          <w:rFonts w:ascii="Times New Roman" w:hAnsi="Times New Roman" w:cs="Times New Roman"/>
        </w:rPr>
        <w:t xml:space="preserve"> </w:t>
      </w:r>
      <w:r>
        <w:rPr>
          <w:rFonts w:ascii="Times New Roman" w:hAnsi="Times New Roman" w:cs="Times New Roman"/>
          <w:szCs w:val="26"/>
        </w:rPr>
        <w:t xml:space="preserve">o </w:t>
      </w:r>
      <w:r>
        <w:rPr>
          <w:rFonts w:ascii="Times New Roman" w:hAnsi="Times New Roman" w:cs="Times New Roman"/>
        </w:rPr>
        <w:t xml:space="preserve">hazardných hrách upravujú, </w:t>
      </w:r>
      <w:r>
        <w:rPr>
          <w:rFonts w:ascii="Times New Roman" w:hAnsi="Times New Roman" w:cs="Times New Roman"/>
          <w:color w:val="000000"/>
        </w:rPr>
        <w:t xml:space="preserve">precizujú, spresňujú a dopĺňajú (vrátane doplnenia prechodných ustanovení novým </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szCs w:val="26"/>
        </w:rPr>
        <w:t>58a</w:t>
      </w:r>
      <w:r>
        <w:rPr>
          <w:rFonts w:ascii="Times New Roman" w:hAnsi="Times New Roman" w:cs="Times New Roman"/>
          <w:color w:val="000000"/>
        </w:rPr>
        <w:t xml:space="preserve">) tak, aby sa náležite zohľadnila </w:t>
      </w:r>
      <w:r>
        <w:rPr>
          <w:rFonts w:ascii="Times New Roman" w:hAnsi="Times New Roman" w:cs="Times New Roman"/>
        </w:rPr>
        <w:t>súvisiaca legislatíva (napríklad o ochrane pred legalizáciu nezákonných príjmov a pred financovaním terorizmu) a poznatky pri riešení problémov v aplikačnej praxi</w:t>
      </w:r>
      <w:r>
        <w:rPr>
          <w:rFonts w:ascii="Times New Roman" w:hAnsi="Times New Roman" w:cs="Times New Roman"/>
          <w:color w:val="000000"/>
        </w:rPr>
        <w:t xml:space="preserve">. Navrhnutou novelou zákona o hazardných hrách sa v záujme </w:t>
      </w:r>
      <w:r>
        <w:rPr>
          <w:rFonts w:ascii="Times New Roman" w:hAnsi="Times New Roman" w:cs="Times New Roman"/>
          <w:szCs w:val="22"/>
        </w:rPr>
        <w:t xml:space="preserve">právnej istoty, prehľadnosti a </w:t>
      </w:r>
      <w:r>
        <w:rPr>
          <w:rFonts w:ascii="Times New Roman" w:hAnsi="Times New Roman" w:cs="Times New Roman"/>
          <w:color w:val="000000"/>
        </w:rPr>
        <w:t>jednoznačnosti upravujú vybrané sumy prahov (a thresholds) v oblasti hazardných hier (najmä sumy prahov pre vklady, výhry a hernú istinu pri hazardných hrách a pre spôsob osvedčovania správneho priebehu žrebovania pri hazardných hrách) tak, aby sumy týchto prahov boli čo najskôr (od 1.</w:t>
      </w:r>
      <w:r>
        <w:rPr>
          <w:rFonts w:ascii="Times New Roman" w:hAnsi="Times New Roman" w:cs="Times New Roman"/>
        </w:rPr>
        <w:t> </w:t>
      </w:r>
      <w:r>
        <w:rPr>
          <w:rFonts w:ascii="Times New Roman" w:hAnsi="Times New Roman" w:cs="Times New Roman"/>
          <w:color w:val="000000"/>
        </w:rPr>
        <w:t>1.</w:t>
      </w:r>
      <w:r>
        <w:rPr>
          <w:rFonts w:ascii="Times New Roman" w:hAnsi="Times New Roman" w:cs="Times New Roman"/>
        </w:rPr>
        <w:t> </w:t>
      </w:r>
      <w:r>
        <w:rPr>
          <w:rFonts w:ascii="Times New Roman" w:hAnsi="Times New Roman" w:cs="Times New Roman"/>
          <w:color w:val="000000"/>
        </w:rPr>
        <w:t>2008) vyjadrené v eurách, čím sa napomôže jasnej a jednoznačnej príprave v oblasti hazardných hier na zavedenie eura a samotnému plynulému prechodu na euro, zamedzuje sa interpretačným a aplikačným problémom v praxi pri prevádzkovaní hazardných hier a zároveň sa vytvárajú predpoklady na náležitý výkon dozoru nad prevádzkovaním hazardných hier (vrátane technickej kontroly), ktorý je nevyhnutný aj v záujme</w:t>
      </w:r>
      <w:r>
        <w:rPr>
          <w:rFonts w:ascii="Times New Roman" w:hAnsi="Times New Roman" w:cs="Times New Roman"/>
        </w:rPr>
        <w:t xml:space="preserve"> ochrany pred legalizáciu nezákonných príjmov a pred financovaním terorizmu</w:t>
      </w:r>
      <w:r>
        <w:rPr>
          <w:rFonts w:ascii="Times New Roman" w:hAnsi="Times New Roman" w:cs="Times New Roman"/>
          <w:color w:val="000000"/>
        </w:rPr>
        <w:t xml:space="preserve">. </w:t>
      </w:r>
      <w:r>
        <w:rPr>
          <w:rFonts w:ascii="Times New Roman" w:hAnsi="Times New Roman" w:cs="Times New Roman"/>
          <w:color w:val="000000"/>
          <w:szCs w:val="16"/>
        </w:rPr>
        <w:t xml:space="preserve">Pritom </w:t>
      </w:r>
      <w:r>
        <w:rPr>
          <w:rFonts w:ascii="Times New Roman" w:hAnsi="Times New Roman" w:cs="Times New Roman"/>
          <w:color w:val="000000"/>
        </w:rPr>
        <w:t>predmetom</w:t>
      </w:r>
      <w:r>
        <w:rPr>
          <w:rFonts w:ascii="Times New Roman" w:hAnsi="Times New Roman" w:cs="Times New Roman"/>
          <w:color w:val="000000"/>
          <w:szCs w:val="16"/>
        </w:rPr>
        <w:t xml:space="preserve"> tých ustanovení n</w:t>
      </w:r>
      <w:r>
        <w:rPr>
          <w:rFonts w:ascii="Times New Roman" w:hAnsi="Times New Roman" w:cs="Times New Roman"/>
          <w:color w:val="000000"/>
        </w:rPr>
        <w:t>avrhnutej novely zákona o hazardných hrách</w:t>
      </w:r>
      <w:r>
        <w:rPr>
          <w:rFonts w:ascii="Times New Roman" w:hAnsi="Times New Roman" w:cs="Times New Roman"/>
          <w:color w:val="000000"/>
          <w:szCs w:val="16"/>
        </w:rPr>
        <w:t xml:space="preserve">, kde sa sumy v slovenských korunách nahrádzajú sumami v eurách, sú v zásade iba také </w:t>
      </w:r>
      <w:r>
        <w:rPr>
          <w:rFonts w:ascii="Times New Roman" w:hAnsi="Times New Roman" w:cs="Times New Roman"/>
          <w:color w:val="000000"/>
        </w:rPr>
        <w:t xml:space="preserve">sumy (čiastky), ktoré sú použité </w:t>
      </w:r>
      <w:r>
        <w:rPr>
          <w:rFonts w:ascii="Times New Roman" w:hAnsi="Times New Roman" w:cs="Times New Roman"/>
          <w:color w:val="000000"/>
          <w:szCs w:val="16"/>
        </w:rPr>
        <w:t xml:space="preserve">len </w:t>
      </w:r>
      <w:r>
        <w:rPr>
          <w:rFonts w:ascii="Times New Roman" w:hAnsi="Times New Roman" w:cs="Times New Roman"/>
          <w:color w:val="000000"/>
        </w:rPr>
        <w:t>ako prahy (a thresholds), nie ako splatné čiastky (a payable amounts) v zmysle definície redenominácie podľa článku</w:t>
      </w:r>
      <w:r>
        <w:rPr>
          <w:rFonts w:ascii="Times New Roman" w:hAnsi="Times New Roman" w:cs="Times New Roman"/>
          <w:color w:val="000000"/>
        </w:rPr>
        <w:t> </w:t>
      </w:r>
      <w:r>
        <w:rPr>
          <w:rFonts w:ascii="Times New Roman" w:hAnsi="Times New Roman" w:cs="Times New Roman"/>
          <w:color w:val="000000"/>
        </w:rPr>
        <w:t>1 písmena</w:t>
      </w:r>
      <w:r>
        <w:rPr>
          <w:rFonts w:ascii="Times New Roman" w:hAnsi="Times New Roman" w:cs="Times New Roman"/>
          <w:color w:val="000000"/>
        </w:rPr>
        <w:t> </w:t>
      </w:r>
      <w:r>
        <w:rPr>
          <w:rFonts w:ascii="Times New Roman" w:hAnsi="Times New Roman" w:cs="Times New Roman"/>
          <w:color w:val="000000"/>
        </w:rPr>
        <w:t xml:space="preserve">j) nariadenia Rady (ES) </w:t>
      </w:r>
      <w:r>
        <w:rPr>
          <w:rFonts w:ascii="Times New Roman" w:hAnsi="Times New Roman" w:cs="Times New Roman"/>
          <w:color w:val="000000"/>
          <w:szCs w:val="18"/>
        </w:rPr>
        <w:t>č</w:t>
      </w:r>
      <w:r>
        <w:rPr>
          <w:rFonts w:ascii="Times New Roman" w:hAnsi="Times New Roman" w:cs="Times New Roman"/>
          <w:color w:val="000000"/>
        </w:rPr>
        <w:t>.</w:t>
      </w:r>
      <w:r>
        <w:rPr>
          <w:rFonts w:ascii="Times New Roman" w:hAnsi="Times New Roman" w:cs="Times New Roman"/>
          <w:color w:val="000000"/>
        </w:rPr>
        <w:t> </w:t>
      </w:r>
      <w:r>
        <w:rPr>
          <w:rFonts w:ascii="Times New Roman" w:hAnsi="Times New Roman" w:cs="Times New Roman"/>
          <w:color w:val="000000"/>
        </w:rPr>
        <w:t xml:space="preserve">974/98 </w:t>
      </w:r>
      <w:r>
        <w:rPr>
          <w:rFonts w:ascii="Times New Roman" w:hAnsi="Times New Roman" w:cs="Times New Roman"/>
        </w:rPr>
        <w:t>z 3.</w:t>
      </w:r>
      <w:r>
        <w:rPr>
          <w:rFonts w:ascii="Times New Roman" w:hAnsi="Times New Roman" w:cs="Times New Roman"/>
        </w:rPr>
        <w:t> </w:t>
      </w:r>
      <w:r>
        <w:rPr>
          <w:rFonts w:ascii="Times New Roman" w:hAnsi="Times New Roman" w:cs="Times New Roman"/>
        </w:rPr>
        <w:t xml:space="preserve">mája 1998 o zavedení eura </w:t>
      </w:r>
      <w:r>
        <w:rPr>
          <w:rFonts w:ascii="Times New Roman" w:hAnsi="Times New Roman" w:cs="Times New Roman"/>
          <w:szCs w:val="22"/>
        </w:rPr>
        <w:t>(</w:t>
      </w:r>
      <w:r>
        <w:rPr>
          <w:rFonts w:ascii="Times New Roman" w:hAnsi="Times New Roman" w:cs="Times New Roman"/>
          <w:i/>
          <w:iCs/>
          <w:color w:val="000000"/>
          <w:sz w:val="23"/>
          <w:szCs w:val="16"/>
        </w:rPr>
        <w:t>Ú.</w:t>
      </w:r>
      <w:r>
        <w:rPr>
          <w:rFonts w:ascii="Times New Roman" w:hAnsi="Times New Roman" w:cs="Times New Roman"/>
          <w:i/>
          <w:iCs/>
          <w:sz w:val="23"/>
        </w:rPr>
        <w:t> </w:t>
      </w:r>
      <w:r>
        <w:rPr>
          <w:rFonts w:ascii="Times New Roman" w:hAnsi="Times New Roman" w:cs="Times New Roman"/>
          <w:i/>
          <w:iCs/>
          <w:color w:val="000000"/>
          <w:sz w:val="23"/>
          <w:szCs w:val="16"/>
        </w:rPr>
        <w:t>v.</w:t>
      </w:r>
      <w:r>
        <w:rPr>
          <w:rFonts w:ascii="Times New Roman" w:hAnsi="Times New Roman" w:cs="Times New Roman"/>
          <w:i/>
          <w:iCs/>
          <w:sz w:val="23"/>
        </w:rPr>
        <w:t> </w:t>
      </w:r>
      <w:r>
        <w:rPr>
          <w:rFonts w:ascii="Times New Roman" w:hAnsi="Times New Roman" w:cs="Times New Roman"/>
          <w:i/>
          <w:iCs/>
          <w:color w:val="000000"/>
          <w:sz w:val="23"/>
          <w:szCs w:val="16"/>
        </w:rPr>
        <w:t>ES L</w:t>
      </w:r>
      <w:r>
        <w:rPr>
          <w:rFonts w:ascii="Times New Roman" w:hAnsi="Times New Roman" w:cs="Times New Roman"/>
          <w:i/>
          <w:iCs/>
          <w:sz w:val="23"/>
        </w:rPr>
        <w:t> </w:t>
      </w:r>
      <w:r>
        <w:rPr>
          <w:rFonts w:ascii="Times New Roman" w:hAnsi="Times New Roman" w:cs="Times New Roman"/>
          <w:i/>
          <w:iCs/>
          <w:color w:val="000000"/>
          <w:sz w:val="23"/>
          <w:szCs w:val="16"/>
        </w:rPr>
        <w:t>139, 11.</w:t>
      </w:r>
      <w:r>
        <w:rPr>
          <w:rFonts w:ascii="Times New Roman" w:hAnsi="Times New Roman" w:cs="Times New Roman"/>
          <w:i/>
          <w:iCs/>
          <w:sz w:val="23"/>
        </w:rPr>
        <w:t> </w:t>
      </w:r>
      <w:r>
        <w:rPr>
          <w:rFonts w:ascii="Times New Roman" w:hAnsi="Times New Roman" w:cs="Times New Roman"/>
          <w:i/>
          <w:iCs/>
          <w:color w:val="000000"/>
          <w:sz w:val="23"/>
          <w:szCs w:val="16"/>
        </w:rPr>
        <w:t>5.</w:t>
      </w:r>
      <w:r>
        <w:rPr>
          <w:rFonts w:ascii="Times New Roman" w:hAnsi="Times New Roman" w:cs="Times New Roman"/>
          <w:i/>
          <w:iCs/>
          <w:sz w:val="23"/>
        </w:rPr>
        <w:t> </w:t>
      </w:r>
      <w:r>
        <w:rPr>
          <w:rFonts w:ascii="Times New Roman" w:hAnsi="Times New Roman" w:cs="Times New Roman"/>
          <w:i/>
          <w:iCs/>
          <w:color w:val="000000"/>
          <w:sz w:val="23"/>
          <w:szCs w:val="16"/>
        </w:rPr>
        <w:t xml:space="preserve">1998; </w:t>
      </w:r>
      <w:r>
        <w:rPr>
          <w:rFonts w:ascii="Times New Roman" w:hAnsi="Times New Roman" w:cs="Times New Roman"/>
          <w:i/>
          <w:iCs/>
          <w:sz w:val="23"/>
        </w:rPr>
        <w:t xml:space="preserve">Mimoriadne vydanie </w:t>
      </w:r>
      <w:r>
        <w:rPr>
          <w:rFonts w:ascii="Times New Roman" w:hAnsi="Times New Roman" w:cs="Times New Roman"/>
          <w:i/>
          <w:iCs/>
          <w:sz w:val="23"/>
          <w:szCs w:val="18"/>
        </w:rPr>
        <w:t>Ú</w:t>
      </w:r>
      <w:r>
        <w:rPr>
          <w:rFonts w:ascii="Times New Roman" w:hAnsi="Times New Roman" w:cs="Times New Roman"/>
          <w:i/>
          <w:iCs/>
          <w:sz w:val="23"/>
        </w:rPr>
        <w:t>.</w:t>
      </w:r>
      <w:r>
        <w:rPr>
          <w:rFonts w:ascii="Times New Roman" w:hAnsi="Times New Roman" w:cs="Times New Roman"/>
          <w:i/>
          <w:iCs/>
          <w:sz w:val="23"/>
        </w:rPr>
        <w:t> </w:t>
      </w:r>
      <w:r>
        <w:rPr>
          <w:rFonts w:ascii="Times New Roman" w:hAnsi="Times New Roman" w:cs="Times New Roman"/>
          <w:i/>
          <w:iCs/>
          <w:sz w:val="23"/>
          <w:szCs w:val="18"/>
        </w:rPr>
        <w:t>v</w:t>
      </w:r>
      <w:r>
        <w:rPr>
          <w:rFonts w:ascii="Times New Roman" w:hAnsi="Times New Roman" w:cs="Times New Roman"/>
          <w:i/>
          <w:iCs/>
          <w:sz w:val="23"/>
        </w:rPr>
        <w:t>.</w:t>
      </w:r>
      <w:r>
        <w:rPr>
          <w:rFonts w:ascii="Times New Roman" w:hAnsi="Times New Roman" w:cs="Times New Roman"/>
          <w:i/>
          <w:iCs/>
          <w:sz w:val="23"/>
        </w:rPr>
        <w:t> </w:t>
      </w:r>
      <w:r>
        <w:rPr>
          <w:rFonts w:ascii="Times New Roman" w:hAnsi="Times New Roman" w:cs="Times New Roman"/>
          <w:i/>
          <w:iCs/>
          <w:sz w:val="23"/>
          <w:szCs w:val="18"/>
        </w:rPr>
        <w:t>E</w:t>
      </w:r>
      <w:r>
        <w:rPr>
          <w:rFonts w:ascii="Times New Roman" w:hAnsi="Times New Roman" w:cs="Times New Roman"/>
          <w:i/>
          <w:iCs/>
          <w:sz w:val="23"/>
        </w:rPr>
        <w:t>Ú, 10/zv.</w:t>
      </w:r>
      <w:r>
        <w:rPr>
          <w:rFonts w:ascii="Times New Roman" w:hAnsi="Times New Roman" w:cs="Times New Roman"/>
          <w:i/>
          <w:iCs/>
          <w:sz w:val="23"/>
        </w:rPr>
        <w:t> </w:t>
      </w:r>
      <w:r>
        <w:rPr>
          <w:rFonts w:ascii="Times New Roman" w:hAnsi="Times New Roman" w:cs="Times New Roman"/>
          <w:i/>
          <w:iCs/>
          <w:sz w:val="23"/>
        </w:rPr>
        <w:t>01</w:t>
      </w:r>
      <w:r>
        <w:rPr>
          <w:rFonts w:ascii="Times New Roman" w:hAnsi="Times New Roman" w:cs="Times New Roman"/>
          <w:szCs w:val="22"/>
        </w:rPr>
        <w:t xml:space="preserve">) </w:t>
      </w:r>
      <w:r>
        <w:rPr>
          <w:rFonts w:ascii="Times New Roman" w:hAnsi="Times New Roman" w:cs="Times New Roman"/>
        </w:rPr>
        <w:t>v platnom znení</w:t>
      </w:r>
      <w:r>
        <w:rPr>
          <w:rFonts w:ascii="Times New Roman" w:hAnsi="Times New Roman" w:cs="Times New Roman"/>
          <w:color w:val="000000"/>
        </w:rPr>
        <w:t>. Návrh novely zákona o hazardných hrách obsahuje aj vybrané spresňujúce úpravy, ktorých zavedenie vyplýva z praktických skúseností pri uplatňovaní zákona. Ide najmä o zjednotenie podmienok licencovania a prevádzkovania vybraných hazardných hier (vyjadrenie obcí v rámci licenčného konania sa nahrádza súhlasom, v rámci lotériových hier sa upravuje povinnosť zloženia finančnej zábezpeky pre okamžité lotérie, spresňujú sa podmienky prevádzkovania videohier na úroveň porovnateľných hier). V záujme zefektívnenia správy a vymáhania pohľadávok vzniknutých neuhradením odvodov a sankcií sa tiež do systému zavádza daňové exekučné konanie. V záujme zamedzenia rôznych foriem nelegitímnych aktivít sa upresňuje okruh dozorovaných osôb. Na základe poznatkov a skúseností z regulácie a dozoru nad prevádzkovaním hazardných hier (vrátane technickej kontroly) sa n</w:t>
      </w:r>
      <w:r>
        <w:rPr>
          <w:rFonts w:ascii="Times New Roman" w:hAnsi="Times New Roman" w:cs="Times New Roman"/>
        </w:rPr>
        <w:t xml:space="preserve">avrhovaným novým </w:t>
      </w:r>
      <w:r>
        <w:rPr>
          <w:rFonts w:ascii="Times New Roman" w:hAnsi="Times New Roman" w:cs="Times New Roman"/>
          <w:bCs/>
          <w:szCs w:val="22"/>
        </w:rPr>
        <w:t>§</w:t>
      </w:r>
      <w:r>
        <w:rPr>
          <w:rFonts w:ascii="Times New Roman" w:hAnsi="Times New Roman" w:cs="Times New Roman"/>
          <w:bCs/>
        </w:rPr>
        <w:t> </w:t>
      </w:r>
      <w:r>
        <w:rPr>
          <w:rFonts w:ascii="Times New Roman" w:hAnsi="Times New Roman" w:cs="Times New Roman"/>
          <w:bCs/>
          <w:szCs w:val="22"/>
        </w:rPr>
        <w:t>57a</w:t>
      </w:r>
      <w:r>
        <w:rPr>
          <w:rFonts w:ascii="Times New Roman" w:hAnsi="Times New Roman" w:cs="Times New Roman"/>
        </w:rPr>
        <w:t xml:space="preserve"> dopĺňajú doteraz absentujúce splnomocňovacie ustanovenia, ktoré sú potrebné v záujme v záujme eliminovania interpretačných a aplikačných komplikácií v praxi v oblasti</w:t>
      </w:r>
      <w:r>
        <w:rPr>
          <w:rFonts w:ascii="Times New Roman" w:hAnsi="Times New Roman" w:cs="Times New Roman"/>
          <w:color w:val="000000"/>
        </w:rPr>
        <w:t xml:space="preserve"> hazardných hier. Súčasťou navrhovaných zmien je aj úprava postupov a konaní v prechodnom období pričom konkrétne termíny počas prechodného obdobia (v roku</w:t>
      </w:r>
      <w:r>
        <w:rPr>
          <w:rFonts w:ascii="Times New Roman" w:hAnsi="Times New Roman" w:cs="Times New Roman"/>
        </w:rPr>
        <w:t> </w:t>
      </w:r>
      <w:r>
        <w:rPr>
          <w:rFonts w:ascii="Times New Roman" w:hAnsi="Times New Roman" w:cs="Times New Roman"/>
          <w:color w:val="000000"/>
        </w:rPr>
        <w:t>2008 až</w:t>
      </w:r>
      <w:r>
        <w:rPr>
          <w:rFonts w:ascii="Times New Roman" w:hAnsi="Times New Roman" w:cs="Times New Roman"/>
        </w:rPr>
        <w:t> </w:t>
      </w:r>
      <w:r>
        <w:rPr>
          <w:rFonts w:ascii="Times New Roman" w:hAnsi="Times New Roman" w:cs="Times New Roman"/>
          <w:color w:val="000000"/>
        </w:rPr>
        <w:t>2010) boli navrhnuté na základe poznatkov a skúseností z regulácie a dozoru nad prevádzkovaním hazardných hier (nie sú primárne vyvolané plánovanými termínmi zavedenia eura v SR).</w:t>
      </w:r>
    </w:p>
    <w:p w:rsidR="009D2506">
      <w:pPr>
        <w:pStyle w:val="BodyTextIndent"/>
        <w:spacing w:before="0" w:line="240" w:lineRule="auto"/>
        <w:ind w:firstLine="0"/>
        <w:rPr>
          <w:rFonts w:ascii="Times New Roman" w:hAnsi="Times New Roman" w:cs="Times New Roman"/>
          <w:color w:val="000000"/>
          <w:sz w:val="24"/>
          <w:szCs w:val="16"/>
        </w:rPr>
      </w:pPr>
    </w:p>
    <w:p w:rsidR="009D2506">
      <w:pPr>
        <w:spacing w:after="80"/>
        <w:rPr>
          <w:rFonts w:ascii="Times New Roman" w:hAnsi="Times New Roman" w:cs="Times New Roman"/>
          <w:b/>
          <w:bCs/>
          <w:color w:val="000000"/>
          <w:szCs w:val="16"/>
        </w:rPr>
      </w:pPr>
      <w:r>
        <w:rPr>
          <w:rFonts w:ascii="Times New Roman" w:hAnsi="Times New Roman" w:cs="Times New Roman"/>
          <w:b/>
          <w:bCs/>
          <w:color w:val="000000"/>
          <w:szCs w:val="16"/>
        </w:rPr>
        <w:t>K čl.</w:t>
      </w:r>
      <w:r>
        <w:rPr>
          <w:rFonts w:ascii="Times New Roman" w:hAnsi="Times New Roman" w:cs="Times New Roman"/>
          <w:b/>
          <w:bCs/>
        </w:rPr>
        <w:t> </w:t>
      </w:r>
      <w:r>
        <w:rPr>
          <w:rFonts w:ascii="Times New Roman" w:hAnsi="Times New Roman" w:cs="Times New Roman"/>
          <w:b/>
          <w:bCs/>
          <w:color w:val="000000"/>
          <w:szCs w:val="16"/>
        </w:rPr>
        <w:t xml:space="preserve">XX </w:t>
      </w:r>
    </w:p>
    <w:p w:rsidR="009D2506">
      <w:pPr>
        <w:spacing w:after="60"/>
        <w:ind w:firstLine="567"/>
        <w:jc w:val="both"/>
        <w:rPr>
          <w:rFonts w:ascii="Times New Roman" w:hAnsi="Times New Roman" w:cs="Times New Roman"/>
          <w:color w:val="000000"/>
          <w:szCs w:val="16"/>
        </w:rPr>
      </w:pPr>
      <w:r>
        <w:rPr>
          <w:rFonts w:ascii="Times New Roman" w:hAnsi="Times New Roman" w:cs="Times New Roman"/>
          <w:color w:val="000000"/>
          <w:szCs w:val="16"/>
        </w:rPr>
        <w:t>Článok</w:t>
      </w:r>
      <w:r>
        <w:rPr>
          <w:rFonts w:ascii="Times New Roman" w:hAnsi="Times New Roman" w:cs="Times New Roman"/>
        </w:rPr>
        <w:t> </w:t>
      </w:r>
      <w:r>
        <w:rPr>
          <w:rFonts w:ascii="Times New Roman" w:hAnsi="Times New Roman" w:cs="Times New Roman"/>
          <w:color w:val="000000"/>
          <w:szCs w:val="16"/>
        </w:rPr>
        <w:t xml:space="preserve">XX predloženého návrhu zákona o zavedení eura v SR je tvorený návrhom sprievodnej novely </w:t>
      </w:r>
      <w:r>
        <w:rPr>
          <w:rFonts w:ascii="Times New Roman" w:hAnsi="Times New Roman" w:cs="Times New Roman"/>
          <w:szCs w:val="26"/>
        </w:rPr>
        <w:t>zákona č</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szCs w:val="26"/>
        </w:rPr>
        <w:t>530/2003</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szCs w:val="26"/>
        </w:rPr>
        <w:t xml:space="preserve">z. o obchodnom registri a o zmene a doplnení niektorých zákonov </w:t>
      </w:r>
      <w:r>
        <w:rPr>
          <w:rFonts w:ascii="Times New Roman" w:hAnsi="Times New Roman" w:cs="Times New Roman"/>
        </w:rPr>
        <w:t xml:space="preserve">v znení neskorších predpisov. Táto novela </w:t>
      </w:r>
      <w:r>
        <w:rPr>
          <w:rFonts w:ascii="Times New Roman" w:hAnsi="Times New Roman" w:cs="Times New Roman"/>
          <w:szCs w:val="26"/>
        </w:rPr>
        <w:t>zákona</w:t>
      </w:r>
      <w:r>
        <w:rPr>
          <w:rFonts w:ascii="Times New Roman" w:hAnsi="Times New Roman" w:cs="Times New Roman"/>
        </w:rPr>
        <w:t xml:space="preserve"> </w:t>
      </w:r>
      <w:r>
        <w:rPr>
          <w:rFonts w:ascii="Times New Roman" w:hAnsi="Times New Roman" w:cs="Times New Roman"/>
          <w:szCs w:val="26"/>
        </w:rPr>
        <w:t xml:space="preserve">o obchodnom registri </w:t>
      </w:r>
      <w:r>
        <w:rPr>
          <w:rFonts w:ascii="Times New Roman" w:hAnsi="Times New Roman" w:cs="Times New Roman"/>
        </w:rPr>
        <w:t xml:space="preserve">obsahuje úpravy súvisiace </w:t>
      </w:r>
      <w:r>
        <w:rPr>
          <w:rFonts w:ascii="Times New Roman" w:hAnsi="Times New Roman" w:cs="Times New Roman"/>
          <w:color w:val="000000"/>
          <w:szCs w:val="16"/>
        </w:rPr>
        <w:t xml:space="preserve">s prípravou na zavedenie eura v SR a na prechod z doterajšej slovenskej meny na euro. Konkrétne ide o úpravu postupu pri zápise údajov do obchodného registra o premene a prepočte </w:t>
      </w:r>
      <w:r>
        <w:rPr>
          <w:rFonts w:ascii="Times New Roman" w:hAnsi="Times New Roman" w:cs="Times New Roman"/>
          <w:szCs w:val="26"/>
        </w:rPr>
        <w:t xml:space="preserve">menovitých hodnôt základného imania v eurách a menovitých hodnôt vkladov do základného imania v eurách (vrátane menovitej hodnoty akcií v eurách) po ich premene zo slovenskej meny na eurá </w:t>
      </w:r>
      <w:r>
        <w:rPr>
          <w:rFonts w:ascii="Times New Roman" w:hAnsi="Times New Roman" w:cs="Times New Roman"/>
        </w:rPr>
        <w:t xml:space="preserve">podľa </w:t>
      </w:r>
      <w:r>
        <w:rPr>
          <w:rFonts w:ascii="Times New Roman" w:hAnsi="Times New Roman" w:cs="Times New Roman"/>
          <w:color w:val="000000"/>
          <w:szCs w:val="16"/>
        </w:rPr>
        <w:t xml:space="preserve">predloženého návrhu zákona o zavedení eura v SR. </w:t>
      </w:r>
    </w:p>
    <w:p w:rsidR="009D2506">
      <w:pPr>
        <w:pStyle w:val="BodyTextIndent"/>
        <w:spacing w:before="0" w:line="240" w:lineRule="auto"/>
        <w:ind w:firstLine="0"/>
        <w:rPr>
          <w:rFonts w:ascii="Times New Roman" w:hAnsi="Times New Roman" w:cs="Times New Roman"/>
          <w:color w:val="000000"/>
          <w:sz w:val="24"/>
          <w:szCs w:val="16"/>
        </w:rPr>
      </w:pPr>
    </w:p>
    <w:p w:rsidR="009D2506">
      <w:pPr>
        <w:spacing w:after="80"/>
        <w:rPr>
          <w:rFonts w:ascii="Times New Roman" w:hAnsi="Times New Roman" w:cs="Times New Roman"/>
          <w:b/>
          <w:bCs/>
          <w:color w:val="000000"/>
          <w:szCs w:val="16"/>
        </w:rPr>
      </w:pPr>
      <w:r>
        <w:rPr>
          <w:rFonts w:ascii="Times New Roman" w:hAnsi="Times New Roman" w:cs="Times New Roman"/>
          <w:b/>
          <w:bCs/>
          <w:color w:val="000000"/>
          <w:szCs w:val="16"/>
        </w:rPr>
        <w:t>K čl.</w:t>
      </w:r>
      <w:r>
        <w:rPr>
          <w:rFonts w:ascii="Times New Roman" w:hAnsi="Times New Roman" w:cs="Times New Roman"/>
          <w:b/>
          <w:bCs/>
        </w:rPr>
        <w:t> </w:t>
      </w:r>
      <w:r>
        <w:rPr>
          <w:rFonts w:ascii="Times New Roman" w:hAnsi="Times New Roman" w:cs="Times New Roman"/>
          <w:b/>
          <w:bCs/>
          <w:color w:val="000000"/>
          <w:szCs w:val="16"/>
        </w:rPr>
        <w:t xml:space="preserve">XXI </w:t>
      </w:r>
    </w:p>
    <w:p w:rsidR="009D2506">
      <w:pPr>
        <w:spacing w:after="60"/>
        <w:ind w:firstLine="567"/>
        <w:jc w:val="both"/>
        <w:rPr>
          <w:rFonts w:ascii="Times New Roman" w:hAnsi="Times New Roman" w:cs="Times New Roman"/>
          <w:color w:val="000000"/>
          <w:szCs w:val="16"/>
        </w:rPr>
      </w:pPr>
      <w:r>
        <w:rPr>
          <w:rFonts w:ascii="Times New Roman" w:hAnsi="Times New Roman" w:cs="Times New Roman"/>
          <w:color w:val="000000"/>
          <w:szCs w:val="16"/>
        </w:rPr>
        <w:t>Článok</w:t>
      </w:r>
      <w:r>
        <w:rPr>
          <w:rFonts w:ascii="Times New Roman" w:hAnsi="Times New Roman" w:cs="Times New Roman"/>
        </w:rPr>
        <w:t> </w:t>
      </w:r>
      <w:r>
        <w:rPr>
          <w:rFonts w:ascii="Times New Roman" w:hAnsi="Times New Roman" w:cs="Times New Roman"/>
          <w:color w:val="000000"/>
          <w:szCs w:val="16"/>
        </w:rPr>
        <w:t xml:space="preserve">XXI predloženého návrhu zákona o zavedení eura v SR je tvorený návrhom sprievodnej novely </w:t>
      </w:r>
      <w:r>
        <w:rPr>
          <w:rFonts w:ascii="Times New Roman" w:hAnsi="Times New Roman" w:cs="Times New Roman"/>
          <w:szCs w:val="26"/>
        </w:rPr>
        <w:t>zákona NR SR č</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szCs w:val="26"/>
        </w:rPr>
        <w:t>18/1996</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szCs w:val="26"/>
        </w:rPr>
        <w:t xml:space="preserve">z. o cenách </w:t>
      </w:r>
      <w:r>
        <w:rPr>
          <w:rFonts w:ascii="Times New Roman" w:hAnsi="Times New Roman" w:cs="Times New Roman"/>
        </w:rPr>
        <w:t xml:space="preserve">v znení neskorších predpisov. Táto novela </w:t>
      </w:r>
      <w:r>
        <w:rPr>
          <w:rFonts w:ascii="Times New Roman" w:hAnsi="Times New Roman" w:cs="Times New Roman"/>
          <w:szCs w:val="26"/>
        </w:rPr>
        <w:t>zákona</w:t>
      </w:r>
      <w:r>
        <w:rPr>
          <w:rFonts w:ascii="Times New Roman" w:hAnsi="Times New Roman" w:cs="Times New Roman"/>
        </w:rPr>
        <w:t xml:space="preserve"> </w:t>
      </w:r>
      <w:r>
        <w:rPr>
          <w:rFonts w:ascii="Times New Roman" w:hAnsi="Times New Roman" w:cs="Times New Roman"/>
          <w:szCs w:val="26"/>
        </w:rPr>
        <w:t xml:space="preserve">o cenách </w:t>
      </w:r>
      <w:r>
        <w:rPr>
          <w:rFonts w:ascii="Times New Roman" w:hAnsi="Times New Roman" w:cs="Times New Roman"/>
        </w:rPr>
        <w:t>obsahuje úpravy</w:t>
      </w:r>
      <w:r>
        <w:rPr>
          <w:rFonts w:ascii="Times New Roman" w:hAnsi="Times New Roman" w:cs="Times New Roman"/>
          <w:color w:val="000000"/>
        </w:rPr>
        <w:t xml:space="preserve">, ktorými sa vytvárajú predpoklady na náležitý výkon cenovej kontroly a ukladanie sankcií za </w:t>
      </w:r>
      <w:r>
        <w:rPr>
          <w:rFonts w:ascii="Times New Roman" w:hAnsi="Times New Roman" w:cs="Times New Roman"/>
        </w:rPr>
        <w:t>porušenie cenovej disciplíny</w:t>
      </w:r>
      <w:r>
        <w:rPr>
          <w:rFonts w:ascii="Times New Roman" w:hAnsi="Times New Roman" w:cs="Times New Roman"/>
          <w:color w:val="000000"/>
          <w:szCs w:val="16"/>
        </w:rPr>
        <w:t xml:space="preserve"> počas </w:t>
      </w:r>
      <w:r>
        <w:rPr>
          <w:rFonts w:ascii="Times New Roman" w:hAnsi="Times New Roman" w:cs="Times New Roman"/>
          <w:color w:val="000000"/>
        </w:rPr>
        <w:t>prípravy na zavedenie eura a samotného prechodu zo</w:t>
      </w:r>
      <w:r>
        <w:rPr>
          <w:rFonts w:ascii="Times New Roman" w:hAnsi="Times New Roman" w:cs="Times New Roman"/>
          <w:color w:val="000000"/>
          <w:szCs w:val="16"/>
        </w:rPr>
        <w:t xml:space="preserve"> slovenskej meny na euro. Konkrétne sa </w:t>
      </w:r>
      <w:r>
        <w:rPr>
          <w:rFonts w:ascii="Times New Roman" w:hAnsi="Times New Roman" w:cs="Times New Roman"/>
          <w:color w:val="000000"/>
        </w:rPr>
        <w:t xml:space="preserve">v záujme </w:t>
      </w:r>
      <w:r>
        <w:rPr>
          <w:rFonts w:ascii="Times New Roman" w:hAnsi="Times New Roman" w:cs="Times New Roman"/>
          <w:szCs w:val="22"/>
        </w:rPr>
        <w:t xml:space="preserve">právnej istoty, prehľadnosti a </w:t>
      </w:r>
      <w:r>
        <w:rPr>
          <w:rFonts w:ascii="Times New Roman" w:hAnsi="Times New Roman" w:cs="Times New Roman"/>
          <w:color w:val="000000"/>
        </w:rPr>
        <w:t xml:space="preserve">jednoznačnosti upravujú </w:t>
      </w:r>
      <w:r>
        <w:rPr>
          <w:rFonts w:ascii="Times New Roman" w:hAnsi="Times New Roman" w:cs="Times New Roman"/>
          <w:color w:val="000000"/>
          <w:szCs w:val="16"/>
        </w:rPr>
        <w:t xml:space="preserve">ustanovenia o cenových informáciách a </w:t>
      </w:r>
      <w:r>
        <w:rPr>
          <w:rFonts w:ascii="Times New Roman" w:hAnsi="Times New Roman" w:cs="Times New Roman"/>
        </w:rPr>
        <w:t xml:space="preserve">o </w:t>
      </w:r>
      <w:r>
        <w:rPr>
          <w:rFonts w:ascii="Times New Roman" w:hAnsi="Times New Roman" w:cs="Times New Roman"/>
          <w:color w:val="000000"/>
        </w:rPr>
        <w:t xml:space="preserve">prahoch (a thresholds) pre ukladanie </w:t>
      </w:r>
      <w:r>
        <w:rPr>
          <w:rFonts w:ascii="Times New Roman" w:hAnsi="Times New Roman" w:cs="Times New Roman"/>
        </w:rPr>
        <w:t>sankcií (pokút) za porušenie cenovej disciplíny</w:t>
      </w:r>
      <w:r>
        <w:rPr>
          <w:rFonts w:ascii="Times New Roman" w:hAnsi="Times New Roman" w:cs="Times New Roman"/>
          <w:color w:val="000000"/>
          <w:szCs w:val="16"/>
        </w:rPr>
        <w:t xml:space="preserve"> (</w:t>
      </w:r>
      <w:r>
        <w:rPr>
          <w:rFonts w:ascii="Times New Roman" w:hAnsi="Times New Roman" w:cs="Times New Roman"/>
        </w:rPr>
        <w:t>porušenie</w:t>
      </w:r>
      <w:r>
        <w:rPr>
          <w:rFonts w:ascii="Times New Roman" w:hAnsi="Times New Roman" w:cs="Times New Roman"/>
          <w:color w:val="000000"/>
          <w:szCs w:val="16"/>
        </w:rPr>
        <w:t xml:space="preserve"> cenových pravidiel), pričom sa ustanovenia zákona o cenách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18 ods.</w:t>
      </w:r>
      <w:r>
        <w:rPr>
          <w:rFonts w:ascii="Times New Roman" w:hAnsi="Times New Roman" w:cs="Times New Roman"/>
        </w:rPr>
        <w:t> </w:t>
      </w:r>
      <w:r>
        <w:rPr>
          <w:rFonts w:ascii="Times New Roman" w:hAnsi="Times New Roman" w:cs="Times New Roman"/>
          <w:color w:val="000000"/>
        </w:rPr>
        <w:t>1 písm.</w:t>
      </w:r>
      <w:r>
        <w:rPr>
          <w:rFonts w:ascii="Times New Roman" w:hAnsi="Times New Roman" w:cs="Times New Roman"/>
        </w:rPr>
        <w:t> </w:t>
      </w:r>
      <w:r>
        <w:rPr>
          <w:rFonts w:ascii="Times New Roman" w:hAnsi="Times New Roman" w:cs="Times New Roman"/>
          <w:color w:val="000000"/>
        </w:rPr>
        <w:t>b) a ods.</w:t>
      </w:r>
      <w:r>
        <w:rPr>
          <w:rFonts w:ascii="Times New Roman" w:hAnsi="Times New Roman" w:cs="Times New Roman"/>
        </w:rPr>
        <w:t> </w:t>
      </w:r>
      <w:r>
        <w:rPr>
          <w:rFonts w:ascii="Times New Roman" w:hAnsi="Times New Roman" w:cs="Times New Roman"/>
          <w:color w:val="000000"/>
        </w:rPr>
        <w:t>2]</w:t>
      </w:r>
      <w:r>
        <w:rPr>
          <w:rFonts w:ascii="Times New Roman" w:hAnsi="Times New Roman" w:cs="Times New Roman"/>
        </w:rPr>
        <w:t xml:space="preserve"> </w:t>
      </w:r>
      <w:r>
        <w:rPr>
          <w:rFonts w:ascii="Times New Roman" w:hAnsi="Times New Roman" w:cs="Times New Roman"/>
          <w:color w:val="000000"/>
          <w:szCs w:val="16"/>
        </w:rPr>
        <w:t>harmonizujú s ustanoveniami čl</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szCs w:val="16"/>
        </w:rPr>
        <w:t>I návrhu zákona o zavedení eura v SR.</w:t>
      </w:r>
    </w:p>
    <w:p w:rsidR="009D2506">
      <w:pPr>
        <w:pStyle w:val="BodyTextIndent"/>
        <w:spacing w:before="0" w:line="240" w:lineRule="auto"/>
        <w:ind w:firstLine="0"/>
        <w:rPr>
          <w:rFonts w:ascii="Times New Roman" w:hAnsi="Times New Roman" w:cs="Times New Roman"/>
          <w:color w:val="000000"/>
          <w:sz w:val="24"/>
          <w:szCs w:val="16"/>
        </w:rPr>
      </w:pPr>
    </w:p>
    <w:p w:rsidR="009D2506">
      <w:pPr>
        <w:spacing w:after="80"/>
        <w:rPr>
          <w:rFonts w:ascii="Times New Roman" w:hAnsi="Times New Roman" w:cs="Times New Roman"/>
          <w:b/>
          <w:bCs/>
          <w:color w:val="000000"/>
          <w:szCs w:val="16"/>
        </w:rPr>
      </w:pPr>
      <w:r>
        <w:rPr>
          <w:rFonts w:ascii="Times New Roman" w:hAnsi="Times New Roman" w:cs="Times New Roman"/>
          <w:b/>
          <w:bCs/>
          <w:color w:val="000000"/>
          <w:szCs w:val="16"/>
        </w:rPr>
        <w:t>K čl.</w:t>
      </w:r>
      <w:r>
        <w:rPr>
          <w:rFonts w:ascii="Times New Roman" w:hAnsi="Times New Roman" w:cs="Times New Roman"/>
          <w:b/>
          <w:bCs/>
        </w:rPr>
        <w:t> </w:t>
      </w:r>
      <w:r>
        <w:rPr>
          <w:rFonts w:ascii="Times New Roman" w:hAnsi="Times New Roman" w:cs="Times New Roman"/>
          <w:b/>
          <w:bCs/>
          <w:color w:val="000000"/>
          <w:szCs w:val="16"/>
        </w:rPr>
        <w:t xml:space="preserve">XXII </w:t>
      </w:r>
    </w:p>
    <w:p w:rsidR="009D2506">
      <w:pPr>
        <w:spacing w:after="60"/>
        <w:ind w:firstLine="567"/>
        <w:jc w:val="both"/>
        <w:rPr>
          <w:rFonts w:ascii="Times New Roman" w:hAnsi="Times New Roman" w:cs="Times New Roman"/>
          <w:szCs w:val="26"/>
        </w:rPr>
      </w:pPr>
      <w:r>
        <w:rPr>
          <w:rFonts w:ascii="Times New Roman" w:hAnsi="Times New Roman" w:cs="Times New Roman"/>
          <w:color w:val="000000"/>
          <w:szCs w:val="16"/>
        </w:rPr>
        <w:t>Článok</w:t>
      </w:r>
      <w:r>
        <w:rPr>
          <w:rFonts w:ascii="Times New Roman" w:hAnsi="Times New Roman" w:cs="Times New Roman"/>
        </w:rPr>
        <w:t> </w:t>
      </w:r>
      <w:r>
        <w:rPr>
          <w:rFonts w:ascii="Times New Roman" w:hAnsi="Times New Roman" w:cs="Times New Roman"/>
          <w:color w:val="000000"/>
          <w:szCs w:val="16"/>
        </w:rPr>
        <w:t xml:space="preserve">XXII predloženého návrhu zákona o zavedení eura v SR je tvorený návrhom sprievodnej novely </w:t>
      </w:r>
      <w:r>
        <w:rPr>
          <w:rFonts w:ascii="Times New Roman" w:hAnsi="Times New Roman" w:cs="Times New Roman"/>
          <w:szCs w:val="26"/>
        </w:rPr>
        <w:t>zákona o spotrebiteľských úveroch</w:t>
      </w:r>
      <w:r>
        <w:rPr>
          <w:rFonts w:ascii="Times New Roman" w:hAnsi="Times New Roman" w:cs="Times New Roman"/>
        </w:rPr>
        <w:t xml:space="preserve"> (z</w:t>
      </w:r>
      <w:r>
        <w:rPr>
          <w:rFonts w:ascii="Times New Roman" w:hAnsi="Times New Roman" w:cs="Times New Roman"/>
          <w:szCs w:val="26"/>
        </w:rPr>
        <w:t>ákona č</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szCs w:val="26"/>
        </w:rPr>
        <w:t>258/2001</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szCs w:val="26"/>
        </w:rPr>
        <w:t xml:space="preserve">z. </w:t>
      </w:r>
      <w:r>
        <w:rPr>
          <w:rFonts w:ascii="Times New Roman" w:hAnsi="Times New Roman" w:cs="Times New Roman"/>
        </w:rPr>
        <w:t xml:space="preserve">v znení neskorších predpisov). Predmetom tejto novely </w:t>
      </w:r>
      <w:r>
        <w:rPr>
          <w:rFonts w:ascii="Times New Roman" w:hAnsi="Times New Roman" w:cs="Times New Roman"/>
          <w:szCs w:val="26"/>
        </w:rPr>
        <w:t>zákona</w:t>
      </w:r>
      <w:r>
        <w:rPr>
          <w:rFonts w:ascii="Times New Roman" w:hAnsi="Times New Roman" w:cs="Times New Roman"/>
        </w:rPr>
        <w:t xml:space="preserve"> </w:t>
      </w:r>
      <w:r>
        <w:rPr>
          <w:rFonts w:ascii="Times New Roman" w:hAnsi="Times New Roman" w:cs="Times New Roman"/>
          <w:szCs w:val="26"/>
        </w:rPr>
        <w:t>o spotrebiteľských úveroch je</w:t>
      </w:r>
      <w:r>
        <w:rPr>
          <w:rFonts w:ascii="Times New Roman" w:hAnsi="Times New Roman" w:cs="Times New Roman"/>
        </w:rPr>
        <w:t xml:space="preserve"> úprava </w:t>
      </w:r>
      <w:r>
        <w:rPr>
          <w:rFonts w:ascii="Times New Roman" w:hAnsi="Times New Roman" w:cs="Times New Roman"/>
          <w:color w:val="000000"/>
          <w:szCs w:val="16"/>
        </w:rPr>
        <w:t xml:space="preserve">[ustanovenia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1 ods.</w:t>
      </w:r>
      <w:r>
        <w:rPr>
          <w:rFonts w:ascii="Times New Roman" w:hAnsi="Times New Roman" w:cs="Times New Roman"/>
        </w:rPr>
        <w:t> </w:t>
      </w:r>
      <w:r>
        <w:rPr>
          <w:rFonts w:ascii="Times New Roman" w:hAnsi="Times New Roman" w:cs="Times New Roman"/>
          <w:color w:val="000000"/>
        </w:rPr>
        <w:t>2 písm.</w:t>
      </w:r>
      <w:r>
        <w:rPr>
          <w:rFonts w:ascii="Times New Roman" w:hAnsi="Times New Roman" w:cs="Times New Roman"/>
        </w:rPr>
        <w:t> </w:t>
      </w:r>
      <w:r>
        <w:rPr>
          <w:rFonts w:ascii="Times New Roman" w:hAnsi="Times New Roman" w:cs="Times New Roman"/>
          <w:color w:val="000000"/>
        </w:rPr>
        <w:t>e)], ktorá</w:t>
      </w:r>
      <w:r>
        <w:rPr>
          <w:rFonts w:ascii="Times New Roman" w:hAnsi="Times New Roman" w:cs="Times New Roman"/>
        </w:rPr>
        <w:t xml:space="preserve"> súvisí </w:t>
      </w:r>
      <w:r>
        <w:rPr>
          <w:rFonts w:ascii="Times New Roman" w:hAnsi="Times New Roman" w:cs="Times New Roman"/>
          <w:color w:val="000000"/>
          <w:szCs w:val="16"/>
        </w:rPr>
        <w:t>s prípravou na zavedenie eura v SR a na prechod z doterajšej slovenskej meny na euro.</w:t>
      </w:r>
    </w:p>
    <w:p w:rsidR="009D2506">
      <w:pPr>
        <w:pStyle w:val="BodyTextIndent"/>
        <w:spacing w:before="0" w:line="240" w:lineRule="auto"/>
        <w:ind w:firstLine="0"/>
        <w:rPr>
          <w:rFonts w:ascii="Times New Roman" w:hAnsi="Times New Roman" w:cs="Times New Roman"/>
          <w:color w:val="000000"/>
          <w:sz w:val="24"/>
          <w:szCs w:val="16"/>
        </w:rPr>
      </w:pPr>
    </w:p>
    <w:p w:rsidR="009D2506">
      <w:pPr>
        <w:spacing w:after="80"/>
        <w:rPr>
          <w:rFonts w:ascii="Times New Roman" w:hAnsi="Times New Roman" w:cs="Times New Roman"/>
          <w:b/>
          <w:bCs/>
          <w:color w:val="000000"/>
          <w:szCs w:val="16"/>
        </w:rPr>
      </w:pPr>
      <w:r>
        <w:rPr>
          <w:rFonts w:ascii="Times New Roman" w:hAnsi="Times New Roman" w:cs="Times New Roman"/>
          <w:b/>
          <w:bCs/>
          <w:color w:val="000000"/>
          <w:szCs w:val="16"/>
        </w:rPr>
        <w:t>K čl.</w:t>
      </w:r>
      <w:r>
        <w:rPr>
          <w:rFonts w:ascii="Times New Roman" w:hAnsi="Times New Roman" w:cs="Times New Roman"/>
          <w:b/>
          <w:bCs/>
        </w:rPr>
        <w:t> </w:t>
      </w:r>
      <w:r>
        <w:rPr>
          <w:rFonts w:ascii="Times New Roman" w:hAnsi="Times New Roman" w:cs="Times New Roman"/>
          <w:b/>
          <w:bCs/>
          <w:color w:val="000000"/>
          <w:szCs w:val="16"/>
        </w:rPr>
        <w:t xml:space="preserve">XXIII </w:t>
      </w:r>
    </w:p>
    <w:p w:rsidR="009D2506">
      <w:pPr>
        <w:spacing w:after="60"/>
        <w:ind w:firstLine="567"/>
        <w:jc w:val="both"/>
        <w:rPr>
          <w:rFonts w:ascii="Times New Roman" w:hAnsi="Times New Roman" w:cs="Times New Roman"/>
          <w:szCs w:val="26"/>
        </w:rPr>
      </w:pPr>
      <w:r>
        <w:rPr>
          <w:rFonts w:ascii="Times New Roman" w:hAnsi="Times New Roman" w:cs="Times New Roman"/>
          <w:color w:val="000000"/>
          <w:szCs w:val="16"/>
        </w:rPr>
        <w:t>Článok</w:t>
      </w:r>
      <w:r>
        <w:rPr>
          <w:rFonts w:ascii="Times New Roman" w:hAnsi="Times New Roman" w:cs="Times New Roman"/>
        </w:rPr>
        <w:t> </w:t>
      </w:r>
      <w:r>
        <w:rPr>
          <w:rFonts w:ascii="Times New Roman" w:hAnsi="Times New Roman" w:cs="Times New Roman"/>
          <w:color w:val="000000"/>
          <w:szCs w:val="16"/>
        </w:rPr>
        <w:t xml:space="preserve">XXIII predloženého návrhu zákona o zavedení eura v SR je tvorený návrhom sprievodnej novely </w:t>
      </w:r>
      <w:r>
        <w:rPr>
          <w:rFonts w:ascii="Times New Roman" w:hAnsi="Times New Roman" w:cs="Times New Roman"/>
          <w:szCs w:val="26"/>
        </w:rPr>
        <w:t>zákona NR SR č</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szCs w:val="26"/>
        </w:rPr>
        <w:t>63/1993</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szCs w:val="26"/>
        </w:rPr>
        <w:t xml:space="preserve">z. o štátnych symboloch Slovenskej republiky a ich používaní </w:t>
      </w:r>
      <w:r>
        <w:rPr>
          <w:rFonts w:ascii="Times New Roman" w:hAnsi="Times New Roman" w:cs="Times New Roman"/>
        </w:rPr>
        <w:t xml:space="preserve">v znení neskorších predpisov. Predmetom tejto novely </w:t>
      </w:r>
      <w:r>
        <w:rPr>
          <w:rFonts w:ascii="Times New Roman" w:hAnsi="Times New Roman" w:cs="Times New Roman"/>
          <w:szCs w:val="26"/>
        </w:rPr>
        <w:t>zákona</w:t>
      </w:r>
      <w:r>
        <w:rPr>
          <w:rFonts w:ascii="Times New Roman" w:hAnsi="Times New Roman" w:cs="Times New Roman"/>
        </w:rPr>
        <w:t xml:space="preserve"> </w:t>
      </w:r>
      <w:r>
        <w:rPr>
          <w:rFonts w:ascii="Times New Roman" w:hAnsi="Times New Roman" w:cs="Times New Roman"/>
          <w:szCs w:val="26"/>
        </w:rPr>
        <w:t>o štátnych symboloch SR je</w:t>
      </w:r>
      <w:r>
        <w:rPr>
          <w:rFonts w:ascii="Times New Roman" w:hAnsi="Times New Roman" w:cs="Times New Roman"/>
        </w:rPr>
        <w:t xml:space="preserve"> úprava </w:t>
      </w:r>
      <w:r>
        <w:rPr>
          <w:rFonts w:ascii="Times New Roman" w:hAnsi="Times New Roman" w:cs="Times New Roman"/>
          <w:color w:val="000000"/>
          <w:szCs w:val="16"/>
        </w:rPr>
        <w:t xml:space="preserve">[ustanovenia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3 ods.</w:t>
      </w:r>
      <w:r>
        <w:rPr>
          <w:rFonts w:ascii="Times New Roman" w:hAnsi="Times New Roman" w:cs="Times New Roman"/>
        </w:rPr>
        <w:t> </w:t>
      </w:r>
      <w:r>
        <w:rPr>
          <w:rFonts w:ascii="Times New Roman" w:hAnsi="Times New Roman" w:cs="Times New Roman"/>
          <w:color w:val="000000"/>
        </w:rPr>
        <w:t>6 písm.</w:t>
      </w:r>
      <w:r>
        <w:rPr>
          <w:rFonts w:ascii="Times New Roman" w:hAnsi="Times New Roman" w:cs="Times New Roman"/>
        </w:rPr>
        <w:t> </w:t>
      </w:r>
      <w:r>
        <w:rPr>
          <w:rFonts w:ascii="Times New Roman" w:hAnsi="Times New Roman" w:cs="Times New Roman"/>
          <w:color w:val="000000"/>
        </w:rPr>
        <w:t>i)], ktorá</w:t>
      </w:r>
      <w:r>
        <w:rPr>
          <w:rFonts w:ascii="Times New Roman" w:hAnsi="Times New Roman" w:cs="Times New Roman"/>
        </w:rPr>
        <w:t xml:space="preserve"> súvisí </w:t>
      </w:r>
      <w:r>
        <w:rPr>
          <w:rFonts w:ascii="Times New Roman" w:hAnsi="Times New Roman" w:cs="Times New Roman"/>
          <w:color w:val="000000"/>
          <w:szCs w:val="16"/>
        </w:rPr>
        <w:t>s prípravou na zavedenie eura v SR a na prechod z doterajšej slovenskej meny na euro a ktorá je potrebná vzhľadom na pravidlá EÚ/ES o dizajne eurových bankoviek a mincí.</w:t>
      </w:r>
    </w:p>
    <w:p w:rsidR="009D2506">
      <w:pPr>
        <w:pStyle w:val="BodyTextIndent"/>
        <w:spacing w:before="0" w:line="240" w:lineRule="auto"/>
        <w:ind w:firstLine="0"/>
        <w:rPr>
          <w:rFonts w:ascii="Times New Roman" w:hAnsi="Times New Roman" w:cs="Times New Roman"/>
          <w:color w:val="000000"/>
          <w:sz w:val="24"/>
          <w:szCs w:val="16"/>
        </w:rPr>
      </w:pPr>
    </w:p>
    <w:p w:rsidR="009D2506">
      <w:pPr>
        <w:spacing w:after="80"/>
        <w:rPr>
          <w:rFonts w:ascii="Times New Roman" w:hAnsi="Times New Roman" w:cs="Times New Roman"/>
          <w:b/>
          <w:bCs/>
          <w:color w:val="000000"/>
          <w:szCs w:val="16"/>
        </w:rPr>
      </w:pPr>
      <w:r>
        <w:rPr>
          <w:rFonts w:ascii="Times New Roman" w:hAnsi="Times New Roman" w:cs="Times New Roman"/>
          <w:b/>
          <w:bCs/>
          <w:color w:val="000000"/>
          <w:szCs w:val="16"/>
        </w:rPr>
        <w:t>K čl.</w:t>
      </w:r>
      <w:r>
        <w:rPr>
          <w:rFonts w:ascii="Times New Roman" w:hAnsi="Times New Roman" w:cs="Times New Roman"/>
          <w:b/>
          <w:bCs/>
        </w:rPr>
        <w:t> </w:t>
      </w:r>
      <w:r>
        <w:rPr>
          <w:rFonts w:ascii="Times New Roman" w:hAnsi="Times New Roman" w:cs="Times New Roman"/>
          <w:b/>
          <w:bCs/>
          <w:color w:val="000000"/>
          <w:szCs w:val="16"/>
        </w:rPr>
        <w:t xml:space="preserve">XXIV </w:t>
      </w:r>
    </w:p>
    <w:p w:rsidR="009D2506">
      <w:pPr>
        <w:spacing w:after="60"/>
        <w:ind w:firstLine="567"/>
        <w:jc w:val="both"/>
        <w:rPr>
          <w:rFonts w:ascii="Times New Roman" w:hAnsi="Times New Roman" w:cs="Times New Roman"/>
          <w:szCs w:val="26"/>
        </w:rPr>
      </w:pPr>
      <w:r>
        <w:rPr>
          <w:rFonts w:ascii="Times New Roman" w:hAnsi="Times New Roman" w:cs="Times New Roman"/>
          <w:color w:val="000000"/>
          <w:szCs w:val="16"/>
        </w:rPr>
        <w:t>Článok</w:t>
      </w:r>
      <w:r>
        <w:rPr>
          <w:rFonts w:ascii="Times New Roman" w:hAnsi="Times New Roman" w:cs="Times New Roman"/>
        </w:rPr>
        <w:t> </w:t>
      </w:r>
      <w:r>
        <w:rPr>
          <w:rFonts w:ascii="Times New Roman" w:hAnsi="Times New Roman" w:cs="Times New Roman"/>
          <w:color w:val="000000"/>
          <w:szCs w:val="16"/>
        </w:rPr>
        <w:t xml:space="preserve">XXVI predloženého návrhu zákona o zavedení eura v SR je tvorený návrhom sprievodnej novely </w:t>
      </w:r>
      <w:r>
        <w:rPr>
          <w:rFonts w:ascii="Times New Roman" w:hAnsi="Times New Roman" w:cs="Times New Roman"/>
          <w:szCs w:val="26"/>
        </w:rPr>
        <w:t>zákona č.</w:t>
      </w:r>
      <w:r>
        <w:rPr>
          <w:rFonts w:ascii="Times New Roman" w:hAnsi="Times New Roman" w:cs="Times New Roman"/>
        </w:rPr>
        <w:t> </w:t>
      </w:r>
      <w:r>
        <w:rPr>
          <w:rFonts w:ascii="Times New Roman" w:hAnsi="Times New Roman" w:cs="Times New Roman"/>
          <w:szCs w:val="26"/>
        </w:rPr>
        <w:t>231/1999</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 xml:space="preserve">z. o štátnej pomoci </w:t>
      </w:r>
      <w:r>
        <w:rPr>
          <w:rFonts w:ascii="Times New Roman" w:hAnsi="Times New Roman" w:cs="Times New Roman"/>
        </w:rPr>
        <w:t xml:space="preserve">v znení neskorších predpisov. Predmetom tejto novely </w:t>
      </w:r>
      <w:r>
        <w:rPr>
          <w:rFonts w:ascii="Times New Roman" w:hAnsi="Times New Roman" w:cs="Times New Roman"/>
          <w:szCs w:val="26"/>
        </w:rPr>
        <w:t>zákona</w:t>
      </w:r>
      <w:r>
        <w:rPr>
          <w:rFonts w:ascii="Times New Roman" w:hAnsi="Times New Roman" w:cs="Times New Roman"/>
        </w:rPr>
        <w:t xml:space="preserve"> </w:t>
      </w:r>
      <w:r>
        <w:rPr>
          <w:rFonts w:ascii="Times New Roman" w:hAnsi="Times New Roman" w:cs="Times New Roman"/>
          <w:szCs w:val="26"/>
        </w:rPr>
        <w:t>o štátnej pomoci je</w:t>
      </w:r>
      <w:r>
        <w:rPr>
          <w:rFonts w:ascii="Times New Roman" w:hAnsi="Times New Roman" w:cs="Times New Roman"/>
        </w:rPr>
        <w:t xml:space="preserve"> úprava </w:t>
      </w:r>
      <w:r>
        <w:rPr>
          <w:rFonts w:ascii="Times New Roman" w:hAnsi="Times New Roman" w:cs="Times New Roman"/>
          <w:color w:val="000000"/>
          <w:szCs w:val="16"/>
        </w:rPr>
        <w:t xml:space="preserve">[ustanovenia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18 ods</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color w:val="000000"/>
        </w:rPr>
        <w:t>4 písm</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color w:val="000000"/>
        </w:rPr>
        <w:t>b)], ktorá</w:t>
      </w:r>
      <w:r>
        <w:rPr>
          <w:rFonts w:ascii="Times New Roman" w:hAnsi="Times New Roman" w:cs="Times New Roman"/>
        </w:rPr>
        <w:t xml:space="preserve"> súvisí </w:t>
      </w:r>
      <w:r>
        <w:rPr>
          <w:rFonts w:ascii="Times New Roman" w:hAnsi="Times New Roman" w:cs="Times New Roman"/>
          <w:color w:val="000000"/>
          <w:szCs w:val="16"/>
        </w:rPr>
        <w:t>s prípravou na zavedenie eura v SR a na prechod z doterajšej slovenskej meny na euro.</w:t>
      </w:r>
    </w:p>
    <w:p w:rsidR="009D2506">
      <w:pPr>
        <w:pStyle w:val="BodyTextIndent"/>
        <w:spacing w:before="0" w:line="240" w:lineRule="auto"/>
        <w:ind w:firstLine="0"/>
        <w:rPr>
          <w:rFonts w:ascii="Times New Roman" w:hAnsi="Times New Roman" w:cs="Times New Roman"/>
          <w:color w:val="000000"/>
          <w:sz w:val="24"/>
          <w:szCs w:val="16"/>
        </w:rPr>
      </w:pPr>
    </w:p>
    <w:p w:rsidR="009D2506">
      <w:pPr>
        <w:spacing w:after="80"/>
        <w:rPr>
          <w:rFonts w:ascii="Times New Roman" w:hAnsi="Times New Roman" w:cs="Times New Roman"/>
          <w:b/>
          <w:bCs/>
          <w:color w:val="000000"/>
          <w:szCs w:val="16"/>
        </w:rPr>
      </w:pPr>
      <w:r>
        <w:rPr>
          <w:rFonts w:ascii="Times New Roman" w:hAnsi="Times New Roman" w:cs="Times New Roman"/>
          <w:b/>
          <w:bCs/>
          <w:color w:val="000000"/>
          <w:szCs w:val="16"/>
        </w:rPr>
        <w:t>K čl.</w:t>
      </w:r>
      <w:r>
        <w:rPr>
          <w:rFonts w:ascii="Times New Roman" w:hAnsi="Times New Roman" w:cs="Times New Roman"/>
          <w:b/>
          <w:bCs/>
        </w:rPr>
        <w:t> </w:t>
      </w:r>
      <w:r>
        <w:rPr>
          <w:rFonts w:ascii="Times New Roman" w:hAnsi="Times New Roman" w:cs="Times New Roman"/>
          <w:b/>
          <w:bCs/>
          <w:color w:val="000000"/>
          <w:szCs w:val="16"/>
        </w:rPr>
        <w:t xml:space="preserve">XXV </w:t>
      </w:r>
    </w:p>
    <w:p w:rsidR="009D2506">
      <w:pPr>
        <w:spacing w:after="60"/>
        <w:ind w:firstLine="567"/>
        <w:jc w:val="both"/>
        <w:rPr>
          <w:rFonts w:ascii="Times New Roman" w:hAnsi="Times New Roman" w:cs="Times New Roman"/>
          <w:szCs w:val="26"/>
        </w:rPr>
      </w:pPr>
      <w:r>
        <w:rPr>
          <w:rFonts w:ascii="Times New Roman" w:hAnsi="Times New Roman" w:cs="Times New Roman"/>
          <w:color w:val="000000"/>
          <w:szCs w:val="16"/>
        </w:rPr>
        <w:t>Článok</w:t>
      </w:r>
      <w:r>
        <w:rPr>
          <w:rFonts w:ascii="Times New Roman" w:hAnsi="Times New Roman" w:cs="Times New Roman"/>
        </w:rPr>
        <w:t> </w:t>
      </w:r>
      <w:r>
        <w:rPr>
          <w:rFonts w:ascii="Times New Roman" w:hAnsi="Times New Roman" w:cs="Times New Roman"/>
          <w:color w:val="000000"/>
          <w:szCs w:val="16"/>
        </w:rPr>
        <w:t xml:space="preserve">XXV predloženého návrhu zákona o zavedení eura v SR je tvorený návrhom sprievodnej novely </w:t>
      </w:r>
      <w:r>
        <w:rPr>
          <w:rFonts w:ascii="Times New Roman" w:hAnsi="Times New Roman" w:cs="Times New Roman"/>
          <w:szCs w:val="26"/>
        </w:rPr>
        <w:t>zákona NR</w:t>
      </w:r>
      <w:r>
        <w:rPr>
          <w:rFonts w:ascii="Times New Roman" w:hAnsi="Times New Roman" w:cs="Times New Roman"/>
        </w:rPr>
        <w:t> </w:t>
      </w:r>
      <w:r>
        <w:rPr>
          <w:rFonts w:ascii="Times New Roman" w:hAnsi="Times New Roman" w:cs="Times New Roman"/>
          <w:szCs w:val="26"/>
        </w:rPr>
        <w:t>SR č.</w:t>
      </w:r>
      <w:r>
        <w:rPr>
          <w:rFonts w:ascii="Times New Roman" w:hAnsi="Times New Roman" w:cs="Times New Roman"/>
        </w:rPr>
        <w:t> </w:t>
      </w:r>
      <w:r>
        <w:rPr>
          <w:rFonts w:ascii="Times New Roman" w:hAnsi="Times New Roman" w:cs="Times New Roman"/>
          <w:szCs w:val="26"/>
        </w:rPr>
        <w:t>82/1994</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 xml:space="preserve">z. o štátnych hmotných rezervách </w:t>
      </w:r>
      <w:r>
        <w:rPr>
          <w:rFonts w:ascii="Times New Roman" w:hAnsi="Times New Roman" w:cs="Times New Roman"/>
        </w:rPr>
        <w:t xml:space="preserve">v znení neskorších predpisov. Predmetom tejto novely </w:t>
      </w:r>
      <w:r>
        <w:rPr>
          <w:rFonts w:ascii="Times New Roman" w:hAnsi="Times New Roman" w:cs="Times New Roman"/>
          <w:szCs w:val="26"/>
        </w:rPr>
        <w:t>zákona</w:t>
      </w:r>
      <w:r>
        <w:rPr>
          <w:rFonts w:ascii="Times New Roman" w:hAnsi="Times New Roman" w:cs="Times New Roman"/>
        </w:rPr>
        <w:t xml:space="preserve"> </w:t>
      </w:r>
      <w:r>
        <w:rPr>
          <w:rFonts w:ascii="Times New Roman" w:hAnsi="Times New Roman" w:cs="Times New Roman"/>
          <w:szCs w:val="26"/>
        </w:rPr>
        <w:t>o štátnych hmotných rezervách sú</w:t>
      </w:r>
      <w:r>
        <w:rPr>
          <w:rFonts w:ascii="Times New Roman" w:hAnsi="Times New Roman" w:cs="Times New Roman"/>
        </w:rPr>
        <w:t xml:space="preserve"> úpravy </w:t>
      </w:r>
      <w:r>
        <w:rPr>
          <w:rFonts w:ascii="Times New Roman" w:hAnsi="Times New Roman" w:cs="Times New Roman"/>
          <w:color w:val="000000"/>
          <w:szCs w:val="16"/>
        </w:rPr>
        <w:t xml:space="preserve">[ustanovení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5d ods</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color w:val="000000"/>
        </w:rPr>
        <w:t>4 a §</w:t>
      </w:r>
      <w:r>
        <w:rPr>
          <w:rFonts w:ascii="Times New Roman" w:hAnsi="Times New Roman" w:cs="Times New Roman"/>
        </w:rPr>
        <w:t> </w:t>
      </w:r>
      <w:r>
        <w:rPr>
          <w:rFonts w:ascii="Times New Roman" w:hAnsi="Times New Roman" w:cs="Times New Roman"/>
          <w:color w:val="000000"/>
        </w:rPr>
        <w:t>56 ods</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color w:val="000000"/>
        </w:rPr>
        <w:t>4], ktoré</w:t>
      </w:r>
      <w:r>
        <w:rPr>
          <w:rFonts w:ascii="Times New Roman" w:hAnsi="Times New Roman" w:cs="Times New Roman"/>
        </w:rPr>
        <w:t xml:space="preserve"> súvisia </w:t>
      </w:r>
      <w:r>
        <w:rPr>
          <w:rFonts w:ascii="Times New Roman" w:hAnsi="Times New Roman" w:cs="Times New Roman"/>
          <w:color w:val="000000"/>
          <w:szCs w:val="16"/>
        </w:rPr>
        <w:t>s prípravou na zavedenie eura v SR a na prechod z doterajšej slovenskej meny na euro.</w:t>
      </w:r>
    </w:p>
    <w:p w:rsidR="009D2506">
      <w:pPr>
        <w:pStyle w:val="BodyTextIndent"/>
        <w:spacing w:before="0" w:line="240" w:lineRule="auto"/>
        <w:ind w:firstLine="0"/>
        <w:rPr>
          <w:rFonts w:ascii="Times New Roman" w:hAnsi="Times New Roman" w:cs="Times New Roman"/>
          <w:color w:val="000000"/>
          <w:sz w:val="24"/>
          <w:szCs w:val="16"/>
        </w:rPr>
      </w:pPr>
    </w:p>
    <w:p w:rsidR="009D2506">
      <w:pPr>
        <w:spacing w:after="80"/>
        <w:rPr>
          <w:rFonts w:ascii="Times New Roman" w:hAnsi="Times New Roman" w:cs="Times New Roman"/>
          <w:b/>
          <w:bCs/>
          <w:color w:val="000000"/>
          <w:szCs w:val="16"/>
        </w:rPr>
      </w:pPr>
      <w:r>
        <w:rPr>
          <w:rFonts w:ascii="Times New Roman" w:hAnsi="Times New Roman" w:cs="Times New Roman"/>
          <w:b/>
          <w:bCs/>
          <w:color w:val="000000"/>
          <w:szCs w:val="16"/>
        </w:rPr>
        <w:t>K čl.</w:t>
      </w:r>
      <w:r>
        <w:rPr>
          <w:rFonts w:ascii="Times New Roman" w:hAnsi="Times New Roman" w:cs="Times New Roman"/>
          <w:b/>
          <w:bCs/>
        </w:rPr>
        <w:t> </w:t>
      </w:r>
      <w:r>
        <w:rPr>
          <w:rFonts w:ascii="Times New Roman" w:hAnsi="Times New Roman" w:cs="Times New Roman"/>
          <w:b/>
          <w:bCs/>
          <w:color w:val="000000"/>
          <w:szCs w:val="16"/>
        </w:rPr>
        <w:t xml:space="preserve">XXVI </w:t>
      </w:r>
    </w:p>
    <w:p w:rsidR="009D2506">
      <w:pPr>
        <w:spacing w:after="60"/>
        <w:ind w:firstLine="567"/>
        <w:jc w:val="both"/>
        <w:rPr>
          <w:rFonts w:ascii="Times New Roman" w:hAnsi="Times New Roman" w:cs="Times New Roman"/>
          <w:szCs w:val="26"/>
        </w:rPr>
      </w:pPr>
      <w:r>
        <w:rPr>
          <w:rFonts w:ascii="Times New Roman" w:hAnsi="Times New Roman" w:cs="Times New Roman"/>
          <w:color w:val="000000"/>
          <w:szCs w:val="16"/>
        </w:rPr>
        <w:t>Článok</w:t>
      </w:r>
      <w:r>
        <w:rPr>
          <w:rFonts w:ascii="Times New Roman" w:hAnsi="Times New Roman" w:cs="Times New Roman"/>
        </w:rPr>
        <w:t> </w:t>
      </w:r>
      <w:r>
        <w:rPr>
          <w:rFonts w:ascii="Times New Roman" w:hAnsi="Times New Roman" w:cs="Times New Roman"/>
          <w:color w:val="000000"/>
          <w:szCs w:val="16"/>
        </w:rPr>
        <w:t xml:space="preserve">XXVI predloženého návrhu zákona o zavedení eura v SR je tvorený návrhom sprievodnej novely </w:t>
      </w:r>
      <w:r>
        <w:rPr>
          <w:rFonts w:ascii="Times New Roman" w:hAnsi="Times New Roman" w:cs="Times New Roman"/>
          <w:szCs w:val="26"/>
        </w:rPr>
        <w:t>zákona č.</w:t>
      </w:r>
      <w:r>
        <w:rPr>
          <w:rFonts w:ascii="Times New Roman" w:hAnsi="Times New Roman" w:cs="Times New Roman"/>
        </w:rPr>
        <w:t> </w:t>
      </w:r>
      <w:r>
        <w:rPr>
          <w:rFonts w:ascii="Times New Roman" w:hAnsi="Times New Roman" w:cs="Times New Roman"/>
          <w:szCs w:val="26"/>
        </w:rPr>
        <w:t>80/1997</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 xml:space="preserve">z. o Exportno-importnej banke Slovenskej republiky </w:t>
      </w:r>
      <w:r>
        <w:rPr>
          <w:rFonts w:ascii="Times New Roman" w:hAnsi="Times New Roman" w:cs="Times New Roman"/>
        </w:rPr>
        <w:t xml:space="preserve">v znení neskorších predpisov. Predmetom tejto novely </w:t>
      </w:r>
      <w:r>
        <w:rPr>
          <w:rFonts w:ascii="Times New Roman" w:hAnsi="Times New Roman" w:cs="Times New Roman"/>
          <w:szCs w:val="26"/>
        </w:rPr>
        <w:t>zákona</w:t>
      </w:r>
      <w:r>
        <w:rPr>
          <w:rFonts w:ascii="Times New Roman" w:hAnsi="Times New Roman" w:cs="Times New Roman"/>
        </w:rPr>
        <w:t xml:space="preserve"> </w:t>
      </w:r>
      <w:r>
        <w:rPr>
          <w:rFonts w:ascii="Times New Roman" w:hAnsi="Times New Roman" w:cs="Times New Roman"/>
          <w:szCs w:val="26"/>
        </w:rPr>
        <w:t>o Eximbanke SR sú</w:t>
      </w:r>
      <w:r>
        <w:rPr>
          <w:rFonts w:ascii="Times New Roman" w:hAnsi="Times New Roman" w:cs="Times New Roman"/>
        </w:rPr>
        <w:t xml:space="preserve"> úpravy </w:t>
      </w:r>
      <w:r>
        <w:rPr>
          <w:rFonts w:ascii="Times New Roman" w:hAnsi="Times New Roman" w:cs="Times New Roman"/>
          <w:color w:val="000000"/>
          <w:szCs w:val="16"/>
        </w:rPr>
        <w:t xml:space="preserve">[ustanovení </w:t>
      </w:r>
      <w:r>
        <w:rPr>
          <w:rFonts w:ascii="Times New Roman" w:hAnsi="Times New Roman" w:cs="Times New Roman"/>
          <w:color w:val="000000"/>
        </w:rPr>
        <w:t>§</w:t>
      </w:r>
      <w:r>
        <w:rPr>
          <w:rFonts w:ascii="Symbol" w:hAnsi="Symbol" w:cs="Times New Roman"/>
          <w:color w:val="000000"/>
        </w:rPr>
        <w:sym w:font="Symbol" w:char="F020"/>
      </w:r>
      <w:r>
        <w:rPr>
          <w:rFonts w:ascii="Times New Roman" w:hAnsi="Times New Roman" w:cs="Times New Roman"/>
          <w:color w:val="000000"/>
        </w:rPr>
        <w:t>18 ods</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color w:val="000000"/>
        </w:rPr>
        <w:t>1 a</w:t>
      </w:r>
      <w:r>
        <w:rPr>
          <w:rFonts w:ascii="Times New Roman" w:hAnsi="Times New Roman" w:cs="Times New Roman"/>
        </w:rPr>
        <w:t> </w:t>
      </w:r>
      <w:r>
        <w:rPr>
          <w:rFonts w:ascii="Times New Roman" w:hAnsi="Times New Roman" w:cs="Times New Roman"/>
          <w:color w:val="000000"/>
        </w:rPr>
        <w:t>3 a §</w:t>
      </w:r>
      <w:r>
        <w:rPr>
          <w:rFonts w:ascii="Times New Roman" w:hAnsi="Times New Roman" w:cs="Times New Roman"/>
        </w:rPr>
        <w:t> </w:t>
      </w:r>
      <w:r>
        <w:rPr>
          <w:rFonts w:ascii="Times New Roman" w:hAnsi="Times New Roman" w:cs="Times New Roman"/>
          <w:color w:val="000000"/>
        </w:rPr>
        <w:t>24 ods</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color w:val="000000"/>
        </w:rPr>
        <w:t>5 písm</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color w:val="000000"/>
        </w:rPr>
        <w:t>d) a</w:t>
      </w:r>
      <w:r>
        <w:rPr>
          <w:rFonts w:ascii="Times New Roman" w:hAnsi="Times New Roman" w:cs="Times New Roman"/>
        </w:rPr>
        <w:t> </w:t>
      </w:r>
      <w:r>
        <w:rPr>
          <w:rFonts w:ascii="Times New Roman" w:hAnsi="Times New Roman" w:cs="Times New Roman"/>
          <w:color w:val="000000"/>
        </w:rPr>
        <w:t>e)], ktoré</w:t>
      </w:r>
      <w:r>
        <w:rPr>
          <w:rFonts w:ascii="Times New Roman" w:hAnsi="Times New Roman" w:cs="Times New Roman"/>
        </w:rPr>
        <w:t xml:space="preserve"> súvisia </w:t>
      </w:r>
      <w:r>
        <w:rPr>
          <w:rFonts w:ascii="Times New Roman" w:hAnsi="Times New Roman" w:cs="Times New Roman"/>
          <w:color w:val="000000"/>
          <w:szCs w:val="16"/>
        </w:rPr>
        <w:t>s prípravou na zavedenie eura v SR a na prechod z doterajšej slovenskej meny na euro (vrátane úprav zohľadňujúcich zmenu úloh a pôsobnosti NBS od zavedenia eura v SR).</w:t>
      </w:r>
    </w:p>
    <w:p w:rsidR="009D2506">
      <w:pPr>
        <w:pStyle w:val="BodyTextIndent"/>
        <w:spacing w:before="0" w:line="240" w:lineRule="auto"/>
        <w:ind w:firstLine="0"/>
        <w:rPr>
          <w:rFonts w:ascii="Times New Roman" w:hAnsi="Times New Roman" w:cs="Times New Roman"/>
          <w:color w:val="000000"/>
          <w:sz w:val="24"/>
          <w:szCs w:val="16"/>
        </w:rPr>
      </w:pPr>
    </w:p>
    <w:p w:rsidR="009D2506">
      <w:pPr>
        <w:spacing w:after="80"/>
        <w:rPr>
          <w:rFonts w:ascii="Times New Roman" w:hAnsi="Times New Roman" w:cs="Times New Roman"/>
          <w:b/>
          <w:bCs/>
          <w:color w:val="000000"/>
          <w:szCs w:val="16"/>
        </w:rPr>
      </w:pPr>
      <w:r>
        <w:rPr>
          <w:rFonts w:ascii="Times New Roman" w:hAnsi="Times New Roman" w:cs="Times New Roman"/>
          <w:b/>
          <w:bCs/>
          <w:color w:val="000000"/>
          <w:szCs w:val="16"/>
        </w:rPr>
        <w:t>K čl.</w:t>
      </w:r>
      <w:r>
        <w:rPr>
          <w:rFonts w:ascii="Times New Roman" w:hAnsi="Times New Roman" w:cs="Times New Roman"/>
          <w:b/>
          <w:bCs/>
        </w:rPr>
        <w:t> </w:t>
      </w:r>
      <w:r>
        <w:rPr>
          <w:rFonts w:ascii="Times New Roman" w:hAnsi="Times New Roman" w:cs="Times New Roman"/>
          <w:b/>
          <w:bCs/>
          <w:color w:val="000000"/>
          <w:szCs w:val="16"/>
        </w:rPr>
        <w:t xml:space="preserve">XXVII </w:t>
      </w:r>
    </w:p>
    <w:p w:rsidR="009D2506">
      <w:pPr>
        <w:spacing w:after="60"/>
        <w:ind w:firstLine="567"/>
        <w:jc w:val="both"/>
        <w:rPr>
          <w:rFonts w:ascii="Times New Roman" w:hAnsi="Times New Roman" w:cs="Times New Roman"/>
          <w:szCs w:val="26"/>
        </w:rPr>
      </w:pPr>
      <w:r>
        <w:rPr>
          <w:rFonts w:ascii="Times New Roman" w:hAnsi="Times New Roman" w:cs="Times New Roman"/>
          <w:color w:val="000000"/>
          <w:szCs w:val="16"/>
        </w:rPr>
        <w:t>Článok</w:t>
      </w:r>
      <w:r>
        <w:rPr>
          <w:rFonts w:ascii="Times New Roman" w:hAnsi="Times New Roman" w:cs="Times New Roman"/>
        </w:rPr>
        <w:t> </w:t>
      </w:r>
      <w:r>
        <w:rPr>
          <w:rFonts w:ascii="Times New Roman" w:hAnsi="Times New Roman" w:cs="Times New Roman"/>
          <w:color w:val="000000"/>
          <w:szCs w:val="16"/>
        </w:rPr>
        <w:t xml:space="preserve">XXVII predloženého návrhu zákona o zavedení eura v SR je tvorený návrhom sprievodnej novely </w:t>
      </w:r>
      <w:r>
        <w:rPr>
          <w:rFonts w:ascii="Times New Roman" w:hAnsi="Times New Roman" w:cs="Times New Roman"/>
          <w:szCs w:val="26"/>
        </w:rPr>
        <w:t>zákona č.</w:t>
      </w:r>
      <w:r>
        <w:rPr>
          <w:rFonts w:ascii="Times New Roman" w:hAnsi="Times New Roman" w:cs="Times New Roman"/>
        </w:rPr>
        <w:t> </w:t>
      </w:r>
      <w:r>
        <w:rPr>
          <w:rFonts w:ascii="Times New Roman" w:hAnsi="Times New Roman" w:cs="Times New Roman"/>
          <w:szCs w:val="26"/>
        </w:rPr>
        <w:t>507/2001</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 xml:space="preserve">z. o poštových službách </w:t>
      </w:r>
      <w:r>
        <w:rPr>
          <w:rFonts w:ascii="Times New Roman" w:hAnsi="Times New Roman" w:cs="Times New Roman"/>
        </w:rPr>
        <w:t xml:space="preserve">v znení neskorších predpisov. Táto novela </w:t>
      </w:r>
      <w:r>
        <w:rPr>
          <w:rFonts w:ascii="Times New Roman" w:hAnsi="Times New Roman" w:cs="Times New Roman"/>
          <w:szCs w:val="26"/>
        </w:rPr>
        <w:t>zákona</w:t>
      </w:r>
      <w:r>
        <w:rPr>
          <w:rFonts w:ascii="Times New Roman" w:hAnsi="Times New Roman" w:cs="Times New Roman"/>
        </w:rPr>
        <w:t xml:space="preserve"> </w:t>
      </w:r>
      <w:r>
        <w:rPr>
          <w:rFonts w:ascii="Times New Roman" w:hAnsi="Times New Roman" w:cs="Times New Roman"/>
          <w:szCs w:val="26"/>
        </w:rPr>
        <w:t xml:space="preserve">o poštových službách </w:t>
      </w:r>
      <w:r>
        <w:rPr>
          <w:rFonts w:ascii="Times New Roman" w:hAnsi="Times New Roman" w:cs="Times New Roman"/>
        </w:rPr>
        <w:t xml:space="preserve">obsahuje úpravy súvisiace </w:t>
      </w:r>
      <w:r>
        <w:rPr>
          <w:rFonts w:ascii="Times New Roman" w:hAnsi="Times New Roman" w:cs="Times New Roman"/>
          <w:color w:val="000000"/>
          <w:szCs w:val="16"/>
        </w:rPr>
        <w:t xml:space="preserve">s prípravou na zavedenie eura v SR a na prechod z doterajšej slovenskej meny na euro </w:t>
      </w:r>
      <w:r>
        <w:rPr>
          <w:rFonts w:ascii="Times New Roman" w:hAnsi="Times New Roman" w:cs="Times New Roman"/>
        </w:rPr>
        <w:t>(</w:t>
      </w:r>
      <w:r>
        <w:rPr>
          <w:rFonts w:ascii="Times New Roman" w:hAnsi="Times New Roman" w:cs="Times New Roman"/>
          <w:color w:val="000000"/>
          <w:szCs w:val="16"/>
        </w:rPr>
        <w:t>vrátane prechodných ustanovení v</w:t>
      </w:r>
      <w:r>
        <w:rPr>
          <w:rFonts w:ascii="Times New Roman" w:hAnsi="Times New Roman" w:cs="Times New Roman"/>
          <w:color w:val="000000"/>
        </w:rPr>
        <w:t xml:space="preserve"> novom </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szCs w:val="26"/>
        </w:rPr>
        <w:t>42a)</w:t>
      </w:r>
      <w:r>
        <w:rPr>
          <w:rFonts w:ascii="Times New Roman" w:hAnsi="Times New Roman" w:cs="Times New Roman"/>
          <w:color w:val="000000"/>
          <w:szCs w:val="16"/>
        </w:rPr>
        <w:t xml:space="preserve">. Tieto úpravy sa týkajú jednak ustanovenia </w:t>
      </w:r>
      <w:r>
        <w:rPr>
          <w:rFonts w:ascii="Times New Roman" w:hAnsi="Times New Roman" w:cs="Times New Roman"/>
          <w:color w:val="000000"/>
        </w:rPr>
        <w:t>§</w:t>
      </w:r>
      <w:r>
        <w:rPr>
          <w:rFonts w:ascii="Times New Roman" w:hAnsi="Times New Roman" w:cs="Times New Roman"/>
        </w:rPr>
        <w:t> </w:t>
      </w:r>
      <w:r>
        <w:rPr>
          <w:rFonts w:ascii="Times New Roman" w:hAnsi="Times New Roman" w:cs="Times New Roman"/>
          <w:color w:val="000000"/>
        </w:rPr>
        <w:t>26 ods</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color w:val="000000"/>
        </w:rPr>
        <w:t xml:space="preserve">1 </w:t>
      </w:r>
      <w:r>
        <w:rPr>
          <w:rFonts w:ascii="Times New Roman" w:hAnsi="Times New Roman" w:cs="Times New Roman"/>
          <w:color w:val="000000"/>
          <w:szCs w:val="16"/>
        </w:rPr>
        <w:t>o tarife za</w:t>
      </w:r>
      <w:r>
        <w:rPr>
          <w:rFonts w:ascii="Times New Roman" w:hAnsi="Times New Roman" w:cs="Times New Roman"/>
        </w:rPr>
        <w:t xml:space="preserve"> služby poskytovateľa univerzálnej poštovej služby (tarifa, ktorá je spravidla aj konečnou sumou môže obsahovať aj jednotkové ceny prepočítané len na dve desatinné miesta), ako aj prechodných ustanovení v </w:t>
      </w:r>
      <w:r>
        <w:rPr>
          <w:rFonts w:ascii="Times New Roman" w:hAnsi="Times New Roman" w:cs="Times New Roman"/>
          <w:color w:val="000000"/>
        </w:rPr>
        <w:t xml:space="preserve">novom </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szCs w:val="26"/>
        </w:rPr>
        <w:t xml:space="preserve">42a o </w:t>
      </w:r>
      <w:r>
        <w:rPr>
          <w:rFonts w:ascii="Times New Roman" w:hAnsi="Times New Roman" w:cs="Times New Roman"/>
        </w:rPr>
        <w:t xml:space="preserve">používaní, skončení platnosti, sťahovaní a zničení poštových známok a poštových celín emitovaných predo dňom zavedenia eura v Slovenskej republike, na ktorých je nominálna hodnota uvedená v slovenskej mene. Takéto poštové známky a poštové celiny bude možné používať pri poskytovaní poštových služieb do uplynutia jedného roka po dni zavedenia eura v Slovenskej republike. Obsah navrhnutého prechodného ustanovenia je obdobný ako obsah prechodných ustanovení, aké uplatňovali aj niektoré iné členské štáty EÚ (napríklad Fínsko a Rakúsko). </w:t>
      </w:r>
    </w:p>
    <w:p w:rsidR="009D2506">
      <w:pPr>
        <w:pStyle w:val="BodyTextIndent"/>
        <w:spacing w:before="0" w:line="240" w:lineRule="auto"/>
        <w:ind w:firstLine="0"/>
        <w:rPr>
          <w:rFonts w:ascii="Times New Roman" w:hAnsi="Times New Roman" w:cs="Times New Roman"/>
          <w:color w:val="000000"/>
          <w:sz w:val="24"/>
          <w:szCs w:val="16"/>
        </w:rPr>
      </w:pPr>
    </w:p>
    <w:p w:rsidR="009D2506">
      <w:pPr>
        <w:spacing w:after="80"/>
        <w:rPr>
          <w:rFonts w:ascii="Times New Roman" w:hAnsi="Times New Roman" w:cs="Times New Roman"/>
          <w:b/>
          <w:bCs/>
          <w:color w:val="000000"/>
          <w:szCs w:val="16"/>
        </w:rPr>
      </w:pPr>
      <w:r>
        <w:rPr>
          <w:rFonts w:ascii="Times New Roman" w:hAnsi="Times New Roman" w:cs="Times New Roman"/>
          <w:b/>
          <w:bCs/>
          <w:color w:val="000000"/>
          <w:szCs w:val="16"/>
        </w:rPr>
        <w:t>K čl.</w:t>
      </w:r>
      <w:r>
        <w:rPr>
          <w:rFonts w:ascii="Times New Roman" w:hAnsi="Times New Roman" w:cs="Times New Roman"/>
          <w:b/>
          <w:bCs/>
        </w:rPr>
        <w:t> </w:t>
      </w:r>
      <w:r>
        <w:rPr>
          <w:rFonts w:ascii="Times New Roman" w:hAnsi="Times New Roman" w:cs="Times New Roman"/>
          <w:b/>
          <w:bCs/>
          <w:color w:val="000000"/>
          <w:szCs w:val="16"/>
        </w:rPr>
        <w:t xml:space="preserve">XXVIII </w:t>
      </w:r>
    </w:p>
    <w:p w:rsidR="009D2506">
      <w:pPr>
        <w:spacing w:after="60"/>
        <w:ind w:firstLine="567"/>
        <w:jc w:val="both"/>
        <w:rPr>
          <w:rFonts w:ascii="Times New Roman" w:hAnsi="Times New Roman" w:cs="Times New Roman"/>
          <w:color w:val="000000"/>
          <w:szCs w:val="16"/>
        </w:rPr>
      </w:pPr>
      <w:r>
        <w:rPr>
          <w:rFonts w:ascii="Times New Roman" w:hAnsi="Times New Roman" w:cs="Times New Roman"/>
          <w:color w:val="000000"/>
          <w:szCs w:val="16"/>
        </w:rPr>
        <w:t>Článok</w:t>
      </w:r>
      <w:r>
        <w:rPr>
          <w:rFonts w:ascii="Times New Roman" w:hAnsi="Times New Roman" w:cs="Times New Roman"/>
        </w:rPr>
        <w:t> </w:t>
      </w:r>
      <w:r>
        <w:rPr>
          <w:rFonts w:ascii="Times New Roman" w:hAnsi="Times New Roman" w:cs="Times New Roman"/>
          <w:color w:val="000000"/>
          <w:szCs w:val="16"/>
        </w:rPr>
        <w:t xml:space="preserve">XXVIII predloženého návrhu zákona o zavedení eura v SR je tvorený návrhom sprievodnej novely </w:t>
      </w:r>
      <w:r>
        <w:rPr>
          <w:rFonts w:ascii="Times New Roman" w:hAnsi="Times New Roman" w:cs="Times New Roman"/>
          <w:szCs w:val="26"/>
        </w:rPr>
        <w:t>zákona č.</w:t>
      </w:r>
      <w:r>
        <w:rPr>
          <w:rFonts w:ascii="Times New Roman" w:hAnsi="Times New Roman" w:cs="Times New Roman"/>
        </w:rPr>
        <w:t> </w:t>
      </w:r>
      <w:r>
        <w:rPr>
          <w:rFonts w:ascii="Times New Roman" w:hAnsi="Times New Roman" w:cs="Times New Roman"/>
          <w:szCs w:val="26"/>
        </w:rPr>
        <w:t>291/2002</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 xml:space="preserve">z. </w:t>
      </w:r>
      <w:r>
        <w:rPr>
          <w:rFonts w:ascii="Times New Roman" w:hAnsi="Times New Roman" w:cs="Times New Roman"/>
        </w:rPr>
        <w:t xml:space="preserve">o Štátnej pokladnici a o zmene a doplnení niektorých zákonov v znení neskorších predpisov. Táto novela </w:t>
      </w:r>
      <w:r>
        <w:rPr>
          <w:rFonts w:ascii="Times New Roman" w:hAnsi="Times New Roman" w:cs="Times New Roman"/>
          <w:szCs w:val="26"/>
        </w:rPr>
        <w:t>zákona</w:t>
      </w:r>
      <w:r>
        <w:rPr>
          <w:rFonts w:ascii="Times New Roman" w:hAnsi="Times New Roman" w:cs="Times New Roman"/>
        </w:rPr>
        <w:t xml:space="preserve"> </w:t>
      </w:r>
      <w:r>
        <w:rPr>
          <w:rFonts w:ascii="Times New Roman" w:hAnsi="Times New Roman" w:cs="Times New Roman"/>
          <w:szCs w:val="26"/>
        </w:rPr>
        <w:t xml:space="preserve">o </w:t>
      </w:r>
      <w:r>
        <w:rPr>
          <w:rFonts w:ascii="Times New Roman" w:hAnsi="Times New Roman" w:cs="Times New Roman"/>
        </w:rPr>
        <w:t xml:space="preserve">Štátnej pokladnici obsahuje úpravy súvisiace </w:t>
      </w:r>
      <w:r>
        <w:rPr>
          <w:rFonts w:ascii="Times New Roman" w:hAnsi="Times New Roman" w:cs="Times New Roman"/>
          <w:color w:val="000000"/>
          <w:szCs w:val="16"/>
        </w:rPr>
        <w:t xml:space="preserve">s prípravou na zavedenie eura v SR a na prechod z doterajšej slovenskej meny na euro. Ustanovenia navrhnutej </w:t>
      </w:r>
      <w:r>
        <w:rPr>
          <w:rFonts w:ascii="Times New Roman" w:hAnsi="Times New Roman" w:cs="Times New Roman"/>
        </w:rPr>
        <w:t xml:space="preserve">novely </w:t>
      </w:r>
      <w:r>
        <w:rPr>
          <w:rFonts w:ascii="Times New Roman" w:hAnsi="Times New Roman" w:cs="Times New Roman"/>
          <w:szCs w:val="26"/>
        </w:rPr>
        <w:t>zákona</w:t>
      </w:r>
      <w:r>
        <w:rPr>
          <w:rFonts w:ascii="Times New Roman" w:hAnsi="Times New Roman" w:cs="Times New Roman"/>
        </w:rPr>
        <w:t xml:space="preserve"> </w:t>
      </w:r>
      <w:r>
        <w:rPr>
          <w:rFonts w:ascii="Times New Roman" w:hAnsi="Times New Roman" w:cs="Times New Roman"/>
          <w:szCs w:val="26"/>
        </w:rPr>
        <w:t xml:space="preserve">o </w:t>
      </w:r>
      <w:r>
        <w:rPr>
          <w:rFonts w:ascii="Times New Roman" w:hAnsi="Times New Roman" w:cs="Times New Roman"/>
        </w:rPr>
        <w:t xml:space="preserve">Štátnej pokladnici </w:t>
      </w:r>
      <w:r>
        <w:rPr>
          <w:rFonts w:ascii="Times New Roman" w:hAnsi="Times New Roman" w:cs="Times New Roman"/>
          <w:color w:val="000000"/>
          <w:szCs w:val="16"/>
        </w:rPr>
        <w:t>zohľadňujú najmä potrebu zapojenia sa Štátnej pokladnice do platobného systému TARGET</w:t>
      </w:r>
      <w:r>
        <w:rPr>
          <w:rFonts w:ascii="Times New Roman" w:hAnsi="Times New Roman" w:cs="Times New Roman"/>
        </w:rPr>
        <w:t> </w:t>
      </w:r>
      <w:r>
        <w:rPr>
          <w:rFonts w:ascii="Times New Roman" w:hAnsi="Times New Roman" w:cs="Times New Roman"/>
          <w:color w:val="000000"/>
          <w:szCs w:val="16"/>
        </w:rPr>
        <w:t xml:space="preserve">II s podporou systému SWIFT, pričom je potrebné rozšíriť právne možnosti pre Štátnu pokladnicu na zriaďovanie jej účtov a na zabezpečovanie platobného styku prostredníctvom jej účtov zriadených nielen v Národnej banke Slovenska, </w:t>
      </w:r>
      <w:r>
        <w:rPr>
          <w:rFonts w:ascii="Times New Roman" w:hAnsi="Times New Roman" w:cs="Times New Roman"/>
        </w:rPr>
        <w:t xml:space="preserve">bankách a pobočkách zahraničných bánk, ktoré existujú v Slovenskej republike, </w:t>
      </w:r>
      <w:r>
        <w:rPr>
          <w:rFonts w:ascii="Times New Roman" w:hAnsi="Times New Roman" w:cs="Times New Roman"/>
          <w:color w:val="000000"/>
          <w:szCs w:val="16"/>
        </w:rPr>
        <w:t>ale aj</w:t>
      </w:r>
      <w:r>
        <w:rPr>
          <w:rFonts w:ascii="Times New Roman" w:hAnsi="Times New Roman" w:cs="Times New Roman"/>
        </w:rPr>
        <w:t xml:space="preserve"> v Európskej centrálnej banke, iných centrálnych bankách, ktoré sú súčasťou Európskeho systému centrálnych bánk, a tiež v komerčných zahraničných bankách, ktorá majú udelené bankové povolenie v zmysle práva Európskej únie a ktoré majú sídlo na území členského štátu Európskej únie alebo iného zmluvného štátu Európskeho hospodárskeho priestoru. Štátna pokladnica bude tiež riadiť a využívať zostatky na účtoch Štátnej pokladnice, ktoré budú zriadené v uvedených centrálnych bankách a iných bankových subjektoch. </w:t>
      </w:r>
      <w:r>
        <w:rPr>
          <w:rFonts w:ascii="Times New Roman" w:hAnsi="Times New Roman" w:cs="Times New Roman"/>
          <w:color w:val="000000"/>
        </w:rPr>
        <w:t xml:space="preserve">V záujme </w:t>
      </w:r>
      <w:r>
        <w:rPr>
          <w:rFonts w:ascii="Times New Roman" w:hAnsi="Times New Roman" w:cs="Times New Roman"/>
          <w:szCs w:val="22"/>
        </w:rPr>
        <w:t>právnej istoty, prehľadnosti a </w:t>
      </w:r>
      <w:r>
        <w:rPr>
          <w:rFonts w:ascii="Times New Roman" w:hAnsi="Times New Roman" w:cs="Times New Roman"/>
          <w:color w:val="000000"/>
        </w:rPr>
        <w:t>jednoznačnosti sa z</w:t>
      </w:r>
      <w:r>
        <w:rPr>
          <w:rFonts w:ascii="Times New Roman" w:hAnsi="Times New Roman" w:cs="Times New Roman"/>
        </w:rPr>
        <w:t>ároveň n</w:t>
      </w:r>
      <w:r>
        <w:rPr>
          <w:rFonts w:ascii="Times New Roman" w:hAnsi="Times New Roman" w:cs="Times New Roman"/>
          <w:color w:val="000000"/>
          <w:szCs w:val="16"/>
        </w:rPr>
        <w:t xml:space="preserve">ávrhom </w:t>
      </w:r>
      <w:r>
        <w:rPr>
          <w:rFonts w:ascii="Times New Roman" w:hAnsi="Times New Roman" w:cs="Times New Roman"/>
        </w:rPr>
        <w:t xml:space="preserve">novely </w:t>
      </w:r>
      <w:r>
        <w:rPr>
          <w:rFonts w:ascii="Times New Roman" w:hAnsi="Times New Roman" w:cs="Times New Roman"/>
          <w:szCs w:val="26"/>
        </w:rPr>
        <w:t>zákona</w:t>
      </w:r>
      <w:r>
        <w:rPr>
          <w:rFonts w:ascii="Times New Roman" w:hAnsi="Times New Roman" w:cs="Times New Roman"/>
        </w:rPr>
        <w:t xml:space="preserve"> </w:t>
      </w:r>
      <w:r>
        <w:rPr>
          <w:rFonts w:ascii="Times New Roman" w:hAnsi="Times New Roman" w:cs="Times New Roman"/>
          <w:szCs w:val="26"/>
        </w:rPr>
        <w:t xml:space="preserve">o </w:t>
      </w:r>
      <w:r>
        <w:rPr>
          <w:rFonts w:ascii="Times New Roman" w:hAnsi="Times New Roman" w:cs="Times New Roman"/>
        </w:rPr>
        <w:t xml:space="preserve">Štátnej pokladnici upravuje aj ustanovenie </w:t>
      </w:r>
      <w:r>
        <w:rPr>
          <w:rFonts w:ascii="Times New Roman" w:hAnsi="Times New Roman" w:cs="Times New Roman"/>
          <w:szCs w:val="22"/>
        </w:rPr>
        <w:t>§</w:t>
      </w:r>
      <w:r>
        <w:rPr>
          <w:rFonts w:ascii="Times New Roman" w:hAnsi="Times New Roman" w:cs="Times New Roman"/>
        </w:rPr>
        <w:t> </w:t>
      </w:r>
      <w:r>
        <w:rPr>
          <w:rFonts w:ascii="Times New Roman" w:hAnsi="Times New Roman" w:cs="Times New Roman"/>
        </w:rPr>
        <w:t>13</w:t>
      </w:r>
      <w:r>
        <w:rPr>
          <w:rFonts w:ascii="Times New Roman" w:hAnsi="Times New Roman" w:cs="Times New Roman"/>
          <w:szCs w:val="26"/>
        </w:rPr>
        <w:t xml:space="preserve"> ods.</w:t>
      </w:r>
      <w:r>
        <w:rPr>
          <w:rFonts w:ascii="Times New Roman" w:hAnsi="Times New Roman" w:cs="Times New Roman"/>
        </w:rPr>
        <w:t> </w:t>
      </w:r>
      <w:r>
        <w:rPr>
          <w:rFonts w:ascii="Times New Roman" w:hAnsi="Times New Roman" w:cs="Times New Roman"/>
          <w:szCs w:val="26"/>
        </w:rPr>
        <w:t xml:space="preserve">1 </w:t>
      </w:r>
      <w:r>
        <w:rPr>
          <w:rFonts w:ascii="Times New Roman" w:hAnsi="Times New Roman" w:cs="Times New Roman"/>
        </w:rPr>
        <w:t xml:space="preserve">o </w:t>
      </w:r>
      <w:r>
        <w:rPr>
          <w:rFonts w:ascii="Times New Roman" w:hAnsi="Times New Roman" w:cs="Times New Roman"/>
          <w:color w:val="000000"/>
        </w:rPr>
        <w:t xml:space="preserve">prahu (a threshold) pre ukladanie </w:t>
      </w:r>
      <w:r>
        <w:rPr>
          <w:rFonts w:ascii="Times New Roman" w:hAnsi="Times New Roman" w:cs="Times New Roman"/>
        </w:rPr>
        <w:t>sankcií (pokút), ktoré Štátna pokladnica môže uložiť klientom Štátnej pokladnice za porušenie ich povinností v rámci systému štátnej pokladnice.</w:t>
      </w:r>
      <w:r>
        <w:rPr>
          <w:rFonts w:ascii="Times New Roman" w:hAnsi="Times New Roman" w:cs="Times New Roman"/>
          <w:color w:val="000000"/>
          <w:szCs w:val="16"/>
        </w:rPr>
        <w:t xml:space="preserve"> </w:t>
      </w:r>
    </w:p>
    <w:p w:rsidR="009D2506">
      <w:pPr>
        <w:jc w:val="both"/>
        <w:rPr>
          <w:rFonts w:ascii="Times New Roman" w:hAnsi="Times New Roman" w:cs="Times New Roman"/>
          <w:color w:val="000000"/>
          <w:szCs w:val="16"/>
        </w:rPr>
      </w:pPr>
    </w:p>
    <w:p w:rsidR="009D2506">
      <w:pPr>
        <w:spacing w:after="80"/>
        <w:rPr>
          <w:rFonts w:ascii="Times New Roman" w:hAnsi="Times New Roman" w:cs="Times New Roman"/>
          <w:b/>
          <w:bCs/>
          <w:color w:val="000000"/>
          <w:szCs w:val="16"/>
        </w:rPr>
      </w:pPr>
      <w:r>
        <w:rPr>
          <w:rFonts w:ascii="Times New Roman" w:hAnsi="Times New Roman" w:cs="Times New Roman"/>
          <w:b/>
          <w:bCs/>
          <w:color w:val="000000"/>
          <w:szCs w:val="16"/>
        </w:rPr>
        <w:t>K čl.</w:t>
      </w:r>
      <w:r>
        <w:rPr>
          <w:rFonts w:ascii="Times New Roman" w:hAnsi="Times New Roman" w:cs="Times New Roman"/>
          <w:b/>
          <w:bCs/>
        </w:rPr>
        <w:t> </w:t>
      </w:r>
      <w:r>
        <w:rPr>
          <w:rFonts w:ascii="Times New Roman" w:hAnsi="Times New Roman" w:cs="Times New Roman"/>
          <w:b/>
          <w:bCs/>
          <w:color w:val="000000"/>
          <w:szCs w:val="16"/>
        </w:rPr>
        <w:t>XXIX</w:t>
      </w:r>
    </w:p>
    <w:p w:rsidR="009D2506">
      <w:pPr>
        <w:spacing w:after="80"/>
        <w:ind w:firstLine="567"/>
        <w:jc w:val="both"/>
        <w:rPr>
          <w:rFonts w:ascii="Times New Roman" w:hAnsi="Times New Roman" w:cs="Times New Roman"/>
          <w:color w:val="000000"/>
          <w:szCs w:val="16"/>
        </w:rPr>
      </w:pPr>
      <w:r>
        <w:rPr>
          <w:rFonts w:ascii="Times New Roman" w:hAnsi="Times New Roman" w:cs="Times New Roman"/>
          <w:color w:val="000000"/>
          <w:szCs w:val="16"/>
        </w:rPr>
        <w:t>Ustanovenie článku</w:t>
      </w:r>
      <w:r>
        <w:rPr>
          <w:rFonts w:ascii="Times New Roman" w:hAnsi="Times New Roman" w:cs="Times New Roman"/>
        </w:rPr>
        <w:t> </w:t>
      </w:r>
      <w:r>
        <w:rPr>
          <w:rFonts w:ascii="Times New Roman" w:hAnsi="Times New Roman" w:cs="Times New Roman"/>
          <w:color w:val="000000"/>
          <w:szCs w:val="16"/>
        </w:rPr>
        <w:t xml:space="preserve">XXIX obsahuje splnomocňovacie ustanovenie na vydanie úplného znenia zákona o </w:t>
      </w:r>
      <w:r>
        <w:rPr>
          <w:rFonts w:ascii="Times New Roman" w:hAnsi="Times New Roman" w:cs="Times New Roman"/>
          <w:color w:val="000000"/>
          <w:spacing w:val="-10"/>
          <w:szCs w:val="16"/>
        </w:rPr>
        <w:t>Národnej banke Slovenska (NBS), a to</w:t>
      </w:r>
      <w:r>
        <w:rPr>
          <w:rFonts w:ascii="Times New Roman" w:hAnsi="Times New Roman" w:cs="Times New Roman"/>
          <w:color w:val="000000"/>
          <w:szCs w:val="16"/>
        </w:rPr>
        <w:t xml:space="preserve"> v záujme prehľadnosti zákona o </w:t>
      </w:r>
      <w:r>
        <w:rPr>
          <w:rFonts w:ascii="Times New Roman" w:hAnsi="Times New Roman" w:cs="Times New Roman"/>
          <w:color w:val="000000"/>
          <w:spacing w:val="-10"/>
          <w:szCs w:val="16"/>
        </w:rPr>
        <w:t>Národnej banke Slovenska</w:t>
      </w:r>
      <w:r>
        <w:rPr>
          <w:rFonts w:ascii="Times New Roman" w:hAnsi="Times New Roman" w:cs="Times New Roman"/>
          <w:color w:val="000000"/>
          <w:szCs w:val="16"/>
        </w:rPr>
        <w:t xml:space="preserve"> vzhľadom na počet doterajších noviel zákona o </w:t>
      </w:r>
      <w:r>
        <w:rPr>
          <w:rFonts w:ascii="Times New Roman" w:hAnsi="Times New Roman" w:cs="Times New Roman"/>
          <w:color w:val="000000"/>
          <w:spacing w:val="-10"/>
          <w:szCs w:val="16"/>
        </w:rPr>
        <w:t>NBS</w:t>
      </w:r>
      <w:r>
        <w:rPr>
          <w:rFonts w:ascii="Times New Roman" w:hAnsi="Times New Roman" w:cs="Times New Roman"/>
          <w:color w:val="000000"/>
          <w:szCs w:val="16"/>
        </w:rPr>
        <w:t xml:space="preserve"> a tiež na súhrnný rozsah doterajších noviel zákona o </w:t>
      </w:r>
      <w:r>
        <w:rPr>
          <w:rFonts w:ascii="Times New Roman" w:hAnsi="Times New Roman" w:cs="Times New Roman"/>
          <w:color w:val="000000"/>
          <w:spacing w:val="-10"/>
          <w:szCs w:val="16"/>
        </w:rPr>
        <w:t>NBS</w:t>
      </w:r>
      <w:r>
        <w:rPr>
          <w:rFonts w:ascii="Times New Roman" w:hAnsi="Times New Roman" w:cs="Times New Roman"/>
          <w:color w:val="000000"/>
          <w:szCs w:val="16"/>
        </w:rPr>
        <w:t xml:space="preserve"> vrátane rozsahu návrhu novely zákona o NBS, ktorú v článku</w:t>
      </w:r>
      <w:r>
        <w:rPr>
          <w:rFonts w:ascii="Times New Roman" w:hAnsi="Times New Roman" w:cs="Times New Roman"/>
        </w:rPr>
        <w:t> </w:t>
      </w:r>
      <w:r>
        <w:rPr>
          <w:rFonts w:ascii="Times New Roman" w:hAnsi="Times New Roman" w:cs="Times New Roman"/>
          <w:color w:val="000000"/>
          <w:szCs w:val="16"/>
        </w:rPr>
        <w:t>II obsahuje predložený návrh zákona o zavedení eura v SR.</w:t>
      </w:r>
    </w:p>
    <w:p w:rsidR="009D2506">
      <w:pPr>
        <w:jc w:val="both"/>
        <w:rPr>
          <w:rFonts w:ascii="Times New Roman" w:hAnsi="Times New Roman" w:cs="Times New Roman"/>
          <w:color w:val="000000"/>
          <w:szCs w:val="16"/>
        </w:rPr>
      </w:pPr>
    </w:p>
    <w:p w:rsidR="009D2506">
      <w:pPr>
        <w:spacing w:after="80"/>
        <w:rPr>
          <w:rFonts w:ascii="Times New Roman" w:hAnsi="Times New Roman" w:cs="Times New Roman"/>
          <w:color w:val="000000"/>
          <w:szCs w:val="16"/>
        </w:rPr>
      </w:pPr>
      <w:r>
        <w:rPr>
          <w:rFonts w:ascii="Times New Roman" w:hAnsi="Times New Roman" w:cs="Times New Roman"/>
          <w:b/>
          <w:bCs/>
          <w:color w:val="000000"/>
          <w:szCs w:val="16"/>
        </w:rPr>
        <w:t>K čl.</w:t>
      </w:r>
      <w:r>
        <w:rPr>
          <w:rFonts w:ascii="Times New Roman" w:hAnsi="Times New Roman" w:cs="Times New Roman"/>
          <w:b/>
          <w:bCs/>
        </w:rPr>
        <w:t> </w:t>
      </w:r>
      <w:r>
        <w:rPr>
          <w:rFonts w:ascii="Times New Roman" w:hAnsi="Times New Roman" w:cs="Times New Roman"/>
          <w:b/>
          <w:bCs/>
          <w:color w:val="000000"/>
          <w:szCs w:val="16"/>
        </w:rPr>
        <w:t>XXX</w:t>
      </w:r>
    </w:p>
    <w:p w:rsidR="009D2506">
      <w:pPr>
        <w:spacing w:after="80"/>
        <w:ind w:firstLine="567"/>
        <w:jc w:val="both"/>
        <w:rPr>
          <w:rFonts w:ascii="Times New Roman" w:hAnsi="Times New Roman" w:cs="Times New Roman"/>
          <w:color w:val="000000"/>
          <w:szCs w:val="16"/>
        </w:rPr>
      </w:pPr>
      <w:r>
        <w:rPr>
          <w:rFonts w:ascii="Times New Roman" w:hAnsi="Times New Roman" w:cs="Times New Roman"/>
          <w:color w:val="000000"/>
          <w:szCs w:val="16"/>
        </w:rPr>
        <w:t>Vzhľadom na predpokladanú dĺžku legislatívneho procesu sa nadobudnutie účinnosti predloženého návrhu zákona o zavedení eura v SR navrhuje od 1.</w:t>
      </w:r>
      <w:r>
        <w:rPr>
          <w:rFonts w:ascii="Times New Roman" w:hAnsi="Times New Roman" w:cs="Times New Roman"/>
        </w:rPr>
        <w:t> </w:t>
      </w:r>
      <w:r>
        <w:rPr>
          <w:rFonts w:ascii="Times New Roman" w:hAnsi="Times New Roman" w:cs="Times New Roman"/>
          <w:color w:val="000000"/>
          <w:szCs w:val="16"/>
        </w:rPr>
        <w:t>januára</w:t>
      </w:r>
      <w:r>
        <w:rPr>
          <w:rFonts w:ascii="Symbol" w:hAnsi="Symbol" w:cs="Times New Roman"/>
          <w:color w:val="000000"/>
          <w:szCs w:val="16"/>
        </w:rPr>
        <w:sym w:font="Symbol" w:char="F020"/>
      </w:r>
      <w:r>
        <w:rPr>
          <w:rFonts w:ascii="Times New Roman" w:hAnsi="Times New Roman" w:cs="Times New Roman"/>
          <w:color w:val="000000"/>
          <w:szCs w:val="16"/>
        </w:rPr>
        <w:t>2008</w:t>
      </w:r>
      <w:r>
        <w:rPr>
          <w:rFonts w:ascii="Times New Roman" w:hAnsi="Times New Roman" w:cs="Times New Roman"/>
          <w:szCs w:val="16"/>
        </w:rPr>
        <w:t>, pričom však kľúčové ustanovenia tohto zákona sa reálne budú aplikovať až od určenia konverzného kurzu a predovšetkým odo dňa zavedenia eura v SR, respektíve nadobudnú účinnosť až odo dňa zavedenia eura v Slovenskej republike (cieľom národného plánu je 1</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16"/>
        </w:rPr>
        <w:t>január 2009). Podľa pravidiel platných pre eurozónu však o termíne (dátume) prijatia a zavedenia eura v Slovenskej republike nerozhodnú slovenské inštitúcie, ale rozhodne Rada Európskej únie po vyhodnotení, že Slovenská republika splnila všetky požiadavky a podmienky (tzv</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16"/>
        </w:rPr>
        <w:t xml:space="preserve">maastrichtské </w:t>
      </w:r>
      <w:r>
        <w:rPr>
          <w:rFonts w:ascii="Times New Roman" w:hAnsi="Times New Roman" w:cs="Times New Roman"/>
        </w:rPr>
        <w:t xml:space="preserve">ekonomické konvergenčné </w:t>
      </w:r>
      <w:r>
        <w:rPr>
          <w:rFonts w:ascii="Times New Roman" w:hAnsi="Times New Roman" w:cs="Times New Roman"/>
          <w:szCs w:val="16"/>
        </w:rPr>
        <w:t>kritériá) na prijatie a zavedenie eura v členskom štáte EÚ.</w:t>
      </w:r>
    </w:p>
    <w:p w:rsidR="009D2506">
      <w:pPr>
        <w:jc w:val="both"/>
        <w:rPr>
          <w:rFonts w:ascii="Times New Roman" w:hAnsi="Times New Roman" w:cs="Times New Roman"/>
          <w:color w:val="000000"/>
          <w:szCs w:val="16"/>
        </w:rPr>
      </w:pPr>
    </w:p>
    <w:p w:rsidR="009D2506">
      <w:pPr>
        <w:jc w:val="both"/>
        <w:rPr>
          <w:rFonts w:ascii="Times New Roman" w:hAnsi="Times New Roman" w:cs="Times New Roman"/>
          <w:color w:val="000000"/>
          <w:szCs w:val="16"/>
        </w:rPr>
      </w:pPr>
    </w:p>
    <w:p w:rsidR="009D2506">
      <w:pPr>
        <w:tabs>
          <w:tab w:val="left" w:pos="3588"/>
        </w:tabs>
        <w:ind w:firstLine="567"/>
        <w:rPr>
          <w:rFonts w:ascii="Times New Roman" w:hAnsi="Times New Roman" w:cs="Times New Roman"/>
        </w:rPr>
      </w:pPr>
      <w:r>
        <w:rPr>
          <w:rFonts w:ascii="Times New Roman" w:hAnsi="Times New Roman" w:cs="Times New Roman"/>
        </w:rPr>
        <w:t>V Bratislave 26</w:t>
      </w:r>
      <w:r>
        <w:rPr>
          <w:rFonts w:ascii="Times New Roman" w:hAnsi="Times New Roman" w:cs="Times New Roman"/>
          <w:color w:val="000000"/>
          <w:szCs w:val="16"/>
        </w:rPr>
        <w:t>.</w:t>
      </w:r>
      <w:r>
        <w:rPr>
          <w:rFonts w:ascii="Times New Roman" w:hAnsi="Times New Roman" w:cs="Times New Roman"/>
        </w:rPr>
        <w:t> </w:t>
      </w:r>
      <w:r>
        <w:rPr>
          <w:rFonts w:ascii="Times New Roman" w:hAnsi="Times New Roman" w:cs="Times New Roman"/>
        </w:rPr>
        <w:t>septembra 2007</w:t>
      </w:r>
    </w:p>
    <w:p w:rsidR="009D2506">
      <w:pPr>
        <w:jc w:val="both"/>
        <w:rPr>
          <w:rFonts w:ascii="Times New Roman" w:hAnsi="Times New Roman" w:cs="Times New Roman"/>
        </w:rPr>
      </w:pPr>
    </w:p>
    <w:p w:rsidR="009D2506">
      <w:pPr>
        <w:jc w:val="both"/>
        <w:rPr>
          <w:rFonts w:ascii="Times New Roman" w:hAnsi="Times New Roman" w:cs="Times New Roman"/>
        </w:rPr>
      </w:pPr>
    </w:p>
    <w:p w:rsidR="009D2506">
      <w:pPr>
        <w:jc w:val="both"/>
        <w:rPr>
          <w:rFonts w:ascii="Times New Roman" w:hAnsi="Times New Roman" w:cs="Times New Roman"/>
        </w:rPr>
      </w:pPr>
    </w:p>
    <w:p w:rsidR="009D2506">
      <w:pPr>
        <w:jc w:val="both"/>
        <w:rPr>
          <w:rFonts w:ascii="Times New Roman" w:hAnsi="Times New Roman" w:cs="Times New Roman"/>
        </w:rPr>
      </w:pPr>
    </w:p>
    <w:p w:rsidR="009D2506">
      <w:pPr>
        <w:jc w:val="both"/>
        <w:rPr>
          <w:rFonts w:ascii="Times New Roman" w:hAnsi="Times New Roman" w:cs="Times New Roman"/>
        </w:rPr>
      </w:pPr>
    </w:p>
    <w:p w:rsidR="009D2506">
      <w:pPr>
        <w:jc w:val="center"/>
        <w:rPr>
          <w:rFonts w:ascii="Times New Roman" w:hAnsi="Times New Roman" w:cs="Times New Roman"/>
        </w:rPr>
      </w:pPr>
      <w:r>
        <w:rPr>
          <w:rFonts w:ascii="Times New Roman" w:hAnsi="Times New Roman" w:cs="Times New Roman"/>
          <w:b/>
          <w:bCs/>
        </w:rPr>
        <w:t>Robert  F i c o</w:t>
      </w:r>
      <w:r>
        <w:rPr>
          <w:rFonts w:ascii="Times New Roman" w:hAnsi="Times New Roman" w:cs="Times New Roman"/>
        </w:rPr>
        <w:t>, v. r.</w:t>
      </w:r>
    </w:p>
    <w:p w:rsidR="009D2506">
      <w:pPr>
        <w:jc w:val="center"/>
        <w:rPr>
          <w:rFonts w:ascii="Times New Roman" w:hAnsi="Times New Roman" w:cs="Times New Roman"/>
        </w:rPr>
      </w:pPr>
      <w:r>
        <w:rPr>
          <w:rFonts w:ascii="Times New Roman" w:hAnsi="Times New Roman" w:cs="Times New Roman"/>
        </w:rPr>
        <w:t>predseda vlády</w:t>
      </w:r>
    </w:p>
    <w:p w:rsidR="009D2506">
      <w:pPr>
        <w:jc w:val="center"/>
        <w:rPr>
          <w:rFonts w:ascii="Times New Roman" w:hAnsi="Times New Roman" w:cs="Times New Roman"/>
        </w:rPr>
      </w:pPr>
      <w:r>
        <w:rPr>
          <w:rFonts w:ascii="Times New Roman" w:hAnsi="Times New Roman" w:cs="Times New Roman"/>
        </w:rPr>
        <w:t>Slovenskej republiky</w:t>
      </w:r>
    </w:p>
    <w:p w:rsidR="009D2506">
      <w:pPr>
        <w:jc w:val="both"/>
        <w:rPr>
          <w:rFonts w:ascii="Times New Roman" w:hAnsi="Times New Roman" w:cs="Times New Roman"/>
        </w:rPr>
      </w:pPr>
    </w:p>
    <w:p w:rsidR="009D2506">
      <w:pPr>
        <w:jc w:val="both"/>
        <w:rPr>
          <w:rFonts w:ascii="Times New Roman" w:hAnsi="Times New Roman" w:cs="Times New Roman"/>
        </w:rPr>
      </w:pPr>
    </w:p>
    <w:p w:rsidR="009D2506">
      <w:pPr>
        <w:jc w:val="both"/>
        <w:rPr>
          <w:rFonts w:ascii="Times New Roman" w:hAnsi="Times New Roman" w:cs="Times New Roman"/>
        </w:rPr>
      </w:pPr>
    </w:p>
    <w:p w:rsidR="009D2506">
      <w:pPr>
        <w:jc w:val="both"/>
        <w:rPr>
          <w:rFonts w:ascii="Times New Roman" w:hAnsi="Times New Roman" w:cs="Times New Roman"/>
        </w:rPr>
      </w:pPr>
    </w:p>
    <w:p w:rsidR="009D2506">
      <w:pPr>
        <w:jc w:val="both"/>
        <w:rPr>
          <w:rFonts w:ascii="Times New Roman" w:hAnsi="Times New Roman" w:cs="Times New Roman"/>
        </w:rPr>
      </w:pPr>
    </w:p>
    <w:p w:rsidR="009D2506">
      <w:pPr>
        <w:jc w:val="center"/>
        <w:rPr>
          <w:rFonts w:ascii="Times New Roman" w:hAnsi="Times New Roman" w:cs="Times New Roman"/>
          <w:color w:val="000000"/>
        </w:rPr>
      </w:pPr>
      <w:r>
        <w:rPr>
          <w:rFonts w:ascii="Times New Roman" w:hAnsi="Times New Roman" w:cs="Times New Roman"/>
          <w:b/>
          <w:bCs/>
          <w:color w:val="000000"/>
        </w:rPr>
        <w:t>Ján  P o č i a t e k</w:t>
      </w:r>
      <w:r>
        <w:rPr>
          <w:rFonts w:ascii="Times New Roman" w:hAnsi="Times New Roman" w:cs="Times New Roman"/>
          <w:color w:val="000000"/>
        </w:rPr>
        <w:t>, v. r.</w:t>
      </w:r>
    </w:p>
    <w:p w:rsidR="009D2506">
      <w:pPr>
        <w:jc w:val="center"/>
        <w:rPr>
          <w:rFonts w:ascii="Times New Roman" w:hAnsi="Times New Roman" w:cs="Times New Roman"/>
          <w:color w:val="000000"/>
        </w:rPr>
      </w:pPr>
      <w:r>
        <w:rPr>
          <w:rFonts w:ascii="Times New Roman" w:hAnsi="Times New Roman" w:cs="Times New Roman"/>
          <w:color w:val="000000"/>
        </w:rPr>
        <w:t>minister financií</w:t>
      </w:r>
    </w:p>
    <w:p w:rsidR="009D2506">
      <w:pPr>
        <w:jc w:val="center"/>
        <w:rPr>
          <w:rFonts w:ascii="Times New Roman" w:hAnsi="Times New Roman" w:cs="Times New Roman"/>
          <w:color w:val="000000"/>
        </w:rPr>
      </w:pPr>
      <w:r>
        <w:rPr>
          <w:rFonts w:ascii="Times New Roman" w:hAnsi="Times New Roman" w:cs="Times New Roman"/>
          <w:color w:val="000000"/>
        </w:rPr>
        <w:t>Slovenskej republiky</w:t>
      </w:r>
    </w:p>
    <w:p w:rsidR="009D2506">
      <w:pPr>
        <w:jc w:val="both"/>
        <w:rPr>
          <w:rFonts w:ascii="Times New Roman" w:hAnsi="Times New Roman" w:cs="Times New Roman"/>
        </w:rPr>
      </w:pPr>
    </w:p>
    <w:p w:rsidR="009D2506">
      <w:pPr>
        <w:jc w:val="both"/>
        <w:rPr>
          <w:rFonts w:ascii="Times New Roman" w:hAnsi="Times New Roman" w:cs="Times New Roman"/>
        </w:rPr>
      </w:pPr>
    </w:p>
    <w:p w:rsidR="009D2506">
      <w:pPr>
        <w:jc w:val="both"/>
        <w:rPr>
          <w:rFonts w:ascii="Times New Roman" w:hAnsi="Times New Roman" w:cs="Times New Roman"/>
        </w:rPr>
      </w:pPr>
    </w:p>
    <w:p w:rsidR="009D2506">
      <w:pPr>
        <w:jc w:val="both"/>
        <w:rPr>
          <w:rFonts w:ascii="Times New Roman" w:hAnsi="Times New Roman" w:cs="Times New Roman"/>
        </w:rPr>
      </w:pPr>
    </w:p>
    <w:p w:rsidR="009D2506">
      <w:pPr>
        <w:jc w:val="both"/>
        <w:rPr>
          <w:rFonts w:ascii="Times New Roman" w:hAnsi="Times New Roman" w:cs="Times New Roman"/>
        </w:rPr>
      </w:pPr>
    </w:p>
    <w:p w:rsidR="009D2506">
      <w:pPr>
        <w:jc w:val="center"/>
        <w:rPr>
          <w:rFonts w:ascii="Times New Roman" w:hAnsi="Times New Roman" w:cs="Times New Roman"/>
          <w:color w:val="000000"/>
        </w:rPr>
      </w:pPr>
      <w:r>
        <w:rPr>
          <w:rFonts w:ascii="Times New Roman" w:hAnsi="Times New Roman" w:cs="Times New Roman"/>
          <w:b/>
          <w:bCs/>
          <w:color w:val="000000"/>
        </w:rPr>
        <w:t>Ivan  Š r a m k o</w:t>
      </w:r>
      <w:r>
        <w:rPr>
          <w:rFonts w:ascii="Times New Roman" w:hAnsi="Times New Roman" w:cs="Times New Roman"/>
          <w:color w:val="000000"/>
        </w:rPr>
        <w:t>, v. r.</w:t>
      </w:r>
    </w:p>
    <w:p w:rsidR="009D2506">
      <w:pPr>
        <w:jc w:val="center"/>
        <w:rPr>
          <w:rFonts w:ascii="Times New Roman" w:hAnsi="Times New Roman" w:cs="Times New Roman"/>
          <w:color w:val="000000"/>
        </w:rPr>
      </w:pPr>
      <w:r>
        <w:rPr>
          <w:rFonts w:ascii="Times New Roman" w:hAnsi="Times New Roman" w:cs="Times New Roman"/>
          <w:color w:val="000000"/>
        </w:rPr>
        <w:t>guvernér</w:t>
      </w:r>
    </w:p>
    <w:p w:rsidR="009D2506">
      <w:pPr>
        <w:jc w:val="center"/>
        <w:rPr>
          <w:rFonts w:ascii="Times New Roman" w:hAnsi="Times New Roman" w:cs="Times New Roman"/>
          <w:color w:val="000000"/>
        </w:rPr>
      </w:pPr>
      <w:r>
        <w:rPr>
          <w:rFonts w:ascii="Times New Roman" w:hAnsi="Times New Roman" w:cs="Times New Roman"/>
          <w:color w:val="000000"/>
        </w:rPr>
        <w:t>Národnej banky Slovenska</w:t>
      </w:r>
    </w:p>
    <w:p w:rsidR="009D2506">
      <w:pPr>
        <w:jc w:val="both"/>
        <w:rPr>
          <w:rFonts w:ascii="Times New Roman" w:hAnsi="Times New Roman" w:cs="Times New Roman"/>
        </w:rPr>
      </w:pPr>
    </w:p>
    <w:p w:rsidR="009D2506">
      <w:pPr>
        <w:jc w:val="both"/>
        <w:rPr>
          <w:rFonts w:ascii="Times New Roman" w:hAnsi="Times New Roman" w:cs="Times New Roman"/>
          <w:color w:val="000000"/>
          <w:szCs w:val="16"/>
        </w:rPr>
      </w:pPr>
    </w:p>
    <w:sectPr>
      <w:footerReference w:type="default" r:id="rId4"/>
      <w:pgSz w:w="11906" w:h="16838"/>
      <w:pgMar w:top="1361" w:right="1134" w:bottom="1134" w:left="124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506">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27</w:t>
    </w:r>
    <w:r>
      <w:rPr>
        <w:rStyle w:val="PageNumber"/>
        <w:rFonts w:ascii="Times New Roman" w:hAnsi="Times New Roman" w:cs="Times New Roman"/>
      </w:rPr>
      <w:fldChar w:fldCharType="end"/>
    </w:r>
  </w:p>
  <w:p w:rsidR="009D2506">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06BA9"/>
    <w:multiLevelType w:val="hybridMultilevel"/>
    <w:tmpl w:val="35E4E048"/>
    <w:lvl w:ilvl="0">
      <w:start w:val="2"/>
      <w:numFmt w:val="lowerLetter"/>
      <w:lvlText w:val="%1)"/>
      <w:lvlJc w:val="left"/>
      <w:pPr>
        <w:tabs>
          <w:tab w:val="num" w:pos="570"/>
        </w:tabs>
        <w:ind w:left="570" w:hanging="39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
    <w:nsid w:val="3CB07061"/>
    <w:multiLevelType w:val="singleLevel"/>
    <w:tmpl w:val="D9DC7AD4"/>
    <w:lvl w:ilvl="0">
      <w:start w:val="4"/>
      <w:numFmt w:val="decimal"/>
      <w:lvlText w:val="%1."/>
      <w:lvlJc w:val="left"/>
      <w:pPr>
        <w:tabs>
          <w:tab w:val="num" w:pos="360"/>
        </w:tabs>
        <w:ind w:left="454" w:hanging="454"/>
      </w:pPr>
      <w:rPr>
        <w:b/>
        <w:i w:val="0"/>
        <w:rtl w:val="0"/>
      </w:rPr>
    </w:lvl>
  </w:abstractNum>
  <w:abstractNum w:abstractNumId="2">
    <w:nsid w:val="41DF5C16"/>
    <w:multiLevelType w:val="hybridMultilevel"/>
    <w:tmpl w:val="46FA74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rtl w:val="0"/>
      </w:rPr>
    </w:lvl>
    <w:lvl w:ilvl="2">
      <w:start w:val="1"/>
      <w:numFmt w:val="lowerLetter"/>
      <w:lvlText w:val="%3)"/>
      <w:lvlJc w:val="left"/>
      <w:pPr>
        <w:tabs>
          <w:tab w:val="num" w:pos="2340"/>
        </w:tabs>
        <w:ind w:left="2340" w:hanging="360"/>
      </w:pPr>
    </w:lvl>
    <w:lvl w:ilvl="3">
      <w:start w:val="0"/>
      <w:numFmt w:val="bullet"/>
      <w:lvlText w:val="-"/>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56415454"/>
    <w:multiLevelType w:val="hybridMultilevel"/>
    <w:tmpl w:val="C86C7326"/>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6EA3278F"/>
    <w:multiLevelType w:val="singleLevel"/>
    <w:tmpl w:val="84BE13E6"/>
    <w:lvl w:ilvl="0">
      <w:start w:val="4"/>
      <w:numFmt w:val="bullet"/>
      <w:lvlText w:val="-"/>
      <w:lvlJc w:val="left"/>
      <w:pPr>
        <w:tabs>
          <w:tab w:val="num" w:pos="1065"/>
        </w:tabs>
        <w:ind w:left="1065" w:hanging="360"/>
      </w:pPr>
    </w:lvl>
  </w:abstractNum>
  <w:abstractNum w:abstractNumId="5">
    <w:nsid w:val="76753977"/>
    <w:multiLevelType w:val="hybridMultilevel"/>
    <w:tmpl w:val="E3B6720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stylePaneFormatFilter w:val="3F01"/>
  <w:defaultTabStop w:val="708"/>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9D250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spacing w:before="120" w:line="240" w:lineRule="atLeast"/>
      <w:jc w:val="both"/>
      <w:outlineLvl w:val="0"/>
    </w:pPr>
    <w:rPr>
      <w:b/>
      <w:bCs/>
      <w:sz w:val="26"/>
      <w:szCs w:val="26"/>
      <w:u w:val="single"/>
    </w:rPr>
  </w:style>
  <w:style w:type="paragraph" w:styleId="Heading2">
    <w:name w:val="heading 2"/>
    <w:basedOn w:val="Normal"/>
    <w:next w:val="Normal"/>
    <w:uiPriority w:val="9"/>
    <w:qFormat/>
    <w:pPr>
      <w:keepNext/>
      <w:spacing w:before="120" w:line="240" w:lineRule="atLeast"/>
      <w:jc w:val="center"/>
      <w:outlineLvl w:val="1"/>
    </w:pPr>
    <w:rPr>
      <w:b/>
      <w:bCs/>
      <w:sz w:val="26"/>
      <w:szCs w:val="26"/>
      <w:u w:val="single"/>
    </w:rPr>
  </w:style>
  <w:style w:type="paragraph" w:styleId="Heading3">
    <w:name w:val="heading 3"/>
    <w:basedOn w:val="Normal"/>
    <w:next w:val="Normal"/>
    <w:uiPriority w:val="9"/>
    <w:qFormat/>
    <w:pPr>
      <w:keepNext/>
      <w:spacing w:before="240" w:after="60"/>
      <w:jc w:val="left"/>
      <w:outlineLvl w:val="2"/>
    </w:pPr>
    <w:rPr>
      <w:rFonts w:ascii="Arial" w:hAnsi="Arial" w:cs="Arial"/>
      <w:b/>
      <w:bCs/>
      <w:sz w:val="26"/>
      <w:szCs w:val="26"/>
    </w:rPr>
  </w:style>
  <w:style w:type="paragraph" w:styleId="Heading4">
    <w:name w:val="heading 4"/>
    <w:basedOn w:val="Normal"/>
    <w:next w:val="Normal"/>
    <w:uiPriority w:val="9"/>
    <w:qFormat/>
    <w:pPr>
      <w:keepNext/>
      <w:spacing w:after="120" w:line="240" w:lineRule="atLeast"/>
      <w:jc w:val="both"/>
      <w:outlineLvl w:val="3"/>
    </w:pPr>
    <w:rPr>
      <w:b/>
      <w:bCs/>
      <w:sz w:val="26"/>
      <w:szCs w:val="26"/>
    </w:rPr>
  </w:style>
  <w:style w:type="paragraph" w:styleId="Heading5">
    <w:name w:val="heading 5"/>
    <w:basedOn w:val="Normal"/>
    <w:next w:val="Normal"/>
    <w:uiPriority w:val="9"/>
    <w:qFormat/>
    <w:pPr>
      <w:keepNext/>
      <w:spacing w:after="80"/>
      <w:jc w:val="left"/>
      <w:outlineLvl w:val="4"/>
    </w:pPr>
    <w:rPr>
      <w:b/>
      <w:bCs/>
      <w:sz w:val="27"/>
      <w:szCs w:val="27"/>
    </w:rPr>
  </w:style>
  <w:style w:type="paragraph" w:styleId="Heading6">
    <w:name w:val="heading 6"/>
    <w:basedOn w:val="Normal"/>
    <w:next w:val="Normal"/>
    <w:uiPriority w:val="9"/>
    <w:qFormat/>
    <w:pPr>
      <w:keepNext/>
      <w:jc w:val="right"/>
      <w:outlineLvl w:val="5"/>
    </w:pPr>
    <w:rPr>
      <w:b/>
      <w:bCs/>
      <w:sz w:val="28"/>
      <w:szCs w:val="28"/>
    </w:rPr>
  </w:style>
  <w:style w:type="paragraph" w:styleId="Heading7">
    <w:name w:val="heading 7"/>
    <w:basedOn w:val="Normal"/>
    <w:next w:val="Normal"/>
    <w:uiPriority w:val="9"/>
    <w:qFormat/>
    <w:pPr>
      <w:keepNext/>
      <w:spacing w:after="80"/>
      <w:jc w:val="left"/>
      <w:outlineLvl w:val="6"/>
    </w:pPr>
    <w:rPr>
      <w:b/>
      <w:szCs w:val="26"/>
    </w:rPr>
  </w:style>
  <w:style w:type="character" w:default="1" w:styleId="DefaultParagraphFont">
    <w:name w:val="Default Paragraph Font"/>
    <w:semiHidden/>
  </w:style>
  <w:style w:type="paragraph" w:styleId="Title">
    <w:name w:val="Title"/>
    <w:basedOn w:val="Normal"/>
    <w:uiPriority w:val="10"/>
    <w:qFormat/>
    <w:pPr>
      <w:spacing w:before="120" w:line="240" w:lineRule="atLeast"/>
      <w:jc w:val="center"/>
    </w:pPr>
    <w:rPr>
      <w:b/>
      <w:bCs/>
      <w:sz w:val="30"/>
      <w:szCs w:val="30"/>
      <w:u w:val="single"/>
      <w:lang w:val="cs-CZ"/>
    </w:rPr>
  </w:style>
  <w:style w:type="paragraph" w:styleId="Subtitle">
    <w:name w:val="Subtitle"/>
    <w:basedOn w:val="Normal"/>
    <w:uiPriority w:val="11"/>
    <w:qFormat/>
    <w:pPr>
      <w:spacing w:before="120" w:line="240" w:lineRule="atLeast"/>
      <w:jc w:val="both"/>
    </w:pPr>
    <w:rPr>
      <w:b/>
      <w:bCs/>
      <w:sz w:val="28"/>
      <w:szCs w:val="28"/>
      <w:u w:val="single"/>
    </w:rPr>
  </w:style>
  <w:style w:type="paragraph" w:styleId="BodyTextIndent">
    <w:name w:val="Body Text Indent"/>
    <w:basedOn w:val="Normal"/>
    <w:pPr>
      <w:spacing w:before="120" w:line="240" w:lineRule="atLeast"/>
      <w:ind w:firstLine="720"/>
      <w:jc w:val="both"/>
    </w:pPr>
    <w:rPr>
      <w:sz w:val="26"/>
      <w:szCs w:val="26"/>
    </w:rPr>
  </w:style>
  <w:style w:type="paragraph" w:styleId="BodyText">
    <w:name w:val="Body Text"/>
    <w:basedOn w:val="Normal"/>
    <w:pPr>
      <w:jc w:val="both"/>
    </w:pPr>
    <w:rPr>
      <w:sz w:val="26"/>
      <w:szCs w:val="26"/>
    </w:rPr>
  </w:style>
  <w:style w:type="paragraph" w:styleId="BodyTextIndent3">
    <w:name w:val="Body Text Indent 3"/>
    <w:basedOn w:val="Normal"/>
    <w:pPr>
      <w:spacing w:after="120" w:line="240" w:lineRule="atLeast"/>
      <w:ind w:firstLine="720"/>
      <w:jc w:val="both"/>
    </w:pPr>
    <w:rPr>
      <w:b/>
      <w:bCs/>
      <w:sz w:val="26"/>
      <w:szCs w:val="26"/>
    </w:rPr>
  </w:style>
  <w:style w:type="paragraph" w:styleId="BalloonText">
    <w:name w:val="Balloon Text"/>
    <w:basedOn w:val="Normal"/>
    <w:pPr>
      <w:jc w:val="left"/>
    </w:pPr>
    <w:rPr>
      <w:rFonts w:ascii="Tahoma" w:hAnsi="Tahoma" w:cs="Tahoma"/>
      <w:sz w:val="16"/>
      <w:szCs w:val="16"/>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Indent2">
    <w:name w:val="Body Text Indent 2"/>
    <w:basedOn w:val="Normal"/>
    <w:pPr>
      <w:spacing w:after="80"/>
      <w:ind w:firstLine="709"/>
      <w:jc w:val="both"/>
    </w:pPr>
    <w:rPr>
      <w:sz w:val="26"/>
      <w:szCs w:val="26"/>
    </w:rPr>
  </w:style>
  <w:style w:type="paragraph" w:customStyle="1" w:styleId="Zkladntext1">
    <w:name w:val="Základní text1"/>
    <w:pPr>
      <w:widowControl w:val="0"/>
      <w:autoSpaceDE w:val="0"/>
      <w:autoSpaceDN w:val="0"/>
      <w:bidi w:val="0"/>
      <w:adjustRightInd w:val="0"/>
      <w:ind w:left="0" w:right="0"/>
      <w:jc w:val="left"/>
      <w:textAlignment w:val="auto"/>
    </w:pPr>
    <w:rPr>
      <w:color w:val="000000"/>
      <w:sz w:val="24"/>
      <w:szCs w:val="24"/>
      <w:rtl w:val="0"/>
      <w:lang w:val="sk-SK" w:bidi="ar-SA"/>
    </w:rPr>
  </w:style>
  <w:style w:type="character" w:styleId="CommentReference">
    <w:name w:val="annotation reference"/>
    <w:basedOn w:val="DefaultParagraphFont"/>
    <w:semiHidden/>
    <w:rPr>
      <w:sz w:val="16"/>
      <w:szCs w:val="16"/>
      <w:rtl w:val="0"/>
    </w:rPr>
  </w:style>
  <w:style w:type="paragraph" w:styleId="CommentText">
    <w:name w:val="annotation text"/>
    <w:basedOn w:val="Normal"/>
    <w:semiHidden/>
    <w:pPr>
      <w:jc w:val="left"/>
    </w:pPr>
    <w:rPr>
      <w:sz w:val="20"/>
      <w:szCs w:val="20"/>
    </w:rPr>
  </w:style>
  <w:style w:type="paragraph" w:styleId="BodyText3">
    <w:name w:val="Body Text 3"/>
    <w:basedOn w:val="Normal"/>
    <w:pPr>
      <w:jc w:val="both"/>
    </w:pPr>
    <w:rPr>
      <w:color w:val="000000"/>
      <w:sz w:val="26"/>
      <w:szCs w:val="26"/>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basedOn w:val="DefaultParagraphFont"/>
    <w:semiHidden/>
    <w:rPr>
      <w:vertAlign w:val="superscript"/>
    </w:rPr>
  </w:style>
  <w:style w:type="character" w:styleId="Emphasis">
    <w:name w:val="Emphasis"/>
    <w:basedOn w:val="DefaultParagraphFont"/>
    <w:uiPriority w:val="20"/>
    <w:qFormat/>
    <w:rPr>
      <w:i/>
      <w:iCs/>
      <w:rtl w:val="0"/>
    </w:rPr>
  </w:style>
  <w:style w:type="paragraph" w:styleId="FootnoteText">
    <w:name w:val="footnote text"/>
    <w:basedOn w:val="Normal"/>
    <w:semiHidden/>
    <w:pPr>
      <w:jc w:val="left"/>
    </w:pPr>
    <w:rPr>
      <w:color w:val="000000"/>
      <w:sz w:val="20"/>
      <w:szCs w:val="20"/>
    </w:rPr>
  </w:style>
  <w:style w:type="paragraph" w:customStyle="1" w:styleId="Zkladntext">
    <w:name w:val="Základní text"/>
    <w:pPr>
      <w:widowControl w:val="0"/>
      <w:autoSpaceDE w:val="0"/>
      <w:autoSpaceDN w:val="0"/>
      <w:bidi w:val="0"/>
      <w:adjustRightInd w:val="0"/>
      <w:ind w:left="0" w:right="0"/>
      <w:jc w:val="left"/>
      <w:textAlignment w:val="auto"/>
    </w:pPr>
    <w:rPr>
      <w:b/>
      <w:color w:val="000000"/>
      <w:sz w:val="24"/>
      <w:szCs w:val="20"/>
      <w:rtl w:val="0"/>
      <w:lang w:val="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27</Pages>
  <Words>14630</Words>
  <Characters>83395</Characters>
  <Application>Microsoft Office Word</Application>
  <DocSecurity>0</DocSecurity>
  <Lines>0</Lines>
  <Paragraphs>0</Paragraphs>
  <ScaleCrop>false</ScaleCrop>
  <Company>MFSR</Company>
  <LinksUpToDate>false</LinksUpToDate>
  <CharactersWithSpaces>97830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Charakteristika novely:</dc:title>
  <dc:creator>vdvoracek</dc:creator>
  <cp:lastModifiedBy>Administrator</cp:lastModifiedBy>
  <cp:revision>2</cp:revision>
  <cp:lastPrinted>2007-04-20T05:57:00Z</cp:lastPrinted>
  <dcterms:created xsi:type="dcterms:W3CDTF">2007-09-27T13:26:00Z</dcterms:created>
  <dcterms:modified xsi:type="dcterms:W3CDTF">2007-09-27T13:26:00Z</dcterms:modified>
</cp:coreProperties>
</file>