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72FF1" w:rsidRPr="00953848" w:rsidP="00E823E8">
      <w:pPr>
        <w:ind w:right="-993" w:firstLine="142"/>
        <w:jc w:val="center"/>
        <w:rPr>
          <w:rFonts w:ascii="Arial Narrow" w:hAnsi="Arial Narrow" w:cs="Times New Roman"/>
          <w:b/>
          <w:szCs w:val="24"/>
        </w:rPr>
      </w:pPr>
      <w:r w:rsidRPr="00953848">
        <w:rPr>
          <w:rFonts w:ascii="Arial Narrow" w:hAnsi="Arial Narrow" w:cs="Times New Roman"/>
          <w:b/>
          <w:szCs w:val="24"/>
        </w:rPr>
        <w:t>TABUĽKA ZHODY</w:t>
      </w:r>
    </w:p>
    <w:p w:rsidR="007E2551" w:rsidRPr="00953848" w:rsidP="007E2551">
      <w:pPr>
        <w:tabs>
          <w:tab w:val="left" w:pos="0"/>
        </w:tabs>
        <w:ind w:firstLine="142"/>
        <w:jc w:val="center"/>
        <w:rPr>
          <w:rFonts w:ascii="Arial Narrow" w:hAnsi="Arial Narrow" w:cs="Times New Roman"/>
          <w:b/>
          <w:bCs/>
          <w:noProof/>
          <w:szCs w:val="24"/>
        </w:rPr>
      </w:pPr>
      <w:r w:rsidRPr="00953848">
        <w:rPr>
          <w:rFonts w:ascii="Arial Narrow" w:hAnsi="Arial Narrow" w:cs="Times New Roman"/>
          <w:b/>
          <w:noProof/>
          <w:szCs w:val="24"/>
        </w:rPr>
        <w:t>k</w:t>
      </w:r>
      <w:r w:rsidRPr="00953848" w:rsidR="006E0181">
        <w:rPr>
          <w:rFonts w:ascii="Arial Narrow" w:hAnsi="Arial Narrow" w:cs="Times New Roman"/>
          <w:b/>
          <w:noProof/>
          <w:szCs w:val="24"/>
        </w:rPr>
        <w:t> </w:t>
      </w:r>
      <w:r w:rsidRPr="00953848">
        <w:rPr>
          <w:rFonts w:ascii="Arial Narrow" w:hAnsi="Arial Narrow" w:cs="Times New Roman"/>
          <w:b/>
          <w:noProof/>
          <w:szCs w:val="24"/>
        </w:rPr>
        <w:t>návrhu zákona o</w:t>
      </w:r>
      <w:r w:rsidRPr="00953848" w:rsidR="00953848">
        <w:rPr>
          <w:rFonts w:ascii="Arial Narrow" w:hAnsi="Arial Narrow" w:cs="Times New Roman"/>
          <w:b/>
          <w:noProof/>
          <w:szCs w:val="24"/>
        </w:rPr>
        <w:t> </w:t>
      </w:r>
      <w:r w:rsidRPr="00953848">
        <w:rPr>
          <w:rFonts w:ascii="Arial Narrow" w:hAnsi="Arial Narrow" w:cs="Times New Roman"/>
          <w:b/>
          <w:noProof/>
          <w:szCs w:val="24"/>
        </w:rPr>
        <w:t>poisťovníctve</w:t>
      </w:r>
      <w:r w:rsidRPr="00953848" w:rsidR="00953848">
        <w:rPr>
          <w:rFonts w:ascii="Arial Narrow" w:hAnsi="Arial Narrow" w:cs="Times New Roman"/>
          <w:b/>
          <w:noProof/>
          <w:szCs w:val="24"/>
        </w:rPr>
        <w:t xml:space="preserve"> a o zmene a doplnení niektorých zákonov</w:t>
      </w:r>
    </w:p>
    <w:p w:rsidR="00B32964" w:rsidRPr="00953848" w:rsidP="007E2551">
      <w:pPr>
        <w:pStyle w:val="BodyText"/>
        <w:ind w:firstLine="142"/>
        <w:jc w:val="center"/>
        <w:rPr>
          <w:rFonts w:ascii="Arial Narrow" w:hAnsi="Arial Narrow" w:cs="Times New Roman"/>
          <w:b/>
          <w:szCs w:val="24"/>
        </w:rPr>
      </w:pPr>
      <w:r w:rsidRPr="00953848" w:rsidR="00972FF1">
        <w:rPr>
          <w:rFonts w:ascii="Arial Narrow" w:hAnsi="Arial Narrow" w:cs="Times New Roman"/>
          <w:b/>
          <w:szCs w:val="24"/>
        </w:rPr>
        <w:t>s právom Európskych spoločenstiev a právom Európskej únie</w:t>
      </w:r>
    </w:p>
    <w:tbl>
      <w:tblPr>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
      <w:tblGrid>
        <w:gridCol w:w="397"/>
        <w:gridCol w:w="6983"/>
        <w:gridCol w:w="567"/>
        <w:gridCol w:w="567"/>
        <w:gridCol w:w="567"/>
        <w:gridCol w:w="4962"/>
        <w:gridCol w:w="425"/>
        <w:gridCol w:w="425"/>
        <w:gridCol w:w="646"/>
        <w:gridCol w:w="411"/>
      </w:tblGrid>
      <w:tr>
        <w:tblPrEx>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Ex>
        <w:trPr>
          <w:trHeight w:val="284"/>
          <w:jc w:val="center"/>
        </w:trPr>
        <w:tc>
          <w:tcPr>
            <w:tcW w:w="794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D76DCA" w:rsidRPr="005C21BE" w:rsidP="00A04D35">
            <w:pPr>
              <w:ind w:firstLine="142"/>
              <w:rPr>
                <w:rFonts w:ascii="Arial Narrow" w:hAnsi="Arial Narrow" w:cs="Times New Roman"/>
                <w:b/>
                <w:sz w:val="20"/>
                <w:u w:val="single"/>
              </w:rPr>
            </w:pPr>
            <w:r w:rsidRPr="005C21BE" w:rsidR="005F497C">
              <w:rPr>
                <w:rFonts w:ascii="Arial Narrow" w:hAnsi="Arial Narrow" w:cs="Times New Roman"/>
                <w:b/>
                <w:sz w:val="20"/>
                <w:u w:val="single"/>
              </w:rPr>
              <w:t xml:space="preserve">Právny akt </w:t>
            </w:r>
            <w:r w:rsidRPr="005C21BE" w:rsidR="0007026D">
              <w:rPr>
                <w:rFonts w:ascii="Arial Narrow" w:hAnsi="Arial Narrow" w:cs="Times New Roman"/>
                <w:b/>
                <w:sz w:val="20"/>
                <w:u w:val="single"/>
              </w:rPr>
              <w:t>ES/</w:t>
            </w:r>
            <w:r w:rsidRPr="005C21BE" w:rsidR="005F497C">
              <w:rPr>
                <w:rFonts w:ascii="Arial Narrow" w:hAnsi="Arial Narrow" w:cs="Times New Roman"/>
                <w:b/>
                <w:sz w:val="20"/>
                <w:u w:val="single"/>
              </w:rPr>
              <w:t>EÚ</w:t>
            </w:r>
          </w:p>
          <w:p w:rsidR="00C95810" w:rsidRPr="005C21BE" w:rsidP="00A04D35">
            <w:pPr>
              <w:pStyle w:val="BodyText"/>
              <w:ind w:firstLine="142"/>
              <w:jc w:val="left"/>
              <w:rPr>
                <w:rFonts w:ascii="Arial Narrow" w:hAnsi="Arial Narrow" w:cs="Times New Roman"/>
                <w:b/>
                <w:sz w:val="20"/>
              </w:rPr>
            </w:pPr>
          </w:p>
          <w:p w:rsidR="00671D02" w:rsidRPr="005C21BE" w:rsidP="00671D02">
            <w:pPr>
              <w:autoSpaceDE/>
              <w:autoSpaceDN/>
              <w:rPr>
                <w:rFonts w:ascii="Arial Narrow" w:hAnsi="Arial Narrow" w:cs="Times_New_Roman_Bold"/>
                <w:b/>
                <w:bCs/>
                <w:sz w:val="20"/>
              </w:rPr>
            </w:pPr>
            <w:r w:rsidRPr="005C21BE">
              <w:rPr>
                <w:rFonts w:ascii="Arial Narrow" w:hAnsi="Arial Narrow" w:cs="Times_New_Roman_Bold"/>
                <w:b/>
                <w:bCs/>
                <w:sz w:val="20"/>
              </w:rPr>
              <w:t xml:space="preserve">DRUHÁ SMERNICA RADY </w:t>
            </w:r>
            <w:r w:rsidRPr="005C21BE">
              <w:rPr>
                <w:rFonts w:ascii="Arial Narrow" w:hAnsi="Arial Narrow" w:cs="Times_New_Roman"/>
                <w:b/>
                <w:sz w:val="20"/>
                <w:u w:val="single"/>
              </w:rPr>
              <w:t xml:space="preserve">88/357/EHS </w:t>
            </w:r>
          </w:p>
          <w:p w:rsidR="00671D02" w:rsidRPr="005C21BE" w:rsidP="00671D02">
            <w:pPr>
              <w:autoSpaceDE/>
              <w:autoSpaceDN/>
              <w:rPr>
                <w:rFonts w:ascii="Arial Narrow" w:hAnsi="Arial Narrow" w:cs="Times_New_Roman_Bold"/>
                <w:b/>
                <w:sz w:val="20"/>
              </w:rPr>
            </w:pPr>
            <w:r w:rsidRPr="005C21BE">
              <w:rPr>
                <w:rFonts w:ascii="Arial Narrow" w:hAnsi="Arial Narrow" w:cs="Times_New_Roman_Bold"/>
                <w:b/>
                <w:bCs/>
                <w:sz w:val="20"/>
              </w:rPr>
              <w:t>z 22. júna 1988 o koordinácii zákonov, iných právnych predpiso</w:t>
            </w:r>
            <w:r w:rsidRPr="005C21BE">
              <w:rPr>
                <w:rFonts w:ascii="Arial Narrow" w:hAnsi="Arial Narrow" w:cs="Times_New_Roman_Bold"/>
                <w:b/>
                <w:bCs/>
                <w:sz w:val="20"/>
              </w:rPr>
              <w:t xml:space="preserve">v a správnych opatrení, týkajúcich sa priameho poistenia s výnimkou </w:t>
            </w:r>
            <w:r w:rsidRPr="005C21BE">
              <w:rPr>
                <w:rFonts w:ascii="Arial Narrow" w:hAnsi="Arial Narrow" w:cs="Times_New_Roman_Bold+01"/>
                <w:b/>
                <w:bCs/>
                <w:sz w:val="20"/>
              </w:rPr>
              <w:t>ž</w:t>
            </w:r>
            <w:r w:rsidRPr="005C21BE">
              <w:rPr>
                <w:rFonts w:ascii="Arial Narrow" w:hAnsi="Arial Narrow" w:cs="Times_New_Roman_Bold"/>
                <w:b/>
                <w:bCs/>
                <w:sz w:val="20"/>
              </w:rPr>
              <w:t>ivotného poistenia, na u</w:t>
            </w:r>
            <w:r w:rsidRPr="005C21BE">
              <w:rPr>
                <w:rFonts w:ascii="Arial Narrow" w:hAnsi="Arial Narrow" w:cs="Times_New_Roman_Bold+01"/>
                <w:b/>
                <w:bCs/>
                <w:sz w:val="20"/>
              </w:rPr>
              <w:t>ľ</w:t>
            </w:r>
            <w:r w:rsidRPr="005C21BE">
              <w:rPr>
                <w:rFonts w:ascii="Arial Narrow" w:hAnsi="Arial Narrow" w:cs="Times_New_Roman_Bold"/>
                <w:b/>
                <w:bCs/>
                <w:sz w:val="20"/>
              </w:rPr>
              <w:t>ah</w:t>
            </w:r>
            <w:r w:rsidRPr="005C21BE">
              <w:rPr>
                <w:rFonts w:ascii="Arial Narrow" w:hAnsi="Arial Narrow" w:cs="Times_New_Roman_Bold+01"/>
                <w:b/>
                <w:bCs/>
                <w:sz w:val="20"/>
              </w:rPr>
              <w:t>č</w:t>
            </w:r>
            <w:r w:rsidRPr="005C21BE">
              <w:rPr>
                <w:rFonts w:ascii="Arial Narrow" w:hAnsi="Arial Narrow" w:cs="Times_New_Roman_Bold"/>
                <w:b/>
                <w:bCs/>
                <w:sz w:val="20"/>
              </w:rPr>
              <w:t>enie ú</w:t>
            </w:r>
            <w:r w:rsidRPr="005C21BE">
              <w:rPr>
                <w:rFonts w:ascii="Arial Narrow" w:hAnsi="Arial Narrow" w:cs="Times_New_Roman_Bold+01"/>
                <w:b/>
                <w:bCs/>
                <w:sz w:val="20"/>
              </w:rPr>
              <w:t>č</w:t>
            </w:r>
            <w:r w:rsidRPr="005C21BE">
              <w:rPr>
                <w:rFonts w:ascii="Arial Narrow" w:hAnsi="Arial Narrow" w:cs="Times_New_Roman_Bold"/>
                <w:b/>
                <w:bCs/>
                <w:sz w:val="20"/>
              </w:rPr>
              <w:t>inného vykonávania slobody poskytova</w:t>
            </w:r>
            <w:r w:rsidRPr="005C21BE">
              <w:rPr>
                <w:rFonts w:ascii="Arial Narrow" w:hAnsi="Arial Narrow" w:cs="Times_New_Roman_Bold+01"/>
                <w:b/>
                <w:bCs/>
                <w:sz w:val="20"/>
              </w:rPr>
              <w:t xml:space="preserve">ť </w:t>
            </w:r>
            <w:r w:rsidRPr="005C21BE">
              <w:rPr>
                <w:rFonts w:ascii="Arial Narrow" w:hAnsi="Arial Narrow" w:cs="Times_New_Roman_Bold"/>
                <w:b/>
                <w:bCs/>
                <w:sz w:val="20"/>
              </w:rPr>
              <w:t>slu</w:t>
            </w:r>
            <w:r w:rsidRPr="005C21BE">
              <w:rPr>
                <w:rFonts w:ascii="Arial Narrow" w:hAnsi="Arial Narrow" w:cs="Times_New_Roman_Bold+01"/>
                <w:b/>
                <w:bCs/>
                <w:sz w:val="20"/>
              </w:rPr>
              <w:t>ž</w:t>
            </w:r>
            <w:r w:rsidRPr="005C21BE">
              <w:rPr>
                <w:rFonts w:ascii="Arial Narrow" w:hAnsi="Arial Narrow" w:cs="Times_New_Roman_Bold"/>
                <w:b/>
                <w:bCs/>
                <w:sz w:val="20"/>
              </w:rPr>
              <w:t>by a o zmene a doplnení smernice 73/239/EHS v platnom znení</w:t>
            </w:r>
          </w:p>
          <w:p w:rsidR="006D7292" w:rsidRPr="005C21BE" w:rsidP="00133890">
            <w:pPr>
              <w:autoSpaceDE/>
              <w:autoSpaceDN/>
              <w:rPr>
                <w:rFonts w:ascii="Arial Narrow" w:hAnsi="Arial Narrow" w:cs="Times New Roman"/>
                <w:b/>
                <w:sz w:val="20"/>
              </w:rPr>
            </w:pPr>
          </w:p>
        </w:tc>
        <w:tc>
          <w:tcPr>
            <w:tcW w:w="8003"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BC42E5" w:rsidRPr="005C21BE" w:rsidP="00A04D35">
            <w:pPr>
              <w:pStyle w:val="Heading3"/>
              <w:ind w:right="0" w:firstLine="142"/>
              <w:rPr>
                <w:rFonts w:ascii="Arial Narrow" w:hAnsi="Arial Narrow" w:cs="Times New Roman"/>
                <w:sz w:val="20"/>
                <w:u w:val="single"/>
              </w:rPr>
            </w:pPr>
            <w:r w:rsidRPr="005C21BE" w:rsidR="00972FF1">
              <w:rPr>
                <w:rFonts w:ascii="Arial Narrow" w:hAnsi="Arial Narrow" w:cs="Times New Roman"/>
                <w:sz w:val="20"/>
                <w:u w:val="single"/>
              </w:rPr>
              <w:t>Všeobecne záväzné právne predpisy SR</w:t>
            </w:r>
          </w:p>
          <w:p w:rsidR="00245766" w:rsidRPr="005C21BE" w:rsidP="00A04D35">
            <w:pPr>
              <w:ind w:firstLine="142"/>
              <w:rPr>
                <w:rFonts w:ascii="Arial Narrow" w:hAnsi="Arial Narrow" w:cs="Times New Roman"/>
                <w:b/>
                <w:sz w:val="20"/>
              </w:rPr>
            </w:pPr>
          </w:p>
          <w:p w:rsidR="00245766" w:rsidRPr="0051489E" w:rsidP="006D3FB8">
            <w:pPr>
              <w:tabs>
                <w:tab w:val="left" w:pos="0"/>
              </w:tabs>
              <w:rPr>
                <w:rFonts w:ascii="Arial Narrow" w:hAnsi="Arial Narrow" w:cs="Times New Roman"/>
                <w:b w:val="0"/>
                <w:bCs/>
                <w:noProof/>
                <w:sz w:val="20"/>
              </w:rPr>
            </w:pPr>
            <w:r w:rsidRPr="0051489E">
              <w:rPr>
                <w:rFonts w:ascii="Arial Narrow" w:hAnsi="Arial Narrow" w:cs="Times New Roman"/>
                <w:b w:val="0"/>
                <w:noProof/>
                <w:sz w:val="20"/>
              </w:rPr>
              <w:t>Návrh zákon</w:t>
            </w:r>
            <w:r w:rsidRPr="0051489E">
              <w:rPr>
                <w:rFonts w:ascii="Arial Narrow" w:hAnsi="Arial Narrow" w:cs="Times New Roman"/>
                <w:b w:val="0"/>
                <w:noProof/>
                <w:sz w:val="20"/>
              </w:rPr>
              <w:t>a</w:t>
            </w:r>
            <w:r w:rsidRPr="0051489E" w:rsidR="007E2551">
              <w:rPr>
                <w:rFonts w:ascii="Arial Narrow" w:hAnsi="Arial Narrow" w:cs="Times New Roman"/>
                <w:b w:val="0"/>
                <w:noProof/>
                <w:sz w:val="20"/>
              </w:rPr>
              <w:t xml:space="preserve"> </w:t>
            </w:r>
            <w:r w:rsidRPr="0051489E" w:rsidR="00671D02">
              <w:rPr>
                <w:rFonts w:ascii="Arial Narrow" w:hAnsi="Arial Narrow" w:cs="Times New Roman"/>
                <w:b w:val="0"/>
                <w:noProof/>
                <w:sz w:val="20"/>
              </w:rPr>
              <w:t>o</w:t>
            </w:r>
            <w:r w:rsidR="006D3FB8">
              <w:rPr>
                <w:rFonts w:ascii="Arial Narrow" w:hAnsi="Arial Narrow" w:cs="Times New Roman"/>
                <w:b w:val="0"/>
                <w:noProof/>
                <w:sz w:val="20"/>
              </w:rPr>
              <w:t> </w:t>
            </w:r>
            <w:r w:rsidRPr="0051489E" w:rsidR="00671D02">
              <w:rPr>
                <w:rFonts w:ascii="Arial Narrow" w:hAnsi="Arial Narrow" w:cs="Times New Roman"/>
                <w:b w:val="0"/>
                <w:noProof/>
                <w:sz w:val="20"/>
              </w:rPr>
              <w:t>poisťovníctve</w:t>
            </w:r>
            <w:r w:rsidR="006D3FB8">
              <w:rPr>
                <w:rFonts w:ascii="Arial Narrow" w:hAnsi="Arial Narrow" w:cs="Times New Roman"/>
                <w:b w:val="0"/>
                <w:noProof/>
                <w:sz w:val="20"/>
              </w:rPr>
              <w:t xml:space="preserve"> a o zmene a doplnení niektorých zákonov</w:t>
            </w:r>
          </w:p>
          <w:p w:rsidR="00245766" w:rsidRPr="005C21BE" w:rsidP="00A04D35">
            <w:pPr>
              <w:ind w:firstLine="142"/>
              <w:rPr>
                <w:rFonts w:ascii="Arial Narrow" w:hAnsi="Arial Narrow" w:cs="Times New Roman"/>
                <w:b/>
                <w:sz w:val="20"/>
              </w:rPr>
            </w:pPr>
          </w:p>
          <w:p w:rsidR="00245766" w:rsidP="00A04D35">
            <w:pPr>
              <w:tabs>
                <w:tab w:val="left" w:pos="0"/>
              </w:tabs>
              <w:rPr>
                <w:rFonts w:ascii="Arial Narrow" w:hAnsi="Arial Narrow" w:cs="Times New Roman"/>
                <w:b/>
                <w:noProof/>
                <w:sz w:val="20"/>
              </w:rPr>
            </w:pPr>
            <w:r w:rsidRPr="0051489E" w:rsidR="0051489E">
              <w:rPr>
                <w:rFonts w:ascii="Arial Narrow" w:hAnsi="Arial Narrow" w:cs="Times New Roman"/>
                <w:b/>
                <w:noProof/>
                <w:sz w:val="20"/>
              </w:rPr>
              <w:t xml:space="preserve">Zákon č. 381/2001 Z.z. o povinnom zmluvnom poistení zodpovednosti za škodu spôsobenú prevádzkou motorového vozidla a o zmene a doplnení niektorých zákonov v znení neskorších predpisov ( ďalej  len </w:t>
            </w:r>
            <w:r w:rsidRPr="0051489E" w:rsidR="0051489E">
              <w:rPr>
                <w:rFonts w:ascii="Arial Narrow" w:hAnsi="Arial Narrow" w:cs="Times New Roman"/>
                <w:b/>
                <w:noProof/>
                <w:sz w:val="20"/>
              </w:rPr>
              <w:t>„381/2001“ )</w:t>
            </w:r>
          </w:p>
          <w:p w:rsidR="00085F1D" w:rsidP="00A04D35">
            <w:pPr>
              <w:tabs>
                <w:tab w:val="left" w:pos="0"/>
              </w:tabs>
              <w:rPr>
                <w:rFonts w:ascii="Arial Narrow" w:hAnsi="Arial Narrow" w:cs="Times New Roman"/>
                <w:b/>
                <w:noProof/>
                <w:sz w:val="20"/>
              </w:rPr>
            </w:pPr>
          </w:p>
          <w:p w:rsidR="00085F1D" w:rsidP="00A04D35">
            <w:pPr>
              <w:tabs>
                <w:tab w:val="left" w:pos="0"/>
              </w:tabs>
              <w:rPr>
                <w:rFonts w:ascii="Arial Narrow" w:hAnsi="Arial Narrow" w:cs="Times New Roman"/>
                <w:b/>
                <w:noProof/>
                <w:sz w:val="20"/>
              </w:rPr>
            </w:pPr>
            <w:r w:rsidRPr="0051489E">
              <w:rPr>
                <w:rFonts w:ascii="Arial Narrow" w:hAnsi="Arial Narrow" w:cs="Times New Roman"/>
                <w:b/>
                <w:noProof/>
                <w:sz w:val="20"/>
              </w:rPr>
              <w:t>Zákon č.</w:t>
            </w:r>
            <w:r>
              <w:rPr>
                <w:rFonts w:ascii="Arial Narrow" w:hAnsi="Arial Narrow" w:cs="Times New Roman"/>
                <w:b/>
                <w:noProof/>
                <w:sz w:val="20"/>
              </w:rPr>
              <w:t xml:space="preserve"> 40/1964 Zb. Občiansky zákonník </w:t>
            </w:r>
            <w:r w:rsidRPr="0051489E">
              <w:rPr>
                <w:rFonts w:ascii="Arial Narrow" w:hAnsi="Arial Narrow" w:cs="Times New Roman"/>
                <w:b/>
                <w:noProof/>
                <w:sz w:val="20"/>
              </w:rPr>
              <w:t>v znení neskorších predpisov ( ďalej  len „</w:t>
            </w:r>
            <w:r>
              <w:rPr>
                <w:rFonts w:ascii="Arial Narrow" w:hAnsi="Arial Narrow" w:cs="Times New Roman"/>
                <w:b/>
                <w:noProof/>
                <w:sz w:val="20"/>
              </w:rPr>
              <w:t>40/1964“)</w:t>
            </w:r>
          </w:p>
          <w:p w:rsidR="00FB24A4" w:rsidP="00A04D35">
            <w:pPr>
              <w:tabs>
                <w:tab w:val="left" w:pos="0"/>
              </w:tabs>
              <w:rPr>
                <w:rFonts w:ascii="Arial Narrow" w:hAnsi="Arial Narrow" w:cs="Times New Roman"/>
                <w:b/>
                <w:noProof/>
                <w:sz w:val="20"/>
              </w:rPr>
            </w:pPr>
          </w:p>
          <w:p w:rsidR="00FB24A4" w:rsidRPr="00FB24A4" w:rsidP="00A04D35">
            <w:pPr>
              <w:tabs>
                <w:tab w:val="left" w:pos="0"/>
              </w:tabs>
              <w:rPr>
                <w:rFonts w:ascii="Arial Narrow" w:hAnsi="Arial Narrow" w:cs="Times New Roman"/>
                <w:b/>
                <w:noProof/>
                <w:sz w:val="20"/>
              </w:rPr>
            </w:pPr>
            <w:r>
              <w:rPr>
                <w:rFonts w:ascii="Arial Narrow" w:hAnsi="Arial Narrow" w:cs="Times New Roman"/>
                <w:b/>
                <w:noProof/>
                <w:sz w:val="20"/>
              </w:rPr>
              <w:t xml:space="preserve">Zákon č. 747/2004 Z.z. o </w:t>
            </w:r>
            <w:r w:rsidRPr="00FB24A4">
              <w:rPr>
                <w:rFonts w:ascii="Arial Narrow" w:hAnsi="Arial Narrow" w:cs="Times New Roman"/>
                <w:b/>
                <w:noProof/>
                <w:sz w:val="20"/>
              </w:rPr>
              <w:t>dohľade nad finančným trhom a o zmene a doplnení niektorých zákonov</w:t>
            </w:r>
            <w:r>
              <w:rPr>
                <w:rFonts w:ascii="Arial Narrow" w:hAnsi="Arial Narrow" w:cs="Times New Roman"/>
                <w:b/>
                <w:noProof/>
                <w:sz w:val="20"/>
              </w:rPr>
              <w:t xml:space="preserve"> </w:t>
            </w:r>
            <w:r w:rsidRPr="0051489E">
              <w:rPr>
                <w:rFonts w:ascii="Arial Narrow" w:hAnsi="Arial Narrow" w:cs="Times New Roman"/>
                <w:b/>
                <w:noProof/>
                <w:sz w:val="20"/>
              </w:rPr>
              <w:t>v znení neskorších predpisov ( ďalej  len „</w:t>
            </w:r>
            <w:r>
              <w:rPr>
                <w:rFonts w:ascii="Arial Narrow" w:hAnsi="Arial Narrow" w:cs="Times New Roman"/>
                <w:b/>
                <w:noProof/>
                <w:sz w:val="20"/>
              </w:rPr>
              <w:t>747/2004“)</w:t>
            </w: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5C21BE" w:rsidP="0032565D">
            <w:pPr>
              <w:ind w:firstLine="142"/>
              <w:jc w:val="both"/>
              <w:rPr>
                <w:rFonts w:ascii="Arial Narrow" w:hAnsi="Arial Narrow" w:cs="Times New Roman"/>
                <w:b/>
                <w:sz w:val="20"/>
              </w:rPr>
            </w:pPr>
            <w:r w:rsidRPr="005C21BE" w:rsidR="002A5890">
              <w:rPr>
                <w:rFonts w:ascii="Arial Narrow" w:hAnsi="Arial Narrow" w:cs="Times New Roman"/>
                <w:sz w:val="20"/>
              </w:rPr>
              <w:t xml:space="preserve"> </w:t>
            </w:r>
            <w:r w:rsidRPr="005C21BE">
              <w:rPr>
                <w:rFonts w:ascii="Arial Narrow" w:hAnsi="Arial Narrow" w:cs="Times New Roman"/>
                <w:b/>
                <w:sz w:val="20"/>
              </w:rPr>
              <w:t>č.</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5C21BE" w:rsidP="0032565D">
            <w:pPr>
              <w:pStyle w:val="Heading2"/>
              <w:ind w:firstLine="142"/>
              <w:jc w:val="both"/>
              <w:rPr>
                <w:rFonts w:ascii="Arial Narrow" w:hAnsi="Arial Narrow" w:cs="Times New Roman"/>
                <w:sz w:val="20"/>
              </w:rPr>
            </w:pPr>
            <w:r w:rsidRPr="005C21BE">
              <w:rPr>
                <w:rFonts w:ascii="Arial Narrow" w:hAnsi="Arial Narrow" w:cs="Times New Roman"/>
                <w:sz w:val="20"/>
              </w:rPr>
              <w:t>Text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5C21BE" w:rsidP="0032565D">
            <w:pPr>
              <w:jc w:val="both"/>
              <w:rPr>
                <w:rFonts w:ascii="Arial Narrow" w:hAnsi="Arial Narrow" w:cs="Times New Roman"/>
                <w:b/>
                <w:sz w:val="20"/>
              </w:rPr>
            </w:pPr>
            <w:r w:rsidRPr="005C21BE" w:rsidR="00CF1893">
              <w:rPr>
                <w:rFonts w:ascii="Arial Narrow" w:hAnsi="Arial Narrow" w:cs="Times New Roman"/>
                <w:b/>
                <w:sz w:val="20"/>
              </w:rPr>
              <w:t>Spô sob trans</w:t>
            </w:r>
            <w:r w:rsidRPr="005C21BE">
              <w:rPr>
                <w:rFonts w:ascii="Arial Narrow" w:hAnsi="Arial Narrow" w:cs="Times New Roman"/>
                <w:b/>
                <w:sz w:val="20"/>
              </w:rPr>
              <w:t>pozície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5C21BE" w:rsidP="0032565D">
            <w:pPr>
              <w:jc w:val="both"/>
              <w:rPr>
                <w:rFonts w:ascii="Arial Narrow" w:hAnsi="Arial Narrow" w:cs="Times New Roman"/>
                <w:b/>
                <w:sz w:val="20"/>
              </w:rPr>
            </w:pPr>
            <w:r w:rsidRPr="005C21BE">
              <w:rPr>
                <w:rFonts w:ascii="Arial Narrow" w:hAnsi="Arial Narrow" w:cs="Times New Roman"/>
                <w:b/>
                <w:sz w:val="20"/>
              </w:rPr>
              <w:t>Číslo</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5C21BE" w:rsidP="0032565D">
            <w:pPr>
              <w:jc w:val="both"/>
              <w:rPr>
                <w:rFonts w:ascii="Arial Narrow" w:hAnsi="Arial Narrow" w:cs="Times New Roman"/>
                <w:b/>
                <w:sz w:val="20"/>
              </w:rPr>
            </w:pPr>
            <w:r w:rsidRPr="005C21BE">
              <w:rPr>
                <w:rFonts w:ascii="Arial Narrow" w:hAnsi="Arial Narrow" w:cs="Times New Roman"/>
                <w:b/>
                <w:sz w:val="20"/>
              </w:rPr>
              <w:t>Článok</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5C21BE" w:rsidP="0032565D">
            <w:pPr>
              <w:ind w:firstLine="142"/>
              <w:rPr>
                <w:rFonts w:ascii="Arial Narrow" w:hAnsi="Arial Narrow" w:cs="Times New Roman"/>
                <w:b/>
                <w:sz w:val="20"/>
              </w:rPr>
            </w:pPr>
            <w:r w:rsidRPr="005C21BE">
              <w:rPr>
                <w:rFonts w:ascii="Arial Narrow" w:hAnsi="Arial Narrow" w:cs="Times New Roman"/>
                <w:b/>
                <w:sz w:val="20"/>
              </w:rPr>
              <w:t>Text</w:t>
            </w:r>
          </w:p>
          <w:p w:rsidR="00245766" w:rsidRPr="005C21BE" w:rsidP="0032565D">
            <w:pPr>
              <w:tabs>
                <w:tab w:val="left" w:pos="0"/>
              </w:tabs>
              <w:ind w:firstLine="142"/>
              <w:rPr>
                <w:rFonts w:ascii="Arial Narrow" w:hAnsi="Arial Narrow" w:cs="Times New Roman"/>
                <w:b/>
                <w:bCs/>
                <w:noProof/>
                <w:sz w:val="20"/>
              </w:rPr>
            </w:pPr>
          </w:p>
          <w:p w:rsidR="00245766" w:rsidRPr="005C21BE" w:rsidP="0032565D">
            <w:pPr>
              <w:tabs>
                <w:tab w:val="left" w:pos="0"/>
              </w:tabs>
              <w:ind w:firstLine="142"/>
              <w:rPr>
                <w:rFonts w:ascii="Arial Narrow" w:hAnsi="Arial Narrow" w:cs="Times New Roman"/>
                <w:b/>
                <w:bCs/>
                <w:noProof/>
                <w:sz w:val="20"/>
              </w:rPr>
            </w:pPr>
          </w:p>
          <w:p w:rsidR="005F497C" w:rsidRPr="005C21BE" w:rsidP="0032565D">
            <w:pPr>
              <w:ind w:firstLine="142"/>
              <w:rPr>
                <w:rFonts w:ascii="Arial Narrow" w:hAnsi="Arial Narrow" w:cs="Times New Roman"/>
                <w:b/>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5C21BE" w:rsidP="0032565D">
            <w:pPr>
              <w:ind w:firstLine="142"/>
              <w:jc w:val="both"/>
              <w:rPr>
                <w:rFonts w:ascii="Arial Narrow" w:hAnsi="Arial Narrow" w:cs="Times New Roman"/>
                <w:b/>
                <w:sz w:val="20"/>
              </w:rPr>
            </w:pPr>
            <w:r w:rsidRPr="005C21BE">
              <w:rPr>
                <w:rFonts w:ascii="Arial Narrow" w:hAnsi="Arial Narrow" w:cs="Times New Roman"/>
                <w:b/>
                <w:sz w:val="20"/>
              </w:rPr>
              <w:t>Zhoda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5C21BE" w:rsidP="0032565D">
            <w:pPr>
              <w:ind w:firstLine="142"/>
              <w:jc w:val="both"/>
              <w:rPr>
                <w:rFonts w:ascii="Arial Narrow" w:hAnsi="Arial Narrow" w:cs="Times New Roman"/>
                <w:b/>
                <w:sz w:val="20"/>
              </w:rPr>
            </w:pPr>
            <w:r w:rsidRPr="005C21BE">
              <w:rPr>
                <w:rFonts w:ascii="Arial Narrow" w:hAnsi="Arial Narrow" w:cs="Times New Roman"/>
                <w:b/>
                <w:sz w:val="20"/>
              </w:rPr>
              <w:t>Administratívna infraštruktúra</w:t>
            </w: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5C21BE" w:rsidP="0032565D">
            <w:pPr>
              <w:ind w:firstLine="142"/>
              <w:jc w:val="both"/>
              <w:rPr>
                <w:rFonts w:ascii="Arial Narrow" w:hAnsi="Arial Narrow" w:cs="Times New Roman"/>
                <w:b/>
                <w:sz w:val="20"/>
              </w:rPr>
            </w:pPr>
            <w:r w:rsidRPr="005C21BE">
              <w:rPr>
                <w:rFonts w:ascii="Arial Narrow" w:hAnsi="Arial Narrow" w:cs="Times New Roman"/>
                <w:b/>
                <w:sz w:val="20"/>
              </w:rPr>
              <w:t>Poznámky</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5C21BE" w:rsidP="0032565D">
            <w:pPr>
              <w:ind w:firstLine="142"/>
              <w:jc w:val="both"/>
              <w:rPr>
                <w:rFonts w:ascii="Arial Narrow" w:hAnsi="Arial Narrow" w:cs="Times New Roman"/>
                <w:b/>
                <w:sz w:val="20"/>
              </w:rPr>
            </w:pPr>
            <w:r w:rsidRPr="005C21BE">
              <w:rPr>
                <w:rFonts w:ascii="Arial Narrow" w:hAnsi="Arial Narrow" w:cs="Times New Roman"/>
                <w:b/>
                <w:sz w:val="20"/>
              </w:rPr>
              <w:t xml:space="preserve">Štádium legislatívneho procesu </w:t>
            </w: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5C21BE" w:rsidP="0032565D">
            <w:pPr>
              <w:jc w:val="both"/>
              <w:rPr>
                <w:rFonts w:ascii="Arial Narrow" w:hAnsi="Arial Narrow" w:cs="Times New Roman"/>
                <w:sz w:val="20"/>
              </w:rPr>
            </w:pPr>
            <w:r w:rsidRPr="005C21BE">
              <w:rPr>
                <w:rFonts w:ascii="Arial Narrow" w:hAnsi="Arial Narrow" w:cs="Times New Roman"/>
                <w:sz w:val="20"/>
              </w:rPr>
              <w:t>Čl.1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HLAVA I</w:t>
            </w:r>
          </w:p>
          <w:p w:rsidR="00671D02" w:rsidRPr="005C21BE" w:rsidP="00671D02">
            <w:pPr>
              <w:autoSpaceDE/>
              <w:autoSpaceDN/>
              <w:rPr>
                <w:rFonts w:ascii="Arial Narrow" w:hAnsi="Arial Narrow" w:cs="Times_New_Roman_Bold"/>
                <w:b/>
                <w:bCs/>
                <w:sz w:val="20"/>
              </w:rPr>
            </w:pPr>
            <w:r w:rsidRPr="005C21BE">
              <w:rPr>
                <w:rFonts w:ascii="Arial Narrow" w:hAnsi="Arial Narrow" w:cs="Times_New_Roman_Bold"/>
                <w:b/>
                <w:bCs/>
                <w:sz w:val="20"/>
              </w:rPr>
              <w:t>V</w:t>
            </w:r>
            <w:r w:rsidRPr="005C21BE">
              <w:rPr>
                <w:rFonts w:ascii="Arial Narrow" w:hAnsi="Arial Narrow" w:cs="Times_New_Roman_Bold+01"/>
                <w:b/>
                <w:bCs/>
                <w:sz w:val="20"/>
              </w:rPr>
              <w:t>š</w:t>
            </w:r>
            <w:r w:rsidRPr="005C21BE">
              <w:rPr>
                <w:rFonts w:ascii="Arial Narrow" w:hAnsi="Arial Narrow" w:cs="Times_New_Roman_Bold"/>
                <w:b/>
                <w:bCs/>
                <w:sz w:val="20"/>
              </w:rPr>
              <w:t>eobecné ustanovenia</w:t>
            </w: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Cie</w:t>
            </w:r>
            <w:r w:rsidRPr="005C21BE">
              <w:rPr>
                <w:rFonts w:ascii="Arial Narrow" w:hAnsi="Arial Narrow" w:cs="Times_New_Roman+01"/>
                <w:sz w:val="20"/>
              </w:rPr>
              <w:t>ľ</w:t>
            </w:r>
            <w:r w:rsidRPr="005C21BE">
              <w:rPr>
                <w:rFonts w:ascii="Arial Narrow" w:hAnsi="Arial Narrow" w:cs="Times_New_Roman"/>
                <w:sz w:val="20"/>
              </w:rPr>
              <w:t>om tejto smernice je:</w:t>
            </w: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a) doplni</w:t>
            </w:r>
            <w:r w:rsidRPr="005C21BE">
              <w:rPr>
                <w:rFonts w:ascii="Arial Narrow" w:hAnsi="Arial Narrow" w:cs="Times_New_Roman+01"/>
                <w:sz w:val="20"/>
              </w:rPr>
              <w:t xml:space="preserve">ť </w:t>
            </w:r>
            <w:r w:rsidRPr="005C21BE">
              <w:rPr>
                <w:rFonts w:ascii="Arial Narrow" w:hAnsi="Arial Narrow" w:cs="Times_New_Roman"/>
                <w:sz w:val="20"/>
              </w:rPr>
              <w:t>prvú smernicu 73/239/EHS;</w:t>
            </w:r>
          </w:p>
          <w:p w:rsidR="00B74452" w:rsidRPr="005C21BE" w:rsidP="00CA54C7">
            <w:pPr>
              <w:autoSpaceDE/>
              <w:autoSpaceDN/>
              <w:rPr>
                <w:rFonts w:ascii="Arial Narrow" w:hAnsi="Arial Narrow" w:cs="EUAlbertina-Regular-Identity-H"/>
                <w:sz w:val="20"/>
              </w:rPr>
            </w:pPr>
            <w:r w:rsidRPr="005C21BE" w:rsidR="00671D02">
              <w:rPr>
                <w:rFonts w:ascii="Arial Narrow" w:hAnsi="Arial Narrow" w:cs="Times_New_Roman"/>
                <w:sz w:val="20"/>
              </w:rPr>
              <w:t>b) osobitne upravi</w:t>
            </w:r>
            <w:r w:rsidRPr="005C21BE" w:rsidR="00671D02">
              <w:rPr>
                <w:rFonts w:ascii="Arial Narrow" w:hAnsi="Arial Narrow" w:cs="Times_New_Roman+01"/>
                <w:sz w:val="20"/>
              </w:rPr>
              <w:t xml:space="preserve">ť </w:t>
            </w:r>
            <w:r w:rsidRPr="005C21BE" w:rsidR="00671D02">
              <w:rPr>
                <w:rFonts w:ascii="Arial Narrow" w:hAnsi="Arial Narrow" w:cs="Times_New_Roman"/>
                <w:sz w:val="20"/>
              </w:rPr>
              <w:t xml:space="preserve">slobodu </w:t>
            </w:r>
            <w:r w:rsidRPr="005C21BE" w:rsidR="00671D02">
              <w:rPr>
                <w:rFonts w:ascii="Arial Narrow" w:hAnsi="Arial Narrow" w:cs="Times_New_Roman"/>
                <w:sz w:val="20"/>
              </w:rPr>
              <w:t>poskytova</w:t>
            </w:r>
            <w:r w:rsidRPr="005C21BE" w:rsidR="00671D02">
              <w:rPr>
                <w:rFonts w:ascii="Arial Narrow" w:hAnsi="Arial Narrow" w:cs="Times_New_Roman+01"/>
                <w:sz w:val="20"/>
              </w:rPr>
              <w:t xml:space="preserve">ť </w:t>
            </w:r>
            <w:r w:rsidRPr="005C21BE" w:rsidR="00671D02">
              <w:rPr>
                <w:rFonts w:ascii="Arial Narrow" w:hAnsi="Arial Narrow" w:cs="Times_New_Roman"/>
                <w:sz w:val="20"/>
              </w:rPr>
              <w:t>slu</w:t>
            </w:r>
            <w:r w:rsidRPr="005C21BE" w:rsidR="00671D02">
              <w:rPr>
                <w:rFonts w:ascii="Arial Narrow" w:hAnsi="Arial Narrow" w:cs="Times_New_Roman+01"/>
                <w:sz w:val="20"/>
              </w:rPr>
              <w:t>ž</w:t>
            </w:r>
            <w:r w:rsidRPr="005C21BE" w:rsidR="00671D02">
              <w:rPr>
                <w:rFonts w:ascii="Arial Narrow" w:hAnsi="Arial Narrow" w:cs="Times_New_Roman"/>
                <w:sz w:val="20"/>
              </w:rPr>
              <w:t>by pois</w:t>
            </w:r>
            <w:r w:rsidRPr="005C21BE" w:rsidR="00671D02">
              <w:rPr>
                <w:rFonts w:ascii="Arial Narrow" w:hAnsi="Arial Narrow" w:cs="Times_New_Roman+01"/>
                <w:sz w:val="20"/>
              </w:rPr>
              <w:t>ť</w:t>
            </w:r>
            <w:r w:rsidRPr="005C21BE" w:rsidR="00671D02">
              <w:rPr>
                <w:rFonts w:ascii="Arial Narrow" w:hAnsi="Arial Narrow" w:cs="Times_New_Roman"/>
                <w:sz w:val="20"/>
              </w:rPr>
              <w:t>ov</w:t>
            </w:r>
            <w:r w:rsidRPr="005C21BE" w:rsidR="00671D02">
              <w:rPr>
                <w:rFonts w:ascii="Arial Narrow" w:hAnsi="Arial Narrow" w:cs="Times_New_Roman+01"/>
                <w:sz w:val="20"/>
              </w:rPr>
              <w:t>ň</w:t>
            </w:r>
            <w:r w:rsidRPr="005C21BE" w:rsidR="00671D02">
              <w:rPr>
                <w:rFonts w:ascii="Arial Narrow" w:hAnsi="Arial Narrow" w:cs="Times_New_Roman"/>
                <w:sz w:val="20"/>
              </w:rPr>
              <w:t>ami</w:t>
            </w:r>
            <w:r w:rsidR="005C21BE">
              <w:rPr>
                <w:rFonts w:ascii="Arial Narrow" w:hAnsi="Arial Narrow" w:cs="Times_New_Roman"/>
                <w:sz w:val="20"/>
              </w:rPr>
              <w:t xml:space="preserve"> </w:t>
            </w:r>
            <w:r w:rsidRPr="005C21BE" w:rsidR="00671D02">
              <w:rPr>
                <w:rFonts w:ascii="Arial Narrow" w:hAnsi="Arial Narrow" w:cs="Times_New_Roman"/>
                <w:sz w:val="20"/>
              </w:rPr>
              <w:t>a v súvislosti s odvetviami poistenia, na ktoré sa vz</w:t>
            </w:r>
            <w:r w:rsidRPr="005C21BE" w:rsidR="00671D02">
              <w:rPr>
                <w:rFonts w:ascii="Arial Narrow" w:hAnsi="Arial Narrow" w:cs="Times_New_Roman+01"/>
                <w:sz w:val="20"/>
              </w:rPr>
              <w:t>ť</w:t>
            </w:r>
            <w:r w:rsidRPr="005C21BE" w:rsidR="00671D02">
              <w:rPr>
                <w:rFonts w:ascii="Arial Narrow" w:hAnsi="Arial Narrow" w:cs="Times_New_Roman"/>
                <w:sz w:val="20"/>
              </w:rPr>
              <w:t>ahuje táto prvá</w:t>
            </w:r>
            <w:r w:rsidR="005C21BE">
              <w:rPr>
                <w:rFonts w:ascii="Arial Narrow" w:hAnsi="Arial Narrow" w:cs="Times_New_Roman"/>
                <w:sz w:val="20"/>
              </w:rPr>
              <w:t xml:space="preserve"> </w:t>
            </w:r>
            <w:r w:rsidRPr="005C21BE" w:rsidR="00671D02">
              <w:rPr>
                <w:rFonts w:ascii="Arial Narrow" w:hAnsi="Arial Narrow" w:cs="Times_New_Roman"/>
                <w:sz w:val="20"/>
              </w:rPr>
              <w:t>smernica.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6A2" w:rsidRPr="005C21BE" w:rsidP="0032565D">
            <w:pPr>
              <w:pStyle w:val="FootnoteText"/>
              <w:overflowPunct/>
              <w:adjustRightInd/>
              <w:ind w:firstLine="142"/>
              <w:textAlignment w:val="auto"/>
              <w:rPr>
                <w:rFonts w:ascii="Arial Narrow" w:hAnsi="Arial Narrow" w:cs="Times New Roman"/>
                <w:lang w:val="sk-SK"/>
              </w:rPr>
            </w:pPr>
            <w:r w:rsidRPr="005C21BE">
              <w:rPr>
                <w:rFonts w:ascii="Arial Narrow" w:hAnsi="Arial Narrow" w:cs="Times New Roman"/>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rsidRPr="005C21BE" w:rsidP="0032565D">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rsidRPr="005C21BE" w:rsidP="0032565D">
            <w:pPr>
              <w:ind w:firstLine="142"/>
              <w:jc w:val="both"/>
              <w:rPr>
                <w:rFonts w:ascii="Arial Narrow" w:hAnsi="Arial Narrow" w:cs="Times New Roman"/>
                <w:sz w:val="20"/>
              </w:rPr>
            </w:pPr>
            <w:r w:rsidR="001454C2">
              <w:rPr>
                <w:rFonts w:ascii="Arial Narrow" w:hAnsi="Arial Narrow" w:cs="Times New Roman"/>
                <w:sz w:val="20"/>
              </w:rPr>
              <w:t>§ 1 ods.1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4C2" w:rsidRPr="00BB6B4F" w:rsidP="001454C2">
            <w:pPr>
              <w:jc w:val="both"/>
              <w:rPr>
                <w:rFonts w:ascii="Arial Narrow" w:hAnsi="Arial Narrow" w:cs="Times New Roman"/>
                <w:sz w:val="20"/>
              </w:rPr>
            </w:pPr>
            <w:r w:rsidRPr="00BB6B4F">
              <w:rPr>
                <w:rFonts w:ascii="Arial Narrow" w:hAnsi="Arial Narrow" w:cs="Times New Roman"/>
                <w:sz w:val="20"/>
              </w:rPr>
              <w:t xml:space="preserve">Tento zákon upravuje </w:t>
            </w:r>
          </w:p>
          <w:p w:rsidR="001454C2" w:rsidRPr="00BB6B4F" w:rsidP="001454C2">
            <w:pPr>
              <w:jc w:val="both"/>
              <w:rPr>
                <w:rFonts w:ascii="Arial Narrow" w:hAnsi="Arial Narrow" w:cs="Times New Roman"/>
                <w:sz w:val="20"/>
              </w:rPr>
            </w:pPr>
            <w:r w:rsidRPr="00BB6B4F">
              <w:rPr>
                <w:rFonts w:ascii="Arial Narrow" w:hAnsi="Arial Narrow" w:cs="Times New Roman"/>
                <w:sz w:val="20"/>
              </w:rPr>
              <w:t>a) niektoré vzťahy súvisiace so vznikom, organizáciou, riadením, vykonávaním činnosti a zánikom poisťovní a zaisťovní,</w:t>
            </w:r>
          </w:p>
          <w:p w:rsidR="001454C2" w:rsidRPr="00BB6B4F" w:rsidP="001454C2">
            <w:pPr>
              <w:jc w:val="both"/>
              <w:rPr>
                <w:rFonts w:ascii="Arial Narrow" w:hAnsi="Arial Narrow" w:cs="Times New Roman"/>
                <w:sz w:val="20"/>
              </w:rPr>
            </w:pPr>
            <w:r w:rsidRPr="00BB6B4F">
              <w:rPr>
                <w:rFonts w:ascii="Arial Narrow" w:hAnsi="Arial Narrow" w:cs="Times New Roman"/>
                <w:sz w:val="20"/>
              </w:rPr>
              <w:t>b) niektoré vzťahy súvisiace s pôsobením poisťovní z iných členských štátov, zaisťovní z iných členských štátov, zahraničných poisťovní a zahraničných zaisťovní na území Slovenskej republiky,</w:t>
            </w:r>
          </w:p>
          <w:p w:rsidR="001454C2" w:rsidRPr="00BB6B4F" w:rsidP="001454C2">
            <w:pPr>
              <w:jc w:val="both"/>
              <w:rPr>
                <w:rFonts w:ascii="Arial Narrow" w:hAnsi="Arial Narrow" w:cs="Times New Roman"/>
                <w:sz w:val="20"/>
              </w:rPr>
            </w:pPr>
            <w:r w:rsidRPr="00BB6B4F">
              <w:rPr>
                <w:rFonts w:ascii="Arial Narrow" w:hAnsi="Arial Narrow" w:cs="Times New Roman"/>
                <w:sz w:val="20"/>
              </w:rPr>
              <w:t>c) výkon dohľadu.</w:t>
            </w:r>
          </w:p>
          <w:p w:rsidR="00F9346C" w:rsidRPr="005C21BE" w:rsidP="0032565D">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E74ED" w:rsidRPr="005C21BE" w:rsidP="0032565D">
            <w:pPr>
              <w:rPr>
                <w:rFonts w:ascii="Arial Narrow" w:hAnsi="Arial Narrow" w:cs="Times New Roman"/>
                <w:sz w:val="20"/>
              </w:rPr>
            </w:pPr>
          </w:p>
          <w:p w:rsidR="003E74ED" w:rsidRPr="005C21BE" w:rsidP="0032565D">
            <w:pPr>
              <w:rPr>
                <w:rFonts w:ascii="Arial Narrow" w:hAnsi="Arial Narrow" w:cs="Times New Roman"/>
                <w:sz w:val="20"/>
              </w:rPr>
            </w:pPr>
            <w:r w:rsidRPr="005C21BE">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5C21BE" w:rsidP="0032565D">
            <w:pPr>
              <w:rPr>
                <w:rFonts w:ascii="Arial Narrow" w:hAnsi="Arial Narrow" w:cs="Times New Roman"/>
                <w:sz w:val="20"/>
              </w:rPr>
            </w:pPr>
            <w:r w:rsidR="00D02DFE">
              <w:rPr>
                <w:rFonts w:ascii="Arial Narrow" w:hAnsi="Arial Narrow" w:cs="Times New Roman"/>
                <w:sz w:val="20"/>
              </w:rPr>
              <w:t>MF SR, NBS</w:t>
            </w: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2858" w:rsidRPr="005C21BE" w:rsidP="0032565D">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5C21BE" w:rsidP="0032565D">
            <w:pPr>
              <w:jc w:val="both"/>
              <w:rPr>
                <w:rFonts w:ascii="Arial Narrow" w:hAnsi="Arial Narrow" w:cs="Times New Roman"/>
                <w:sz w:val="20"/>
              </w:rPr>
            </w:pPr>
            <w:r w:rsidRPr="005C21BE">
              <w:rPr>
                <w:rFonts w:ascii="Arial Narrow" w:hAnsi="Arial Narrow" w:cs="Times New Roman"/>
                <w:sz w:val="20"/>
              </w:rPr>
              <w:t>Čl.2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Na ú</w:t>
            </w:r>
            <w:r w:rsidRPr="005C21BE">
              <w:rPr>
                <w:rFonts w:ascii="Arial Narrow" w:hAnsi="Arial Narrow" w:cs="Times_New_Roman+01"/>
                <w:sz w:val="20"/>
              </w:rPr>
              <w:t>č</w:t>
            </w:r>
            <w:r w:rsidRPr="005C21BE">
              <w:rPr>
                <w:rFonts w:ascii="Arial Narrow" w:hAnsi="Arial Narrow" w:cs="Times_New_Roman"/>
                <w:sz w:val="20"/>
              </w:rPr>
              <w:t xml:space="preserve">ely tejto </w:t>
            </w:r>
            <w:r w:rsidRPr="005C21BE">
              <w:rPr>
                <w:rFonts w:ascii="Arial Narrow" w:hAnsi="Arial Narrow" w:cs="Times_New_Roman"/>
                <w:sz w:val="20"/>
              </w:rPr>
              <w:t>smernice:</w:t>
            </w: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 xml:space="preserve">a) </w:t>
            </w:r>
            <w:r w:rsidRPr="005C21BE">
              <w:rPr>
                <w:rFonts w:ascii="Arial Narrow" w:hAnsi="Arial Narrow" w:cs="Times_New_Roman+20"/>
                <w:sz w:val="20"/>
              </w:rPr>
              <w:t>„</w:t>
            </w:r>
            <w:r w:rsidRPr="005C21BE">
              <w:rPr>
                <w:rFonts w:ascii="Arial Narrow" w:hAnsi="Arial Narrow" w:cs="Times_New_Roman"/>
                <w:sz w:val="20"/>
              </w:rPr>
              <w:t>prvá smernica</w:t>
            </w:r>
            <w:r w:rsidRPr="005C21BE">
              <w:rPr>
                <w:rFonts w:ascii="Arial Narrow" w:hAnsi="Arial Narrow" w:cs="Times_New_Roman+20"/>
                <w:sz w:val="20"/>
              </w:rPr>
              <w:t xml:space="preserve">“ </w:t>
            </w:r>
            <w:r w:rsidRPr="005C21BE">
              <w:rPr>
                <w:rFonts w:ascii="Arial Narrow" w:hAnsi="Arial Narrow" w:cs="Times_New_Roman"/>
                <w:sz w:val="20"/>
              </w:rPr>
              <w:t>znamená:</w:t>
            </w: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smernicu 73/239/EHS;</w:t>
            </w: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 xml:space="preserve">b) </w:t>
            </w:r>
            <w:r w:rsidRPr="005C21BE">
              <w:rPr>
                <w:rFonts w:ascii="Arial Narrow" w:hAnsi="Arial Narrow" w:cs="Times_New_Roman+20"/>
                <w:sz w:val="20"/>
              </w:rPr>
              <w:t>„</w:t>
            </w:r>
            <w:r w:rsidRPr="005C21BE">
              <w:rPr>
                <w:rFonts w:ascii="Arial Narrow" w:hAnsi="Arial Narrow" w:cs="Times_New_Roman"/>
                <w:sz w:val="20"/>
              </w:rPr>
              <w:t>pois</w:t>
            </w:r>
            <w:r w:rsidRPr="005C21BE">
              <w:rPr>
                <w:rFonts w:ascii="Arial Narrow" w:hAnsi="Arial Narrow" w:cs="Times_New_Roman+01"/>
                <w:sz w:val="20"/>
              </w:rPr>
              <w:t>ť</w:t>
            </w:r>
            <w:r w:rsidRPr="005C21BE">
              <w:rPr>
                <w:rFonts w:ascii="Arial Narrow" w:hAnsi="Arial Narrow" w:cs="Times_New_Roman"/>
                <w:sz w:val="20"/>
              </w:rPr>
              <w:t>ov</w:t>
            </w:r>
            <w:r w:rsidRPr="005C21BE">
              <w:rPr>
                <w:rFonts w:ascii="Arial Narrow" w:hAnsi="Arial Narrow" w:cs="Times_New_Roman+01"/>
                <w:sz w:val="20"/>
              </w:rPr>
              <w:t>ň</w:t>
            </w:r>
            <w:r w:rsidRPr="005C21BE">
              <w:rPr>
                <w:rFonts w:ascii="Arial Narrow" w:hAnsi="Arial Narrow" w:cs="Times_New_Roman"/>
                <w:sz w:val="20"/>
              </w:rPr>
              <w:t>a</w:t>
            </w:r>
            <w:r w:rsidRPr="005C21BE">
              <w:rPr>
                <w:rFonts w:ascii="Arial Narrow" w:hAnsi="Arial Narrow" w:cs="Times_New_Roman+20"/>
                <w:sz w:val="20"/>
              </w:rPr>
              <w:t>“</w:t>
            </w:r>
            <w:r w:rsidRPr="005C21BE">
              <w:rPr>
                <w:rFonts w:ascii="Arial Narrow" w:hAnsi="Arial Narrow" w:cs="Times_New_Roman"/>
                <w:sz w:val="20"/>
              </w:rPr>
              <w:t>:</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na ú</w:t>
            </w:r>
            <w:r w:rsidRPr="005C21BE">
              <w:rPr>
                <w:rFonts w:ascii="Arial Narrow" w:hAnsi="Arial Narrow" w:cs="Times_New_Roman+01"/>
                <w:sz w:val="20"/>
              </w:rPr>
              <w:t>č</w:t>
            </w:r>
            <w:r w:rsidRPr="005C21BE">
              <w:rPr>
                <w:rFonts w:ascii="Arial Narrow" w:hAnsi="Arial Narrow" w:cs="Times_New_Roman"/>
                <w:sz w:val="20"/>
              </w:rPr>
              <w:t>ely hlavy I a II znamená:</w:t>
            </w: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akýko</w:t>
            </w:r>
            <w:r w:rsidRPr="005C21BE">
              <w:rPr>
                <w:rFonts w:ascii="Arial Narrow" w:hAnsi="Arial Narrow" w:cs="Times_New_Roman+01"/>
                <w:sz w:val="20"/>
              </w:rPr>
              <w:t>ľ</w:t>
            </w:r>
            <w:r w:rsidRPr="005C21BE">
              <w:rPr>
                <w:rFonts w:ascii="Arial Narrow" w:hAnsi="Arial Narrow" w:cs="Times_New_Roman"/>
                <w:sz w:val="20"/>
              </w:rPr>
              <w:t>vek podnik, ktorý získal úradné povolenie pod</w:t>
            </w:r>
            <w:r w:rsidRPr="005C21BE">
              <w:rPr>
                <w:rFonts w:ascii="Arial Narrow" w:hAnsi="Arial Narrow" w:cs="Times_New_Roman+01"/>
                <w:sz w:val="20"/>
              </w:rPr>
              <w:t>ľ</w:t>
            </w:r>
            <w:r w:rsidRPr="005C21BE">
              <w:rPr>
                <w:rFonts w:ascii="Arial Narrow" w:hAnsi="Arial Narrow" w:cs="Times_New_Roman"/>
                <w:sz w:val="20"/>
              </w:rPr>
              <w:t xml:space="preserve">a </w:t>
            </w:r>
            <w:r w:rsidRPr="005C21BE">
              <w:rPr>
                <w:rFonts w:ascii="Arial Narrow" w:hAnsi="Arial Narrow" w:cs="Times_New_Roman+01"/>
                <w:sz w:val="20"/>
              </w:rPr>
              <w:t>č</w:t>
            </w:r>
            <w:r w:rsidRPr="005C21BE">
              <w:rPr>
                <w:rFonts w:ascii="Arial Narrow" w:hAnsi="Arial Narrow" w:cs="Times_New_Roman"/>
                <w:sz w:val="20"/>
              </w:rPr>
              <w:t>lánku 6</w:t>
            </w:r>
            <w:r w:rsidR="0011003C">
              <w:rPr>
                <w:rFonts w:ascii="Arial Narrow" w:hAnsi="Arial Narrow" w:cs="Times_New_Roman"/>
                <w:sz w:val="20"/>
              </w:rPr>
              <w:t xml:space="preserve"> </w:t>
            </w:r>
            <w:r w:rsidRPr="005C21BE">
              <w:rPr>
                <w:rFonts w:ascii="Arial Narrow" w:hAnsi="Arial Narrow" w:cs="Times_New_Roman"/>
                <w:sz w:val="20"/>
              </w:rPr>
              <w:t>alebo 23 prvej smernice,</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na ú</w:t>
            </w:r>
            <w:r w:rsidRPr="005C21BE">
              <w:rPr>
                <w:rFonts w:ascii="Arial Narrow" w:hAnsi="Arial Narrow" w:cs="Times_New_Roman+01"/>
                <w:sz w:val="20"/>
              </w:rPr>
              <w:t>č</w:t>
            </w:r>
            <w:r w:rsidRPr="005C21BE">
              <w:rPr>
                <w:rFonts w:ascii="Arial Narrow" w:hAnsi="Arial Narrow" w:cs="Times_New_Roman"/>
                <w:sz w:val="20"/>
              </w:rPr>
              <w:t>ely hlavy III a V znamená:</w:t>
            </w:r>
          </w:p>
          <w:p w:rsidR="00671D02" w:rsidP="00671D02">
            <w:pPr>
              <w:autoSpaceDE/>
              <w:autoSpaceDN/>
              <w:rPr>
                <w:rFonts w:ascii="Arial Narrow" w:hAnsi="Arial Narrow" w:cs="Times_New_Roman"/>
                <w:sz w:val="20"/>
              </w:rPr>
            </w:pPr>
            <w:r w:rsidRPr="005C21BE">
              <w:rPr>
                <w:rFonts w:ascii="Arial Narrow" w:hAnsi="Arial Narrow" w:cs="Times_New_Roman"/>
                <w:sz w:val="20"/>
              </w:rPr>
              <w:t>akýko</w:t>
            </w:r>
            <w:r w:rsidRPr="005C21BE">
              <w:rPr>
                <w:rFonts w:ascii="Arial Narrow" w:hAnsi="Arial Narrow" w:cs="Times_New_Roman+01"/>
                <w:sz w:val="20"/>
              </w:rPr>
              <w:t>ľ</w:t>
            </w:r>
            <w:r w:rsidRPr="005C21BE">
              <w:rPr>
                <w:rFonts w:ascii="Arial Narrow" w:hAnsi="Arial Narrow" w:cs="Times_New_Roman"/>
                <w:sz w:val="20"/>
              </w:rPr>
              <w:t>vek podnik, ktorý zí</w:t>
            </w:r>
            <w:r w:rsidRPr="005C21BE">
              <w:rPr>
                <w:rFonts w:ascii="Arial Narrow" w:hAnsi="Arial Narrow" w:cs="Times_New_Roman"/>
                <w:sz w:val="20"/>
              </w:rPr>
              <w:t>skal úradné povolenie pod</w:t>
            </w:r>
            <w:r w:rsidRPr="005C21BE">
              <w:rPr>
                <w:rFonts w:ascii="Arial Narrow" w:hAnsi="Arial Narrow" w:cs="Times_New_Roman+01"/>
                <w:sz w:val="20"/>
              </w:rPr>
              <w:t>ľ</w:t>
            </w:r>
            <w:r w:rsidRPr="005C21BE">
              <w:rPr>
                <w:rFonts w:ascii="Arial Narrow" w:hAnsi="Arial Narrow" w:cs="Times_New_Roman"/>
                <w:sz w:val="20"/>
              </w:rPr>
              <w:t xml:space="preserve">a </w:t>
            </w:r>
            <w:r w:rsidRPr="005C21BE">
              <w:rPr>
                <w:rFonts w:ascii="Arial Narrow" w:hAnsi="Arial Narrow" w:cs="Times_New_Roman+01"/>
                <w:sz w:val="20"/>
              </w:rPr>
              <w:t>č</w:t>
            </w:r>
            <w:r w:rsidRPr="005C21BE">
              <w:rPr>
                <w:rFonts w:ascii="Arial Narrow" w:hAnsi="Arial Narrow" w:cs="Times_New_Roman"/>
                <w:sz w:val="20"/>
              </w:rPr>
              <w:t>lánku 6</w:t>
            </w:r>
            <w:r w:rsidR="0011003C">
              <w:rPr>
                <w:rFonts w:ascii="Arial Narrow" w:hAnsi="Arial Narrow" w:cs="Times_New_Roman"/>
                <w:sz w:val="20"/>
              </w:rPr>
              <w:t xml:space="preserve"> </w:t>
            </w:r>
            <w:r w:rsidRPr="005C21BE">
              <w:rPr>
                <w:rFonts w:ascii="Arial Narrow" w:hAnsi="Arial Narrow" w:cs="Times_New_Roman"/>
                <w:sz w:val="20"/>
              </w:rPr>
              <w:t>prvej smernice;</w:t>
            </w: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F047F7"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RPr="005C21BE" w:rsidP="00671D02">
            <w:pPr>
              <w:autoSpaceDE/>
              <w:autoSpaceDN/>
              <w:rPr>
                <w:rFonts w:ascii="Arial Narrow" w:hAnsi="Arial Narrow" w:cs="Times_New_Roman"/>
                <w:sz w:val="20"/>
              </w:rPr>
            </w:pP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 xml:space="preserve">c) </w:t>
            </w:r>
            <w:r w:rsidRPr="005C21BE">
              <w:rPr>
                <w:rFonts w:ascii="Arial Narrow" w:hAnsi="Arial Narrow" w:cs="Times_New_Roman+20"/>
                <w:sz w:val="20"/>
              </w:rPr>
              <w:t>„</w:t>
            </w:r>
            <w:r w:rsidRPr="005C21BE">
              <w:rPr>
                <w:rFonts w:ascii="Arial Narrow" w:hAnsi="Arial Narrow" w:cs="Times_New_Roman"/>
                <w:sz w:val="20"/>
              </w:rPr>
              <w:t>prevádzkare</w:t>
            </w:r>
            <w:r w:rsidRPr="005C21BE">
              <w:rPr>
                <w:rFonts w:ascii="Arial Narrow" w:hAnsi="Arial Narrow" w:cs="Times_New_Roman+01"/>
                <w:sz w:val="20"/>
              </w:rPr>
              <w:t>ň</w:t>
            </w:r>
            <w:r w:rsidRPr="005C21BE">
              <w:rPr>
                <w:rFonts w:ascii="Arial Narrow" w:hAnsi="Arial Narrow" w:cs="Times_New_Roman+20"/>
                <w:sz w:val="20"/>
              </w:rPr>
              <w:t xml:space="preserve">“ </w:t>
            </w:r>
            <w:r w:rsidRPr="005C21BE">
              <w:rPr>
                <w:rFonts w:ascii="Arial Narrow" w:hAnsi="Arial Narrow" w:cs="Times_New_Roman"/>
                <w:sz w:val="20"/>
              </w:rPr>
              <w:t>znamená:</w:t>
            </w:r>
          </w:p>
          <w:p w:rsidR="00671D02" w:rsidP="00671D02">
            <w:pPr>
              <w:autoSpaceDE/>
              <w:autoSpaceDN/>
              <w:rPr>
                <w:rFonts w:ascii="Arial Narrow" w:hAnsi="Arial Narrow" w:cs="Times_New_Roman"/>
                <w:sz w:val="20"/>
              </w:rPr>
            </w:pPr>
            <w:r w:rsidRPr="005C21BE">
              <w:rPr>
                <w:rFonts w:ascii="Arial Narrow" w:hAnsi="Arial Narrow" w:cs="Times_New_Roman"/>
                <w:sz w:val="20"/>
              </w:rPr>
              <w:t>sídlo, agentúru alebo pobo</w:t>
            </w:r>
            <w:r w:rsidRPr="005C21BE">
              <w:rPr>
                <w:rFonts w:ascii="Arial Narrow" w:hAnsi="Arial Narrow" w:cs="Times_New_Roman+01"/>
                <w:sz w:val="20"/>
              </w:rPr>
              <w:t>č</w:t>
            </w:r>
            <w:r w:rsidRPr="005C21BE">
              <w:rPr>
                <w:rFonts w:ascii="Arial Narrow" w:hAnsi="Arial Narrow" w:cs="Times_New_Roman"/>
                <w:sz w:val="20"/>
              </w:rPr>
              <w:t>ku pois</w:t>
            </w:r>
            <w:r w:rsidRPr="005C21BE">
              <w:rPr>
                <w:rFonts w:ascii="Arial Narrow" w:hAnsi="Arial Narrow" w:cs="Times_New_Roman+01"/>
                <w:sz w:val="20"/>
              </w:rPr>
              <w:t>ť</w:t>
            </w:r>
            <w:r w:rsidRPr="005C21BE">
              <w:rPr>
                <w:rFonts w:ascii="Arial Narrow" w:hAnsi="Arial Narrow" w:cs="Times_New_Roman"/>
                <w:sz w:val="20"/>
              </w:rPr>
              <w:t>ovne so zrete</w:t>
            </w:r>
            <w:r w:rsidRPr="005C21BE">
              <w:rPr>
                <w:rFonts w:ascii="Arial Narrow" w:hAnsi="Arial Narrow" w:cs="Times_New_Roman+01"/>
                <w:sz w:val="20"/>
              </w:rPr>
              <w:t>ľ</w:t>
            </w:r>
            <w:r w:rsidRPr="005C21BE">
              <w:rPr>
                <w:rFonts w:ascii="Arial Narrow" w:hAnsi="Arial Narrow" w:cs="Times_New_Roman"/>
                <w:sz w:val="20"/>
              </w:rPr>
              <w:t xml:space="preserve">om na </w:t>
            </w:r>
            <w:r w:rsidRPr="005C21BE">
              <w:rPr>
                <w:rFonts w:ascii="Arial Narrow" w:hAnsi="Arial Narrow" w:cs="Times_New_Roman+01"/>
                <w:sz w:val="20"/>
              </w:rPr>
              <w:t>č</w:t>
            </w:r>
            <w:r w:rsidRPr="005C21BE">
              <w:rPr>
                <w:rFonts w:ascii="Arial Narrow" w:hAnsi="Arial Narrow" w:cs="Times_New_Roman"/>
                <w:sz w:val="20"/>
              </w:rPr>
              <w:t>lánok 3;</w:t>
            </w: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RPr="005C21BE" w:rsidP="00671D02">
            <w:pPr>
              <w:autoSpaceDE/>
              <w:autoSpaceDN/>
              <w:rPr>
                <w:rFonts w:ascii="Arial Narrow" w:hAnsi="Arial Narrow" w:cs="Times_New_Roman"/>
                <w:sz w:val="20"/>
              </w:rPr>
            </w:pP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 xml:space="preserve">d) </w:t>
            </w:r>
            <w:r w:rsidRPr="005C21BE">
              <w:rPr>
                <w:rFonts w:ascii="Arial Narrow" w:hAnsi="Arial Narrow" w:cs="Times_New_Roman+20"/>
                <w:sz w:val="20"/>
              </w:rPr>
              <w:t>„</w:t>
            </w:r>
            <w:r w:rsidRPr="005C21BE">
              <w:rPr>
                <w:rFonts w:ascii="Arial Narrow" w:hAnsi="Arial Narrow" w:cs="Times_New_Roman+01"/>
                <w:sz w:val="20"/>
              </w:rPr>
              <w:t>č</w:t>
            </w:r>
            <w:r w:rsidRPr="005C21BE">
              <w:rPr>
                <w:rFonts w:ascii="Arial Narrow" w:hAnsi="Arial Narrow" w:cs="Times_New_Roman"/>
                <w:sz w:val="20"/>
              </w:rPr>
              <w:t xml:space="preserve">lenský </w:t>
            </w:r>
            <w:r w:rsidRPr="005C21BE">
              <w:rPr>
                <w:rFonts w:ascii="Arial Narrow" w:hAnsi="Arial Narrow" w:cs="Times_New_Roman+01"/>
                <w:sz w:val="20"/>
              </w:rPr>
              <w:t>š</w:t>
            </w:r>
            <w:r w:rsidRPr="005C21BE">
              <w:rPr>
                <w:rFonts w:ascii="Arial Narrow" w:hAnsi="Arial Narrow" w:cs="Times_New_Roman"/>
                <w:sz w:val="20"/>
              </w:rPr>
              <w:t>tát, v ktorom je umiestnené riziko</w:t>
            </w:r>
            <w:r w:rsidRPr="005C21BE">
              <w:rPr>
                <w:rFonts w:ascii="Arial Narrow" w:hAnsi="Arial Narrow" w:cs="Times_New_Roman+20"/>
                <w:sz w:val="20"/>
              </w:rPr>
              <w:t xml:space="preserve">“ </w:t>
            </w:r>
            <w:r w:rsidRPr="005C21BE">
              <w:rPr>
                <w:rFonts w:ascii="Arial Narrow" w:hAnsi="Arial Narrow" w:cs="Times_New_Roman"/>
                <w:sz w:val="20"/>
              </w:rPr>
              <w:t>znamená:</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01"/>
                <w:sz w:val="20"/>
              </w:rPr>
              <w:t>č</w:t>
            </w:r>
            <w:r w:rsidRPr="005C21BE">
              <w:rPr>
                <w:rFonts w:ascii="Arial Narrow" w:hAnsi="Arial Narrow" w:cs="Times_New_Roman"/>
                <w:sz w:val="20"/>
              </w:rPr>
              <w:t xml:space="preserve">lenský </w:t>
            </w:r>
            <w:r w:rsidRPr="005C21BE">
              <w:rPr>
                <w:rFonts w:ascii="Arial Narrow" w:hAnsi="Arial Narrow" w:cs="Times_New_Roman+01"/>
                <w:sz w:val="20"/>
              </w:rPr>
              <w:t>š</w:t>
            </w:r>
            <w:r w:rsidRPr="005C21BE">
              <w:rPr>
                <w:rFonts w:ascii="Arial Narrow" w:hAnsi="Arial Narrow" w:cs="Times_New_Roman"/>
                <w:sz w:val="20"/>
              </w:rPr>
              <w:t xml:space="preserve">tát, v ktorom sa nachádza </w:t>
            </w:r>
            <w:r w:rsidRPr="005C21BE">
              <w:rPr>
                <w:rFonts w:ascii="Arial Narrow" w:hAnsi="Arial Narrow" w:cs="Times_New_Roman"/>
                <w:sz w:val="20"/>
              </w:rPr>
              <w:t>majetok, ak sa poistenie vz</w:t>
            </w:r>
            <w:r w:rsidRPr="005C21BE">
              <w:rPr>
                <w:rFonts w:ascii="Arial Narrow" w:hAnsi="Arial Narrow" w:cs="Times_New_Roman+01"/>
                <w:sz w:val="20"/>
              </w:rPr>
              <w:t>ť</w:t>
            </w:r>
            <w:r w:rsidRPr="005C21BE">
              <w:rPr>
                <w:rFonts w:ascii="Arial Narrow" w:hAnsi="Arial Narrow" w:cs="Times_New_Roman"/>
                <w:sz w:val="20"/>
              </w:rPr>
              <w:t>ahuje</w:t>
            </w:r>
            <w:r w:rsidR="0011003C">
              <w:rPr>
                <w:rFonts w:ascii="Arial Narrow" w:hAnsi="Arial Narrow" w:cs="Times_New_Roman"/>
                <w:sz w:val="20"/>
              </w:rPr>
              <w:t xml:space="preserve"> </w:t>
            </w:r>
            <w:r w:rsidRPr="005C21BE">
              <w:rPr>
                <w:rFonts w:ascii="Arial Narrow" w:hAnsi="Arial Narrow" w:cs="Times_New_Roman"/>
                <w:sz w:val="20"/>
              </w:rPr>
              <w:t>bu</w:t>
            </w:r>
            <w:r w:rsidRPr="005C21BE">
              <w:rPr>
                <w:rFonts w:ascii="Arial Narrow" w:hAnsi="Arial Narrow" w:cs="Times_New_Roman+01"/>
                <w:sz w:val="20"/>
              </w:rPr>
              <w:t xml:space="preserve">ď </w:t>
            </w:r>
            <w:r w:rsidRPr="005C21BE">
              <w:rPr>
                <w:rFonts w:ascii="Arial Narrow" w:hAnsi="Arial Narrow" w:cs="Times_New_Roman"/>
                <w:sz w:val="20"/>
              </w:rPr>
              <w:t>na budovy alebo na budovy a ich obsah, pokia</w:t>
            </w:r>
            <w:r w:rsidRPr="005C21BE">
              <w:rPr>
                <w:rFonts w:ascii="Arial Narrow" w:hAnsi="Arial Narrow" w:cs="Times_New_Roman+01"/>
                <w:sz w:val="20"/>
              </w:rPr>
              <w:t xml:space="preserve">ľ </w:t>
            </w:r>
            <w:r w:rsidRPr="005C21BE">
              <w:rPr>
                <w:rFonts w:ascii="Arial Narrow" w:hAnsi="Arial Narrow" w:cs="Times_New_Roman"/>
                <w:sz w:val="20"/>
              </w:rPr>
              <w:t>obsah</w:t>
            </w:r>
            <w:r w:rsidR="0011003C">
              <w:rPr>
                <w:rFonts w:ascii="Arial Narrow" w:hAnsi="Arial Narrow" w:cs="Times_New_Roman"/>
                <w:sz w:val="20"/>
              </w:rPr>
              <w:t xml:space="preserve"> </w:t>
            </w:r>
            <w:r w:rsidRPr="005C21BE">
              <w:rPr>
                <w:rFonts w:ascii="Arial Narrow" w:hAnsi="Arial Narrow" w:cs="Times_New_Roman"/>
                <w:sz w:val="20"/>
              </w:rPr>
              <w:t>je krytý rovnakou poistkou,</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pri poistení vozidiel v</w:t>
            </w:r>
            <w:r w:rsidRPr="005C21BE">
              <w:rPr>
                <w:rFonts w:ascii="Arial Narrow" w:hAnsi="Arial Narrow" w:cs="Times_New_Roman+01"/>
                <w:sz w:val="20"/>
              </w:rPr>
              <w:t>š</w:t>
            </w:r>
            <w:r w:rsidRPr="005C21BE">
              <w:rPr>
                <w:rFonts w:ascii="Arial Narrow" w:hAnsi="Arial Narrow" w:cs="Times_New_Roman"/>
                <w:sz w:val="20"/>
              </w:rPr>
              <w:t xml:space="preserve">etkých typov </w:t>
            </w:r>
            <w:r w:rsidRPr="005C21BE">
              <w:rPr>
                <w:rFonts w:ascii="Arial Narrow" w:hAnsi="Arial Narrow" w:cs="Times_New_Roman+01"/>
                <w:sz w:val="20"/>
              </w:rPr>
              <w:t>č</w:t>
            </w:r>
            <w:r w:rsidRPr="005C21BE">
              <w:rPr>
                <w:rFonts w:ascii="Arial Narrow" w:hAnsi="Arial Narrow" w:cs="Times_New_Roman"/>
                <w:sz w:val="20"/>
              </w:rPr>
              <w:t xml:space="preserve">lenský </w:t>
            </w:r>
            <w:r w:rsidRPr="005C21BE">
              <w:rPr>
                <w:rFonts w:ascii="Arial Narrow" w:hAnsi="Arial Narrow" w:cs="Times_New_Roman+01"/>
                <w:sz w:val="20"/>
              </w:rPr>
              <w:t>š</w:t>
            </w:r>
            <w:r w:rsidRPr="005C21BE">
              <w:rPr>
                <w:rFonts w:ascii="Arial Narrow" w:hAnsi="Arial Narrow" w:cs="Times_New_Roman"/>
                <w:sz w:val="20"/>
              </w:rPr>
              <w:t>tát registrácie,</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 xml:space="preserve">v prípade najviac </w:t>
            </w:r>
            <w:r w:rsidRPr="005C21BE">
              <w:rPr>
                <w:rFonts w:ascii="Arial Narrow" w:hAnsi="Arial Narrow" w:cs="Times_New_Roman+01"/>
                <w:sz w:val="20"/>
              </w:rPr>
              <w:t>š</w:t>
            </w:r>
            <w:r w:rsidRPr="005C21BE">
              <w:rPr>
                <w:rFonts w:ascii="Arial Narrow" w:hAnsi="Arial Narrow" w:cs="Times_New_Roman"/>
                <w:sz w:val="20"/>
              </w:rPr>
              <w:t>tvormesa</w:t>
            </w:r>
            <w:r w:rsidRPr="005C21BE">
              <w:rPr>
                <w:rFonts w:ascii="Arial Narrow" w:hAnsi="Arial Narrow" w:cs="Times_New_Roman+01"/>
                <w:sz w:val="20"/>
              </w:rPr>
              <w:t>č</w:t>
            </w:r>
            <w:r w:rsidRPr="005C21BE">
              <w:rPr>
                <w:rFonts w:ascii="Arial Narrow" w:hAnsi="Arial Narrow" w:cs="Times_New_Roman"/>
                <w:sz w:val="20"/>
              </w:rPr>
              <w:t>ných zmlúv o poistení rizík cestovania</w:t>
            </w:r>
            <w:r w:rsidR="0011003C">
              <w:rPr>
                <w:rFonts w:ascii="Arial Narrow" w:hAnsi="Arial Narrow" w:cs="Times_New_Roman"/>
                <w:sz w:val="20"/>
              </w:rPr>
              <w:t xml:space="preserve"> </w:t>
            </w:r>
            <w:r w:rsidRPr="005C21BE">
              <w:rPr>
                <w:rFonts w:ascii="Arial Narrow" w:hAnsi="Arial Narrow" w:cs="Times_New_Roman"/>
                <w:sz w:val="20"/>
              </w:rPr>
              <w:t>a do</w:t>
            </w:r>
            <w:r w:rsidRPr="005C21BE">
              <w:rPr>
                <w:rFonts w:ascii="Arial Narrow" w:hAnsi="Arial Narrow" w:cs="Times_New_Roman"/>
                <w:sz w:val="20"/>
              </w:rPr>
              <w:t xml:space="preserve">volenky </w:t>
            </w:r>
            <w:r w:rsidRPr="005C21BE">
              <w:rPr>
                <w:rFonts w:ascii="Arial Narrow" w:hAnsi="Arial Narrow" w:cs="Times_New_Roman+01"/>
                <w:sz w:val="20"/>
              </w:rPr>
              <w:t>č</w:t>
            </w:r>
            <w:r w:rsidRPr="005C21BE">
              <w:rPr>
                <w:rFonts w:ascii="Arial Narrow" w:hAnsi="Arial Narrow" w:cs="Times_New_Roman"/>
                <w:sz w:val="20"/>
              </w:rPr>
              <w:t xml:space="preserve">lenský </w:t>
            </w:r>
            <w:r w:rsidRPr="005C21BE">
              <w:rPr>
                <w:rFonts w:ascii="Arial Narrow" w:hAnsi="Arial Narrow" w:cs="Times_New_Roman+01"/>
                <w:sz w:val="20"/>
              </w:rPr>
              <w:t>š</w:t>
            </w:r>
            <w:r w:rsidRPr="005C21BE">
              <w:rPr>
                <w:rFonts w:ascii="Arial Narrow" w:hAnsi="Arial Narrow" w:cs="Times_New_Roman"/>
                <w:sz w:val="20"/>
              </w:rPr>
              <w:t>tát, v ktorom poistník uzavrel</w:t>
            </w:r>
            <w:r w:rsidR="0011003C">
              <w:rPr>
                <w:rFonts w:ascii="Arial Narrow" w:hAnsi="Arial Narrow" w:cs="Times_New_Roman"/>
                <w:sz w:val="20"/>
              </w:rPr>
              <w:t xml:space="preserve"> </w:t>
            </w:r>
            <w:r w:rsidRPr="005C21BE">
              <w:rPr>
                <w:rFonts w:ascii="Arial Narrow" w:hAnsi="Arial Narrow" w:cs="Times_New_Roman"/>
                <w:sz w:val="20"/>
              </w:rPr>
              <w:t>poistku, bez oh</w:t>
            </w:r>
            <w:r w:rsidRPr="005C21BE">
              <w:rPr>
                <w:rFonts w:ascii="Arial Narrow" w:hAnsi="Arial Narrow" w:cs="Times_New_Roman+01"/>
                <w:sz w:val="20"/>
              </w:rPr>
              <w:t>ľ</w:t>
            </w:r>
            <w:r w:rsidRPr="005C21BE">
              <w:rPr>
                <w:rFonts w:ascii="Arial Narrow" w:hAnsi="Arial Narrow" w:cs="Times_New_Roman"/>
                <w:sz w:val="20"/>
              </w:rPr>
              <w:t>adu na odvetvie,</w:t>
            </w:r>
          </w:p>
          <w:p w:rsidR="00671D02" w:rsidP="00671D02">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v ostatných prípadoch neuvedených v predchádzajúcich zará</w:t>
            </w:r>
            <w:r w:rsidRPr="005C21BE">
              <w:rPr>
                <w:rFonts w:ascii="Arial Narrow" w:hAnsi="Arial Narrow" w:cs="Times_New_Roman+01"/>
                <w:sz w:val="20"/>
              </w:rPr>
              <w:t>ž</w:t>
            </w:r>
            <w:r w:rsidRPr="005C21BE">
              <w:rPr>
                <w:rFonts w:ascii="Arial Narrow" w:hAnsi="Arial Narrow" w:cs="Times_New_Roman"/>
                <w:sz w:val="20"/>
              </w:rPr>
              <w:t>kach</w:t>
            </w:r>
            <w:r w:rsidR="0011003C">
              <w:rPr>
                <w:rFonts w:ascii="Arial Narrow" w:hAnsi="Arial Narrow" w:cs="Times_New_Roman"/>
                <w:sz w:val="20"/>
              </w:rPr>
              <w:t xml:space="preserve"> </w:t>
            </w:r>
            <w:r w:rsidRPr="005C21BE">
              <w:rPr>
                <w:rFonts w:ascii="Arial Narrow" w:hAnsi="Arial Narrow" w:cs="Times_New_Roman+01"/>
                <w:sz w:val="20"/>
              </w:rPr>
              <w:t>č</w:t>
            </w:r>
            <w:r w:rsidRPr="005C21BE">
              <w:rPr>
                <w:rFonts w:ascii="Arial Narrow" w:hAnsi="Arial Narrow" w:cs="Times_New_Roman"/>
                <w:sz w:val="20"/>
              </w:rPr>
              <w:t xml:space="preserve">lenský </w:t>
            </w:r>
            <w:r w:rsidRPr="005C21BE">
              <w:rPr>
                <w:rFonts w:ascii="Arial Narrow" w:hAnsi="Arial Narrow" w:cs="Times_New_Roman+01"/>
                <w:sz w:val="20"/>
              </w:rPr>
              <w:t>š</w:t>
            </w:r>
            <w:r w:rsidRPr="005C21BE">
              <w:rPr>
                <w:rFonts w:ascii="Arial Narrow" w:hAnsi="Arial Narrow" w:cs="Times_New_Roman"/>
                <w:sz w:val="20"/>
              </w:rPr>
              <w:t>tát, v ktorom sa nachádza miesto be</w:t>
            </w:r>
            <w:r w:rsidRPr="005C21BE">
              <w:rPr>
                <w:rFonts w:ascii="Arial Narrow" w:hAnsi="Arial Narrow" w:cs="Times_New_Roman+01"/>
                <w:sz w:val="20"/>
              </w:rPr>
              <w:t>ž</w:t>
            </w:r>
            <w:r w:rsidRPr="005C21BE">
              <w:rPr>
                <w:rFonts w:ascii="Arial Narrow" w:hAnsi="Arial Narrow" w:cs="Times_New_Roman"/>
                <w:sz w:val="20"/>
              </w:rPr>
              <w:t>ného pobytu</w:t>
            </w:r>
            <w:r w:rsidR="0011003C">
              <w:rPr>
                <w:rFonts w:ascii="Arial Narrow" w:hAnsi="Arial Narrow" w:cs="Times_New_Roman"/>
                <w:sz w:val="20"/>
              </w:rPr>
              <w:t xml:space="preserve"> </w:t>
            </w:r>
            <w:r w:rsidRPr="005C21BE">
              <w:rPr>
                <w:rFonts w:ascii="Arial Narrow" w:hAnsi="Arial Narrow" w:cs="Times_New_Roman"/>
                <w:sz w:val="20"/>
              </w:rPr>
              <w:t xml:space="preserve">poistníka, alebo ak je poistníkom právnická osoba, </w:t>
            </w:r>
            <w:r w:rsidRPr="005C21BE">
              <w:rPr>
                <w:rFonts w:ascii="Arial Narrow" w:hAnsi="Arial Narrow" w:cs="Times_New_Roman+01"/>
                <w:sz w:val="20"/>
              </w:rPr>
              <w:t>č</w:t>
            </w:r>
            <w:r w:rsidRPr="005C21BE">
              <w:rPr>
                <w:rFonts w:ascii="Arial Narrow" w:hAnsi="Arial Narrow" w:cs="Times_New_Roman"/>
                <w:sz w:val="20"/>
              </w:rPr>
              <w:t>l</w:t>
            </w:r>
            <w:r w:rsidRPr="005C21BE">
              <w:rPr>
                <w:rFonts w:ascii="Arial Narrow" w:hAnsi="Arial Narrow" w:cs="Times_New_Roman"/>
                <w:sz w:val="20"/>
              </w:rPr>
              <w:t xml:space="preserve">enský </w:t>
            </w:r>
            <w:r w:rsidRPr="005C21BE">
              <w:rPr>
                <w:rFonts w:ascii="Arial Narrow" w:hAnsi="Arial Narrow" w:cs="Times_New_Roman+01"/>
                <w:sz w:val="20"/>
              </w:rPr>
              <w:t>š</w:t>
            </w:r>
            <w:r w:rsidRPr="005C21BE">
              <w:rPr>
                <w:rFonts w:ascii="Arial Narrow" w:hAnsi="Arial Narrow" w:cs="Times_New_Roman"/>
                <w:sz w:val="20"/>
              </w:rPr>
              <w:t>tát,</w:t>
            </w:r>
            <w:r w:rsidR="0011003C">
              <w:rPr>
                <w:rFonts w:ascii="Arial Narrow" w:hAnsi="Arial Narrow" w:cs="Times_New_Roman"/>
                <w:sz w:val="20"/>
              </w:rPr>
              <w:t xml:space="preserve"> </w:t>
            </w:r>
            <w:r w:rsidRPr="005C21BE">
              <w:rPr>
                <w:rFonts w:ascii="Arial Narrow" w:hAnsi="Arial Narrow" w:cs="Times_New_Roman"/>
                <w:sz w:val="20"/>
              </w:rPr>
              <w:t>v ktorom sa nachádza prevádzkare</w:t>
            </w:r>
            <w:r w:rsidRPr="005C21BE">
              <w:rPr>
                <w:rFonts w:ascii="Arial Narrow" w:hAnsi="Arial Narrow" w:cs="Times_New_Roman+01"/>
                <w:sz w:val="20"/>
              </w:rPr>
              <w:t>ň</w:t>
            </w:r>
            <w:r w:rsidRPr="005C21BE">
              <w:rPr>
                <w:rFonts w:ascii="Arial Narrow" w:hAnsi="Arial Narrow" w:cs="Times_New_Roman"/>
                <w:sz w:val="20"/>
              </w:rPr>
              <w:t>, ktorej sa zmluva týka;</w:t>
            </w: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RPr="005C21BE" w:rsidP="00671D02">
            <w:pPr>
              <w:autoSpaceDE/>
              <w:autoSpaceDN/>
              <w:rPr>
                <w:rFonts w:ascii="Arial Narrow" w:hAnsi="Arial Narrow" w:cs="Times_New_Roman"/>
                <w:sz w:val="20"/>
              </w:rPr>
            </w:pP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 xml:space="preserve">e) </w:t>
            </w:r>
            <w:r w:rsidRPr="005C21BE">
              <w:rPr>
                <w:rFonts w:ascii="Arial Narrow" w:hAnsi="Arial Narrow" w:cs="Times_New_Roman+20"/>
                <w:sz w:val="20"/>
              </w:rPr>
              <w:t>„</w:t>
            </w:r>
            <w:r w:rsidRPr="005C21BE">
              <w:rPr>
                <w:rFonts w:ascii="Arial Narrow" w:hAnsi="Arial Narrow" w:cs="Times_New_Roman+01"/>
                <w:sz w:val="20"/>
              </w:rPr>
              <w:t>č</w:t>
            </w:r>
            <w:r w:rsidRPr="005C21BE">
              <w:rPr>
                <w:rFonts w:ascii="Arial Narrow" w:hAnsi="Arial Narrow" w:cs="Times_New_Roman"/>
                <w:sz w:val="20"/>
              </w:rPr>
              <w:t xml:space="preserve">lenský </w:t>
            </w:r>
            <w:r w:rsidRPr="005C21BE">
              <w:rPr>
                <w:rFonts w:ascii="Arial Narrow" w:hAnsi="Arial Narrow" w:cs="Times_New_Roman+01"/>
                <w:sz w:val="20"/>
              </w:rPr>
              <w:t>š</w:t>
            </w:r>
            <w:r w:rsidRPr="005C21BE">
              <w:rPr>
                <w:rFonts w:ascii="Arial Narrow" w:hAnsi="Arial Narrow" w:cs="Times_New_Roman"/>
                <w:sz w:val="20"/>
              </w:rPr>
              <w:t>tát prevádzkarne</w:t>
            </w:r>
            <w:r w:rsidRPr="005C21BE">
              <w:rPr>
                <w:rFonts w:ascii="Arial Narrow" w:hAnsi="Arial Narrow" w:cs="Times_New_Roman+20"/>
                <w:sz w:val="20"/>
              </w:rPr>
              <w:t xml:space="preserve">“ </w:t>
            </w:r>
            <w:r w:rsidRPr="005C21BE">
              <w:rPr>
                <w:rFonts w:ascii="Arial Narrow" w:hAnsi="Arial Narrow" w:cs="Times_New_Roman"/>
                <w:sz w:val="20"/>
              </w:rPr>
              <w:t>znamená:</w:t>
            </w:r>
          </w:p>
          <w:p w:rsidR="00671D02" w:rsidP="00671D02">
            <w:pPr>
              <w:autoSpaceDE/>
              <w:autoSpaceDN/>
              <w:rPr>
                <w:rFonts w:ascii="Arial Narrow" w:hAnsi="Arial Narrow" w:cs="Times_New_Roman"/>
                <w:sz w:val="20"/>
              </w:rPr>
            </w:pPr>
            <w:r w:rsidRPr="005C21BE">
              <w:rPr>
                <w:rFonts w:ascii="Arial Narrow" w:hAnsi="Arial Narrow" w:cs="Times_New_Roman+01"/>
                <w:sz w:val="20"/>
              </w:rPr>
              <w:t>č</w:t>
            </w:r>
            <w:r w:rsidRPr="005C21BE">
              <w:rPr>
                <w:rFonts w:ascii="Arial Narrow" w:hAnsi="Arial Narrow" w:cs="Times_New_Roman"/>
                <w:sz w:val="20"/>
              </w:rPr>
              <w:t xml:space="preserve">lenský </w:t>
            </w:r>
            <w:r w:rsidRPr="005C21BE">
              <w:rPr>
                <w:rFonts w:ascii="Arial Narrow" w:hAnsi="Arial Narrow" w:cs="Times_New_Roman+01"/>
                <w:sz w:val="20"/>
              </w:rPr>
              <w:t>š</w:t>
            </w:r>
            <w:r w:rsidRPr="005C21BE">
              <w:rPr>
                <w:rFonts w:ascii="Arial Narrow" w:hAnsi="Arial Narrow" w:cs="Times_New_Roman"/>
                <w:sz w:val="20"/>
              </w:rPr>
              <w:t>tát, v ktorom sa nachádza prevádzkare</w:t>
            </w:r>
            <w:r w:rsidRPr="005C21BE">
              <w:rPr>
                <w:rFonts w:ascii="Arial Narrow" w:hAnsi="Arial Narrow" w:cs="Times_New_Roman+01"/>
                <w:sz w:val="20"/>
              </w:rPr>
              <w:t xml:space="preserve">ň </w:t>
            </w:r>
            <w:r w:rsidRPr="005C21BE">
              <w:rPr>
                <w:rFonts w:ascii="Arial Narrow" w:hAnsi="Arial Narrow" w:cs="Times_New_Roman"/>
                <w:sz w:val="20"/>
              </w:rPr>
              <w:t>kryjúca riziko;</w:t>
            </w: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P="00671D02">
            <w:pPr>
              <w:autoSpaceDE/>
              <w:autoSpaceDN/>
              <w:rPr>
                <w:rFonts w:ascii="Arial Narrow" w:hAnsi="Arial Narrow" w:cs="Times_New_Roman"/>
                <w:sz w:val="20"/>
              </w:rPr>
            </w:pPr>
          </w:p>
          <w:p w:rsidR="007A5B24" w:rsidRPr="005C21BE" w:rsidP="00671D02">
            <w:pPr>
              <w:autoSpaceDE/>
              <w:autoSpaceDN/>
              <w:rPr>
                <w:rFonts w:ascii="Arial Narrow" w:hAnsi="Arial Narrow" w:cs="Times_New_Roman"/>
                <w:sz w:val="20"/>
              </w:rPr>
            </w:pP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 xml:space="preserve">f) </w:t>
            </w:r>
            <w:r w:rsidRPr="005C21BE">
              <w:rPr>
                <w:rFonts w:ascii="Arial Narrow" w:hAnsi="Arial Narrow" w:cs="Times_New_Roman+20"/>
                <w:sz w:val="20"/>
              </w:rPr>
              <w:t>„</w:t>
            </w:r>
            <w:r w:rsidRPr="005C21BE">
              <w:rPr>
                <w:rFonts w:ascii="Arial Narrow" w:hAnsi="Arial Narrow" w:cs="Times_New_Roman+01"/>
                <w:sz w:val="20"/>
              </w:rPr>
              <w:t>č</w:t>
            </w:r>
            <w:r w:rsidRPr="005C21BE">
              <w:rPr>
                <w:rFonts w:ascii="Arial Narrow" w:hAnsi="Arial Narrow" w:cs="Times_New_Roman"/>
                <w:sz w:val="20"/>
              </w:rPr>
              <w:t xml:space="preserve">lenský </w:t>
            </w:r>
            <w:r w:rsidRPr="005C21BE">
              <w:rPr>
                <w:rFonts w:ascii="Arial Narrow" w:hAnsi="Arial Narrow" w:cs="Times_New_Roman+01"/>
                <w:sz w:val="20"/>
              </w:rPr>
              <w:t>š</w:t>
            </w:r>
            <w:r w:rsidRPr="005C21BE">
              <w:rPr>
                <w:rFonts w:ascii="Arial Narrow" w:hAnsi="Arial Narrow" w:cs="Times_New_Roman"/>
                <w:sz w:val="20"/>
              </w:rPr>
              <w:t>tát poskytovania slu</w:t>
            </w:r>
            <w:r w:rsidRPr="005C21BE">
              <w:rPr>
                <w:rFonts w:ascii="Arial Narrow" w:hAnsi="Arial Narrow" w:cs="Times_New_Roman+01"/>
                <w:sz w:val="20"/>
              </w:rPr>
              <w:t>ž</w:t>
            </w:r>
            <w:r w:rsidRPr="005C21BE">
              <w:rPr>
                <w:rFonts w:ascii="Arial Narrow" w:hAnsi="Arial Narrow" w:cs="Times_New_Roman"/>
                <w:sz w:val="20"/>
              </w:rPr>
              <w:t>ieb</w:t>
            </w:r>
            <w:r w:rsidRPr="005C21BE">
              <w:rPr>
                <w:rFonts w:ascii="Arial Narrow" w:hAnsi="Arial Narrow" w:cs="Times_New_Roman+20"/>
                <w:sz w:val="20"/>
              </w:rPr>
              <w:t xml:space="preserve">“ </w:t>
            </w:r>
            <w:r w:rsidRPr="005C21BE">
              <w:rPr>
                <w:rFonts w:ascii="Arial Narrow" w:hAnsi="Arial Narrow" w:cs="Times_New_Roman"/>
                <w:sz w:val="20"/>
              </w:rPr>
              <w:t>znamená:</w:t>
            </w:r>
          </w:p>
          <w:p w:rsidR="00B74452" w:rsidRPr="005C21BE" w:rsidP="007E2551">
            <w:pPr>
              <w:autoSpaceDE/>
              <w:autoSpaceDN/>
              <w:rPr>
                <w:rFonts w:ascii="Arial Narrow" w:hAnsi="Arial Narrow" w:cs="EUAlbertina-Regular-Identity-H"/>
                <w:sz w:val="20"/>
              </w:rPr>
            </w:pPr>
            <w:r w:rsidRPr="005C21BE" w:rsidR="00671D02">
              <w:rPr>
                <w:rFonts w:ascii="Arial Narrow" w:hAnsi="Arial Narrow" w:cs="Times_New_Roman+01"/>
                <w:sz w:val="20"/>
              </w:rPr>
              <w:t>č</w:t>
            </w:r>
            <w:r w:rsidRPr="005C21BE" w:rsidR="00671D02">
              <w:rPr>
                <w:rFonts w:ascii="Arial Narrow" w:hAnsi="Arial Narrow" w:cs="Times_New_Roman"/>
                <w:sz w:val="20"/>
              </w:rPr>
              <w:t xml:space="preserve">lenský </w:t>
            </w:r>
            <w:r w:rsidRPr="005C21BE" w:rsidR="00671D02">
              <w:rPr>
                <w:rFonts w:ascii="Arial Narrow" w:hAnsi="Arial Narrow" w:cs="Times_New_Roman+01"/>
                <w:sz w:val="20"/>
              </w:rPr>
              <w:t>š</w:t>
            </w:r>
            <w:r w:rsidRPr="005C21BE" w:rsidR="00671D02">
              <w:rPr>
                <w:rFonts w:ascii="Arial Narrow" w:hAnsi="Arial Narrow" w:cs="Times_New_Roman"/>
                <w:sz w:val="20"/>
              </w:rPr>
              <w:t>tát, v kto</w:t>
            </w:r>
            <w:r w:rsidRPr="005C21BE" w:rsidR="00671D02">
              <w:rPr>
                <w:rFonts w:ascii="Arial Narrow" w:hAnsi="Arial Narrow" w:cs="Times_New_Roman"/>
                <w:sz w:val="20"/>
              </w:rPr>
              <w:t>rom sa nachádza riziko, ak je kryté prevádzkar</w:t>
            </w:r>
            <w:r w:rsidRPr="005C21BE" w:rsidR="00671D02">
              <w:rPr>
                <w:rFonts w:ascii="Arial Narrow" w:hAnsi="Arial Narrow" w:cs="Times_New_Roman+01"/>
                <w:sz w:val="20"/>
              </w:rPr>
              <w:t>ň</w:t>
            </w:r>
            <w:r w:rsidRPr="005C21BE" w:rsidR="00671D02">
              <w:rPr>
                <w:rFonts w:ascii="Arial Narrow" w:hAnsi="Arial Narrow" w:cs="Times_New_Roman"/>
                <w:sz w:val="20"/>
              </w:rPr>
              <w:t>ou</w:t>
            </w:r>
            <w:r w:rsidR="0011003C">
              <w:rPr>
                <w:rFonts w:ascii="Arial Narrow" w:hAnsi="Arial Narrow" w:cs="Times_New_Roman"/>
                <w:sz w:val="20"/>
              </w:rPr>
              <w:t xml:space="preserve"> </w:t>
            </w:r>
            <w:r w:rsidRPr="005C21BE" w:rsidR="00671D02">
              <w:rPr>
                <w:rFonts w:ascii="Arial Narrow" w:hAnsi="Arial Narrow" w:cs="Times_New_Roman"/>
                <w:sz w:val="20"/>
              </w:rPr>
              <w:t xml:space="preserve">umiestnenou v inom </w:t>
            </w:r>
            <w:r w:rsidRPr="005C21BE" w:rsidR="00671D02">
              <w:rPr>
                <w:rFonts w:ascii="Arial Narrow" w:hAnsi="Arial Narrow" w:cs="Times_New_Roman+01"/>
                <w:sz w:val="20"/>
              </w:rPr>
              <w:t>č</w:t>
            </w:r>
            <w:r w:rsidRPr="005C21BE" w:rsidR="00671D02">
              <w:rPr>
                <w:rFonts w:ascii="Arial Narrow" w:hAnsi="Arial Narrow" w:cs="Times_New_Roman"/>
                <w:sz w:val="20"/>
              </w:rPr>
              <w:t xml:space="preserve">lenskom </w:t>
            </w:r>
            <w:r w:rsidRPr="005C21BE" w:rsidR="00671D02">
              <w:rPr>
                <w:rFonts w:ascii="Arial Narrow" w:hAnsi="Arial Narrow" w:cs="Times_New_Roman+01"/>
                <w:sz w:val="20"/>
              </w:rPr>
              <w:t>š</w:t>
            </w:r>
            <w:r w:rsidRPr="005C21BE" w:rsidR="00671D02">
              <w:rPr>
                <w:rFonts w:ascii="Arial Narrow" w:hAnsi="Arial Narrow" w:cs="Times_New_Roman"/>
                <w:sz w:val="20"/>
              </w:rPr>
              <w:t>táte.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5B24" w:rsidP="0032565D">
            <w:pPr>
              <w:ind w:firstLine="142"/>
              <w:rPr>
                <w:rFonts w:ascii="Arial Narrow" w:hAnsi="Arial Narrow" w:cs="Times New Roman"/>
                <w:sz w:val="20"/>
              </w:rPr>
            </w:pPr>
          </w:p>
          <w:p w:rsidR="007A5B24" w:rsidP="0032565D">
            <w:pPr>
              <w:ind w:firstLine="142"/>
              <w:rPr>
                <w:rFonts w:ascii="Arial Narrow" w:hAnsi="Arial Narrow" w:cs="Times New Roman"/>
                <w:sz w:val="20"/>
              </w:rPr>
            </w:pPr>
            <w:r>
              <w:rPr>
                <w:rFonts w:ascii="Arial Narrow" w:hAnsi="Arial Narrow" w:cs="Times New Roman"/>
                <w:sz w:val="20"/>
              </w:rPr>
              <w:t>n.a.</w:t>
            </w:r>
          </w:p>
          <w:p w:rsidR="007A5B24" w:rsidP="0032565D">
            <w:pPr>
              <w:ind w:firstLine="142"/>
              <w:rPr>
                <w:rFonts w:ascii="Arial Narrow" w:hAnsi="Arial Narrow" w:cs="Times New Roman"/>
                <w:sz w:val="20"/>
              </w:rPr>
            </w:pPr>
          </w:p>
          <w:p w:rsidR="00807FBB" w:rsidRPr="005C21BE" w:rsidP="0032565D">
            <w:pPr>
              <w:ind w:firstLine="142"/>
              <w:rPr>
                <w:rFonts w:ascii="Arial Narrow" w:hAnsi="Arial Narrow" w:cs="Times New Roman"/>
                <w:sz w:val="20"/>
              </w:rPr>
            </w:pPr>
            <w:r w:rsidRPr="005C21BE">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86159"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r>
              <w:rPr>
                <w:rFonts w:ascii="Arial Narrow" w:hAnsi="Arial Narrow" w:cs="Times New Roman"/>
                <w:sz w:val="20"/>
              </w:rPr>
              <w:t xml:space="preserve">§ 2 ods.1 </w:t>
            </w: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r>
              <w:rPr>
                <w:rFonts w:ascii="Arial Narrow" w:hAnsi="Arial Narrow" w:cs="Times New Roman"/>
                <w:sz w:val="20"/>
              </w:rPr>
              <w:t xml:space="preserve">ods.2 </w:t>
            </w: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F047F7" w:rsidP="0032565D">
            <w:pPr>
              <w:rPr>
                <w:rFonts w:ascii="Arial Narrow" w:hAnsi="Arial Narrow" w:cs="Times New Roman"/>
                <w:sz w:val="20"/>
              </w:rPr>
            </w:pPr>
          </w:p>
          <w:p w:rsidR="007A5B24" w:rsidP="0032565D">
            <w:pPr>
              <w:rPr>
                <w:rFonts w:ascii="Arial Narrow" w:hAnsi="Arial Narrow" w:cs="Times New Roman"/>
                <w:sz w:val="20"/>
              </w:rPr>
            </w:pPr>
            <w:r>
              <w:rPr>
                <w:rFonts w:ascii="Arial Narrow" w:hAnsi="Arial Narrow" w:cs="Times New Roman"/>
                <w:sz w:val="20"/>
              </w:rPr>
              <w:t xml:space="preserve">ods.4 </w:t>
            </w: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r>
              <w:rPr>
                <w:rFonts w:ascii="Arial Narrow" w:hAnsi="Arial Narrow" w:cs="Times New Roman"/>
                <w:sz w:val="20"/>
              </w:rPr>
              <w:t xml:space="preserve">ods.3 </w:t>
            </w: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r>
              <w:rPr>
                <w:rFonts w:ascii="Arial Narrow" w:hAnsi="Arial Narrow" w:cs="Times New Roman"/>
                <w:sz w:val="20"/>
              </w:rPr>
              <w:t>ods. 5</w:t>
            </w: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r>
              <w:rPr>
                <w:rFonts w:ascii="Arial Narrow" w:hAnsi="Arial Narrow" w:cs="Times New Roman"/>
                <w:sz w:val="20"/>
              </w:rPr>
              <w:t xml:space="preserve"> § 3 pís.m) </w:t>
            </w: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r>
              <w:rPr>
                <w:rFonts w:ascii="Arial Narrow" w:hAnsi="Arial Narrow" w:cs="Times New Roman"/>
                <w:sz w:val="20"/>
              </w:rPr>
              <w:t xml:space="preserve">pís.l) </w:t>
            </w: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7A5B24" w:rsidP="0032565D">
            <w:pPr>
              <w:rPr>
                <w:rFonts w:ascii="Arial Narrow" w:hAnsi="Arial Narrow" w:cs="Times New Roman"/>
                <w:sz w:val="20"/>
              </w:rPr>
            </w:pPr>
          </w:p>
          <w:p w:rsidR="00BF36B9" w:rsidRPr="005C21BE" w:rsidP="0032565D">
            <w:pPr>
              <w:rPr>
                <w:rFonts w:ascii="Arial Narrow" w:hAnsi="Arial Narrow" w:cs="Times New Roman"/>
                <w:sz w:val="20"/>
              </w:rPr>
            </w:pPr>
            <w:r w:rsidR="007A5B24">
              <w:rPr>
                <w:rFonts w:ascii="Arial Narrow" w:hAnsi="Arial Narrow" w:cs="Times New Roman"/>
                <w:sz w:val="20"/>
              </w:rPr>
              <w:t>pís.p)</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5B24" w:rsidP="007A5B24">
            <w:pPr>
              <w:jc w:val="both"/>
              <w:rPr>
                <w:rFonts w:ascii="Arial Narrow" w:hAnsi="Arial Narrow" w:cs="Times New Roman"/>
                <w:sz w:val="20"/>
              </w:rPr>
            </w:pPr>
          </w:p>
          <w:p w:rsidR="007A5B24" w:rsidP="007A5B24">
            <w:pPr>
              <w:jc w:val="both"/>
              <w:rPr>
                <w:rFonts w:ascii="Arial Narrow" w:hAnsi="Arial Narrow" w:cs="Times New Roman"/>
                <w:sz w:val="20"/>
              </w:rPr>
            </w:pPr>
          </w:p>
          <w:p w:rsidR="007A5B24" w:rsidP="007A5B24">
            <w:pPr>
              <w:jc w:val="both"/>
              <w:rPr>
                <w:rFonts w:ascii="Arial Narrow" w:hAnsi="Arial Narrow" w:cs="Times New Roman"/>
                <w:sz w:val="20"/>
              </w:rPr>
            </w:pPr>
          </w:p>
          <w:p w:rsidR="007A5B24" w:rsidRPr="00DE040B" w:rsidP="007A5B24">
            <w:pPr>
              <w:jc w:val="both"/>
              <w:rPr>
                <w:rFonts w:ascii="Arial Narrow" w:hAnsi="Arial Narrow" w:cs="Times New Roman"/>
                <w:sz w:val="20"/>
              </w:rPr>
            </w:pPr>
            <w:r w:rsidRPr="00DE040B">
              <w:rPr>
                <w:rFonts w:ascii="Arial Narrow" w:hAnsi="Arial Narrow" w:cs="Times New Roman"/>
                <w:sz w:val="20"/>
              </w:rPr>
              <w:t>Poisťovňa je</w:t>
            </w:r>
            <w:r w:rsidR="00F047F7">
              <w:rPr>
                <w:rFonts w:ascii="Arial Narrow" w:hAnsi="Arial Narrow" w:cs="Times New Roman"/>
                <w:sz w:val="20"/>
              </w:rPr>
              <w:t xml:space="preserve"> právnická osoba založená ako akciov</w:t>
            </w:r>
            <w:r w:rsidR="00F047F7">
              <w:rPr>
                <w:rFonts w:ascii="Arial Narrow" w:hAnsi="Arial Narrow" w:cs="Times New Roman"/>
                <w:sz w:val="20"/>
              </w:rPr>
              <w:t>á</w:t>
            </w:r>
            <w:r w:rsidRPr="00DE040B">
              <w:rPr>
                <w:rFonts w:ascii="Arial Narrow" w:hAnsi="Arial Narrow" w:cs="Times New Roman"/>
                <w:sz w:val="20"/>
              </w:rPr>
              <w:t xml:space="preserve"> spol</w:t>
            </w:r>
            <w:r w:rsidR="00F047F7">
              <w:rPr>
                <w:rFonts w:ascii="Arial Narrow" w:hAnsi="Arial Narrow" w:cs="Times New Roman"/>
                <w:sz w:val="20"/>
              </w:rPr>
              <w:t>očnosť</w:t>
            </w:r>
            <w:r w:rsidRPr="00DE040B">
              <w:rPr>
                <w:rFonts w:ascii="Arial Narrow" w:hAnsi="Arial Narrow" w:cs="Times New Roman"/>
                <w:sz w:val="20"/>
              </w:rPr>
              <w:t xml:space="preserve"> so sídlom na území Slovenskej republiky, ktorá vykonáva poisťovaciu činnosť na základe povolenia na vykonávanie poisťovacej činnosti udeleného Národnou bankou Slovenska v konaní podľa osobitného predpisu</w:t>
            </w:r>
            <w:r w:rsidR="00F047F7">
              <w:rPr>
                <w:rFonts w:ascii="Arial Narrow" w:hAnsi="Arial Narrow" w:cs="Times New Roman"/>
                <w:sz w:val="20"/>
                <w:vertAlign w:val="superscript"/>
              </w:rPr>
              <w:t>2)</w:t>
            </w:r>
            <w:r w:rsidRPr="00DE040B">
              <w:rPr>
                <w:rFonts w:ascii="Arial Narrow" w:hAnsi="Arial Narrow" w:cs="Times New Roman"/>
                <w:sz w:val="20"/>
              </w:rPr>
              <w:t>.</w:t>
            </w:r>
          </w:p>
          <w:p w:rsidR="007A5B24" w:rsidRPr="00DE040B" w:rsidP="007A5B24">
            <w:pPr>
              <w:jc w:val="both"/>
              <w:rPr>
                <w:rFonts w:ascii="Arial Narrow" w:hAnsi="Arial Narrow" w:cs="Times New Roman"/>
                <w:sz w:val="20"/>
              </w:rPr>
            </w:pPr>
            <w:r w:rsidRPr="00DE040B">
              <w:rPr>
                <w:rFonts w:ascii="Arial Narrow" w:hAnsi="Arial Narrow" w:cs="Times New Roman"/>
                <w:sz w:val="20"/>
              </w:rPr>
              <w:t>Poisťovňa z iného členského štátu je právnická osoba so sídlom na území iného členského štátu, ktorá má oprávnenie na vykonávanie poisťovacej činnosti udelené v domovskom členskom štáte.</w:t>
            </w:r>
          </w:p>
          <w:p w:rsidR="007A5B24" w:rsidP="007A5B24">
            <w:pPr>
              <w:jc w:val="both"/>
              <w:rPr>
                <w:rFonts w:ascii="Arial Narrow" w:hAnsi="Arial Narrow" w:cs="Times New Roman"/>
                <w:sz w:val="20"/>
              </w:rPr>
            </w:pPr>
            <w:r w:rsidRPr="00DE040B">
              <w:rPr>
                <w:rFonts w:ascii="Arial Narrow" w:hAnsi="Arial Narrow" w:cs="Times New Roman"/>
                <w:sz w:val="20"/>
              </w:rPr>
              <w:t>Zahraničná poisťovňa je právnická osoba so sídlom na území štátu, ktorý nie je členským štátom, ktorá má oprávnenie na vykonávanie poisťovacej činnosti udelené v štáte, v ktorom má sídlo.</w:t>
            </w:r>
          </w:p>
          <w:p w:rsidR="007A5B24" w:rsidRPr="00DE040B" w:rsidP="007A5B24">
            <w:pPr>
              <w:jc w:val="both"/>
              <w:rPr>
                <w:rFonts w:ascii="Arial Narrow" w:hAnsi="Arial Narrow" w:cs="Times New Roman"/>
                <w:sz w:val="20"/>
              </w:rPr>
            </w:pPr>
          </w:p>
          <w:p w:rsidR="007A5B24" w:rsidRPr="00DE040B" w:rsidP="007A5B24">
            <w:pPr>
              <w:jc w:val="both"/>
              <w:rPr>
                <w:rFonts w:ascii="Arial Narrow" w:hAnsi="Arial Narrow" w:cs="Times New Roman"/>
                <w:sz w:val="20"/>
              </w:rPr>
            </w:pPr>
            <w:r w:rsidRPr="00DE040B">
              <w:rPr>
                <w:rFonts w:ascii="Arial Narrow" w:hAnsi="Arial Narrow" w:cs="Times New Roman"/>
                <w:sz w:val="20"/>
              </w:rPr>
              <w:t>Pobočka poisťovne z iného členského štátu je organizačná zložka poisťovne z iného členského štátu umiestnená na území Slovenskej republiky; za pobočku sa považuje aj zriadenie kancelárie vedenej zamestnancom poisťovne z iného členského štátu alebo inou osobou, ktorá má oprávnenie časovo neobmedzene vykonávať poisťovaciu činnosť v mene poisťovne z iného členského štátu.</w:t>
            </w:r>
          </w:p>
          <w:p w:rsidR="007A5B24" w:rsidP="007A5B24">
            <w:pPr>
              <w:jc w:val="both"/>
              <w:rPr>
                <w:rFonts w:ascii="Arial Narrow" w:hAnsi="Arial Narrow" w:cs="Times New Roman"/>
                <w:sz w:val="20"/>
              </w:rPr>
            </w:pPr>
            <w:r w:rsidRPr="00DE040B">
              <w:rPr>
                <w:rFonts w:ascii="Arial Narrow" w:hAnsi="Arial Narrow" w:cs="Times New Roman"/>
                <w:sz w:val="20"/>
              </w:rPr>
              <w:t>Pobočka zahraničnej poisťovne je organizačná zložka zahraničnej poisťovne umiestnená na území Slovenskej republiky</w:t>
            </w:r>
            <w:r w:rsidR="00F047F7">
              <w:rPr>
                <w:rFonts w:ascii="Arial Narrow" w:hAnsi="Arial Narrow" w:cs="Times New Roman"/>
                <w:sz w:val="20"/>
                <w:vertAlign w:val="superscript"/>
              </w:rPr>
              <w:t>3)</w:t>
            </w:r>
            <w:r>
              <w:rPr>
                <w:rFonts w:ascii="Arial Narrow" w:hAnsi="Arial Narrow" w:cs="Times New Roman"/>
                <w:sz w:val="20"/>
              </w:rPr>
              <w:t>.</w:t>
            </w:r>
          </w:p>
          <w:p w:rsidR="00BF36B9" w:rsidP="0032565D">
            <w:pPr>
              <w:pStyle w:val="BodyText"/>
              <w:ind w:right="114"/>
              <w:jc w:val="left"/>
              <w:rPr>
                <w:rFonts w:ascii="Arial Narrow" w:hAnsi="Arial Narrow" w:cs="Times New Roman"/>
                <w:sz w:val="20"/>
              </w:rPr>
            </w:pPr>
          </w:p>
          <w:p w:rsidR="007A5B24" w:rsidRPr="00BB6B4F" w:rsidP="007A5B24">
            <w:pPr>
              <w:jc w:val="both"/>
              <w:rPr>
                <w:rFonts w:ascii="Arial Narrow" w:hAnsi="Arial Narrow" w:cs="Times New Roman"/>
                <w:sz w:val="20"/>
              </w:rPr>
            </w:pPr>
            <w:r w:rsidRPr="00BB6B4F">
              <w:rPr>
                <w:rFonts w:ascii="Arial Narrow" w:hAnsi="Arial Narrow" w:cs="Times New Roman"/>
                <w:sz w:val="20"/>
              </w:rPr>
              <w:t>Na účely tohto zákona sa rozumie</w:t>
            </w:r>
          </w:p>
          <w:p w:rsidR="007A5B24" w:rsidRPr="00BB6B4F" w:rsidP="007A5B24">
            <w:pPr>
              <w:jc w:val="both"/>
              <w:rPr>
                <w:rFonts w:ascii="Arial Narrow" w:hAnsi="Arial Narrow" w:cs="Times New Roman"/>
                <w:sz w:val="20"/>
              </w:rPr>
            </w:pPr>
            <w:r w:rsidRPr="00BB6B4F">
              <w:rPr>
                <w:rFonts w:ascii="Arial Narrow" w:hAnsi="Arial Narrow" w:cs="Times New Roman"/>
                <w:sz w:val="20"/>
              </w:rPr>
              <w:t>m) členským štátom záväzku členský štát, v ktorom má osoba, ktorá uzavrela poistnú zmluvu v životnom poistení, obvyklý pobyt alebo sídlo, alebo ak ide o poistnú zmluvu v neživotnom poistení, členský štát,</w:t>
            </w:r>
          </w:p>
          <w:p w:rsidR="007A5B24" w:rsidRPr="00BB6B4F" w:rsidP="007A5B24">
            <w:pPr>
              <w:ind w:left="480" w:hanging="240"/>
              <w:jc w:val="both"/>
              <w:rPr>
                <w:rFonts w:ascii="Arial Narrow" w:hAnsi="Arial Narrow" w:cs="Times New Roman"/>
                <w:sz w:val="20"/>
              </w:rPr>
            </w:pPr>
            <w:r w:rsidRPr="00BB6B4F">
              <w:rPr>
                <w:rFonts w:ascii="Arial Narrow" w:hAnsi="Arial Narrow" w:cs="Times New Roman"/>
                <w:sz w:val="20"/>
              </w:rPr>
              <w:t>1. na území ktorého sa nachádzajú poistené budovy, ich súčasti, príslušenstvo a veci, ktoré sa v nich nachádzajú, ak sú poistené rovnakou poistnou zmluvou,</w:t>
            </w:r>
          </w:p>
          <w:p w:rsidR="007A5B24" w:rsidRPr="00BB6B4F" w:rsidP="007A5B24">
            <w:pPr>
              <w:ind w:left="480" w:hanging="240"/>
              <w:jc w:val="both"/>
              <w:rPr>
                <w:rFonts w:ascii="Arial Narrow" w:hAnsi="Arial Narrow" w:cs="Times New Roman"/>
                <w:sz w:val="20"/>
              </w:rPr>
            </w:pPr>
            <w:r w:rsidRPr="00BB6B4F">
              <w:rPr>
                <w:rFonts w:ascii="Arial Narrow" w:hAnsi="Arial Narrow" w:cs="Times New Roman"/>
                <w:sz w:val="20"/>
              </w:rPr>
              <w:t>2. v ktorom je evidovaný dopravný prostriedok, ak sa poistenie vzťahuje na dopravné prostriedky akéhokoľvek druhu,</w:t>
            </w:r>
          </w:p>
          <w:p w:rsidR="007A5B24" w:rsidRPr="00BB6B4F" w:rsidP="007A5B24">
            <w:pPr>
              <w:ind w:left="480" w:hanging="240"/>
              <w:jc w:val="both"/>
              <w:rPr>
                <w:rFonts w:ascii="Arial Narrow" w:hAnsi="Arial Narrow" w:cs="Times New Roman"/>
                <w:sz w:val="20"/>
              </w:rPr>
            </w:pPr>
            <w:r w:rsidRPr="00BB6B4F">
              <w:rPr>
                <w:rFonts w:ascii="Arial Narrow" w:hAnsi="Arial Narrow" w:cs="Times New Roman"/>
                <w:sz w:val="20"/>
              </w:rPr>
              <w:t>3. v ktorom poistník uzavrel poistnú zmluvu s poistnou dobou najviac štyri mesiace, ktorou sú poistené poistné riziká spojené s cestovaním alebo s dovolenkou bez ohľadu na poistné odvetvie,</w:t>
            </w:r>
          </w:p>
          <w:p w:rsidR="007A5B24" w:rsidRPr="00BB6B4F" w:rsidP="007A5B24">
            <w:pPr>
              <w:ind w:left="480" w:hanging="240"/>
              <w:jc w:val="both"/>
              <w:rPr>
                <w:rFonts w:ascii="Arial Narrow" w:hAnsi="Arial Narrow" w:cs="Times New Roman"/>
                <w:sz w:val="20"/>
              </w:rPr>
            </w:pPr>
            <w:r w:rsidRPr="00BB6B4F">
              <w:rPr>
                <w:rFonts w:ascii="Arial Narrow" w:hAnsi="Arial Narrow" w:cs="Times New Roman"/>
                <w:sz w:val="20"/>
              </w:rPr>
              <w:t>4. v ktorom má poistník obvyklý pobyt, a ak je poistník právnickou osobou, členský štát, v ktorom sa nachádza prevádzkareň, na ktorú sa poistná zmluva vzťahuje; prevádzkarňou sa rozumie sídlo právnickej osoby alebo priestor, v ktorom právnická osoba vykonáva svoju činnosť,</w:t>
            </w:r>
          </w:p>
          <w:p w:rsidR="007A5B24" w:rsidP="0032565D">
            <w:pPr>
              <w:pStyle w:val="BodyText"/>
              <w:ind w:right="114"/>
              <w:jc w:val="left"/>
              <w:rPr>
                <w:rFonts w:ascii="Arial Narrow" w:hAnsi="Arial Narrow" w:cs="Times New Roman"/>
                <w:sz w:val="20"/>
              </w:rPr>
            </w:pPr>
          </w:p>
          <w:p w:rsidR="007A5B24" w:rsidRPr="00BB6B4F" w:rsidP="007A5B24">
            <w:pPr>
              <w:jc w:val="both"/>
              <w:rPr>
                <w:rFonts w:ascii="Arial Narrow" w:hAnsi="Arial Narrow" w:cs="Times New Roman"/>
                <w:sz w:val="20"/>
              </w:rPr>
            </w:pPr>
            <w:r w:rsidRPr="00BB6B4F">
              <w:rPr>
                <w:rFonts w:ascii="Arial Narrow" w:hAnsi="Arial Narrow" w:cs="Times New Roman"/>
                <w:sz w:val="20"/>
              </w:rPr>
              <w:t xml:space="preserve">členským štátom pobočky členský štát, v ktorom poisťovňa, poisťovňa z iného členského štátu vykonáva poisťovaciu činnosť prostredníctvom pobočky alebo zaisťovňa, zaisťovňa z iného členského štátu vykonáva zaisťovaciu činnosť prostredníctvom pobočky, </w:t>
            </w:r>
          </w:p>
          <w:p w:rsidR="007A5B24" w:rsidP="0032565D">
            <w:pPr>
              <w:pStyle w:val="BodyText"/>
              <w:ind w:right="114"/>
              <w:jc w:val="left"/>
              <w:rPr>
                <w:rFonts w:ascii="Arial Narrow" w:hAnsi="Arial Narrow" w:cs="Times New Roman"/>
                <w:sz w:val="20"/>
              </w:rPr>
            </w:pPr>
          </w:p>
          <w:p w:rsidR="007A5B24" w:rsidRPr="00BB6B4F" w:rsidP="007A5B24">
            <w:pPr>
              <w:jc w:val="both"/>
              <w:rPr>
                <w:rFonts w:ascii="Arial Narrow" w:hAnsi="Arial Narrow" w:cs="Times New Roman"/>
                <w:sz w:val="20"/>
              </w:rPr>
            </w:pPr>
            <w:r w:rsidRPr="00BB6B4F">
              <w:rPr>
                <w:rFonts w:ascii="Arial Narrow" w:hAnsi="Arial Narrow" w:cs="Times New Roman"/>
                <w:sz w:val="20"/>
              </w:rPr>
              <w:t>členským štátom poskytovania služieb členský štát záväzku, ak je tento záväzok krytý poisťovňou alebo poisťovňou z iného členského štátu, alebo ich pobočkami, ktoré sa nachádzajú na území iného členského štátu,</w:t>
            </w:r>
          </w:p>
          <w:p w:rsidR="007A5B24" w:rsidRPr="005C21BE" w:rsidP="0032565D">
            <w:pPr>
              <w:pStyle w:val="BodyText"/>
              <w:ind w:right="114"/>
              <w:jc w:val="left"/>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5C21BE" w:rsidP="0032565D">
            <w:pPr>
              <w:ind w:firstLine="142"/>
              <w:rPr>
                <w:rFonts w:ascii="Arial Narrow" w:hAnsi="Arial Narrow" w:cs="Times New Roman"/>
                <w:sz w:val="20"/>
              </w:rPr>
            </w:pPr>
          </w:p>
          <w:p w:rsidR="007A5B24" w:rsidP="007A5B24">
            <w:pPr>
              <w:rPr>
                <w:rFonts w:ascii="Arial Narrow" w:hAnsi="Arial Narrow" w:cs="Times New Roman"/>
                <w:sz w:val="20"/>
              </w:rPr>
            </w:pPr>
            <w:r>
              <w:rPr>
                <w:rFonts w:ascii="Arial Narrow" w:hAnsi="Arial Narrow" w:cs="Times New Roman"/>
                <w:sz w:val="20"/>
              </w:rPr>
              <w:t>n.a.</w:t>
            </w:r>
          </w:p>
          <w:p w:rsidR="007A5B24" w:rsidP="0032565D">
            <w:pPr>
              <w:ind w:firstLine="142"/>
              <w:rPr>
                <w:rFonts w:ascii="Arial Narrow" w:hAnsi="Arial Narrow" w:cs="Times New Roman"/>
                <w:sz w:val="20"/>
              </w:rPr>
            </w:pPr>
          </w:p>
          <w:p w:rsidR="00807FBB" w:rsidRPr="005C21BE" w:rsidP="0032565D">
            <w:pPr>
              <w:ind w:firstLine="142"/>
              <w:rPr>
                <w:rFonts w:ascii="Arial Narrow" w:hAnsi="Arial Narrow" w:cs="Times New Roman"/>
                <w:sz w:val="20"/>
              </w:rPr>
            </w:pPr>
            <w:r w:rsidRPr="005C21BE">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0763" w:rsidRPr="005C21BE" w:rsidP="0032565D">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5C21BE" w:rsidP="0032565D">
            <w:pPr>
              <w:jc w:val="both"/>
              <w:rPr>
                <w:rFonts w:ascii="Arial Narrow" w:hAnsi="Arial Narrow" w:cs="Times New Roman"/>
                <w:sz w:val="20"/>
              </w:rPr>
            </w:pPr>
            <w:r w:rsidRPr="005C21BE">
              <w:rPr>
                <w:rFonts w:ascii="Arial Narrow" w:hAnsi="Arial Narrow" w:cs="Times New Roman"/>
                <w:sz w:val="20"/>
              </w:rPr>
              <w:t>Čl.3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Na ú</w:t>
            </w:r>
            <w:r w:rsidRPr="00B9357C">
              <w:rPr>
                <w:rFonts w:ascii="Arial Narrow" w:hAnsi="Arial Narrow" w:cs="Times_New_Roman+01"/>
                <w:sz w:val="20"/>
              </w:rPr>
              <w:t>č</w:t>
            </w:r>
            <w:r w:rsidRPr="00B9357C">
              <w:rPr>
                <w:rFonts w:ascii="Arial Narrow" w:hAnsi="Arial Narrow" w:cs="Times_New_Roman"/>
                <w:sz w:val="20"/>
              </w:rPr>
              <w:t>ely prvej sm</w:t>
            </w:r>
            <w:r w:rsidRPr="00B9357C">
              <w:rPr>
                <w:rFonts w:ascii="Arial Narrow" w:hAnsi="Arial Narrow" w:cs="Times_New_Roman"/>
                <w:sz w:val="20"/>
              </w:rPr>
              <w:t>ernice a tejto smernice má ka</w:t>
            </w:r>
            <w:r w:rsidRPr="00B9357C">
              <w:rPr>
                <w:rFonts w:ascii="Arial Narrow" w:hAnsi="Arial Narrow" w:cs="Times_New_Roman+01"/>
                <w:sz w:val="20"/>
              </w:rPr>
              <w:t>ž</w:t>
            </w:r>
            <w:r w:rsidRPr="00B9357C">
              <w:rPr>
                <w:rFonts w:ascii="Arial Narrow" w:hAnsi="Arial Narrow" w:cs="Times_New_Roman"/>
                <w:sz w:val="20"/>
              </w:rPr>
              <w:t>dá trvalá prítomnos</w:t>
            </w:r>
            <w:r w:rsidRPr="00B9357C">
              <w:rPr>
                <w:rFonts w:ascii="Arial Narrow" w:hAnsi="Arial Narrow" w:cs="Times_New_Roman+01"/>
                <w:sz w:val="20"/>
              </w:rPr>
              <w:t>ť</w:t>
            </w:r>
            <w:r w:rsidRPr="00B9357C" w:rsidR="0011003C">
              <w:rPr>
                <w:rFonts w:ascii="Arial Narrow" w:hAnsi="Arial Narrow" w:cs="Times_New_Roman+01"/>
                <w:sz w:val="20"/>
              </w:rPr>
              <w:t xml:space="preserve"> </w:t>
            </w:r>
            <w:r w:rsidRPr="00B9357C">
              <w:rPr>
                <w:rFonts w:ascii="Arial Narrow" w:hAnsi="Arial Narrow" w:cs="Times_New_Roman"/>
                <w:sz w:val="20"/>
              </w:rPr>
              <w:t>pois</w:t>
            </w:r>
            <w:r w:rsidRPr="00B9357C">
              <w:rPr>
                <w:rFonts w:ascii="Arial Narrow" w:hAnsi="Arial Narrow" w:cs="Times_New_Roman+01"/>
                <w:sz w:val="20"/>
              </w:rPr>
              <w:t>ť</w:t>
            </w:r>
            <w:r w:rsidRPr="00B9357C">
              <w:rPr>
                <w:rFonts w:ascii="Arial Narrow" w:hAnsi="Arial Narrow" w:cs="Times_New_Roman"/>
                <w:sz w:val="20"/>
              </w:rPr>
              <w:t xml:space="preserve">ovne na území </w:t>
            </w:r>
            <w:r w:rsidRPr="00B9357C">
              <w:rPr>
                <w:rFonts w:ascii="Arial Narrow" w:hAnsi="Arial Narrow" w:cs="Times_New_Roman+01"/>
                <w:sz w:val="20"/>
              </w:rPr>
              <w:t>č</w:t>
            </w:r>
            <w:r w:rsidRPr="00B9357C">
              <w:rPr>
                <w:rFonts w:ascii="Arial Narrow" w:hAnsi="Arial Narrow" w:cs="Times_New_Roman"/>
                <w:sz w:val="20"/>
              </w:rPr>
              <w:t xml:space="preserve">lenského </w:t>
            </w:r>
            <w:r w:rsidRPr="00B9357C">
              <w:rPr>
                <w:rFonts w:ascii="Arial Narrow" w:hAnsi="Arial Narrow" w:cs="Times_New_Roman+01"/>
                <w:sz w:val="20"/>
              </w:rPr>
              <w:t>š</w:t>
            </w:r>
            <w:r w:rsidRPr="00B9357C">
              <w:rPr>
                <w:rFonts w:ascii="Arial Narrow" w:hAnsi="Arial Narrow" w:cs="Times_New_Roman"/>
                <w:sz w:val="20"/>
              </w:rPr>
              <w:t>tátu rovnaké postavenie ako agentúra</w:t>
            </w:r>
            <w:r w:rsidRPr="00B9357C" w:rsidR="0011003C">
              <w:rPr>
                <w:rFonts w:ascii="Arial Narrow" w:hAnsi="Arial Narrow" w:cs="Times_New_Roman"/>
                <w:sz w:val="20"/>
              </w:rPr>
              <w:t xml:space="preserve"> </w:t>
            </w:r>
            <w:r w:rsidRPr="00B9357C">
              <w:rPr>
                <w:rFonts w:ascii="Arial Narrow" w:hAnsi="Arial Narrow" w:cs="Times_New_Roman"/>
                <w:sz w:val="20"/>
              </w:rPr>
              <w:t>alebo pobo</w:t>
            </w:r>
            <w:r w:rsidRPr="00B9357C">
              <w:rPr>
                <w:rFonts w:ascii="Arial Narrow" w:hAnsi="Arial Narrow" w:cs="Times_New_Roman+01"/>
                <w:sz w:val="20"/>
              </w:rPr>
              <w:t>č</w:t>
            </w:r>
            <w:r w:rsidRPr="00B9357C">
              <w:rPr>
                <w:rFonts w:ascii="Arial Narrow" w:hAnsi="Arial Narrow" w:cs="Times_New_Roman"/>
                <w:sz w:val="20"/>
              </w:rPr>
              <w:t>ka, dokonca aj ke</w:t>
            </w:r>
            <w:r w:rsidRPr="00B9357C">
              <w:rPr>
                <w:rFonts w:ascii="Arial Narrow" w:hAnsi="Arial Narrow" w:cs="Times_New_Roman+01"/>
                <w:sz w:val="20"/>
              </w:rPr>
              <w:t xml:space="preserve">ď </w:t>
            </w:r>
            <w:r w:rsidRPr="00B9357C">
              <w:rPr>
                <w:rFonts w:ascii="Arial Narrow" w:hAnsi="Arial Narrow" w:cs="Times_New_Roman"/>
                <w:sz w:val="20"/>
              </w:rPr>
              <w:t>táto prítomnos</w:t>
            </w:r>
            <w:r w:rsidRPr="00B9357C">
              <w:rPr>
                <w:rFonts w:ascii="Arial Narrow" w:hAnsi="Arial Narrow" w:cs="Times_New_Roman+01"/>
                <w:sz w:val="20"/>
              </w:rPr>
              <w:t xml:space="preserve">ť </w:t>
            </w:r>
            <w:r w:rsidRPr="00B9357C">
              <w:rPr>
                <w:rFonts w:ascii="Arial Narrow" w:hAnsi="Arial Narrow" w:cs="Times_New_Roman"/>
                <w:sz w:val="20"/>
              </w:rPr>
              <w:t>nemá formu pobo</w:t>
            </w:r>
            <w:r w:rsidRPr="00B9357C">
              <w:rPr>
                <w:rFonts w:ascii="Arial Narrow" w:hAnsi="Arial Narrow" w:cs="Times_New_Roman+01"/>
                <w:sz w:val="20"/>
              </w:rPr>
              <w:t>č</w:t>
            </w:r>
            <w:r w:rsidRPr="00B9357C">
              <w:rPr>
                <w:rFonts w:ascii="Arial Narrow" w:hAnsi="Arial Narrow" w:cs="Times_New_Roman"/>
                <w:sz w:val="20"/>
              </w:rPr>
              <w:t>ky</w:t>
            </w:r>
            <w:r w:rsidRPr="00B9357C" w:rsidR="0011003C">
              <w:rPr>
                <w:rFonts w:ascii="Arial Narrow" w:hAnsi="Arial Narrow" w:cs="Times_New_Roman"/>
                <w:sz w:val="20"/>
              </w:rPr>
              <w:t xml:space="preserve"> </w:t>
            </w:r>
            <w:r w:rsidRPr="00B9357C">
              <w:rPr>
                <w:rFonts w:ascii="Arial Narrow" w:hAnsi="Arial Narrow" w:cs="Times_New_Roman"/>
                <w:sz w:val="20"/>
              </w:rPr>
              <w:t>alebo agentúry a pozostáva len z kancelárie riadenej vlastnými pracovníkm</w:t>
            </w:r>
            <w:r w:rsidRPr="00B9357C">
              <w:rPr>
                <w:rFonts w:ascii="Arial Narrow" w:hAnsi="Arial Narrow" w:cs="Times_New_Roman"/>
                <w:sz w:val="20"/>
              </w:rPr>
              <w:t>i</w:t>
            </w:r>
            <w:r w:rsidRPr="00B9357C" w:rsidR="0011003C">
              <w:rPr>
                <w:rFonts w:ascii="Arial Narrow" w:hAnsi="Arial Narrow" w:cs="Times_New_Roman"/>
                <w:sz w:val="20"/>
              </w:rPr>
              <w:t xml:space="preserve"> </w:t>
            </w:r>
            <w:r w:rsidRPr="00B9357C">
              <w:rPr>
                <w:rFonts w:ascii="Arial Narrow" w:hAnsi="Arial Narrow" w:cs="Times_New_Roman"/>
                <w:sz w:val="20"/>
              </w:rPr>
              <w:t>pois</w:t>
            </w:r>
            <w:r w:rsidRPr="00B9357C">
              <w:rPr>
                <w:rFonts w:ascii="Arial Narrow" w:hAnsi="Arial Narrow" w:cs="Times_New_Roman+01"/>
                <w:sz w:val="20"/>
              </w:rPr>
              <w:t>ť</w:t>
            </w:r>
            <w:r w:rsidRPr="00B9357C">
              <w:rPr>
                <w:rFonts w:ascii="Arial Narrow" w:hAnsi="Arial Narrow" w:cs="Times_New_Roman"/>
                <w:sz w:val="20"/>
              </w:rPr>
              <w:t>ovne alebo osobou, ktorá je nezávislá, má v</w:t>
            </w:r>
            <w:r w:rsidRPr="00B9357C">
              <w:rPr>
                <w:rFonts w:ascii="Arial Narrow" w:hAnsi="Arial Narrow" w:cs="Times_New_Roman+01"/>
                <w:sz w:val="20"/>
              </w:rPr>
              <w:t>š</w:t>
            </w:r>
            <w:r w:rsidRPr="00B9357C">
              <w:rPr>
                <w:rFonts w:ascii="Arial Narrow" w:hAnsi="Arial Narrow" w:cs="Times_New_Roman"/>
                <w:sz w:val="20"/>
              </w:rPr>
              <w:t>ak trvalé oprávnenie</w:t>
            </w:r>
          </w:p>
          <w:p w:rsidR="00B74452" w:rsidRPr="0070126C" w:rsidP="007E2551">
            <w:pPr>
              <w:rPr>
                <w:rFonts w:ascii="Arial Narrow" w:hAnsi="Arial Narrow" w:cs="Times New Roman"/>
                <w:sz w:val="20"/>
                <w:highlight w:val="yellow"/>
              </w:rPr>
            </w:pPr>
            <w:r w:rsidRPr="00B9357C" w:rsidR="00671D02">
              <w:rPr>
                <w:rFonts w:ascii="Arial Narrow" w:hAnsi="Arial Narrow" w:cs="Times_New_Roman"/>
                <w:sz w:val="20"/>
              </w:rPr>
              <w:t>kona</w:t>
            </w:r>
            <w:r w:rsidRPr="00B9357C" w:rsidR="00671D02">
              <w:rPr>
                <w:rFonts w:ascii="Arial Narrow" w:hAnsi="Arial Narrow" w:cs="Times_New_Roman+01"/>
                <w:sz w:val="20"/>
              </w:rPr>
              <w:t xml:space="preserve">ť </w:t>
            </w:r>
            <w:r w:rsidRPr="00B9357C" w:rsidR="00671D02">
              <w:rPr>
                <w:rFonts w:ascii="Arial Narrow" w:hAnsi="Arial Narrow" w:cs="Times_New_Roman"/>
                <w:sz w:val="20"/>
              </w:rPr>
              <w:t>za pois</w:t>
            </w:r>
            <w:r w:rsidRPr="00B9357C" w:rsidR="00671D02">
              <w:rPr>
                <w:rFonts w:ascii="Arial Narrow" w:hAnsi="Arial Narrow" w:cs="Times_New_Roman+01"/>
                <w:sz w:val="20"/>
              </w:rPr>
              <w:t>ť</w:t>
            </w:r>
            <w:r w:rsidRPr="00B9357C" w:rsidR="00671D02">
              <w:rPr>
                <w:rFonts w:ascii="Arial Narrow" w:hAnsi="Arial Narrow" w:cs="Times_New_Roman"/>
                <w:sz w:val="20"/>
              </w:rPr>
              <w:t>ov</w:t>
            </w:r>
            <w:r w:rsidRPr="00B9357C" w:rsidR="00671D02">
              <w:rPr>
                <w:rFonts w:ascii="Arial Narrow" w:hAnsi="Arial Narrow" w:cs="Times_New_Roman+01"/>
                <w:sz w:val="20"/>
              </w:rPr>
              <w:t>ň</w:t>
            </w:r>
            <w:r w:rsidRPr="00B9357C" w:rsidR="00671D02">
              <w:rPr>
                <w:rFonts w:ascii="Arial Narrow" w:hAnsi="Arial Narrow" w:cs="Times_New_Roman"/>
                <w:sz w:val="20"/>
              </w:rPr>
              <w:t>u, aké by mala agentúra.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5C21BE" w:rsidP="0032565D">
            <w:pPr>
              <w:ind w:firstLine="142"/>
              <w:rPr>
                <w:rFonts w:ascii="Arial Narrow" w:hAnsi="Arial Narrow" w:cs="Times New Roman"/>
                <w:sz w:val="20"/>
              </w:rPr>
            </w:pPr>
            <w:r w:rsidRPr="005C21BE">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5C21BE" w:rsidP="0032565D">
            <w:pPr>
              <w:pStyle w:val="Footer"/>
              <w:tabs>
                <w:tab w:val="clear" w:pos="4536"/>
                <w:tab w:val="clear" w:pos="9072"/>
              </w:tabs>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5C21BE" w:rsidP="0032565D">
            <w:pPr>
              <w:rPr>
                <w:rFonts w:ascii="Arial Narrow" w:hAnsi="Arial Narrow" w:cs="Times New Roman"/>
                <w:sz w:val="20"/>
              </w:rPr>
            </w:pPr>
            <w:r w:rsidR="00B9357C">
              <w:rPr>
                <w:rFonts w:ascii="Arial Narrow" w:hAnsi="Arial Narrow" w:cs="Times New Roman"/>
                <w:sz w:val="20"/>
              </w:rPr>
              <w:t>§ 2 ods.3</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9357C" w:rsidRPr="00DE040B" w:rsidP="00B9357C">
            <w:pPr>
              <w:jc w:val="both"/>
              <w:rPr>
                <w:rFonts w:ascii="Arial Narrow" w:hAnsi="Arial Narrow" w:cs="Times New Roman"/>
                <w:sz w:val="20"/>
              </w:rPr>
            </w:pPr>
            <w:r w:rsidRPr="00DE040B">
              <w:rPr>
                <w:rFonts w:ascii="Arial Narrow" w:hAnsi="Arial Narrow" w:cs="Times New Roman"/>
                <w:sz w:val="20"/>
              </w:rPr>
              <w:t>Pobočka poisťovne z iného členského štátu je organizačná zložka poisťovne z iného členského štátu umiestnená na území Slovenskej republiky; za pobočku sa považuje aj zriadenie kancelárie vedenej zamestnancom poisťovne z iného členského štátu alebo inou osobou, ktorá má oprávnenie časovo neobmedzene vykonávať poisťovaciu činnosť v mene poisťovne z iného členského štátu.</w:t>
            </w:r>
          </w:p>
          <w:p w:rsidR="00BF36B9" w:rsidRPr="005C21BE" w:rsidP="0032565D">
            <w:pPr>
              <w:pStyle w:val="Point0"/>
              <w:spacing w:before="0" w:after="0"/>
              <w:ind w:left="0" w:right="114" w:firstLine="0"/>
              <w:jc w:val="left"/>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5C21BE" w:rsidP="00B9357C">
            <w:pPr>
              <w:rPr>
                <w:rFonts w:ascii="Arial Narrow" w:hAnsi="Arial Narrow" w:cs="Times New Roman"/>
                <w:sz w:val="20"/>
              </w:rPr>
            </w:pPr>
            <w:r w:rsidR="00B9357C">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5C21BE" w:rsidP="0032565D">
            <w:pPr>
              <w:jc w:val="both"/>
              <w:rPr>
                <w:rFonts w:ascii="Arial Narrow" w:hAnsi="Arial Narrow" w:cs="Times New Roman"/>
                <w:sz w:val="20"/>
              </w:rPr>
            </w:pPr>
            <w:r w:rsidRPr="005C21BE">
              <w:rPr>
                <w:rFonts w:ascii="Arial Narrow" w:hAnsi="Arial Narrow" w:cs="Times New Roman"/>
                <w:sz w:val="20"/>
              </w:rPr>
              <w:t>Čl.4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71D02" w:rsidRPr="00B9357C" w:rsidP="00671D02">
            <w:pPr>
              <w:autoSpaceDE/>
              <w:autoSpaceDN/>
              <w:rPr>
                <w:rFonts w:ascii="Arial Narrow" w:hAnsi="Arial Narrow" w:cs="Times_New_Roman+01"/>
                <w:sz w:val="20"/>
              </w:rPr>
            </w:pPr>
            <w:r w:rsidRPr="00B9357C">
              <w:rPr>
                <w:rFonts w:ascii="Arial Narrow" w:hAnsi="Arial Narrow" w:cs="Times_New_Roman"/>
                <w:sz w:val="20"/>
              </w:rPr>
              <w:t>N</w:t>
            </w:r>
            <w:r w:rsidRPr="00B9357C">
              <w:rPr>
                <w:rFonts w:ascii="Arial Narrow" w:hAnsi="Arial Narrow" w:cs="Times_New_Roman"/>
                <w:sz w:val="20"/>
              </w:rPr>
              <w:t>a ú</w:t>
            </w:r>
            <w:r w:rsidRPr="00B9357C">
              <w:rPr>
                <w:rFonts w:ascii="Arial Narrow" w:hAnsi="Arial Narrow" w:cs="Times_New_Roman+01"/>
                <w:sz w:val="20"/>
              </w:rPr>
              <w:t>č</w:t>
            </w:r>
            <w:r w:rsidRPr="00B9357C">
              <w:rPr>
                <w:rFonts w:ascii="Arial Narrow" w:hAnsi="Arial Narrow" w:cs="Times_New_Roman"/>
                <w:sz w:val="20"/>
              </w:rPr>
              <w:t>ely tejto smernice a prvej smernice v</w:t>
            </w:r>
            <w:r w:rsidRPr="00B9357C">
              <w:rPr>
                <w:rFonts w:ascii="Arial Narrow" w:hAnsi="Arial Narrow" w:cs="Times_New_Roman+01"/>
                <w:sz w:val="20"/>
              </w:rPr>
              <w:t>š</w:t>
            </w:r>
            <w:r w:rsidRPr="00B9357C">
              <w:rPr>
                <w:rFonts w:ascii="Arial Narrow" w:hAnsi="Arial Narrow" w:cs="Times_New_Roman"/>
                <w:sz w:val="20"/>
              </w:rPr>
              <w:t>eobecné a osobitné poistné</w:t>
            </w:r>
            <w:r w:rsidRPr="00B9357C" w:rsidR="0011003C">
              <w:rPr>
                <w:rFonts w:ascii="Arial Narrow" w:hAnsi="Arial Narrow" w:cs="Times_New_Roman"/>
                <w:sz w:val="20"/>
              </w:rPr>
              <w:t xml:space="preserve"> </w:t>
            </w:r>
            <w:r w:rsidRPr="00B9357C">
              <w:rPr>
                <w:rFonts w:ascii="Arial Narrow" w:hAnsi="Arial Narrow" w:cs="Times_New_Roman"/>
                <w:sz w:val="20"/>
              </w:rPr>
              <w:t>podmienky nezah</w:t>
            </w:r>
            <w:r w:rsidRPr="00B9357C">
              <w:rPr>
                <w:rFonts w:ascii="Arial Narrow" w:hAnsi="Arial Narrow" w:cs="Times_New_Roman+01"/>
                <w:sz w:val="20"/>
              </w:rPr>
              <w:t>ŕň</w:t>
            </w:r>
            <w:r w:rsidRPr="00B9357C">
              <w:rPr>
                <w:rFonts w:ascii="Arial Narrow" w:hAnsi="Arial Narrow" w:cs="Times_New_Roman"/>
                <w:sz w:val="20"/>
              </w:rPr>
              <w:t>ajú osobitné podmienky, ktoré sa</w:t>
            </w:r>
            <w:r w:rsidRPr="00B9357C" w:rsidR="0011003C">
              <w:rPr>
                <w:rFonts w:ascii="Arial Narrow" w:hAnsi="Arial Narrow" w:cs="Times_New_Roman"/>
                <w:sz w:val="20"/>
              </w:rPr>
              <w:t xml:space="preserve"> </w:t>
            </w:r>
            <w:r w:rsidRPr="00B9357C">
              <w:rPr>
                <w:rFonts w:ascii="Arial Narrow" w:hAnsi="Arial Narrow" w:cs="Times_New_Roman"/>
                <w:sz w:val="20"/>
              </w:rPr>
              <w:t>vz</w:t>
            </w:r>
            <w:r w:rsidRPr="00B9357C">
              <w:rPr>
                <w:rFonts w:ascii="Arial Narrow" w:hAnsi="Arial Narrow" w:cs="Times_New_Roman+01"/>
                <w:sz w:val="20"/>
              </w:rPr>
              <w:t>ť</w:t>
            </w:r>
            <w:r w:rsidRPr="00B9357C">
              <w:rPr>
                <w:rFonts w:ascii="Arial Narrow" w:hAnsi="Arial Narrow" w:cs="Times_New_Roman"/>
                <w:sz w:val="20"/>
              </w:rPr>
              <w:t>ahujú na osobitné okolnosti jednotlivého rizika, ktoré má by</w:t>
            </w:r>
            <w:r w:rsidRPr="00B9357C">
              <w:rPr>
                <w:rFonts w:ascii="Arial Narrow" w:hAnsi="Arial Narrow" w:cs="Times_New_Roman+01"/>
                <w:sz w:val="20"/>
              </w:rPr>
              <w:t>ť</w:t>
            </w:r>
          </w:p>
          <w:p w:rsidR="00317F51" w:rsidRPr="0070126C" w:rsidP="007E2551">
            <w:pPr>
              <w:autoSpaceDE/>
              <w:autoSpaceDN/>
              <w:rPr>
                <w:rFonts w:ascii="Arial Narrow" w:hAnsi="Arial Narrow" w:cs="EUAlbertina-Regular-Identity-H"/>
                <w:sz w:val="20"/>
                <w:highlight w:val="yellow"/>
              </w:rPr>
            </w:pPr>
            <w:r w:rsidRPr="00B9357C" w:rsidR="00671D02">
              <w:rPr>
                <w:rFonts w:ascii="Arial Narrow" w:hAnsi="Arial Narrow" w:cs="Times_New_Roman"/>
                <w:sz w:val="20"/>
              </w:rPr>
              <w:t>pokryté.</w:t>
            </w:r>
            <w:r w:rsidRPr="00B9357C" w:rsidR="0011003C">
              <w:rPr>
                <w:rFonts w:ascii="Arial Narrow" w:hAnsi="Arial Narrow" w:cs="Times_New_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5C21BE" w:rsidP="00827CEA">
            <w:pPr>
              <w:rPr>
                <w:rFonts w:ascii="Arial Narrow" w:hAnsi="Arial Narrow" w:cs="Times New Roman"/>
                <w:sz w:val="20"/>
              </w:rPr>
            </w:pPr>
            <w:r w:rsidR="00827CEA">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A048E" w:rsidRPr="00FB24A4" w:rsidP="00FA048E">
            <w:pPr>
              <w:jc w:val="both"/>
              <w:rPr>
                <w:rFonts w:ascii="Arial Narrow" w:hAnsi="Arial Narrow" w:cs="Times New Roman"/>
                <w:b/>
                <w:sz w:val="20"/>
              </w:rPr>
            </w:pPr>
            <w:r w:rsidRPr="00FB24A4">
              <w:rPr>
                <w:rFonts w:ascii="Arial Narrow" w:hAnsi="Arial Narrow" w:cs="Times New Roman"/>
                <w:b/>
                <w:sz w:val="20"/>
              </w:rPr>
              <w:t>40/</w:t>
            </w:r>
          </w:p>
          <w:p w:rsidR="004B3E19" w:rsidRPr="005C21BE" w:rsidP="00FA048E">
            <w:pPr>
              <w:jc w:val="both"/>
              <w:rPr>
                <w:rFonts w:ascii="Arial Narrow" w:hAnsi="Arial Narrow" w:cs="Times New Roman"/>
                <w:sz w:val="20"/>
              </w:rPr>
            </w:pPr>
            <w:r w:rsidRPr="00FB24A4" w:rsidR="00FA048E">
              <w:rPr>
                <w:rFonts w:ascii="Arial Narrow" w:hAnsi="Arial Narrow" w:cs="Times New Roman"/>
                <w:b/>
                <w:sz w:val="20"/>
              </w:rPr>
              <w:t>1964</w:t>
            </w:r>
            <w:r w:rsidR="00FA048E">
              <w:rPr>
                <w:rFonts w:ascii="Arial Narrow" w:hAnsi="Arial Narrow" w:cs="Times New 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81359" w:rsidRPr="00085F1D" w:rsidP="0032565D">
            <w:pPr>
              <w:ind w:firstLine="142"/>
              <w:jc w:val="both"/>
              <w:rPr>
                <w:rFonts w:ascii="Arial Narrow" w:hAnsi="Arial Narrow" w:cs="Times New Roman"/>
                <w:b/>
                <w:sz w:val="20"/>
              </w:rPr>
            </w:pPr>
            <w:r w:rsidRPr="00085F1D" w:rsidR="00085F1D">
              <w:rPr>
                <w:rFonts w:ascii="Arial Narrow" w:hAnsi="Arial Narrow" w:cs="Times New Roman"/>
                <w:b/>
                <w:sz w:val="20"/>
              </w:rPr>
              <w:t>§ 788</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85F1D" w:rsidRPr="00085F1D" w:rsidP="00085F1D">
            <w:pPr>
              <w:jc w:val="both"/>
              <w:rPr>
                <w:rFonts w:ascii="Arial Narrow" w:hAnsi="Arial Narrow" w:cs="Times New Roman"/>
                <w:b/>
                <w:sz w:val="20"/>
              </w:rPr>
            </w:pPr>
            <w:r w:rsidRPr="00085F1D">
              <w:rPr>
                <w:rFonts w:ascii="Arial Narrow" w:hAnsi="Arial Narrow" w:cs="Times New Roman"/>
                <w:b/>
                <w:sz w:val="20"/>
              </w:rPr>
              <w:t>(1) Poistnou zmluvou sa poistiteľ zaväzuje poskytnúť v dojednanom rozsahu plnenie, ak nastane náhodná udalosť v zmluve bližšie označená a fyzická alebo právnická osoba, ktorá s poistiteľom poistnú zmluvu uzavrela, je povinná platiť poistné.</w:t>
            </w:r>
          </w:p>
          <w:p w:rsidR="00085F1D" w:rsidRPr="00085F1D" w:rsidP="00085F1D">
            <w:pPr>
              <w:jc w:val="both"/>
              <w:rPr>
                <w:rFonts w:ascii="Arial Narrow" w:hAnsi="Arial Narrow" w:cs="Times New Roman"/>
                <w:b/>
                <w:sz w:val="20"/>
              </w:rPr>
            </w:pPr>
            <w:r w:rsidRPr="00085F1D">
              <w:rPr>
                <w:rFonts w:ascii="Arial Narrow" w:hAnsi="Arial Narrow" w:cs="Times New Roman"/>
                <w:b/>
                <w:sz w:val="20"/>
              </w:rPr>
              <w:t xml:space="preserve"> (2) Poistná zmluva obsahuje najmä</w:t>
            </w:r>
          </w:p>
          <w:p w:rsidR="00085F1D" w:rsidRPr="00085F1D" w:rsidP="00085F1D">
            <w:pPr>
              <w:jc w:val="both"/>
              <w:rPr>
                <w:rFonts w:ascii="Arial Narrow" w:hAnsi="Arial Narrow" w:cs="Times New Roman"/>
                <w:b/>
                <w:sz w:val="20"/>
              </w:rPr>
            </w:pPr>
            <w:r w:rsidRPr="00085F1D">
              <w:rPr>
                <w:rFonts w:ascii="Arial Narrow" w:hAnsi="Arial Narrow" w:cs="Times New Roman"/>
                <w:b/>
                <w:sz w:val="20"/>
              </w:rPr>
              <w:t>a) výšku poistnej sumy, v prípade poistenia osôb výšku zaručenej poistnej sumy,</w:t>
            </w:r>
          </w:p>
          <w:p w:rsidR="00085F1D" w:rsidRPr="00085F1D" w:rsidP="00085F1D">
            <w:pPr>
              <w:jc w:val="both"/>
              <w:rPr>
                <w:rFonts w:ascii="Arial Narrow" w:hAnsi="Arial Narrow" w:cs="Times New Roman"/>
                <w:b/>
                <w:sz w:val="20"/>
              </w:rPr>
            </w:pPr>
            <w:r w:rsidRPr="00085F1D">
              <w:rPr>
                <w:rFonts w:ascii="Arial Narrow" w:hAnsi="Arial Narrow" w:cs="Times New Roman"/>
                <w:b/>
                <w:sz w:val="20"/>
              </w:rPr>
              <w:t>b) výšku poistného, jeho splatnosť a či ide o jednorazové poistné alebo bežné poistné,</w:t>
            </w:r>
          </w:p>
          <w:p w:rsidR="00085F1D" w:rsidRPr="00085F1D" w:rsidP="00085F1D">
            <w:pPr>
              <w:jc w:val="both"/>
              <w:rPr>
                <w:rFonts w:ascii="Arial Narrow" w:hAnsi="Arial Narrow" w:cs="Times New Roman"/>
                <w:b/>
                <w:sz w:val="20"/>
              </w:rPr>
            </w:pPr>
            <w:r w:rsidRPr="00085F1D">
              <w:rPr>
                <w:rFonts w:ascii="Arial Narrow" w:hAnsi="Arial Narrow" w:cs="Times New Roman"/>
                <w:b/>
                <w:sz w:val="20"/>
              </w:rPr>
              <w:t>c) poistnú dobu,</w:t>
            </w:r>
          </w:p>
          <w:p w:rsidR="00085F1D" w:rsidRPr="00085F1D" w:rsidP="00085F1D">
            <w:pPr>
              <w:jc w:val="both"/>
              <w:rPr>
                <w:rFonts w:ascii="Arial Narrow" w:hAnsi="Arial Narrow" w:cs="Times New Roman"/>
                <w:b/>
                <w:sz w:val="20"/>
              </w:rPr>
            </w:pPr>
            <w:r w:rsidRPr="00085F1D">
              <w:rPr>
                <w:rFonts w:ascii="Arial Narrow" w:hAnsi="Arial Narrow" w:cs="Times New Roman"/>
                <w:b/>
                <w:sz w:val="20"/>
              </w:rPr>
              <w:t>d) údaj o tom, či je dohodnuté, že v prípade poistenia osôb sa bude oprávnená osoba podieľať na výnosoch poisťovateľa a akým spôsobom,</w:t>
            </w:r>
          </w:p>
          <w:p w:rsidR="00085F1D" w:rsidRPr="00085F1D" w:rsidP="00085F1D">
            <w:pPr>
              <w:jc w:val="both"/>
              <w:rPr>
                <w:rFonts w:ascii="Arial Narrow" w:hAnsi="Arial Narrow" w:cs="Times New Roman"/>
                <w:b/>
                <w:sz w:val="20"/>
              </w:rPr>
            </w:pPr>
            <w:r w:rsidRPr="00085F1D">
              <w:rPr>
                <w:rFonts w:ascii="Arial Narrow" w:hAnsi="Arial Narrow" w:cs="Times New Roman"/>
                <w:b/>
                <w:sz w:val="20"/>
              </w:rPr>
              <w:t>e) práva a povinnosti poisťovateľa, poisteného a toho, kto s poisťovateľom uzaviera poistnú zmluvu,</w:t>
            </w:r>
          </w:p>
          <w:p w:rsidR="00085F1D" w:rsidRPr="00085F1D" w:rsidP="00085F1D">
            <w:pPr>
              <w:jc w:val="both"/>
              <w:rPr>
                <w:rFonts w:ascii="Arial Narrow" w:hAnsi="Arial Narrow" w:cs="Times New Roman"/>
                <w:b/>
                <w:sz w:val="20"/>
              </w:rPr>
            </w:pPr>
            <w:r w:rsidRPr="00085F1D">
              <w:rPr>
                <w:rFonts w:ascii="Arial Narrow" w:hAnsi="Arial Narrow" w:cs="Times New Roman"/>
                <w:b/>
                <w:sz w:val="20"/>
              </w:rPr>
              <w:t>f) výšku odkupnej hodnoty, ktorú poisťovateľ vyplatí v prípade poistenia osôb pri predčasnom ukončení poistenia.</w:t>
            </w:r>
          </w:p>
          <w:p w:rsidR="00085F1D" w:rsidRPr="00085F1D" w:rsidP="00085F1D">
            <w:pPr>
              <w:jc w:val="both"/>
              <w:rPr>
                <w:rFonts w:ascii="Arial Narrow" w:hAnsi="Arial Narrow" w:cs="Times New Roman"/>
                <w:b/>
                <w:sz w:val="20"/>
              </w:rPr>
            </w:pPr>
            <w:r w:rsidRPr="00085F1D">
              <w:rPr>
                <w:rFonts w:ascii="Arial Narrow" w:hAnsi="Arial Narrow" w:cs="Times New Roman"/>
                <w:b/>
                <w:sz w:val="20"/>
              </w:rPr>
              <w:t xml:space="preserve"> (3) Súčasťou poistnej zmluvy sú všeobecné poistné podmienky poistiteľa (poistné podmienky), na ktoré sa poistná zmluva odvoláva a ktoré sú k nej pripojené alebo boli pred uzavretím zmluvy tomu, kto s poistiteľom zmluvu uzavrel, oznámené.</w:t>
            </w:r>
          </w:p>
          <w:p w:rsidR="007A107D" w:rsidRPr="00085F1D" w:rsidP="00085F1D">
            <w:pPr>
              <w:jc w:val="both"/>
              <w:rPr>
                <w:rFonts w:ascii="Arial Narrow" w:hAnsi="Arial Narrow" w:cs="Times New Roman"/>
                <w:b/>
                <w:sz w:val="20"/>
              </w:rPr>
            </w:pPr>
            <w:r w:rsidRPr="00085F1D" w:rsidR="00085F1D">
              <w:rPr>
                <w:rFonts w:ascii="Arial Narrow" w:hAnsi="Arial Narrow" w:cs="Times New Roman"/>
                <w:b/>
                <w:sz w:val="20"/>
              </w:rPr>
              <w:t xml:space="preserve"> (4) V poistnej zmluve sa možno od poistných podmienok odchýliť len v prípadoch v nich určených. V iných prípadoch sa možno odchýliť, len pokiaľ je to na prospech poisteného.</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5C21BE" w:rsidP="0032565D">
            <w:pPr>
              <w:rPr>
                <w:rFonts w:ascii="Arial Narrow" w:hAnsi="Arial Narrow" w:cs="Times New Roman"/>
                <w:sz w:val="20"/>
              </w:rPr>
            </w:pPr>
            <w:r w:rsidR="008E11BB">
              <w:rPr>
                <w:rFonts w:ascii="Arial Narrow" w:hAnsi="Arial Narrow" w:cs="Times New Roman"/>
                <w:sz w:val="20"/>
              </w:rPr>
              <w:t>Ú</w:t>
            </w:r>
          </w:p>
          <w:p w:rsidR="00361BDC" w:rsidRPr="005C21BE" w:rsidP="0032565D">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5C21BE" w:rsidP="00B9357C">
            <w:pPr>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5C21BE" w:rsidP="0032565D">
            <w:pPr>
              <w:jc w:val="both"/>
              <w:rPr>
                <w:rFonts w:ascii="Arial Narrow" w:hAnsi="Arial Narrow" w:cs="Times New Roman"/>
                <w:sz w:val="20"/>
              </w:rPr>
            </w:pPr>
            <w:r w:rsidRPr="005C21BE">
              <w:rPr>
                <w:rFonts w:ascii="Arial Narrow" w:hAnsi="Arial Narrow" w:cs="Times New Roman"/>
                <w:sz w:val="20"/>
              </w:rPr>
              <w:t>Čl.5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HLAVA II</w:t>
            </w:r>
          </w:p>
          <w:p w:rsidR="00671D02" w:rsidRPr="005C21BE" w:rsidP="00671D02">
            <w:pPr>
              <w:autoSpaceDE/>
              <w:autoSpaceDN/>
              <w:rPr>
                <w:rFonts w:ascii="Arial Narrow" w:hAnsi="Arial Narrow" w:cs="Times_New_Roman_Bold"/>
                <w:b/>
                <w:bCs/>
                <w:sz w:val="20"/>
              </w:rPr>
            </w:pPr>
            <w:r w:rsidRPr="005C21BE">
              <w:rPr>
                <w:rFonts w:ascii="Arial Narrow" w:hAnsi="Arial Narrow" w:cs="Times_New_Roman_Bold"/>
                <w:b/>
                <w:bCs/>
                <w:sz w:val="20"/>
              </w:rPr>
              <w:t>Ustanovenia, ktorými sa dop</w:t>
            </w:r>
            <w:r w:rsidRPr="005C21BE">
              <w:rPr>
                <w:rFonts w:ascii="Arial Narrow" w:hAnsi="Arial Narrow" w:cs="Times_New_Roman_Bold+01"/>
                <w:b/>
                <w:bCs/>
                <w:sz w:val="20"/>
              </w:rPr>
              <w:t>ĺň</w:t>
            </w:r>
            <w:r w:rsidRPr="005C21BE">
              <w:rPr>
                <w:rFonts w:ascii="Arial Narrow" w:hAnsi="Arial Narrow" w:cs="Times_New_Roman_Bold"/>
                <w:b/>
                <w:bCs/>
                <w:sz w:val="20"/>
              </w:rPr>
              <w:t>a prvá smernica</w:t>
            </w: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 xml:space="preserve">V </w:t>
            </w:r>
            <w:r w:rsidRPr="005C21BE">
              <w:rPr>
                <w:rFonts w:ascii="Arial Narrow" w:hAnsi="Arial Narrow" w:cs="Times_New_Roman+01"/>
                <w:sz w:val="20"/>
              </w:rPr>
              <w:t>č</w:t>
            </w:r>
            <w:r w:rsidRPr="005C21BE">
              <w:rPr>
                <w:rFonts w:ascii="Arial Narrow" w:hAnsi="Arial Narrow" w:cs="Times_New_Roman"/>
                <w:sz w:val="20"/>
              </w:rPr>
              <w:t>lánku 5 prvej smernice sa dop</w:t>
            </w:r>
            <w:r w:rsidRPr="005C21BE">
              <w:rPr>
                <w:rFonts w:ascii="Arial Narrow" w:hAnsi="Arial Narrow" w:cs="Times_New_Roman+01"/>
                <w:sz w:val="20"/>
              </w:rPr>
              <w:t>ĺň</w:t>
            </w:r>
            <w:r w:rsidRPr="005C21BE">
              <w:rPr>
                <w:rFonts w:ascii="Arial Narrow" w:hAnsi="Arial Narrow" w:cs="Times_New_Roman"/>
                <w:sz w:val="20"/>
              </w:rPr>
              <w:t>a:</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w:t>
            </w:r>
            <w:r w:rsidRPr="005C21BE">
              <w:rPr>
                <w:rFonts w:ascii="Arial Narrow" w:hAnsi="Arial Narrow" w:cs="Times_New_Roman"/>
                <w:sz w:val="20"/>
              </w:rPr>
              <w:t xml:space="preserve">d) </w:t>
            </w:r>
            <w:r w:rsidRPr="005C21BE">
              <w:rPr>
                <w:rFonts w:ascii="Arial Narrow" w:hAnsi="Arial Narrow" w:cs="Times_New_Roman+20"/>
                <w:sz w:val="20"/>
              </w:rPr>
              <w:t>‚</w:t>
            </w:r>
            <w:r w:rsidRPr="005C21BE">
              <w:rPr>
                <w:rFonts w:ascii="Arial Narrow" w:hAnsi="Arial Narrow" w:cs="Times_New_Roman"/>
                <w:sz w:val="20"/>
              </w:rPr>
              <w:t>ve</w:t>
            </w:r>
            <w:r w:rsidRPr="005C21BE">
              <w:rPr>
                <w:rFonts w:ascii="Arial Narrow" w:hAnsi="Arial Narrow" w:cs="Times_New_Roman+01"/>
                <w:sz w:val="20"/>
              </w:rPr>
              <w:t>ľ</w:t>
            </w:r>
            <w:r w:rsidRPr="005C21BE">
              <w:rPr>
                <w:rFonts w:ascii="Arial Narrow" w:hAnsi="Arial Narrow" w:cs="Times_New_Roman"/>
                <w:sz w:val="20"/>
              </w:rPr>
              <w:t>ké riziká</w:t>
            </w:r>
            <w:r w:rsidRPr="005C21BE">
              <w:rPr>
                <w:rFonts w:ascii="Arial Narrow" w:hAnsi="Arial Narrow" w:cs="Times_New_Roman+20"/>
                <w:sz w:val="20"/>
              </w:rPr>
              <w:t xml:space="preserve">‘ </w:t>
            </w:r>
            <w:r w:rsidRPr="005C21BE">
              <w:rPr>
                <w:rFonts w:ascii="Arial Narrow" w:hAnsi="Arial Narrow" w:cs="Times_New_Roman"/>
                <w:sz w:val="20"/>
              </w:rPr>
              <w:t>znamenajú:</w:t>
            </w: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i) riziká zaradené do odvetví 4, 5, 6, 7, 11 a 12 písmena</w:t>
            </w:r>
            <w:r w:rsidR="0011003C">
              <w:rPr>
                <w:rFonts w:ascii="Arial Narrow" w:hAnsi="Arial Narrow" w:cs="Times_New_Roman"/>
                <w:sz w:val="20"/>
              </w:rPr>
              <w:t xml:space="preserve"> </w:t>
            </w:r>
            <w:r w:rsidRPr="005C21BE">
              <w:rPr>
                <w:rFonts w:ascii="Arial Narrow" w:hAnsi="Arial Narrow" w:cs="Times_New_Roman"/>
                <w:sz w:val="20"/>
              </w:rPr>
              <w:t>A prílohy;</w:t>
            </w: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ii) riziká zaradené do odvetví 14 a 15 písmena A prílohy, ak je</w:t>
            </w:r>
            <w:r w:rsidR="0011003C">
              <w:rPr>
                <w:rFonts w:ascii="Arial Narrow" w:hAnsi="Arial Narrow" w:cs="Times_New_Roman"/>
                <w:sz w:val="20"/>
              </w:rPr>
              <w:t xml:space="preserve"> </w:t>
            </w:r>
            <w:r w:rsidRPr="005C21BE">
              <w:rPr>
                <w:rFonts w:ascii="Arial Narrow" w:hAnsi="Arial Narrow" w:cs="Times_New_Roman"/>
                <w:sz w:val="20"/>
              </w:rPr>
              <w:t xml:space="preserve">poistník </w:t>
            </w:r>
            <w:r w:rsidRPr="005C21BE">
              <w:rPr>
                <w:rFonts w:ascii="Arial Narrow" w:hAnsi="Arial Narrow" w:cs="Times_New_Roman+01"/>
                <w:sz w:val="20"/>
              </w:rPr>
              <w:t>č</w:t>
            </w:r>
            <w:r w:rsidRPr="005C21BE">
              <w:rPr>
                <w:rFonts w:ascii="Arial Narrow" w:hAnsi="Arial Narrow" w:cs="Times_New_Roman"/>
                <w:sz w:val="20"/>
              </w:rPr>
              <w:t xml:space="preserve">inný v rámci priemyslu alebo </w:t>
            </w:r>
            <w:r w:rsidRPr="005C21BE">
              <w:rPr>
                <w:rFonts w:ascii="Arial Narrow" w:hAnsi="Arial Narrow" w:cs="Times_New_Roman+01"/>
                <w:sz w:val="20"/>
              </w:rPr>
              <w:t>ž</w:t>
            </w:r>
            <w:r w:rsidRPr="005C21BE">
              <w:rPr>
                <w:rFonts w:ascii="Arial Narrow" w:hAnsi="Arial Narrow" w:cs="Times_New_Roman"/>
                <w:sz w:val="20"/>
              </w:rPr>
              <w:t>ivnosti alebo</w:t>
            </w:r>
            <w:r w:rsidR="0011003C">
              <w:rPr>
                <w:rFonts w:ascii="Arial Narrow" w:hAnsi="Arial Narrow" w:cs="Times_New_Roman"/>
                <w:sz w:val="20"/>
              </w:rPr>
              <w:t xml:space="preserve"> </w:t>
            </w:r>
            <w:r w:rsidRPr="005C21BE">
              <w:rPr>
                <w:rFonts w:ascii="Arial Narrow" w:hAnsi="Arial Narrow" w:cs="Times_New_Roman"/>
                <w:sz w:val="20"/>
              </w:rPr>
              <w:t>v jednom zo slobodných povolaní a rizi</w:t>
            </w:r>
            <w:r w:rsidRPr="005C21BE">
              <w:rPr>
                <w:rFonts w:ascii="Arial Narrow" w:hAnsi="Arial Narrow" w:cs="Times_New_Roman"/>
                <w:sz w:val="20"/>
              </w:rPr>
              <w:t>ká sa týkajú tejto</w:t>
            </w:r>
            <w:r w:rsidR="0011003C">
              <w:rPr>
                <w:rFonts w:ascii="Arial Narrow" w:hAnsi="Arial Narrow" w:cs="Times_New_Roman"/>
                <w:sz w:val="20"/>
              </w:rPr>
              <w:t xml:space="preserve"> </w:t>
            </w:r>
            <w:r w:rsidRPr="005C21BE">
              <w:rPr>
                <w:rFonts w:ascii="Arial Narrow" w:hAnsi="Arial Narrow" w:cs="Times_New_Roman+01"/>
                <w:sz w:val="20"/>
              </w:rPr>
              <w:t>č</w:t>
            </w:r>
            <w:r w:rsidRPr="005C21BE">
              <w:rPr>
                <w:rFonts w:ascii="Arial Narrow" w:hAnsi="Arial Narrow" w:cs="Times_New_Roman"/>
                <w:sz w:val="20"/>
              </w:rPr>
              <w:t>innosti;</w:t>
            </w: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iii) riziká zaradené do odvetví 8, 9, 13 a 16 písmena A prílohy,</w:t>
            </w:r>
            <w:r w:rsidR="0011003C">
              <w:rPr>
                <w:rFonts w:ascii="Arial Narrow" w:hAnsi="Arial Narrow" w:cs="Times_New_Roman"/>
                <w:sz w:val="20"/>
              </w:rPr>
              <w:t xml:space="preserve"> </w:t>
            </w:r>
            <w:r w:rsidRPr="005C21BE">
              <w:rPr>
                <w:rFonts w:ascii="Arial Narrow" w:hAnsi="Arial Narrow" w:cs="Times_New_Roman"/>
                <w:sz w:val="20"/>
              </w:rPr>
              <w:t>pokia</w:t>
            </w:r>
            <w:r w:rsidRPr="005C21BE">
              <w:rPr>
                <w:rFonts w:ascii="Arial Narrow" w:hAnsi="Arial Narrow" w:cs="Times_New_Roman+01"/>
                <w:sz w:val="20"/>
              </w:rPr>
              <w:t xml:space="preserve">ľ </w:t>
            </w:r>
            <w:r w:rsidRPr="005C21BE">
              <w:rPr>
                <w:rFonts w:ascii="Arial Narrow" w:hAnsi="Arial Narrow" w:cs="Times_New_Roman"/>
                <w:sz w:val="20"/>
              </w:rPr>
              <w:t>poistník prekra</w:t>
            </w:r>
            <w:r w:rsidRPr="005C21BE">
              <w:rPr>
                <w:rFonts w:ascii="Arial Narrow" w:hAnsi="Arial Narrow" w:cs="Times_New_Roman+01"/>
                <w:sz w:val="20"/>
              </w:rPr>
              <w:t>č</w:t>
            </w:r>
            <w:r w:rsidRPr="005C21BE">
              <w:rPr>
                <w:rFonts w:ascii="Arial Narrow" w:hAnsi="Arial Narrow" w:cs="Times_New_Roman"/>
                <w:sz w:val="20"/>
              </w:rPr>
              <w:t>uje horné limity najmenej dvoch</w:t>
            </w:r>
            <w:r w:rsidR="0011003C">
              <w:rPr>
                <w:rFonts w:ascii="Arial Narrow" w:hAnsi="Arial Narrow" w:cs="Times_New_Roman"/>
                <w:sz w:val="20"/>
              </w:rPr>
              <w:t xml:space="preserve"> </w:t>
            </w:r>
            <w:r w:rsidRPr="005C21BE">
              <w:rPr>
                <w:rFonts w:ascii="Arial Narrow" w:hAnsi="Arial Narrow" w:cs="Times_New_Roman"/>
                <w:sz w:val="20"/>
              </w:rPr>
              <w:t>z nasledujúcich troch kritérií:</w:t>
            </w:r>
          </w:p>
          <w:p w:rsidR="00671D02" w:rsidRPr="005C21BE" w:rsidP="00671D02">
            <w:pPr>
              <w:autoSpaceDE/>
              <w:autoSpaceDN/>
              <w:rPr>
                <w:rFonts w:ascii="Arial Narrow" w:hAnsi="Arial Narrow" w:cs="Times_New_Roman"/>
                <w:sz w:val="20"/>
              </w:rPr>
            </w:pPr>
            <w:r w:rsidRPr="005C21BE">
              <w:rPr>
                <w:rFonts w:ascii="Arial Narrow" w:hAnsi="Arial Narrow" w:cs="Times_New_Roman_Italic"/>
                <w:i/>
                <w:iCs/>
                <w:sz w:val="20"/>
              </w:rPr>
              <w:t>prvý stupe</w:t>
            </w:r>
            <w:r w:rsidRPr="005C21BE">
              <w:rPr>
                <w:rFonts w:ascii="Arial Narrow" w:hAnsi="Arial Narrow" w:cs="Times_New_Roman_Italic+01"/>
                <w:i/>
                <w:iCs/>
                <w:sz w:val="20"/>
              </w:rPr>
              <w:t>ň</w:t>
            </w:r>
            <w:r w:rsidRPr="005C21BE">
              <w:rPr>
                <w:rFonts w:ascii="Arial Narrow" w:hAnsi="Arial Narrow" w:cs="Times_New_Roman_Italic"/>
                <w:i/>
                <w:iCs/>
                <w:sz w:val="20"/>
              </w:rPr>
              <w:t xml:space="preserve">: </w:t>
            </w:r>
            <w:r w:rsidRPr="005C21BE">
              <w:rPr>
                <w:rFonts w:ascii="Arial Narrow" w:hAnsi="Arial Narrow" w:cs="Times_New_Roman"/>
                <w:sz w:val="20"/>
              </w:rPr>
              <w:t>do 31. decembra 1992:</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súvaha celkom: 12,4 miliónov ECU,</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01"/>
                <w:sz w:val="20"/>
              </w:rPr>
              <w:t>č</w:t>
            </w:r>
            <w:r w:rsidRPr="005C21BE">
              <w:rPr>
                <w:rFonts w:ascii="Arial Narrow" w:hAnsi="Arial Narrow" w:cs="Times_New_Roman"/>
                <w:sz w:val="20"/>
              </w:rPr>
              <w:t>i</w:t>
            </w:r>
            <w:r w:rsidRPr="005C21BE">
              <w:rPr>
                <w:rFonts w:ascii="Arial Narrow" w:hAnsi="Arial Narrow" w:cs="Times_New_Roman"/>
                <w:sz w:val="20"/>
              </w:rPr>
              <w:t>stý obrat: 24 miliónov ECU,</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priemerný po</w:t>
            </w:r>
            <w:r w:rsidRPr="005C21BE">
              <w:rPr>
                <w:rFonts w:ascii="Arial Narrow" w:hAnsi="Arial Narrow" w:cs="Times_New_Roman+01"/>
                <w:sz w:val="20"/>
              </w:rPr>
              <w:t>č</w:t>
            </w:r>
            <w:r w:rsidRPr="005C21BE">
              <w:rPr>
                <w:rFonts w:ascii="Arial Narrow" w:hAnsi="Arial Narrow" w:cs="Times_New_Roman"/>
                <w:sz w:val="20"/>
              </w:rPr>
              <w:t>et zamestnancov po</w:t>
            </w:r>
            <w:r w:rsidRPr="005C21BE">
              <w:rPr>
                <w:rFonts w:ascii="Arial Narrow" w:hAnsi="Arial Narrow" w:cs="Times_New_Roman+01"/>
                <w:sz w:val="20"/>
              </w:rPr>
              <w:t>č</w:t>
            </w:r>
            <w:r w:rsidRPr="005C21BE">
              <w:rPr>
                <w:rFonts w:ascii="Arial Narrow" w:hAnsi="Arial Narrow" w:cs="Times_New_Roman"/>
                <w:sz w:val="20"/>
              </w:rPr>
              <w:t>as hospodárskeho</w:t>
            </w:r>
            <w:r w:rsidR="0011003C">
              <w:rPr>
                <w:rFonts w:ascii="Arial Narrow" w:hAnsi="Arial Narrow" w:cs="Times_New_Roman"/>
                <w:sz w:val="20"/>
              </w:rPr>
              <w:t xml:space="preserve"> </w:t>
            </w:r>
            <w:r w:rsidRPr="005C21BE">
              <w:rPr>
                <w:rFonts w:ascii="Arial Narrow" w:hAnsi="Arial Narrow" w:cs="Times_New_Roman"/>
                <w:sz w:val="20"/>
              </w:rPr>
              <w:t>roku: 500.</w:t>
            </w:r>
          </w:p>
          <w:p w:rsidR="00671D02" w:rsidRPr="005C21BE" w:rsidP="00671D02">
            <w:pPr>
              <w:autoSpaceDE/>
              <w:autoSpaceDN/>
              <w:rPr>
                <w:rFonts w:ascii="Arial Narrow" w:hAnsi="Arial Narrow" w:cs="Times_New_Roman"/>
                <w:sz w:val="20"/>
              </w:rPr>
            </w:pPr>
            <w:r w:rsidRPr="005C21BE">
              <w:rPr>
                <w:rFonts w:ascii="Arial Narrow" w:hAnsi="Arial Narrow" w:cs="Times_New_Roman_Italic"/>
                <w:i/>
                <w:iCs/>
                <w:sz w:val="20"/>
              </w:rPr>
              <w:t>druhý stupe</w:t>
            </w:r>
            <w:r w:rsidRPr="005C21BE">
              <w:rPr>
                <w:rFonts w:ascii="Arial Narrow" w:hAnsi="Arial Narrow" w:cs="Times_New_Roman_Italic+01"/>
                <w:i/>
                <w:iCs/>
                <w:sz w:val="20"/>
              </w:rPr>
              <w:t>ň</w:t>
            </w:r>
            <w:r w:rsidRPr="005C21BE">
              <w:rPr>
                <w:rFonts w:ascii="Arial Narrow" w:hAnsi="Arial Narrow" w:cs="Times_New_Roman_Italic"/>
                <w:i/>
                <w:iCs/>
                <w:sz w:val="20"/>
              </w:rPr>
              <w:t xml:space="preserve">: </w:t>
            </w:r>
            <w:r w:rsidRPr="005C21BE">
              <w:rPr>
                <w:rFonts w:ascii="Arial Narrow" w:hAnsi="Arial Narrow" w:cs="Times_New_Roman"/>
                <w:sz w:val="20"/>
              </w:rPr>
              <w:t>od 1. januára 1993:</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súvaha celkom: 6,2 milióna ECU,</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01"/>
                <w:sz w:val="20"/>
              </w:rPr>
              <w:t>č</w:t>
            </w:r>
            <w:r w:rsidRPr="005C21BE">
              <w:rPr>
                <w:rFonts w:ascii="Arial Narrow" w:hAnsi="Arial Narrow" w:cs="Times_New_Roman"/>
                <w:sz w:val="20"/>
              </w:rPr>
              <w:t>istý obrat: 12,8 milióna ECU,</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priemerný po</w:t>
            </w:r>
            <w:r w:rsidRPr="005C21BE">
              <w:rPr>
                <w:rFonts w:ascii="Arial Narrow" w:hAnsi="Arial Narrow" w:cs="Times_New_Roman+01"/>
                <w:sz w:val="20"/>
              </w:rPr>
              <w:t>č</w:t>
            </w:r>
            <w:r w:rsidRPr="005C21BE">
              <w:rPr>
                <w:rFonts w:ascii="Arial Narrow" w:hAnsi="Arial Narrow" w:cs="Times_New_Roman"/>
                <w:sz w:val="20"/>
              </w:rPr>
              <w:t>et zamestnancov po</w:t>
            </w:r>
            <w:r w:rsidRPr="005C21BE">
              <w:rPr>
                <w:rFonts w:ascii="Arial Narrow" w:hAnsi="Arial Narrow" w:cs="Times_New_Roman+01"/>
                <w:sz w:val="20"/>
              </w:rPr>
              <w:t>č</w:t>
            </w:r>
            <w:r w:rsidRPr="005C21BE">
              <w:rPr>
                <w:rFonts w:ascii="Arial Narrow" w:hAnsi="Arial Narrow" w:cs="Times_New_Roman"/>
                <w:sz w:val="20"/>
              </w:rPr>
              <w:t>as hospodárskeho</w:t>
            </w:r>
            <w:r w:rsidR="0011003C">
              <w:rPr>
                <w:rFonts w:ascii="Arial Narrow" w:hAnsi="Arial Narrow" w:cs="Times_New_Roman"/>
                <w:sz w:val="20"/>
              </w:rPr>
              <w:t xml:space="preserve"> </w:t>
            </w:r>
            <w:r w:rsidRPr="005C21BE">
              <w:rPr>
                <w:rFonts w:ascii="Arial Narrow" w:hAnsi="Arial Narrow" w:cs="Times_New_Roman"/>
                <w:sz w:val="20"/>
              </w:rPr>
              <w:t>roku: 250.</w:t>
            </w: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 xml:space="preserve">Ak </w:t>
            </w:r>
            <w:r w:rsidRPr="005C21BE">
              <w:rPr>
                <w:rFonts w:ascii="Arial Narrow" w:hAnsi="Arial Narrow" w:cs="Times_New_Roman"/>
                <w:sz w:val="20"/>
              </w:rPr>
              <w:t>poistník patrí do skupiny podnikov, pre ktoré sa vypracuje</w:t>
            </w:r>
            <w:r w:rsidR="0011003C">
              <w:rPr>
                <w:rFonts w:ascii="Arial Narrow" w:hAnsi="Arial Narrow" w:cs="Times_New_Roman"/>
                <w:sz w:val="20"/>
              </w:rPr>
              <w:t xml:space="preserve"> </w:t>
            </w:r>
            <w:r w:rsidRPr="005C21BE">
              <w:rPr>
                <w:rFonts w:ascii="Arial Narrow" w:hAnsi="Arial Narrow" w:cs="Times_New_Roman"/>
                <w:sz w:val="20"/>
              </w:rPr>
              <w:t>konsolidovaný ú</w:t>
            </w:r>
            <w:r w:rsidRPr="005C21BE">
              <w:rPr>
                <w:rFonts w:ascii="Arial Narrow" w:hAnsi="Arial Narrow" w:cs="Times_New_Roman+01"/>
                <w:sz w:val="20"/>
              </w:rPr>
              <w:t>č</w:t>
            </w:r>
            <w:r w:rsidRPr="005C21BE">
              <w:rPr>
                <w:rFonts w:ascii="Arial Narrow" w:hAnsi="Arial Narrow" w:cs="Times_New_Roman"/>
                <w:sz w:val="20"/>
              </w:rPr>
              <w:t>et v zmysle smernice 83/349/EHS (1),</w:t>
            </w:r>
            <w:r w:rsidR="0011003C">
              <w:rPr>
                <w:rFonts w:ascii="Arial Narrow" w:hAnsi="Arial Narrow" w:cs="Times_New_Roman"/>
                <w:sz w:val="20"/>
              </w:rPr>
              <w:t xml:space="preserve"> </w:t>
            </w:r>
            <w:r w:rsidRPr="005C21BE">
              <w:rPr>
                <w:rFonts w:ascii="Arial Narrow" w:hAnsi="Arial Narrow" w:cs="Times_New_Roman"/>
                <w:sz w:val="20"/>
              </w:rPr>
              <w:t>vy</w:t>
            </w:r>
            <w:r w:rsidRPr="005C21BE">
              <w:rPr>
                <w:rFonts w:ascii="Arial Narrow" w:hAnsi="Arial Narrow" w:cs="Times_New_Roman+01"/>
                <w:sz w:val="20"/>
              </w:rPr>
              <w:t>šš</w:t>
            </w:r>
            <w:r w:rsidRPr="005C21BE">
              <w:rPr>
                <w:rFonts w:ascii="Arial Narrow" w:hAnsi="Arial Narrow" w:cs="Times_New_Roman"/>
                <w:sz w:val="20"/>
              </w:rPr>
              <w:t>ie uvedené kritériá sa pou</w:t>
            </w:r>
            <w:r w:rsidRPr="005C21BE">
              <w:rPr>
                <w:rFonts w:ascii="Arial Narrow" w:hAnsi="Arial Narrow" w:cs="Times_New_Roman+01"/>
                <w:sz w:val="20"/>
              </w:rPr>
              <w:t>ž</w:t>
            </w:r>
            <w:r w:rsidRPr="005C21BE">
              <w:rPr>
                <w:rFonts w:ascii="Arial Narrow" w:hAnsi="Arial Narrow" w:cs="Times_New_Roman"/>
                <w:sz w:val="20"/>
              </w:rPr>
              <w:t>ijú na základe konsolidovaných</w:t>
            </w: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ú</w:t>
            </w:r>
            <w:r w:rsidRPr="005C21BE">
              <w:rPr>
                <w:rFonts w:ascii="Arial Narrow" w:hAnsi="Arial Narrow" w:cs="Times_New_Roman+01"/>
                <w:sz w:val="20"/>
              </w:rPr>
              <w:t>č</w:t>
            </w:r>
            <w:r w:rsidRPr="005C21BE">
              <w:rPr>
                <w:rFonts w:ascii="Arial Narrow" w:hAnsi="Arial Narrow" w:cs="Times_New_Roman"/>
                <w:sz w:val="20"/>
              </w:rPr>
              <w:t>tov.</w:t>
            </w:r>
            <w:r w:rsidR="0011003C">
              <w:rPr>
                <w:rFonts w:ascii="Arial Narrow" w:hAnsi="Arial Narrow" w:cs="Times_New_Roman"/>
                <w:sz w:val="20"/>
              </w:rPr>
              <w:t xml:space="preserve"> </w:t>
            </w:r>
          </w:p>
          <w:p w:rsidR="00317F51" w:rsidRPr="005C21BE" w:rsidP="007E2551">
            <w:pPr>
              <w:autoSpaceDE/>
              <w:autoSpaceDN/>
              <w:rPr>
                <w:rFonts w:ascii="Arial Narrow" w:hAnsi="Arial Narrow" w:cs="EUAlbertina-Regular-Identity-H"/>
                <w:sz w:val="20"/>
              </w:rPr>
            </w:pPr>
            <w:r w:rsidRPr="005C21BE" w:rsidR="00671D02">
              <w:rPr>
                <w:rFonts w:ascii="Arial Narrow" w:hAnsi="Arial Narrow" w:cs="Times_New_Roman"/>
                <w:sz w:val="20"/>
              </w:rPr>
              <w:t>Ka</w:t>
            </w:r>
            <w:r w:rsidRPr="005C21BE" w:rsidR="00671D02">
              <w:rPr>
                <w:rFonts w:ascii="Arial Narrow" w:hAnsi="Arial Narrow" w:cs="Times_New_Roman+01"/>
                <w:sz w:val="20"/>
              </w:rPr>
              <w:t>ž</w:t>
            </w:r>
            <w:r w:rsidRPr="005C21BE" w:rsidR="00671D02">
              <w:rPr>
                <w:rFonts w:ascii="Arial Narrow" w:hAnsi="Arial Narrow" w:cs="Times_New_Roman"/>
                <w:sz w:val="20"/>
              </w:rPr>
              <w:t xml:space="preserve">dý </w:t>
            </w:r>
            <w:r w:rsidRPr="005C21BE" w:rsidR="00671D02">
              <w:rPr>
                <w:rFonts w:ascii="Arial Narrow" w:hAnsi="Arial Narrow" w:cs="Times_New_Roman+01"/>
                <w:sz w:val="20"/>
              </w:rPr>
              <w:t>č</w:t>
            </w:r>
            <w:r w:rsidRPr="005C21BE" w:rsidR="00671D02">
              <w:rPr>
                <w:rFonts w:ascii="Arial Narrow" w:hAnsi="Arial Narrow" w:cs="Times_New_Roman"/>
                <w:sz w:val="20"/>
              </w:rPr>
              <w:t xml:space="preserve">lenský </w:t>
            </w:r>
            <w:r w:rsidRPr="005C21BE" w:rsidR="00671D02">
              <w:rPr>
                <w:rFonts w:ascii="Arial Narrow" w:hAnsi="Arial Narrow" w:cs="Times_New_Roman+01"/>
                <w:sz w:val="20"/>
              </w:rPr>
              <w:t>š</w:t>
            </w:r>
            <w:r w:rsidRPr="005C21BE" w:rsidR="00671D02">
              <w:rPr>
                <w:rFonts w:ascii="Arial Narrow" w:hAnsi="Arial Narrow" w:cs="Times_New_Roman"/>
                <w:sz w:val="20"/>
              </w:rPr>
              <w:t>tát mô</w:t>
            </w:r>
            <w:r w:rsidRPr="005C21BE" w:rsidR="00671D02">
              <w:rPr>
                <w:rFonts w:ascii="Arial Narrow" w:hAnsi="Arial Narrow" w:cs="Times_New_Roman+01"/>
                <w:sz w:val="20"/>
              </w:rPr>
              <w:t>ž</w:t>
            </w:r>
            <w:r w:rsidRPr="005C21BE" w:rsidR="00671D02">
              <w:rPr>
                <w:rFonts w:ascii="Arial Narrow" w:hAnsi="Arial Narrow" w:cs="Times_New_Roman"/>
                <w:sz w:val="20"/>
              </w:rPr>
              <w:t>e doplni</w:t>
            </w:r>
            <w:r w:rsidRPr="005C21BE" w:rsidR="00671D02">
              <w:rPr>
                <w:rFonts w:ascii="Arial Narrow" w:hAnsi="Arial Narrow" w:cs="Times_New_Roman+01"/>
                <w:sz w:val="20"/>
              </w:rPr>
              <w:t xml:space="preserve">ť </w:t>
            </w:r>
            <w:r w:rsidRPr="005C21BE" w:rsidR="00671D02">
              <w:rPr>
                <w:rFonts w:ascii="Arial Narrow" w:hAnsi="Arial Narrow" w:cs="Times_New_Roman"/>
                <w:sz w:val="20"/>
              </w:rPr>
              <w:t>do kategórie uvedenej</w:t>
            </w:r>
            <w:r w:rsidR="0011003C">
              <w:rPr>
                <w:rFonts w:ascii="Arial Narrow" w:hAnsi="Arial Narrow" w:cs="Times_New_Roman"/>
                <w:sz w:val="20"/>
              </w:rPr>
              <w:t xml:space="preserve"> </w:t>
            </w:r>
            <w:r w:rsidRPr="005C21BE" w:rsidR="00671D02">
              <w:rPr>
                <w:rFonts w:ascii="Arial Narrow" w:hAnsi="Arial Narrow" w:cs="Times_New_Roman"/>
                <w:sz w:val="20"/>
              </w:rPr>
              <w:t>v bode iii) riziká p</w:t>
            </w:r>
            <w:r w:rsidRPr="005C21BE" w:rsidR="00671D02">
              <w:rPr>
                <w:rFonts w:ascii="Arial Narrow" w:hAnsi="Arial Narrow" w:cs="Times_New_Roman"/>
                <w:sz w:val="20"/>
              </w:rPr>
              <w:t>ois</w:t>
            </w:r>
            <w:r w:rsidRPr="005C21BE" w:rsidR="00671D02">
              <w:rPr>
                <w:rFonts w:ascii="Arial Narrow" w:hAnsi="Arial Narrow" w:cs="Times_New_Roman+01"/>
                <w:sz w:val="20"/>
              </w:rPr>
              <w:t>ť</w:t>
            </w:r>
            <w:r w:rsidRPr="005C21BE" w:rsidR="00671D02">
              <w:rPr>
                <w:rFonts w:ascii="Arial Narrow" w:hAnsi="Arial Narrow" w:cs="Times_New_Roman"/>
                <w:sz w:val="20"/>
              </w:rPr>
              <w:t>ované profesijnými zdru</w:t>
            </w:r>
            <w:r w:rsidRPr="005C21BE" w:rsidR="00671D02">
              <w:rPr>
                <w:rFonts w:ascii="Arial Narrow" w:hAnsi="Arial Narrow" w:cs="Times_New_Roman+01"/>
                <w:sz w:val="20"/>
              </w:rPr>
              <w:t>ž</w:t>
            </w:r>
            <w:r w:rsidRPr="005C21BE" w:rsidR="00671D02">
              <w:rPr>
                <w:rFonts w:ascii="Arial Narrow" w:hAnsi="Arial Narrow" w:cs="Times_New_Roman"/>
                <w:sz w:val="20"/>
              </w:rPr>
              <w:t>eniami,</w:t>
            </w:r>
            <w:r w:rsidR="0011003C">
              <w:rPr>
                <w:rFonts w:ascii="Arial Narrow" w:hAnsi="Arial Narrow" w:cs="Times_New_Roman"/>
                <w:sz w:val="20"/>
              </w:rPr>
              <w:t xml:space="preserve"> </w:t>
            </w:r>
            <w:r w:rsidRPr="005C21BE" w:rsidR="00671D02">
              <w:rPr>
                <w:rFonts w:ascii="Arial Narrow" w:hAnsi="Arial Narrow" w:cs="Times_New_Roman"/>
                <w:sz w:val="20"/>
              </w:rPr>
              <w:t>spolo</w:t>
            </w:r>
            <w:r w:rsidRPr="005C21BE" w:rsidR="00671D02">
              <w:rPr>
                <w:rFonts w:ascii="Arial Narrow" w:hAnsi="Arial Narrow" w:cs="Times_New_Roman+01"/>
                <w:sz w:val="20"/>
              </w:rPr>
              <w:t>č</w:t>
            </w:r>
            <w:r w:rsidRPr="005C21BE" w:rsidR="00671D02">
              <w:rPr>
                <w:rFonts w:ascii="Arial Narrow" w:hAnsi="Arial Narrow" w:cs="Times_New_Roman"/>
                <w:sz w:val="20"/>
              </w:rPr>
              <w:t>nými podnikmi alebo do</w:t>
            </w:r>
            <w:r w:rsidRPr="005C21BE" w:rsidR="00671D02">
              <w:rPr>
                <w:rFonts w:ascii="Arial Narrow" w:hAnsi="Arial Narrow" w:cs="Times_New_Roman+01"/>
                <w:sz w:val="20"/>
              </w:rPr>
              <w:t>č</w:t>
            </w:r>
            <w:r w:rsidRPr="005C21BE" w:rsidR="00671D02">
              <w:rPr>
                <w:rFonts w:ascii="Arial Narrow" w:hAnsi="Arial Narrow" w:cs="Times_New_Roman"/>
                <w:sz w:val="20"/>
              </w:rPr>
              <w:t>asnými zoskupeniami.</w:t>
            </w:r>
            <w:r w:rsidRPr="005C21BE" w:rsidR="00671D02">
              <w:rPr>
                <w:rFonts w:ascii="Arial Narrow" w:hAnsi="Arial Narrow" w:cs="Times_New_Roman+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5C21BE" w:rsidP="0032565D">
            <w:pPr>
              <w:ind w:firstLine="142"/>
              <w:rPr>
                <w:rFonts w:ascii="Arial Narrow" w:hAnsi="Arial Narrow" w:cs="Times New Roman"/>
                <w:sz w:val="20"/>
              </w:rPr>
            </w:pPr>
            <w:r w:rsidR="0070126C">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03ED" w:rsidRPr="005C21B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5C21BE" w:rsidP="0032565D">
            <w:pPr>
              <w:pStyle w:val="ManualNumPar1Char"/>
              <w:spacing w:before="0" w:after="0"/>
              <w:ind w:left="0" w:firstLine="0"/>
              <w:jc w:val="left"/>
              <w:rPr>
                <w:rFonts w:ascii="Arial Narrow" w:hAnsi="Arial Narrow" w:cs="Times New Roman"/>
                <w:sz w:val="20"/>
                <w:szCs w:val="20"/>
                <w:lang w:val="sk-SK"/>
              </w:rPr>
            </w:pPr>
            <w:r w:rsidRPr="006D3FB8" w:rsidR="0070126C">
              <w:rPr>
                <w:rFonts w:ascii="Arial Narrow" w:hAnsi="Arial Narrow" w:cs="Times New Roman"/>
                <w:sz w:val="20"/>
                <w:lang w:val="sk-SK"/>
              </w:rPr>
              <w:t xml:space="preserve">Ustanovenia návrhu zákona o poisťovníctve sú uvedené v tabuľke k smer. </w:t>
            </w:r>
            <w:r w:rsidR="0070126C">
              <w:rPr>
                <w:rFonts w:ascii="Arial Narrow" w:hAnsi="Arial Narrow" w:cs="Times New Roman"/>
                <w:sz w:val="20"/>
              </w:rPr>
              <w:t>73/239/EHS.</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5C21BE" w:rsidP="007E2551">
            <w:pPr>
              <w:rPr>
                <w:rFonts w:ascii="Arial Narrow" w:hAnsi="Arial Narrow" w:cs="Times New Roman"/>
                <w:sz w:val="20"/>
              </w:rPr>
            </w:pPr>
            <w:r w:rsidR="0070126C">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jc w:val="both"/>
              <w:rPr>
                <w:rFonts w:ascii="Arial Narrow" w:hAnsi="Arial Narrow" w:cs="Times New Roman"/>
                <w:sz w:val="20"/>
              </w:rPr>
            </w:pPr>
            <w:r w:rsidRPr="005C21BE" w:rsidR="002A61CF">
              <w:rPr>
                <w:rFonts w:ascii="Arial Narrow" w:hAnsi="Arial Narrow" w:cs="Times New Roman"/>
                <w:sz w:val="20"/>
              </w:rPr>
              <w:t xml:space="preserve">Čl. 6 </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7E2551">
            <w:pPr>
              <w:autoSpaceDE/>
              <w:autoSpaceDN/>
              <w:rPr>
                <w:rFonts w:ascii="Arial Narrow" w:hAnsi="Arial Narrow" w:cs="EUAlbertina-Regular-Identity-H"/>
                <w:sz w:val="20"/>
              </w:rPr>
            </w:pPr>
            <w:r w:rsidRPr="00B9357C" w:rsidR="00671D02">
              <w:rPr>
                <w:rFonts w:ascii="Arial Narrow" w:hAnsi="Arial Narrow" w:cs="Times_New_Roman"/>
                <w:sz w:val="20"/>
              </w:rPr>
              <w:t>Na ú</w:t>
            </w:r>
            <w:r w:rsidRPr="00B9357C" w:rsidR="00671D02">
              <w:rPr>
                <w:rFonts w:ascii="Arial Narrow" w:hAnsi="Arial Narrow" w:cs="Times_New_Roman+01"/>
                <w:sz w:val="20"/>
              </w:rPr>
              <w:t>č</w:t>
            </w:r>
            <w:r w:rsidRPr="00B9357C" w:rsidR="00671D02">
              <w:rPr>
                <w:rFonts w:ascii="Arial Narrow" w:hAnsi="Arial Narrow" w:cs="Times_New_Roman"/>
                <w:sz w:val="20"/>
              </w:rPr>
              <w:t>ely uplat</w:t>
            </w:r>
            <w:r w:rsidRPr="00B9357C" w:rsidR="00671D02">
              <w:rPr>
                <w:rFonts w:ascii="Arial Narrow" w:hAnsi="Arial Narrow" w:cs="Times_New_Roman+01"/>
                <w:sz w:val="20"/>
              </w:rPr>
              <w:t>ň</w:t>
            </w:r>
            <w:r w:rsidRPr="00B9357C" w:rsidR="00671D02">
              <w:rPr>
                <w:rFonts w:ascii="Arial Narrow" w:hAnsi="Arial Narrow" w:cs="Times_New_Roman"/>
                <w:sz w:val="20"/>
              </w:rPr>
              <w:t xml:space="preserve">ovania </w:t>
            </w:r>
            <w:r w:rsidRPr="00B9357C" w:rsidR="00671D02">
              <w:rPr>
                <w:rFonts w:ascii="Arial Narrow" w:hAnsi="Arial Narrow" w:cs="Times_New_Roman+01"/>
                <w:sz w:val="20"/>
              </w:rPr>
              <w:t>č</w:t>
            </w:r>
            <w:r w:rsidRPr="00B9357C" w:rsidR="00671D02">
              <w:rPr>
                <w:rFonts w:ascii="Arial Narrow" w:hAnsi="Arial Narrow" w:cs="Times_New_Roman"/>
                <w:sz w:val="20"/>
              </w:rPr>
              <w:t xml:space="preserve">lánku 15 ods. 2 prvého pododseku a </w:t>
            </w:r>
            <w:r w:rsidRPr="00B9357C" w:rsidR="00671D02">
              <w:rPr>
                <w:rFonts w:ascii="Arial Narrow" w:hAnsi="Arial Narrow" w:cs="Times_New_Roman+01"/>
                <w:sz w:val="20"/>
              </w:rPr>
              <w:t>č</w:t>
            </w:r>
            <w:r w:rsidRPr="00B9357C" w:rsidR="00671D02">
              <w:rPr>
                <w:rFonts w:ascii="Arial Narrow" w:hAnsi="Arial Narrow" w:cs="Times_New_Roman"/>
                <w:sz w:val="20"/>
              </w:rPr>
              <w:t>lánku 24</w:t>
            </w:r>
            <w:r w:rsidRPr="00B9357C" w:rsidR="0011003C">
              <w:rPr>
                <w:rFonts w:ascii="Arial Narrow" w:hAnsi="Arial Narrow" w:cs="Times_New_Roman"/>
                <w:sz w:val="20"/>
              </w:rPr>
              <w:t xml:space="preserve"> </w:t>
            </w:r>
            <w:r w:rsidRPr="00B9357C" w:rsidR="00671D02">
              <w:rPr>
                <w:rFonts w:ascii="Arial Narrow" w:hAnsi="Arial Narrow" w:cs="Times_New_Roman"/>
                <w:sz w:val="20"/>
              </w:rPr>
              <w:t>p</w:t>
            </w:r>
            <w:r w:rsidRPr="00B9357C" w:rsidR="00671D02">
              <w:rPr>
                <w:rFonts w:ascii="Arial Narrow" w:hAnsi="Arial Narrow" w:cs="Times_New_Roman"/>
                <w:sz w:val="20"/>
              </w:rPr>
              <w:t xml:space="preserve">rvej smernice </w:t>
            </w:r>
            <w:r w:rsidRPr="00B9357C" w:rsidR="00671D02">
              <w:rPr>
                <w:rFonts w:ascii="Arial Narrow" w:hAnsi="Arial Narrow" w:cs="Times_New_Roman+01"/>
                <w:sz w:val="20"/>
              </w:rPr>
              <w:t>č</w:t>
            </w:r>
            <w:r w:rsidRPr="00B9357C" w:rsidR="00671D02">
              <w:rPr>
                <w:rFonts w:ascii="Arial Narrow" w:hAnsi="Arial Narrow" w:cs="Times_New_Roman"/>
                <w:sz w:val="20"/>
              </w:rPr>
              <w:t xml:space="preserve">lenské </w:t>
            </w:r>
            <w:r w:rsidRPr="00B9357C" w:rsidR="00671D02">
              <w:rPr>
                <w:rFonts w:ascii="Arial Narrow" w:hAnsi="Arial Narrow" w:cs="Times_New_Roman+01"/>
                <w:sz w:val="20"/>
              </w:rPr>
              <w:t>š</w:t>
            </w:r>
            <w:r w:rsidRPr="00B9357C" w:rsidR="00671D02">
              <w:rPr>
                <w:rFonts w:ascii="Arial Narrow" w:hAnsi="Arial Narrow" w:cs="Times_New_Roman"/>
                <w:sz w:val="20"/>
              </w:rPr>
              <w:t>táty dosiahnu súlad s prílohou 1 k tejto smernici,</w:t>
            </w:r>
            <w:r w:rsidRPr="00B9357C" w:rsidR="0011003C">
              <w:rPr>
                <w:rFonts w:ascii="Arial Narrow" w:hAnsi="Arial Narrow" w:cs="Times_New_Roman"/>
                <w:sz w:val="20"/>
              </w:rPr>
              <w:t xml:space="preserve"> </w:t>
            </w:r>
            <w:r w:rsidRPr="00B9357C" w:rsidR="00671D02">
              <w:rPr>
                <w:rFonts w:ascii="Arial Narrow" w:hAnsi="Arial Narrow" w:cs="Times_New_Roman"/>
                <w:sz w:val="20"/>
              </w:rPr>
              <w:t>pokia</w:t>
            </w:r>
            <w:r w:rsidRPr="00B9357C" w:rsidR="00671D02">
              <w:rPr>
                <w:rFonts w:ascii="Arial Narrow" w:hAnsi="Arial Narrow" w:cs="Times_New_Roman+01"/>
                <w:sz w:val="20"/>
              </w:rPr>
              <w:t xml:space="preserve">ľ </w:t>
            </w:r>
            <w:r w:rsidRPr="00B9357C" w:rsidR="00671D02">
              <w:rPr>
                <w:rFonts w:ascii="Arial Narrow" w:hAnsi="Arial Narrow" w:cs="Times_New_Roman"/>
                <w:sz w:val="20"/>
              </w:rPr>
              <w:t>ide o pravidlá o rovnocenných aktívach.</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rPr>
                <w:rFonts w:ascii="Arial Narrow" w:hAnsi="Arial Narrow" w:cs="Times New Roman"/>
                <w:sz w:val="20"/>
              </w:rPr>
            </w:pPr>
            <w:r w:rsidR="00AC1653">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iCs/>
                <w:sz w:val="20"/>
              </w:rPr>
            </w:pPr>
            <w:r w:rsidR="00AC1653">
              <w:rPr>
                <w:rFonts w:ascii="Arial Narrow" w:hAnsi="Arial Narrow" w:cs="Times New Roman"/>
                <w:iCs/>
                <w:sz w:val="20"/>
              </w:rPr>
              <w:t>§ 32 ods.6</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C1653" w:rsidRPr="00AC1653" w:rsidP="00AC1653">
            <w:pPr>
              <w:jc w:val="both"/>
              <w:rPr>
                <w:rFonts w:ascii="Arial Narrow" w:hAnsi="Arial Narrow" w:cs="Times New Roman"/>
                <w:sz w:val="20"/>
              </w:rPr>
            </w:pPr>
            <w:r w:rsidRPr="00AC1653">
              <w:rPr>
                <w:rFonts w:ascii="Arial Narrow" w:hAnsi="Arial Narrow" w:cs="Times New Roman"/>
                <w:sz w:val="20"/>
              </w:rPr>
              <w:t>Poisťovňa a pobočka zahraničnej poisťovne sú povinné umiestniť prostriedky technických rezerv do zhodných aktív v sume, k</w:t>
            </w:r>
            <w:r w:rsidRPr="00AC1653">
              <w:rPr>
                <w:rFonts w:ascii="Arial Narrow" w:hAnsi="Arial Narrow" w:cs="Times New Roman"/>
                <w:sz w:val="20"/>
              </w:rPr>
              <w:t>torá je minimálne 80% jej záväzkov v príslušnej mene. To neplatí, ak</w:t>
            </w:r>
          </w:p>
          <w:p w:rsidR="00AC1653" w:rsidRPr="00AC1653" w:rsidP="00AC1653">
            <w:pPr>
              <w:jc w:val="both"/>
              <w:rPr>
                <w:rFonts w:ascii="Arial Narrow" w:hAnsi="Arial Narrow" w:cs="Times New Roman"/>
                <w:sz w:val="20"/>
              </w:rPr>
            </w:pPr>
            <w:r w:rsidRPr="00AC1653">
              <w:rPr>
                <w:rFonts w:ascii="Arial Narrow" w:hAnsi="Arial Narrow" w:cs="Times New Roman"/>
                <w:sz w:val="20"/>
              </w:rPr>
              <w:t>a) aktíva v tejto mene nepre</w:t>
            </w:r>
            <w:r>
              <w:rPr>
                <w:rFonts w:ascii="Arial Narrow" w:hAnsi="Arial Narrow" w:cs="Times New Roman"/>
                <w:sz w:val="20"/>
              </w:rPr>
              <w:t xml:space="preserve">siahnu 7% hodnoty aktív v iných </w:t>
            </w:r>
            <w:r w:rsidRPr="00AC1653">
              <w:rPr>
                <w:rFonts w:ascii="Arial Narrow" w:hAnsi="Arial Narrow" w:cs="Times New Roman"/>
                <w:sz w:val="20"/>
              </w:rPr>
              <w:t>menách alebo</w:t>
            </w:r>
          </w:p>
          <w:p w:rsidR="00AC1653" w:rsidRPr="00AC1653" w:rsidP="00AC1653">
            <w:pPr>
              <w:jc w:val="both"/>
              <w:rPr>
                <w:rFonts w:ascii="Arial Narrow" w:hAnsi="Arial Narrow" w:cs="Times New Roman"/>
                <w:sz w:val="20"/>
              </w:rPr>
            </w:pPr>
            <w:r w:rsidRPr="00AC1653">
              <w:rPr>
                <w:rFonts w:ascii="Arial Narrow" w:hAnsi="Arial Narrow" w:cs="Times New Roman"/>
                <w:sz w:val="20"/>
              </w:rPr>
              <w:t>b) sú záväzky splatné v inej mene, ako je mena niektorého z členských štátov a podľa právneho poriadku štátu, v mene ktorého sa majú prostriedky technických rezerv umiestniť, je investovanie v tejto mene alebo nakladanie s touto menou obmedzené, alebo ak z iných dôvodov nie je táto mena vhodná na umiestnenie prostriedkov technických rezerv.</w:t>
            </w:r>
          </w:p>
          <w:p w:rsidR="00827288" w:rsidRPr="005C21B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7E2551">
            <w:pPr>
              <w:rPr>
                <w:rFonts w:ascii="Arial Narrow" w:hAnsi="Arial Narrow" w:cs="Times New Roman"/>
                <w:sz w:val="20"/>
              </w:rPr>
            </w:pPr>
            <w:r w:rsidR="00AC1653">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jc w:val="both"/>
              <w:rPr>
                <w:rFonts w:ascii="Arial Narrow" w:hAnsi="Arial Narrow" w:cs="Times New Roman"/>
                <w:sz w:val="20"/>
              </w:rPr>
            </w:pPr>
            <w:r w:rsidRPr="005C21BE" w:rsidR="002A61CF">
              <w:rPr>
                <w:rFonts w:ascii="Arial Narrow" w:hAnsi="Arial Narrow" w:cs="Times New Roman"/>
                <w:sz w:val="20"/>
              </w:rPr>
              <w:t>čl. 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003C" w:rsidRPr="00B9357C" w:rsidP="00671D02">
            <w:pPr>
              <w:autoSpaceDE/>
              <w:autoSpaceDN/>
              <w:rPr>
                <w:rFonts w:ascii="Arial Narrow" w:hAnsi="Arial Narrow" w:cs="Times_New_Roman"/>
                <w:sz w:val="20"/>
              </w:rPr>
            </w:pPr>
            <w:r w:rsidRPr="00B9357C" w:rsidR="00671D02">
              <w:rPr>
                <w:rFonts w:ascii="Arial Narrow" w:hAnsi="Arial Narrow" w:cs="Times_New_Roman"/>
                <w:sz w:val="20"/>
              </w:rPr>
              <w:t>1. Právo, ktor</w:t>
            </w:r>
            <w:r w:rsidRPr="00B9357C" w:rsidR="00671D02">
              <w:rPr>
                <w:rFonts w:ascii="Arial Narrow" w:hAnsi="Arial Narrow" w:cs="Times_New_Roman"/>
                <w:sz w:val="20"/>
              </w:rPr>
              <w:t>ým sa spravujú poistné zmluvy, ktorými sú kryté riziká</w:t>
            </w:r>
            <w:r w:rsidRPr="00B9357C">
              <w:rPr>
                <w:rFonts w:ascii="Arial Narrow" w:hAnsi="Arial Narrow" w:cs="Times_New_Roman"/>
                <w:sz w:val="20"/>
              </w:rPr>
              <w:t xml:space="preserve"> </w:t>
            </w:r>
            <w:r w:rsidRPr="00B9357C" w:rsidR="00671D02">
              <w:rPr>
                <w:rFonts w:ascii="Arial Narrow" w:hAnsi="Arial Narrow" w:cs="Times_New_Roman"/>
                <w:sz w:val="20"/>
              </w:rPr>
              <w:t xml:space="preserve">umiestnené v rámci </w:t>
            </w:r>
            <w:r w:rsidRPr="00B9357C" w:rsidR="00671D02">
              <w:rPr>
                <w:rFonts w:ascii="Arial Narrow" w:hAnsi="Arial Narrow" w:cs="Times_New_Roman+01"/>
                <w:sz w:val="20"/>
              </w:rPr>
              <w:t>č</w:t>
            </w:r>
            <w:r w:rsidRPr="00B9357C" w:rsidR="00671D02">
              <w:rPr>
                <w:rFonts w:ascii="Arial Narrow" w:hAnsi="Arial Narrow" w:cs="Times_New_Roman"/>
                <w:sz w:val="20"/>
              </w:rPr>
              <w:t xml:space="preserve">lenských </w:t>
            </w:r>
            <w:r w:rsidRPr="00B9357C" w:rsidR="00671D02">
              <w:rPr>
                <w:rFonts w:ascii="Arial Narrow" w:hAnsi="Arial Narrow" w:cs="Times_New_Roman+01"/>
                <w:sz w:val="20"/>
              </w:rPr>
              <w:t>š</w:t>
            </w:r>
            <w:r w:rsidRPr="00B9357C" w:rsidR="00671D02">
              <w:rPr>
                <w:rFonts w:ascii="Arial Narrow" w:hAnsi="Arial Narrow" w:cs="Times_New_Roman"/>
                <w:sz w:val="20"/>
              </w:rPr>
              <w:t>tátov sa ur</w:t>
            </w:r>
            <w:r w:rsidRPr="00B9357C" w:rsidR="00671D02">
              <w:rPr>
                <w:rFonts w:ascii="Arial Narrow" w:hAnsi="Arial Narrow" w:cs="Times_New_Roman+01"/>
                <w:sz w:val="20"/>
              </w:rPr>
              <w:t>č</w:t>
            </w:r>
            <w:r w:rsidRPr="00B9357C" w:rsidR="00671D02">
              <w:rPr>
                <w:rFonts w:ascii="Arial Narrow" w:hAnsi="Arial Narrow" w:cs="Times_New_Roman"/>
                <w:sz w:val="20"/>
              </w:rPr>
              <w:t>í takto:</w:t>
            </w:r>
            <w:r w:rsidRPr="00B9357C">
              <w:rPr>
                <w:rFonts w:ascii="Arial Narrow" w:hAnsi="Arial Narrow" w:cs="Times_New_Roman"/>
                <w:sz w:val="20"/>
              </w:rPr>
              <w:t xml:space="preserve"> </w:t>
            </w: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a) Ak sa miesto zvy</w:t>
            </w:r>
            <w:r w:rsidRPr="00B9357C">
              <w:rPr>
                <w:rFonts w:ascii="Arial Narrow" w:hAnsi="Arial Narrow" w:cs="Times_New_Roman+01"/>
                <w:sz w:val="20"/>
              </w:rPr>
              <w:t>č</w:t>
            </w:r>
            <w:r w:rsidRPr="00B9357C">
              <w:rPr>
                <w:rFonts w:ascii="Arial Narrow" w:hAnsi="Arial Narrow" w:cs="Times_New_Roman"/>
                <w:sz w:val="20"/>
              </w:rPr>
              <w:t>ajného pobytu poistníka alebo jeho ústredie</w:t>
            </w:r>
            <w:r w:rsidRPr="00B9357C" w:rsidR="0011003C">
              <w:rPr>
                <w:rFonts w:ascii="Arial Narrow" w:hAnsi="Arial Narrow" w:cs="Times_New_Roman"/>
                <w:sz w:val="20"/>
              </w:rPr>
              <w:t xml:space="preserve"> </w:t>
            </w:r>
            <w:r w:rsidRPr="00B9357C">
              <w:rPr>
                <w:rFonts w:ascii="Arial Narrow" w:hAnsi="Arial Narrow" w:cs="Times_New_Roman"/>
                <w:sz w:val="20"/>
              </w:rPr>
              <w:t xml:space="preserve">nachádza na území </w:t>
            </w:r>
            <w:r w:rsidRPr="00B9357C">
              <w:rPr>
                <w:rFonts w:ascii="Arial Narrow" w:hAnsi="Arial Narrow" w:cs="Times_New_Roman+01"/>
                <w:sz w:val="20"/>
              </w:rPr>
              <w:t>č</w:t>
            </w:r>
            <w:r w:rsidRPr="00B9357C">
              <w:rPr>
                <w:rFonts w:ascii="Arial Narrow" w:hAnsi="Arial Narrow" w:cs="Times_New_Roman"/>
                <w:sz w:val="20"/>
              </w:rPr>
              <w:t xml:space="preserve">lenského </w:t>
            </w:r>
            <w:r w:rsidRPr="00B9357C">
              <w:rPr>
                <w:rFonts w:ascii="Arial Narrow" w:hAnsi="Arial Narrow" w:cs="Times_New_Roman+01"/>
                <w:sz w:val="20"/>
              </w:rPr>
              <w:t>š</w:t>
            </w:r>
            <w:r w:rsidRPr="00B9357C">
              <w:rPr>
                <w:rFonts w:ascii="Arial Narrow" w:hAnsi="Arial Narrow" w:cs="Times_New_Roman"/>
                <w:sz w:val="20"/>
              </w:rPr>
              <w:t>tátu, v ktorom je umiestnené riziko,</w:t>
            </w:r>
            <w:r w:rsidRPr="00B9357C" w:rsidR="0011003C">
              <w:rPr>
                <w:rFonts w:ascii="Arial Narrow" w:hAnsi="Arial Narrow" w:cs="Times_New_Roman"/>
                <w:sz w:val="20"/>
              </w:rPr>
              <w:t xml:space="preserve"> </w:t>
            </w:r>
            <w:r w:rsidRPr="00B9357C">
              <w:rPr>
                <w:rFonts w:ascii="Arial Narrow" w:hAnsi="Arial Narrow" w:cs="Times_New_Roman"/>
                <w:sz w:val="20"/>
              </w:rPr>
              <w:t>spravuje sa poistná</w:t>
            </w:r>
            <w:r w:rsidRPr="00B9357C">
              <w:rPr>
                <w:rFonts w:ascii="Arial Narrow" w:hAnsi="Arial Narrow" w:cs="Times_New_Roman"/>
                <w:sz w:val="20"/>
              </w:rPr>
              <w:t xml:space="preserve"> zmluva právom tohto </w:t>
            </w:r>
            <w:r w:rsidRPr="00B9357C">
              <w:rPr>
                <w:rFonts w:ascii="Arial Narrow" w:hAnsi="Arial Narrow" w:cs="Times_New_Roman+01"/>
                <w:sz w:val="20"/>
              </w:rPr>
              <w:t>č</w:t>
            </w:r>
            <w:r w:rsidRPr="00B9357C">
              <w:rPr>
                <w:rFonts w:ascii="Arial Narrow" w:hAnsi="Arial Narrow" w:cs="Times_New_Roman"/>
                <w:sz w:val="20"/>
              </w:rPr>
              <w:t xml:space="preserve">lenského </w:t>
            </w:r>
            <w:r w:rsidRPr="00B9357C">
              <w:rPr>
                <w:rFonts w:ascii="Arial Narrow" w:hAnsi="Arial Narrow" w:cs="Times_New_Roman+01"/>
                <w:sz w:val="20"/>
              </w:rPr>
              <w:t>š</w:t>
            </w:r>
            <w:r w:rsidRPr="00B9357C">
              <w:rPr>
                <w:rFonts w:ascii="Arial Narrow" w:hAnsi="Arial Narrow" w:cs="Times_New_Roman"/>
                <w:sz w:val="20"/>
              </w:rPr>
              <w:t>tátu. Ak to v</w:t>
            </w:r>
            <w:r w:rsidRPr="00B9357C">
              <w:rPr>
                <w:rFonts w:ascii="Arial Narrow" w:hAnsi="Arial Narrow" w:cs="Times_New_Roman+01"/>
                <w:sz w:val="20"/>
              </w:rPr>
              <w:t>š</w:t>
            </w:r>
            <w:r w:rsidRPr="00B9357C">
              <w:rPr>
                <w:rFonts w:ascii="Arial Narrow" w:hAnsi="Arial Narrow" w:cs="Times_New_Roman"/>
                <w:sz w:val="20"/>
              </w:rPr>
              <w:t>ak</w:t>
            </w:r>
            <w:r w:rsidRPr="00B9357C" w:rsidR="0011003C">
              <w:rPr>
                <w:rFonts w:ascii="Arial Narrow" w:hAnsi="Arial Narrow" w:cs="Times_New_Roman"/>
                <w:sz w:val="20"/>
              </w:rPr>
              <w:t xml:space="preserve"> </w:t>
            </w:r>
            <w:r w:rsidRPr="00B9357C">
              <w:rPr>
                <w:rFonts w:ascii="Arial Narrow" w:hAnsi="Arial Narrow" w:cs="Times_New_Roman"/>
                <w:sz w:val="20"/>
              </w:rPr>
              <w:t xml:space="preserve">právo tohto </w:t>
            </w:r>
            <w:r w:rsidRPr="00B9357C">
              <w:rPr>
                <w:rFonts w:ascii="Arial Narrow" w:hAnsi="Arial Narrow" w:cs="Times_New_Roman+01"/>
                <w:sz w:val="20"/>
              </w:rPr>
              <w:t>č</w:t>
            </w:r>
            <w:r w:rsidRPr="00B9357C">
              <w:rPr>
                <w:rFonts w:ascii="Arial Narrow" w:hAnsi="Arial Narrow" w:cs="Times_New_Roman"/>
                <w:sz w:val="20"/>
              </w:rPr>
              <w:t xml:space="preserve">lenského </w:t>
            </w:r>
            <w:r w:rsidRPr="00B9357C">
              <w:rPr>
                <w:rFonts w:ascii="Arial Narrow" w:hAnsi="Arial Narrow" w:cs="Times_New_Roman+01"/>
                <w:sz w:val="20"/>
              </w:rPr>
              <w:t>š</w:t>
            </w:r>
            <w:r w:rsidRPr="00B9357C">
              <w:rPr>
                <w:rFonts w:ascii="Arial Narrow" w:hAnsi="Arial Narrow" w:cs="Times_New_Roman"/>
                <w:sz w:val="20"/>
              </w:rPr>
              <w:t>tátu umo</w:t>
            </w:r>
            <w:r w:rsidRPr="00B9357C">
              <w:rPr>
                <w:rFonts w:ascii="Arial Narrow" w:hAnsi="Arial Narrow" w:cs="Times_New_Roman+01"/>
                <w:sz w:val="20"/>
              </w:rPr>
              <w:t>žň</w:t>
            </w:r>
            <w:r w:rsidRPr="00B9357C">
              <w:rPr>
                <w:rFonts w:ascii="Arial Narrow" w:hAnsi="Arial Narrow" w:cs="Times_New_Roman"/>
                <w:sz w:val="20"/>
              </w:rPr>
              <w:t>uje, zmluvné strany sa mô</w:t>
            </w:r>
            <w:r w:rsidRPr="00B9357C">
              <w:rPr>
                <w:rFonts w:ascii="Arial Narrow" w:hAnsi="Arial Narrow" w:cs="Times_New_Roman+01"/>
                <w:sz w:val="20"/>
              </w:rPr>
              <w:t>ž</w:t>
            </w:r>
            <w:r w:rsidRPr="00B9357C">
              <w:rPr>
                <w:rFonts w:ascii="Arial Narrow" w:hAnsi="Arial Narrow" w:cs="Times_New_Roman"/>
                <w:sz w:val="20"/>
              </w:rPr>
              <w:t>u</w:t>
            </w: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rozhodnú</w:t>
            </w:r>
            <w:r w:rsidRPr="00B9357C">
              <w:rPr>
                <w:rFonts w:ascii="Arial Narrow" w:hAnsi="Arial Narrow" w:cs="Times_New_Roman+01"/>
                <w:sz w:val="20"/>
              </w:rPr>
              <w:t xml:space="preserve">ť </w:t>
            </w:r>
            <w:r w:rsidRPr="00B9357C">
              <w:rPr>
                <w:rFonts w:ascii="Arial Narrow" w:hAnsi="Arial Narrow" w:cs="Times_New_Roman"/>
                <w:sz w:val="20"/>
              </w:rPr>
              <w:t xml:space="preserve">pre právo iného </w:t>
            </w:r>
            <w:r w:rsidRPr="00B9357C">
              <w:rPr>
                <w:rFonts w:ascii="Arial Narrow" w:hAnsi="Arial Narrow" w:cs="Times_New_Roman+01"/>
                <w:sz w:val="20"/>
              </w:rPr>
              <w:t>š</w:t>
            </w:r>
            <w:r w:rsidRPr="00B9357C">
              <w:rPr>
                <w:rFonts w:ascii="Arial Narrow" w:hAnsi="Arial Narrow" w:cs="Times_New_Roman"/>
                <w:sz w:val="20"/>
              </w:rPr>
              <w:t>tátu.</w:t>
            </w: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b) Ak sa miesto zvy</w:t>
            </w:r>
            <w:r w:rsidRPr="00B9357C">
              <w:rPr>
                <w:rFonts w:ascii="Arial Narrow" w:hAnsi="Arial Narrow" w:cs="Times_New_Roman+01"/>
                <w:sz w:val="20"/>
              </w:rPr>
              <w:t>č</w:t>
            </w:r>
            <w:r w:rsidRPr="00B9357C">
              <w:rPr>
                <w:rFonts w:ascii="Arial Narrow" w:hAnsi="Arial Narrow" w:cs="Times_New_Roman"/>
                <w:sz w:val="20"/>
              </w:rPr>
              <w:t>ajného pobytu poistníka alebo jeho ústredie</w:t>
            </w:r>
            <w:r w:rsidRPr="00B9357C" w:rsidR="0011003C">
              <w:rPr>
                <w:rFonts w:ascii="Arial Narrow" w:hAnsi="Arial Narrow" w:cs="Times_New_Roman"/>
                <w:sz w:val="20"/>
              </w:rPr>
              <w:t xml:space="preserve"> </w:t>
            </w:r>
            <w:r w:rsidRPr="00B9357C">
              <w:rPr>
                <w:rFonts w:ascii="Arial Narrow" w:hAnsi="Arial Narrow" w:cs="Times_New_Roman"/>
                <w:sz w:val="20"/>
              </w:rPr>
              <w:t xml:space="preserve">nachádza v </w:t>
            </w:r>
            <w:r w:rsidRPr="00B9357C">
              <w:rPr>
                <w:rFonts w:ascii="Arial Narrow" w:hAnsi="Arial Narrow" w:cs="Times_New_Roman+01"/>
                <w:sz w:val="20"/>
              </w:rPr>
              <w:t>č</w:t>
            </w:r>
            <w:r w:rsidRPr="00B9357C">
              <w:rPr>
                <w:rFonts w:ascii="Arial Narrow" w:hAnsi="Arial Narrow" w:cs="Times_New_Roman"/>
                <w:sz w:val="20"/>
              </w:rPr>
              <w:t xml:space="preserve">lenskom </w:t>
            </w:r>
            <w:r w:rsidRPr="00B9357C">
              <w:rPr>
                <w:rFonts w:ascii="Arial Narrow" w:hAnsi="Arial Narrow" w:cs="Times_New_Roman+01"/>
                <w:sz w:val="20"/>
              </w:rPr>
              <w:t>š</w:t>
            </w:r>
            <w:r w:rsidRPr="00B9357C">
              <w:rPr>
                <w:rFonts w:ascii="Arial Narrow" w:hAnsi="Arial Narrow" w:cs="Times_New_Roman"/>
                <w:sz w:val="20"/>
              </w:rPr>
              <w:t>táte, v ktorom je umiestnené</w:t>
            </w:r>
            <w:r w:rsidRPr="00B9357C">
              <w:rPr>
                <w:rFonts w:ascii="Arial Narrow" w:hAnsi="Arial Narrow" w:cs="Times_New_Roman"/>
                <w:sz w:val="20"/>
              </w:rPr>
              <w:t xml:space="preserve"> riziko, zmluvné</w:t>
            </w:r>
            <w:r w:rsidRPr="00B9357C" w:rsidR="0011003C">
              <w:rPr>
                <w:rFonts w:ascii="Arial Narrow" w:hAnsi="Arial Narrow" w:cs="Times_New_Roman"/>
                <w:sz w:val="20"/>
              </w:rPr>
              <w:t xml:space="preserve"> </w:t>
            </w:r>
            <w:r w:rsidRPr="00B9357C">
              <w:rPr>
                <w:rFonts w:ascii="Arial Narrow" w:hAnsi="Arial Narrow" w:cs="Times_New_Roman"/>
                <w:sz w:val="20"/>
              </w:rPr>
              <w:t>strany poistnej zmluvy sa mô</w:t>
            </w:r>
            <w:r w:rsidRPr="00B9357C">
              <w:rPr>
                <w:rFonts w:ascii="Arial Narrow" w:hAnsi="Arial Narrow" w:cs="Times_New_Roman+01"/>
                <w:sz w:val="20"/>
              </w:rPr>
              <w:t>ž</w:t>
            </w:r>
            <w:r w:rsidRPr="00B9357C">
              <w:rPr>
                <w:rFonts w:ascii="Arial Narrow" w:hAnsi="Arial Narrow" w:cs="Times_New_Roman"/>
                <w:sz w:val="20"/>
              </w:rPr>
              <w:t>u rozhodnú</w:t>
            </w:r>
            <w:r w:rsidRPr="00B9357C">
              <w:rPr>
                <w:rFonts w:ascii="Arial Narrow" w:hAnsi="Arial Narrow" w:cs="Times_New_Roman+01"/>
                <w:sz w:val="20"/>
              </w:rPr>
              <w:t xml:space="preserve">ť </w:t>
            </w:r>
            <w:r w:rsidRPr="00B9357C">
              <w:rPr>
                <w:rFonts w:ascii="Arial Narrow" w:hAnsi="Arial Narrow" w:cs="Times_New_Roman"/>
                <w:sz w:val="20"/>
              </w:rPr>
              <w:t>pou</w:t>
            </w:r>
            <w:r w:rsidRPr="00B9357C">
              <w:rPr>
                <w:rFonts w:ascii="Arial Narrow" w:hAnsi="Arial Narrow" w:cs="Times_New_Roman+01"/>
                <w:sz w:val="20"/>
              </w:rPr>
              <w:t>ž</w:t>
            </w:r>
            <w:r w:rsidRPr="00B9357C">
              <w:rPr>
                <w:rFonts w:ascii="Arial Narrow" w:hAnsi="Arial Narrow" w:cs="Times_New_Roman"/>
                <w:sz w:val="20"/>
              </w:rPr>
              <w:t>i</w:t>
            </w:r>
            <w:r w:rsidRPr="00B9357C">
              <w:rPr>
                <w:rFonts w:ascii="Arial Narrow" w:hAnsi="Arial Narrow" w:cs="Times_New_Roman+01"/>
                <w:sz w:val="20"/>
              </w:rPr>
              <w:t xml:space="preserve">ť </w:t>
            </w:r>
            <w:r w:rsidRPr="00B9357C">
              <w:rPr>
                <w:rFonts w:ascii="Arial Narrow" w:hAnsi="Arial Narrow" w:cs="Times_New_Roman"/>
                <w:sz w:val="20"/>
              </w:rPr>
              <w:t>bu</w:t>
            </w:r>
            <w:r w:rsidRPr="00B9357C">
              <w:rPr>
                <w:rFonts w:ascii="Arial Narrow" w:hAnsi="Arial Narrow" w:cs="Times_New_Roman+01"/>
                <w:sz w:val="20"/>
              </w:rPr>
              <w:t xml:space="preserve">ď </w:t>
            </w:r>
            <w:r w:rsidRPr="00B9357C">
              <w:rPr>
                <w:rFonts w:ascii="Arial Narrow" w:hAnsi="Arial Narrow" w:cs="Times_New_Roman"/>
                <w:sz w:val="20"/>
              </w:rPr>
              <w:t xml:space="preserve">právo </w:t>
            </w:r>
            <w:r w:rsidRPr="00B9357C">
              <w:rPr>
                <w:rFonts w:ascii="Arial Narrow" w:hAnsi="Arial Narrow" w:cs="Times_New_Roman+01"/>
                <w:sz w:val="20"/>
              </w:rPr>
              <w:t>č</w:t>
            </w:r>
            <w:r w:rsidRPr="00B9357C" w:rsidR="0011003C">
              <w:rPr>
                <w:rFonts w:ascii="Arial Narrow" w:hAnsi="Arial Narrow" w:cs="Times_New_Roman"/>
                <w:sz w:val="20"/>
              </w:rPr>
              <w:t>len</w:t>
            </w:r>
            <w:r w:rsidRPr="00B9357C">
              <w:rPr>
                <w:rFonts w:ascii="Arial Narrow" w:hAnsi="Arial Narrow" w:cs="Times_New_Roman"/>
                <w:sz w:val="20"/>
              </w:rPr>
              <w:t xml:space="preserve">ského </w:t>
            </w:r>
            <w:r w:rsidRPr="00B9357C">
              <w:rPr>
                <w:rFonts w:ascii="Arial Narrow" w:hAnsi="Arial Narrow" w:cs="Times_New_Roman+01"/>
                <w:sz w:val="20"/>
              </w:rPr>
              <w:t>š</w:t>
            </w:r>
            <w:r w:rsidRPr="00B9357C">
              <w:rPr>
                <w:rFonts w:ascii="Arial Narrow" w:hAnsi="Arial Narrow" w:cs="Times_New_Roman"/>
                <w:sz w:val="20"/>
              </w:rPr>
              <w:t xml:space="preserve">tátu, v ktorom je riziko umiestnené, alebo právo </w:t>
            </w:r>
            <w:r w:rsidRPr="00B9357C">
              <w:rPr>
                <w:rFonts w:ascii="Arial Narrow" w:hAnsi="Arial Narrow" w:cs="Times_New_Roman+01"/>
                <w:sz w:val="20"/>
              </w:rPr>
              <w:t>š</w:t>
            </w:r>
            <w:r w:rsidRPr="00B9357C">
              <w:rPr>
                <w:rFonts w:ascii="Arial Narrow" w:hAnsi="Arial Narrow" w:cs="Times_New_Roman"/>
                <w:sz w:val="20"/>
              </w:rPr>
              <w:t>tátu,</w:t>
            </w:r>
            <w:r w:rsidRPr="00B9357C" w:rsidR="0011003C">
              <w:rPr>
                <w:rFonts w:ascii="Arial Narrow" w:hAnsi="Arial Narrow" w:cs="Times_New_Roman"/>
                <w:sz w:val="20"/>
              </w:rPr>
              <w:t xml:space="preserve"> </w:t>
            </w:r>
            <w:r w:rsidRPr="00B9357C">
              <w:rPr>
                <w:rFonts w:ascii="Arial Narrow" w:hAnsi="Arial Narrow" w:cs="Times_New_Roman"/>
                <w:sz w:val="20"/>
              </w:rPr>
              <w:t>v ktorom sa nachádza miesto zvy</w:t>
            </w:r>
            <w:r w:rsidRPr="00B9357C">
              <w:rPr>
                <w:rFonts w:ascii="Arial Narrow" w:hAnsi="Arial Narrow" w:cs="Times_New_Roman+01"/>
                <w:sz w:val="20"/>
              </w:rPr>
              <w:t>č</w:t>
            </w:r>
            <w:r w:rsidRPr="00B9357C">
              <w:rPr>
                <w:rFonts w:ascii="Arial Narrow" w:hAnsi="Arial Narrow" w:cs="Times_New_Roman"/>
                <w:sz w:val="20"/>
              </w:rPr>
              <w:t>ajného pobytu poistníka alebo jeho</w:t>
            </w:r>
            <w:r w:rsidRPr="00B9357C" w:rsidR="0011003C">
              <w:rPr>
                <w:rFonts w:ascii="Arial Narrow" w:hAnsi="Arial Narrow" w:cs="Times_New_Roman"/>
                <w:sz w:val="20"/>
              </w:rPr>
              <w:t xml:space="preserve"> </w:t>
            </w:r>
            <w:r w:rsidRPr="00B9357C">
              <w:rPr>
                <w:rFonts w:ascii="Arial Narrow" w:hAnsi="Arial Narrow" w:cs="Times_New_Roman"/>
                <w:sz w:val="20"/>
              </w:rPr>
              <w:t>ústredie.</w:t>
            </w: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 xml:space="preserve">c) Ak je poistník </w:t>
            </w:r>
            <w:r w:rsidRPr="00B9357C">
              <w:rPr>
                <w:rFonts w:ascii="Arial Narrow" w:hAnsi="Arial Narrow" w:cs="Times_New_Roman+01"/>
                <w:sz w:val="20"/>
              </w:rPr>
              <w:t>č</w:t>
            </w:r>
            <w:r w:rsidRPr="00B9357C">
              <w:rPr>
                <w:rFonts w:ascii="Arial Narrow" w:hAnsi="Arial Narrow" w:cs="Times_New_Roman"/>
                <w:sz w:val="20"/>
              </w:rPr>
              <w:t>inný v rámci priem</w:t>
            </w:r>
            <w:r w:rsidRPr="00B9357C">
              <w:rPr>
                <w:rFonts w:ascii="Arial Narrow" w:hAnsi="Arial Narrow" w:cs="Times_New_Roman"/>
                <w:sz w:val="20"/>
              </w:rPr>
              <w:t xml:space="preserve">yslu alebo </w:t>
            </w:r>
            <w:r w:rsidRPr="00B9357C">
              <w:rPr>
                <w:rFonts w:ascii="Arial Narrow" w:hAnsi="Arial Narrow" w:cs="Times_New_Roman+01"/>
                <w:sz w:val="20"/>
              </w:rPr>
              <w:t>ž</w:t>
            </w:r>
            <w:r w:rsidRPr="00B9357C">
              <w:rPr>
                <w:rFonts w:ascii="Arial Narrow" w:hAnsi="Arial Narrow" w:cs="Times_New_Roman"/>
                <w:sz w:val="20"/>
              </w:rPr>
              <w:t>ivnosti alebo</w:t>
            </w:r>
            <w:r w:rsidRPr="00B9357C" w:rsidR="0011003C">
              <w:rPr>
                <w:rFonts w:ascii="Arial Narrow" w:hAnsi="Arial Narrow" w:cs="Times_New_Roman"/>
                <w:sz w:val="20"/>
              </w:rPr>
              <w:t xml:space="preserve"> </w:t>
            </w:r>
            <w:r w:rsidRPr="00B9357C">
              <w:rPr>
                <w:rFonts w:ascii="Arial Narrow" w:hAnsi="Arial Narrow" w:cs="Times_New_Roman"/>
                <w:sz w:val="20"/>
              </w:rPr>
              <w:t>v jednom zo slobodných povolaní a ak zmluva pokrýva dve alebo</w:t>
            </w:r>
            <w:r w:rsidRPr="00B9357C" w:rsidR="0011003C">
              <w:rPr>
                <w:rFonts w:ascii="Arial Narrow" w:hAnsi="Arial Narrow" w:cs="Times_New_Roman"/>
                <w:sz w:val="20"/>
              </w:rPr>
              <w:t xml:space="preserve"> </w:t>
            </w:r>
            <w:r w:rsidRPr="00B9357C">
              <w:rPr>
                <w:rFonts w:ascii="Arial Narrow" w:hAnsi="Arial Narrow" w:cs="Times_New_Roman"/>
                <w:sz w:val="20"/>
              </w:rPr>
              <w:t xml:space="preserve">viac rizík týkajúcich sa týchto </w:t>
            </w:r>
            <w:r w:rsidRPr="00B9357C">
              <w:rPr>
                <w:rFonts w:ascii="Arial Narrow" w:hAnsi="Arial Narrow" w:cs="Times_New_Roman+01"/>
                <w:sz w:val="20"/>
              </w:rPr>
              <w:t>č</w:t>
            </w:r>
            <w:r w:rsidRPr="00B9357C">
              <w:rPr>
                <w:rFonts w:ascii="Arial Narrow" w:hAnsi="Arial Narrow" w:cs="Times_New_Roman"/>
                <w:sz w:val="20"/>
              </w:rPr>
              <w:t xml:space="preserve">inností umiestnených v iných </w:t>
            </w:r>
            <w:r w:rsidRPr="00B9357C">
              <w:rPr>
                <w:rFonts w:ascii="Arial Narrow" w:hAnsi="Arial Narrow" w:cs="Times_New_Roman+01"/>
                <w:sz w:val="20"/>
              </w:rPr>
              <w:t>č</w:t>
            </w:r>
            <w:r w:rsidRPr="00B9357C">
              <w:rPr>
                <w:rFonts w:ascii="Arial Narrow" w:hAnsi="Arial Narrow" w:cs="Times_New_Roman"/>
                <w:sz w:val="20"/>
              </w:rPr>
              <w:t>lenských</w:t>
            </w:r>
            <w:r w:rsidRPr="00B9357C" w:rsidR="0011003C">
              <w:rPr>
                <w:rFonts w:ascii="Arial Narrow" w:hAnsi="Arial Narrow" w:cs="Times_New_Roman"/>
                <w:sz w:val="20"/>
              </w:rPr>
              <w:t xml:space="preserve"> </w:t>
            </w:r>
            <w:r w:rsidRPr="00B9357C">
              <w:rPr>
                <w:rFonts w:ascii="Arial Narrow" w:hAnsi="Arial Narrow" w:cs="Times_New_Roman+01"/>
                <w:sz w:val="20"/>
              </w:rPr>
              <w:t>š</w:t>
            </w:r>
            <w:r w:rsidRPr="00B9357C">
              <w:rPr>
                <w:rFonts w:ascii="Arial Narrow" w:hAnsi="Arial Narrow" w:cs="Times_New_Roman"/>
                <w:sz w:val="20"/>
              </w:rPr>
              <w:t>tátoch, vz</w:t>
            </w:r>
            <w:r w:rsidRPr="00B9357C">
              <w:rPr>
                <w:rFonts w:ascii="Arial Narrow" w:hAnsi="Arial Narrow" w:cs="Times_New_Roman+01"/>
                <w:sz w:val="20"/>
              </w:rPr>
              <w:t>ť</w:t>
            </w:r>
            <w:r w:rsidRPr="00B9357C">
              <w:rPr>
                <w:rFonts w:ascii="Arial Narrow" w:hAnsi="Arial Narrow" w:cs="Times_New_Roman"/>
                <w:sz w:val="20"/>
              </w:rPr>
              <w:t>ahuje sa sloboda výberu príslu</w:t>
            </w:r>
            <w:r w:rsidRPr="00B9357C">
              <w:rPr>
                <w:rFonts w:ascii="Arial Narrow" w:hAnsi="Arial Narrow" w:cs="Times_New_Roman+01"/>
                <w:sz w:val="20"/>
              </w:rPr>
              <w:t>š</w:t>
            </w:r>
            <w:r w:rsidRPr="00B9357C">
              <w:rPr>
                <w:rFonts w:ascii="Arial Narrow" w:hAnsi="Arial Narrow" w:cs="Times_New_Roman"/>
                <w:sz w:val="20"/>
              </w:rPr>
              <w:t>ného práva pre</w:t>
            </w:r>
            <w:r w:rsidRPr="00B9357C" w:rsidR="0011003C">
              <w:rPr>
                <w:rFonts w:ascii="Arial Narrow" w:hAnsi="Arial Narrow" w:cs="Times_New_Roman"/>
                <w:sz w:val="20"/>
              </w:rPr>
              <w:t xml:space="preserve"> </w:t>
            </w:r>
            <w:r w:rsidRPr="00B9357C">
              <w:rPr>
                <w:rFonts w:ascii="Arial Narrow" w:hAnsi="Arial Narrow" w:cs="Times_New_Roman"/>
                <w:sz w:val="20"/>
              </w:rPr>
              <w:t xml:space="preserve">zmluvu aj na právo týchto </w:t>
            </w:r>
            <w:r w:rsidRPr="00B9357C">
              <w:rPr>
                <w:rFonts w:ascii="Arial Narrow" w:hAnsi="Arial Narrow" w:cs="Times_New_Roman+01"/>
                <w:sz w:val="20"/>
              </w:rPr>
              <w:t>č</w:t>
            </w:r>
            <w:r w:rsidRPr="00B9357C">
              <w:rPr>
                <w:rFonts w:ascii="Arial Narrow" w:hAnsi="Arial Narrow" w:cs="Times_New_Roman"/>
                <w:sz w:val="20"/>
              </w:rPr>
              <w:t xml:space="preserve">lenských </w:t>
            </w:r>
            <w:r w:rsidRPr="00B9357C">
              <w:rPr>
                <w:rFonts w:ascii="Arial Narrow" w:hAnsi="Arial Narrow" w:cs="Times_New_Roman+01"/>
                <w:sz w:val="20"/>
              </w:rPr>
              <w:t>š</w:t>
            </w:r>
            <w:r w:rsidRPr="00B9357C">
              <w:rPr>
                <w:rFonts w:ascii="Arial Narrow" w:hAnsi="Arial Narrow" w:cs="Times_New_Roman"/>
                <w:sz w:val="20"/>
              </w:rPr>
              <w:t>t</w:t>
            </w:r>
            <w:r w:rsidRPr="00B9357C">
              <w:rPr>
                <w:rFonts w:ascii="Arial Narrow" w:hAnsi="Arial Narrow" w:cs="Times_New_Roman"/>
                <w:sz w:val="20"/>
              </w:rPr>
              <w:t xml:space="preserve">átov a na právo </w:t>
            </w:r>
            <w:r w:rsidRPr="00B9357C">
              <w:rPr>
                <w:rFonts w:ascii="Arial Narrow" w:hAnsi="Arial Narrow" w:cs="Times_New_Roman+01"/>
                <w:sz w:val="20"/>
              </w:rPr>
              <w:t>š</w:t>
            </w:r>
            <w:r w:rsidRPr="00B9357C">
              <w:rPr>
                <w:rFonts w:ascii="Arial Narrow" w:hAnsi="Arial Narrow" w:cs="Times_New_Roman"/>
                <w:sz w:val="20"/>
              </w:rPr>
              <w:t>tátu,</w:t>
            </w:r>
            <w:r w:rsidRPr="00B9357C" w:rsidR="0011003C">
              <w:rPr>
                <w:rFonts w:ascii="Arial Narrow" w:hAnsi="Arial Narrow" w:cs="Times_New_Roman"/>
                <w:sz w:val="20"/>
              </w:rPr>
              <w:t xml:space="preserve"> </w:t>
            </w:r>
            <w:r w:rsidRPr="00B9357C">
              <w:rPr>
                <w:rFonts w:ascii="Arial Narrow" w:hAnsi="Arial Narrow" w:cs="Times_New_Roman"/>
                <w:sz w:val="20"/>
              </w:rPr>
              <w:t>v ktorom má poistník svoje zvy</w:t>
            </w:r>
            <w:r w:rsidRPr="00B9357C">
              <w:rPr>
                <w:rFonts w:ascii="Arial Narrow" w:hAnsi="Arial Narrow" w:cs="Times_New_Roman+01"/>
                <w:sz w:val="20"/>
              </w:rPr>
              <w:t>č</w:t>
            </w:r>
            <w:r w:rsidRPr="00B9357C">
              <w:rPr>
                <w:rFonts w:ascii="Arial Narrow" w:hAnsi="Arial Narrow" w:cs="Times_New_Roman"/>
                <w:sz w:val="20"/>
              </w:rPr>
              <w:t>ajné bydlisko alebo ústredie.</w:t>
            </w: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 xml:space="preserve">d) Ak </w:t>
            </w:r>
            <w:r w:rsidRPr="00B9357C">
              <w:rPr>
                <w:rFonts w:ascii="Arial Narrow" w:hAnsi="Arial Narrow" w:cs="Times_New_Roman+01"/>
                <w:sz w:val="20"/>
              </w:rPr>
              <w:t>č</w:t>
            </w:r>
            <w:r w:rsidRPr="00B9357C">
              <w:rPr>
                <w:rFonts w:ascii="Arial Narrow" w:hAnsi="Arial Narrow" w:cs="Times_New_Roman"/>
                <w:sz w:val="20"/>
              </w:rPr>
              <w:t xml:space="preserve">lenské </w:t>
            </w:r>
            <w:r w:rsidRPr="00B9357C">
              <w:rPr>
                <w:rFonts w:ascii="Arial Narrow" w:hAnsi="Arial Narrow" w:cs="Times_New_Roman+01"/>
                <w:sz w:val="20"/>
              </w:rPr>
              <w:t>š</w:t>
            </w:r>
            <w:r w:rsidRPr="00B9357C">
              <w:rPr>
                <w:rFonts w:ascii="Arial Narrow" w:hAnsi="Arial Narrow" w:cs="Times_New_Roman"/>
                <w:sz w:val="20"/>
              </w:rPr>
              <w:t>táty uvedené v písmenách b) a c) poskytnú vä</w:t>
            </w:r>
            <w:r w:rsidRPr="00B9357C">
              <w:rPr>
                <w:rFonts w:ascii="Arial Narrow" w:hAnsi="Arial Narrow" w:cs="Times_New_Roman+01"/>
                <w:sz w:val="20"/>
              </w:rPr>
              <w:t>čš</w:t>
            </w:r>
            <w:r w:rsidRPr="00B9357C">
              <w:rPr>
                <w:rFonts w:ascii="Arial Narrow" w:hAnsi="Arial Narrow" w:cs="Times_New_Roman"/>
                <w:sz w:val="20"/>
              </w:rPr>
              <w:t>iu</w:t>
            </w:r>
            <w:r w:rsidRPr="00B9357C" w:rsidR="0011003C">
              <w:rPr>
                <w:rFonts w:ascii="Arial Narrow" w:hAnsi="Arial Narrow" w:cs="Times_New_Roman"/>
                <w:sz w:val="20"/>
              </w:rPr>
              <w:t xml:space="preserve"> </w:t>
            </w:r>
            <w:r w:rsidRPr="00B9357C">
              <w:rPr>
                <w:rFonts w:ascii="Arial Narrow" w:hAnsi="Arial Narrow" w:cs="Times_New_Roman"/>
                <w:sz w:val="20"/>
              </w:rPr>
              <w:t>slobodu výberu práva príslu</w:t>
            </w:r>
            <w:r w:rsidRPr="00B9357C">
              <w:rPr>
                <w:rFonts w:ascii="Arial Narrow" w:hAnsi="Arial Narrow" w:cs="Times_New_Roman+01"/>
                <w:sz w:val="20"/>
              </w:rPr>
              <w:t>š</w:t>
            </w:r>
            <w:r w:rsidRPr="00B9357C">
              <w:rPr>
                <w:rFonts w:ascii="Arial Narrow" w:hAnsi="Arial Narrow" w:cs="Times_New_Roman"/>
                <w:sz w:val="20"/>
              </w:rPr>
              <w:t>ného pre poistnú zmluvu, mô</w:t>
            </w:r>
            <w:r w:rsidRPr="00B9357C">
              <w:rPr>
                <w:rFonts w:ascii="Arial Narrow" w:hAnsi="Arial Narrow" w:cs="Times_New_Roman+01"/>
                <w:sz w:val="20"/>
              </w:rPr>
              <w:t>ž</w:t>
            </w:r>
            <w:r w:rsidRPr="00B9357C">
              <w:rPr>
                <w:rFonts w:ascii="Arial Narrow" w:hAnsi="Arial Narrow" w:cs="Times_New_Roman"/>
                <w:sz w:val="20"/>
              </w:rPr>
              <w:t>u</w:t>
            </w:r>
            <w:r w:rsidRPr="00B9357C" w:rsidR="0011003C">
              <w:rPr>
                <w:rFonts w:ascii="Arial Narrow" w:hAnsi="Arial Narrow" w:cs="Times_New_Roman"/>
                <w:sz w:val="20"/>
              </w:rPr>
              <w:t xml:space="preserve"> </w:t>
            </w:r>
            <w:r w:rsidRPr="00B9357C">
              <w:rPr>
                <w:rFonts w:ascii="Arial Narrow" w:hAnsi="Arial Narrow" w:cs="Times_New_Roman"/>
                <w:sz w:val="20"/>
              </w:rPr>
              <w:t>zmluvné strany vyu</w:t>
            </w:r>
            <w:r w:rsidRPr="00B9357C">
              <w:rPr>
                <w:rFonts w:ascii="Arial Narrow" w:hAnsi="Arial Narrow" w:cs="Times_New_Roman+01"/>
                <w:sz w:val="20"/>
              </w:rPr>
              <w:t>ž</w:t>
            </w:r>
            <w:r w:rsidRPr="00B9357C">
              <w:rPr>
                <w:rFonts w:ascii="Arial Narrow" w:hAnsi="Arial Narrow" w:cs="Times_New_Roman"/>
                <w:sz w:val="20"/>
              </w:rPr>
              <w:t>i</w:t>
            </w:r>
            <w:r w:rsidRPr="00B9357C">
              <w:rPr>
                <w:rFonts w:ascii="Arial Narrow" w:hAnsi="Arial Narrow" w:cs="Times_New_Roman+01"/>
                <w:sz w:val="20"/>
              </w:rPr>
              <w:t xml:space="preserve">ť </w:t>
            </w:r>
            <w:r w:rsidRPr="00B9357C">
              <w:rPr>
                <w:rFonts w:ascii="Arial Narrow" w:hAnsi="Arial Narrow" w:cs="Times_New_Roman"/>
                <w:sz w:val="20"/>
              </w:rPr>
              <w:t>túto slobodu bez oh</w:t>
            </w:r>
            <w:r w:rsidRPr="00B9357C">
              <w:rPr>
                <w:rFonts w:ascii="Arial Narrow" w:hAnsi="Arial Narrow" w:cs="Times_New_Roman+01"/>
                <w:sz w:val="20"/>
              </w:rPr>
              <w:t>ľ</w:t>
            </w:r>
            <w:r w:rsidRPr="00B9357C">
              <w:rPr>
                <w:rFonts w:ascii="Arial Narrow" w:hAnsi="Arial Narrow" w:cs="Times_New_Roman"/>
                <w:sz w:val="20"/>
              </w:rPr>
              <w:t>adu na u</w:t>
            </w:r>
            <w:r w:rsidRPr="00B9357C">
              <w:rPr>
                <w:rFonts w:ascii="Arial Narrow" w:hAnsi="Arial Narrow" w:cs="Times_New_Roman"/>
                <w:sz w:val="20"/>
              </w:rPr>
              <w:t>stanovenia</w:t>
            </w:r>
            <w:r w:rsidRPr="00B9357C" w:rsidR="0011003C">
              <w:rPr>
                <w:rFonts w:ascii="Arial Narrow" w:hAnsi="Arial Narrow" w:cs="Times_New_Roman"/>
                <w:sz w:val="20"/>
              </w:rPr>
              <w:t xml:space="preserve"> </w:t>
            </w:r>
            <w:r w:rsidRPr="00B9357C">
              <w:rPr>
                <w:rFonts w:ascii="Arial Narrow" w:hAnsi="Arial Narrow" w:cs="Times_New_Roman"/>
                <w:sz w:val="20"/>
              </w:rPr>
              <w:t>uvedených písmen.</w:t>
            </w:r>
          </w:p>
          <w:p w:rsidR="00671D02" w:rsidRPr="00B9357C" w:rsidP="00671D02">
            <w:pPr>
              <w:autoSpaceDE/>
              <w:autoSpaceDN/>
              <w:rPr>
                <w:rFonts w:ascii="Arial Narrow" w:hAnsi="Arial Narrow" w:cs="Times_New_Roman+01"/>
                <w:sz w:val="20"/>
              </w:rPr>
            </w:pPr>
            <w:r w:rsidRPr="00B9357C">
              <w:rPr>
                <w:rFonts w:ascii="Arial Narrow" w:hAnsi="Arial Narrow" w:cs="Times_New_Roman"/>
                <w:sz w:val="20"/>
              </w:rPr>
              <w:t>e) Ak sú riziká kryté zmluvou obmedzené na udalosti, ktoré sa mô</w:t>
            </w:r>
            <w:r w:rsidRPr="00B9357C">
              <w:rPr>
                <w:rFonts w:ascii="Arial Narrow" w:hAnsi="Arial Narrow" w:cs="Times_New_Roman+01"/>
                <w:sz w:val="20"/>
              </w:rPr>
              <w:t>ž</w:t>
            </w:r>
            <w:r w:rsidRPr="00B9357C">
              <w:rPr>
                <w:rFonts w:ascii="Arial Narrow" w:hAnsi="Arial Narrow" w:cs="Times_New_Roman"/>
                <w:sz w:val="20"/>
              </w:rPr>
              <w:t>u</w:t>
            </w:r>
            <w:r w:rsidRPr="00B9357C" w:rsidR="0011003C">
              <w:rPr>
                <w:rFonts w:ascii="Arial Narrow" w:hAnsi="Arial Narrow" w:cs="Times_New_Roman"/>
                <w:sz w:val="20"/>
              </w:rPr>
              <w:t xml:space="preserve"> </w:t>
            </w:r>
            <w:r w:rsidRPr="00B9357C">
              <w:rPr>
                <w:rFonts w:ascii="Arial Narrow" w:hAnsi="Arial Narrow" w:cs="Times_New_Roman"/>
                <w:sz w:val="20"/>
              </w:rPr>
              <w:t>vyskytnú</w:t>
            </w:r>
            <w:r w:rsidRPr="00B9357C">
              <w:rPr>
                <w:rFonts w:ascii="Arial Narrow" w:hAnsi="Arial Narrow" w:cs="Times_New_Roman+01"/>
                <w:sz w:val="20"/>
              </w:rPr>
              <w:t xml:space="preserve">ť </w:t>
            </w:r>
            <w:r w:rsidRPr="00B9357C">
              <w:rPr>
                <w:rFonts w:ascii="Arial Narrow" w:hAnsi="Arial Narrow" w:cs="Times_New_Roman"/>
                <w:sz w:val="20"/>
              </w:rPr>
              <w:t xml:space="preserve">v inom </w:t>
            </w:r>
            <w:r w:rsidRPr="00B9357C">
              <w:rPr>
                <w:rFonts w:ascii="Arial Narrow" w:hAnsi="Arial Narrow" w:cs="Times_New_Roman+01"/>
                <w:sz w:val="20"/>
              </w:rPr>
              <w:t>č</w:t>
            </w:r>
            <w:r w:rsidRPr="00B9357C">
              <w:rPr>
                <w:rFonts w:ascii="Arial Narrow" w:hAnsi="Arial Narrow" w:cs="Times_New_Roman"/>
                <w:sz w:val="20"/>
              </w:rPr>
              <w:t xml:space="preserve">lenskom </w:t>
            </w:r>
            <w:r w:rsidRPr="00B9357C">
              <w:rPr>
                <w:rFonts w:ascii="Arial Narrow" w:hAnsi="Arial Narrow" w:cs="Times_New_Roman+01"/>
                <w:sz w:val="20"/>
              </w:rPr>
              <w:t>š</w:t>
            </w:r>
            <w:r w:rsidRPr="00B9357C">
              <w:rPr>
                <w:rFonts w:ascii="Arial Narrow" w:hAnsi="Arial Narrow" w:cs="Times_New_Roman"/>
                <w:sz w:val="20"/>
              </w:rPr>
              <w:t xml:space="preserve">táte ako v </w:t>
            </w:r>
            <w:r w:rsidRPr="00B9357C">
              <w:rPr>
                <w:rFonts w:ascii="Arial Narrow" w:hAnsi="Arial Narrow" w:cs="Times_New_Roman+01"/>
                <w:sz w:val="20"/>
              </w:rPr>
              <w:t>č</w:t>
            </w:r>
            <w:r w:rsidRPr="00B9357C">
              <w:rPr>
                <w:rFonts w:ascii="Arial Narrow" w:hAnsi="Arial Narrow" w:cs="Times_New_Roman"/>
                <w:sz w:val="20"/>
              </w:rPr>
              <w:t xml:space="preserve">lenskom </w:t>
            </w:r>
            <w:r w:rsidRPr="00B9357C">
              <w:rPr>
                <w:rFonts w:ascii="Arial Narrow" w:hAnsi="Arial Narrow" w:cs="Times_New_Roman+01"/>
                <w:sz w:val="20"/>
              </w:rPr>
              <w:t>š</w:t>
            </w:r>
            <w:r w:rsidRPr="00B9357C">
              <w:rPr>
                <w:rFonts w:ascii="Arial Narrow" w:hAnsi="Arial Narrow" w:cs="Times_New_Roman"/>
                <w:sz w:val="20"/>
              </w:rPr>
              <w:t>táte definovanom</w:t>
            </w:r>
            <w:r w:rsidRPr="00B9357C" w:rsidR="0011003C">
              <w:rPr>
                <w:rFonts w:ascii="Arial Narrow" w:hAnsi="Arial Narrow" w:cs="Times_New_Roman"/>
                <w:sz w:val="20"/>
              </w:rPr>
              <w:t xml:space="preserve"> </w:t>
            </w:r>
            <w:r w:rsidRPr="00B9357C">
              <w:rPr>
                <w:rFonts w:ascii="Arial Narrow" w:hAnsi="Arial Narrow" w:cs="Times_New_Roman"/>
                <w:sz w:val="20"/>
              </w:rPr>
              <w:t xml:space="preserve">v </w:t>
            </w:r>
            <w:r w:rsidRPr="00B9357C">
              <w:rPr>
                <w:rFonts w:ascii="Arial Narrow" w:hAnsi="Arial Narrow" w:cs="Times_New_Roman+01"/>
                <w:sz w:val="20"/>
              </w:rPr>
              <w:t>č</w:t>
            </w:r>
            <w:r w:rsidRPr="00B9357C">
              <w:rPr>
                <w:rFonts w:ascii="Arial Narrow" w:hAnsi="Arial Narrow" w:cs="Times_New_Roman"/>
                <w:sz w:val="20"/>
              </w:rPr>
              <w:t>lánku 2 písm. d), v ktorom je umiestnené riziko, mô</w:t>
            </w:r>
            <w:r w:rsidRPr="00B9357C">
              <w:rPr>
                <w:rFonts w:ascii="Arial Narrow" w:hAnsi="Arial Narrow" w:cs="Times_New_Roman+01"/>
                <w:sz w:val="20"/>
              </w:rPr>
              <w:t>ž</w:t>
            </w:r>
            <w:r w:rsidRPr="00B9357C">
              <w:rPr>
                <w:rFonts w:ascii="Arial Narrow" w:hAnsi="Arial Narrow" w:cs="Times_New_Roman"/>
                <w:sz w:val="20"/>
              </w:rPr>
              <w:t>u si zmluvné</w:t>
            </w:r>
            <w:r w:rsidRPr="00B9357C" w:rsidR="0011003C">
              <w:rPr>
                <w:rFonts w:ascii="Arial Narrow" w:hAnsi="Arial Narrow" w:cs="Times_New_Roman"/>
                <w:sz w:val="20"/>
              </w:rPr>
              <w:t xml:space="preserve"> </w:t>
            </w:r>
            <w:r w:rsidRPr="00B9357C">
              <w:rPr>
                <w:rFonts w:ascii="Arial Narrow" w:hAnsi="Arial Narrow" w:cs="Times_New_Roman"/>
                <w:sz w:val="20"/>
              </w:rPr>
              <w:t>strany bez oh</w:t>
            </w:r>
            <w:r w:rsidRPr="00B9357C">
              <w:rPr>
                <w:rFonts w:ascii="Arial Narrow" w:hAnsi="Arial Narrow" w:cs="Times_New_Roman+01"/>
                <w:sz w:val="20"/>
              </w:rPr>
              <w:t>ľ</w:t>
            </w:r>
            <w:r w:rsidRPr="00B9357C">
              <w:rPr>
                <w:rFonts w:ascii="Arial Narrow" w:hAnsi="Arial Narrow" w:cs="Times_New_Roman"/>
                <w:sz w:val="20"/>
              </w:rPr>
              <w:t>adu na ustano</w:t>
            </w:r>
            <w:r w:rsidRPr="00B9357C">
              <w:rPr>
                <w:rFonts w:ascii="Arial Narrow" w:hAnsi="Arial Narrow" w:cs="Times_New_Roman"/>
                <w:sz w:val="20"/>
              </w:rPr>
              <w:t>venia písmen a), b) a c) v</w:t>
            </w:r>
            <w:r w:rsidRPr="00B9357C">
              <w:rPr>
                <w:rFonts w:ascii="Arial Narrow" w:hAnsi="Arial Narrow" w:cs="Times_New_Roman+01"/>
                <w:sz w:val="20"/>
              </w:rPr>
              <w:t>ž</w:t>
            </w:r>
            <w:r w:rsidRPr="00B9357C">
              <w:rPr>
                <w:rFonts w:ascii="Arial Narrow" w:hAnsi="Arial Narrow" w:cs="Times_New_Roman"/>
                <w:sz w:val="20"/>
              </w:rPr>
              <w:t>dy vybra</w:t>
            </w:r>
            <w:r w:rsidRPr="00B9357C">
              <w:rPr>
                <w:rFonts w:ascii="Arial Narrow" w:hAnsi="Arial Narrow" w:cs="Times_New_Roman+01"/>
                <w:sz w:val="20"/>
              </w:rPr>
              <w:t>ť</w:t>
            </w: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 xml:space="preserve">právo prvého </w:t>
            </w:r>
            <w:r w:rsidRPr="00B9357C">
              <w:rPr>
                <w:rFonts w:ascii="Arial Narrow" w:hAnsi="Arial Narrow" w:cs="Times_New_Roman+01"/>
                <w:sz w:val="20"/>
              </w:rPr>
              <w:t>š</w:t>
            </w:r>
            <w:r w:rsidRPr="00B9357C">
              <w:rPr>
                <w:rFonts w:ascii="Arial Narrow" w:hAnsi="Arial Narrow" w:cs="Times_New_Roman"/>
                <w:sz w:val="20"/>
              </w:rPr>
              <w:t>tátu.</w:t>
            </w:r>
          </w:p>
          <w:p w:rsidR="0011003C" w:rsidP="00671D02">
            <w:pPr>
              <w:autoSpaceDE/>
              <w:autoSpaceDN/>
              <w:rPr>
                <w:rFonts w:ascii="Arial Narrow" w:hAnsi="Arial Narrow" w:cs="Times_New_Roman"/>
                <w:sz w:val="20"/>
              </w:rPr>
            </w:pPr>
            <w:r w:rsidRPr="00B9357C" w:rsidR="00671D02">
              <w:rPr>
                <w:rFonts w:ascii="Arial Narrow" w:hAnsi="Arial Narrow" w:cs="Times_New_Roman"/>
                <w:sz w:val="20"/>
              </w:rPr>
              <w:t xml:space="preserve">f) V prípade rizík uvedených v </w:t>
            </w:r>
            <w:r w:rsidRPr="00B9357C" w:rsidR="00671D02">
              <w:rPr>
                <w:rFonts w:ascii="Arial Narrow" w:hAnsi="Arial Narrow" w:cs="Times_New_Roman+01"/>
                <w:sz w:val="20"/>
              </w:rPr>
              <w:t>č</w:t>
            </w:r>
            <w:r w:rsidRPr="00B9357C" w:rsidR="00671D02">
              <w:rPr>
                <w:rFonts w:ascii="Arial Narrow" w:hAnsi="Arial Narrow" w:cs="Times_New_Roman"/>
                <w:sz w:val="20"/>
              </w:rPr>
              <w:t>lánku 5 písm. d) smernice 73/239/EHS</w:t>
            </w:r>
            <w:r w:rsidRPr="00B9357C">
              <w:rPr>
                <w:rFonts w:ascii="Arial Narrow" w:hAnsi="Arial Narrow" w:cs="Times_New_Roman"/>
                <w:sz w:val="20"/>
              </w:rPr>
              <w:t xml:space="preserve"> </w:t>
            </w:r>
            <w:r w:rsidRPr="00B9357C" w:rsidR="00671D02">
              <w:rPr>
                <w:rFonts w:ascii="Arial Narrow" w:hAnsi="Arial Narrow" w:cs="Times_New_Roman"/>
                <w:sz w:val="20"/>
              </w:rPr>
              <w:t>si zmluvné strany mô</w:t>
            </w:r>
            <w:r w:rsidRPr="00B9357C" w:rsidR="00671D02">
              <w:rPr>
                <w:rFonts w:ascii="Arial Narrow" w:hAnsi="Arial Narrow" w:cs="Times_New_Roman+01"/>
                <w:sz w:val="20"/>
              </w:rPr>
              <w:t>ž</w:t>
            </w:r>
            <w:r w:rsidRPr="00B9357C" w:rsidR="00671D02">
              <w:rPr>
                <w:rFonts w:ascii="Arial Narrow" w:hAnsi="Arial Narrow" w:cs="Times_New_Roman"/>
                <w:sz w:val="20"/>
              </w:rPr>
              <w:t>u zvoli</w:t>
            </w:r>
            <w:r w:rsidRPr="00B9357C" w:rsidR="00671D02">
              <w:rPr>
                <w:rFonts w:ascii="Arial Narrow" w:hAnsi="Arial Narrow" w:cs="Times_New_Roman+01"/>
                <w:sz w:val="20"/>
              </w:rPr>
              <w:t xml:space="preserve">ť </w:t>
            </w:r>
            <w:r w:rsidRPr="00B9357C" w:rsidR="00671D02">
              <w:rPr>
                <w:rFonts w:ascii="Arial Narrow" w:hAnsi="Arial Narrow" w:cs="Times_New_Roman"/>
                <w:sz w:val="20"/>
              </w:rPr>
              <w:t>ktoréko</w:t>
            </w:r>
            <w:r w:rsidRPr="00B9357C" w:rsidR="00671D02">
              <w:rPr>
                <w:rFonts w:ascii="Arial Narrow" w:hAnsi="Arial Narrow" w:cs="Times_New_Roman+01"/>
                <w:sz w:val="20"/>
              </w:rPr>
              <w:t>ľ</w:t>
            </w:r>
            <w:r w:rsidRPr="00B9357C" w:rsidR="00671D02">
              <w:rPr>
                <w:rFonts w:ascii="Arial Narrow" w:hAnsi="Arial Narrow" w:cs="Times_New_Roman"/>
                <w:sz w:val="20"/>
              </w:rPr>
              <w:t>vek právo.</w:t>
            </w:r>
            <w:r w:rsidRPr="00B9357C">
              <w:rPr>
                <w:rFonts w:ascii="Arial Narrow" w:hAnsi="Arial Narrow" w:cs="Times_New_Roman"/>
                <w:sz w:val="20"/>
              </w:rPr>
              <w:t xml:space="preserve"> </w:t>
            </w:r>
          </w:p>
          <w:p w:rsidR="007C2F11" w:rsidP="00671D02">
            <w:pPr>
              <w:autoSpaceDE/>
              <w:autoSpaceDN/>
              <w:rPr>
                <w:rFonts w:ascii="Arial Narrow" w:hAnsi="Arial Narrow" w:cs="Times_New_Roman"/>
                <w:sz w:val="20"/>
              </w:rPr>
            </w:pPr>
          </w:p>
          <w:p w:rsidR="007C2F11" w:rsidP="00671D02">
            <w:pPr>
              <w:autoSpaceDE/>
              <w:autoSpaceDN/>
              <w:rPr>
                <w:rFonts w:ascii="Arial Narrow" w:hAnsi="Arial Narrow" w:cs="Times_New_Roman"/>
                <w:sz w:val="20"/>
              </w:rPr>
            </w:pPr>
          </w:p>
          <w:p w:rsidR="007C2F11" w:rsidRPr="00B9357C" w:rsidP="00671D02">
            <w:pPr>
              <w:autoSpaceDE/>
              <w:autoSpaceDN/>
              <w:rPr>
                <w:rFonts w:ascii="Arial Narrow" w:hAnsi="Arial Narrow" w:cs="Times_New_Roman"/>
                <w:sz w:val="20"/>
              </w:rPr>
            </w:pPr>
          </w:p>
          <w:p w:rsidR="00671D02" w:rsidP="00671D02">
            <w:pPr>
              <w:autoSpaceDE/>
              <w:autoSpaceDN/>
              <w:rPr>
                <w:rFonts w:ascii="Arial Narrow" w:hAnsi="Arial Narrow" w:cs="Times_New_Roman"/>
                <w:sz w:val="20"/>
              </w:rPr>
            </w:pPr>
            <w:r w:rsidRPr="00B9357C">
              <w:rPr>
                <w:rFonts w:ascii="Arial Narrow" w:hAnsi="Arial Narrow" w:cs="Times_New_Roman"/>
                <w:sz w:val="20"/>
              </w:rPr>
              <w:t>g) Ak sú v</w:t>
            </w:r>
            <w:r w:rsidRPr="00B9357C">
              <w:rPr>
                <w:rFonts w:ascii="Arial Narrow" w:hAnsi="Arial Narrow" w:cs="Times_New_Roman+01"/>
                <w:sz w:val="20"/>
              </w:rPr>
              <w:t>š</w:t>
            </w:r>
            <w:r w:rsidRPr="00B9357C">
              <w:rPr>
                <w:rFonts w:ascii="Arial Narrow" w:hAnsi="Arial Narrow" w:cs="Times_New_Roman"/>
                <w:sz w:val="20"/>
              </w:rPr>
              <w:t>etky ostatné prvky rozhodujúcej skuto</w:t>
            </w:r>
            <w:r w:rsidRPr="00B9357C">
              <w:rPr>
                <w:rFonts w:ascii="Arial Narrow" w:hAnsi="Arial Narrow" w:cs="Times_New_Roman+01"/>
                <w:sz w:val="20"/>
              </w:rPr>
              <w:t>č</w:t>
            </w:r>
            <w:r w:rsidRPr="00B9357C">
              <w:rPr>
                <w:rFonts w:ascii="Arial Narrow" w:hAnsi="Arial Narrow" w:cs="Times_New_Roman"/>
                <w:sz w:val="20"/>
              </w:rPr>
              <w:t xml:space="preserve">nosti v </w:t>
            </w:r>
            <w:r w:rsidRPr="00B9357C">
              <w:rPr>
                <w:rFonts w:ascii="Arial Narrow" w:hAnsi="Arial Narrow" w:cs="Times_New_Roman+01"/>
                <w:sz w:val="20"/>
              </w:rPr>
              <w:t>č</w:t>
            </w:r>
            <w:r w:rsidRPr="00B9357C">
              <w:rPr>
                <w:rFonts w:ascii="Arial Narrow" w:hAnsi="Arial Narrow" w:cs="Times_New_Roman"/>
                <w:sz w:val="20"/>
              </w:rPr>
              <w:t>ase výberu</w:t>
            </w:r>
            <w:r w:rsidRPr="00B9357C" w:rsidR="0011003C">
              <w:rPr>
                <w:rFonts w:ascii="Arial Narrow" w:hAnsi="Arial Narrow" w:cs="Times_New_Roman"/>
                <w:sz w:val="20"/>
              </w:rPr>
              <w:t xml:space="preserve"> </w:t>
            </w:r>
            <w:r w:rsidRPr="00B9357C">
              <w:rPr>
                <w:rFonts w:ascii="Arial Narrow" w:hAnsi="Arial Narrow" w:cs="Times_New_Roman"/>
                <w:sz w:val="20"/>
              </w:rPr>
              <w:t>práva um</w:t>
            </w:r>
            <w:r w:rsidRPr="00B9357C">
              <w:rPr>
                <w:rFonts w:ascii="Arial Narrow" w:hAnsi="Arial Narrow" w:cs="Times_New_Roman"/>
                <w:sz w:val="20"/>
              </w:rPr>
              <w:t xml:space="preserve">iestnené v jedinom </w:t>
            </w:r>
            <w:r w:rsidRPr="00B9357C">
              <w:rPr>
                <w:rFonts w:ascii="Arial Narrow" w:hAnsi="Arial Narrow" w:cs="Times_New_Roman+01"/>
                <w:sz w:val="20"/>
              </w:rPr>
              <w:t>č</w:t>
            </w:r>
            <w:r w:rsidRPr="00B9357C">
              <w:rPr>
                <w:rFonts w:ascii="Arial Narrow" w:hAnsi="Arial Narrow" w:cs="Times_New_Roman"/>
                <w:sz w:val="20"/>
              </w:rPr>
              <w:t xml:space="preserve">lenskom </w:t>
            </w:r>
            <w:r w:rsidRPr="00B9357C">
              <w:rPr>
                <w:rFonts w:ascii="Arial Narrow" w:hAnsi="Arial Narrow" w:cs="Times_New_Roman+01"/>
                <w:sz w:val="20"/>
              </w:rPr>
              <w:t>š</w:t>
            </w:r>
            <w:r w:rsidRPr="00B9357C">
              <w:rPr>
                <w:rFonts w:ascii="Arial Narrow" w:hAnsi="Arial Narrow" w:cs="Times_New_Roman"/>
                <w:sz w:val="20"/>
              </w:rPr>
              <w:t>táte, nesmú by</w:t>
            </w:r>
            <w:r w:rsidRPr="00B9357C">
              <w:rPr>
                <w:rFonts w:ascii="Arial Narrow" w:hAnsi="Arial Narrow" w:cs="Times_New_Roman+01"/>
                <w:sz w:val="20"/>
              </w:rPr>
              <w:t xml:space="preserve">ť </w:t>
            </w:r>
            <w:r w:rsidRPr="00B9357C">
              <w:rPr>
                <w:rFonts w:ascii="Arial Narrow" w:hAnsi="Arial Narrow" w:cs="Times_New_Roman"/>
                <w:sz w:val="20"/>
              </w:rPr>
              <w:t>vo</w:t>
            </w:r>
            <w:r w:rsidRPr="00B9357C">
              <w:rPr>
                <w:rFonts w:ascii="Arial Narrow" w:hAnsi="Arial Narrow" w:cs="Times_New_Roman+01"/>
                <w:sz w:val="20"/>
              </w:rPr>
              <w:t>ľ</w:t>
            </w:r>
            <w:r w:rsidRPr="00B9357C">
              <w:rPr>
                <w:rFonts w:ascii="Arial Narrow" w:hAnsi="Arial Narrow" w:cs="Times_New_Roman"/>
                <w:sz w:val="20"/>
              </w:rPr>
              <w:t>bou</w:t>
            </w:r>
            <w:r w:rsidRPr="00B9357C" w:rsidR="0011003C">
              <w:rPr>
                <w:rFonts w:ascii="Arial Narrow" w:hAnsi="Arial Narrow" w:cs="Times_New_Roman"/>
                <w:sz w:val="20"/>
              </w:rPr>
              <w:t xml:space="preserve"> </w:t>
            </w:r>
            <w:r w:rsidRPr="00B9357C">
              <w:rPr>
                <w:rFonts w:ascii="Arial Narrow" w:hAnsi="Arial Narrow" w:cs="Times_New_Roman"/>
                <w:sz w:val="20"/>
              </w:rPr>
              <w:t>práva zmluvnými stranami v prípadoch uvedených v písmene a)</w:t>
            </w:r>
            <w:r w:rsidRPr="00B9357C" w:rsidR="0011003C">
              <w:rPr>
                <w:rFonts w:ascii="Arial Narrow" w:hAnsi="Arial Narrow" w:cs="Times_New_Roman"/>
                <w:sz w:val="20"/>
              </w:rPr>
              <w:t xml:space="preserve"> </w:t>
            </w:r>
            <w:r w:rsidRPr="00B9357C">
              <w:rPr>
                <w:rFonts w:ascii="Arial Narrow" w:hAnsi="Arial Narrow" w:cs="Times_New_Roman"/>
                <w:sz w:val="20"/>
              </w:rPr>
              <w:t xml:space="preserve">alebo f) dotknuté kogentné ustanovenia tohto </w:t>
            </w:r>
            <w:r w:rsidRPr="00B9357C">
              <w:rPr>
                <w:rFonts w:ascii="Arial Narrow" w:hAnsi="Arial Narrow" w:cs="Times_New_Roman+01"/>
                <w:sz w:val="20"/>
              </w:rPr>
              <w:t>š</w:t>
            </w:r>
            <w:r w:rsidRPr="00B9357C">
              <w:rPr>
                <w:rFonts w:ascii="Arial Narrow" w:hAnsi="Arial Narrow" w:cs="Times_New_Roman"/>
                <w:sz w:val="20"/>
              </w:rPr>
              <w:t>tátu, t. j. ustanovenia,</w:t>
            </w:r>
            <w:r w:rsidRPr="00B9357C" w:rsidR="00264D6B">
              <w:rPr>
                <w:rFonts w:ascii="Arial Narrow" w:hAnsi="Arial Narrow" w:cs="Times_New_Roman"/>
                <w:sz w:val="20"/>
              </w:rPr>
              <w:t xml:space="preserve"> </w:t>
            </w:r>
            <w:r w:rsidRPr="00B9357C">
              <w:rPr>
                <w:rFonts w:ascii="Arial Narrow" w:hAnsi="Arial Narrow" w:cs="Times_New_Roman"/>
                <w:sz w:val="20"/>
              </w:rPr>
              <w:t>od ktorých sa pod</w:t>
            </w:r>
            <w:r w:rsidRPr="00B9357C">
              <w:rPr>
                <w:rFonts w:ascii="Arial Narrow" w:hAnsi="Arial Narrow" w:cs="Times_New_Roman+01"/>
                <w:sz w:val="20"/>
              </w:rPr>
              <w:t>ľ</w:t>
            </w:r>
            <w:r w:rsidRPr="00B9357C">
              <w:rPr>
                <w:rFonts w:ascii="Arial Narrow" w:hAnsi="Arial Narrow" w:cs="Times_New_Roman"/>
                <w:sz w:val="20"/>
              </w:rPr>
              <w:t xml:space="preserve">a práva tohto </w:t>
            </w:r>
            <w:r w:rsidRPr="00B9357C">
              <w:rPr>
                <w:rFonts w:ascii="Arial Narrow" w:hAnsi="Arial Narrow" w:cs="Times_New_Roman+01"/>
                <w:sz w:val="20"/>
              </w:rPr>
              <w:t>š</w:t>
            </w:r>
            <w:r w:rsidRPr="00B9357C">
              <w:rPr>
                <w:rFonts w:ascii="Arial Narrow" w:hAnsi="Arial Narrow" w:cs="Times_New_Roman"/>
                <w:sz w:val="20"/>
              </w:rPr>
              <w:t>tátu nemo</w:t>
            </w:r>
            <w:r w:rsidRPr="00B9357C">
              <w:rPr>
                <w:rFonts w:ascii="Arial Narrow" w:hAnsi="Arial Narrow" w:cs="Times_New_Roman+01"/>
                <w:sz w:val="20"/>
              </w:rPr>
              <w:t>ž</w:t>
            </w:r>
            <w:r w:rsidRPr="00B9357C">
              <w:rPr>
                <w:rFonts w:ascii="Arial Narrow" w:hAnsi="Arial Narrow" w:cs="Times_New_Roman"/>
                <w:sz w:val="20"/>
              </w:rPr>
              <w:t>no v zmluve odchýli</w:t>
            </w:r>
            <w:r w:rsidRPr="00B9357C">
              <w:rPr>
                <w:rFonts w:ascii="Arial Narrow" w:hAnsi="Arial Narrow" w:cs="Times_New_Roman+01"/>
                <w:sz w:val="20"/>
              </w:rPr>
              <w:t>ť</w:t>
            </w:r>
            <w:r w:rsidRPr="00B9357C">
              <w:rPr>
                <w:rFonts w:ascii="Arial Narrow" w:hAnsi="Arial Narrow" w:cs="Times_New_Roman"/>
                <w:sz w:val="20"/>
              </w:rPr>
              <w:t>.</w:t>
            </w:r>
            <w:r w:rsidRPr="00B9357C" w:rsidR="0011003C">
              <w:rPr>
                <w:rFonts w:ascii="Arial Narrow" w:hAnsi="Arial Narrow" w:cs="Times_New_Roman"/>
                <w:sz w:val="20"/>
              </w:rPr>
              <w:t xml:space="preserve"> </w:t>
            </w:r>
          </w:p>
          <w:p w:rsidR="007C2F11" w:rsidP="00671D02">
            <w:pPr>
              <w:autoSpaceDE/>
              <w:autoSpaceDN/>
              <w:rPr>
                <w:rFonts w:ascii="Arial Narrow" w:hAnsi="Arial Narrow" w:cs="Times_New_Roman"/>
                <w:sz w:val="20"/>
              </w:rPr>
            </w:pPr>
          </w:p>
          <w:p w:rsidR="007C2F11" w:rsidP="00671D02">
            <w:pPr>
              <w:autoSpaceDE/>
              <w:autoSpaceDN/>
              <w:rPr>
                <w:rFonts w:ascii="Arial Narrow" w:hAnsi="Arial Narrow" w:cs="Times_New_Roman"/>
                <w:sz w:val="20"/>
              </w:rPr>
            </w:pPr>
          </w:p>
          <w:p w:rsidR="007C2F11" w:rsidRPr="00B9357C" w:rsidP="00671D02">
            <w:pPr>
              <w:autoSpaceDE/>
              <w:autoSpaceDN/>
              <w:rPr>
                <w:rFonts w:ascii="Arial Narrow" w:hAnsi="Arial Narrow" w:cs="Times_New_Roman"/>
                <w:sz w:val="20"/>
              </w:rPr>
            </w:pP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h) V</w:t>
            </w:r>
            <w:r w:rsidRPr="00B9357C">
              <w:rPr>
                <w:rFonts w:ascii="Arial Narrow" w:hAnsi="Arial Narrow" w:cs="Times_New_Roman"/>
                <w:sz w:val="20"/>
              </w:rPr>
              <w:t>ýber práva uvedený v predchádzajúcich písmenách musí by</w:t>
            </w:r>
            <w:r w:rsidRPr="00B9357C">
              <w:rPr>
                <w:rFonts w:ascii="Arial Narrow" w:hAnsi="Arial Narrow" w:cs="Times_New_Roman+01"/>
                <w:sz w:val="20"/>
              </w:rPr>
              <w:t xml:space="preserve">ť </w:t>
            </w:r>
            <w:r w:rsidRPr="00B9357C">
              <w:rPr>
                <w:rFonts w:ascii="Arial Narrow" w:hAnsi="Arial Narrow" w:cs="Times_New_Roman"/>
                <w:sz w:val="20"/>
              </w:rPr>
              <w:t>vyjadrený</w:t>
            </w:r>
            <w:r w:rsidRPr="00B9357C" w:rsidR="0011003C">
              <w:rPr>
                <w:rFonts w:ascii="Arial Narrow" w:hAnsi="Arial Narrow" w:cs="Times_New_Roman"/>
                <w:sz w:val="20"/>
              </w:rPr>
              <w:t xml:space="preserve"> </w:t>
            </w:r>
            <w:r w:rsidRPr="00B9357C">
              <w:rPr>
                <w:rFonts w:ascii="Arial Narrow" w:hAnsi="Arial Narrow" w:cs="Times_New_Roman"/>
                <w:sz w:val="20"/>
              </w:rPr>
              <w:t>výslovne alebo zrejmý z ustanovení zmluvy alebo okolností</w:t>
            </w:r>
            <w:r w:rsidRPr="00B9357C" w:rsidR="0011003C">
              <w:rPr>
                <w:rFonts w:ascii="Arial Narrow" w:hAnsi="Arial Narrow" w:cs="Times_New_Roman"/>
                <w:sz w:val="20"/>
              </w:rPr>
              <w:t xml:space="preserve"> </w:t>
            </w:r>
            <w:r w:rsidRPr="00B9357C">
              <w:rPr>
                <w:rFonts w:ascii="Arial Narrow" w:hAnsi="Arial Narrow" w:cs="Times_New_Roman"/>
                <w:sz w:val="20"/>
              </w:rPr>
              <w:t xml:space="preserve">prípadu. Ak tomu tak nie je, alebo ak sa nebolo zvolené </w:t>
            </w:r>
            <w:r w:rsidRPr="00B9357C">
              <w:rPr>
                <w:rFonts w:ascii="Arial Narrow" w:hAnsi="Arial Narrow" w:cs="Times_New_Roman+01"/>
                <w:sz w:val="20"/>
              </w:rPr>
              <w:t>ž</w:t>
            </w:r>
            <w:r w:rsidRPr="00B9357C">
              <w:rPr>
                <w:rFonts w:ascii="Arial Narrow" w:hAnsi="Arial Narrow" w:cs="Times_New_Roman"/>
                <w:sz w:val="20"/>
              </w:rPr>
              <w:t>iadne</w:t>
            </w:r>
            <w:r w:rsidRPr="00B9357C" w:rsidR="00264D6B">
              <w:rPr>
                <w:rFonts w:ascii="Arial Narrow" w:hAnsi="Arial Narrow" w:cs="Times_New_Roman"/>
                <w:sz w:val="20"/>
              </w:rPr>
              <w:t xml:space="preserve"> </w:t>
            </w:r>
            <w:r w:rsidRPr="00B9357C">
              <w:rPr>
                <w:rFonts w:ascii="Arial Narrow" w:hAnsi="Arial Narrow" w:cs="Times_New_Roman"/>
                <w:sz w:val="20"/>
              </w:rPr>
              <w:t xml:space="preserve">právo, poistná zmluva sa spravuje právom toho zo </w:t>
            </w:r>
            <w:r w:rsidRPr="00B9357C">
              <w:rPr>
                <w:rFonts w:ascii="Arial Narrow" w:hAnsi="Arial Narrow" w:cs="Times_New_Roman+01"/>
                <w:sz w:val="20"/>
              </w:rPr>
              <w:t>š</w:t>
            </w:r>
            <w:r w:rsidRPr="00B9357C">
              <w:rPr>
                <w:rFonts w:ascii="Arial Narrow" w:hAnsi="Arial Narrow" w:cs="Times_New_Roman"/>
                <w:sz w:val="20"/>
              </w:rPr>
              <w:t>tátov, ktoré</w:t>
            </w:r>
            <w:r w:rsidRPr="00B9357C" w:rsidR="00264D6B">
              <w:rPr>
                <w:rFonts w:ascii="Arial Narrow" w:hAnsi="Arial Narrow" w:cs="Times_New_Roman"/>
                <w:sz w:val="20"/>
              </w:rPr>
              <w:t xml:space="preserve"> </w:t>
            </w:r>
            <w:r w:rsidRPr="00B9357C">
              <w:rPr>
                <w:rFonts w:ascii="Arial Narrow" w:hAnsi="Arial Narrow" w:cs="Times_New_Roman"/>
                <w:sz w:val="20"/>
              </w:rPr>
              <w:t>prich</w:t>
            </w:r>
            <w:r w:rsidRPr="00B9357C">
              <w:rPr>
                <w:rFonts w:ascii="Arial Narrow" w:hAnsi="Arial Narrow" w:cs="Times_New_Roman"/>
                <w:sz w:val="20"/>
              </w:rPr>
              <w:t>ádzajú do úvahy pod</w:t>
            </w:r>
            <w:r w:rsidRPr="00B9357C">
              <w:rPr>
                <w:rFonts w:ascii="Arial Narrow" w:hAnsi="Arial Narrow" w:cs="Times_New_Roman+01"/>
                <w:sz w:val="20"/>
              </w:rPr>
              <w:t>ľ</w:t>
            </w:r>
            <w:r w:rsidRPr="00B9357C">
              <w:rPr>
                <w:rFonts w:ascii="Arial Narrow" w:hAnsi="Arial Narrow" w:cs="Times_New_Roman"/>
                <w:sz w:val="20"/>
              </w:rPr>
              <w:t>a predchádzajúcich písmen, s</w:t>
            </w:r>
            <w:r w:rsidRPr="00B9357C" w:rsidR="00264D6B">
              <w:rPr>
                <w:rFonts w:ascii="Arial Narrow" w:hAnsi="Arial Narrow" w:cs="Times_New_Roman"/>
                <w:sz w:val="20"/>
              </w:rPr>
              <w:t> </w:t>
            </w:r>
            <w:r w:rsidRPr="00B9357C">
              <w:rPr>
                <w:rFonts w:ascii="Arial Narrow" w:hAnsi="Arial Narrow" w:cs="Times_New_Roman"/>
                <w:sz w:val="20"/>
              </w:rPr>
              <w:t>ktorým</w:t>
            </w:r>
            <w:r w:rsidRPr="00B9357C" w:rsidR="00264D6B">
              <w:rPr>
                <w:rFonts w:ascii="Arial Narrow" w:hAnsi="Arial Narrow" w:cs="Times_New_Roman"/>
                <w:sz w:val="20"/>
              </w:rPr>
              <w:t xml:space="preserve"> </w:t>
            </w:r>
            <w:r w:rsidRPr="00B9357C">
              <w:rPr>
                <w:rFonts w:ascii="Arial Narrow" w:hAnsi="Arial Narrow" w:cs="Times_New_Roman"/>
                <w:sz w:val="20"/>
              </w:rPr>
              <w:t>naju</w:t>
            </w:r>
            <w:r w:rsidRPr="00B9357C">
              <w:rPr>
                <w:rFonts w:ascii="Arial Narrow" w:hAnsi="Arial Narrow" w:cs="Times_New_Roman+01"/>
                <w:sz w:val="20"/>
              </w:rPr>
              <w:t>žš</w:t>
            </w:r>
            <w:r w:rsidRPr="00B9357C">
              <w:rPr>
                <w:rFonts w:ascii="Arial Narrow" w:hAnsi="Arial Narrow" w:cs="Times_New_Roman"/>
                <w:sz w:val="20"/>
              </w:rPr>
              <w:t>ie súvisí. Napriek tomu sa mô</w:t>
            </w:r>
            <w:r w:rsidRPr="00B9357C">
              <w:rPr>
                <w:rFonts w:ascii="Arial Narrow" w:hAnsi="Arial Narrow" w:cs="Times_New_Roman+01"/>
                <w:sz w:val="20"/>
              </w:rPr>
              <w:t>ž</w:t>
            </w:r>
            <w:r w:rsidRPr="00B9357C">
              <w:rPr>
                <w:rFonts w:ascii="Arial Narrow" w:hAnsi="Arial Narrow" w:cs="Times_New_Roman"/>
                <w:sz w:val="20"/>
              </w:rPr>
              <w:t>e oddelite</w:t>
            </w:r>
            <w:r w:rsidRPr="00B9357C">
              <w:rPr>
                <w:rFonts w:ascii="Arial Narrow" w:hAnsi="Arial Narrow" w:cs="Times_New_Roman+01"/>
                <w:sz w:val="20"/>
              </w:rPr>
              <w:t>ľ</w:t>
            </w:r>
            <w:r w:rsidRPr="00B9357C">
              <w:rPr>
                <w:rFonts w:ascii="Arial Narrow" w:hAnsi="Arial Narrow" w:cs="Times_New_Roman"/>
                <w:sz w:val="20"/>
              </w:rPr>
              <w:t xml:space="preserve">ná </w:t>
            </w:r>
            <w:r w:rsidRPr="00B9357C">
              <w:rPr>
                <w:rFonts w:ascii="Arial Narrow" w:hAnsi="Arial Narrow" w:cs="Times_New_Roman+01"/>
                <w:sz w:val="20"/>
              </w:rPr>
              <w:t>č</w:t>
            </w:r>
            <w:r w:rsidRPr="00B9357C">
              <w:rPr>
                <w:rFonts w:ascii="Arial Narrow" w:hAnsi="Arial Narrow" w:cs="Times_New_Roman"/>
                <w:sz w:val="20"/>
              </w:rPr>
              <w:t>as</w:t>
            </w:r>
            <w:r w:rsidRPr="00B9357C">
              <w:rPr>
                <w:rFonts w:ascii="Arial Narrow" w:hAnsi="Arial Narrow" w:cs="Times_New_Roman+01"/>
                <w:sz w:val="20"/>
              </w:rPr>
              <w:t xml:space="preserve">ť </w:t>
            </w:r>
            <w:r w:rsidRPr="00B9357C">
              <w:rPr>
                <w:rFonts w:ascii="Arial Narrow" w:hAnsi="Arial Narrow" w:cs="Times_New_Roman"/>
                <w:sz w:val="20"/>
              </w:rPr>
              <w:t>zmluvy,</w:t>
            </w:r>
            <w:r w:rsidRPr="00B9357C" w:rsidR="00264D6B">
              <w:rPr>
                <w:rFonts w:ascii="Arial Narrow" w:hAnsi="Arial Narrow" w:cs="Times_New_Roman"/>
                <w:sz w:val="20"/>
              </w:rPr>
              <w:t xml:space="preserve"> </w:t>
            </w:r>
            <w:r w:rsidRPr="00B9357C">
              <w:rPr>
                <w:rFonts w:ascii="Arial Narrow" w:hAnsi="Arial Narrow" w:cs="Times_New_Roman"/>
                <w:sz w:val="20"/>
              </w:rPr>
              <w:t>ktorá má u</w:t>
            </w:r>
            <w:r w:rsidRPr="00B9357C">
              <w:rPr>
                <w:rFonts w:ascii="Arial Narrow" w:hAnsi="Arial Narrow" w:cs="Times_New_Roman+01"/>
                <w:sz w:val="20"/>
              </w:rPr>
              <w:t>žš</w:t>
            </w:r>
            <w:r w:rsidRPr="00B9357C">
              <w:rPr>
                <w:rFonts w:ascii="Arial Narrow" w:hAnsi="Arial Narrow" w:cs="Times_New_Roman"/>
                <w:sz w:val="20"/>
              </w:rPr>
              <w:t xml:space="preserve">ie spojenie s iným zo </w:t>
            </w:r>
            <w:r w:rsidRPr="00B9357C">
              <w:rPr>
                <w:rFonts w:ascii="Arial Narrow" w:hAnsi="Arial Narrow" w:cs="Times_New_Roman+01"/>
                <w:sz w:val="20"/>
              </w:rPr>
              <w:t>š</w:t>
            </w:r>
            <w:r w:rsidRPr="00B9357C">
              <w:rPr>
                <w:rFonts w:ascii="Arial Narrow" w:hAnsi="Arial Narrow" w:cs="Times_New_Roman"/>
                <w:sz w:val="20"/>
              </w:rPr>
              <w:t>tátov, ktoré prichádzajú do úvahy</w:t>
            </w:r>
          </w:p>
          <w:p w:rsidR="00671D02" w:rsidP="00671D02">
            <w:pPr>
              <w:autoSpaceDE/>
              <w:autoSpaceDN/>
              <w:rPr>
                <w:rFonts w:ascii="Arial Narrow" w:hAnsi="Arial Narrow" w:cs="Times_New_Roman"/>
                <w:sz w:val="20"/>
              </w:rPr>
            </w:pPr>
            <w:r w:rsidRPr="00B9357C">
              <w:rPr>
                <w:rFonts w:ascii="Arial Narrow" w:hAnsi="Arial Narrow" w:cs="Times_New_Roman"/>
                <w:sz w:val="20"/>
              </w:rPr>
              <w:t>pod</w:t>
            </w:r>
            <w:r w:rsidRPr="00B9357C">
              <w:rPr>
                <w:rFonts w:ascii="Arial Narrow" w:hAnsi="Arial Narrow" w:cs="Times_New_Roman+01"/>
                <w:sz w:val="20"/>
              </w:rPr>
              <w:t>ľ</w:t>
            </w:r>
            <w:r w:rsidRPr="00B9357C">
              <w:rPr>
                <w:rFonts w:ascii="Arial Narrow" w:hAnsi="Arial Narrow" w:cs="Times_New_Roman"/>
                <w:sz w:val="20"/>
              </w:rPr>
              <w:t>a predchádzajúcich písmen, mô</w:t>
            </w:r>
            <w:r w:rsidRPr="00B9357C">
              <w:rPr>
                <w:rFonts w:ascii="Arial Narrow" w:hAnsi="Arial Narrow" w:cs="Times_New_Roman+01"/>
                <w:sz w:val="20"/>
              </w:rPr>
              <w:t>ž</w:t>
            </w:r>
            <w:r w:rsidRPr="00B9357C">
              <w:rPr>
                <w:rFonts w:ascii="Arial Narrow" w:hAnsi="Arial Narrow" w:cs="Times_New_Roman"/>
                <w:sz w:val="20"/>
              </w:rPr>
              <w:t>e výnimo</w:t>
            </w:r>
            <w:r w:rsidRPr="00B9357C">
              <w:rPr>
                <w:rFonts w:ascii="Arial Narrow" w:hAnsi="Arial Narrow" w:cs="Times_New_Roman+01"/>
                <w:sz w:val="20"/>
              </w:rPr>
              <w:t>č</w:t>
            </w:r>
            <w:r w:rsidRPr="00B9357C">
              <w:rPr>
                <w:rFonts w:ascii="Arial Narrow" w:hAnsi="Arial Narrow" w:cs="Times_New_Roman"/>
                <w:sz w:val="20"/>
              </w:rPr>
              <w:t>ne spravova</w:t>
            </w:r>
            <w:r w:rsidRPr="00B9357C">
              <w:rPr>
                <w:rFonts w:ascii="Arial Narrow" w:hAnsi="Arial Narrow" w:cs="Times_New_Roman+01"/>
                <w:sz w:val="20"/>
              </w:rPr>
              <w:t xml:space="preserve">ť </w:t>
            </w:r>
            <w:r w:rsidRPr="00B9357C">
              <w:rPr>
                <w:rFonts w:ascii="Arial Narrow" w:hAnsi="Arial Narrow" w:cs="Times_New_Roman"/>
                <w:sz w:val="20"/>
              </w:rPr>
              <w:t>právom</w:t>
            </w:r>
            <w:r w:rsidRPr="00B9357C" w:rsidR="00264D6B">
              <w:rPr>
                <w:rFonts w:ascii="Arial Narrow" w:hAnsi="Arial Narrow" w:cs="Times_New_Roman"/>
                <w:sz w:val="20"/>
              </w:rPr>
              <w:t xml:space="preserve"> </w:t>
            </w:r>
            <w:r w:rsidRPr="00B9357C">
              <w:rPr>
                <w:rFonts w:ascii="Arial Narrow" w:hAnsi="Arial Narrow" w:cs="Times_New_Roman"/>
                <w:sz w:val="20"/>
              </w:rPr>
              <w:t>tejto</w:t>
            </w:r>
            <w:r w:rsidRPr="00B9357C">
              <w:rPr>
                <w:rFonts w:ascii="Arial Narrow" w:hAnsi="Arial Narrow" w:cs="Times_New_Roman"/>
                <w:sz w:val="20"/>
              </w:rPr>
              <w:t xml:space="preserve"> inej krajiny. Predpokladá sa, </w:t>
            </w:r>
            <w:r w:rsidRPr="00B9357C">
              <w:rPr>
                <w:rFonts w:ascii="Arial Narrow" w:hAnsi="Arial Narrow" w:cs="Times_New_Roman+01"/>
                <w:sz w:val="20"/>
              </w:rPr>
              <w:t>ž</w:t>
            </w:r>
            <w:r w:rsidRPr="00B9357C">
              <w:rPr>
                <w:rFonts w:ascii="Arial Narrow" w:hAnsi="Arial Narrow" w:cs="Times_New_Roman"/>
                <w:sz w:val="20"/>
              </w:rPr>
              <w:t>e zmluva je naju</w:t>
            </w:r>
            <w:r w:rsidRPr="00B9357C">
              <w:rPr>
                <w:rFonts w:ascii="Arial Narrow" w:hAnsi="Arial Narrow" w:cs="Times_New_Roman+01"/>
                <w:sz w:val="20"/>
              </w:rPr>
              <w:t>žš</w:t>
            </w:r>
            <w:r w:rsidRPr="00B9357C">
              <w:rPr>
                <w:rFonts w:ascii="Arial Narrow" w:hAnsi="Arial Narrow" w:cs="Times_New_Roman"/>
                <w:sz w:val="20"/>
              </w:rPr>
              <w:t>ie spojená</w:t>
            </w:r>
            <w:r w:rsidRPr="00B9357C" w:rsidR="00264D6B">
              <w:rPr>
                <w:rFonts w:ascii="Arial Narrow" w:hAnsi="Arial Narrow" w:cs="Times_New_Roman"/>
                <w:sz w:val="20"/>
              </w:rPr>
              <w:t xml:space="preserve"> </w:t>
            </w:r>
            <w:r w:rsidRPr="00B9357C">
              <w:rPr>
                <w:rFonts w:ascii="Arial Narrow" w:hAnsi="Arial Narrow" w:cs="Times_New_Roman"/>
                <w:sz w:val="20"/>
              </w:rPr>
              <w:t xml:space="preserve">s </w:t>
            </w:r>
            <w:r w:rsidRPr="00B9357C">
              <w:rPr>
                <w:rFonts w:ascii="Arial Narrow" w:hAnsi="Arial Narrow" w:cs="Times_New_Roman+01"/>
                <w:sz w:val="20"/>
              </w:rPr>
              <w:t>č</w:t>
            </w:r>
            <w:r w:rsidRPr="00B9357C">
              <w:rPr>
                <w:rFonts w:ascii="Arial Narrow" w:hAnsi="Arial Narrow" w:cs="Times_New_Roman"/>
                <w:sz w:val="20"/>
              </w:rPr>
              <w:t xml:space="preserve">lenským </w:t>
            </w:r>
            <w:r w:rsidRPr="00B9357C">
              <w:rPr>
                <w:rFonts w:ascii="Arial Narrow" w:hAnsi="Arial Narrow" w:cs="Times_New_Roman+01"/>
                <w:sz w:val="20"/>
              </w:rPr>
              <w:t>š</w:t>
            </w:r>
            <w:r w:rsidRPr="00B9357C">
              <w:rPr>
                <w:rFonts w:ascii="Arial Narrow" w:hAnsi="Arial Narrow" w:cs="Times_New_Roman"/>
                <w:sz w:val="20"/>
              </w:rPr>
              <w:t>tátom, v ktorom je umiestnené riziko.</w:t>
            </w:r>
          </w:p>
          <w:p w:rsidR="00AC1653" w:rsidP="00671D02">
            <w:pPr>
              <w:autoSpaceDE/>
              <w:autoSpaceDN/>
              <w:rPr>
                <w:rFonts w:ascii="Arial Narrow" w:hAnsi="Arial Narrow" w:cs="Times_New_Roman"/>
                <w:sz w:val="20"/>
              </w:rPr>
            </w:pPr>
          </w:p>
          <w:p w:rsidR="00AC1653" w:rsidP="00671D02">
            <w:pPr>
              <w:autoSpaceDE/>
              <w:autoSpaceDN/>
              <w:rPr>
                <w:rFonts w:ascii="Arial Narrow" w:hAnsi="Arial Narrow" w:cs="Times_New_Roman"/>
                <w:sz w:val="20"/>
              </w:rPr>
            </w:pPr>
          </w:p>
          <w:p w:rsidR="00AC1653" w:rsidP="00671D02">
            <w:pPr>
              <w:autoSpaceDE/>
              <w:autoSpaceDN/>
              <w:rPr>
                <w:rFonts w:ascii="Arial Narrow" w:hAnsi="Arial Narrow" w:cs="Times_New_Roman"/>
                <w:sz w:val="20"/>
              </w:rPr>
            </w:pPr>
          </w:p>
          <w:p w:rsidR="00AC1653" w:rsidP="00671D02">
            <w:pPr>
              <w:autoSpaceDE/>
              <w:autoSpaceDN/>
              <w:rPr>
                <w:rFonts w:ascii="Arial Narrow" w:hAnsi="Arial Narrow" w:cs="Times_New_Roman"/>
                <w:sz w:val="20"/>
              </w:rPr>
            </w:pPr>
          </w:p>
          <w:p w:rsidR="00AC1653" w:rsidP="00671D02">
            <w:pPr>
              <w:autoSpaceDE/>
              <w:autoSpaceDN/>
              <w:rPr>
                <w:rFonts w:ascii="Arial Narrow" w:hAnsi="Arial Narrow" w:cs="Times_New_Roman"/>
                <w:sz w:val="20"/>
              </w:rPr>
            </w:pPr>
          </w:p>
          <w:p w:rsidR="00AC1653" w:rsidP="00671D02">
            <w:pPr>
              <w:autoSpaceDE/>
              <w:autoSpaceDN/>
              <w:rPr>
                <w:rFonts w:ascii="Arial Narrow" w:hAnsi="Arial Narrow" w:cs="Times_New_Roman"/>
                <w:sz w:val="20"/>
              </w:rPr>
            </w:pPr>
          </w:p>
          <w:p w:rsidR="00AC1653" w:rsidP="00671D02">
            <w:pPr>
              <w:autoSpaceDE/>
              <w:autoSpaceDN/>
              <w:rPr>
                <w:rFonts w:ascii="Arial Narrow" w:hAnsi="Arial Narrow" w:cs="Times_New_Roman"/>
                <w:sz w:val="20"/>
              </w:rPr>
            </w:pPr>
          </w:p>
          <w:p w:rsidR="00AC1653" w:rsidP="00671D02">
            <w:pPr>
              <w:autoSpaceDE/>
              <w:autoSpaceDN/>
              <w:rPr>
                <w:rFonts w:ascii="Arial Narrow" w:hAnsi="Arial Narrow" w:cs="Times_New_Roman"/>
                <w:sz w:val="20"/>
              </w:rPr>
            </w:pPr>
          </w:p>
          <w:p w:rsidR="00AC1653" w:rsidP="00671D02">
            <w:pPr>
              <w:autoSpaceDE/>
              <w:autoSpaceDN/>
              <w:rPr>
                <w:rFonts w:ascii="Arial Narrow" w:hAnsi="Arial Narrow" w:cs="Times_New_Roman"/>
                <w:sz w:val="20"/>
              </w:rPr>
            </w:pPr>
          </w:p>
          <w:p w:rsidR="00AC1653" w:rsidP="00671D02">
            <w:pPr>
              <w:autoSpaceDE/>
              <w:autoSpaceDN/>
              <w:rPr>
                <w:rFonts w:ascii="Arial Narrow" w:hAnsi="Arial Narrow" w:cs="Times_New_Roman"/>
                <w:sz w:val="20"/>
              </w:rPr>
            </w:pPr>
          </w:p>
          <w:p w:rsidR="00AC1653" w:rsidP="00671D02">
            <w:pPr>
              <w:autoSpaceDE/>
              <w:autoSpaceDN/>
              <w:rPr>
                <w:rFonts w:ascii="Arial Narrow" w:hAnsi="Arial Narrow" w:cs="Times_New_Roman"/>
                <w:sz w:val="20"/>
              </w:rPr>
            </w:pPr>
          </w:p>
          <w:p w:rsidR="00AC1653" w:rsidP="00671D02">
            <w:pPr>
              <w:autoSpaceDE/>
              <w:autoSpaceDN/>
              <w:rPr>
                <w:rFonts w:ascii="Arial Narrow" w:hAnsi="Arial Narrow" w:cs="Times_New_Roman"/>
                <w:sz w:val="20"/>
              </w:rPr>
            </w:pPr>
          </w:p>
          <w:p w:rsidR="00AC1653" w:rsidRPr="00B9357C" w:rsidP="00671D02">
            <w:pPr>
              <w:autoSpaceDE/>
              <w:autoSpaceDN/>
              <w:rPr>
                <w:rFonts w:ascii="Arial Narrow" w:hAnsi="Arial Narrow" w:cs="Times_New_Roman"/>
                <w:sz w:val="20"/>
              </w:rPr>
            </w:pP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 xml:space="preserve">i) Ak </w:t>
            </w:r>
            <w:r w:rsidRPr="00B9357C">
              <w:rPr>
                <w:rFonts w:ascii="Arial Narrow" w:hAnsi="Arial Narrow" w:cs="Times_New_Roman+01"/>
                <w:sz w:val="20"/>
              </w:rPr>
              <w:t>š</w:t>
            </w:r>
            <w:r w:rsidRPr="00B9357C">
              <w:rPr>
                <w:rFonts w:ascii="Arial Narrow" w:hAnsi="Arial Narrow" w:cs="Times_New_Roman"/>
                <w:sz w:val="20"/>
              </w:rPr>
              <w:t>tát zahr</w:t>
            </w:r>
            <w:r w:rsidRPr="00B9357C">
              <w:rPr>
                <w:rFonts w:ascii="Arial Narrow" w:hAnsi="Arial Narrow" w:cs="Times_New_Roman+01"/>
                <w:sz w:val="20"/>
              </w:rPr>
              <w:t>ň</w:t>
            </w:r>
            <w:r w:rsidRPr="00B9357C">
              <w:rPr>
                <w:rFonts w:ascii="Arial Narrow" w:hAnsi="Arial Narrow" w:cs="Times_New_Roman"/>
                <w:sz w:val="20"/>
              </w:rPr>
              <w:t>uje viaceré územné jednotky, z ktorých ka</w:t>
            </w:r>
            <w:r w:rsidRPr="00B9357C">
              <w:rPr>
                <w:rFonts w:ascii="Arial Narrow" w:hAnsi="Arial Narrow" w:cs="Times_New_Roman+01"/>
                <w:sz w:val="20"/>
              </w:rPr>
              <w:t>ž</w:t>
            </w:r>
            <w:r w:rsidRPr="00B9357C">
              <w:rPr>
                <w:rFonts w:ascii="Arial Narrow" w:hAnsi="Arial Narrow" w:cs="Times_New_Roman"/>
                <w:sz w:val="20"/>
              </w:rPr>
              <w:t>dá má</w:t>
            </w:r>
            <w:r w:rsidRPr="00B9357C" w:rsidR="00264D6B">
              <w:rPr>
                <w:rFonts w:ascii="Arial Narrow" w:hAnsi="Arial Narrow" w:cs="Times_New_Roman"/>
                <w:sz w:val="20"/>
              </w:rPr>
              <w:t xml:space="preserve"> </w:t>
            </w:r>
            <w:r w:rsidRPr="00B9357C">
              <w:rPr>
                <w:rFonts w:ascii="Arial Narrow" w:hAnsi="Arial Narrow" w:cs="Times_New_Roman"/>
                <w:sz w:val="20"/>
              </w:rPr>
              <w:t>vlastnú právnu úpravu týkajúcu sa zmluvných záväzkov, pova</w:t>
            </w:r>
            <w:r w:rsidRPr="00B9357C">
              <w:rPr>
                <w:rFonts w:ascii="Arial Narrow" w:hAnsi="Arial Narrow" w:cs="Times_New_Roman+01"/>
                <w:sz w:val="20"/>
              </w:rPr>
              <w:t>ž</w:t>
            </w:r>
            <w:r w:rsidRPr="00B9357C">
              <w:rPr>
                <w:rFonts w:ascii="Arial Narrow" w:hAnsi="Arial Narrow" w:cs="Times_New_Roman"/>
                <w:sz w:val="20"/>
              </w:rPr>
              <w:t>uje</w:t>
            </w:r>
            <w:r w:rsidRPr="00B9357C" w:rsidR="00264D6B">
              <w:rPr>
                <w:rFonts w:ascii="Arial Narrow" w:hAnsi="Arial Narrow" w:cs="Times_New_Roman"/>
                <w:sz w:val="20"/>
              </w:rPr>
              <w:t xml:space="preserve"> </w:t>
            </w:r>
            <w:r w:rsidRPr="00B9357C">
              <w:rPr>
                <w:rFonts w:ascii="Arial Narrow" w:hAnsi="Arial Narrow" w:cs="Times_New_Roman"/>
                <w:sz w:val="20"/>
              </w:rPr>
              <w:t>sa na</w:t>
            </w:r>
            <w:r w:rsidRPr="00B9357C">
              <w:rPr>
                <w:rFonts w:ascii="Arial Narrow" w:hAnsi="Arial Narrow" w:cs="Times_New_Roman"/>
                <w:sz w:val="20"/>
              </w:rPr>
              <w:t xml:space="preserve"> ú</w:t>
            </w:r>
            <w:r w:rsidRPr="00B9357C">
              <w:rPr>
                <w:rFonts w:ascii="Arial Narrow" w:hAnsi="Arial Narrow" w:cs="Times_New_Roman+01"/>
                <w:sz w:val="20"/>
              </w:rPr>
              <w:t>č</w:t>
            </w:r>
            <w:r w:rsidRPr="00B9357C">
              <w:rPr>
                <w:rFonts w:ascii="Arial Narrow" w:hAnsi="Arial Narrow" w:cs="Times_New_Roman"/>
                <w:sz w:val="20"/>
              </w:rPr>
              <w:t>ely identifikovania práva príslu</w:t>
            </w:r>
            <w:r w:rsidRPr="00B9357C">
              <w:rPr>
                <w:rFonts w:ascii="Arial Narrow" w:hAnsi="Arial Narrow" w:cs="Times_New_Roman+01"/>
                <w:sz w:val="20"/>
              </w:rPr>
              <w:t>š</w:t>
            </w:r>
            <w:r w:rsidRPr="00B9357C">
              <w:rPr>
                <w:rFonts w:ascii="Arial Narrow" w:hAnsi="Arial Narrow" w:cs="Times_New_Roman"/>
                <w:sz w:val="20"/>
              </w:rPr>
              <w:t>ného pod</w:t>
            </w:r>
            <w:r w:rsidRPr="00B9357C">
              <w:rPr>
                <w:rFonts w:ascii="Arial Narrow" w:hAnsi="Arial Narrow" w:cs="Times_New_Roman+01"/>
                <w:sz w:val="20"/>
              </w:rPr>
              <w:t>ľ</w:t>
            </w:r>
            <w:r w:rsidRPr="00B9357C">
              <w:rPr>
                <w:rFonts w:ascii="Arial Narrow" w:hAnsi="Arial Narrow" w:cs="Times_New_Roman"/>
                <w:sz w:val="20"/>
              </w:rPr>
              <w:t>a tejto smernice</w:t>
            </w:r>
            <w:r w:rsidRPr="00B9357C" w:rsidR="00264D6B">
              <w:rPr>
                <w:rFonts w:ascii="Arial Narrow" w:hAnsi="Arial Narrow" w:cs="Times_New_Roman"/>
                <w:sz w:val="20"/>
              </w:rPr>
              <w:t xml:space="preserve"> </w:t>
            </w:r>
            <w:r w:rsidRPr="00B9357C">
              <w:rPr>
                <w:rFonts w:ascii="Arial Narrow" w:hAnsi="Arial Narrow" w:cs="Times_New_Roman"/>
                <w:sz w:val="20"/>
              </w:rPr>
              <w:t>ka</w:t>
            </w:r>
            <w:r w:rsidRPr="00B9357C">
              <w:rPr>
                <w:rFonts w:ascii="Arial Narrow" w:hAnsi="Arial Narrow" w:cs="Times_New_Roman+01"/>
                <w:sz w:val="20"/>
              </w:rPr>
              <w:t>ž</w:t>
            </w:r>
            <w:r w:rsidRPr="00B9357C">
              <w:rPr>
                <w:rFonts w:ascii="Arial Narrow" w:hAnsi="Arial Narrow" w:cs="Times_New_Roman"/>
                <w:sz w:val="20"/>
              </w:rPr>
              <w:t xml:space="preserve">dá jednotka za </w:t>
            </w:r>
            <w:r w:rsidRPr="00B9357C">
              <w:rPr>
                <w:rFonts w:ascii="Arial Narrow" w:hAnsi="Arial Narrow" w:cs="Times_New_Roman+01"/>
                <w:sz w:val="20"/>
              </w:rPr>
              <w:t>š</w:t>
            </w:r>
            <w:r w:rsidRPr="00B9357C">
              <w:rPr>
                <w:rFonts w:ascii="Arial Narrow" w:hAnsi="Arial Narrow" w:cs="Times_New_Roman"/>
                <w:sz w:val="20"/>
              </w:rPr>
              <w:t>tát.</w:t>
            </w:r>
          </w:p>
          <w:p w:rsidR="00671D02" w:rsidRPr="00B9357C" w:rsidP="00671D02">
            <w:pPr>
              <w:autoSpaceDE/>
              <w:autoSpaceDN/>
              <w:rPr>
                <w:rFonts w:ascii="Arial Narrow" w:hAnsi="Arial Narrow" w:cs="Times_New_Roman"/>
                <w:sz w:val="20"/>
              </w:rPr>
            </w:pPr>
            <w:r w:rsidRPr="00B9357C">
              <w:rPr>
                <w:rFonts w:ascii="Arial Narrow" w:hAnsi="Arial Narrow" w:cs="Times_New_Roman+01"/>
                <w:sz w:val="20"/>
              </w:rPr>
              <w:t>Č</w:t>
            </w:r>
            <w:r w:rsidRPr="00B9357C">
              <w:rPr>
                <w:rFonts w:ascii="Arial Narrow" w:hAnsi="Arial Narrow" w:cs="Times_New_Roman"/>
                <w:sz w:val="20"/>
              </w:rPr>
              <w:t xml:space="preserve">lenský </w:t>
            </w:r>
            <w:r w:rsidRPr="00B9357C">
              <w:rPr>
                <w:rFonts w:ascii="Arial Narrow" w:hAnsi="Arial Narrow" w:cs="Times_New_Roman+01"/>
                <w:sz w:val="20"/>
              </w:rPr>
              <w:t>š</w:t>
            </w:r>
            <w:r w:rsidRPr="00B9357C">
              <w:rPr>
                <w:rFonts w:ascii="Arial Narrow" w:hAnsi="Arial Narrow" w:cs="Times_New_Roman"/>
                <w:sz w:val="20"/>
              </w:rPr>
              <w:t>tát, v ktorom viaceré územné jednotky majú vlastnú právnu</w:t>
            </w:r>
            <w:r w:rsidRPr="00B9357C" w:rsidR="00264D6B">
              <w:rPr>
                <w:rFonts w:ascii="Arial Narrow" w:hAnsi="Arial Narrow" w:cs="Times_New_Roman"/>
                <w:sz w:val="20"/>
              </w:rPr>
              <w:t xml:space="preserve"> </w:t>
            </w:r>
            <w:r w:rsidRPr="00B9357C">
              <w:rPr>
                <w:rFonts w:ascii="Arial Narrow" w:hAnsi="Arial Narrow" w:cs="Times_New_Roman"/>
                <w:sz w:val="20"/>
              </w:rPr>
              <w:t>úpravu týkajúcu sa zmluvných záväzkov, nie je povinný uplat</w:t>
            </w:r>
            <w:r w:rsidRPr="00B9357C">
              <w:rPr>
                <w:rFonts w:ascii="Arial Narrow" w:hAnsi="Arial Narrow" w:cs="Times_New_Roman+01"/>
                <w:sz w:val="20"/>
              </w:rPr>
              <w:t>ň</w:t>
            </w:r>
            <w:r w:rsidRPr="00B9357C">
              <w:rPr>
                <w:rFonts w:ascii="Arial Narrow" w:hAnsi="Arial Narrow" w:cs="Times_New_Roman"/>
                <w:sz w:val="20"/>
              </w:rPr>
              <w:t>ova</w:t>
            </w:r>
            <w:r w:rsidRPr="00B9357C">
              <w:rPr>
                <w:rFonts w:ascii="Arial Narrow" w:hAnsi="Arial Narrow" w:cs="Times_New_Roman+01"/>
                <w:sz w:val="20"/>
              </w:rPr>
              <w:t>ť</w:t>
            </w:r>
            <w:r w:rsidRPr="00B9357C" w:rsidR="00264D6B">
              <w:rPr>
                <w:rFonts w:ascii="Arial Narrow" w:hAnsi="Arial Narrow" w:cs="Times_New_Roman+01"/>
                <w:sz w:val="20"/>
              </w:rPr>
              <w:t xml:space="preserve"> </w:t>
            </w:r>
            <w:r w:rsidRPr="00B9357C">
              <w:rPr>
                <w:rFonts w:ascii="Arial Narrow" w:hAnsi="Arial Narrow" w:cs="Times_New_Roman"/>
                <w:sz w:val="20"/>
              </w:rPr>
              <w:t>ustanovenia tejto smernice na konflikt</w:t>
            </w:r>
            <w:r w:rsidRPr="00B9357C">
              <w:rPr>
                <w:rFonts w:ascii="Arial Narrow" w:hAnsi="Arial Narrow" w:cs="Times_New_Roman"/>
                <w:sz w:val="20"/>
              </w:rPr>
              <w:t>y, ktoré vznikajú medzi</w:t>
            </w:r>
            <w:r w:rsidRPr="00B9357C" w:rsidR="00264D6B">
              <w:rPr>
                <w:rFonts w:ascii="Arial Narrow" w:hAnsi="Arial Narrow" w:cs="Times_New_Roman"/>
                <w:sz w:val="20"/>
              </w:rPr>
              <w:t xml:space="preserve"> </w:t>
            </w:r>
            <w:r w:rsidRPr="00B9357C">
              <w:rPr>
                <w:rFonts w:ascii="Arial Narrow" w:hAnsi="Arial Narrow" w:cs="Times_New_Roman"/>
                <w:sz w:val="20"/>
              </w:rPr>
              <w:t>právom týchto jednotiek.</w:t>
            </w: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 xml:space="preserve">2. Týmto </w:t>
            </w:r>
            <w:r w:rsidRPr="00B9357C">
              <w:rPr>
                <w:rFonts w:ascii="Arial Narrow" w:hAnsi="Arial Narrow" w:cs="Times_New_Roman+01"/>
                <w:sz w:val="20"/>
              </w:rPr>
              <w:t>č</w:t>
            </w:r>
            <w:r w:rsidRPr="00B9357C">
              <w:rPr>
                <w:rFonts w:ascii="Arial Narrow" w:hAnsi="Arial Narrow" w:cs="Times_New_Roman"/>
                <w:sz w:val="20"/>
              </w:rPr>
              <w:t>lánkom nie je dotknuté uplat</w:t>
            </w:r>
            <w:r w:rsidRPr="00B9357C">
              <w:rPr>
                <w:rFonts w:ascii="Arial Narrow" w:hAnsi="Arial Narrow" w:cs="Times_New_Roman+01"/>
                <w:sz w:val="20"/>
              </w:rPr>
              <w:t>ň</w:t>
            </w:r>
            <w:r w:rsidRPr="00B9357C">
              <w:rPr>
                <w:rFonts w:ascii="Arial Narrow" w:hAnsi="Arial Narrow" w:cs="Times_New_Roman"/>
                <w:sz w:val="20"/>
              </w:rPr>
              <w:t xml:space="preserve">ovanie právnej úpravy </w:t>
            </w:r>
            <w:r w:rsidRPr="00B9357C">
              <w:rPr>
                <w:rFonts w:ascii="Arial Narrow" w:hAnsi="Arial Narrow" w:cs="Times_New_Roman+01"/>
                <w:sz w:val="20"/>
              </w:rPr>
              <w:t>š</w:t>
            </w:r>
            <w:r w:rsidRPr="00B9357C">
              <w:rPr>
                <w:rFonts w:ascii="Arial Narrow" w:hAnsi="Arial Narrow" w:cs="Times_New_Roman"/>
                <w:sz w:val="20"/>
              </w:rPr>
              <w:t>tátu</w:t>
            </w:r>
            <w:r w:rsidRPr="00B9357C" w:rsidR="00264D6B">
              <w:rPr>
                <w:rFonts w:ascii="Arial Narrow" w:hAnsi="Arial Narrow" w:cs="Times_New_Roman"/>
                <w:sz w:val="20"/>
              </w:rPr>
              <w:t xml:space="preserve"> </w:t>
            </w:r>
            <w:r w:rsidRPr="00B9357C">
              <w:rPr>
                <w:rFonts w:ascii="Arial Narrow" w:hAnsi="Arial Narrow" w:cs="Times_New_Roman"/>
                <w:sz w:val="20"/>
              </w:rPr>
              <w:t>súdu bez oh</w:t>
            </w:r>
            <w:r w:rsidRPr="00B9357C">
              <w:rPr>
                <w:rFonts w:ascii="Arial Narrow" w:hAnsi="Arial Narrow" w:cs="Times_New_Roman+01"/>
                <w:sz w:val="20"/>
              </w:rPr>
              <w:t>ľ</w:t>
            </w:r>
            <w:r w:rsidRPr="00B9357C">
              <w:rPr>
                <w:rFonts w:ascii="Arial Narrow" w:hAnsi="Arial Narrow" w:cs="Times_New_Roman"/>
                <w:sz w:val="20"/>
              </w:rPr>
              <w:t>adu na právo, ktorým sa inak spravuje zmluva.</w:t>
            </w:r>
            <w:r w:rsidRPr="00B9357C" w:rsidR="00264D6B">
              <w:rPr>
                <w:rFonts w:ascii="Arial Narrow" w:hAnsi="Arial Narrow" w:cs="Times_New_Roman"/>
                <w:sz w:val="20"/>
              </w:rPr>
              <w:t xml:space="preserve"> </w:t>
            </w: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 xml:space="preserve">Ak tak stanovuje právo </w:t>
            </w:r>
            <w:r w:rsidRPr="00B9357C">
              <w:rPr>
                <w:rFonts w:ascii="Arial Narrow" w:hAnsi="Arial Narrow" w:cs="Times_New_Roman+01"/>
                <w:sz w:val="20"/>
              </w:rPr>
              <w:t>č</w:t>
            </w:r>
            <w:r w:rsidRPr="00B9357C">
              <w:rPr>
                <w:rFonts w:ascii="Arial Narrow" w:hAnsi="Arial Narrow" w:cs="Times_New_Roman"/>
                <w:sz w:val="20"/>
              </w:rPr>
              <w:t xml:space="preserve">lenského </w:t>
            </w:r>
            <w:r w:rsidRPr="00B9357C">
              <w:rPr>
                <w:rFonts w:ascii="Arial Narrow" w:hAnsi="Arial Narrow" w:cs="Times_New_Roman+01"/>
                <w:sz w:val="20"/>
              </w:rPr>
              <w:t>š</w:t>
            </w:r>
            <w:r w:rsidRPr="00B9357C">
              <w:rPr>
                <w:rFonts w:ascii="Arial Narrow" w:hAnsi="Arial Narrow" w:cs="Times_New_Roman"/>
                <w:sz w:val="20"/>
              </w:rPr>
              <w:t>tátu, mô</w:t>
            </w:r>
            <w:r w:rsidRPr="00B9357C">
              <w:rPr>
                <w:rFonts w:ascii="Arial Narrow" w:hAnsi="Arial Narrow" w:cs="Times_New_Roman+01"/>
                <w:sz w:val="20"/>
              </w:rPr>
              <w:t>ž</w:t>
            </w:r>
            <w:r w:rsidRPr="00B9357C">
              <w:rPr>
                <w:rFonts w:ascii="Arial Narrow" w:hAnsi="Arial Narrow" w:cs="Times_New_Roman"/>
                <w:sz w:val="20"/>
              </w:rPr>
              <w:t>e sa kogentná právna</w:t>
            </w:r>
            <w:r w:rsidRPr="00B9357C" w:rsidR="00264D6B">
              <w:rPr>
                <w:rFonts w:ascii="Arial Narrow" w:hAnsi="Arial Narrow" w:cs="Times_New_Roman"/>
                <w:sz w:val="20"/>
              </w:rPr>
              <w:t xml:space="preserve"> </w:t>
            </w:r>
            <w:r w:rsidRPr="00B9357C">
              <w:rPr>
                <w:rFonts w:ascii="Arial Narrow" w:hAnsi="Arial Narrow" w:cs="Times_New_Roman"/>
                <w:sz w:val="20"/>
              </w:rPr>
              <w:t xml:space="preserve">úprava </w:t>
            </w:r>
            <w:r w:rsidRPr="00B9357C">
              <w:rPr>
                <w:rFonts w:ascii="Arial Narrow" w:hAnsi="Arial Narrow" w:cs="Times_New_Roman+01"/>
                <w:sz w:val="20"/>
              </w:rPr>
              <w:t>č</w:t>
            </w:r>
            <w:r w:rsidRPr="00B9357C">
              <w:rPr>
                <w:rFonts w:ascii="Arial Narrow" w:hAnsi="Arial Narrow" w:cs="Times_New_Roman"/>
                <w:sz w:val="20"/>
              </w:rPr>
              <w:t xml:space="preserve">lenského </w:t>
            </w:r>
            <w:r w:rsidRPr="00B9357C">
              <w:rPr>
                <w:rFonts w:ascii="Arial Narrow" w:hAnsi="Arial Narrow" w:cs="Times_New_Roman+01"/>
                <w:sz w:val="20"/>
              </w:rPr>
              <w:t>š</w:t>
            </w:r>
            <w:r w:rsidRPr="00B9357C">
              <w:rPr>
                <w:rFonts w:ascii="Arial Narrow" w:hAnsi="Arial Narrow" w:cs="Times_New_Roman"/>
                <w:sz w:val="20"/>
              </w:rPr>
              <w:t xml:space="preserve">tátu, v ktorom je umiestnené riziko, alebo </w:t>
            </w:r>
            <w:r w:rsidRPr="00B9357C">
              <w:rPr>
                <w:rFonts w:ascii="Arial Narrow" w:hAnsi="Arial Narrow" w:cs="Times_New_Roman+01"/>
                <w:sz w:val="20"/>
              </w:rPr>
              <w:t>č</w:t>
            </w:r>
            <w:r w:rsidRPr="00B9357C">
              <w:rPr>
                <w:rFonts w:ascii="Arial Narrow" w:hAnsi="Arial Narrow" w:cs="Times_New_Roman"/>
                <w:sz w:val="20"/>
              </w:rPr>
              <w:t>lenského</w:t>
            </w:r>
            <w:r w:rsidRPr="00B9357C" w:rsidR="00264D6B">
              <w:rPr>
                <w:rFonts w:ascii="Arial Narrow" w:hAnsi="Arial Narrow" w:cs="Times_New_Roman"/>
                <w:sz w:val="20"/>
              </w:rPr>
              <w:t xml:space="preserve"> </w:t>
            </w:r>
            <w:r w:rsidRPr="00B9357C">
              <w:rPr>
                <w:rFonts w:ascii="Arial Narrow" w:hAnsi="Arial Narrow" w:cs="Times_New_Roman+01"/>
                <w:sz w:val="20"/>
              </w:rPr>
              <w:t>š</w:t>
            </w:r>
            <w:r w:rsidRPr="00B9357C">
              <w:rPr>
                <w:rFonts w:ascii="Arial Narrow" w:hAnsi="Arial Narrow" w:cs="Times_New_Roman"/>
                <w:sz w:val="20"/>
              </w:rPr>
              <w:t>tátu stanovujúceho povinné poistenie, uplat</w:t>
            </w:r>
            <w:r w:rsidRPr="00B9357C">
              <w:rPr>
                <w:rFonts w:ascii="Arial Narrow" w:hAnsi="Arial Narrow" w:cs="Times_New_Roman+01"/>
                <w:sz w:val="20"/>
              </w:rPr>
              <w:t>ň</w:t>
            </w:r>
            <w:r w:rsidRPr="00B9357C">
              <w:rPr>
                <w:rFonts w:ascii="Arial Narrow" w:hAnsi="Arial Narrow" w:cs="Times_New_Roman"/>
                <w:sz w:val="20"/>
              </w:rPr>
              <w:t>ova</w:t>
            </w:r>
            <w:r w:rsidRPr="00B9357C">
              <w:rPr>
                <w:rFonts w:ascii="Arial Narrow" w:hAnsi="Arial Narrow" w:cs="Times_New_Roman+01"/>
                <w:sz w:val="20"/>
              </w:rPr>
              <w:t>ť</w:t>
            </w:r>
            <w:r w:rsidRPr="00B9357C">
              <w:rPr>
                <w:rFonts w:ascii="Arial Narrow" w:hAnsi="Arial Narrow" w:cs="Times_New_Roman"/>
                <w:sz w:val="20"/>
              </w:rPr>
              <w:t>, pokia</w:t>
            </w:r>
            <w:r w:rsidRPr="00B9357C">
              <w:rPr>
                <w:rFonts w:ascii="Arial Narrow" w:hAnsi="Arial Narrow" w:cs="Times_New_Roman+01"/>
                <w:sz w:val="20"/>
              </w:rPr>
              <w:t xml:space="preserve">ľ </w:t>
            </w:r>
            <w:r w:rsidRPr="00B9357C">
              <w:rPr>
                <w:rFonts w:ascii="Arial Narrow" w:hAnsi="Arial Narrow" w:cs="Times_New_Roman"/>
                <w:sz w:val="20"/>
              </w:rPr>
              <w:t>sa pod</w:t>
            </w:r>
            <w:r w:rsidRPr="00B9357C">
              <w:rPr>
                <w:rFonts w:ascii="Arial Narrow" w:hAnsi="Arial Narrow" w:cs="Times_New_Roman+01"/>
                <w:sz w:val="20"/>
              </w:rPr>
              <w:t>ľ</w:t>
            </w:r>
            <w:r w:rsidRPr="00B9357C">
              <w:rPr>
                <w:rFonts w:ascii="Arial Narrow" w:hAnsi="Arial Narrow" w:cs="Times_New_Roman"/>
                <w:sz w:val="20"/>
              </w:rPr>
              <w:t>a</w:t>
            </w:r>
            <w:r w:rsidRPr="00B9357C" w:rsidR="00264D6B">
              <w:rPr>
                <w:rFonts w:ascii="Arial Narrow" w:hAnsi="Arial Narrow" w:cs="Times_New_Roman"/>
                <w:sz w:val="20"/>
              </w:rPr>
              <w:t xml:space="preserve"> </w:t>
            </w:r>
            <w:r w:rsidRPr="00B9357C">
              <w:rPr>
                <w:rFonts w:ascii="Arial Narrow" w:hAnsi="Arial Narrow" w:cs="Times_New_Roman"/>
                <w:sz w:val="20"/>
              </w:rPr>
              <w:t xml:space="preserve">práva týchto </w:t>
            </w:r>
            <w:r w:rsidRPr="00B9357C">
              <w:rPr>
                <w:rFonts w:ascii="Arial Narrow" w:hAnsi="Arial Narrow" w:cs="Times_New_Roman+01"/>
                <w:sz w:val="20"/>
              </w:rPr>
              <w:t>š</w:t>
            </w:r>
            <w:r w:rsidRPr="00B9357C">
              <w:rPr>
                <w:rFonts w:ascii="Arial Narrow" w:hAnsi="Arial Narrow" w:cs="Times_New_Roman"/>
                <w:sz w:val="20"/>
              </w:rPr>
              <w:t>tátov táto úprava musia uplatni</w:t>
            </w:r>
            <w:r w:rsidRPr="00B9357C">
              <w:rPr>
                <w:rFonts w:ascii="Arial Narrow" w:hAnsi="Arial Narrow" w:cs="Times_New_Roman+01"/>
                <w:sz w:val="20"/>
              </w:rPr>
              <w:t xml:space="preserve">ť </w:t>
            </w:r>
            <w:r w:rsidRPr="00B9357C">
              <w:rPr>
                <w:rFonts w:ascii="Arial Narrow" w:hAnsi="Arial Narrow" w:cs="Times_New_Roman"/>
                <w:sz w:val="20"/>
              </w:rPr>
              <w:t>bez oh</w:t>
            </w:r>
            <w:r w:rsidRPr="00B9357C">
              <w:rPr>
                <w:rFonts w:ascii="Arial Narrow" w:hAnsi="Arial Narrow" w:cs="Times_New_Roman+01"/>
                <w:sz w:val="20"/>
              </w:rPr>
              <w:t>ľ</w:t>
            </w:r>
            <w:r w:rsidRPr="00B9357C">
              <w:rPr>
                <w:rFonts w:ascii="Arial Narrow" w:hAnsi="Arial Narrow" w:cs="Times_New_Roman"/>
                <w:sz w:val="20"/>
              </w:rPr>
              <w:t>adu na to, akým</w:t>
            </w:r>
            <w:r w:rsidRPr="00B9357C" w:rsidR="00264D6B">
              <w:rPr>
                <w:rFonts w:ascii="Arial Narrow" w:hAnsi="Arial Narrow" w:cs="Times_New_Roman"/>
                <w:sz w:val="20"/>
              </w:rPr>
              <w:t xml:space="preserve"> </w:t>
            </w:r>
            <w:r w:rsidRPr="00B9357C">
              <w:rPr>
                <w:rFonts w:ascii="Arial Narrow" w:hAnsi="Arial Narrow" w:cs="Times_New_Roman"/>
                <w:sz w:val="20"/>
              </w:rPr>
              <w:t>právom sa spravuje zmluva.</w:t>
            </w: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Ak zmluva kryje riziká umiestnené vo v</w:t>
            </w:r>
            <w:r w:rsidRPr="00B9357C">
              <w:rPr>
                <w:rFonts w:ascii="Arial Narrow" w:hAnsi="Arial Narrow" w:cs="Times_New_Roman"/>
                <w:sz w:val="20"/>
              </w:rPr>
              <w:t xml:space="preserve">iac ako jednom </w:t>
            </w:r>
            <w:r w:rsidRPr="00B9357C">
              <w:rPr>
                <w:rFonts w:ascii="Arial Narrow" w:hAnsi="Arial Narrow" w:cs="Times_New_Roman+01"/>
                <w:sz w:val="20"/>
              </w:rPr>
              <w:t>č</w:t>
            </w:r>
            <w:r w:rsidRPr="00B9357C">
              <w:rPr>
                <w:rFonts w:ascii="Arial Narrow" w:hAnsi="Arial Narrow" w:cs="Times_New_Roman"/>
                <w:sz w:val="20"/>
              </w:rPr>
              <w:t xml:space="preserve">lenskom </w:t>
            </w:r>
            <w:r w:rsidRPr="00B9357C">
              <w:rPr>
                <w:rFonts w:ascii="Arial Narrow" w:hAnsi="Arial Narrow" w:cs="Times_New_Roman+01"/>
                <w:sz w:val="20"/>
              </w:rPr>
              <w:t>š</w:t>
            </w:r>
            <w:r w:rsidRPr="00B9357C">
              <w:rPr>
                <w:rFonts w:ascii="Arial Narrow" w:hAnsi="Arial Narrow" w:cs="Times_New_Roman"/>
                <w:sz w:val="20"/>
              </w:rPr>
              <w:t>táte,</w:t>
            </w:r>
            <w:r w:rsidRPr="00B9357C" w:rsidR="00264D6B">
              <w:rPr>
                <w:rFonts w:ascii="Arial Narrow" w:hAnsi="Arial Narrow" w:cs="Times_New_Roman"/>
                <w:sz w:val="20"/>
              </w:rPr>
              <w:t xml:space="preserve"> </w:t>
            </w:r>
            <w:r w:rsidRPr="00B9357C">
              <w:rPr>
                <w:rFonts w:ascii="Arial Narrow" w:hAnsi="Arial Narrow" w:cs="Times_New_Roman"/>
                <w:sz w:val="20"/>
              </w:rPr>
              <w:t>zmluva sa pova</w:t>
            </w:r>
            <w:r w:rsidRPr="00B9357C">
              <w:rPr>
                <w:rFonts w:ascii="Arial Narrow" w:hAnsi="Arial Narrow" w:cs="Times_New_Roman+01"/>
                <w:sz w:val="20"/>
              </w:rPr>
              <w:t>ž</w:t>
            </w:r>
            <w:r w:rsidRPr="00B9357C">
              <w:rPr>
                <w:rFonts w:ascii="Arial Narrow" w:hAnsi="Arial Narrow" w:cs="Times_New_Roman"/>
                <w:sz w:val="20"/>
              </w:rPr>
              <w:t>uje na ú</w:t>
            </w:r>
            <w:r w:rsidRPr="00B9357C">
              <w:rPr>
                <w:rFonts w:ascii="Arial Narrow" w:hAnsi="Arial Narrow" w:cs="Times_New_Roman+01"/>
                <w:sz w:val="20"/>
              </w:rPr>
              <w:t>č</w:t>
            </w:r>
            <w:r w:rsidRPr="00B9357C">
              <w:rPr>
                <w:rFonts w:ascii="Arial Narrow" w:hAnsi="Arial Narrow" w:cs="Times_New_Roman"/>
                <w:sz w:val="20"/>
              </w:rPr>
              <w:t>ely uplatnenia tohto odseku za viacero zmlúv,</w:t>
            </w:r>
            <w:r w:rsidRPr="00B9357C" w:rsidR="00264D6B">
              <w:rPr>
                <w:rFonts w:ascii="Arial Narrow" w:hAnsi="Arial Narrow" w:cs="Times_New_Roman"/>
                <w:sz w:val="20"/>
              </w:rPr>
              <w:t xml:space="preserve"> </w:t>
            </w:r>
            <w:r w:rsidRPr="00B9357C">
              <w:rPr>
                <w:rFonts w:ascii="Arial Narrow" w:hAnsi="Arial Narrow" w:cs="Times_New_Roman"/>
                <w:sz w:val="20"/>
              </w:rPr>
              <w:t>z ktorých ka</w:t>
            </w:r>
            <w:r w:rsidRPr="00B9357C">
              <w:rPr>
                <w:rFonts w:ascii="Arial Narrow" w:hAnsi="Arial Narrow" w:cs="Times_New_Roman+01"/>
                <w:sz w:val="20"/>
              </w:rPr>
              <w:t>ž</w:t>
            </w:r>
            <w:r w:rsidRPr="00B9357C">
              <w:rPr>
                <w:rFonts w:ascii="Arial Narrow" w:hAnsi="Arial Narrow" w:cs="Times_New_Roman"/>
                <w:sz w:val="20"/>
              </w:rPr>
              <w:t xml:space="preserve">dá sa týka len jedného </w:t>
            </w:r>
            <w:r w:rsidRPr="00B9357C">
              <w:rPr>
                <w:rFonts w:ascii="Arial Narrow" w:hAnsi="Arial Narrow" w:cs="Times_New_Roman+01"/>
                <w:sz w:val="20"/>
              </w:rPr>
              <w:t>č</w:t>
            </w:r>
            <w:r w:rsidRPr="00B9357C">
              <w:rPr>
                <w:rFonts w:ascii="Arial Narrow" w:hAnsi="Arial Narrow" w:cs="Times_New_Roman"/>
                <w:sz w:val="20"/>
              </w:rPr>
              <w:t xml:space="preserve">lenského </w:t>
            </w:r>
            <w:r w:rsidRPr="00B9357C">
              <w:rPr>
                <w:rFonts w:ascii="Arial Narrow" w:hAnsi="Arial Narrow" w:cs="Times_New_Roman+01"/>
                <w:sz w:val="20"/>
              </w:rPr>
              <w:t>š</w:t>
            </w:r>
            <w:r w:rsidRPr="00B9357C">
              <w:rPr>
                <w:rFonts w:ascii="Arial Narrow" w:hAnsi="Arial Narrow" w:cs="Times_New_Roman"/>
                <w:sz w:val="20"/>
              </w:rPr>
              <w:t>tátu.</w:t>
            </w:r>
            <w:r w:rsidRPr="00B9357C" w:rsidR="00264D6B">
              <w:rPr>
                <w:rFonts w:ascii="Arial Narrow" w:hAnsi="Arial Narrow" w:cs="Times_New_Roman"/>
                <w:sz w:val="20"/>
              </w:rPr>
              <w:t xml:space="preserve"> </w:t>
            </w:r>
          </w:p>
          <w:p w:rsidR="00827288" w:rsidRPr="005C21BE" w:rsidP="007E2551">
            <w:pPr>
              <w:autoSpaceDE/>
              <w:autoSpaceDN/>
              <w:rPr>
                <w:rFonts w:ascii="Arial Narrow" w:hAnsi="Arial Narrow" w:cs="EUAlbertina-Regular-Identity-H"/>
                <w:sz w:val="20"/>
              </w:rPr>
            </w:pPr>
            <w:r w:rsidRPr="00B9357C" w:rsidR="00671D02">
              <w:rPr>
                <w:rFonts w:ascii="Arial Narrow" w:hAnsi="Arial Narrow" w:cs="Times_New_Roman"/>
                <w:sz w:val="20"/>
              </w:rPr>
              <w:t>3. Pokia</w:t>
            </w:r>
            <w:r w:rsidRPr="00B9357C" w:rsidR="00671D02">
              <w:rPr>
                <w:rFonts w:ascii="Arial Narrow" w:hAnsi="Arial Narrow" w:cs="Times_New_Roman+01"/>
                <w:sz w:val="20"/>
              </w:rPr>
              <w:t xml:space="preserve">ľ </w:t>
            </w:r>
            <w:r w:rsidRPr="00B9357C" w:rsidR="00671D02">
              <w:rPr>
                <w:rFonts w:ascii="Arial Narrow" w:hAnsi="Arial Narrow" w:cs="Times_New_Roman"/>
                <w:sz w:val="20"/>
              </w:rPr>
              <w:t>v predchádzajúcich písmenách nie je ustanovené inak,</w:t>
            </w:r>
            <w:r w:rsidRPr="00B9357C" w:rsidR="00264D6B">
              <w:rPr>
                <w:rFonts w:ascii="Arial Narrow" w:hAnsi="Arial Narrow" w:cs="Times_New_Roman"/>
                <w:sz w:val="20"/>
              </w:rPr>
              <w:t xml:space="preserve"> </w:t>
            </w:r>
            <w:r w:rsidRPr="00B9357C" w:rsidR="00671D02">
              <w:rPr>
                <w:rFonts w:ascii="Arial Narrow" w:hAnsi="Arial Narrow" w:cs="Times_New_Roman+01"/>
                <w:sz w:val="20"/>
              </w:rPr>
              <w:t>č</w:t>
            </w:r>
            <w:r w:rsidRPr="00B9357C" w:rsidR="00671D02">
              <w:rPr>
                <w:rFonts w:ascii="Arial Narrow" w:hAnsi="Arial Narrow" w:cs="Times_New_Roman"/>
                <w:sz w:val="20"/>
              </w:rPr>
              <w:t xml:space="preserve">lenské </w:t>
            </w:r>
            <w:r w:rsidRPr="00B9357C" w:rsidR="00671D02">
              <w:rPr>
                <w:rFonts w:ascii="Arial Narrow" w:hAnsi="Arial Narrow" w:cs="Times_New_Roman+01"/>
                <w:sz w:val="20"/>
              </w:rPr>
              <w:t>š</w:t>
            </w:r>
            <w:r w:rsidRPr="00B9357C" w:rsidR="00671D02">
              <w:rPr>
                <w:rFonts w:ascii="Arial Narrow" w:hAnsi="Arial Narrow" w:cs="Times_New_Roman"/>
                <w:sz w:val="20"/>
              </w:rPr>
              <w:t>táty pou</w:t>
            </w:r>
            <w:r w:rsidRPr="00B9357C" w:rsidR="00671D02">
              <w:rPr>
                <w:rFonts w:ascii="Arial Narrow" w:hAnsi="Arial Narrow" w:cs="Times_New_Roman+01"/>
                <w:sz w:val="20"/>
              </w:rPr>
              <w:t>ž</w:t>
            </w:r>
            <w:r w:rsidRPr="00B9357C" w:rsidR="00671D02">
              <w:rPr>
                <w:rFonts w:ascii="Arial Narrow" w:hAnsi="Arial Narrow" w:cs="Times_New_Roman"/>
                <w:sz w:val="20"/>
              </w:rPr>
              <w:t>ijú pre poistné zmlu</w:t>
            </w:r>
            <w:r w:rsidRPr="00B9357C" w:rsidR="00671D02">
              <w:rPr>
                <w:rFonts w:ascii="Arial Narrow" w:hAnsi="Arial Narrow" w:cs="Times_New_Roman"/>
                <w:sz w:val="20"/>
              </w:rPr>
              <w:t>vy, na ktoré sa vz</w:t>
            </w:r>
            <w:r w:rsidRPr="00B9357C" w:rsidR="00671D02">
              <w:rPr>
                <w:rFonts w:ascii="Arial Narrow" w:hAnsi="Arial Narrow" w:cs="Times_New_Roman+01"/>
                <w:sz w:val="20"/>
              </w:rPr>
              <w:t>ť</w:t>
            </w:r>
            <w:r w:rsidRPr="00B9357C" w:rsidR="00671D02">
              <w:rPr>
                <w:rFonts w:ascii="Arial Narrow" w:hAnsi="Arial Narrow" w:cs="Times_New_Roman"/>
                <w:sz w:val="20"/>
              </w:rPr>
              <w:t>ahuje táto smernica,</w:t>
            </w:r>
            <w:r w:rsidRPr="00B9357C" w:rsidR="00264D6B">
              <w:rPr>
                <w:rFonts w:ascii="Arial Narrow" w:hAnsi="Arial Narrow" w:cs="Times_New_Roman"/>
                <w:sz w:val="20"/>
              </w:rPr>
              <w:t xml:space="preserve"> </w:t>
            </w:r>
            <w:r w:rsidRPr="00B9357C" w:rsidR="00671D02">
              <w:rPr>
                <w:rFonts w:ascii="Arial Narrow" w:hAnsi="Arial Narrow" w:cs="Times_New_Roman"/>
                <w:sz w:val="20"/>
              </w:rPr>
              <w:t>svoje v</w:t>
            </w:r>
            <w:r w:rsidRPr="00B9357C" w:rsidR="00671D02">
              <w:rPr>
                <w:rFonts w:ascii="Arial Narrow" w:hAnsi="Arial Narrow" w:cs="Times_New_Roman+01"/>
                <w:sz w:val="20"/>
              </w:rPr>
              <w:t>š</w:t>
            </w:r>
            <w:r w:rsidRPr="00B9357C" w:rsidR="00671D02">
              <w:rPr>
                <w:rFonts w:ascii="Arial Narrow" w:hAnsi="Arial Narrow" w:cs="Times_New_Roman"/>
                <w:sz w:val="20"/>
              </w:rPr>
              <w:t>eobecné ustanovenia medzinárodného práva súkromného</w:t>
            </w:r>
            <w:r w:rsidRPr="00B9357C" w:rsidR="00264D6B">
              <w:rPr>
                <w:rFonts w:ascii="Arial Narrow" w:hAnsi="Arial Narrow" w:cs="Times_New_Roman"/>
                <w:sz w:val="20"/>
              </w:rPr>
              <w:t xml:space="preserve"> </w:t>
            </w:r>
            <w:r w:rsidRPr="00B9357C" w:rsidR="00671D02">
              <w:rPr>
                <w:rFonts w:ascii="Arial Narrow" w:hAnsi="Arial Narrow" w:cs="Times_New_Roman"/>
                <w:sz w:val="20"/>
              </w:rPr>
              <w:t>týkajúce sa zmluvných záväzkov.</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rPr>
                <w:rFonts w:ascii="Arial Narrow" w:hAnsi="Arial Narrow" w:cs="Times New Roman"/>
                <w:sz w:val="20"/>
              </w:rPr>
            </w:pPr>
            <w:r w:rsidR="00827CEA">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5DA1" w:rsidP="0032565D">
            <w:pPr>
              <w:rPr>
                <w:rFonts w:ascii="Arial Narrow" w:hAnsi="Arial Narrow" w:cs="Times New Roman"/>
                <w:iCs/>
                <w:sz w:val="20"/>
              </w:rPr>
            </w:pPr>
          </w:p>
          <w:p w:rsidR="00175DA1" w:rsidP="0032565D">
            <w:pPr>
              <w:rPr>
                <w:rFonts w:ascii="Arial Narrow" w:hAnsi="Arial Narrow" w:cs="Times New Roman"/>
                <w:iCs/>
                <w:sz w:val="20"/>
              </w:rPr>
            </w:pPr>
          </w:p>
          <w:p w:rsidR="00827288" w:rsidP="0032565D">
            <w:pPr>
              <w:rPr>
                <w:rFonts w:ascii="Arial Narrow" w:hAnsi="Arial Narrow" w:cs="Times New Roman"/>
                <w:iCs/>
                <w:sz w:val="20"/>
              </w:rPr>
            </w:pPr>
            <w:r w:rsidR="00B9357C">
              <w:rPr>
                <w:rFonts w:ascii="Arial Narrow" w:hAnsi="Arial Narrow" w:cs="Times New Roman"/>
                <w:iCs/>
                <w:sz w:val="20"/>
              </w:rPr>
              <w:t>§ 89</w:t>
            </w:r>
          </w:p>
          <w:p w:rsidR="00CD0F6F" w:rsidP="0032565D">
            <w:pPr>
              <w:rPr>
                <w:rFonts w:ascii="Arial Narrow" w:hAnsi="Arial Narrow" w:cs="Times New Roman"/>
                <w:iCs/>
                <w:sz w:val="20"/>
              </w:rPr>
            </w:pPr>
            <w:r>
              <w:rPr>
                <w:rFonts w:ascii="Arial Narrow" w:hAnsi="Arial Narrow" w:cs="Times New Roman"/>
                <w:iCs/>
                <w:sz w:val="20"/>
              </w:rPr>
              <w:t>ods. 1</w:t>
            </w:r>
          </w:p>
          <w:p w:rsidR="00CD0F6F" w:rsidP="0032565D">
            <w:pPr>
              <w:rPr>
                <w:rFonts w:ascii="Arial Narrow" w:hAnsi="Arial Narrow" w:cs="Times New Roman"/>
                <w:iCs/>
                <w:sz w:val="20"/>
              </w:rPr>
            </w:pPr>
          </w:p>
          <w:p w:rsidR="00CD0F6F" w:rsidP="0032565D">
            <w:pPr>
              <w:rPr>
                <w:rFonts w:ascii="Arial Narrow" w:hAnsi="Arial Narrow" w:cs="Times New Roman"/>
                <w:iCs/>
                <w:sz w:val="20"/>
              </w:rPr>
            </w:pPr>
            <w:r>
              <w:rPr>
                <w:rFonts w:ascii="Arial Narrow" w:hAnsi="Arial Narrow" w:cs="Times New Roman"/>
                <w:iCs/>
                <w:sz w:val="20"/>
              </w:rPr>
              <w:t>ods. 2</w:t>
            </w:r>
          </w:p>
          <w:p w:rsidR="00CD0F6F" w:rsidP="0032565D">
            <w:pPr>
              <w:rPr>
                <w:rFonts w:ascii="Arial Narrow" w:hAnsi="Arial Narrow" w:cs="Times New Roman"/>
                <w:iCs/>
                <w:sz w:val="20"/>
              </w:rPr>
            </w:pPr>
          </w:p>
          <w:p w:rsidR="00CD0F6F" w:rsidP="0032565D">
            <w:pPr>
              <w:rPr>
                <w:rFonts w:ascii="Arial Narrow" w:hAnsi="Arial Narrow" w:cs="Times New Roman"/>
                <w:iCs/>
                <w:sz w:val="20"/>
              </w:rPr>
            </w:pPr>
          </w:p>
          <w:p w:rsidR="00CD0F6F" w:rsidP="0032565D">
            <w:pPr>
              <w:rPr>
                <w:rFonts w:ascii="Arial Narrow" w:hAnsi="Arial Narrow" w:cs="Times New Roman"/>
                <w:iCs/>
                <w:sz w:val="20"/>
              </w:rPr>
            </w:pPr>
          </w:p>
          <w:p w:rsidR="00CD0F6F" w:rsidP="0032565D">
            <w:pPr>
              <w:rPr>
                <w:rFonts w:ascii="Arial Narrow" w:hAnsi="Arial Narrow" w:cs="Times New Roman"/>
                <w:iCs/>
                <w:sz w:val="20"/>
              </w:rPr>
            </w:pPr>
          </w:p>
          <w:p w:rsidR="00CD0F6F" w:rsidP="0032565D">
            <w:pPr>
              <w:rPr>
                <w:rFonts w:ascii="Arial Narrow" w:hAnsi="Arial Narrow" w:cs="Times New Roman"/>
                <w:iCs/>
                <w:sz w:val="20"/>
              </w:rPr>
            </w:pPr>
          </w:p>
          <w:p w:rsidR="00CD0F6F" w:rsidP="0032565D">
            <w:pPr>
              <w:rPr>
                <w:rFonts w:ascii="Arial Narrow" w:hAnsi="Arial Narrow" w:cs="Times New Roman"/>
                <w:iCs/>
                <w:sz w:val="20"/>
              </w:rPr>
            </w:pPr>
            <w:r>
              <w:rPr>
                <w:rFonts w:ascii="Arial Narrow" w:hAnsi="Arial Narrow" w:cs="Times New Roman"/>
                <w:iCs/>
                <w:sz w:val="20"/>
              </w:rPr>
              <w:t>ods. 3</w:t>
            </w:r>
          </w:p>
          <w:p w:rsidR="00CD0F6F" w:rsidP="0032565D">
            <w:pPr>
              <w:rPr>
                <w:rFonts w:ascii="Arial Narrow" w:hAnsi="Arial Narrow" w:cs="Times New Roman"/>
                <w:iCs/>
                <w:sz w:val="20"/>
              </w:rPr>
            </w:pPr>
          </w:p>
          <w:p w:rsidR="00CD0F6F" w:rsidP="0032565D">
            <w:pPr>
              <w:rPr>
                <w:rFonts w:ascii="Arial Narrow" w:hAnsi="Arial Narrow" w:cs="Times New Roman"/>
                <w:iCs/>
                <w:sz w:val="20"/>
              </w:rPr>
            </w:pPr>
          </w:p>
          <w:p w:rsidR="00CD0F6F" w:rsidP="0032565D">
            <w:pPr>
              <w:rPr>
                <w:rFonts w:ascii="Arial Narrow" w:hAnsi="Arial Narrow" w:cs="Times New Roman"/>
                <w:iCs/>
                <w:sz w:val="20"/>
              </w:rPr>
            </w:pPr>
          </w:p>
          <w:p w:rsidR="00CD0F6F" w:rsidP="0032565D">
            <w:pPr>
              <w:rPr>
                <w:rFonts w:ascii="Arial Narrow" w:hAnsi="Arial Narrow" w:cs="Times New Roman"/>
                <w:iCs/>
                <w:sz w:val="20"/>
              </w:rPr>
            </w:pPr>
          </w:p>
          <w:p w:rsidR="00CD0F6F" w:rsidP="0032565D">
            <w:pPr>
              <w:rPr>
                <w:rFonts w:ascii="Arial Narrow" w:hAnsi="Arial Narrow" w:cs="Times New Roman"/>
                <w:iCs/>
                <w:sz w:val="20"/>
              </w:rPr>
            </w:pPr>
          </w:p>
          <w:p w:rsidR="00CD0F6F" w:rsidP="0032565D">
            <w:pPr>
              <w:rPr>
                <w:rFonts w:ascii="Arial Narrow" w:hAnsi="Arial Narrow" w:cs="Times New Roman"/>
                <w:iCs/>
                <w:sz w:val="20"/>
              </w:rPr>
            </w:pPr>
          </w:p>
          <w:p w:rsidR="00CD0F6F" w:rsidP="0032565D">
            <w:pPr>
              <w:rPr>
                <w:rFonts w:ascii="Arial Narrow" w:hAnsi="Arial Narrow" w:cs="Times New Roman"/>
                <w:iCs/>
                <w:sz w:val="20"/>
              </w:rPr>
            </w:pPr>
            <w:r>
              <w:rPr>
                <w:rFonts w:ascii="Arial Narrow" w:hAnsi="Arial Narrow" w:cs="Times New Roman"/>
                <w:iCs/>
                <w:sz w:val="20"/>
              </w:rPr>
              <w:t>ods. 4</w:t>
            </w:r>
          </w:p>
          <w:p w:rsidR="00CD0F6F" w:rsidP="0032565D">
            <w:pPr>
              <w:rPr>
                <w:rFonts w:ascii="Arial Narrow" w:hAnsi="Arial Narrow" w:cs="Times New Roman"/>
                <w:iCs/>
                <w:sz w:val="20"/>
              </w:rPr>
            </w:pPr>
          </w:p>
          <w:p w:rsidR="00CD0F6F" w:rsidP="0032565D">
            <w:pPr>
              <w:rPr>
                <w:rFonts w:ascii="Arial Narrow" w:hAnsi="Arial Narrow" w:cs="Times New Roman"/>
                <w:iCs/>
                <w:sz w:val="20"/>
              </w:rPr>
            </w:pPr>
          </w:p>
          <w:p w:rsidR="00CD0F6F" w:rsidP="0032565D">
            <w:pPr>
              <w:rPr>
                <w:rFonts w:ascii="Arial Narrow" w:hAnsi="Arial Narrow" w:cs="Times New Roman"/>
                <w:iCs/>
                <w:sz w:val="20"/>
              </w:rPr>
            </w:pPr>
          </w:p>
          <w:p w:rsidR="00CD0F6F" w:rsidP="0032565D">
            <w:pPr>
              <w:rPr>
                <w:rFonts w:ascii="Arial Narrow" w:hAnsi="Arial Narrow" w:cs="Times New Roman"/>
                <w:iCs/>
                <w:sz w:val="20"/>
              </w:rPr>
            </w:pPr>
          </w:p>
          <w:p w:rsidR="00CD0F6F" w:rsidP="0032565D">
            <w:pPr>
              <w:rPr>
                <w:rFonts w:ascii="Arial Narrow" w:hAnsi="Arial Narrow" w:cs="Times New Roman"/>
                <w:iCs/>
                <w:sz w:val="20"/>
              </w:rPr>
            </w:pPr>
          </w:p>
          <w:p w:rsidR="00CD0F6F" w:rsidP="0032565D">
            <w:pPr>
              <w:rPr>
                <w:rFonts w:ascii="Arial Narrow" w:hAnsi="Arial Narrow" w:cs="Times New Roman"/>
                <w:iCs/>
                <w:sz w:val="20"/>
              </w:rPr>
            </w:pPr>
          </w:p>
          <w:p w:rsidR="00175DA1" w:rsidP="0032565D">
            <w:pPr>
              <w:rPr>
                <w:rFonts w:ascii="Arial Narrow" w:hAnsi="Arial Narrow" w:cs="Times New Roman"/>
                <w:iCs/>
                <w:sz w:val="20"/>
              </w:rPr>
            </w:pPr>
          </w:p>
          <w:p w:rsidR="00175DA1" w:rsidP="0032565D">
            <w:pPr>
              <w:rPr>
                <w:rFonts w:ascii="Arial Narrow" w:hAnsi="Arial Narrow" w:cs="Times New Roman"/>
                <w:iCs/>
                <w:sz w:val="20"/>
              </w:rPr>
            </w:pPr>
          </w:p>
          <w:p w:rsidR="00175DA1" w:rsidP="0032565D">
            <w:pPr>
              <w:rPr>
                <w:rFonts w:ascii="Arial Narrow" w:hAnsi="Arial Narrow" w:cs="Times New Roman"/>
                <w:iCs/>
                <w:sz w:val="20"/>
              </w:rPr>
            </w:pPr>
            <w:r w:rsidR="007C2F11">
              <w:rPr>
                <w:rFonts w:ascii="Arial Narrow" w:hAnsi="Arial Narrow" w:cs="Times New Roman"/>
                <w:iCs/>
                <w:sz w:val="20"/>
              </w:rPr>
              <w:t>§ 89 ods.3</w:t>
            </w:r>
          </w:p>
          <w:p w:rsidR="007C2F11" w:rsidP="0032565D">
            <w:pPr>
              <w:rPr>
                <w:rFonts w:ascii="Arial Narrow" w:hAnsi="Arial Narrow" w:cs="Times New Roman"/>
                <w:iCs/>
                <w:sz w:val="20"/>
              </w:rPr>
            </w:pPr>
          </w:p>
          <w:p w:rsidR="007C2F11" w:rsidP="0032565D">
            <w:pPr>
              <w:rPr>
                <w:rFonts w:ascii="Arial Narrow" w:hAnsi="Arial Narrow" w:cs="Times New Roman"/>
                <w:iCs/>
                <w:sz w:val="20"/>
              </w:rPr>
            </w:pPr>
          </w:p>
          <w:p w:rsidR="007C2F11" w:rsidP="0032565D">
            <w:pPr>
              <w:rPr>
                <w:rFonts w:ascii="Arial Narrow" w:hAnsi="Arial Narrow" w:cs="Times New Roman"/>
                <w:iCs/>
                <w:sz w:val="20"/>
              </w:rPr>
            </w:pPr>
          </w:p>
          <w:p w:rsidR="007C2F11" w:rsidP="0032565D">
            <w:pPr>
              <w:rPr>
                <w:rFonts w:ascii="Arial Narrow" w:hAnsi="Arial Narrow" w:cs="Times New Roman"/>
                <w:iCs/>
                <w:sz w:val="20"/>
              </w:rPr>
            </w:pPr>
          </w:p>
          <w:p w:rsidR="007C2F11" w:rsidP="0032565D">
            <w:pPr>
              <w:rPr>
                <w:rFonts w:ascii="Arial Narrow" w:hAnsi="Arial Narrow" w:cs="Times New Roman"/>
                <w:iCs/>
                <w:sz w:val="20"/>
              </w:rPr>
            </w:pPr>
          </w:p>
          <w:p w:rsidR="00175DA1" w:rsidP="0032565D">
            <w:pPr>
              <w:rPr>
                <w:rFonts w:ascii="Arial Narrow" w:hAnsi="Arial Narrow" w:cs="Times New Roman"/>
                <w:iCs/>
                <w:sz w:val="20"/>
              </w:rPr>
            </w:pPr>
            <w:r w:rsidR="00AC1653">
              <w:rPr>
                <w:rFonts w:ascii="Arial Narrow" w:hAnsi="Arial Narrow" w:cs="Times New Roman"/>
                <w:iCs/>
                <w:sz w:val="20"/>
              </w:rPr>
              <w:t>§ 3 pís. m)</w:t>
            </w:r>
          </w:p>
          <w:p w:rsidR="00175DA1" w:rsidP="0032565D">
            <w:pPr>
              <w:rPr>
                <w:rFonts w:ascii="Arial Narrow" w:hAnsi="Arial Narrow" w:cs="Times New Roman"/>
                <w:iCs/>
                <w:sz w:val="20"/>
              </w:rPr>
            </w:pPr>
          </w:p>
          <w:p w:rsidR="00175DA1" w:rsidP="0032565D">
            <w:pPr>
              <w:rPr>
                <w:rFonts w:ascii="Arial Narrow" w:hAnsi="Arial Narrow" w:cs="Times New Roman"/>
                <w:iCs/>
                <w:sz w:val="20"/>
              </w:rPr>
            </w:pPr>
          </w:p>
          <w:p w:rsidR="00175DA1" w:rsidP="0032565D">
            <w:pPr>
              <w:rPr>
                <w:rFonts w:ascii="Arial Narrow" w:hAnsi="Arial Narrow" w:cs="Times New Roman"/>
                <w:iCs/>
                <w:sz w:val="20"/>
              </w:rPr>
            </w:pPr>
          </w:p>
          <w:p w:rsidR="00175DA1" w:rsidP="0032565D">
            <w:pPr>
              <w:rPr>
                <w:rFonts w:ascii="Arial Narrow" w:hAnsi="Arial Narrow" w:cs="Times New Roman"/>
                <w:iCs/>
                <w:sz w:val="20"/>
              </w:rPr>
            </w:pPr>
          </w:p>
          <w:p w:rsidR="00175DA1" w:rsidP="0032565D">
            <w:pPr>
              <w:rPr>
                <w:rFonts w:ascii="Arial Narrow" w:hAnsi="Arial Narrow" w:cs="Times New Roman"/>
                <w:iCs/>
                <w:sz w:val="20"/>
              </w:rPr>
            </w:pPr>
          </w:p>
          <w:p w:rsidR="00175DA1" w:rsidP="0032565D">
            <w:pPr>
              <w:rPr>
                <w:rFonts w:ascii="Arial Narrow" w:hAnsi="Arial Narrow" w:cs="Times New Roman"/>
                <w:iCs/>
                <w:sz w:val="20"/>
              </w:rPr>
            </w:pPr>
          </w:p>
          <w:p w:rsidR="00AC1653" w:rsidP="0032565D">
            <w:pPr>
              <w:rPr>
                <w:rFonts w:ascii="Arial Narrow" w:hAnsi="Arial Narrow" w:cs="Times New Roman"/>
                <w:iCs/>
                <w:sz w:val="20"/>
              </w:rPr>
            </w:pPr>
          </w:p>
          <w:p w:rsidR="00AC1653" w:rsidP="0032565D">
            <w:pPr>
              <w:rPr>
                <w:rFonts w:ascii="Arial Narrow" w:hAnsi="Arial Narrow" w:cs="Times New Roman"/>
                <w:iCs/>
                <w:sz w:val="20"/>
              </w:rPr>
            </w:pPr>
          </w:p>
          <w:p w:rsidR="00AC1653" w:rsidP="0032565D">
            <w:pPr>
              <w:rPr>
                <w:rFonts w:ascii="Arial Narrow" w:hAnsi="Arial Narrow" w:cs="Times New Roman"/>
                <w:iCs/>
                <w:sz w:val="20"/>
              </w:rPr>
            </w:pPr>
          </w:p>
          <w:p w:rsidR="00AC1653" w:rsidP="0032565D">
            <w:pPr>
              <w:rPr>
                <w:rFonts w:ascii="Arial Narrow" w:hAnsi="Arial Narrow" w:cs="Times New Roman"/>
                <w:iCs/>
                <w:sz w:val="20"/>
              </w:rPr>
            </w:pPr>
          </w:p>
          <w:p w:rsidR="00AC1653" w:rsidP="0032565D">
            <w:pPr>
              <w:rPr>
                <w:rFonts w:ascii="Arial Narrow" w:hAnsi="Arial Narrow" w:cs="Times New Roman"/>
                <w:iCs/>
                <w:sz w:val="20"/>
              </w:rPr>
            </w:pPr>
          </w:p>
          <w:p w:rsidR="00AC1653" w:rsidP="0032565D">
            <w:pPr>
              <w:rPr>
                <w:rFonts w:ascii="Arial Narrow" w:hAnsi="Arial Narrow" w:cs="Times New Roman"/>
                <w:iCs/>
                <w:sz w:val="20"/>
              </w:rPr>
            </w:pPr>
          </w:p>
          <w:p w:rsidR="00AC1653" w:rsidP="0032565D">
            <w:pPr>
              <w:rPr>
                <w:rFonts w:ascii="Arial Narrow" w:hAnsi="Arial Narrow" w:cs="Times New Roman"/>
                <w:iCs/>
                <w:sz w:val="20"/>
              </w:rPr>
            </w:pPr>
          </w:p>
          <w:p w:rsidR="00AC1653" w:rsidP="0032565D">
            <w:pPr>
              <w:rPr>
                <w:rFonts w:ascii="Arial Narrow" w:hAnsi="Arial Narrow" w:cs="Times New Roman"/>
                <w:iCs/>
                <w:sz w:val="20"/>
              </w:rPr>
            </w:pPr>
          </w:p>
          <w:p w:rsidR="00AC1653" w:rsidP="0032565D">
            <w:pPr>
              <w:rPr>
                <w:rFonts w:ascii="Arial Narrow" w:hAnsi="Arial Narrow" w:cs="Times New Roman"/>
                <w:iCs/>
                <w:sz w:val="20"/>
              </w:rPr>
            </w:pPr>
          </w:p>
          <w:p w:rsidR="00AC1653" w:rsidP="0032565D">
            <w:pPr>
              <w:rPr>
                <w:rFonts w:ascii="Arial Narrow" w:hAnsi="Arial Narrow" w:cs="Times New Roman"/>
                <w:iCs/>
                <w:sz w:val="20"/>
              </w:rPr>
            </w:pPr>
          </w:p>
          <w:p w:rsidR="00AC1653" w:rsidP="0032565D">
            <w:pPr>
              <w:rPr>
                <w:rFonts w:ascii="Arial Narrow" w:hAnsi="Arial Narrow" w:cs="Times New Roman"/>
                <w:iCs/>
                <w:sz w:val="20"/>
              </w:rPr>
            </w:pPr>
          </w:p>
          <w:p w:rsidR="00AC1653" w:rsidP="0032565D">
            <w:pPr>
              <w:rPr>
                <w:rFonts w:ascii="Arial Narrow" w:hAnsi="Arial Narrow" w:cs="Times New Roman"/>
                <w:iCs/>
                <w:sz w:val="20"/>
              </w:rPr>
            </w:pPr>
          </w:p>
          <w:p w:rsidR="00CD0F6F" w:rsidP="0032565D">
            <w:pPr>
              <w:rPr>
                <w:rFonts w:ascii="Arial Narrow" w:hAnsi="Arial Narrow" w:cs="Times New Roman"/>
                <w:iCs/>
                <w:sz w:val="20"/>
              </w:rPr>
            </w:pPr>
          </w:p>
          <w:p w:rsidR="00CD0F6F" w:rsidP="0032565D">
            <w:pPr>
              <w:rPr>
                <w:rFonts w:ascii="Arial Narrow" w:hAnsi="Arial Narrow" w:cs="Times New Roman"/>
                <w:iCs/>
                <w:sz w:val="20"/>
              </w:rPr>
            </w:pPr>
            <w:r w:rsidR="00AC1653">
              <w:rPr>
                <w:rFonts w:ascii="Arial Narrow" w:hAnsi="Arial Narrow" w:cs="Times New Roman"/>
                <w:iCs/>
                <w:sz w:val="20"/>
              </w:rPr>
              <w:t xml:space="preserve">§ 89 </w:t>
            </w:r>
            <w:r>
              <w:rPr>
                <w:rFonts w:ascii="Arial Narrow" w:hAnsi="Arial Narrow" w:cs="Times New Roman"/>
                <w:iCs/>
                <w:sz w:val="20"/>
              </w:rPr>
              <w:t>ods. 5</w:t>
            </w:r>
          </w:p>
          <w:p w:rsidR="00CD0F6F" w:rsidP="0032565D">
            <w:pPr>
              <w:rPr>
                <w:rFonts w:ascii="Arial Narrow" w:hAnsi="Arial Narrow" w:cs="Times New Roman"/>
                <w:iCs/>
                <w:sz w:val="20"/>
              </w:rPr>
            </w:pPr>
          </w:p>
          <w:p w:rsidR="00CD0F6F" w:rsidRPr="005C21B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5DA1" w:rsidP="00181CDE">
            <w:pPr>
              <w:pStyle w:val="BodyText"/>
              <w:rPr>
                <w:rFonts w:ascii="Arial Narrow" w:hAnsi="Arial Narrow" w:cs="Times New Roman"/>
                <w:sz w:val="20"/>
              </w:rPr>
            </w:pPr>
          </w:p>
          <w:p w:rsidR="00175DA1" w:rsidP="00181CDE">
            <w:pPr>
              <w:pStyle w:val="BodyText"/>
              <w:rPr>
                <w:rFonts w:ascii="Arial Narrow" w:hAnsi="Arial Narrow" w:cs="Times New Roman"/>
                <w:sz w:val="20"/>
              </w:rPr>
            </w:pPr>
          </w:p>
          <w:p w:rsidR="00181CDE" w:rsidRPr="00181CDE" w:rsidP="00181CDE">
            <w:pPr>
              <w:pStyle w:val="BodyText"/>
              <w:rPr>
                <w:rFonts w:ascii="Arial Narrow" w:hAnsi="Arial Narrow" w:cs="Times New Roman"/>
                <w:sz w:val="20"/>
              </w:rPr>
            </w:pPr>
            <w:r w:rsidRPr="00181CDE">
              <w:rPr>
                <w:rFonts w:ascii="Arial Narrow" w:hAnsi="Arial Narrow" w:cs="Times New Roman"/>
                <w:sz w:val="20"/>
              </w:rPr>
              <w:t>(1) Právnym poriadkom členského štátu, v ktorom je umiestnené poistné riziko, sa riadi poistná zmluva v neživotnom poistení, ak sa zmluvné strany nedohodli na použití iného právneho poriadku.</w:t>
            </w:r>
          </w:p>
          <w:p w:rsidR="00181CDE" w:rsidRPr="00181CDE" w:rsidP="00181CDE">
            <w:pPr>
              <w:pStyle w:val="BodyText"/>
              <w:rPr>
                <w:rFonts w:ascii="Arial Narrow" w:hAnsi="Arial Narrow" w:cs="Times New Roman"/>
                <w:sz w:val="20"/>
              </w:rPr>
            </w:pPr>
            <w:r w:rsidRPr="00181CDE">
              <w:rPr>
                <w:rFonts w:ascii="Arial Narrow" w:hAnsi="Arial Narrow" w:cs="Times New Roman"/>
                <w:sz w:val="20"/>
              </w:rPr>
              <w:t>(2) Ak poistná zmluva podľa odseku 1 obsahuje jedno alebo viac poistných rizík, ktoré sa nachádzajú vo viacerých členských štátoch, považuje sa táto zmluva za niekoľko poistných zmlúv, z ktorých sa každá spravuje právnym poriadkom členského štátu, v ktorom sa nachádza poistné riziko alebo jeho časť, ak sa zmluvné strany nedohodli na použití iného právneho poriadku.</w:t>
            </w:r>
          </w:p>
          <w:p w:rsidR="00181CDE" w:rsidRPr="00181CDE" w:rsidP="00181CDE">
            <w:pPr>
              <w:pStyle w:val="BodyText"/>
              <w:rPr>
                <w:rFonts w:ascii="Arial Narrow" w:hAnsi="Arial Narrow" w:cs="Times New Roman"/>
                <w:sz w:val="20"/>
              </w:rPr>
            </w:pPr>
            <w:r w:rsidRPr="00181CDE">
              <w:rPr>
                <w:rFonts w:ascii="Arial Narrow" w:hAnsi="Arial Narrow" w:cs="Times New Roman"/>
                <w:sz w:val="20"/>
              </w:rPr>
              <w:t>(3) Ustanovenia odsekov 1 a 2 sa nepoužijú, ak osobitný predpis ustanoví, že poistná zmluva sa musí riadiť slovenským právnym poriadkom alebo ak právny poriadok členského štátu, v ktorom je umiestnené poistné riziko, alebo ktorého právne predpisy ustanovujú povinnosť uzavrieť poistenie, ustanoví použitie tohto právneho poriadku bez ohľadu na to, ktorým právnym poriadkom by sa inak poistná zmluva riadila.</w:t>
            </w:r>
          </w:p>
          <w:p w:rsidR="00181CDE" w:rsidRPr="00181CDE" w:rsidP="00181CDE">
            <w:pPr>
              <w:pStyle w:val="BodyText"/>
              <w:rPr>
                <w:rFonts w:ascii="Arial Narrow" w:hAnsi="Arial Narrow" w:cs="Times New Roman"/>
                <w:sz w:val="20"/>
              </w:rPr>
            </w:pPr>
            <w:r w:rsidRPr="00181CDE">
              <w:rPr>
                <w:rFonts w:ascii="Arial Narrow" w:hAnsi="Arial Narrow" w:cs="Times New Roman"/>
                <w:sz w:val="20"/>
              </w:rPr>
              <w:t>(4) Právnym poriadkom členského štátu, v ktorom má poistník trvalý pobyt, sa riadi poistná zmluva v životnom poistení, ak sa zmluvné strany nedohodli na použití iného právneho poriadku; to neplatí, ak osobitný predpis ustanoví, že poistná zmluva sa musí riadiť slovenským právnym poriadkom, alebo ak právny poriadok členského štátu, v ktorom má poistník trvalý pobyt alebo sídlo ustanoví použitie tohto právneho poriadku bez ohľadu na to, ktorým právnym poriadkom by sa inak poistná zmluva riadila.</w:t>
            </w:r>
          </w:p>
          <w:p w:rsidR="00175DA1" w:rsidP="00181CDE">
            <w:pPr>
              <w:jc w:val="both"/>
              <w:rPr>
                <w:rFonts w:ascii="Arial Narrow" w:hAnsi="Arial Narrow" w:cs="Times New Roman"/>
                <w:sz w:val="20"/>
              </w:rPr>
            </w:pPr>
          </w:p>
          <w:p w:rsidR="007C2F11" w:rsidRPr="007C2F11" w:rsidP="00181CDE">
            <w:pPr>
              <w:jc w:val="both"/>
              <w:rPr>
                <w:rFonts w:ascii="Arial Narrow" w:hAnsi="Arial Narrow" w:cs="Times New Roman"/>
                <w:sz w:val="20"/>
              </w:rPr>
            </w:pPr>
            <w:r w:rsidRPr="007C2F11">
              <w:rPr>
                <w:rFonts w:ascii="Arial Narrow" w:hAnsi="Arial Narrow" w:cs="Times New Roman"/>
                <w:sz w:val="20"/>
              </w:rPr>
              <w:t>Ak poistná zmluva podľa odseku 1 obsahuje poistné riziko, ktoré sa nachádza na území Slovenskej republiky a zmluvné strany sa v tejto poistnej zmluve dohodli na použití iného právneho poriadku, použitím tohto právneho poriadku nie sú dotknuté ustanovenia právneho poriadku Slovenskej republiky od ktorých sa nemožno odchýliť.</w:t>
            </w:r>
          </w:p>
          <w:p w:rsidR="00175DA1" w:rsidRPr="007C2F11" w:rsidP="00181CDE">
            <w:pPr>
              <w:jc w:val="both"/>
              <w:rPr>
                <w:rFonts w:ascii="Arial Narrow" w:hAnsi="Arial Narrow" w:cs="Times New Roman"/>
                <w:sz w:val="20"/>
              </w:rPr>
            </w:pPr>
          </w:p>
          <w:p w:rsidR="00AC1653" w:rsidRPr="00AC1653" w:rsidP="00AC1653">
            <w:pPr>
              <w:jc w:val="both"/>
              <w:rPr>
                <w:rFonts w:ascii="Arial Narrow" w:hAnsi="Arial Narrow" w:cs="Times New Roman"/>
                <w:sz w:val="20"/>
              </w:rPr>
            </w:pPr>
            <w:r w:rsidRPr="00AC1653">
              <w:rPr>
                <w:rFonts w:ascii="Arial Narrow" w:hAnsi="Arial Narrow" w:cs="Times New Roman"/>
                <w:sz w:val="20"/>
              </w:rPr>
              <w:t>Na účely tohto zákona sa rozumie</w:t>
            </w:r>
          </w:p>
          <w:p w:rsidR="00AC1653" w:rsidRPr="00AC1653" w:rsidP="00AC1653">
            <w:pPr>
              <w:jc w:val="both"/>
              <w:rPr>
                <w:rFonts w:ascii="Arial Narrow" w:hAnsi="Arial Narrow" w:cs="Times New Roman"/>
                <w:sz w:val="20"/>
              </w:rPr>
            </w:pPr>
            <w:r w:rsidRPr="00AC1653">
              <w:rPr>
                <w:rFonts w:ascii="Arial Narrow" w:hAnsi="Arial Narrow" w:cs="Times New Roman"/>
                <w:sz w:val="20"/>
              </w:rPr>
              <w:t>m) členským štátom záväzku členský štát, v ktorom má osoba, ktorá uzavrela poistnú zmluvu v životnom poistení, obvyklý pobyt alebo sídlo ak je poistník právnickou osobou, členský štát, v ktorom sa nachádza prevádzkareň, na ktorú sa poistná zmluva vzťahuje, alebo ak ide o poistnú zmluvu v neživotnom poistení, členský štát,</w:t>
            </w:r>
          </w:p>
          <w:p w:rsidR="00AC1653" w:rsidRPr="00AC1653" w:rsidP="00AC1653">
            <w:pPr>
              <w:ind w:left="480" w:hanging="240"/>
              <w:jc w:val="both"/>
              <w:rPr>
                <w:rFonts w:ascii="Arial Narrow" w:hAnsi="Arial Narrow" w:cs="Times New Roman"/>
                <w:sz w:val="20"/>
              </w:rPr>
            </w:pPr>
            <w:r w:rsidRPr="00AC1653">
              <w:rPr>
                <w:rFonts w:ascii="Arial Narrow" w:hAnsi="Arial Narrow" w:cs="Times New Roman"/>
                <w:sz w:val="20"/>
              </w:rPr>
              <w:t>1. na území ktorého sa nachádzajú poistené budovy, ich súčasti, príslušenstvo a veci, ktoré sa v nich nachádzajú, ak sú poistené rovnakou poistnou zmluvou,</w:t>
            </w:r>
          </w:p>
          <w:p w:rsidR="00AC1653" w:rsidRPr="00AC1653" w:rsidP="00AC1653">
            <w:pPr>
              <w:ind w:left="480" w:hanging="240"/>
              <w:jc w:val="both"/>
              <w:rPr>
                <w:rFonts w:ascii="Arial Narrow" w:hAnsi="Arial Narrow" w:cs="Times New Roman"/>
                <w:sz w:val="20"/>
              </w:rPr>
            </w:pPr>
            <w:r w:rsidRPr="00AC1653">
              <w:rPr>
                <w:rFonts w:ascii="Arial Narrow" w:hAnsi="Arial Narrow" w:cs="Times New Roman"/>
                <w:sz w:val="20"/>
              </w:rPr>
              <w:t>2. v ktorom je evidovaný dopravný prostriedok, ak sa poistenie vzťahuje na dopravné prostriedky všetkých druhov,</w:t>
            </w:r>
          </w:p>
          <w:p w:rsidR="00AC1653" w:rsidRPr="00AC1653" w:rsidP="00AC1653">
            <w:pPr>
              <w:ind w:left="480" w:hanging="240"/>
              <w:jc w:val="both"/>
              <w:rPr>
                <w:rFonts w:ascii="Arial Narrow" w:hAnsi="Arial Narrow" w:cs="Times New Roman"/>
                <w:sz w:val="20"/>
              </w:rPr>
            </w:pPr>
            <w:r w:rsidRPr="00AC1653">
              <w:rPr>
                <w:rFonts w:ascii="Arial Narrow" w:hAnsi="Arial Narrow" w:cs="Times New Roman"/>
                <w:sz w:val="20"/>
              </w:rPr>
              <w:t>3. v ktorom poistník uzavrel poistnú zmluvu s poistnou dobou najviac štyri mesiace, ktorou sú poistené poistné riziká spojené s cestovaním alebo s dovolenkou bez ohľadu na poistné odvetvie, 4. v ktorom má poistník obvyklý pobyt, a ak je poistník právnickou osobou, členský štát, v ktorom sa nachádza prevádzkareň, na ktorú sa poistná zmluva vzťahuje; prevádzkarňou sa rozumie sídlo právnickej osoby alebo priestor, v ktorom právnická osoba vykonáva svoju činnosť,</w:t>
            </w:r>
          </w:p>
          <w:p w:rsidR="00175DA1" w:rsidP="00181CDE">
            <w:pPr>
              <w:jc w:val="both"/>
              <w:rPr>
                <w:rFonts w:ascii="Arial Narrow" w:hAnsi="Arial Narrow" w:cs="Times New Roman"/>
                <w:sz w:val="20"/>
              </w:rPr>
            </w:pPr>
          </w:p>
          <w:p w:rsidR="00181CDE" w:rsidRPr="00181CDE" w:rsidP="00181CDE">
            <w:pPr>
              <w:jc w:val="both"/>
              <w:rPr>
                <w:rFonts w:ascii="Arial Narrow" w:hAnsi="Arial Narrow" w:cs="Times New Roman"/>
                <w:sz w:val="20"/>
              </w:rPr>
            </w:pPr>
            <w:r w:rsidRPr="00181CDE">
              <w:rPr>
                <w:rFonts w:ascii="Arial Narrow" w:hAnsi="Arial Narrow" w:cs="Times New Roman"/>
                <w:sz w:val="20"/>
              </w:rPr>
              <w:t>(5) Ak členský štát pozostáva z niekoľkých územných jednotiek a v územnej jednotke sa zmluvné vzťahy riadia osobitnými predpismi tejto územnej jednotky, potom sa každá takáto územná jednotka považuje na účely odsekov 1 až 4 za samostatný členský štát.</w:t>
            </w:r>
          </w:p>
          <w:p w:rsidR="00827288" w:rsidRPr="005C21B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7E2551">
            <w:pPr>
              <w:rPr>
                <w:rFonts w:ascii="Arial Narrow" w:hAnsi="Arial Narrow" w:cs="Times New Roman"/>
                <w:sz w:val="20"/>
              </w:rPr>
            </w:pPr>
            <w:r w:rsidR="00B9357C">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32565D">
            <w:pPr>
              <w:ind w:firstLine="142"/>
              <w:jc w:val="both"/>
              <w:rPr>
                <w:rFonts w:ascii="Arial Narrow" w:hAnsi="Arial Narrow" w:cs="Times New Roman"/>
                <w:sz w:val="20"/>
              </w:rPr>
            </w:pPr>
          </w:p>
          <w:p w:rsidR="00AC1653" w:rsidP="00AC1653">
            <w:pPr>
              <w:jc w:val="both"/>
              <w:rPr>
                <w:rFonts w:ascii="Arial Narrow" w:hAnsi="Arial Narrow" w:cs="Times New Roman"/>
                <w:sz w:val="20"/>
              </w:rPr>
            </w:pPr>
            <w:r>
              <w:rPr>
                <w:rFonts w:ascii="Arial Narrow" w:hAnsi="Arial Narrow" w:cs="Times New Roman"/>
                <w:sz w:val="20"/>
              </w:rPr>
              <w:t>z.č. 93/</w:t>
            </w:r>
          </w:p>
          <w:p w:rsidR="00AC1653" w:rsidRPr="005C21BE" w:rsidP="00AC1653">
            <w:pPr>
              <w:jc w:val="both"/>
              <w:rPr>
                <w:rFonts w:ascii="Arial Narrow" w:hAnsi="Arial Narrow" w:cs="Times New Roman"/>
                <w:sz w:val="20"/>
              </w:rPr>
            </w:pPr>
            <w:r>
              <w:rPr>
                <w:rFonts w:ascii="Arial Narrow" w:hAnsi="Arial Narrow" w:cs="Times New Roman"/>
                <w:sz w:val="20"/>
              </w:rPr>
              <w:t>1963</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jc w:val="both"/>
              <w:rPr>
                <w:rFonts w:ascii="Arial Narrow" w:hAnsi="Arial Narrow" w:cs="Times New Roman"/>
                <w:sz w:val="20"/>
              </w:rPr>
            </w:pPr>
            <w:r w:rsidRPr="005C21BE" w:rsidR="002A61CF">
              <w:rPr>
                <w:rFonts w:ascii="Arial Narrow" w:hAnsi="Arial Narrow" w:cs="Times New Roman"/>
                <w:sz w:val="20"/>
              </w:rPr>
              <w:t>čl. 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 xml:space="preserve">1. Za podmienok stanovených v tomto </w:t>
            </w:r>
            <w:r w:rsidRPr="00B9357C">
              <w:rPr>
                <w:rFonts w:ascii="Arial Narrow" w:hAnsi="Arial Narrow" w:cs="Times_New_Roman+01"/>
                <w:sz w:val="20"/>
              </w:rPr>
              <w:t>č</w:t>
            </w:r>
            <w:r w:rsidRPr="00B9357C">
              <w:rPr>
                <w:rFonts w:ascii="Arial Narrow" w:hAnsi="Arial Narrow" w:cs="Times_New_Roman"/>
                <w:sz w:val="20"/>
              </w:rPr>
              <w:t>lánku mô</w:t>
            </w:r>
            <w:r w:rsidRPr="00B9357C">
              <w:rPr>
                <w:rFonts w:ascii="Arial Narrow" w:hAnsi="Arial Narrow" w:cs="Times_New_Roman+01"/>
                <w:sz w:val="20"/>
              </w:rPr>
              <w:t>ž</w:t>
            </w:r>
            <w:r w:rsidRPr="00B9357C">
              <w:rPr>
                <w:rFonts w:ascii="Arial Narrow" w:hAnsi="Arial Narrow" w:cs="Times_New_Roman"/>
                <w:sz w:val="20"/>
              </w:rPr>
              <w:t>u pois</w:t>
            </w:r>
            <w:r w:rsidRPr="00B9357C">
              <w:rPr>
                <w:rFonts w:ascii="Arial Narrow" w:hAnsi="Arial Narrow" w:cs="Times_New_Roman+01"/>
                <w:sz w:val="20"/>
              </w:rPr>
              <w:t>ť</w:t>
            </w:r>
            <w:r w:rsidRPr="00B9357C">
              <w:rPr>
                <w:rFonts w:ascii="Arial Narrow" w:hAnsi="Arial Narrow" w:cs="Times_New_Roman"/>
                <w:sz w:val="20"/>
              </w:rPr>
              <w:t>ovne</w:t>
            </w:r>
            <w:r w:rsidRPr="00B9357C" w:rsidR="00264D6B">
              <w:rPr>
                <w:rFonts w:ascii="Arial Narrow" w:hAnsi="Arial Narrow" w:cs="Times_New_Roman"/>
                <w:sz w:val="20"/>
              </w:rPr>
              <w:t xml:space="preserve"> </w:t>
            </w:r>
            <w:r w:rsidRPr="00B9357C">
              <w:rPr>
                <w:rFonts w:ascii="Arial Narrow" w:hAnsi="Arial Narrow" w:cs="Times_New_Roman"/>
                <w:sz w:val="20"/>
              </w:rPr>
              <w:t>ponúka</w:t>
            </w:r>
            <w:r w:rsidRPr="00B9357C">
              <w:rPr>
                <w:rFonts w:ascii="Arial Narrow" w:hAnsi="Arial Narrow" w:cs="Times_New_Roman+01"/>
                <w:sz w:val="20"/>
              </w:rPr>
              <w:t xml:space="preserve">ť </w:t>
            </w:r>
            <w:r w:rsidRPr="00B9357C">
              <w:rPr>
                <w:rFonts w:ascii="Arial Narrow" w:hAnsi="Arial Narrow" w:cs="Times_New_Roman"/>
                <w:sz w:val="20"/>
              </w:rPr>
              <w:t>a uzatvára</w:t>
            </w:r>
            <w:r w:rsidRPr="00B9357C">
              <w:rPr>
                <w:rFonts w:ascii="Arial Narrow" w:hAnsi="Arial Narrow" w:cs="Times_New_Roman+01"/>
                <w:sz w:val="20"/>
              </w:rPr>
              <w:t xml:space="preserve">ť </w:t>
            </w:r>
            <w:r w:rsidRPr="00B9357C">
              <w:rPr>
                <w:rFonts w:ascii="Arial Narrow" w:hAnsi="Arial Narrow" w:cs="Times_New_Roman"/>
                <w:sz w:val="20"/>
              </w:rPr>
              <w:t>zmluvy o povinnom poistení v súlade s</w:t>
            </w:r>
            <w:r w:rsidRPr="00B9357C" w:rsidR="00264D6B">
              <w:rPr>
                <w:rFonts w:ascii="Arial Narrow" w:hAnsi="Arial Narrow" w:cs="Times_New_Roman"/>
                <w:sz w:val="20"/>
              </w:rPr>
              <w:t> </w:t>
            </w:r>
            <w:r w:rsidRPr="00B9357C">
              <w:rPr>
                <w:rFonts w:ascii="Arial Narrow" w:hAnsi="Arial Narrow" w:cs="Times_New_Roman"/>
                <w:sz w:val="20"/>
              </w:rPr>
              <w:t>pravidlami</w:t>
            </w:r>
            <w:r w:rsidRPr="00B9357C" w:rsidR="00264D6B">
              <w:rPr>
                <w:rFonts w:ascii="Arial Narrow" w:hAnsi="Arial Narrow" w:cs="Times_New_Roman"/>
                <w:sz w:val="20"/>
              </w:rPr>
              <w:t xml:space="preserve"> </w:t>
            </w:r>
            <w:r w:rsidRPr="00B9357C">
              <w:rPr>
                <w:rFonts w:ascii="Arial Narrow" w:hAnsi="Arial Narrow" w:cs="Times_New_Roman"/>
                <w:sz w:val="20"/>
              </w:rPr>
              <w:t xml:space="preserve">tejto smernice a </w:t>
            </w:r>
            <w:r w:rsidRPr="00B9357C">
              <w:rPr>
                <w:rFonts w:ascii="Arial Narrow" w:hAnsi="Arial Narrow" w:cs="Times_New_Roman"/>
                <w:sz w:val="20"/>
              </w:rPr>
              <w:t>prvej smernice.</w:t>
            </w: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 xml:space="preserve">2. Ak </w:t>
            </w:r>
            <w:r w:rsidRPr="00B9357C">
              <w:rPr>
                <w:rFonts w:ascii="Arial Narrow" w:hAnsi="Arial Narrow" w:cs="Times_New_Roman+01"/>
                <w:sz w:val="20"/>
              </w:rPr>
              <w:t>č</w:t>
            </w:r>
            <w:r w:rsidRPr="00B9357C">
              <w:rPr>
                <w:rFonts w:ascii="Arial Narrow" w:hAnsi="Arial Narrow" w:cs="Times_New_Roman"/>
                <w:sz w:val="20"/>
              </w:rPr>
              <w:t xml:space="preserve">lenský </w:t>
            </w:r>
            <w:r w:rsidRPr="00B9357C">
              <w:rPr>
                <w:rFonts w:ascii="Arial Narrow" w:hAnsi="Arial Narrow" w:cs="Times_New_Roman+01"/>
                <w:sz w:val="20"/>
              </w:rPr>
              <w:t>š</w:t>
            </w:r>
            <w:r w:rsidRPr="00B9357C">
              <w:rPr>
                <w:rFonts w:ascii="Arial Narrow" w:hAnsi="Arial Narrow" w:cs="Times_New_Roman"/>
                <w:sz w:val="20"/>
              </w:rPr>
              <w:t>tát stanoví povinnos</w:t>
            </w:r>
            <w:r w:rsidRPr="00B9357C">
              <w:rPr>
                <w:rFonts w:ascii="Arial Narrow" w:hAnsi="Arial Narrow" w:cs="Times_New_Roman+01"/>
                <w:sz w:val="20"/>
              </w:rPr>
              <w:t xml:space="preserve">ť </w:t>
            </w:r>
            <w:r w:rsidRPr="00B9357C">
              <w:rPr>
                <w:rFonts w:ascii="Arial Narrow" w:hAnsi="Arial Narrow" w:cs="Times_New_Roman"/>
                <w:sz w:val="20"/>
              </w:rPr>
              <w:t>uzavrie</w:t>
            </w:r>
            <w:r w:rsidRPr="00B9357C">
              <w:rPr>
                <w:rFonts w:ascii="Arial Narrow" w:hAnsi="Arial Narrow" w:cs="Times_New_Roman+01"/>
                <w:sz w:val="20"/>
              </w:rPr>
              <w:t xml:space="preserve">ť </w:t>
            </w:r>
            <w:r w:rsidRPr="00B9357C">
              <w:rPr>
                <w:rFonts w:ascii="Arial Narrow" w:hAnsi="Arial Narrow" w:cs="Times_New_Roman"/>
                <w:sz w:val="20"/>
              </w:rPr>
              <w:t>poistenie, nie je táto</w:t>
            </w:r>
            <w:r w:rsidRPr="00B9357C" w:rsidR="00264D6B">
              <w:rPr>
                <w:rFonts w:ascii="Arial Narrow" w:hAnsi="Arial Narrow" w:cs="Times_New_Roman"/>
                <w:sz w:val="20"/>
              </w:rPr>
              <w:t xml:space="preserve"> </w:t>
            </w:r>
            <w:r w:rsidRPr="00B9357C">
              <w:rPr>
                <w:rFonts w:ascii="Arial Narrow" w:hAnsi="Arial Narrow" w:cs="Times_New_Roman"/>
                <w:sz w:val="20"/>
              </w:rPr>
              <w:t>povinnos</w:t>
            </w:r>
            <w:r w:rsidRPr="00B9357C">
              <w:rPr>
                <w:rFonts w:ascii="Arial Narrow" w:hAnsi="Arial Narrow" w:cs="Times_New_Roman+01"/>
                <w:sz w:val="20"/>
              </w:rPr>
              <w:t xml:space="preserve">ť </w:t>
            </w:r>
            <w:r w:rsidRPr="00B9357C">
              <w:rPr>
                <w:rFonts w:ascii="Arial Narrow" w:hAnsi="Arial Narrow" w:cs="Times_New_Roman"/>
                <w:sz w:val="20"/>
              </w:rPr>
              <w:t>splnená zmluvou, ktorá nie je v súlade s osobitnými ustanoveniami</w:t>
            </w:r>
            <w:r w:rsidRPr="00B9357C" w:rsidR="00264D6B">
              <w:rPr>
                <w:rFonts w:ascii="Arial Narrow" w:hAnsi="Arial Narrow" w:cs="Times_New_Roman"/>
                <w:sz w:val="20"/>
              </w:rPr>
              <w:t xml:space="preserve"> </w:t>
            </w:r>
            <w:r w:rsidRPr="00B9357C">
              <w:rPr>
                <w:rFonts w:ascii="Arial Narrow" w:hAnsi="Arial Narrow" w:cs="Times_New_Roman"/>
                <w:sz w:val="20"/>
              </w:rPr>
              <w:t xml:space="preserve">týkajúcimi sa tohto poistenia platnými v tomto </w:t>
            </w:r>
            <w:r w:rsidRPr="00B9357C">
              <w:rPr>
                <w:rFonts w:ascii="Arial Narrow" w:hAnsi="Arial Narrow" w:cs="Times_New_Roman+01"/>
                <w:sz w:val="20"/>
              </w:rPr>
              <w:t>č</w:t>
            </w:r>
            <w:r w:rsidRPr="00B9357C">
              <w:rPr>
                <w:rFonts w:ascii="Arial Narrow" w:hAnsi="Arial Narrow" w:cs="Times_New_Roman"/>
                <w:sz w:val="20"/>
              </w:rPr>
              <w:t xml:space="preserve">lenskom </w:t>
            </w:r>
            <w:r w:rsidRPr="00B9357C">
              <w:rPr>
                <w:rFonts w:ascii="Arial Narrow" w:hAnsi="Arial Narrow" w:cs="Times_New_Roman+01"/>
                <w:sz w:val="20"/>
              </w:rPr>
              <w:t>š</w:t>
            </w:r>
            <w:r w:rsidRPr="00B9357C">
              <w:rPr>
                <w:rFonts w:ascii="Arial Narrow" w:hAnsi="Arial Narrow" w:cs="Times_New_Roman"/>
                <w:sz w:val="20"/>
              </w:rPr>
              <w:t>táte.</w:t>
            </w: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3. Ak si v prípade povinného poi</w:t>
            </w:r>
            <w:r w:rsidRPr="00B9357C">
              <w:rPr>
                <w:rFonts w:ascii="Arial Narrow" w:hAnsi="Arial Narrow" w:cs="Times_New_Roman"/>
                <w:sz w:val="20"/>
              </w:rPr>
              <w:t>stenia navzájom odporujú právo</w:t>
            </w:r>
            <w:r w:rsidRPr="00B9357C" w:rsidR="00264D6B">
              <w:rPr>
                <w:rFonts w:ascii="Arial Narrow" w:hAnsi="Arial Narrow" w:cs="Times_New_Roman"/>
                <w:sz w:val="20"/>
              </w:rPr>
              <w:t xml:space="preserve"> </w:t>
            </w:r>
            <w:r w:rsidRPr="00B9357C">
              <w:rPr>
                <w:rFonts w:ascii="Arial Narrow" w:hAnsi="Arial Narrow" w:cs="Times_New_Roman+01"/>
                <w:sz w:val="20"/>
              </w:rPr>
              <w:t>č</w:t>
            </w:r>
            <w:r w:rsidRPr="00B9357C">
              <w:rPr>
                <w:rFonts w:ascii="Arial Narrow" w:hAnsi="Arial Narrow" w:cs="Times_New_Roman"/>
                <w:sz w:val="20"/>
              </w:rPr>
              <w:t xml:space="preserve">lenského </w:t>
            </w:r>
            <w:r w:rsidRPr="00B9357C">
              <w:rPr>
                <w:rFonts w:ascii="Arial Narrow" w:hAnsi="Arial Narrow" w:cs="Times_New_Roman+01"/>
                <w:sz w:val="20"/>
              </w:rPr>
              <w:t>š</w:t>
            </w:r>
            <w:r w:rsidRPr="00B9357C">
              <w:rPr>
                <w:rFonts w:ascii="Arial Narrow" w:hAnsi="Arial Narrow" w:cs="Times_New_Roman"/>
                <w:sz w:val="20"/>
              </w:rPr>
              <w:t xml:space="preserve">tátu, v ktorom je umiestnené riziko, a právo </w:t>
            </w:r>
            <w:r w:rsidRPr="00B9357C">
              <w:rPr>
                <w:rFonts w:ascii="Arial Narrow" w:hAnsi="Arial Narrow" w:cs="Times_New_Roman+01"/>
                <w:sz w:val="20"/>
              </w:rPr>
              <w:t>č</w:t>
            </w:r>
            <w:r w:rsidRPr="00B9357C">
              <w:rPr>
                <w:rFonts w:ascii="Arial Narrow" w:hAnsi="Arial Narrow" w:cs="Times_New_Roman"/>
                <w:sz w:val="20"/>
              </w:rPr>
              <w:t xml:space="preserve">lenského </w:t>
            </w:r>
            <w:r w:rsidRPr="00B9357C">
              <w:rPr>
                <w:rFonts w:ascii="Arial Narrow" w:hAnsi="Arial Narrow" w:cs="Times_New_Roman+01"/>
                <w:sz w:val="20"/>
              </w:rPr>
              <w:t>š</w:t>
            </w:r>
            <w:r w:rsidRPr="00B9357C">
              <w:rPr>
                <w:rFonts w:ascii="Arial Narrow" w:hAnsi="Arial Narrow" w:cs="Times_New_Roman"/>
                <w:sz w:val="20"/>
              </w:rPr>
              <w:t>tátu</w:t>
            </w:r>
            <w:r w:rsidRPr="00B9357C" w:rsidR="00264D6B">
              <w:rPr>
                <w:rFonts w:ascii="Arial Narrow" w:hAnsi="Arial Narrow" w:cs="Times_New_Roman"/>
                <w:sz w:val="20"/>
              </w:rPr>
              <w:t xml:space="preserve"> </w:t>
            </w:r>
            <w:r w:rsidRPr="00B9357C">
              <w:rPr>
                <w:rFonts w:ascii="Arial Narrow" w:hAnsi="Arial Narrow" w:cs="Times_New_Roman"/>
                <w:sz w:val="20"/>
              </w:rPr>
              <w:t>stanovujúce povinnos</w:t>
            </w:r>
            <w:r w:rsidRPr="00B9357C">
              <w:rPr>
                <w:rFonts w:ascii="Arial Narrow" w:hAnsi="Arial Narrow" w:cs="Times_New_Roman+01"/>
                <w:sz w:val="20"/>
              </w:rPr>
              <w:t xml:space="preserve">ť </w:t>
            </w:r>
            <w:r w:rsidRPr="00B9357C">
              <w:rPr>
                <w:rFonts w:ascii="Arial Narrow" w:hAnsi="Arial Narrow" w:cs="Times_New_Roman"/>
                <w:sz w:val="20"/>
              </w:rPr>
              <w:t>uzavrie</w:t>
            </w:r>
            <w:r w:rsidRPr="00B9357C">
              <w:rPr>
                <w:rFonts w:ascii="Arial Narrow" w:hAnsi="Arial Narrow" w:cs="Times_New_Roman+01"/>
                <w:sz w:val="20"/>
              </w:rPr>
              <w:t xml:space="preserve">ť </w:t>
            </w:r>
            <w:r w:rsidRPr="00B9357C">
              <w:rPr>
                <w:rFonts w:ascii="Arial Narrow" w:hAnsi="Arial Narrow" w:cs="Times_New_Roman"/>
                <w:sz w:val="20"/>
              </w:rPr>
              <w:t>poistenie, má prednos</w:t>
            </w:r>
            <w:r w:rsidRPr="00B9357C">
              <w:rPr>
                <w:rFonts w:ascii="Arial Narrow" w:hAnsi="Arial Narrow" w:cs="Times_New_Roman+01"/>
                <w:sz w:val="20"/>
              </w:rPr>
              <w:t xml:space="preserve">ť </w:t>
            </w:r>
            <w:r w:rsidRPr="00B9357C">
              <w:rPr>
                <w:rFonts w:ascii="Arial Narrow" w:hAnsi="Arial Narrow" w:cs="Times_New_Roman"/>
                <w:sz w:val="20"/>
              </w:rPr>
              <w:t>posledné</w:t>
            </w:r>
            <w:r w:rsidRPr="00B9357C" w:rsidR="00264D6B">
              <w:rPr>
                <w:rFonts w:ascii="Arial Narrow" w:hAnsi="Arial Narrow" w:cs="Times_New_Roman"/>
                <w:sz w:val="20"/>
              </w:rPr>
              <w:t xml:space="preserve"> </w:t>
            </w:r>
            <w:r w:rsidRPr="00B9357C">
              <w:rPr>
                <w:rFonts w:ascii="Arial Narrow" w:hAnsi="Arial Narrow" w:cs="Times_New_Roman"/>
                <w:sz w:val="20"/>
              </w:rPr>
              <w:t>uvedené.</w:t>
            </w: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4. a) Ak poistná zmluva poskytuje krytie v dvoch alebo viacerých</w:t>
            </w:r>
            <w:r w:rsidRPr="00B9357C" w:rsidR="00264D6B">
              <w:rPr>
                <w:rFonts w:ascii="Arial Narrow" w:hAnsi="Arial Narrow" w:cs="Times_New_Roman"/>
                <w:sz w:val="20"/>
              </w:rPr>
              <w:t xml:space="preserve"> </w:t>
            </w:r>
            <w:r w:rsidRPr="00B9357C">
              <w:rPr>
                <w:rFonts w:ascii="Arial Narrow" w:hAnsi="Arial Narrow" w:cs="Times_New_Roman+01"/>
                <w:sz w:val="20"/>
              </w:rPr>
              <w:t>č</w:t>
            </w:r>
            <w:r w:rsidRPr="00B9357C">
              <w:rPr>
                <w:rFonts w:ascii="Arial Narrow" w:hAnsi="Arial Narrow" w:cs="Times_New_Roman"/>
                <w:sz w:val="20"/>
              </w:rPr>
              <w:t xml:space="preserve">lenských </w:t>
            </w:r>
            <w:r w:rsidRPr="00B9357C">
              <w:rPr>
                <w:rFonts w:ascii="Arial Narrow" w:hAnsi="Arial Narrow" w:cs="Times_New_Roman+01"/>
                <w:sz w:val="20"/>
              </w:rPr>
              <w:t>š</w:t>
            </w:r>
            <w:r w:rsidRPr="00B9357C">
              <w:rPr>
                <w:rFonts w:ascii="Arial Narrow" w:hAnsi="Arial Narrow" w:cs="Times_New_Roman"/>
                <w:sz w:val="20"/>
              </w:rPr>
              <w:t>tátoc</w:t>
            </w:r>
            <w:r w:rsidRPr="00B9357C">
              <w:rPr>
                <w:rFonts w:ascii="Arial Narrow" w:hAnsi="Arial Narrow" w:cs="Times_New_Roman"/>
                <w:sz w:val="20"/>
              </w:rPr>
              <w:t>h, z ktorých najmenej v jednom je</w:t>
            </w:r>
            <w:r w:rsidRPr="00B9357C" w:rsidR="00264D6B">
              <w:rPr>
                <w:rFonts w:ascii="Arial Narrow" w:hAnsi="Arial Narrow" w:cs="Times_New_Roman"/>
                <w:sz w:val="20"/>
              </w:rPr>
              <w:t xml:space="preserve"> </w:t>
            </w:r>
            <w:r w:rsidRPr="00B9357C">
              <w:rPr>
                <w:rFonts w:ascii="Arial Narrow" w:hAnsi="Arial Narrow" w:cs="Times_New_Roman"/>
                <w:sz w:val="20"/>
              </w:rPr>
              <w:t xml:space="preserve">poistenie stanovené ako povinné, uplatní sa </w:t>
            </w:r>
            <w:r w:rsidRPr="00B9357C">
              <w:rPr>
                <w:rFonts w:ascii="Arial Narrow" w:hAnsi="Arial Narrow" w:cs="Times_New_Roman+01"/>
                <w:sz w:val="20"/>
              </w:rPr>
              <w:t>č</w:t>
            </w:r>
            <w:r w:rsidRPr="00B9357C">
              <w:rPr>
                <w:rFonts w:ascii="Arial Narrow" w:hAnsi="Arial Narrow" w:cs="Times_New_Roman"/>
                <w:sz w:val="20"/>
              </w:rPr>
              <w:t>lánok 7 ods.</w:t>
            </w: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2 tretí pododsek, pokia</w:t>
            </w:r>
            <w:r w:rsidRPr="00B9357C">
              <w:rPr>
                <w:rFonts w:ascii="Arial Narrow" w:hAnsi="Arial Narrow" w:cs="Times_New_Roman+01"/>
                <w:sz w:val="20"/>
              </w:rPr>
              <w:t xml:space="preserve">ľ </w:t>
            </w:r>
            <w:r w:rsidRPr="00B9357C">
              <w:rPr>
                <w:rFonts w:ascii="Arial Narrow" w:hAnsi="Arial Narrow" w:cs="Times_New_Roman"/>
                <w:sz w:val="20"/>
              </w:rPr>
              <w:t>v písmene c) nie je uvedené inak.</w:t>
            </w:r>
          </w:p>
          <w:p w:rsidR="00671D02" w:rsidRPr="00B9357C" w:rsidP="00671D02">
            <w:pPr>
              <w:autoSpaceDE/>
              <w:autoSpaceDN/>
              <w:rPr>
                <w:rFonts w:ascii="Arial Narrow" w:hAnsi="Arial Narrow" w:cs="Times_New_Roman_Bold"/>
                <w:b/>
                <w:bCs/>
                <w:sz w:val="20"/>
              </w:rPr>
            </w:pP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 xml:space="preserve">c) </w:t>
            </w:r>
            <w:r w:rsidRPr="00B9357C">
              <w:rPr>
                <w:rFonts w:ascii="Arial Narrow" w:hAnsi="Arial Narrow" w:cs="Times_New_Roman+01"/>
                <w:sz w:val="20"/>
              </w:rPr>
              <w:t>Č</w:t>
            </w:r>
            <w:r w:rsidRPr="00B9357C">
              <w:rPr>
                <w:rFonts w:ascii="Arial Narrow" w:hAnsi="Arial Narrow" w:cs="Times_New_Roman"/>
                <w:sz w:val="20"/>
              </w:rPr>
              <w:t xml:space="preserve">lenský </w:t>
            </w:r>
            <w:r w:rsidRPr="00B9357C">
              <w:rPr>
                <w:rFonts w:ascii="Arial Narrow" w:hAnsi="Arial Narrow" w:cs="Times_New_Roman+01"/>
                <w:sz w:val="20"/>
              </w:rPr>
              <w:t>š</w:t>
            </w:r>
            <w:r w:rsidRPr="00B9357C">
              <w:rPr>
                <w:rFonts w:ascii="Arial Narrow" w:hAnsi="Arial Narrow" w:cs="Times_New_Roman"/>
                <w:sz w:val="20"/>
              </w:rPr>
              <w:t>tát mô</w:t>
            </w:r>
            <w:r w:rsidRPr="00B9357C">
              <w:rPr>
                <w:rFonts w:ascii="Arial Narrow" w:hAnsi="Arial Narrow" w:cs="Times_New_Roman+01"/>
                <w:sz w:val="20"/>
              </w:rPr>
              <w:t>ž</w:t>
            </w:r>
            <w:r w:rsidRPr="00B9357C">
              <w:rPr>
                <w:rFonts w:ascii="Arial Narrow" w:hAnsi="Arial Narrow" w:cs="Times_New_Roman"/>
                <w:sz w:val="20"/>
              </w:rPr>
              <w:t xml:space="preserve">e odchylne od </w:t>
            </w:r>
            <w:r w:rsidRPr="00B9357C">
              <w:rPr>
                <w:rFonts w:ascii="Arial Narrow" w:hAnsi="Arial Narrow" w:cs="Times_New_Roman+01"/>
                <w:sz w:val="20"/>
              </w:rPr>
              <w:t>č</w:t>
            </w:r>
            <w:r w:rsidRPr="00B9357C">
              <w:rPr>
                <w:rFonts w:ascii="Arial Narrow" w:hAnsi="Arial Narrow" w:cs="Times_New_Roman"/>
                <w:sz w:val="20"/>
              </w:rPr>
              <w:t>lánku 7 stanovi</w:t>
            </w:r>
            <w:r w:rsidRPr="00B9357C">
              <w:rPr>
                <w:rFonts w:ascii="Arial Narrow" w:hAnsi="Arial Narrow" w:cs="Times_New_Roman+01"/>
                <w:sz w:val="20"/>
              </w:rPr>
              <w:t>ť</w:t>
            </w:r>
            <w:r w:rsidRPr="00B9357C">
              <w:rPr>
                <w:rFonts w:ascii="Arial Narrow" w:hAnsi="Arial Narrow" w:cs="Times_New_Roman"/>
                <w:sz w:val="20"/>
              </w:rPr>
              <w:t xml:space="preserve">, </w:t>
            </w:r>
            <w:r w:rsidRPr="00B9357C">
              <w:rPr>
                <w:rFonts w:ascii="Arial Narrow" w:hAnsi="Arial Narrow" w:cs="Times_New_Roman+01"/>
                <w:sz w:val="20"/>
              </w:rPr>
              <w:t>ž</w:t>
            </w:r>
            <w:r w:rsidRPr="00B9357C">
              <w:rPr>
                <w:rFonts w:ascii="Arial Narrow" w:hAnsi="Arial Narrow" w:cs="Times_New_Roman"/>
                <w:sz w:val="20"/>
              </w:rPr>
              <w:t>e právom</w:t>
            </w:r>
            <w:r w:rsidRPr="00B9357C" w:rsidR="00264D6B">
              <w:rPr>
                <w:rFonts w:ascii="Arial Narrow" w:hAnsi="Arial Narrow" w:cs="Times_New_Roman"/>
                <w:sz w:val="20"/>
              </w:rPr>
              <w:t xml:space="preserve"> </w:t>
            </w:r>
            <w:r w:rsidRPr="00B9357C">
              <w:rPr>
                <w:rFonts w:ascii="Arial Narrow" w:hAnsi="Arial Narrow" w:cs="Times_New_Roman"/>
                <w:sz w:val="20"/>
              </w:rPr>
              <w:t>príslu</w:t>
            </w:r>
            <w:r w:rsidRPr="00B9357C">
              <w:rPr>
                <w:rFonts w:ascii="Arial Narrow" w:hAnsi="Arial Narrow" w:cs="Times_New_Roman+01"/>
                <w:sz w:val="20"/>
              </w:rPr>
              <w:t>š</w:t>
            </w:r>
            <w:r w:rsidRPr="00B9357C">
              <w:rPr>
                <w:rFonts w:ascii="Arial Narrow" w:hAnsi="Arial Narrow" w:cs="Times_New_Roman"/>
                <w:sz w:val="20"/>
              </w:rPr>
              <w:t>ným pre zmluvu o povinnom poistení,</w:t>
            </w:r>
            <w:r w:rsidRPr="00B9357C">
              <w:rPr>
                <w:rFonts w:ascii="Arial Narrow" w:hAnsi="Arial Narrow" w:cs="Times_New_Roman"/>
                <w:sz w:val="20"/>
              </w:rPr>
              <w:t xml:space="preserve"> je právo </w:t>
            </w:r>
            <w:r w:rsidRPr="00B9357C">
              <w:rPr>
                <w:rFonts w:ascii="Arial Narrow" w:hAnsi="Arial Narrow" w:cs="Times_New_Roman+01"/>
                <w:sz w:val="20"/>
              </w:rPr>
              <w:t>š</w:t>
            </w:r>
            <w:r w:rsidRPr="00B9357C">
              <w:rPr>
                <w:rFonts w:ascii="Arial Narrow" w:hAnsi="Arial Narrow" w:cs="Times_New_Roman"/>
                <w:sz w:val="20"/>
              </w:rPr>
              <w:t>tátu, ktorý</w:t>
            </w:r>
            <w:r w:rsidRPr="00B9357C" w:rsidR="00264D6B">
              <w:rPr>
                <w:rFonts w:ascii="Arial Narrow" w:hAnsi="Arial Narrow" w:cs="Times_New_Roman"/>
                <w:sz w:val="20"/>
              </w:rPr>
              <w:t xml:space="preserve"> </w:t>
            </w:r>
            <w:r w:rsidRPr="00B9357C">
              <w:rPr>
                <w:rFonts w:ascii="Arial Narrow" w:hAnsi="Arial Narrow" w:cs="Times_New_Roman"/>
                <w:sz w:val="20"/>
              </w:rPr>
              <w:t>stanovuje povinnos</w:t>
            </w:r>
            <w:r w:rsidRPr="00B9357C">
              <w:rPr>
                <w:rFonts w:ascii="Arial Narrow" w:hAnsi="Arial Narrow" w:cs="Times_New_Roman+01"/>
                <w:sz w:val="20"/>
              </w:rPr>
              <w:t xml:space="preserve">ť </w:t>
            </w:r>
            <w:r w:rsidRPr="00B9357C">
              <w:rPr>
                <w:rFonts w:ascii="Arial Narrow" w:hAnsi="Arial Narrow" w:cs="Times_New_Roman"/>
                <w:sz w:val="20"/>
              </w:rPr>
              <w:t>uzavrie</w:t>
            </w:r>
            <w:r w:rsidRPr="00B9357C">
              <w:rPr>
                <w:rFonts w:ascii="Arial Narrow" w:hAnsi="Arial Narrow" w:cs="Times_New_Roman+01"/>
                <w:sz w:val="20"/>
              </w:rPr>
              <w:t xml:space="preserve">ť </w:t>
            </w:r>
            <w:r w:rsidRPr="00B9357C">
              <w:rPr>
                <w:rFonts w:ascii="Arial Narrow" w:hAnsi="Arial Narrow" w:cs="Times_New_Roman"/>
                <w:sz w:val="20"/>
              </w:rPr>
              <w:t>poistenie.</w:t>
            </w: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 xml:space="preserve">d) Ak </w:t>
            </w:r>
            <w:r w:rsidRPr="00B9357C">
              <w:rPr>
                <w:rFonts w:ascii="Arial Narrow" w:hAnsi="Arial Narrow" w:cs="Times_New_Roman+01"/>
                <w:sz w:val="20"/>
              </w:rPr>
              <w:t>č</w:t>
            </w:r>
            <w:r w:rsidRPr="00B9357C">
              <w:rPr>
                <w:rFonts w:ascii="Arial Narrow" w:hAnsi="Arial Narrow" w:cs="Times_New_Roman"/>
                <w:sz w:val="20"/>
              </w:rPr>
              <w:t xml:space="preserve">lenský </w:t>
            </w:r>
            <w:r w:rsidRPr="00B9357C">
              <w:rPr>
                <w:rFonts w:ascii="Arial Narrow" w:hAnsi="Arial Narrow" w:cs="Times_New_Roman+01"/>
                <w:sz w:val="20"/>
              </w:rPr>
              <w:t>š</w:t>
            </w:r>
            <w:r w:rsidRPr="00B9357C">
              <w:rPr>
                <w:rFonts w:ascii="Arial Narrow" w:hAnsi="Arial Narrow" w:cs="Times_New_Roman"/>
                <w:sz w:val="20"/>
              </w:rPr>
              <w:t>tát stanovuje povinné poistenie a pois</w:t>
            </w:r>
            <w:r w:rsidRPr="00B9357C">
              <w:rPr>
                <w:rFonts w:ascii="Arial Narrow" w:hAnsi="Arial Narrow" w:cs="Times_New_Roman+01"/>
                <w:sz w:val="20"/>
              </w:rPr>
              <w:t>ť</w:t>
            </w:r>
            <w:r w:rsidRPr="00B9357C">
              <w:rPr>
                <w:rFonts w:ascii="Arial Narrow" w:hAnsi="Arial Narrow" w:cs="Times_New_Roman"/>
                <w:sz w:val="20"/>
              </w:rPr>
              <w:t>ovate</w:t>
            </w:r>
            <w:r w:rsidRPr="00B9357C">
              <w:rPr>
                <w:rFonts w:ascii="Arial Narrow" w:hAnsi="Arial Narrow" w:cs="Times_New_Roman+01"/>
                <w:sz w:val="20"/>
              </w:rPr>
              <w:t xml:space="preserve">ľ </w:t>
            </w:r>
            <w:r w:rsidRPr="00B9357C">
              <w:rPr>
                <w:rFonts w:ascii="Arial Narrow" w:hAnsi="Arial Narrow" w:cs="Times_New_Roman"/>
                <w:sz w:val="20"/>
              </w:rPr>
              <w:t>musí</w:t>
            </w:r>
            <w:r w:rsidRPr="00B9357C" w:rsidR="00264D6B">
              <w:rPr>
                <w:rFonts w:ascii="Arial Narrow" w:hAnsi="Arial Narrow" w:cs="Times_New_Roman"/>
                <w:sz w:val="20"/>
              </w:rPr>
              <w:t xml:space="preserve"> </w:t>
            </w:r>
            <w:r w:rsidRPr="00B9357C">
              <w:rPr>
                <w:rFonts w:ascii="Arial Narrow" w:hAnsi="Arial Narrow" w:cs="Times_New_Roman"/>
                <w:sz w:val="20"/>
              </w:rPr>
              <w:t>oznámi</w:t>
            </w:r>
            <w:r w:rsidRPr="00B9357C">
              <w:rPr>
                <w:rFonts w:ascii="Arial Narrow" w:hAnsi="Arial Narrow" w:cs="Times_New_Roman+01"/>
                <w:sz w:val="20"/>
              </w:rPr>
              <w:t xml:space="preserve">ť </w:t>
            </w:r>
            <w:r w:rsidRPr="00B9357C">
              <w:rPr>
                <w:rFonts w:ascii="Arial Narrow" w:hAnsi="Arial Narrow" w:cs="Times_New_Roman"/>
                <w:sz w:val="20"/>
              </w:rPr>
              <w:t>príslu</w:t>
            </w:r>
            <w:r w:rsidRPr="00B9357C">
              <w:rPr>
                <w:rFonts w:ascii="Arial Narrow" w:hAnsi="Arial Narrow" w:cs="Times_New_Roman+01"/>
                <w:sz w:val="20"/>
              </w:rPr>
              <w:t>š</w:t>
            </w:r>
            <w:r w:rsidRPr="00B9357C">
              <w:rPr>
                <w:rFonts w:ascii="Arial Narrow" w:hAnsi="Arial Narrow" w:cs="Times_New_Roman"/>
                <w:sz w:val="20"/>
              </w:rPr>
              <w:t>ným orgánom akýko</w:t>
            </w:r>
            <w:r w:rsidRPr="00B9357C">
              <w:rPr>
                <w:rFonts w:ascii="Arial Narrow" w:hAnsi="Arial Narrow" w:cs="Times_New_Roman+01"/>
                <w:sz w:val="20"/>
              </w:rPr>
              <w:t>ľ</w:t>
            </w:r>
            <w:r w:rsidRPr="00B9357C">
              <w:rPr>
                <w:rFonts w:ascii="Arial Narrow" w:hAnsi="Arial Narrow" w:cs="Times_New_Roman"/>
                <w:sz w:val="20"/>
              </w:rPr>
              <w:t>vek zánik krytia, mo</w:t>
            </w:r>
            <w:r w:rsidRPr="00B9357C">
              <w:rPr>
                <w:rFonts w:ascii="Arial Narrow" w:hAnsi="Arial Narrow" w:cs="Times_New_Roman+01"/>
                <w:sz w:val="20"/>
              </w:rPr>
              <w:t>ž</w:t>
            </w:r>
            <w:r w:rsidRPr="00B9357C">
              <w:rPr>
                <w:rFonts w:ascii="Arial Narrow" w:hAnsi="Arial Narrow" w:cs="Times_New_Roman"/>
                <w:sz w:val="20"/>
              </w:rPr>
              <w:t>no taký</w:t>
            </w:r>
            <w:r w:rsidRPr="00B9357C" w:rsidR="00264D6B">
              <w:rPr>
                <w:rFonts w:ascii="Arial Narrow" w:hAnsi="Arial Narrow" w:cs="Times_New_Roman"/>
                <w:sz w:val="20"/>
              </w:rPr>
              <w:t xml:space="preserve"> </w:t>
            </w:r>
            <w:r w:rsidRPr="00B9357C">
              <w:rPr>
                <w:rFonts w:ascii="Arial Narrow" w:hAnsi="Arial Narrow" w:cs="Times_New_Roman"/>
                <w:sz w:val="20"/>
              </w:rPr>
              <w:t>zánik krytia uplatni</w:t>
            </w:r>
            <w:r w:rsidRPr="00B9357C">
              <w:rPr>
                <w:rFonts w:ascii="Arial Narrow" w:hAnsi="Arial Narrow" w:cs="Times_New_Roman+01"/>
                <w:sz w:val="20"/>
              </w:rPr>
              <w:t xml:space="preserve">ť </w:t>
            </w:r>
            <w:r w:rsidRPr="00B9357C">
              <w:rPr>
                <w:rFonts w:ascii="Arial Narrow" w:hAnsi="Arial Narrow" w:cs="Times_New_Roman"/>
                <w:sz w:val="20"/>
              </w:rPr>
              <w:t>proti po</w:t>
            </w:r>
            <w:r w:rsidRPr="00B9357C">
              <w:rPr>
                <w:rFonts w:ascii="Arial Narrow" w:hAnsi="Arial Narrow" w:cs="Times_New_Roman+01"/>
                <w:sz w:val="20"/>
              </w:rPr>
              <w:t>š</w:t>
            </w:r>
            <w:r w:rsidRPr="00B9357C">
              <w:rPr>
                <w:rFonts w:ascii="Arial Narrow" w:hAnsi="Arial Narrow" w:cs="Times_New_Roman"/>
                <w:sz w:val="20"/>
              </w:rPr>
              <w:t>kodeným tretím osobám iba za</w:t>
            </w: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podmi</w:t>
            </w:r>
            <w:r w:rsidRPr="00B9357C">
              <w:rPr>
                <w:rFonts w:ascii="Arial Narrow" w:hAnsi="Arial Narrow" w:cs="Times_New_Roman"/>
                <w:sz w:val="20"/>
              </w:rPr>
              <w:t xml:space="preserve">enok stanovených v právnych predpisoch tohto </w:t>
            </w:r>
            <w:r w:rsidRPr="00B9357C">
              <w:rPr>
                <w:rFonts w:ascii="Arial Narrow" w:hAnsi="Arial Narrow" w:cs="Times_New_Roman+01"/>
                <w:sz w:val="20"/>
              </w:rPr>
              <w:t>š</w:t>
            </w:r>
            <w:r w:rsidRPr="00B9357C">
              <w:rPr>
                <w:rFonts w:ascii="Arial Narrow" w:hAnsi="Arial Narrow" w:cs="Times_New_Roman"/>
                <w:sz w:val="20"/>
              </w:rPr>
              <w:t>tátu.</w:t>
            </w: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5. a) Ka</w:t>
            </w:r>
            <w:r w:rsidRPr="00B9357C">
              <w:rPr>
                <w:rFonts w:ascii="Arial Narrow" w:hAnsi="Arial Narrow" w:cs="Times_New_Roman+01"/>
                <w:sz w:val="20"/>
              </w:rPr>
              <w:t>ž</w:t>
            </w:r>
            <w:r w:rsidRPr="00B9357C">
              <w:rPr>
                <w:rFonts w:ascii="Arial Narrow" w:hAnsi="Arial Narrow" w:cs="Times_New_Roman"/>
                <w:sz w:val="20"/>
              </w:rPr>
              <w:t xml:space="preserve">dý </w:t>
            </w:r>
            <w:r w:rsidRPr="00B9357C">
              <w:rPr>
                <w:rFonts w:ascii="Arial Narrow" w:hAnsi="Arial Narrow" w:cs="Times_New_Roman+01"/>
                <w:sz w:val="20"/>
              </w:rPr>
              <w:t>č</w:t>
            </w:r>
            <w:r w:rsidRPr="00B9357C">
              <w:rPr>
                <w:rFonts w:ascii="Arial Narrow" w:hAnsi="Arial Narrow" w:cs="Times_New_Roman"/>
                <w:sz w:val="20"/>
              </w:rPr>
              <w:t xml:space="preserve">lenský </w:t>
            </w:r>
            <w:r w:rsidRPr="00B9357C">
              <w:rPr>
                <w:rFonts w:ascii="Arial Narrow" w:hAnsi="Arial Narrow" w:cs="Times_New_Roman+01"/>
                <w:sz w:val="20"/>
              </w:rPr>
              <w:t>š</w:t>
            </w:r>
            <w:r w:rsidRPr="00B9357C">
              <w:rPr>
                <w:rFonts w:ascii="Arial Narrow" w:hAnsi="Arial Narrow" w:cs="Times_New_Roman"/>
                <w:sz w:val="20"/>
              </w:rPr>
              <w:t>tát oznámi Komisii riziká, proti ktorým je pod</w:t>
            </w:r>
            <w:r w:rsidRPr="00B9357C">
              <w:rPr>
                <w:rFonts w:ascii="Arial Narrow" w:hAnsi="Arial Narrow" w:cs="Times_New_Roman+01"/>
                <w:sz w:val="20"/>
              </w:rPr>
              <w:t>ľ</w:t>
            </w:r>
            <w:r w:rsidRPr="00B9357C">
              <w:rPr>
                <w:rFonts w:ascii="Arial Narrow" w:hAnsi="Arial Narrow" w:cs="Times_New_Roman"/>
                <w:sz w:val="20"/>
              </w:rPr>
              <w:t>a</w:t>
            </w:r>
            <w:r w:rsidRPr="00B9357C" w:rsidR="00264D6B">
              <w:rPr>
                <w:rFonts w:ascii="Arial Narrow" w:hAnsi="Arial Narrow" w:cs="Times_New_Roman"/>
                <w:sz w:val="20"/>
              </w:rPr>
              <w:t xml:space="preserve"> </w:t>
            </w:r>
            <w:r w:rsidRPr="00B9357C">
              <w:rPr>
                <w:rFonts w:ascii="Arial Narrow" w:hAnsi="Arial Narrow" w:cs="Times_New_Roman"/>
                <w:sz w:val="20"/>
              </w:rPr>
              <w:t>jeho právnych predpisov poistenie povinné, pri</w:t>
            </w:r>
            <w:r w:rsidRPr="00B9357C">
              <w:rPr>
                <w:rFonts w:ascii="Arial Narrow" w:hAnsi="Arial Narrow" w:cs="Times_New_Roman+01"/>
                <w:sz w:val="20"/>
              </w:rPr>
              <w:t>č</w:t>
            </w:r>
            <w:r w:rsidRPr="00B9357C">
              <w:rPr>
                <w:rFonts w:ascii="Arial Narrow" w:hAnsi="Arial Narrow" w:cs="Times_New_Roman"/>
                <w:sz w:val="20"/>
              </w:rPr>
              <w:t>om uvedie:</w:t>
            </w:r>
            <w:r w:rsidRPr="00B9357C" w:rsidR="00264D6B">
              <w:rPr>
                <w:rFonts w:ascii="Arial Narrow" w:hAnsi="Arial Narrow" w:cs="Times_New_Roman"/>
                <w:sz w:val="20"/>
              </w:rPr>
              <w:t xml:space="preserve"> </w:t>
            </w:r>
          </w:p>
          <w:p w:rsidR="00671D02" w:rsidRPr="00B9357C" w:rsidP="00671D02">
            <w:pPr>
              <w:autoSpaceDE/>
              <w:autoSpaceDN/>
              <w:rPr>
                <w:rFonts w:ascii="Arial Narrow" w:hAnsi="Arial Narrow" w:cs="Times_New_Roman"/>
                <w:sz w:val="20"/>
              </w:rPr>
            </w:pPr>
            <w:r w:rsidRPr="00B9357C">
              <w:rPr>
                <w:rFonts w:ascii="Arial Narrow" w:hAnsi="Arial Narrow" w:cs="Times_New_Roman+20"/>
                <w:sz w:val="20"/>
              </w:rPr>
              <w:t xml:space="preserve">— </w:t>
            </w:r>
            <w:r w:rsidRPr="00B9357C">
              <w:rPr>
                <w:rFonts w:ascii="Arial Narrow" w:hAnsi="Arial Narrow" w:cs="Times_New_Roman"/>
                <w:sz w:val="20"/>
              </w:rPr>
              <w:t>osobitné právne ustanovenia týkajúce sa tohto poistenia,</w:t>
            </w:r>
          </w:p>
          <w:p w:rsidR="00264D6B" w:rsidRPr="00B9357C" w:rsidP="00671D02">
            <w:pPr>
              <w:autoSpaceDE/>
              <w:autoSpaceDN/>
              <w:rPr>
                <w:rFonts w:ascii="Arial Narrow" w:hAnsi="Arial Narrow" w:cs="Times_New_Roman"/>
                <w:sz w:val="20"/>
              </w:rPr>
            </w:pPr>
            <w:r w:rsidRPr="00B9357C" w:rsidR="00671D02">
              <w:rPr>
                <w:rFonts w:ascii="Arial Narrow" w:hAnsi="Arial Narrow" w:cs="Times_New_Roman+20"/>
                <w:sz w:val="20"/>
              </w:rPr>
              <w:t xml:space="preserve">— </w:t>
            </w:r>
            <w:r w:rsidRPr="00B9357C" w:rsidR="00671D02">
              <w:rPr>
                <w:rFonts w:ascii="Arial Narrow" w:hAnsi="Arial Narrow" w:cs="Times_New_Roman"/>
                <w:sz w:val="20"/>
              </w:rPr>
              <w:t>údaje, ktoré m</w:t>
            </w:r>
            <w:r w:rsidRPr="00B9357C" w:rsidR="00671D02">
              <w:rPr>
                <w:rFonts w:ascii="Arial Narrow" w:hAnsi="Arial Narrow" w:cs="Times_New_Roman"/>
                <w:sz w:val="20"/>
              </w:rPr>
              <w:t>usia by</w:t>
            </w:r>
            <w:r w:rsidRPr="00B9357C" w:rsidR="00671D02">
              <w:rPr>
                <w:rFonts w:ascii="Arial Narrow" w:hAnsi="Arial Narrow" w:cs="Times_New_Roman+01"/>
                <w:sz w:val="20"/>
              </w:rPr>
              <w:t xml:space="preserve">ť </w:t>
            </w:r>
            <w:r w:rsidRPr="00B9357C" w:rsidR="00671D02">
              <w:rPr>
                <w:rFonts w:ascii="Arial Narrow" w:hAnsi="Arial Narrow" w:cs="Times_New_Roman"/>
                <w:sz w:val="20"/>
              </w:rPr>
              <w:t>uvedené v osved</w:t>
            </w:r>
            <w:r w:rsidRPr="00B9357C" w:rsidR="00671D02">
              <w:rPr>
                <w:rFonts w:ascii="Arial Narrow" w:hAnsi="Arial Narrow" w:cs="Times_New_Roman+01"/>
                <w:sz w:val="20"/>
              </w:rPr>
              <w:t>č</w:t>
            </w:r>
            <w:r w:rsidRPr="00B9357C" w:rsidR="00671D02">
              <w:rPr>
                <w:rFonts w:ascii="Arial Narrow" w:hAnsi="Arial Narrow" w:cs="Times_New_Roman"/>
                <w:sz w:val="20"/>
              </w:rPr>
              <w:t>ení, ktoré musí</w:t>
            </w:r>
            <w:r w:rsidRPr="00B9357C">
              <w:rPr>
                <w:rFonts w:ascii="Arial Narrow" w:hAnsi="Arial Narrow" w:cs="Times_New_Roman"/>
                <w:sz w:val="20"/>
              </w:rPr>
              <w:t xml:space="preserve"> </w:t>
            </w:r>
            <w:r w:rsidRPr="00B9357C" w:rsidR="00671D02">
              <w:rPr>
                <w:rFonts w:ascii="Arial Narrow" w:hAnsi="Arial Narrow" w:cs="Times_New_Roman"/>
                <w:sz w:val="20"/>
              </w:rPr>
              <w:t>pois</w:t>
            </w:r>
            <w:r w:rsidRPr="00B9357C" w:rsidR="00671D02">
              <w:rPr>
                <w:rFonts w:ascii="Arial Narrow" w:hAnsi="Arial Narrow" w:cs="Times_New_Roman+01"/>
                <w:sz w:val="20"/>
              </w:rPr>
              <w:t>ť</w:t>
            </w:r>
            <w:r w:rsidRPr="00B9357C" w:rsidR="00671D02">
              <w:rPr>
                <w:rFonts w:ascii="Arial Narrow" w:hAnsi="Arial Narrow" w:cs="Times_New_Roman"/>
                <w:sz w:val="20"/>
              </w:rPr>
              <w:t>ov</w:t>
            </w:r>
            <w:r w:rsidRPr="00B9357C" w:rsidR="00671D02">
              <w:rPr>
                <w:rFonts w:ascii="Arial Narrow" w:hAnsi="Arial Narrow" w:cs="Times_New_Roman+01"/>
                <w:sz w:val="20"/>
              </w:rPr>
              <w:t>ň</w:t>
            </w:r>
            <w:r w:rsidRPr="00B9357C" w:rsidR="00671D02">
              <w:rPr>
                <w:rFonts w:ascii="Arial Narrow" w:hAnsi="Arial Narrow" w:cs="Times_New_Roman"/>
                <w:sz w:val="20"/>
              </w:rPr>
              <w:t>a vystavi</w:t>
            </w:r>
            <w:r w:rsidRPr="00B9357C" w:rsidR="00671D02">
              <w:rPr>
                <w:rFonts w:ascii="Arial Narrow" w:hAnsi="Arial Narrow" w:cs="Times_New_Roman+01"/>
                <w:sz w:val="20"/>
              </w:rPr>
              <w:t xml:space="preserve">ť </w:t>
            </w:r>
            <w:r w:rsidRPr="00B9357C" w:rsidR="00671D02">
              <w:rPr>
                <w:rFonts w:ascii="Arial Narrow" w:hAnsi="Arial Narrow" w:cs="Times_New_Roman"/>
                <w:sz w:val="20"/>
              </w:rPr>
              <w:t xml:space="preserve">poistenej osobe, ak tento </w:t>
            </w:r>
            <w:r w:rsidRPr="00B9357C" w:rsidR="00671D02">
              <w:rPr>
                <w:rFonts w:ascii="Arial Narrow" w:hAnsi="Arial Narrow" w:cs="Times_New_Roman+01"/>
                <w:sz w:val="20"/>
              </w:rPr>
              <w:t>š</w:t>
            </w:r>
            <w:r w:rsidRPr="00B9357C" w:rsidR="00671D02">
              <w:rPr>
                <w:rFonts w:ascii="Arial Narrow" w:hAnsi="Arial Narrow" w:cs="Times_New_Roman"/>
                <w:sz w:val="20"/>
              </w:rPr>
              <w:t>tát vy</w:t>
            </w:r>
            <w:r w:rsidRPr="00B9357C" w:rsidR="00671D02">
              <w:rPr>
                <w:rFonts w:ascii="Arial Narrow" w:hAnsi="Arial Narrow" w:cs="Times_New_Roman+01"/>
                <w:sz w:val="20"/>
              </w:rPr>
              <w:t>ž</w:t>
            </w:r>
            <w:r w:rsidRPr="00B9357C" w:rsidR="00671D02">
              <w:rPr>
                <w:rFonts w:ascii="Arial Narrow" w:hAnsi="Arial Narrow" w:cs="Times_New_Roman"/>
                <w:sz w:val="20"/>
              </w:rPr>
              <w:t>aduje</w:t>
            </w:r>
            <w:r w:rsidRPr="00B9357C">
              <w:rPr>
                <w:rFonts w:ascii="Arial Narrow" w:hAnsi="Arial Narrow" w:cs="Times_New_Roman"/>
                <w:sz w:val="20"/>
              </w:rPr>
              <w:t xml:space="preserve"> </w:t>
            </w:r>
            <w:r w:rsidRPr="00B9357C" w:rsidR="00671D02">
              <w:rPr>
                <w:rFonts w:ascii="Arial Narrow" w:hAnsi="Arial Narrow" w:cs="Times_New_Roman"/>
                <w:sz w:val="20"/>
              </w:rPr>
              <w:t xml:space="preserve">dôkaz, </w:t>
            </w:r>
            <w:r w:rsidRPr="00B9357C" w:rsidR="00671D02">
              <w:rPr>
                <w:rFonts w:ascii="Arial Narrow" w:hAnsi="Arial Narrow" w:cs="Times_New_Roman+01"/>
                <w:sz w:val="20"/>
              </w:rPr>
              <w:t>ž</w:t>
            </w:r>
            <w:r w:rsidRPr="00B9357C" w:rsidR="00671D02">
              <w:rPr>
                <w:rFonts w:ascii="Arial Narrow" w:hAnsi="Arial Narrow" w:cs="Times_New_Roman"/>
                <w:sz w:val="20"/>
              </w:rPr>
              <w:t>e povinnos</w:t>
            </w:r>
            <w:r w:rsidRPr="00B9357C" w:rsidR="00671D02">
              <w:rPr>
                <w:rFonts w:ascii="Arial Narrow" w:hAnsi="Arial Narrow" w:cs="Times_New_Roman+01"/>
                <w:sz w:val="20"/>
              </w:rPr>
              <w:t xml:space="preserve">ť </w:t>
            </w:r>
            <w:r w:rsidRPr="00B9357C" w:rsidR="00671D02">
              <w:rPr>
                <w:rFonts w:ascii="Arial Narrow" w:hAnsi="Arial Narrow" w:cs="Times_New_Roman"/>
                <w:sz w:val="20"/>
              </w:rPr>
              <w:t>uzavrie</w:t>
            </w:r>
            <w:r w:rsidRPr="00B9357C" w:rsidR="00671D02">
              <w:rPr>
                <w:rFonts w:ascii="Arial Narrow" w:hAnsi="Arial Narrow" w:cs="Times_New_Roman+01"/>
                <w:sz w:val="20"/>
              </w:rPr>
              <w:t xml:space="preserve">ť </w:t>
            </w:r>
            <w:r w:rsidRPr="00B9357C" w:rsidR="00671D02">
              <w:rPr>
                <w:rFonts w:ascii="Arial Narrow" w:hAnsi="Arial Narrow" w:cs="Times_New_Roman"/>
                <w:sz w:val="20"/>
              </w:rPr>
              <w:t xml:space="preserve">poistenie bola splnená. </w:t>
            </w:r>
            <w:r w:rsidRPr="00B9357C">
              <w:rPr>
                <w:rFonts w:ascii="Arial Narrow" w:hAnsi="Arial Narrow" w:cs="Times_New_Roman"/>
                <w:sz w:val="20"/>
              </w:rPr>
              <w:t xml:space="preserve"> </w:t>
            </w: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Ka</w:t>
            </w:r>
            <w:r w:rsidRPr="00B9357C">
              <w:rPr>
                <w:rFonts w:ascii="Arial Narrow" w:hAnsi="Arial Narrow" w:cs="Times_New_Roman+01"/>
                <w:sz w:val="20"/>
              </w:rPr>
              <w:t>ž</w:t>
            </w:r>
            <w:r w:rsidRPr="00B9357C">
              <w:rPr>
                <w:rFonts w:ascii="Arial Narrow" w:hAnsi="Arial Narrow" w:cs="Times_New_Roman"/>
                <w:sz w:val="20"/>
              </w:rPr>
              <w:t>dý</w:t>
            </w:r>
            <w:r w:rsidRPr="00B9357C" w:rsidR="00264D6B">
              <w:rPr>
                <w:rFonts w:ascii="Arial Narrow" w:hAnsi="Arial Narrow" w:cs="Times_New_Roman"/>
                <w:sz w:val="20"/>
              </w:rPr>
              <w:t xml:space="preserve"> </w:t>
            </w:r>
            <w:r w:rsidRPr="00B9357C">
              <w:rPr>
                <w:rFonts w:ascii="Arial Narrow" w:hAnsi="Arial Narrow" w:cs="Times_New_Roman+01"/>
                <w:sz w:val="20"/>
              </w:rPr>
              <w:t>č</w:t>
            </w:r>
            <w:r w:rsidRPr="00B9357C">
              <w:rPr>
                <w:rFonts w:ascii="Arial Narrow" w:hAnsi="Arial Narrow" w:cs="Times_New_Roman"/>
                <w:sz w:val="20"/>
              </w:rPr>
              <w:t xml:space="preserve">lenský </w:t>
            </w:r>
            <w:r w:rsidRPr="00B9357C">
              <w:rPr>
                <w:rFonts w:ascii="Arial Narrow" w:hAnsi="Arial Narrow" w:cs="Times_New_Roman+01"/>
                <w:sz w:val="20"/>
              </w:rPr>
              <w:t>š</w:t>
            </w:r>
            <w:r w:rsidRPr="00B9357C">
              <w:rPr>
                <w:rFonts w:ascii="Arial Narrow" w:hAnsi="Arial Narrow" w:cs="Times_New_Roman"/>
                <w:sz w:val="20"/>
              </w:rPr>
              <w:t>tát mô</w:t>
            </w:r>
            <w:r w:rsidRPr="00B9357C">
              <w:rPr>
                <w:rFonts w:ascii="Arial Narrow" w:hAnsi="Arial Narrow" w:cs="Times_New_Roman+01"/>
                <w:sz w:val="20"/>
              </w:rPr>
              <w:t>ž</w:t>
            </w:r>
            <w:r w:rsidRPr="00B9357C">
              <w:rPr>
                <w:rFonts w:ascii="Arial Narrow" w:hAnsi="Arial Narrow" w:cs="Times_New_Roman"/>
                <w:sz w:val="20"/>
              </w:rPr>
              <w:t>e vy</w:t>
            </w:r>
            <w:r w:rsidRPr="00B9357C">
              <w:rPr>
                <w:rFonts w:ascii="Arial Narrow" w:hAnsi="Arial Narrow" w:cs="Times_New_Roman+01"/>
                <w:sz w:val="20"/>
              </w:rPr>
              <w:t>ž</w:t>
            </w:r>
            <w:r w:rsidRPr="00B9357C">
              <w:rPr>
                <w:rFonts w:ascii="Arial Narrow" w:hAnsi="Arial Narrow" w:cs="Times_New_Roman"/>
                <w:sz w:val="20"/>
              </w:rPr>
              <w:t>adova</w:t>
            </w:r>
            <w:r w:rsidRPr="00B9357C">
              <w:rPr>
                <w:rFonts w:ascii="Arial Narrow" w:hAnsi="Arial Narrow" w:cs="Times_New_Roman+01"/>
                <w:sz w:val="20"/>
              </w:rPr>
              <w:t>ť</w:t>
            </w:r>
            <w:r w:rsidRPr="00B9357C">
              <w:rPr>
                <w:rFonts w:ascii="Arial Narrow" w:hAnsi="Arial Narrow" w:cs="Times_New_Roman"/>
                <w:sz w:val="20"/>
              </w:rPr>
              <w:t>, aby tieto údaje zah</w:t>
            </w:r>
            <w:r w:rsidRPr="00B9357C">
              <w:rPr>
                <w:rFonts w:ascii="Arial Narrow" w:hAnsi="Arial Narrow" w:cs="Times_New_Roman+01"/>
                <w:sz w:val="20"/>
              </w:rPr>
              <w:t>ŕň</w:t>
            </w:r>
            <w:r w:rsidRPr="00B9357C">
              <w:rPr>
                <w:rFonts w:ascii="Arial Narrow" w:hAnsi="Arial Narrow" w:cs="Times_New_Roman"/>
                <w:sz w:val="20"/>
              </w:rPr>
              <w:t>ali vyhlásenie</w:t>
            </w:r>
            <w:r w:rsidRPr="00B9357C" w:rsidR="00264D6B">
              <w:rPr>
                <w:rFonts w:ascii="Arial Narrow" w:hAnsi="Arial Narrow" w:cs="Times_New_Roman"/>
                <w:sz w:val="20"/>
              </w:rPr>
              <w:t xml:space="preserve"> </w:t>
            </w:r>
            <w:r w:rsidRPr="00B9357C">
              <w:rPr>
                <w:rFonts w:ascii="Arial Narrow" w:hAnsi="Arial Narrow" w:cs="Times_New_Roman"/>
                <w:sz w:val="20"/>
              </w:rPr>
              <w:t>pois</w:t>
            </w:r>
            <w:r w:rsidRPr="00B9357C">
              <w:rPr>
                <w:rFonts w:ascii="Arial Narrow" w:hAnsi="Arial Narrow" w:cs="Times_New_Roman+01"/>
                <w:sz w:val="20"/>
              </w:rPr>
              <w:t>ť</w:t>
            </w:r>
            <w:r w:rsidRPr="00B9357C">
              <w:rPr>
                <w:rFonts w:ascii="Arial Narrow" w:hAnsi="Arial Narrow" w:cs="Times_New_Roman"/>
                <w:sz w:val="20"/>
              </w:rPr>
              <w:t>ovate</w:t>
            </w:r>
            <w:r w:rsidRPr="00B9357C">
              <w:rPr>
                <w:rFonts w:ascii="Arial Narrow" w:hAnsi="Arial Narrow" w:cs="Times_New_Roman+01"/>
                <w:sz w:val="20"/>
              </w:rPr>
              <w:t>ľ</w:t>
            </w:r>
            <w:r w:rsidRPr="00B9357C">
              <w:rPr>
                <w:rFonts w:ascii="Arial Narrow" w:hAnsi="Arial Narrow" w:cs="Times_New_Roman"/>
                <w:sz w:val="20"/>
              </w:rPr>
              <w:t xml:space="preserve">a o tom, </w:t>
            </w:r>
            <w:r w:rsidRPr="00B9357C">
              <w:rPr>
                <w:rFonts w:ascii="Arial Narrow" w:hAnsi="Arial Narrow" w:cs="Times_New_Roman+01"/>
                <w:sz w:val="20"/>
              </w:rPr>
              <w:t>ž</w:t>
            </w:r>
            <w:r w:rsidRPr="00B9357C">
              <w:rPr>
                <w:rFonts w:ascii="Arial Narrow" w:hAnsi="Arial Narrow" w:cs="Times_New_Roman"/>
                <w:sz w:val="20"/>
              </w:rPr>
              <w:t xml:space="preserve">e zmluva </w:t>
            </w:r>
            <w:r w:rsidRPr="00B9357C">
              <w:rPr>
                <w:rFonts w:ascii="Arial Narrow" w:hAnsi="Arial Narrow" w:cs="Times_New_Roman"/>
                <w:sz w:val="20"/>
              </w:rPr>
              <w:t>je v súlade s</w:t>
            </w:r>
            <w:r w:rsidRPr="00B9357C" w:rsidR="00264D6B">
              <w:rPr>
                <w:rFonts w:ascii="Arial Narrow" w:hAnsi="Arial Narrow" w:cs="Times_New_Roman"/>
                <w:sz w:val="20"/>
              </w:rPr>
              <w:t> </w:t>
            </w:r>
            <w:r w:rsidRPr="00B9357C">
              <w:rPr>
                <w:rFonts w:ascii="Arial Narrow" w:hAnsi="Arial Narrow" w:cs="Times_New_Roman"/>
                <w:sz w:val="20"/>
              </w:rPr>
              <w:t>osobitnými</w:t>
            </w:r>
            <w:r w:rsidRPr="00B9357C" w:rsidR="00264D6B">
              <w:rPr>
                <w:rFonts w:ascii="Arial Narrow" w:hAnsi="Arial Narrow" w:cs="Times_New_Roman"/>
                <w:sz w:val="20"/>
              </w:rPr>
              <w:t xml:space="preserve"> </w:t>
            </w:r>
            <w:r w:rsidRPr="00B9357C">
              <w:rPr>
                <w:rFonts w:ascii="Arial Narrow" w:hAnsi="Arial Narrow" w:cs="Times_New_Roman"/>
                <w:sz w:val="20"/>
              </w:rPr>
              <w:t>ustanoveniami týkajúcimi sa tohto poistenia.</w:t>
            </w:r>
          </w:p>
          <w:p w:rsidR="00671D02" w:rsidRPr="00B9357C" w:rsidP="00671D02">
            <w:pPr>
              <w:autoSpaceDE/>
              <w:autoSpaceDN/>
              <w:rPr>
                <w:rFonts w:ascii="Arial Narrow" w:hAnsi="Arial Narrow" w:cs="Times_New_Roman"/>
                <w:sz w:val="20"/>
              </w:rPr>
            </w:pPr>
            <w:r w:rsidRPr="00B9357C">
              <w:rPr>
                <w:rFonts w:ascii="Arial Narrow" w:hAnsi="Arial Narrow" w:cs="Times_New_Roman"/>
                <w:sz w:val="20"/>
              </w:rPr>
              <w:t>b) Komisia uverejní údaje uvedené v pododseku a) v</w:t>
            </w:r>
            <w:r w:rsidRPr="00B9357C" w:rsidR="00264D6B">
              <w:rPr>
                <w:rFonts w:ascii="Arial Narrow" w:hAnsi="Arial Narrow" w:cs="Times_New_Roman"/>
                <w:sz w:val="20"/>
              </w:rPr>
              <w:t> </w:t>
            </w:r>
            <w:r w:rsidRPr="00B9357C">
              <w:rPr>
                <w:rFonts w:ascii="Arial Narrow" w:hAnsi="Arial Narrow" w:cs="Times_New_Roman_Italic"/>
                <w:i/>
                <w:iCs/>
                <w:sz w:val="20"/>
              </w:rPr>
              <w:t>Úradnom</w:t>
            </w:r>
            <w:r w:rsidRPr="00B9357C" w:rsidR="00264D6B">
              <w:rPr>
                <w:rFonts w:ascii="Arial Narrow" w:hAnsi="Arial Narrow" w:cs="Times_New_Roman_Italic"/>
                <w:i/>
                <w:iCs/>
                <w:sz w:val="20"/>
              </w:rPr>
              <w:t xml:space="preserve"> </w:t>
            </w:r>
            <w:r w:rsidRPr="00B9357C">
              <w:rPr>
                <w:rFonts w:ascii="Arial Narrow" w:hAnsi="Arial Narrow" w:cs="Times_New_Roman_Italic"/>
                <w:i/>
                <w:iCs/>
                <w:sz w:val="20"/>
              </w:rPr>
              <w:t>vestníku Európskych spolo</w:t>
            </w:r>
            <w:r w:rsidRPr="00B9357C">
              <w:rPr>
                <w:rFonts w:ascii="Arial Narrow" w:hAnsi="Arial Narrow" w:cs="Times_New_Roman_Italic+01"/>
                <w:i/>
                <w:iCs/>
                <w:sz w:val="20"/>
              </w:rPr>
              <w:t>č</w:t>
            </w:r>
            <w:r w:rsidRPr="00B9357C">
              <w:rPr>
                <w:rFonts w:ascii="Arial Narrow" w:hAnsi="Arial Narrow" w:cs="Times_New_Roman_Italic"/>
                <w:i/>
                <w:iCs/>
                <w:sz w:val="20"/>
              </w:rPr>
              <w:t>enstiev</w:t>
            </w:r>
            <w:r w:rsidRPr="00B9357C">
              <w:rPr>
                <w:rFonts w:ascii="Arial Narrow" w:hAnsi="Arial Narrow" w:cs="Times_New_Roman"/>
                <w:sz w:val="20"/>
              </w:rPr>
              <w:t>.</w:t>
            </w:r>
          </w:p>
          <w:p w:rsidR="00827288" w:rsidRPr="005C21BE" w:rsidP="007E2551">
            <w:pPr>
              <w:autoSpaceDE/>
              <w:autoSpaceDN/>
              <w:rPr>
                <w:rFonts w:ascii="Arial Narrow" w:hAnsi="Arial Narrow" w:cs="EUAlbertina-Regular-Identity-H"/>
                <w:sz w:val="20"/>
              </w:rPr>
            </w:pPr>
            <w:r w:rsidRPr="00B9357C" w:rsidR="00671D02">
              <w:rPr>
                <w:rFonts w:ascii="Arial Narrow" w:hAnsi="Arial Narrow" w:cs="Times_New_Roman"/>
                <w:sz w:val="20"/>
              </w:rPr>
              <w:t>c) Ka</w:t>
            </w:r>
            <w:r w:rsidRPr="00B9357C" w:rsidR="00671D02">
              <w:rPr>
                <w:rFonts w:ascii="Arial Narrow" w:hAnsi="Arial Narrow" w:cs="Times_New_Roman+01"/>
                <w:sz w:val="20"/>
              </w:rPr>
              <w:t>ž</w:t>
            </w:r>
            <w:r w:rsidRPr="00B9357C" w:rsidR="00671D02">
              <w:rPr>
                <w:rFonts w:ascii="Arial Narrow" w:hAnsi="Arial Narrow" w:cs="Times_New_Roman"/>
                <w:sz w:val="20"/>
              </w:rPr>
              <w:t xml:space="preserve">dý </w:t>
            </w:r>
            <w:r w:rsidRPr="00B9357C" w:rsidR="00671D02">
              <w:rPr>
                <w:rFonts w:ascii="Arial Narrow" w:hAnsi="Arial Narrow" w:cs="Times_New_Roman+01"/>
                <w:sz w:val="20"/>
              </w:rPr>
              <w:t>č</w:t>
            </w:r>
            <w:r w:rsidRPr="00B9357C" w:rsidR="00671D02">
              <w:rPr>
                <w:rFonts w:ascii="Arial Narrow" w:hAnsi="Arial Narrow" w:cs="Times_New_Roman"/>
                <w:sz w:val="20"/>
              </w:rPr>
              <w:t xml:space="preserve">lenský </w:t>
            </w:r>
            <w:r w:rsidRPr="00B9357C" w:rsidR="00671D02">
              <w:rPr>
                <w:rFonts w:ascii="Arial Narrow" w:hAnsi="Arial Narrow" w:cs="Times_New_Roman+01"/>
                <w:sz w:val="20"/>
              </w:rPr>
              <w:t>š</w:t>
            </w:r>
            <w:r w:rsidRPr="00B9357C" w:rsidR="00671D02">
              <w:rPr>
                <w:rFonts w:ascii="Arial Narrow" w:hAnsi="Arial Narrow" w:cs="Times_New_Roman"/>
                <w:sz w:val="20"/>
              </w:rPr>
              <w:t xml:space="preserve">tát uzná ako dôkaz, </w:t>
            </w:r>
            <w:r w:rsidRPr="00B9357C" w:rsidR="00671D02">
              <w:rPr>
                <w:rFonts w:ascii="Arial Narrow" w:hAnsi="Arial Narrow" w:cs="Times_New_Roman+01"/>
                <w:sz w:val="20"/>
              </w:rPr>
              <w:t>ž</w:t>
            </w:r>
            <w:r w:rsidRPr="00B9357C" w:rsidR="00671D02">
              <w:rPr>
                <w:rFonts w:ascii="Arial Narrow" w:hAnsi="Arial Narrow" w:cs="Times_New_Roman"/>
                <w:sz w:val="20"/>
              </w:rPr>
              <w:t>e povinnos</w:t>
            </w:r>
            <w:r w:rsidRPr="00B9357C" w:rsidR="00671D02">
              <w:rPr>
                <w:rFonts w:ascii="Arial Narrow" w:hAnsi="Arial Narrow" w:cs="Times_New_Roman+01"/>
                <w:sz w:val="20"/>
              </w:rPr>
              <w:t xml:space="preserve">ť </w:t>
            </w:r>
            <w:r w:rsidRPr="00B9357C" w:rsidR="00671D02">
              <w:rPr>
                <w:rFonts w:ascii="Arial Narrow" w:hAnsi="Arial Narrow" w:cs="Times_New_Roman"/>
                <w:sz w:val="20"/>
              </w:rPr>
              <w:t>poistenia bola</w:t>
            </w:r>
            <w:r w:rsidRPr="00B9357C" w:rsidR="00264D6B">
              <w:rPr>
                <w:rFonts w:ascii="Arial Narrow" w:hAnsi="Arial Narrow" w:cs="Times_New_Roman"/>
                <w:sz w:val="20"/>
              </w:rPr>
              <w:t xml:space="preserve"> </w:t>
            </w:r>
            <w:r w:rsidRPr="00B9357C" w:rsidR="00671D02">
              <w:rPr>
                <w:rFonts w:ascii="Arial Narrow" w:hAnsi="Arial Narrow" w:cs="Times_New_Roman"/>
                <w:sz w:val="20"/>
              </w:rPr>
              <w:t>splnená, osved</w:t>
            </w:r>
            <w:r w:rsidRPr="00B9357C" w:rsidR="00671D02">
              <w:rPr>
                <w:rFonts w:ascii="Arial Narrow" w:hAnsi="Arial Narrow" w:cs="Times_New_Roman+01"/>
                <w:sz w:val="20"/>
              </w:rPr>
              <w:t>č</w:t>
            </w:r>
            <w:r w:rsidRPr="00B9357C" w:rsidR="00671D02">
              <w:rPr>
                <w:rFonts w:ascii="Arial Narrow" w:hAnsi="Arial Narrow" w:cs="Times_New_Roman"/>
                <w:sz w:val="20"/>
              </w:rPr>
              <w:t>enie, ktoré</w:t>
            </w:r>
            <w:r w:rsidRPr="00B9357C" w:rsidR="00671D02">
              <w:rPr>
                <w:rFonts w:ascii="Arial Narrow" w:hAnsi="Arial Narrow" w:cs="Times_New_Roman"/>
                <w:sz w:val="20"/>
              </w:rPr>
              <w:t>ho obsah je v súlade s druhou zará</w:t>
            </w:r>
            <w:r w:rsidRPr="00B9357C" w:rsidR="00671D02">
              <w:rPr>
                <w:rFonts w:ascii="Arial Narrow" w:hAnsi="Arial Narrow" w:cs="Times_New_Roman+01"/>
                <w:sz w:val="20"/>
              </w:rPr>
              <w:t>ž</w:t>
            </w:r>
            <w:r w:rsidRPr="00B9357C" w:rsidR="00671D02">
              <w:rPr>
                <w:rFonts w:ascii="Arial Narrow" w:hAnsi="Arial Narrow" w:cs="Times_New_Roman"/>
                <w:sz w:val="20"/>
              </w:rPr>
              <w:t>kou</w:t>
            </w:r>
            <w:r w:rsidRPr="00B9357C" w:rsidR="00264D6B">
              <w:rPr>
                <w:rFonts w:ascii="Arial Narrow" w:hAnsi="Arial Narrow" w:cs="Times_New_Roman"/>
                <w:sz w:val="20"/>
              </w:rPr>
              <w:t xml:space="preserve"> </w:t>
            </w:r>
            <w:r w:rsidRPr="00B9357C" w:rsidR="00671D02">
              <w:rPr>
                <w:rFonts w:ascii="Arial Narrow" w:hAnsi="Arial Narrow" w:cs="Times_New_Roman"/>
                <w:sz w:val="20"/>
              </w:rPr>
              <w:t>písmena a).</w:t>
            </w:r>
            <w:r w:rsidR="00264D6B">
              <w:rPr>
                <w:rFonts w:ascii="Arial Narrow" w:hAnsi="Arial Narrow" w:cs="Times_New_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rPr>
                <w:rFonts w:ascii="Arial Narrow" w:hAnsi="Arial Narrow" w:cs="Times New Roman"/>
                <w:sz w:val="20"/>
              </w:rPr>
            </w:pPr>
            <w:r w:rsidR="00A73415">
              <w:rPr>
                <w:rFonts w:ascii="Arial Narrow" w:hAnsi="Arial Narrow" w:cs="Times New Roman"/>
                <w:sz w:val="20"/>
              </w:rPr>
              <w:t>N</w:t>
            </w: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r>
              <w:rPr>
                <w:rFonts w:ascii="Arial Narrow" w:hAnsi="Arial Narrow" w:cs="Times New Roman"/>
                <w:sz w:val="20"/>
              </w:rPr>
              <w:t>D</w:t>
            </w:r>
          </w:p>
          <w:p w:rsidR="00997FC9" w:rsidP="0032565D">
            <w:pPr>
              <w:ind w:firstLine="142"/>
              <w:rPr>
                <w:rFonts w:ascii="Arial Narrow" w:hAnsi="Arial Narrow" w:cs="Times New Roman"/>
                <w:sz w:val="20"/>
              </w:rPr>
            </w:pPr>
          </w:p>
          <w:p w:rsidR="00997FC9" w:rsidP="0032565D">
            <w:pPr>
              <w:ind w:firstLine="142"/>
              <w:rPr>
                <w:rFonts w:ascii="Arial Narrow" w:hAnsi="Arial Narrow" w:cs="Times New Roman"/>
                <w:sz w:val="20"/>
              </w:rPr>
            </w:pPr>
          </w:p>
          <w:p w:rsidR="00997FC9" w:rsidP="0032565D">
            <w:pPr>
              <w:ind w:firstLine="142"/>
              <w:rPr>
                <w:rFonts w:ascii="Arial Narrow" w:hAnsi="Arial Narrow" w:cs="Times New Roman"/>
                <w:sz w:val="20"/>
              </w:rPr>
            </w:pPr>
          </w:p>
          <w:p w:rsidR="00997FC9" w:rsidP="0032565D">
            <w:pPr>
              <w:ind w:firstLine="142"/>
              <w:rPr>
                <w:rFonts w:ascii="Arial Narrow" w:hAnsi="Arial Narrow" w:cs="Times New Roman"/>
                <w:sz w:val="20"/>
              </w:rPr>
            </w:pPr>
          </w:p>
          <w:p w:rsidR="00997FC9" w:rsidRPr="005C21BE"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7E2551">
            <w:pPr>
              <w:rPr>
                <w:rFonts w:ascii="Arial Narrow" w:hAnsi="Arial Narrow" w:cs="Times New Roman"/>
                <w:sz w:val="20"/>
              </w:rPr>
            </w:pPr>
            <w:r w:rsidR="00B9357C">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jc w:val="both"/>
              <w:rPr>
                <w:rFonts w:ascii="Arial Narrow" w:hAnsi="Arial Narrow" w:cs="Times New Roman"/>
                <w:sz w:val="20"/>
              </w:rPr>
            </w:pPr>
            <w:r w:rsidR="00B9357C">
              <w:rPr>
                <w:rFonts w:ascii="Arial Narrow" w:hAnsi="Arial Narrow" w:cs="Times New Roman"/>
                <w:sz w:val="20"/>
              </w:rPr>
              <w:t>Na základe Hlavy XV z.č. 40/1964 Zb. sa uplatňujú rovnaké podmienky pri uzavieraní poistných zmlúv</w:t>
            </w:r>
          </w:p>
          <w:p w:rsidR="0085358E" w:rsidP="0032565D">
            <w:pPr>
              <w:ind w:firstLine="142"/>
              <w:jc w:val="both"/>
              <w:rPr>
                <w:rFonts w:ascii="Arial Narrow" w:hAnsi="Arial Narrow" w:cs="Times New Roman"/>
                <w:sz w:val="20"/>
              </w:rPr>
            </w:pPr>
          </w:p>
          <w:p w:rsidR="0085358E" w:rsidP="0032565D">
            <w:pPr>
              <w:ind w:firstLine="142"/>
              <w:jc w:val="both"/>
              <w:rPr>
                <w:rFonts w:ascii="Arial Narrow" w:hAnsi="Arial Narrow" w:cs="Arial Narrow"/>
                <w:sz w:val="20"/>
              </w:rPr>
            </w:pPr>
            <w:r>
              <w:rPr>
                <w:rFonts w:ascii="Arial Narrow" w:hAnsi="Arial Narrow" w:cs="Arial Narrow"/>
                <w:sz w:val="20"/>
              </w:rPr>
              <w:t>SR informuje Komisiu</w:t>
            </w:r>
          </w:p>
          <w:p w:rsidR="0085358E" w:rsidP="0032565D">
            <w:pPr>
              <w:ind w:firstLine="142"/>
              <w:jc w:val="both"/>
              <w:rPr>
                <w:rFonts w:ascii="Arial Narrow" w:hAnsi="Arial Narrow" w:cs="Arial Narrow"/>
                <w:sz w:val="20"/>
              </w:rPr>
            </w:pPr>
          </w:p>
          <w:p w:rsidR="0085358E" w:rsidP="0032565D">
            <w:pPr>
              <w:ind w:firstLine="142"/>
              <w:jc w:val="both"/>
              <w:rPr>
                <w:rFonts w:ascii="Arial Narrow" w:hAnsi="Arial Narrow" w:cs="Arial Narrow"/>
                <w:sz w:val="20"/>
              </w:rPr>
            </w:pPr>
            <w:r w:rsidRPr="00B8562B">
              <w:rPr>
                <w:rFonts w:ascii="Arial Narrow" w:hAnsi="Arial Narrow" w:cs="Arial Narrow"/>
                <w:sz w:val="20"/>
              </w:rPr>
              <w:t>§ 35 ods.7 zákona č. 575/ 2001 Z.z</w:t>
            </w:r>
            <w:r>
              <w:rPr>
                <w:rFonts w:ascii="Arial Narrow" w:hAnsi="Arial Narrow" w:cs="Arial Narrow"/>
                <w:sz w:val="20"/>
              </w:rPr>
              <w:t>.</w:t>
            </w:r>
          </w:p>
          <w:p w:rsidR="0085358E" w:rsidP="0032565D">
            <w:pPr>
              <w:ind w:firstLine="142"/>
              <w:jc w:val="both"/>
              <w:rPr>
                <w:rFonts w:ascii="Arial Narrow" w:hAnsi="Arial Narrow" w:cs="Arial Narrow"/>
                <w:sz w:val="20"/>
              </w:rPr>
            </w:pPr>
          </w:p>
          <w:p w:rsidR="0085358E"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jc w:val="both"/>
              <w:rPr>
                <w:rFonts w:ascii="Arial Narrow" w:hAnsi="Arial Narrow" w:cs="Times New Roman"/>
                <w:sz w:val="20"/>
              </w:rPr>
            </w:pPr>
            <w:r w:rsidRPr="005C21BE" w:rsidR="002A61CF">
              <w:rPr>
                <w:rFonts w:ascii="Arial Narrow" w:hAnsi="Arial Narrow" w:cs="Times New Roman"/>
                <w:sz w:val="20"/>
              </w:rPr>
              <w:t>čl. 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1. Posled</w:t>
            </w:r>
            <w:r w:rsidRPr="005C21BE">
              <w:rPr>
                <w:rFonts w:ascii="Arial Narrow" w:hAnsi="Arial Narrow" w:cs="Times_New_Roman"/>
                <w:sz w:val="20"/>
              </w:rPr>
              <w:t xml:space="preserve">ný pododsek </w:t>
            </w:r>
            <w:r w:rsidRPr="005C21BE">
              <w:rPr>
                <w:rFonts w:ascii="Arial Narrow" w:hAnsi="Arial Narrow" w:cs="Times_New_Roman+01"/>
                <w:sz w:val="20"/>
              </w:rPr>
              <w:t>č</w:t>
            </w:r>
            <w:r w:rsidRPr="005C21BE">
              <w:rPr>
                <w:rFonts w:ascii="Arial Narrow" w:hAnsi="Arial Narrow" w:cs="Times_New_Roman"/>
                <w:sz w:val="20"/>
              </w:rPr>
              <w:t xml:space="preserve">lánku 9 a posledný pododsek </w:t>
            </w:r>
            <w:r w:rsidRPr="005C21BE">
              <w:rPr>
                <w:rFonts w:ascii="Arial Narrow" w:hAnsi="Arial Narrow" w:cs="Times_New_Roman+01"/>
                <w:sz w:val="20"/>
              </w:rPr>
              <w:t>č</w:t>
            </w:r>
            <w:r w:rsidRPr="005C21BE">
              <w:rPr>
                <w:rFonts w:ascii="Arial Narrow" w:hAnsi="Arial Narrow" w:cs="Times_New_Roman"/>
                <w:sz w:val="20"/>
              </w:rPr>
              <w:t>lánku 11 ods. 1</w:t>
            </w:r>
            <w:r w:rsidR="00264D6B">
              <w:rPr>
                <w:rFonts w:ascii="Arial Narrow" w:hAnsi="Arial Narrow" w:cs="Times_New_Roman"/>
                <w:sz w:val="20"/>
              </w:rPr>
              <w:t xml:space="preserve"> </w:t>
            </w:r>
            <w:r w:rsidRPr="005C21BE">
              <w:rPr>
                <w:rFonts w:ascii="Arial Narrow" w:hAnsi="Arial Narrow" w:cs="Times_New_Roman"/>
                <w:sz w:val="20"/>
              </w:rPr>
              <w:t>prvej smernice znejú:</w:t>
            </w:r>
          </w:p>
          <w:p w:rsidR="00671D02" w:rsidRPr="005C21BE" w:rsidP="00671D02">
            <w:pPr>
              <w:autoSpaceDE/>
              <w:autoSpaceDN/>
              <w:rPr>
                <w:rFonts w:ascii="Arial Narrow" w:hAnsi="Arial Narrow" w:cs="Times_New_Roman+20"/>
                <w:sz w:val="20"/>
              </w:rPr>
            </w:pPr>
            <w:r w:rsidRPr="005C21BE">
              <w:rPr>
                <w:rFonts w:ascii="Arial Narrow" w:hAnsi="Arial Narrow" w:cs="Times_New_Roman+20"/>
                <w:sz w:val="20"/>
              </w:rPr>
              <w:t>„</w:t>
            </w:r>
            <w:r w:rsidRPr="005C21BE">
              <w:rPr>
                <w:rFonts w:ascii="Arial Narrow" w:hAnsi="Arial Narrow" w:cs="Times_New_Roman"/>
                <w:sz w:val="20"/>
              </w:rPr>
              <w:t>Údaje uvedené v písmenách a) a b) týkajúce sa v</w:t>
            </w:r>
            <w:r w:rsidRPr="005C21BE">
              <w:rPr>
                <w:rFonts w:ascii="Arial Narrow" w:hAnsi="Arial Narrow" w:cs="Times_New_Roman+01"/>
                <w:sz w:val="20"/>
              </w:rPr>
              <w:t>š</w:t>
            </w:r>
            <w:r w:rsidRPr="005C21BE">
              <w:rPr>
                <w:rFonts w:ascii="Arial Narrow" w:hAnsi="Arial Narrow" w:cs="Times_New_Roman"/>
                <w:sz w:val="20"/>
              </w:rPr>
              <w:t>eobecných</w:t>
            </w:r>
            <w:r w:rsidR="00264D6B">
              <w:rPr>
                <w:rFonts w:ascii="Arial Narrow" w:hAnsi="Arial Narrow" w:cs="Times_New_Roman"/>
                <w:sz w:val="20"/>
              </w:rPr>
              <w:t xml:space="preserve"> </w:t>
            </w:r>
            <w:r w:rsidRPr="005C21BE">
              <w:rPr>
                <w:rFonts w:ascii="Arial Narrow" w:hAnsi="Arial Narrow" w:cs="Times_New_Roman"/>
                <w:sz w:val="20"/>
              </w:rPr>
              <w:t>a osobitných podmienok a sadzieb poistného sa nevy</w:t>
            </w:r>
            <w:r w:rsidRPr="005C21BE">
              <w:rPr>
                <w:rFonts w:ascii="Arial Narrow" w:hAnsi="Arial Narrow" w:cs="Times_New_Roman+01"/>
                <w:sz w:val="20"/>
              </w:rPr>
              <w:t>ž</w:t>
            </w:r>
            <w:r w:rsidRPr="005C21BE">
              <w:rPr>
                <w:rFonts w:ascii="Arial Narrow" w:hAnsi="Arial Narrow" w:cs="Times_New_Roman"/>
                <w:sz w:val="20"/>
              </w:rPr>
              <w:t>adujú v</w:t>
            </w:r>
            <w:r w:rsidR="00264D6B">
              <w:rPr>
                <w:rFonts w:ascii="Arial Narrow" w:hAnsi="Arial Narrow" w:cs="Times_New_Roman"/>
                <w:sz w:val="20"/>
              </w:rPr>
              <w:t> </w:t>
            </w:r>
            <w:r w:rsidRPr="005C21BE">
              <w:rPr>
                <w:rFonts w:ascii="Arial Narrow" w:hAnsi="Arial Narrow" w:cs="Times_New_Roman"/>
                <w:sz w:val="20"/>
              </w:rPr>
              <w:t>prípade</w:t>
            </w:r>
            <w:r w:rsidR="00264D6B">
              <w:rPr>
                <w:rFonts w:ascii="Arial Narrow" w:hAnsi="Arial Narrow" w:cs="Times_New_Roman"/>
                <w:sz w:val="20"/>
              </w:rPr>
              <w:t xml:space="preserve"> </w:t>
            </w:r>
            <w:r w:rsidRPr="005C21BE">
              <w:rPr>
                <w:rFonts w:ascii="Arial Narrow" w:hAnsi="Arial Narrow" w:cs="Times_New_Roman"/>
                <w:sz w:val="20"/>
              </w:rPr>
              <w:t xml:space="preserve">rizík uvedených v </w:t>
            </w:r>
            <w:r w:rsidRPr="005C21BE">
              <w:rPr>
                <w:rFonts w:ascii="Arial Narrow" w:hAnsi="Arial Narrow" w:cs="Times_New_Roman+01"/>
                <w:sz w:val="20"/>
              </w:rPr>
              <w:t>č</w:t>
            </w:r>
            <w:r w:rsidRPr="005C21BE">
              <w:rPr>
                <w:rFonts w:ascii="Arial Narrow" w:hAnsi="Arial Narrow" w:cs="Times_New_Roman"/>
                <w:sz w:val="20"/>
              </w:rPr>
              <w:t>lánku 5 písm. d).</w:t>
            </w:r>
            <w:r w:rsidRPr="005C21BE">
              <w:rPr>
                <w:rFonts w:ascii="Arial Narrow" w:hAnsi="Arial Narrow" w:cs="Times_New_Roman+20"/>
                <w:sz w:val="20"/>
              </w:rPr>
              <w:t>“</w:t>
            </w: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 xml:space="preserve">2. </w:t>
            </w:r>
            <w:r w:rsidRPr="005C21BE">
              <w:rPr>
                <w:rFonts w:ascii="Arial Narrow" w:hAnsi="Arial Narrow" w:cs="Times_New_Roman+01"/>
                <w:sz w:val="20"/>
              </w:rPr>
              <w:t>Č</w:t>
            </w:r>
            <w:r w:rsidRPr="005C21BE">
              <w:rPr>
                <w:rFonts w:ascii="Arial Narrow" w:hAnsi="Arial Narrow" w:cs="Times_New_Roman"/>
                <w:sz w:val="20"/>
              </w:rPr>
              <w:t xml:space="preserve">lánok 8 </w:t>
            </w:r>
            <w:r w:rsidRPr="005C21BE">
              <w:rPr>
                <w:rFonts w:ascii="Arial Narrow" w:hAnsi="Arial Narrow" w:cs="Times_New_Roman"/>
                <w:sz w:val="20"/>
              </w:rPr>
              <w:t xml:space="preserve">ods. 3 a </w:t>
            </w:r>
            <w:r w:rsidRPr="005C21BE">
              <w:rPr>
                <w:rFonts w:ascii="Arial Narrow" w:hAnsi="Arial Narrow" w:cs="Times_New_Roman+01"/>
                <w:sz w:val="20"/>
              </w:rPr>
              <w:t>č</w:t>
            </w:r>
            <w:r w:rsidRPr="005C21BE">
              <w:rPr>
                <w:rFonts w:ascii="Arial Narrow" w:hAnsi="Arial Narrow" w:cs="Times_New_Roman"/>
                <w:sz w:val="20"/>
              </w:rPr>
              <w:t>lánok 10 ods. 3 prvej smernice znejú:</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w:t>
            </w:r>
            <w:r w:rsidRPr="005C21BE">
              <w:rPr>
                <w:rFonts w:ascii="Arial Narrow" w:hAnsi="Arial Narrow" w:cs="Times_New_Roman"/>
                <w:sz w:val="20"/>
              </w:rPr>
              <w:t>3. Sú</w:t>
            </w:r>
            <w:r w:rsidRPr="005C21BE">
              <w:rPr>
                <w:rFonts w:ascii="Arial Narrow" w:hAnsi="Arial Narrow" w:cs="Times_New_Roman+01"/>
                <w:sz w:val="20"/>
              </w:rPr>
              <w:t>č</w:t>
            </w:r>
            <w:r w:rsidRPr="005C21BE">
              <w:rPr>
                <w:rFonts w:ascii="Arial Narrow" w:hAnsi="Arial Narrow" w:cs="Times_New_Roman"/>
                <w:sz w:val="20"/>
              </w:rPr>
              <w:t xml:space="preserve">asná koordinácia nebráni </w:t>
            </w:r>
            <w:r w:rsidRPr="005C21BE">
              <w:rPr>
                <w:rFonts w:ascii="Arial Narrow" w:hAnsi="Arial Narrow" w:cs="Times_New_Roman+01"/>
                <w:sz w:val="20"/>
              </w:rPr>
              <w:t>č</w:t>
            </w:r>
            <w:r w:rsidRPr="005C21BE">
              <w:rPr>
                <w:rFonts w:ascii="Arial Narrow" w:hAnsi="Arial Narrow" w:cs="Times_New_Roman"/>
                <w:sz w:val="20"/>
              </w:rPr>
              <w:t xml:space="preserve">lenským </w:t>
            </w:r>
            <w:r w:rsidRPr="005C21BE">
              <w:rPr>
                <w:rFonts w:ascii="Arial Narrow" w:hAnsi="Arial Narrow" w:cs="Times_New_Roman+01"/>
                <w:sz w:val="20"/>
              </w:rPr>
              <w:t>š</w:t>
            </w:r>
            <w:r w:rsidRPr="005C21BE">
              <w:rPr>
                <w:rFonts w:ascii="Arial Narrow" w:hAnsi="Arial Narrow" w:cs="Times_New_Roman"/>
                <w:sz w:val="20"/>
              </w:rPr>
              <w:t>tátom, aby zachovali</w:t>
            </w:r>
            <w:r w:rsidR="00264D6B">
              <w:rPr>
                <w:rFonts w:ascii="Arial Narrow" w:hAnsi="Arial Narrow" w:cs="Times_New_Roman"/>
                <w:sz w:val="20"/>
              </w:rPr>
              <w:t xml:space="preserve"> </w:t>
            </w:r>
            <w:r w:rsidRPr="005C21BE">
              <w:rPr>
                <w:rFonts w:ascii="Arial Narrow" w:hAnsi="Arial Narrow" w:cs="Times_New_Roman"/>
                <w:sz w:val="20"/>
              </w:rPr>
              <w:t>alebo prijali zákony, iné právne predpisy alebo správne opatrenia týkajúce</w:t>
            </w:r>
            <w:r w:rsidR="00264D6B">
              <w:rPr>
                <w:rFonts w:ascii="Arial Narrow" w:hAnsi="Arial Narrow" w:cs="Times_New_Roman"/>
                <w:sz w:val="20"/>
              </w:rPr>
              <w:t xml:space="preserve"> </w:t>
            </w:r>
            <w:r w:rsidRPr="005C21BE">
              <w:rPr>
                <w:rFonts w:ascii="Arial Narrow" w:hAnsi="Arial Narrow" w:cs="Times_New_Roman"/>
                <w:sz w:val="20"/>
              </w:rPr>
              <w:t>sa najmä po</w:t>
            </w:r>
            <w:r w:rsidRPr="005C21BE">
              <w:rPr>
                <w:rFonts w:ascii="Arial Narrow" w:hAnsi="Arial Narrow" w:cs="Times_New_Roman+01"/>
                <w:sz w:val="20"/>
              </w:rPr>
              <w:t>ž</w:t>
            </w:r>
            <w:r w:rsidRPr="005C21BE">
              <w:rPr>
                <w:rFonts w:ascii="Arial Narrow" w:hAnsi="Arial Narrow" w:cs="Times_New_Roman"/>
                <w:sz w:val="20"/>
              </w:rPr>
              <w:t>iadavky na odbornú spôsobilos</w:t>
            </w:r>
            <w:r w:rsidRPr="005C21BE">
              <w:rPr>
                <w:rFonts w:ascii="Arial Narrow" w:hAnsi="Arial Narrow" w:cs="Times_New_Roman+01"/>
                <w:sz w:val="20"/>
              </w:rPr>
              <w:t xml:space="preserve">ť </w:t>
            </w:r>
            <w:r w:rsidRPr="005C21BE">
              <w:rPr>
                <w:rFonts w:ascii="Arial Narrow" w:hAnsi="Arial Narrow" w:cs="Times_New_Roman"/>
                <w:sz w:val="20"/>
              </w:rPr>
              <w:t>mana</w:t>
            </w:r>
            <w:r w:rsidRPr="005C21BE">
              <w:rPr>
                <w:rFonts w:ascii="Arial Narrow" w:hAnsi="Arial Narrow" w:cs="Times_New_Roman+01"/>
                <w:sz w:val="20"/>
              </w:rPr>
              <w:t>ž</w:t>
            </w:r>
            <w:r w:rsidRPr="005C21BE">
              <w:rPr>
                <w:rFonts w:ascii="Arial Narrow" w:hAnsi="Arial Narrow" w:cs="Times_New_Roman"/>
                <w:sz w:val="20"/>
              </w:rPr>
              <w:t>érov</w:t>
            </w:r>
            <w:r w:rsidR="00264D6B">
              <w:rPr>
                <w:rFonts w:ascii="Arial Narrow" w:hAnsi="Arial Narrow" w:cs="Times_New_Roman"/>
                <w:sz w:val="20"/>
              </w:rPr>
              <w:t xml:space="preserve"> </w:t>
            </w:r>
            <w:r w:rsidRPr="005C21BE">
              <w:rPr>
                <w:rFonts w:ascii="Arial Narrow" w:hAnsi="Arial Narrow" w:cs="Times_New_Roman"/>
                <w:sz w:val="20"/>
              </w:rPr>
              <w:t>a riadite</w:t>
            </w:r>
            <w:r w:rsidRPr="005C21BE">
              <w:rPr>
                <w:rFonts w:ascii="Arial Narrow" w:hAnsi="Arial Narrow" w:cs="Times_New_Roman+01"/>
                <w:sz w:val="20"/>
              </w:rPr>
              <w:t>ľ</w:t>
            </w:r>
            <w:r w:rsidRPr="005C21BE">
              <w:rPr>
                <w:rFonts w:ascii="Arial Narrow" w:hAnsi="Arial Narrow" w:cs="Times_New_Roman"/>
                <w:sz w:val="20"/>
              </w:rPr>
              <w:t>ov a sc</w:t>
            </w:r>
            <w:r w:rsidRPr="005C21BE">
              <w:rPr>
                <w:rFonts w:ascii="Arial Narrow" w:hAnsi="Arial Narrow" w:cs="Times_New_Roman"/>
                <w:sz w:val="20"/>
              </w:rPr>
              <w:t>hva</w:t>
            </w:r>
            <w:r w:rsidRPr="005C21BE">
              <w:rPr>
                <w:rFonts w:ascii="Arial Narrow" w:hAnsi="Arial Narrow" w:cs="Times_New_Roman+01"/>
                <w:sz w:val="20"/>
              </w:rPr>
              <w:t>ľ</w:t>
            </w:r>
            <w:r w:rsidRPr="005C21BE">
              <w:rPr>
                <w:rFonts w:ascii="Arial Narrow" w:hAnsi="Arial Narrow" w:cs="Times_New_Roman"/>
                <w:sz w:val="20"/>
              </w:rPr>
              <w:t>ovania stanov, v</w:t>
            </w:r>
            <w:r w:rsidRPr="005C21BE">
              <w:rPr>
                <w:rFonts w:ascii="Arial Narrow" w:hAnsi="Arial Narrow" w:cs="Times_New_Roman+01"/>
                <w:sz w:val="20"/>
              </w:rPr>
              <w:t>š</w:t>
            </w:r>
            <w:r w:rsidRPr="005C21BE">
              <w:rPr>
                <w:rFonts w:ascii="Arial Narrow" w:hAnsi="Arial Narrow" w:cs="Times_New_Roman"/>
                <w:sz w:val="20"/>
              </w:rPr>
              <w:t>eobecných a osobitných poistnýchpodmienok, sadzieb poistného a akéhoko</w:t>
            </w:r>
            <w:r w:rsidRPr="005C21BE">
              <w:rPr>
                <w:rFonts w:ascii="Arial Narrow" w:hAnsi="Arial Narrow" w:cs="Times_New_Roman+01"/>
                <w:sz w:val="20"/>
              </w:rPr>
              <w:t>ľ</w:t>
            </w:r>
            <w:r w:rsidRPr="005C21BE">
              <w:rPr>
                <w:rFonts w:ascii="Arial Narrow" w:hAnsi="Arial Narrow" w:cs="Times_New_Roman"/>
                <w:sz w:val="20"/>
              </w:rPr>
              <w:t>vek iného dokladu</w:t>
            </w:r>
            <w:r w:rsidR="00264D6B">
              <w:rPr>
                <w:rFonts w:ascii="Arial Narrow" w:hAnsi="Arial Narrow" w:cs="Times_New_Roman"/>
                <w:sz w:val="20"/>
              </w:rPr>
              <w:t xml:space="preserve"> </w:t>
            </w:r>
            <w:r w:rsidRPr="005C21BE">
              <w:rPr>
                <w:rFonts w:ascii="Arial Narrow" w:hAnsi="Arial Narrow" w:cs="Times_New_Roman"/>
                <w:sz w:val="20"/>
              </w:rPr>
              <w:t>potrebného na riadne vykonávanie doh</w:t>
            </w:r>
            <w:r w:rsidRPr="005C21BE">
              <w:rPr>
                <w:rFonts w:ascii="Arial Narrow" w:hAnsi="Arial Narrow" w:cs="Times_New_Roman+01"/>
                <w:sz w:val="20"/>
              </w:rPr>
              <w:t>ľ</w:t>
            </w:r>
            <w:r w:rsidRPr="005C21BE">
              <w:rPr>
                <w:rFonts w:ascii="Arial Narrow" w:hAnsi="Arial Narrow" w:cs="Times_New_Roman"/>
                <w:sz w:val="20"/>
              </w:rPr>
              <w:t>adu.</w:t>
            </w: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 xml:space="preserve">V súvislosti s rizikami uvedenými v </w:t>
            </w:r>
            <w:r w:rsidRPr="005C21BE">
              <w:rPr>
                <w:rFonts w:ascii="Arial Narrow" w:hAnsi="Arial Narrow" w:cs="Times_New_Roman+01"/>
                <w:sz w:val="20"/>
              </w:rPr>
              <w:t>č</w:t>
            </w:r>
            <w:r w:rsidRPr="005C21BE">
              <w:rPr>
                <w:rFonts w:ascii="Arial Narrow" w:hAnsi="Arial Narrow" w:cs="Times_New_Roman"/>
                <w:sz w:val="20"/>
              </w:rPr>
              <w:t xml:space="preserve">lánku 5 písm. d) </w:t>
            </w:r>
            <w:r w:rsidRPr="005C21BE">
              <w:rPr>
                <w:rFonts w:ascii="Arial Narrow" w:hAnsi="Arial Narrow" w:cs="Times_New_Roman+01"/>
                <w:sz w:val="20"/>
              </w:rPr>
              <w:t>č</w:t>
            </w:r>
            <w:r w:rsidRPr="005C21BE">
              <w:rPr>
                <w:rFonts w:ascii="Arial Narrow" w:hAnsi="Arial Narrow" w:cs="Times_New_Roman"/>
                <w:sz w:val="20"/>
              </w:rPr>
              <w:t xml:space="preserve">lenské </w:t>
            </w:r>
            <w:r w:rsidRPr="005C21BE">
              <w:rPr>
                <w:rFonts w:ascii="Arial Narrow" w:hAnsi="Arial Narrow" w:cs="Times_New_Roman+01"/>
                <w:sz w:val="20"/>
              </w:rPr>
              <w:t>š</w:t>
            </w:r>
            <w:r w:rsidRPr="005C21BE">
              <w:rPr>
                <w:rFonts w:ascii="Arial Narrow" w:hAnsi="Arial Narrow" w:cs="Times_New_Roman"/>
                <w:sz w:val="20"/>
              </w:rPr>
              <w:t>táty</w:t>
            </w:r>
            <w:r w:rsidR="00264D6B">
              <w:rPr>
                <w:rFonts w:ascii="Arial Narrow" w:hAnsi="Arial Narrow" w:cs="Times_New_Roman"/>
                <w:sz w:val="20"/>
              </w:rPr>
              <w:t xml:space="preserve"> </w:t>
            </w:r>
            <w:r w:rsidRPr="005C21BE">
              <w:rPr>
                <w:rFonts w:ascii="Arial Narrow" w:hAnsi="Arial Narrow" w:cs="Times_New_Roman"/>
                <w:sz w:val="20"/>
              </w:rPr>
              <w:t>neprijmú ustanovenia, ktoré vy</w:t>
            </w:r>
            <w:r w:rsidRPr="005C21BE">
              <w:rPr>
                <w:rFonts w:ascii="Arial Narrow" w:hAnsi="Arial Narrow" w:cs="Times_New_Roman+01"/>
                <w:sz w:val="20"/>
              </w:rPr>
              <w:t>ž</w:t>
            </w:r>
            <w:r w:rsidRPr="005C21BE">
              <w:rPr>
                <w:rFonts w:ascii="Arial Narrow" w:hAnsi="Arial Narrow" w:cs="Times_New_Roman"/>
                <w:sz w:val="20"/>
              </w:rPr>
              <w:t>adujú</w:t>
            </w:r>
            <w:r w:rsidRPr="005C21BE">
              <w:rPr>
                <w:rFonts w:ascii="Arial Narrow" w:hAnsi="Arial Narrow" w:cs="Times_New_Roman"/>
                <w:sz w:val="20"/>
              </w:rPr>
              <w:t xml:space="preserve"> schva</w:t>
            </w:r>
            <w:r w:rsidRPr="005C21BE">
              <w:rPr>
                <w:rFonts w:ascii="Arial Narrow" w:hAnsi="Arial Narrow" w:cs="Times_New_Roman+01"/>
                <w:sz w:val="20"/>
              </w:rPr>
              <w:t>ľ</w:t>
            </w:r>
            <w:r w:rsidRPr="005C21BE">
              <w:rPr>
                <w:rFonts w:ascii="Arial Narrow" w:hAnsi="Arial Narrow" w:cs="Times_New_Roman"/>
                <w:sz w:val="20"/>
              </w:rPr>
              <w:t>ovanie alebo systematické</w:t>
            </w:r>
            <w:r w:rsidR="00264D6B">
              <w:rPr>
                <w:rFonts w:ascii="Arial Narrow" w:hAnsi="Arial Narrow" w:cs="Times_New_Roman"/>
                <w:sz w:val="20"/>
              </w:rPr>
              <w:t xml:space="preserve"> </w:t>
            </w:r>
            <w:r w:rsidRPr="005C21BE">
              <w:rPr>
                <w:rFonts w:ascii="Arial Narrow" w:hAnsi="Arial Narrow" w:cs="Times_New_Roman"/>
                <w:sz w:val="20"/>
              </w:rPr>
              <w:t>oznamovanie v</w:t>
            </w:r>
            <w:r w:rsidRPr="005C21BE">
              <w:rPr>
                <w:rFonts w:ascii="Arial Narrow" w:hAnsi="Arial Narrow" w:cs="Times_New_Roman+01"/>
                <w:sz w:val="20"/>
              </w:rPr>
              <w:t>š</w:t>
            </w:r>
            <w:r w:rsidRPr="005C21BE">
              <w:rPr>
                <w:rFonts w:ascii="Arial Narrow" w:hAnsi="Arial Narrow" w:cs="Times_New_Roman"/>
                <w:sz w:val="20"/>
              </w:rPr>
              <w:t>eobecných a osobitných poistných podmienok, sadzieb</w:t>
            </w:r>
            <w:r w:rsidR="00264D6B">
              <w:rPr>
                <w:rFonts w:ascii="Arial Narrow" w:hAnsi="Arial Narrow" w:cs="Times_New_Roman"/>
                <w:sz w:val="20"/>
              </w:rPr>
              <w:t xml:space="preserve"> </w:t>
            </w:r>
            <w:r w:rsidRPr="005C21BE">
              <w:rPr>
                <w:rFonts w:ascii="Arial Narrow" w:hAnsi="Arial Narrow" w:cs="Times_New_Roman"/>
                <w:sz w:val="20"/>
              </w:rPr>
              <w:t>poistného alebo formulárov alebo iných tla</w:t>
            </w:r>
            <w:r w:rsidRPr="005C21BE">
              <w:rPr>
                <w:rFonts w:ascii="Arial Narrow" w:hAnsi="Arial Narrow" w:cs="Times_New_Roman+01"/>
                <w:sz w:val="20"/>
              </w:rPr>
              <w:t>č</w:t>
            </w:r>
            <w:r w:rsidRPr="005C21BE">
              <w:rPr>
                <w:rFonts w:ascii="Arial Narrow" w:hAnsi="Arial Narrow" w:cs="Times_New_Roman"/>
                <w:sz w:val="20"/>
              </w:rPr>
              <w:t>ív, ktoré má pois</w:t>
            </w:r>
            <w:r w:rsidRPr="005C21BE">
              <w:rPr>
                <w:rFonts w:ascii="Arial Narrow" w:hAnsi="Arial Narrow" w:cs="Times_New_Roman+01"/>
                <w:sz w:val="20"/>
              </w:rPr>
              <w:t>ť</w:t>
            </w:r>
            <w:r w:rsidRPr="005C21BE">
              <w:rPr>
                <w:rFonts w:ascii="Arial Narrow" w:hAnsi="Arial Narrow" w:cs="Times_New_Roman"/>
                <w:sz w:val="20"/>
              </w:rPr>
              <w:t>ov</w:t>
            </w:r>
            <w:r w:rsidRPr="005C21BE">
              <w:rPr>
                <w:rFonts w:ascii="Arial Narrow" w:hAnsi="Arial Narrow" w:cs="Times_New_Roman+01"/>
                <w:sz w:val="20"/>
              </w:rPr>
              <w:t>ň</w:t>
            </w:r>
            <w:r w:rsidRPr="005C21BE">
              <w:rPr>
                <w:rFonts w:ascii="Arial Narrow" w:hAnsi="Arial Narrow" w:cs="Times_New_Roman"/>
                <w:sz w:val="20"/>
              </w:rPr>
              <w:t>a</w:t>
            </w:r>
            <w:r w:rsidR="00264D6B">
              <w:rPr>
                <w:rFonts w:ascii="Arial Narrow" w:hAnsi="Arial Narrow" w:cs="Times_New_Roman"/>
                <w:sz w:val="20"/>
              </w:rPr>
              <w:t xml:space="preserve"> </w:t>
            </w:r>
            <w:r w:rsidRPr="005C21BE">
              <w:rPr>
                <w:rFonts w:ascii="Arial Narrow" w:hAnsi="Arial Narrow" w:cs="Times_New_Roman"/>
                <w:sz w:val="20"/>
              </w:rPr>
              <w:t>zámer pou</w:t>
            </w:r>
            <w:r w:rsidRPr="005C21BE">
              <w:rPr>
                <w:rFonts w:ascii="Arial Narrow" w:hAnsi="Arial Narrow" w:cs="Times_New_Roman+01"/>
                <w:sz w:val="20"/>
              </w:rPr>
              <w:t>ž</w:t>
            </w:r>
            <w:r w:rsidRPr="005C21BE">
              <w:rPr>
                <w:rFonts w:ascii="Arial Narrow" w:hAnsi="Arial Narrow" w:cs="Times_New_Roman"/>
                <w:sz w:val="20"/>
              </w:rPr>
              <w:t>íva</w:t>
            </w:r>
            <w:r w:rsidRPr="005C21BE">
              <w:rPr>
                <w:rFonts w:ascii="Arial Narrow" w:hAnsi="Arial Narrow" w:cs="Times_New_Roman+01"/>
                <w:sz w:val="20"/>
              </w:rPr>
              <w:t xml:space="preserve">ť </w:t>
            </w:r>
            <w:r w:rsidRPr="005C21BE">
              <w:rPr>
                <w:rFonts w:ascii="Arial Narrow" w:hAnsi="Arial Narrow" w:cs="Times_New_Roman"/>
                <w:sz w:val="20"/>
              </w:rPr>
              <w:t>v styku s poistníkmi. Mô</w:t>
            </w:r>
            <w:r w:rsidRPr="005C21BE">
              <w:rPr>
                <w:rFonts w:ascii="Arial Narrow" w:hAnsi="Arial Narrow" w:cs="Times_New_Roman+01"/>
                <w:sz w:val="20"/>
              </w:rPr>
              <w:t>ž</w:t>
            </w:r>
            <w:r w:rsidRPr="005C21BE">
              <w:rPr>
                <w:rFonts w:ascii="Arial Narrow" w:hAnsi="Arial Narrow" w:cs="Times_New_Roman"/>
                <w:sz w:val="20"/>
              </w:rPr>
              <w:t>u vy</w:t>
            </w:r>
            <w:r w:rsidRPr="005C21BE">
              <w:rPr>
                <w:rFonts w:ascii="Arial Narrow" w:hAnsi="Arial Narrow" w:cs="Times_New_Roman+01"/>
                <w:sz w:val="20"/>
              </w:rPr>
              <w:t>ž</w:t>
            </w:r>
            <w:r w:rsidRPr="005C21BE">
              <w:rPr>
                <w:rFonts w:ascii="Arial Narrow" w:hAnsi="Arial Narrow" w:cs="Times_New_Roman"/>
                <w:sz w:val="20"/>
              </w:rPr>
              <w:t>adova</w:t>
            </w:r>
            <w:r w:rsidRPr="005C21BE">
              <w:rPr>
                <w:rFonts w:ascii="Arial Narrow" w:hAnsi="Arial Narrow" w:cs="Times_New_Roman+01"/>
                <w:sz w:val="20"/>
              </w:rPr>
              <w:t xml:space="preserve">ť </w:t>
            </w:r>
            <w:r w:rsidRPr="005C21BE">
              <w:rPr>
                <w:rFonts w:ascii="Arial Narrow" w:hAnsi="Arial Narrow" w:cs="Times_New_Roman"/>
                <w:sz w:val="20"/>
              </w:rPr>
              <w:t>len nesystematické</w:t>
            </w:r>
            <w:r w:rsidR="00264D6B">
              <w:rPr>
                <w:rFonts w:ascii="Arial Narrow" w:hAnsi="Arial Narrow" w:cs="Times_New_Roman"/>
                <w:sz w:val="20"/>
              </w:rPr>
              <w:t xml:space="preserve"> </w:t>
            </w:r>
            <w:r w:rsidRPr="005C21BE">
              <w:rPr>
                <w:rFonts w:ascii="Arial Narrow" w:hAnsi="Arial Narrow" w:cs="Times_New_Roman"/>
                <w:sz w:val="20"/>
              </w:rPr>
              <w:t>oznamovanie týchto p</w:t>
            </w:r>
            <w:r w:rsidRPr="005C21BE">
              <w:rPr>
                <w:rFonts w:ascii="Arial Narrow" w:hAnsi="Arial Narrow" w:cs="Times_New_Roman"/>
                <w:sz w:val="20"/>
              </w:rPr>
              <w:t>odmienok a iných dokladov na ú</w:t>
            </w:r>
            <w:r w:rsidRPr="005C21BE">
              <w:rPr>
                <w:rFonts w:ascii="Arial Narrow" w:hAnsi="Arial Narrow" w:cs="Times_New_Roman+01"/>
                <w:sz w:val="20"/>
              </w:rPr>
              <w:t>č</w:t>
            </w:r>
            <w:r w:rsidRPr="005C21BE">
              <w:rPr>
                <w:rFonts w:ascii="Arial Narrow" w:hAnsi="Arial Narrow" w:cs="Times_New_Roman"/>
                <w:sz w:val="20"/>
              </w:rPr>
              <w:t>ely</w:t>
            </w:r>
            <w:r w:rsidR="00264D6B">
              <w:rPr>
                <w:rFonts w:ascii="Arial Narrow" w:hAnsi="Arial Narrow" w:cs="Times_New_Roman"/>
                <w:sz w:val="20"/>
              </w:rPr>
              <w:t xml:space="preserve"> </w:t>
            </w:r>
            <w:r w:rsidRPr="005C21BE">
              <w:rPr>
                <w:rFonts w:ascii="Arial Narrow" w:hAnsi="Arial Narrow" w:cs="Times_New_Roman"/>
                <w:sz w:val="20"/>
              </w:rPr>
              <w:t>overenia súladu so zákonmi, inými právnymi predpismi a</w:t>
            </w:r>
            <w:r w:rsidR="00264D6B">
              <w:rPr>
                <w:rFonts w:ascii="Arial Narrow" w:hAnsi="Arial Narrow" w:cs="Times_New_Roman"/>
                <w:sz w:val="20"/>
              </w:rPr>
              <w:t> </w:t>
            </w:r>
            <w:r w:rsidRPr="005C21BE">
              <w:rPr>
                <w:rFonts w:ascii="Arial Narrow" w:hAnsi="Arial Narrow" w:cs="Times_New_Roman"/>
                <w:sz w:val="20"/>
              </w:rPr>
              <w:t>správnymi</w:t>
            </w:r>
            <w:r w:rsidR="00264D6B">
              <w:rPr>
                <w:rFonts w:ascii="Arial Narrow" w:hAnsi="Arial Narrow" w:cs="Times_New_Roman"/>
                <w:sz w:val="20"/>
              </w:rPr>
              <w:t xml:space="preserve"> </w:t>
            </w:r>
            <w:r w:rsidRPr="005C21BE">
              <w:rPr>
                <w:rFonts w:ascii="Arial Narrow" w:hAnsi="Arial Narrow" w:cs="Times_New_Roman"/>
                <w:sz w:val="20"/>
              </w:rPr>
              <w:t>opatreniami v súvislosti s týmito rizikami a táto po</w:t>
            </w:r>
            <w:r w:rsidRPr="005C21BE">
              <w:rPr>
                <w:rFonts w:ascii="Arial Narrow" w:hAnsi="Arial Narrow" w:cs="Times_New_Roman+01"/>
                <w:sz w:val="20"/>
              </w:rPr>
              <w:t>ž</w:t>
            </w:r>
            <w:r w:rsidRPr="005C21BE">
              <w:rPr>
                <w:rFonts w:ascii="Arial Narrow" w:hAnsi="Arial Narrow" w:cs="Times_New_Roman"/>
                <w:sz w:val="20"/>
              </w:rPr>
              <w:t>iadavka nesmie pre</w:t>
            </w: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pois</w:t>
            </w:r>
            <w:r w:rsidRPr="005C21BE">
              <w:rPr>
                <w:rFonts w:ascii="Arial Narrow" w:hAnsi="Arial Narrow" w:cs="Times_New_Roman+01"/>
                <w:sz w:val="20"/>
              </w:rPr>
              <w:t>ť</w:t>
            </w:r>
            <w:r w:rsidRPr="005C21BE">
              <w:rPr>
                <w:rFonts w:ascii="Arial Narrow" w:hAnsi="Arial Narrow" w:cs="Times_New_Roman"/>
                <w:sz w:val="20"/>
              </w:rPr>
              <w:t>ov</w:t>
            </w:r>
            <w:r w:rsidRPr="005C21BE">
              <w:rPr>
                <w:rFonts w:ascii="Arial Narrow" w:hAnsi="Arial Narrow" w:cs="Times_New_Roman+01"/>
                <w:sz w:val="20"/>
              </w:rPr>
              <w:t>ň</w:t>
            </w:r>
            <w:r w:rsidRPr="005C21BE">
              <w:rPr>
                <w:rFonts w:ascii="Arial Narrow" w:hAnsi="Arial Narrow" w:cs="Times_New_Roman"/>
                <w:sz w:val="20"/>
              </w:rPr>
              <w:t>u predstavova</w:t>
            </w:r>
            <w:r w:rsidRPr="005C21BE">
              <w:rPr>
                <w:rFonts w:ascii="Arial Narrow" w:hAnsi="Arial Narrow" w:cs="Times_New_Roman+01"/>
                <w:sz w:val="20"/>
              </w:rPr>
              <w:t xml:space="preserve">ť </w:t>
            </w:r>
            <w:r w:rsidRPr="005C21BE">
              <w:rPr>
                <w:rFonts w:ascii="Arial Narrow" w:hAnsi="Arial Narrow" w:cs="Times_New_Roman"/>
                <w:sz w:val="20"/>
              </w:rPr>
              <w:t>predchádzajúcu podmienku vykonávania</w:t>
            </w:r>
            <w:r w:rsidR="00264D6B">
              <w:rPr>
                <w:rFonts w:ascii="Arial Narrow" w:hAnsi="Arial Narrow" w:cs="Times_New_Roman"/>
                <w:sz w:val="20"/>
              </w:rPr>
              <w:t xml:space="preserve"> </w:t>
            </w:r>
            <w:r w:rsidRPr="005C21BE">
              <w:rPr>
                <w:rFonts w:ascii="Arial Narrow" w:hAnsi="Arial Narrow" w:cs="Times_New_Roman+01"/>
                <w:sz w:val="20"/>
              </w:rPr>
              <w:t>č</w:t>
            </w:r>
            <w:r w:rsidRPr="005C21BE">
              <w:rPr>
                <w:rFonts w:ascii="Arial Narrow" w:hAnsi="Arial Narrow" w:cs="Times_New_Roman"/>
                <w:sz w:val="20"/>
              </w:rPr>
              <w:t>innosti.</w:t>
            </w: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So zrete</w:t>
            </w:r>
            <w:r w:rsidRPr="005C21BE">
              <w:rPr>
                <w:rFonts w:ascii="Arial Narrow" w:hAnsi="Arial Narrow" w:cs="Times_New_Roman+01"/>
                <w:sz w:val="20"/>
              </w:rPr>
              <w:t>ľ</w:t>
            </w:r>
            <w:r w:rsidRPr="005C21BE">
              <w:rPr>
                <w:rFonts w:ascii="Arial Narrow" w:hAnsi="Arial Narrow" w:cs="Times_New_Roman"/>
                <w:sz w:val="20"/>
              </w:rPr>
              <w:t>om na</w:t>
            </w:r>
            <w:r w:rsidRPr="005C21BE">
              <w:rPr>
                <w:rFonts w:ascii="Arial Narrow" w:hAnsi="Arial Narrow" w:cs="Times_New_Roman"/>
                <w:sz w:val="20"/>
              </w:rPr>
              <w:t xml:space="preserve"> riziká uvedené v </w:t>
            </w:r>
            <w:r w:rsidRPr="005C21BE">
              <w:rPr>
                <w:rFonts w:ascii="Arial Narrow" w:hAnsi="Arial Narrow" w:cs="Times_New_Roman+01"/>
                <w:sz w:val="20"/>
              </w:rPr>
              <w:t>č</w:t>
            </w:r>
            <w:r w:rsidRPr="005C21BE">
              <w:rPr>
                <w:rFonts w:ascii="Arial Narrow" w:hAnsi="Arial Narrow" w:cs="Times_New_Roman"/>
                <w:sz w:val="20"/>
              </w:rPr>
              <w:t>lánku 5 písm. d) mô</w:t>
            </w:r>
            <w:r w:rsidRPr="005C21BE">
              <w:rPr>
                <w:rFonts w:ascii="Arial Narrow" w:hAnsi="Arial Narrow" w:cs="Times_New_Roman+01"/>
                <w:sz w:val="20"/>
              </w:rPr>
              <w:t>ž</w:t>
            </w:r>
            <w:r w:rsidRPr="005C21BE">
              <w:rPr>
                <w:rFonts w:ascii="Arial Narrow" w:hAnsi="Arial Narrow" w:cs="Times_New_Roman"/>
                <w:sz w:val="20"/>
              </w:rPr>
              <w:t xml:space="preserve">u </w:t>
            </w:r>
            <w:r w:rsidRPr="005C21BE">
              <w:rPr>
                <w:rFonts w:ascii="Arial Narrow" w:hAnsi="Arial Narrow" w:cs="Times_New_Roman+01"/>
                <w:sz w:val="20"/>
              </w:rPr>
              <w:t>č</w:t>
            </w:r>
            <w:r w:rsidRPr="005C21BE">
              <w:rPr>
                <w:rFonts w:ascii="Arial Narrow" w:hAnsi="Arial Narrow" w:cs="Times_New_Roman"/>
                <w:sz w:val="20"/>
              </w:rPr>
              <w:t xml:space="preserve">lenské </w:t>
            </w:r>
            <w:r w:rsidRPr="005C21BE">
              <w:rPr>
                <w:rFonts w:ascii="Arial Narrow" w:hAnsi="Arial Narrow" w:cs="Times_New_Roman+01"/>
                <w:sz w:val="20"/>
              </w:rPr>
              <w:t>š</w:t>
            </w:r>
            <w:r w:rsidRPr="005C21BE">
              <w:rPr>
                <w:rFonts w:ascii="Arial Narrow" w:hAnsi="Arial Narrow" w:cs="Times_New_Roman"/>
                <w:sz w:val="20"/>
              </w:rPr>
              <w:t>táty</w:t>
            </w:r>
            <w:r w:rsidR="00264D6B">
              <w:rPr>
                <w:rFonts w:ascii="Arial Narrow" w:hAnsi="Arial Narrow" w:cs="Times_New_Roman"/>
                <w:sz w:val="20"/>
              </w:rPr>
              <w:t xml:space="preserve"> </w:t>
            </w:r>
            <w:r w:rsidRPr="005C21BE">
              <w:rPr>
                <w:rFonts w:ascii="Arial Narrow" w:hAnsi="Arial Narrow" w:cs="Times_New_Roman"/>
                <w:sz w:val="20"/>
              </w:rPr>
              <w:t>zachova</w:t>
            </w:r>
            <w:r w:rsidRPr="005C21BE">
              <w:rPr>
                <w:rFonts w:ascii="Arial Narrow" w:hAnsi="Arial Narrow" w:cs="Times_New_Roman+01"/>
                <w:sz w:val="20"/>
              </w:rPr>
              <w:t xml:space="preserve">ť </w:t>
            </w:r>
            <w:r w:rsidRPr="005C21BE">
              <w:rPr>
                <w:rFonts w:ascii="Arial Narrow" w:hAnsi="Arial Narrow" w:cs="Times_New_Roman"/>
                <w:sz w:val="20"/>
              </w:rPr>
              <w:t>alebo zavies</w:t>
            </w:r>
            <w:r w:rsidRPr="005C21BE">
              <w:rPr>
                <w:rFonts w:ascii="Arial Narrow" w:hAnsi="Arial Narrow" w:cs="Times_New_Roman+01"/>
                <w:sz w:val="20"/>
              </w:rPr>
              <w:t xml:space="preserve">ť </w:t>
            </w:r>
            <w:r w:rsidRPr="005C21BE">
              <w:rPr>
                <w:rFonts w:ascii="Arial Narrow" w:hAnsi="Arial Narrow" w:cs="Times_New_Roman"/>
                <w:sz w:val="20"/>
              </w:rPr>
              <w:t>predchádzajúce oznamovanie alebo schva</w:t>
            </w:r>
            <w:r w:rsidRPr="005C21BE">
              <w:rPr>
                <w:rFonts w:ascii="Arial Narrow" w:hAnsi="Arial Narrow" w:cs="Times_New_Roman+01"/>
                <w:sz w:val="20"/>
              </w:rPr>
              <w:t>ľ</w:t>
            </w:r>
            <w:r w:rsidRPr="005C21BE">
              <w:rPr>
                <w:rFonts w:ascii="Arial Narrow" w:hAnsi="Arial Narrow" w:cs="Times_New_Roman"/>
                <w:sz w:val="20"/>
              </w:rPr>
              <w:t>ovanie</w:t>
            </w:r>
            <w:r w:rsidR="00264D6B">
              <w:rPr>
                <w:rFonts w:ascii="Arial Narrow" w:hAnsi="Arial Narrow" w:cs="Times_New_Roman"/>
                <w:sz w:val="20"/>
              </w:rPr>
              <w:t xml:space="preserve"> </w:t>
            </w:r>
            <w:r w:rsidRPr="005C21BE">
              <w:rPr>
                <w:rFonts w:ascii="Arial Narrow" w:hAnsi="Arial Narrow" w:cs="Times_New_Roman"/>
                <w:sz w:val="20"/>
              </w:rPr>
              <w:t>navrhovaného zvý</w:t>
            </w:r>
            <w:r w:rsidRPr="005C21BE">
              <w:rPr>
                <w:rFonts w:ascii="Arial Narrow" w:hAnsi="Arial Narrow" w:cs="Times_New_Roman+01"/>
                <w:sz w:val="20"/>
              </w:rPr>
              <w:t>š</w:t>
            </w:r>
            <w:r w:rsidRPr="005C21BE">
              <w:rPr>
                <w:rFonts w:ascii="Arial Narrow" w:hAnsi="Arial Narrow" w:cs="Times_New_Roman"/>
                <w:sz w:val="20"/>
              </w:rPr>
              <w:t>enia sadzieb poistného iba ako sú</w:t>
            </w:r>
            <w:r w:rsidRPr="005C21BE">
              <w:rPr>
                <w:rFonts w:ascii="Arial Narrow" w:hAnsi="Arial Narrow" w:cs="Times_New_Roman+01"/>
                <w:sz w:val="20"/>
              </w:rPr>
              <w:t>č</w:t>
            </w:r>
            <w:r w:rsidRPr="005C21BE">
              <w:rPr>
                <w:rFonts w:ascii="Arial Narrow" w:hAnsi="Arial Narrow" w:cs="Times_New_Roman"/>
                <w:sz w:val="20"/>
              </w:rPr>
              <w:t>as</w:t>
            </w:r>
            <w:r w:rsidRPr="005C21BE">
              <w:rPr>
                <w:rFonts w:ascii="Arial Narrow" w:hAnsi="Arial Narrow" w:cs="Times_New_Roman+01"/>
                <w:sz w:val="20"/>
              </w:rPr>
              <w:t xml:space="preserve">ť </w:t>
            </w:r>
            <w:r w:rsidRPr="005C21BE">
              <w:rPr>
                <w:rFonts w:ascii="Arial Narrow" w:hAnsi="Arial Narrow" w:cs="Times_New_Roman"/>
                <w:sz w:val="20"/>
              </w:rPr>
              <w:t>v</w:t>
            </w:r>
            <w:r w:rsidRPr="005C21BE">
              <w:rPr>
                <w:rFonts w:ascii="Arial Narrow" w:hAnsi="Arial Narrow" w:cs="Times_New_Roman+01"/>
                <w:sz w:val="20"/>
              </w:rPr>
              <w:t>š</w:t>
            </w:r>
            <w:r w:rsidRPr="005C21BE">
              <w:rPr>
                <w:rFonts w:ascii="Arial Narrow" w:hAnsi="Arial Narrow" w:cs="Times_New_Roman"/>
                <w:sz w:val="20"/>
              </w:rPr>
              <w:t>eobecného</w:t>
            </w:r>
            <w:r w:rsidR="00264D6B">
              <w:rPr>
                <w:rFonts w:ascii="Arial Narrow" w:hAnsi="Arial Narrow" w:cs="Times_New_Roman"/>
                <w:sz w:val="20"/>
              </w:rPr>
              <w:t xml:space="preserve"> </w:t>
            </w:r>
            <w:r w:rsidRPr="005C21BE">
              <w:rPr>
                <w:rFonts w:ascii="Arial Narrow" w:hAnsi="Arial Narrow" w:cs="Times_New_Roman"/>
                <w:sz w:val="20"/>
              </w:rPr>
              <w:t>systému cenovej kontroly.</w:t>
            </w: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 xml:space="preserve">Táto koordinácia nebráni </w:t>
            </w:r>
            <w:r w:rsidRPr="005C21BE">
              <w:rPr>
                <w:rFonts w:ascii="Arial Narrow" w:hAnsi="Arial Narrow" w:cs="Times_New_Roman+01"/>
                <w:sz w:val="20"/>
              </w:rPr>
              <w:t>č</w:t>
            </w:r>
            <w:r w:rsidRPr="005C21BE">
              <w:rPr>
                <w:rFonts w:ascii="Arial Narrow" w:hAnsi="Arial Narrow" w:cs="Times_New_Roman"/>
                <w:sz w:val="20"/>
              </w:rPr>
              <w:t xml:space="preserve">lenským </w:t>
            </w:r>
            <w:r w:rsidRPr="005C21BE">
              <w:rPr>
                <w:rFonts w:ascii="Arial Narrow" w:hAnsi="Arial Narrow" w:cs="Times_New_Roman+01"/>
                <w:sz w:val="20"/>
              </w:rPr>
              <w:t>š</w:t>
            </w:r>
            <w:r w:rsidRPr="005C21BE">
              <w:rPr>
                <w:rFonts w:ascii="Arial Narrow" w:hAnsi="Arial Narrow" w:cs="Times_New_Roman"/>
                <w:sz w:val="20"/>
              </w:rPr>
              <w:t>táto</w:t>
            </w:r>
            <w:r w:rsidRPr="005C21BE">
              <w:rPr>
                <w:rFonts w:ascii="Arial Narrow" w:hAnsi="Arial Narrow" w:cs="Times_New_Roman"/>
                <w:sz w:val="20"/>
              </w:rPr>
              <w:t>m podriadi</w:t>
            </w:r>
            <w:r w:rsidRPr="005C21BE">
              <w:rPr>
                <w:rFonts w:ascii="Arial Narrow" w:hAnsi="Arial Narrow" w:cs="Times_New_Roman+01"/>
                <w:sz w:val="20"/>
              </w:rPr>
              <w:t xml:space="preserve">ť </w:t>
            </w:r>
            <w:r w:rsidRPr="005C21BE">
              <w:rPr>
                <w:rFonts w:ascii="Arial Narrow" w:hAnsi="Arial Narrow" w:cs="Times_New_Roman"/>
                <w:sz w:val="20"/>
              </w:rPr>
              <w:t>pois</w:t>
            </w:r>
            <w:r w:rsidRPr="005C21BE">
              <w:rPr>
                <w:rFonts w:ascii="Arial Narrow" w:hAnsi="Arial Narrow" w:cs="Times_New_Roman+01"/>
                <w:sz w:val="20"/>
              </w:rPr>
              <w:t>ť</w:t>
            </w:r>
            <w:r w:rsidRPr="005C21BE">
              <w:rPr>
                <w:rFonts w:ascii="Arial Narrow" w:hAnsi="Arial Narrow" w:cs="Times_New_Roman"/>
                <w:sz w:val="20"/>
              </w:rPr>
              <w:t>ovne, ktoré</w:t>
            </w:r>
            <w:r w:rsidR="00264D6B">
              <w:rPr>
                <w:rFonts w:ascii="Arial Narrow" w:hAnsi="Arial Narrow" w:cs="Times_New_Roman"/>
                <w:sz w:val="20"/>
              </w:rPr>
              <w:t xml:space="preserve"> </w:t>
            </w:r>
            <w:r w:rsidRPr="005C21BE">
              <w:rPr>
                <w:rFonts w:ascii="Arial Narrow" w:hAnsi="Arial Narrow" w:cs="Times_New_Roman"/>
                <w:sz w:val="20"/>
              </w:rPr>
              <w:t>po</w:t>
            </w:r>
            <w:r w:rsidRPr="005C21BE">
              <w:rPr>
                <w:rFonts w:ascii="Arial Narrow" w:hAnsi="Arial Narrow" w:cs="Times_New_Roman+01"/>
                <w:sz w:val="20"/>
              </w:rPr>
              <w:t>ž</w:t>
            </w:r>
            <w:r w:rsidRPr="005C21BE">
              <w:rPr>
                <w:rFonts w:ascii="Arial Narrow" w:hAnsi="Arial Narrow" w:cs="Times_New_Roman"/>
                <w:sz w:val="20"/>
              </w:rPr>
              <w:t>iadali o oprávnenie pre odvetvie 18 v písmene A prílohy alebo ho</w:t>
            </w:r>
            <w:r w:rsidR="00264D6B">
              <w:rPr>
                <w:rFonts w:ascii="Arial Narrow" w:hAnsi="Arial Narrow" w:cs="Times_New_Roman"/>
                <w:sz w:val="20"/>
              </w:rPr>
              <w:t xml:space="preserve"> </w:t>
            </w:r>
            <w:r w:rsidRPr="005C21BE">
              <w:rPr>
                <w:rFonts w:ascii="Arial Narrow" w:hAnsi="Arial Narrow" w:cs="Times_New_Roman"/>
                <w:sz w:val="20"/>
              </w:rPr>
              <w:t>získali, kontrolám ich priamych alebo nepriamych zdrojov pracovníkov</w:t>
            </w:r>
            <w:r w:rsidR="00264D6B">
              <w:rPr>
                <w:rFonts w:ascii="Arial Narrow" w:hAnsi="Arial Narrow" w:cs="Times_New_Roman"/>
                <w:sz w:val="20"/>
              </w:rPr>
              <w:t xml:space="preserve"> </w:t>
            </w:r>
            <w:r w:rsidRPr="005C21BE">
              <w:rPr>
                <w:rFonts w:ascii="Arial Narrow" w:hAnsi="Arial Narrow" w:cs="Times_New_Roman"/>
                <w:sz w:val="20"/>
              </w:rPr>
              <w:t>a vybavenia, vrátane kvalifikácie ich lekárskych tímov a kvality vybavenia,</w:t>
            </w:r>
          </w:p>
          <w:p w:rsidR="00827288" w:rsidRPr="005C21BE" w:rsidP="007E2551">
            <w:pPr>
              <w:autoSpaceDE/>
              <w:autoSpaceDN/>
              <w:rPr>
                <w:rFonts w:ascii="Arial Narrow" w:hAnsi="Arial Narrow" w:cs="Times_New_Roman+20"/>
                <w:sz w:val="20"/>
              </w:rPr>
            </w:pPr>
            <w:r w:rsidRPr="005C21BE" w:rsidR="00671D02">
              <w:rPr>
                <w:rFonts w:ascii="Arial Narrow" w:hAnsi="Arial Narrow" w:cs="Times_New_Roman"/>
                <w:sz w:val="20"/>
              </w:rPr>
              <w:t>ktorým tieto p</w:t>
            </w:r>
            <w:r w:rsidRPr="005C21BE" w:rsidR="00671D02">
              <w:rPr>
                <w:rFonts w:ascii="Arial Narrow" w:hAnsi="Arial Narrow" w:cs="Times_New_Roman"/>
                <w:sz w:val="20"/>
              </w:rPr>
              <w:t>ois</w:t>
            </w:r>
            <w:r w:rsidRPr="005C21BE" w:rsidR="00671D02">
              <w:rPr>
                <w:rFonts w:ascii="Arial Narrow" w:hAnsi="Arial Narrow" w:cs="Times_New_Roman+01"/>
                <w:sz w:val="20"/>
              </w:rPr>
              <w:t>ť</w:t>
            </w:r>
            <w:r w:rsidRPr="005C21BE" w:rsidR="00671D02">
              <w:rPr>
                <w:rFonts w:ascii="Arial Narrow" w:hAnsi="Arial Narrow" w:cs="Times_New_Roman"/>
                <w:sz w:val="20"/>
              </w:rPr>
              <w:t>ovne disponujú, aby plnili svoje záväzky vznikajúce</w:t>
            </w:r>
            <w:r w:rsidR="00264D6B">
              <w:rPr>
                <w:rFonts w:ascii="Arial Narrow" w:hAnsi="Arial Narrow" w:cs="Times_New_Roman"/>
                <w:sz w:val="20"/>
              </w:rPr>
              <w:t xml:space="preserve"> </w:t>
            </w:r>
            <w:r w:rsidRPr="005C21BE" w:rsidR="00671D02">
              <w:rPr>
                <w:rFonts w:ascii="Arial Narrow" w:hAnsi="Arial Narrow" w:cs="Times_New_Roman"/>
                <w:sz w:val="20"/>
              </w:rPr>
              <w:t>z tohto poistného odvetvia.</w:t>
            </w:r>
            <w:r w:rsidRPr="005C21BE" w:rsidR="00671D02">
              <w:rPr>
                <w:rFonts w:ascii="Arial Narrow" w:hAnsi="Arial Narrow" w:cs="Times_New_Roman+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rPr>
                <w:rFonts w:ascii="Arial Narrow" w:hAnsi="Arial Narrow" w:cs="Times New Roman"/>
                <w:sz w:val="20"/>
              </w:rPr>
            </w:pPr>
            <w:r w:rsidR="00A7341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pStyle w:val="ManualNumPar1Char"/>
              <w:spacing w:before="0" w:after="0"/>
              <w:ind w:left="0" w:firstLine="0"/>
              <w:jc w:val="left"/>
              <w:rPr>
                <w:rFonts w:ascii="Arial Narrow" w:hAnsi="Arial Narrow" w:cs="Times New Roman"/>
                <w:sz w:val="20"/>
                <w:szCs w:val="20"/>
                <w:lang w:val="sk-SK"/>
              </w:rPr>
            </w:pPr>
            <w:r w:rsidRPr="006D3FB8" w:rsidR="00A73415">
              <w:rPr>
                <w:rFonts w:ascii="Arial Narrow" w:hAnsi="Arial Narrow" w:cs="Times New Roman"/>
                <w:sz w:val="20"/>
                <w:lang w:val="sk-SK"/>
              </w:rPr>
              <w:t xml:space="preserve">Ustanovenia návrhu zákona o poisťovníctve sú uvedené v tabuľke k smer. </w:t>
            </w:r>
            <w:r w:rsidR="00A73415">
              <w:rPr>
                <w:rFonts w:ascii="Arial Narrow" w:hAnsi="Arial Narrow" w:cs="Times New Roman"/>
                <w:sz w:val="20"/>
              </w:rPr>
              <w:t>73/239/EHS.</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7E2551">
            <w:pPr>
              <w:rPr>
                <w:rFonts w:ascii="Arial Narrow" w:hAnsi="Arial Narrow" w:cs="Times New Roman"/>
                <w:sz w:val="20"/>
              </w:rPr>
            </w:pPr>
            <w:r w:rsidR="00A7341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jc w:val="both"/>
              <w:rPr>
                <w:rFonts w:ascii="Arial Narrow" w:hAnsi="Arial Narrow" w:cs="Times New Roman"/>
                <w:sz w:val="20"/>
              </w:rPr>
            </w:pPr>
            <w:r w:rsidRPr="005C21BE" w:rsidR="002A61CF">
              <w:rPr>
                <w:rFonts w:ascii="Arial Narrow" w:hAnsi="Arial Narrow" w:cs="Times New Roman"/>
                <w:sz w:val="20"/>
              </w:rPr>
              <w:t>čl. 10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 xml:space="preserve">V </w:t>
            </w:r>
            <w:r w:rsidRPr="005C21BE">
              <w:rPr>
                <w:rFonts w:ascii="Arial Narrow" w:hAnsi="Arial Narrow" w:cs="Times_New_Roman+01"/>
                <w:sz w:val="20"/>
              </w:rPr>
              <w:t>č</w:t>
            </w:r>
            <w:r w:rsidRPr="005C21BE">
              <w:rPr>
                <w:rFonts w:ascii="Arial Narrow" w:hAnsi="Arial Narrow" w:cs="Times_New_Roman"/>
                <w:sz w:val="20"/>
              </w:rPr>
              <w:t>lánku 19 prvej smernice sa dop</w:t>
            </w:r>
            <w:r w:rsidRPr="005C21BE">
              <w:rPr>
                <w:rFonts w:ascii="Arial Narrow" w:hAnsi="Arial Narrow" w:cs="Times_New_Roman+01"/>
                <w:sz w:val="20"/>
              </w:rPr>
              <w:t>ĺň</w:t>
            </w:r>
            <w:r w:rsidRPr="005C21BE">
              <w:rPr>
                <w:rFonts w:ascii="Arial Narrow" w:hAnsi="Arial Narrow" w:cs="Times_New_Roman"/>
                <w:sz w:val="20"/>
              </w:rPr>
              <w:t>a tento odsek:</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w:t>
            </w:r>
            <w:r w:rsidRPr="005C21BE">
              <w:rPr>
                <w:rFonts w:ascii="Arial Narrow" w:hAnsi="Arial Narrow" w:cs="Times_New_Roman"/>
                <w:sz w:val="20"/>
              </w:rPr>
              <w:t>3. Ka</w:t>
            </w:r>
            <w:r w:rsidRPr="005C21BE">
              <w:rPr>
                <w:rFonts w:ascii="Arial Narrow" w:hAnsi="Arial Narrow" w:cs="Times_New_Roman+01"/>
                <w:sz w:val="20"/>
              </w:rPr>
              <w:t>ž</w:t>
            </w:r>
            <w:r w:rsidRPr="005C21BE">
              <w:rPr>
                <w:rFonts w:ascii="Arial Narrow" w:hAnsi="Arial Narrow" w:cs="Times_New_Roman"/>
                <w:sz w:val="20"/>
              </w:rPr>
              <w:t xml:space="preserve">dý </w:t>
            </w:r>
            <w:r w:rsidRPr="005C21BE">
              <w:rPr>
                <w:rFonts w:ascii="Arial Narrow" w:hAnsi="Arial Narrow" w:cs="Times_New_Roman+01"/>
                <w:sz w:val="20"/>
              </w:rPr>
              <w:t>č</w:t>
            </w:r>
            <w:r w:rsidRPr="005C21BE">
              <w:rPr>
                <w:rFonts w:ascii="Arial Narrow" w:hAnsi="Arial Narrow" w:cs="Times_New_Roman"/>
                <w:sz w:val="20"/>
              </w:rPr>
              <w:t xml:space="preserve">lenský </w:t>
            </w:r>
            <w:r w:rsidRPr="005C21BE">
              <w:rPr>
                <w:rFonts w:ascii="Arial Narrow" w:hAnsi="Arial Narrow" w:cs="Times_New_Roman+01"/>
                <w:sz w:val="20"/>
              </w:rPr>
              <w:t>š</w:t>
            </w:r>
            <w:r w:rsidRPr="005C21BE">
              <w:rPr>
                <w:rFonts w:ascii="Arial Narrow" w:hAnsi="Arial Narrow" w:cs="Times_New_Roman"/>
                <w:sz w:val="20"/>
              </w:rPr>
              <w:t>tá</w:t>
            </w:r>
            <w:r w:rsidRPr="005C21BE">
              <w:rPr>
                <w:rFonts w:ascii="Arial Narrow" w:hAnsi="Arial Narrow" w:cs="Times_New_Roman"/>
                <w:sz w:val="20"/>
              </w:rPr>
              <w:t>t prijme potrebné právne predpisy, aby orgány</w:t>
            </w:r>
            <w:r w:rsidR="00264D6B">
              <w:rPr>
                <w:rFonts w:ascii="Arial Narrow" w:hAnsi="Arial Narrow" w:cs="Times_New_Roman"/>
                <w:sz w:val="20"/>
              </w:rPr>
              <w:t xml:space="preserve"> </w:t>
            </w:r>
            <w:r w:rsidRPr="005C21BE">
              <w:rPr>
                <w:rFonts w:ascii="Arial Narrow" w:hAnsi="Arial Narrow" w:cs="Times_New_Roman"/>
                <w:sz w:val="20"/>
              </w:rPr>
              <w:t>doh</w:t>
            </w:r>
            <w:r w:rsidRPr="005C21BE">
              <w:rPr>
                <w:rFonts w:ascii="Arial Narrow" w:hAnsi="Arial Narrow" w:cs="Times_New_Roman+01"/>
                <w:sz w:val="20"/>
              </w:rPr>
              <w:t>ľ</w:t>
            </w:r>
            <w:r w:rsidRPr="005C21BE">
              <w:rPr>
                <w:rFonts w:ascii="Arial Narrow" w:hAnsi="Arial Narrow" w:cs="Times_New_Roman"/>
                <w:sz w:val="20"/>
              </w:rPr>
              <w:t>adu nad pois</w:t>
            </w:r>
            <w:r w:rsidRPr="005C21BE">
              <w:rPr>
                <w:rFonts w:ascii="Arial Narrow" w:hAnsi="Arial Narrow" w:cs="Times_New_Roman+01"/>
                <w:sz w:val="20"/>
              </w:rPr>
              <w:t>ť</w:t>
            </w:r>
            <w:r w:rsidRPr="005C21BE">
              <w:rPr>
                <w:rFonts w:ascii="Arial Narrow" w:hAnsi="Arial Narrow" w:cs="Times_New_Roman"/>
                <w:sz w:val="20"/>
              </w:rPr>
              <w:t>ovníctvom mali právomoci a</w:t>
            </w:r>
            <w:r w:rsidR="00264D6B">
              <w:rPr>
                <w:rFonts w:ascii="Arial Narrow" w:hAnsi="Arial Narrow" w:cs="Times_New_Roman"/>
                <w:sz w:val="20"/>
              </w:rPr>
              <w:t> </w:t>
            </w:r>
            <w:r w:rsidRPr="005C21BE">
              <w:rPr>
                <w:rFonts w:ascii="Arial Narrow" w:hAnsi="Arial Narrow" w:cs="Times_New_Roman"/>
                <w:sz w:val="20"/>
              </w:rPr>
              <w:t>prostriedky</w:t>
            </w:r>
            <w:r w:rsidR="00264D6B">
              <w:rPr>
                <w:rFonts w:ascii="Arial Narrow" w:hAnsi="Arial Narrow" w:cs="Times_New_Roman"/>
                <w:sz w:val="20"/>
              </w:rPr>
              <w:t xml:space="preserve"> </w:t>
            </w:r>
            <w:r w:rsidRPr="005C21BE">
              <w:rPr>
                <w:rFonts w:ascii="Arial Narrow" w:hAnsi="Arial Narrow" w:cs="Times_New_Roman"/>
                <w:sz w:val="20"/>
              </w:rPr>
              <w:t>potrebné na doh</w:t>
            </w:r>
            <w:r w:rsidRPr="005C21BE">
              <w:rPr>
                <w:rFonts w:ascii="Arial Narrow" w:hAnsi="Arial Narrow" w:cs="Times_New_Roman+01"/>
                <w:sz w:val="20"/>
              </w:rPr>
              <w:t>ľ</w:t>
            </w:r>
            <w:r w:rsidRPr="005C21BE">
              <w:rPr>
                <w:rFonts w:ascii="Arial Narrow" w:hAnsi="Arial Narrow" w:cs="Times_New_Roman"/>
                <w:sz w:val="20"/>
              </w:rPr>
              <w:t xml:space="preserve">ad nad </w:t>
            </w:r>
            <w:r w:rsidRPr="005C21BE">
              <w:rPr>
                <w:rFonts w:ascii="Arial Narrow" w:hAnsi="Arial Narrow" w:cs="Times_New_Roman+01"/>
                <w:sz w:val="20"/>
              </w:rPr>
              <w:t>č</w:t>
            </w:r>
            <w:r w:rsidRPr="005C21BE">
              <w:rPr>
                <w:rFonts w:ascii="Arial Narrow" w:hAnsi="Arial Narrow" w:cs="Times_New_Roman"/>
                <w:sz w:val="20"/>
              </w:rPr>
              <w:t>innos</w:t>
            </w:r>
            <w:r w:rsidRPr="005C21BE">
              <w:rPr>
                <w:rFonts w:ascii="Arial Narrow" w:hAnsi="Arial Narrow" w:cs="Times_New_Roman+01"/>
                <w:sz w:val="20"/>
              </w:rPr>
              <w:t>ť</w:t>
            </w:r>
            <w:r w:rsidRPr="005C21BE">
              <w:rPr>
                <w:rFonts w:ascii="Arial Narrow" w:hAnsi="Arial Narrow" w:cs="Times_New_Roman"/>
                <w:sz w:val="20"/>
              </w:rPr>
              <w:t>ami pois</w:t>
            </w:r>
            <w:r w:rsidRPr="005C21BE">
              <w:rPr>
                <w:rFonts w:ascii="Arial Narrow" w:hAnsi="Arial Narrow" w:cs="Times_New_Roman+01"/>
                <w:sz w:val="20"/>
              </w:rPr>
              <w:t>ť</w:t>
            </w:r>
            <w:r w:rsidRPr="005C21BE">
              <w:rPr>
                <w:rFonts w:ascii="Arial Narrow" w:hAnsi="Arial Narrow" w:cs="Times_New_Roman"/>
                <w:sz w:val="20"/>
              </w:rPr>
              <w:t>ov</w:t>
            </w:r>
            <w:r w:rsidRPr="005C21BE">
              <w:rPr>
                <w:rFonts w:ascii="Arial Narrow" w:hAnsi="Arial Narrow" w:cs="Times_New_Roman+01"/>
                <w:sz w:val="20"/>
              </w:rPr>
              <w:t>ň</w:t>
            </w:r>
            <w:r w:rsidRPr="005C21BE">
              <w:rPr>
                <w:rFonts w:ascii="Arial Narrow" w:hAnsi="Arial Narrow" w:cs="Times_New_Roman"/>
                <w:sz w:val="20"/>
              </w:rPr>
              <w:t>ami usadenými na jeho</w:t>
            </w:r>
            <w:r w:rsidR="00264D6B">
              <w:rPr>
                <w:rFonts w:ascii="Arial Narrow" w:hAnsi="Arial Narrow" w:cs="Times_New_Roman"/>
                <w:sz w:val="20"/>
              </w:rPr>
              <w:t xml:space="preserve"> </w:t>
            </w:r>
            <w:r w:rsidRPr="005C21BE">
              <w:rPr>
                <w:rFonts w:ascii="Arial Narrow" w:hAnsi="Arial Narrow" w:cs="Times_New_Roman"/>
                <w:sz w:val="20"/>
              </w:rPr>
              <w:t xml:space="preserve">území, vrátane </w:t>
            </w:r>
            <w:r w:rsidRPr="005C21BE">
              <w:rPr>
                <w:rFonts w:ascii="Arial Narrow" w:hAnsi="Arial Narrow" w:cs="Times_New_Roman+01"/>
                <w:sz w:val="20"/>
              </w:rPr>
              <w:t>č</w:t>
            </w:r>
            <w:r w:rsidRPr="005C21BE">
              <w:rPr>
                <w:rFonts w:ascii="Arial Narrow" w:hAnsi="Arial Narrow" w:cs="Times_New_Roman"/>
                <w:sz w:val="20"/>
              </w:rPr>
              <w:t>inností vykonávaných mimo tohto územia, v súlade so</w:t>
            </w:r>
          </w:p>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smernicami Rady upravu</w:t>
            </w:r>
            <w:r w:rsidRPr="005C21BE">
              <w:rPr>
                <w:rFonts w:ascii="Arial Narrow" w:hAnsi="Arial Narrow" w:cs="Times_New_Roman"/>
                <w:sz w:val="20"/>
              </w:rPr>
              <w:t xml:space="preserve">júcimi tieto </w:t>
            </w:r>
            <w:r w:rsidRPr="005C21BE">
              <w:rPr>
                <w:rFonts w:ascii="Arial Narrow" w:hAnsi="Arial Narrow" w:cs="Times_New_Roman+01"/>
                <w:sz w:val="20"/>
              </w:rPr>
              <w:t>č</w:t>
            </w:r>
            <w:r w:rsidRPr="005C21BE">
              <w:rPr>
                <w:rFonts w:ascii="Arial Narrow" w:hAnsi="Arial Narrow" w:cs="Times_New_Roman"/>
                <w:sz w:val="20"/>
              </w:rPr>
              <w:t>innosti a na ú</w:t>
            </w:r>
            <w:r w:rsidRPr="005C21BE">
              <w:rPr>
                <w:rFonts w:ascii="Arial Narrow" w:hAnsi="Arial Narrow" w:cs="Times_New_Roman+01"/>
                <w:sz w:val="20"/>
              </w:rPr>
              <w:t>č</w:t>
            </w:r>
            <w:r w:rsidRPr="005C21BE">
              <w:rPr>
                <w:rFonts w:ascii="Arial Narrow" w:hAnsi="Arial Narrow" w:cs="Times_New_Roman"/>
                <w:sz w:val="20"/>
              </w:rPr>
              <w:t>ely ich uplat</w:t>
            </w:r>
            <w:r w:rsidRPr="005C21BE">
              <w:rPr>
                <w:rFonts w:ascii="Arial Narrow" w:hAnsi="Arial Narrow" w:cs="Times_New_Roman+01"/>
                <w:sz w:val="20"/>
              </w:rPr>
              <w:t>ň</w:t>
            </w:r>
            <w:r w:rsidRPr="005C21BE">
              <w:rPr>
                <w:rFonts w:ascii="Arial Narrow" w:hAnsi="Arial Narrow" w:cs="Times_New_Roman"/>
                <w:sz w:val="20"/>
              </w:rPr>
              <w:t>ovania.</w:t>
            </w:r>
          </w:p>
          <w:p w:rsidR="00264D6B" w:rsidP="00671D02">
            <w:pPr>
              <w:autoSpaceDE/>
              <w:autoSpaceDN/>
              <w:rPr>
                <w:rFonts w:ascii="Arial Narrow" w:hAnsi="Arial Narrow" w:cs="Times_New_Roman"/>
                <w:sz w:val="20"/>
              </w:rPr>
            </w:pPr>
            <w:r w:rsidRPr="005C21BE" w:rsidR="00671D02">
              <w:rPr>
                <w:rFonts w:ascii="Arial Narrow" w:hAnsi="Arial Narrow" w:cs="Times_New_Roman"/>
                <w:sz w:val="20"/>
              </w:rPr>
              <w:t>Tieto právomoci a prostriedky musia orgánom doh</w:t>
            </w:r>
            <w:r w:rsidRPr="005C21BE" w:rsidR="00671D02">
              <w:rPr>
                <w:rFonts w:ascii="Arial Narrow" w:hAnsi="Arial Narrow" w:cs="Times_New_Roman+01"/>
                <w:sz w:val="20"/>
              </w:rPr>
              <w:t>ľ</w:t>
            </w:r>
            <w:r w:rsidRPr="005C21BE" w:rsidR="00671D02">
              <w:rPr>
                <w:rFonts w:ascii="Arial Narrow" w:hAnsi="Arial Narrow" w:cs="Times_New_Roman"/>
                <w:sz w:val="20"/>
              </w:rPr>
              <w:t>adu umo</w:t>
            </w:r>
            <w:r w:rsidRPr="005C21BE" w:rsidR="00671D02">
              <w:rPr>
                <w:rFonts w:ascii="Arial Narrow" w:hAnsi="Arial Narrow" w:cs="Times_New_Roman+01"/>
                <w:sz w:val="20"/>
              </w:rPr>
              <w:t>ž</w:t>
            </w:r>
            <w:r w:rsidRPr="005C21BE" w:rsidR="00671D02">
              <w:rPr>
                <w:rFonts w:ascii="Arial Narrow" w:hAnsi="Arial Narrow" w:cs="Times_New_Roman"/>
                <w:sz w:val="20"/>
              </w:rPr>
              <w:t>ni</w:t>
            </w:r>
            <w:r w:rsidRPr="005C21BE" w:rsidR="00671D02">
              <w:rPr>
                <w:rFonts w:ascii="Arial Narrow" w:hAnsi="Arial Narrow" w:cs="Times_New_Roman+01"/>
                <w:sz w:val="20"/>
              </w:rPr>
              <w:t xml:space="preserve">ť </w:t>
            </w:r>
            <w:r w:rsidRPr="005C21BE" w:rsidR="00671D02">
              <w:rPr>
                <w:rFonts w:ascii="Arial Narrow" w:hAnsi="Arial Narrow" w:cs="Times_New_Roman"/>
                <w:sz w:val="20"/>
              </w:rPr>
              <w:t>najmä:</w:t>
            </w:r>
            <w:r>
              <w:rPr>
                <w:rFonts w:ascii="Arial Narrow" w:hAnsi="Arial Narrow" w:cs="Times_New_Roman"/>
                <w:sz w:val="20"/>
              </w:rPr>
              <w:t xml:space="preserve"> </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vykona</w:t>
            </w:r>
            <w:r w:rsidRPr="005C21BE">
              <w:rPr>
                <w:rFonts w:ascii="Arial Narrow" w:hAnsi="Arial Narrow" w:cs="Times_New_Roman+01"/>
                <w:sz w:val="20"/>
              </w:rPr>
              <w:t xml:space="preserve">ť </w:t>
            </w:r>
            <w:r w:rsidRPr="005C21BE">
              <w:rPr>
                <w:rFonts w:ascii="Arial Narrow" w:hAnsi="Arial Narrow" w:cs="Times_New_Roman"/>
                <w:sz w:val="20"/>
              </w:rPr>
              <w:t>podrobné zis</w:t>
            </w:r>
            <w:r w:rsidRPr="005C21BE">
              <w:rPr>
                <w:rFonts w:ascii="Arial Narrow" w:hAnsi="Arial Narrow" w:cs="Times_New_Roman+01"/>
                <w:sz w:val="20"/>
              </w:rPr>
              <w:t>ť</w:t>
            </w:r>
            <w:r w:rsidRPr="005C21BE">
              <w:rPr>
                <w:rFonts w:ascii="Arial Narrow" w:hAnsi="Arial Narrow" w:cs="Times_New_Roman"/>
                <w:sz w:val="20"/>
              </w:rPr>
              <w:t>ovania o situácii pois</w:t>
            </w:r>
            <w:r w:rsidRPr="005C21BE">
              <w:rPr>
                <w:rFonts w:ascii="Arial Narrow" w:hAnsi="Arial Narrow" w:cs="Times_New_Roman+01"/>
                <w:sz w:val="20"/>
              </w:rPr>
              <w:t>ť</w:t>
            </w:r>
            <w:r w:rsidRPr="005C21BE">
              <w:rPr>
                <w:rFonts w:ascii="Arial Narrow" w:hAnsi="Arial Narrow" w:cs="Times_New_Roman"/>
                <w:sz w:val="20"/>
              </w:rPr>
              <w:t>ovne a celkovo o</w:t>
            </w:r>
            <w:r w:rsidR="00264D6B">
              <w:rPr>
                <w:rFonts w:ascii="Arial Narrow" w:hAnsi="Arial Narrow" w:cs="Times_New_Roman"/>
                <w:sz w:val="20"/>
              </w:rPr>
              <w:t> </w:t>
            </w:r>
            <w:r w:rsidRPr="005C21BE">
              <w:rPr>
                <w:rFonts w:ascii="Arial Narrow" w:hAnsi="Arial Narrow" w:cs="Times_New_Roman"/>
                <w:sz w:val="20"/>
              </w:rPr>
              <w:t>jej</w:t>
            </w:r>
            <w:r w:rsidR="00264D6B">
              <w:rPr>
                <w:rFonts w:ascii="Arial Narrow" w:hAnsi="Arial Narrow" w:cs="Times_New_Roman"/>
                <w:sz w:val="20"/>
              </w:rPr>
              <w:t xml:space="preserve"> </w:t>
            </w:r>
            <w:r w:rsidRPr="005C21BE">
              <w:rPr>
                <w:rFonts w:ascii="Arial Narrow" w:hAnsi="Arial Narrow" w:cs="Times_New_Roman+01"/>
                <w:sz w:val="20"/>
              </w:rPr>
              <w:t>č</w:t>
            </w:r>
            <w:r w:rsidRPr="005C21BE">
              <w:rPr>
                <w:rFonts w:ascii="Arial Narrow" w:hAnsi="Arial Narrow" w:cs="Times_New_Roman"/>
                <w:sz w:val="20"/>
              </w:rPr>
              <w:t>innostiach, okrem iného pomocou:</w:t>
            </w:r>
            <w:r w:rsidR="00264D6B">
              <w:rPr>
                <w:rFonts w:ascii="Arial Narrow" w:hAnsi="Arial Narrow" w:cs="Times_New_Roman"/>
                <w:sz w:val="20"/>
              </w:rPr>
              <w:t xml:space="preserve"> </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zberu údajov alebo vy</w:t>
            </w:r>
            <w:r w:rsidRPr="005C21BE">
              <w:rPr>
                <w:rFonts w:ascii="Arial Narrow" w:hAnsi="Arial Narrow" w:cs="Times_New_Roman+01"/>
                <w:sz w:val="20"/>
              </w:rPr>
              <w:t>ž</w:t>
            </w:r>
            <w:r w:rsidRPr="005C21BE">
              <w:rPr>
                <w:rFonts w:ascii="Arial Narrow" w:hAnsi="Arial Narrow" w:cs="Times_New_Roman"/>
                <w:sz w:val="20"/>
              </w:rPr>
              <w:t>adovaním pr</w:t>
            </w:r>
            <w:r w:rsidRPr="005C21BE">
              <w:rPr>
                <w:rFonts w:ascii="Arial Narrow" w:hAnsi="Arial Narrow" w:cs="Times_New_Roman"/>
                <w:sz w:val="20"/>
              </w:rPr>
              <w:t>edlo</w:t>
            </w:r>
            <w:r w:rsidRPr="005C21BE">
              <w:rPr>
                <w:rFonts w:ascii="Arial Narrow" w:hAnsi="Arial Narrow" w:cs="Times_New_Roman+01"/>
                <w:sz w:val="20"/>
              </w:rPr>
              <w:t>ž</w:t>
            </w:r>
            <w:r w:rsidRPr="005C21BE">
              <w:rPr>
                <w:rFonts w:ascii="Arial Narrow" w:hAnsi="Arial Narrow" w:cs="Times_New_Roman"/>
                <w:sz w:val="20"/>
              </w:rPr>
              <w:t>enia dokladov týkajúcich</w:t>
            </w:r>
            <w:r w:rsidR="00264D6B">
              <w:rPr>
                <w:rFonts w:ascii="Arial Narrow" w:hAnsi="Arial Narrow" w:cs="Times_New_Roman"/>
                <w:sz w:val="20"/>
              </w:rPr>
              <w:t xml:space="preserve"> </w:t>
            </w:r>
            <w:r w:rsidRPr="005C21BE">
              <w:rPr>
                <w:rFonts w:ascii="Arial Narrow" w:hAnsi="Arial Narrow" w:cs="Times_New_Roman"/>
                <w:sz w:val="20"/>
              </w:rPr>
              <w:t>sa pois</w:t>
            </w:r>
            <w:r w:rsidRPr="005C21BE">
              <w:rPr>
                <w:rFonts w:ascii="Arial Narrow" w:hAnsi="Arial Narrow" w:cs="Times_New_Roman+01"/>
                <w:sz w:val="20"/>
              </w:rPr>
              <w:t>ť</w:t>
            </w:r>
            <w:r w:rsidRPr="005C21BE">
              <w:rPr>
                <w:rFonts w:ascii="Arial Narrow" w:hAnsi="Arial Narrow" w:cs="Times_New_Roman"/>
                <w:sz w:val="20"/>
              </w:rPr>
              <w:t>ovacích operácií,</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vykonávania zis</w:t>
            </w:r>
            <w:r w:rsidRPr="005C21BE">
              <w:rPr>
                <w:rFonts w:ascii="Arial Narrow" w:hAnsi="Arial Narrow" w:cs="Times_New_Roman+01"/>
                <w:sz w:val="20"/>
              </w:rPr>
              <w:t>ť</w:t>
            </w:r>
            <w:r w:rsidRPr="005C21BE">
              <w:rPr>
                <w:rFonts w:ascii="Arial Narrow" w:hAnsi="Arial Narrow" w:cs="Times_New_Roman"/>
                <w:sz w:val="20"/>
              </w:rPr>
              <w:t>ovaní na mieste v prevádzkových priestoroch</w:t>
            </w:r>
            <w:r w:rsidR="00264D6B">
              <w:rPr>
                <w:rFonts w:ascii="Arial Narrow" w:hAnsi="Arial Narrow" w:cs="Times_New_Roman"/>
                <w:sz w:val="20"/>
              </w:rPr>
              <w:t xml:space="preserve"> </w:t>
            </w:r>
            <w:r w:rsidRPr="005C21BE">
              <w:rPr>
                <w:rFonts w:ascii="Arial Narrow" w:hAnsi="Arial Narrow" w:cs="Times_New_Roman"/>
                <w:sz w:val="20"/>
              </w:rPr>
              <w:t>pois</w:t>
            </w:r>
            <w:r w:rsidRPr="005C21BE">
              <w:rPr>
                <w:rFonts w:ascii="Arial Narrow" w:hAnsi="Arial Narrow" w:cs="Times_New_Roman+01"/>
                <w:sz w:val="20"/>
              </w:rPr>
              <w:t>ť</w:t>
            </w:r>
            <w:r w:rsidRPr="005C21BE">
              <w:rPr>
                <w:rFonts w:ascii="Arial Narrow" w:hAnsi="Arial Narrow" w:cs="Times_New_Roman"/>
                <w:sz w:val="20"/>
              </w:rPr>
              <w:t>ovne,</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prija</w:t>
            </w:r>
            <w:r w:rsidRPr="005C21BE">
              <w:rPr>
                <w:rFonts w:ascii="Arial Narrow" w:hAnsi="Arial Narrow" w:cs="Times_New_Roman+01"/>
                <w:sz w:val="20"/>
              </w:rPr>
              <w:t xml:space="preserve">ť </w:t>
            </w:r>
            <w:r w:rsidRPr="005C21BE">
              <w:rPr>
                <w:rFonts w:ascii="Arial Narrow" w:hAnsi="Arial Narrow" w:cs="Times_New_Roman"/>
                <w:sz w:val="20"/>
              </w:rPr>
              <w:t>akéko</w:t>
            </w:r>
            <w:r w:rsidRPr="005C21BE">
              <w:rPr>
                <w:rFonts w:ascii="Arial Narrow" w:hAnsi="Arial Narrow" w:cs="Times_New_Roman+01"/>
                <w:sz w:val="20"/>
              </w:rPr>
              <w:t>ľ</w:t>
            </w:r>
            <w:r w:rsidRPr="005C21BE">
              <w:rPr>
                <w:rFonts w:ascii="Arial Narrow" w:hAnsi="Arial Narrow" w:cs="Times_New_Roman"/>
                <w:sz w:val="20"/>
              </w:rPr>
              <w:t>vek opatrenia v súvislosti s pois</w:t>
            </w:r>
            <w:r w:rsidRPr="005C21BE">
              <w:rPr>
                <w:rFonts w:ascii="Arial Narrow" w:hAnsi="Arial Narrow" w:cs="Times_New_Roman+01"/>
                <w:sz w:val="20"/>
              </w:rPr>
              <w:t>ť</w:t>
            </w:r>
            <w:r w:rsidRPr="005C21BE">
              <w:rPr>
                <w:rFonts w:ascii="Arial Narrow" w:hAnsi="Arial Narrow" w:cs="Times_New_Roman"/>
                <w:sz w:val="20"/>
              </w:rPr>
              <w:t>ov</w:t>
            </w:r>
            <w:r w:rsidRPr="005C21BE">
              <w:rPr>
                <w:rFonts w:ascii="Arial Narrow" w:hAnsi="Arial Narrow" w:cs="Times_New_Roman+01"/>
                <w:sz w:val="20"/>
              </w:rPr>
              <w:t>ň</w:t>
            </w:r>
            <w:r w:rsidRPr="005C21BE">
              <w:rPr>
                <w:rFonts w:ascii="Arial Narrow" w:hAnsi="Arial Narrow" w:cs="Times_New_Roman"/>
                <w:sz w:val="20"/>
              </w:rPr>
              <w:t>ami, ktoré sú nále</w:t>
            </w:r>
            <w:r w:rsidRPr="005C21BE">
              <w:rPr>
                <w:rFonts w:ascii="Arial Narrow" w:hAnsi="Arial Narrow" w:cs="Times_New_Roman+01"/>
                <w:sz w:val="20"/>
              </w:rPr>
              <w:t>ž</w:t>
            </w:r>
            <w:r w:rsidRPr="005C21BE">
              <w:rPr>
                <w:rFonts w:ascii="Arial Narrow" w:hAnsi="Arial Narrow" w:cs="Times_New_Roman"/>
                <w:sz w:val="20"/>
              </w:rPr>
              <w:t>ité</w:t>
            </w:r>
            <w:r w:rsidR="00264D6B">
              <w:rPr>
                <w:rFonts w:ascii="Arial Narrow" w:hAnsi="Arial Narrow" w:cs="Times_New_Roman"/>
                <w:sz w:val="20"/>
              </w:rPr>
              <w:t xml:space="preserve"> </w:t>
            </w:r>
            <w:r w:rsidRPr="005C21BE">
              <w:rPr>
                <w:rFonts w:ascii="Arial Narrow" w:hAnsi="Arial Narrow" w:cs="Times_New_Roman"/>
                <w:sz w:val="20"/>
              </w:rPr>
              <w:t>a potrebné na zabezpe</w:t>
            </w:r>
            <w:r w:rsidRPr="005C21BE">
              <w:rPr>
                <w:rFonts w:ascii="Arial Narrow" w:hAnsi="Arial Narrow" w:cs="Times_New_Roman+01"/>
                <w:sz w:val="20"/>
              </w:rPr>
              <w:t>č</w:t>
            </w:r>
            <w:r w:rsidRPr="005C21BE">
              <w:rPr>
                <w:rFonts w:ascii="Arial Narrow" w:hAnsi="Arial Narrow" w:cs="Times_New_Roman"/>
                <w:sz w:val="20"/>
              </w:rPr>
              <w:t xml:space="preserve">enie toho, aby </w:t>
            </w:r>
            <w:r w:rsidRPr="005C21BE">
              <w:rPr>
                <w:rFonts w:ascii="Arial Narrow" w:hAnsi="Arial Narrow" w:cs="Times_New_Roman+01"/>
                <w:sz w:val="20"/>
              </w:rPr>
              <w:t>č</w:t>
            </w:r>
            <w:r w:rsidRPr="005C21BE">
              <w:rPr>
                <w:rFonts w:ascii="Arial Narrow" w:hAnsi="Arial Narrow" w:cs="Times_New_Roman"/>
                <w:sz w:val="20"/>
              </w:rPr>
              <w:t>innosti pois</w:t>
            </w:r>
            <w:r w:rsidRPr="005C21BE">
              <w:rPr>
                <w:rFonts w:ascii="Arial Narrow" w:hAnsi="Arial Narrow" w:cs="Times_New_Roman+01"/>
                <w:sz w:val="20"/>
              </w:rPr>
              <w:t>ť</w:t>
            </w:r>
            <w:r w:rsidRPr="005C21BE">
              <w:rPr>
                <w:rFonts w:ascii="Arial Narrow" w:hAnsi="Arial Narrow" w:cs="Times_New_Roman"/>
                <w:sz w:val="20"/>
              </w:rPr>
              <w:t>o</w:t>
            </w:r>
            <w:r w:rsidRPr="005C21BE">
              <w:rPr>
                <w:rFonts w:ascii="Arial Narrow" w:hAnsi="Arial Narrow" w:cs="Times_New_Roman"/>
                <w:sz w:val="20"/>
              </w:rPr>
              <w:t>vne ostali</w:t>
            </w:r>
            <w:r w:rsidR="00264D6B">
              <w:rPr>
                <w:rFonts w:ascii="Arial Narrow" w:hAnsi="Arial Narrow" w:cs="Times_New_Roman"/>
                <w:sz w:val="20"/>
              </w:rPr>
              <w:t xml:space="preserve"> </w:t>
            </w:r>
            <w:r w:rsidRPr="005C21BE">
              <w:rPr>
                <w:rFonts w:ascii="Arial Narrow" w:hAnsi="Arial Narrow" w:cs="Times_New_Roman"/>
                <w:sz w:val="20"/>
              </w:rPr>
              <w:t>v súlade so zákonmi, inými právnymi predpismi a správnymi opatreniami,</w:t>
            </w:r>
            <w:r w:rsidR="00264D6B">
              <w:rPr>
                <w:rFonts w:ascii="Arial Narrow" w:hAnsi="Arial Narrow" w:cs="Times_New_Roman"/>
                <w:sz w:val="20"/>
              </w:rPr>
              <w:t xml:space="preserve"> </w:t>
            </w:r>
            <w:r w:rsidRPr="005C21BE">
              <w:rPr>
                <w:rFonts w:ascii="Arial Narrow" w:hAnsi="Arial Narrow" w:cs="Times_New_Roman"/>
                <w:sz w:val="20"/>
              </w:rPr>
              <w:t>s ktorými pois</w:t>
            </w:r>
            <w:r w:rsidRPr="005C21BE">
              <w:rPr>
                <w:rFonts w:ascii="Arial Narrow" w:hAnsi="Arial Narrow" w:cs="Times_New_Roman+01"/>
                <w:sz w:val="20"/>
              </w:rPr>
              <w:t>ť</w:t>
            </w:r>
            <w:r w:rsidRPr="005C21BE">
              <w:rPr>
                <w:rFonts w:ascii="Arial Narrow" w:hAnsi="Arial Narrow" w:cs="Times_New_Roman"/>
                <w:sz w:val="20"/>
              </w:rPr>
              <w:t>ov</w:t>
            </w:r>
            <w:r w:rsidRPr="005C21BE">
              <w:rPr>
                <w:rFonts w:ascii="Arial Narrow" w:hAnsi="Arial Narrow" w:cs="Times_New_Roman+01"/>
                <w:sz w:val="20"/>
              </w:rPr>
              <w:t>ň</w:t>
            </w:r>
            <w:r w:rsidRPr="005C21BE">
              <w:rPr>
                <w:rFonts w:ascii="Arial Narrow" w:hAnsi="Arial Narrow" w:cs="Times_New_Roman"/>
                <w:sz w:val="20"/>
              </w:rPr>
              <w:t>a musí dosiahnu</w:t>
            </w:r>
            <w:r w:rsidRPr="005C21BE">
              <w:rPr>
                <w:rFonts w:ascii="Arial Narrow" w:hAnsi="Arial Narrow" w:cs="Times_New_Roman+01"/>
                <w:sz w:val="20"/>
              </w:rPr>
              <w:t xml:space="preserve">ť </w:t>
            </w:r>
            <w:r w:rsidRPr="005C21BE">
              <w:rPr>
                <w:rFonts w:ascii="Arial Narrow" w:hAnsi="Arial Narrow" w:cs="Times_New_Roman"/>
                <w:sz w:val="20"/>
              </w:rPr>
              <w:t>súlad v ka</w:t>
            </w:r>
            <w:r w:rsidRPr="005C21BE">
              <w:rPr>
                <w:rFonts w:ascii="Arial Narrow" w:hAnsi="Arial Narrow" w:cs="Times_New_Roman+01"/>
                <w:sz w:val="20"/>
              </w:rPr>
              <w:t>ž</w:t>
            </w:r>
            <w:r w:rsidRPr="005C21BE">
              <w:rPr>
                <w:rFonts w:ascii="Arial Narrow" w:hAnsi="Arial Narrow" w:cs="Times_New_Roman"/>
                <w:sz w:val="20"/>
              </w:rPr>
              <w:t xml:space="preserve">dom </w:t>
            </w:r>
            <w:r w:rsidRPr="005C21BE">
              <w:rPr>
                <w:rFonts w:ascii="Arial Narrow" w:hAnsi="Arial Narrow" w:cs="Times_New_Roman+01"/>
                <w:sz w:val="20"/>
              </w:rPr>
              <w:t>č</w:t>
            </w:r>
            <w:r w:rsidRPr="005C21BE">
              <w:rPr>
                <w:rFonts w:ascii="Arial Narrow" w:hAnsi="Arial Narrow" w:cs="Times_New_Roman"/>
                <w:sz w:val="20"/>
              </w:rPr>
              <w:t>lenskom</w:t>
            </w:r>
            <w:r w:rsidR="00264D6B">
              <w:rPr>
                <w:rFonts w:ascii="Arial Narrow" w:hAnsi="Arial Narrow" w:cs="Times_New_Roman"/>
                <w:sz w:val="20"/>
              </w:rPr>
              <w:t xml:space="preserve"> </w:t>
            </w:r>
            <w:r w:rsidRPr="005C21BE">
              <w:rPr>
                <w:rFonts w:ascii="Arial Narrow" w:hAnsi="Arial Narrow" w:cs="Times_New_Roman+01"/>
                <w:sz w:val="20"/>
              </w:rPr>
              <w:t>š</w:t>
            </w:r>
            <w:r w:rsidRPr="005C21BE">
              <w:rPr>
                <w:rFonts w:ascii="Arial Narrow" w:hAnsi="Arial Narrow" w:cs="Times_New_Roman"/>
                <w:sz w:val="20"/>
              </w:rPr>
              <w:t xml:space="preserve">táte, a najmä s plánom </w:t>
            </w:r>
            <w:r w:rsidRPr="005C21BE">
              <w:rPr>
                <w:rFonts w:ascii="Arial Narrow" w:hAnsi="Arial Narrow" w:cs="Times_New_Roman+01"/>
                <w:sz w:val="20"/>
              </w:rPr>
              <w:t>č</w:t>
            </w:r>
            <w:r w:rsidRPr="005C21BE">
              <w:rPr>
                <w:rFonts w:ascii="Arial Narrow" w:hAnsi="Arial Narrow" w:cs="Times_New_Roman"/>
                <w:sz w:val="20"/>
              </w:rPr>
              <w:t>innosti, pokia</w:t>
            </w:r>
            <w:r w:rsidRPr="005C21BE">
              <w:rPr>
                <w:rFonts w:ascii="Arial Narrow" w:hAnsi="Arial Narrow" w:cs="Times_New_Roman+01"/>
                <w:sz w:val="20"/>
              </w:rPr>
              <w:t xml:space="preserve">ľ </w:t>
            </w:r>
            <w:r w:rsidRPr="005C21BE">
              <w:rPr>
                <w:rFonts w:ascii="Arial Narrow" w:hAnsi="Arial Narrow" w:cs="Times_New_Roman"/>
                <w:sz w:val="20"/>
              </w:rPr>
              <w:t>je na</w:t>
            </w:r>
            <w:r w:rsidRPr="005C21BE">
              <w:rPr>
                <w:rFonts w:ascii="Arial Narrow" w:hAnsi="Arial Narrow" w:cs="Times_New_Roman+01"/>
                <w:sz w:val="20"/>
              </w:rPr>
              <w:t>ď</w:t>
            </w:r>
            <w:r w:rsidRPr="005C21BE">
              <w:rPr>
                <w:rFonts w:ascii="Arial Narrow" w:hAnsi="Arial Narrow" w:cs="Times_New_Roman"/>
                <w:sz w:val="20"/>
              </w:rPr>
              <w:t>alej záväzný,</w:t>
            </w:r>
            <w:r w:rsidR="00264D6B">
              <w:rPr>
                <w:rFonts w:ascii="Arial Narrow" w:hAnsi="Arial Narrow" w:cs="Times_New_Roman"/>
                <w:sz w:val="20"/>
              </w:rPr>
              <w:t xml:space="preserve"> </w:t>
            </w:r>
            <w:r w:rsidRPr="005C21BE">
              <w:rPr>
                <w:rFonts w:ascii="Arial Narrow" w:hAnsi="Arial Narrow" w:cs="Times_New_Roman"/>
                <w:sz w:val="20"/>
              </w:rPr>
              <w:t>a zabráni</w:t>
            </w:r>
            <w:r w:rsidRPr="005C21BE">
              <w:rPr>
                <w:rFonts w:ascii="Arial Narrow" w:hAnsi="Arial Narrow" w:cs="Times_New_Roman+01"/>
                <w:sz w:val="20"/>
              </w:rPr>
              <w:t xml:space="preserve">ť </w:t>
            </w:r>
            <w:r w:rsidRPr="005C21BE">
              <w:rPr>
                <w:rFonts w:ascii="Arial Narrow" w:hAnsi="Arial Narrow" w:cs="Times_New_Roman"/>
                <w:sz w:val="20"/>
              </w:rPr>
              <w:t>alebo odstráni</w:t>
            </w:r>
            <w:r w:rsidRPr="005C21BE">
              <w:rPr>
                <w:rFonts w:ascii="Arial Narrow" w:hAnsi="Arial Narrow" w:cs="Times_New_Roman+01"/>
                <w:sz w:val="20"/>
              </w:rPr>
              <w:t xml:space="preserve">ť </w:t>
            </w:r>
            <w:r w:rsidRPr="005C21BE">
              <w:rPr>
                <w:rFonts w:ascii="Arial Narrow" w:hAnsi="Arial Narrow" w:cs="Times_New_Roman"/>
                <w:sz w:val="20"/>
              </w:rPr>
              <w:t>akéko</w:t>
            </w:r>
            <w:r w:rsidRPr="005C21BE">
              <w:rPr>
                <w:rFonts w:ascii="Arial Narrow" w:hAnsi="Arial Narrow" w:cs="Times_New_Roman+01"/>
                <w:sz w:val="20"/>
              </w:rPr>
              <w:t>ľ</w:t>
            </w:r>
            <w:r w:rsidRPr="005C21BE">
              <w:rPr>
                <w:rFonts w:ascii="Arial Narrow" w:hAnsi="Arial Narrow" w:cs="Times_New_Roman"/>
                <w:sz w:val="20"/>
              </w:rPr>
              <w:t>vek nedostatky, ktoré</w:t>
            </w:r>
            <w:r w:rsidRPr="005C21BE">
              <w:rPr>
                <w:rFonts w:ascii="Arial Narrow" w:hAnsi="Arial Narrow" w:cs="Times_New_Roman"/>
                <w:sz w:val="20"/>
              </w:rPr>
              <w:t xml:space="preserve"> by mohli</w:t>
            </w:r>
            <w:r w:rsidR="00264D6B">
              <w:rPr>
                <w:rFonts w:ascii="Arial Narrow" w:hAnsi="Arial Narrow" w:cs="Times_New_Roman"/>
                <w:sz w:val="20"/>
              </w:rPr>
              <w:t xml:space="preserve"> </w:t>
            </w:r>
            <w:r w:rsidRPr="005C21BE">
              <w:rPr>
                <w:rFonts w:ascii="Arial Narrow" w:hAnsi="Arial Narrow" w:cs="Times_New_Roman"/>
                <w:sz w:val="20"/>
              </w:rPr>
              <w:t>ohrozi</w:t>
            </w:r>
            <w:r w:rsidRPr="005C21BE">
              <w:rPr>
                <w:rFonts w:ascii="Arial Narrow" w:hAnsi="Arial Narrow" w:cs="Times_New_Roman+01"/>
                <w:sz w:val="20"/>
              </w:rPr>
              <w:t xml:space="preserve">ť </w:t>
            </w:r>
            <w:r w:rsidRPr="005C21BE">
              <w:rPr>
                <w:rFonts w:ascii="Arial Narrow" w:hAnsi="Arial Narrow" w:cs="Times_New_Roman"/>
                <w:sz w:val="20"/>
              </w:rPr>
              <w:t>záujmy poistených,</w:t>
            </w:r>
          </w:p>
          <w:p w:rsidR="00671D02" w:rsidRPr="005C21BE" w:rsidP="00671D02">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zabezpe</w:t>
            </w:r>
            <w:r w:rsidRPr="005C21BE">
              <w:rPr>
                <w:rFonts w:ascii="Arial Narrow" w:hAnsi="Arial Narrow" w:cs="Times_New_Roman+01"/>
                <w:sz w:val="20"/>
              </w:rPr>
              <w:t>č</w:t>
            </w:r>
            <w:r w:rsidRPr="005C21BE">
              <w:rPr>
                <w:rFonts w:ascii="Arial Narrow" w:hAnsi="Arial Narrow" w:cs="Times_New_Roman"/>
                <w:sz w:val="20"/>
              </w:rPr>
              <w:t>i</w:t>
            </w:r>
            <w:r w:rsidRPr="005C21BE">
              <w:rPr>
                <w:rFonts w:ascii="Arial Narrow" w:hAnsi="Arial Narrow" w:cs="Times_New_Roman+01"/>
                <w:sz w:val="20"/>
              </w:rPr>
              <w:t>ť</w:t>
            </w:r>
            <w:r w:rsidRPr="005C21BE">
              <w:rPr>
                <w:rFonts w:ascii="Arial Narrow" w:hAnsi="Arial Narrow" w:cs="Times_New_Roman"/>
                <w:sz w:val="20"/>
              </w:rPr>
              <w:t>, aby boli opatrenia po</w:t>
            </w:r>
            <w:r w:rsidRPr="005C21BE">
              <w:rPr>
                <w:rFonts w:ascii="Arial Narrow" w:hAnsi="Arial Narrow" w:cs="Times_New_Roman+01"/>
                <w:sz w:val="20"/>
              </w:rPr>
              <w:t>ž</w:t>
            </w:r>
            <w:r w:rsidRPr="005C21BE">
              <w:rPr>
                <w:rFonts w:ascii="Arial Narrow" w:hAnsi="Arial Narrow" w:cs="Times_New_Roman"/>
                <w:sz w:val="20"/>
              </w:rPr>
              <w:t>adované orgánmi doh</w:t>
            </w:r>
            <w:r w:rsidRPr="005C21BE">
              <w:rPr>
                <w:rFonts w:ascii="Arial Narrow" w:hAnsi="Arial Narrow" w:cs="Times_New_Roman+01"/>
                <w:sz w:val="20"/>
              </w:rPr>
              <w:t>ľ</w:t>
            </w:r>
            <w:r w:rsidRPr="005C21BE">
              <w:rPr>
                <w:rFonts w:ascii="Arial Narrow" w:hAnsi="Arial Narrow" w:cs="Times_New_Roman"/>
                <w:sz w:val="20"/>
              </w:rPr>
              <w:t>adu vykonané,</w:t>
            </w:r>
            <w:r w:rsidR="00264D6B">
              <w:rPr>
                <w:rFonts w:ascii="Arial Narrow" w:hAnsi="Arial Narrow" w:cs="Times_New_Roman"/>
                <w:sz w:val="20"/>
              </w:rPr>
              <w:t xml:space="preserve"> </w:t>
            </w:r>
            <w:r w:rsidRPr="005C21BE">
              <w:rPr>
                <w:rFonts w:ascii="Arial Narrow" w:hAnsi="Arial Narrow" w:cs="Times_New_Roman"/>
                <w:sz w:val="20"/>
              </w:rPr>
              <w:t>v prípade potreby aj donútením, prípadne v súdnom konaní.</w:t>
            </w:r>
            <w:r w:rsidR="00264D6B">
              <w:rPr>
                <w:rFonts w:ascii="Arial Narrow" w:hAnsi="Arial Narrow" w:cs="Times_New_Roman"/>
                <w:sz w:val="20"/>
              </w:rPr>
              <w:t xml:space="preserve"> </w:t>
            </w:r>
          </w:p>
          <w:p w:rsidR="00827288" w:rsidRPr="005C21BE" w:rsidP="007E2551">
            <w:pPr>
              <w:autoSpaceDE/>
              <w:autoSpaceDN/>
              <w:rPr>
                <w:rFonts w:ascii="Arial Narrow" w:hAnsi="Arial Narrow" w:cs="EUAlbertina-Regular-Identity-H"/>
                <w:sz w:val="20"/>
              </w:rPr>
            </w:pPr>
            <w:r w:rsidRPr="005C21BE" w:rsidR="00671D02">
              <w:rPr>
                <w:rFonts w:ascii="Arial Narrow" w:hAnsi="Arial Narrow" w:cs="Times_New_Roman+01"/>
                <w:sz w:val="20"/>
              </w:rPr>
              <w:t>Č</w:t>
            </w:r>
            <w:r w:rsidRPr="005C21BE" w:rsidR="00671D02">
              <w:rPr>
                <w:rFonts w:ascii="Arial Narrow" w:hAnsi="Arial Narrow" w:cs="Times_New_Roman"/>
                <w:sz w:val="20"/>
              </w:rPr>
              <w:t xml:space="preserve">lenské </w:t>
            </w:r>
            <w:r w:rsidRPr="005C21BE" w:rsidR="00671D02">
              <w:rPr>
                <w:rFonts w:ascii="Arial Narrow" w:hAnsi="Arial Narrow" w:cs="Times_New_Roman+01"/>
                <w:sz w:val="20"/>
              </w:rPr>
              <w:t>š</w:t>
            </w:r>
            <w:r w:rsidRPr="005C21BE" w:rsidR="00671D02">
              <w:rPr>
                <w:rFonts w:ascii="Arial Narrow" w:hAnsi="Arial Narrow" w:cs="Times_New_Roman"/>
                <w:sz w:val="20"/>
              </w:rPr>
              <w:t>táty mô</w:t>
            </w:r>
            <w:r w:rsidRPr="005C21BE" w:rsidR="00671D02">
              <w:rPr>
                <w:rFonts w:ascii="Arial Narrow" w:hAnsi="Arial Narrow" w:cs="Times_New_Roman+01"/>
                <w:sz w:val="20"/>
              </w:rPr>
              <w:t>ž</w:t>
            </w:r>
            <w:r w:rsidRPr="005C21BE" w:rsidR="00671D02">
              <w:rPr>
                <w:rFonts w:ascii="Arial Narrow" w:hAnsi="Arial Narrow" w:cs="Times_New_Roman"/>
                <w:sz w:val="20"/>
              </w:rPr>
              <w:t>u tie</w:t>
            </w:r>
            <w:r w:rsidRPr="005C21BE" w:rsidR="00671D02">
              <w:rPr>
                <w:rFonts w:ascii="Arial Narrow" w:hAnsi="Arial Narrow" w:cs="Times_New_Roman+01"/>
                <w:sz w:val="20"/>
              </w:rPr>
              <w:t xml:space="preserve">ž </w:t>
            </w:r>
            <w:r w:rsidRPr="005C21BE" w:rsidR="00671D02">
              <w:rPr>
                <w:rFonts w:ascii="Arial Narrow" w:hAnsi="Arial Narrow" w:cs="Times_New_Roman"/>
                <w:sz w:val="20"/>
              </w:rPr>
              <w:t>ustanovi</w:t>
            </w:r>
            <w:r w:rsidRPr="005C21BE" w:rsidR="00671D02">
              <w:rPr>
                <w:rFonts w:ascii="Arial Narrow" w:hAnsi="Arial Narrow" w:cs="Times_New_Roman+01"/>
                <w:sz w:val="20"/>
              </w:rPr>
              <w:t>ť</w:t>
            </w:r>
            <w:r w:rsidRPr="005C21BE" w:rsidR="00671D02">
              <w:rPr>
                <w:rFonts w:ascii="Arial Narrow" w:hAnsi="Arial Narrow" w:cs="Times_New_Roman"/>
                <w:sz w:val="20"/>
              </w:rPr>
              <w:t xml:space="preserve">, </w:t>
            </w:r>
            <w:r w:rsidRPr="005C21BE" w:rsidR="00671D02">
              <w:rPr>
                <w:rFonts w:ascii="Arial Narrow" w:hAnsi="Arial Narrow" w:cs="Times_New_Roman+01"/>
                <w:sz w:val="20"/>
              </w:rPr>
              <w:t>ž</w:t>
            </w:r>
            <w:r w:rsidRPr="005C21BE" w:rsidR="00671D02">
              <w:rPr>
                <w:rFonts w:ascii="Arial Narrow" w:hAnsi="Arial Narrow" w:cs="Times_New_Roman"/>
                <w:sz w:val="20"/>
              </w:rPr>
              <w:t>e orgány doh</w:t>
            </w:r>
            <w:r w:rsidRPr="005C21BE" w:rsidR="00671D02">
              <w:rPr>
                <w:rFonts w:ascii="Arial Narrow" w:hAnsi="Arial Narrow" w:cs="Times_New_Roman+01"/>
                <w:sz w:val="20"/>
              </w:rPr>
              <w:t>ľ</w:t>
            </w:r>
            <w:r w:rsidRPr="005C21BE" w:rsidR="00671D02">
              <w:rPr>
                <w:rFonts w:ascii="Arial Narrow" w:hAnsi="Arial Narrow" w:cs="Times_New_Roman"/>
                <w:sz w:val="20"/>
              </w:rPr>
              <w:t>adu sú oprávnené</w:t>
            </w:r>
            <w:r w:rsidR="00264D6B">
              <w:rPr>
                <w:rFonts w:ascii="Arial Narrow" w:hAnsi="Arial Narrow" w:cs="Times_New_Roman"/>
                <w:sz w:val="20"/>
              </w:rPr>
              <w:t xml:space="preserve"> </w:t>
            </w:r>
            <w:r w:rsidRPr="005C21BE" w:rsidR="00671D02">
              <w:rPr>
                <w:rFonts w:ascii="Arial Narrow" w:hAnsi="Arial Narrow" w:cs="Times_New_Roman"/>
                <w:sz w:val="20"/>
              </w:rPr>
              <w:t>získava</w:t>
            </w:r>
            <w:r w:rsidRPr="005C21BE" w:rsidR="00671D02">
              <w:rPr>
                <w:rFonts w:ascii="Arial Narrow" w:hAnsi="Arial Narrow" w:cs="Times_New_Roman+01"/>
                <w:sz w:val="20"/>
              </w:rPr>
              <w:t xml:space="preserve">ť </w:t>
            </w:r>
            <w:r w:rsidRPr="005C21BE" w:rsidR="00671D02">
              <w:rPr>
                <w:rFonts w:ascii="Arial Narrow" w:hAnsi="Arial Narrow" w:cs="Times_New_Roman"/>
                <w:sz w:val="20"/>
              </w:rPr>
              <w:t>akéko</w:t>
            </w:r>
            <w:r w:rsidRPr="005C21BE" w:rsidR="00671D02">
              <w:rPr>
                <w:rFonts w:ascii="Arial Narrow" w:hAnsi="Arial Narrow" w:cs="Times_New_Roman+01"/>
                <w:sz w:val="20"/>
              </w:rPr>
              <w:t>ľ</w:t>
            </w:r>
            <w:r w:rsidRPr="005C21BE" w:rsidR="00671D02">
              <w:rPr>
                <w:rFonts w:ascii="Arial Narrow" w:hAnsi="Arial Narrow" w:cs="Times_New_Roman"/>
                <w:sz w:val="20"/>
              </w:rPr>
              <w:t>vek údaje</w:t>
            </w:r>
            <w:r w:rsidRPr="005C21BE" w:rsidR="00671D02">
              <w:rPr>
                <w:rFonts w:ascii="Arial Narrow" w:hAnsi="Arial Narrow" w:cs="Times_New_Roman"/>
                <w:sz w:val="20"/>
              </w:rPr>
              <w:t xml:space="preserve"> týkajúce sa zmlúv, ktoré vedú sprostredkovatelia.</w:t>
            </w:r>
            <w:r w:rsidRPr="005C21BE" w:rsidR="00671D02">
              <w:rPr>
                <w:rFonts w:ascii="Arial Narrow" w:hAnsi="Arial Narrow" w:cs="Times_New_Roman+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rPr>
                <w:rFonts w:ascii="Arial Narrow" w:hAnsi="Arial Narrow" w:cs="Times New Roman"/>
                <w:sz w:val="20"/>
              </w:rPr>
            </w:pPr>
            <w:r w:rsidR="00A7341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pStyle w:val="ManualNumPar1Char"/>
              <w:spacing w:before="0" w:after="0"/>
              <w:ind w:left="0" w:firstLine="0"/>
              <w:jc w:val="left"/>
              <w:rPr>
                <w:rFonts w:ascii="Arial Narrow" w:hAnsi="Arial Narrow" w:cs="Times New Roman"/>
                <w:sz w:val="20"/>
                <w:szCs w:val="20"/>
                <w:lang w:val="sk-SK"/>
              </w:rPr>
            </w:pPr>
            <w:r w:rsidRPr="006D3FB8" w:rsidR="00A73415">
              <w:rPr>
                <w:rFonts w:ascii="Arial Narrow" w:hAnsi="Arial Narrow" w:cs="Times New Roman"/>
                <w:sz w:val="20"/>
                <w:lang w:val="sk-SK"/>
              </w:rPr>
              <w:t xml:space="preserve">Ustanovenia návrhu zákona o poisťovníctve sú uvedené v tabuľke k smer. </w:t>
            </w:r>
            <w:r w:rsidR="00A73415">
              <w:rPr>
                <w:rFonts w:ascii="Arial Narrow" w:hAnsi="Arial Narrow" w:cs="Times New Roman"/>
                <w:sz w:val="20"/>
              </w:rPr>
              <w:t>73/239/EHS.</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7E2551">
            <w:pPr>
              <w:rPr>
                <w:rFonts w:ascii="Arial Narrow" w:hAnsi="Arial Narrow" w:cs="Times New Roman"/>
                <w:sz w:val="20"/>
              </w:rPr>
            </w:pPr>
            <w:r w:rsidR="00A7341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jc w:val="both"/>
              <w:rPr>
                <w:rFonts w:ascii="Arial Narrow" w:hAnsi="Arial Narrow" w:cs="Times New Roman"/>
                <w:sz w:val="20"/>
              </w:rPr>
            </w:pPr>
            <w:r w:rsidRPr="005C21BE" w:rsidR="002A61CF">
              <w:rPr>
                <w:rFonts w:ascii="Arial Narrow" w:hAnsi="Arial Narrow" w:cs="Times New Roman"/>
                <w:sz w:val="20"/>
              </w:rPr>
              <w:t>čl. 11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71D02" w:rsidRPr="005C21BE" w:rsidP="00671D02">
            <w:pPr>
              <w:autoSpaceDE/>
              <w:autoSpaceDN/>
              <w:rPr>
                <w:rFonts w:ascii="Arial Narrow" w:hAnsi="Arial Narrow" w:cs="Times_New_Roman"/>
                <w:sz w:val="20"/>
              </w:rPr>
            </w:pPr>
            <w:r w:rsidRPr="005C21BE">
              <w:rPr>
                <w:rFonts w:ascii="Arial Narrow" w:hAnsi="Arial Narrow" w:cs="Times_New_Roman"/>
                <w:sz w:val="20"/>
              </w:rPr>
              <w:t xml:space="preserve">1. </w:t>
            </w:r>
            <w:r w:rsidRPr="005C21BE">
              <w:rPr>
                <w:rFonts w:ascii="Arial Narrow" w:hAnsi="Arial Narrow" w:cs="Times_New_Roman+01"/>
                <w:sz w:val="20"/>
              </w:rPr>
              <w:t>Č</w:t>
            </w:r>
            <w:r w:rsidRPr="005C21BE">
              <w:rPr>
                <w:rFonts w:ascii="Arial Narrow" w:hAnsi="Arial Narrow" w:cs="Times_New_Roman"/>
                <w:sz w:val="20"/>
              </w:rPr>
              <w:t>lánok 21 prvej smernice sa týmto zru</w:t>
            </w:r>
            <w:r w:rsidRPr="005C21BE">
              <w:rPr>
                <w:rFonts w:ascii="Arial Narrow" w:hAnsi="Arial Narrow" w:cs="Times_New_Roman+01"/>
                <w:sz w:val="20"/>
              </w:rPr>
              <w:t>š</w:t>
            </w:r>
            <w:r w:rsidRPr="005C21BE">
              <w:rPr>
                <w:rFonts w:ascii="Arial Narrow" w:hAnsi="Arial Narrow" w:cs="Times_New_Roman"/>
                <w:sz w:val="20"/>
              </w:rPr>
              <w:t>uje.</w:t>
            </w:r>
          </w:p>
          <w:p w:rsidR="00827288" w:rsidRPr="005C21BE" w:rsidP="007E2551">
            <w:pPr>
              <w:autoSpaceDE/>
              <w:autoSpaceDN/>
              <w:rPr>
                <w:rFonts w:ascii="Arial Narrow" w:hAnsi="Arial Narrow" w:cs="EUAlbertina-Regular-Identity-H"/>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rPr>
                <w:rFonts w:ascii="Arial Narrow" w:hAnsi="Arial Narrow" w:cs="Times New Roman"/>
                <w:sz w:val="20"/>
              </w:rPr>
            </w:pPr>
            <w:r w:rsidR="00A73415">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7E2551">
            <w:pPr>
              <w:rPr>
                <w:rFonts w:ascii="Arial Narrow" w:hAnsi="Arial Narrow" w:cs="Times New Roman"/>
                <w:sz w:val="20"/>
              </w:rPr>
            </w:pPr>
            <w:r w:rsidR="00A73415">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jc w:val="both"/>
              <w:rPr>
                <w:rFonts w:ascii="Arial Narrow" w:hAnsi="Arial Narrow" w:cs="Times New Roman"/>
                <w:sz w:val="20"/>
              </w:rPr>
            </w:pPr>
            <w:r w:rsidRPr="005C21BE" w:rsidR="002A61CF">
              <w:rPr>
                <w:rFonts w:ascii="Arial Narrow" w:hAnsi="Arial Narrow" w:cs="Times New Roman"/>
                <w:sz w:val="20"/>
              </w:rPr>
              <w:t>čl. 12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71D02" w:rsidRPr="0051489E" w:rsidP="00671D02">
            <w:pPr>
              <w:autoSpaceDE/>
              <w:autoSpaceDN/>
              <w:rPr>
                <w:rFonts w:ascii="Arial Narrow" w:hAnsi="Arial Narrow" w:cs="Times_New_Roman"/>
                <w:sz w:val="20"/>
              </w:rPr>
            </w:pPr>
            <w:r w:rsidRPr="0051489E">
              <w:rPr>
                <w:rFonts w:ascii="Arial Narrow" w:hAnsi="Arial Narrow" w:cs="Times_New_Roman"/>
                <w:sz w:val="20"/>
              </w:rPr>
              <w:t>HLAVA III</w:t>
            </w:r>
          </w:p>
          <w:p w:rsidR="00671D02" w:rsidRPr="0051489E" w:rsidP="00671D02">
            <w:pPr>
              <w:autoSpaceDE/>
              <w:autoSpaceDN/>
              <w:rPr>
                <w:rFonts w:ascii="Arial Narrow" w:hAnsi="Arial Narrow" w:cs="Times_New_Roman_Bold"/>
                <w:b/>
                <w:bCs/>
                <w:sz w:val="20"/>
              </w:rPr>
            </w:pPr>
            <w:r w:rsidRPr="0051489E">
              <w:rPr>
                <w:rFonts w:ascii="Arial Narrow" w:hAnsi="Arial Narrow" w:cs="Times_New_Roman_Bold"/>
                <w:b/>
                <w:bCs/>
                <w:sz w:val="20"/>
              </w:rPr>
              <w:t xml:space="preserve">Osobitné ustanovenia o </w:t>
            </w:r>
            <w:r w:rsidRPr="0051489E">
              <w:rPr>
                <w:rFonts w:ascii="Arial Narrow" w:hAnsi="Arial Narrow" w:cs="Times_New_Roman_Bold"/>
                <w:b/>
                <w:bCs/>
                <w:sz w:val="20"/>
              </w:rPr>
              <w:t>slobode poskytova</w:t>
            </w:r>
            <w:r w:rsidRPr="0051489E">
              <w:rPr>
                <w:rFonts w:ascii="Arial Narrow" w:hAnsi="Arial Narrow" w:cs="Times_New_Roman_Bold+01"/>
                <w:b/>
                <w:bCs/>
                <w:sz w:val="20"/>
              </w:rPr>
              <w:t xml:space="preserve">ť </w:t>
            </w:r>
            <w:r w:rsidRPr="0051489E">
              <w:rPr>
                <w:rFonts w:ascii="Arial Narrow" w:hAnsi="Arial Narrow" w:cs="Times_New_Roman_Bold"/>
                <w:b/>
                <w:bCs/>
                <w:sz w:val="20"/>
              </w:rPr>
              <w:t>slu</w:t>
            </w:r>
            <w:r w:rsidRPr="0051489E">
              <w:rPr>
                <w:rFonts w:ascii="Arial Narrow" w:hAnsi="Arial Narrow" w:cs="Times_New_Roman_Bold+01"/>
                <w:b/>
                <w:bCs/>
                <w:sz w:val="20"/>
              </w:rPr>
              <w:t>ž</w:t>
            </w:r>
            <w:r w:rsidRPr="0051489E">
              <w:rPr>
                <w:rFonts w:ascii="Arial Narrow" w:hAnsi="Arial Narrow" w:cs="Times_New_Roman_Bold"/>
                <w:b/>
                <w:bCs/>
                <w:sz w:val="20"/>
              </w:rPr>
              <w:t>by</w:t>
            </w:r>
          </w:p>
          <w:p w:rsidR="00671D02" w:rsidRPr="0051489E" w:rsidP="00671D02">
            <w:pPr>
              <w:autoSpaceDE/>
              <w:autoSpaceDN/>
              <w:rPr>
                <w:rFonts w:ascii="Arial Narrow" w:hAnsi="Arial Narrow" w:cs="Times_New_Roman"/>
                <w:sz w:val="20"/>
              </w:rPr>
            </w:pPr>
            <w:r w:rsidRPr="0051489E">
              <w:rPr>
                <w:rFonts w:ascii="Arial Narrow" w:hAnsi="Arial Narrow" w:cs="Times_New_Roman"/>
                <w:sz w:val="20"/>
              </w:rPr>
              <w:t>1. Ustanovenia tejto hlavy sa uplatnia na prípady, ke</w:t>
            </w:r>
            <w:r w:rsidRPr="0051489E">
              <w:rPr>
                <w:rFonts w:ascii="Arial Narrow" w:hAnsi="Arial Narrow" w:cs="Times_New_Roman+01"/>
                <w:sz w:val="20"/>
              </w:rPr>
              <w:t xml:space="preserve">ď </w:t>
            </w:r>
            <w:r w:rsidRPr="0051489E">
              <w:rPr>
                <w:rFonts w:ascii="Arial Narrow" w:hAnsi="Arial Narrow" w:cs="Times_New_Roman"/>
                <w:sz w:val="20"/>
              </w:rPr>
              <w:t>pois</w:t>
            </w:r>
            <w:r w:rsidRPr="0051489E">
              <w:rPr>
                <w:rFonts w:ascii="Arial Narrow" w:hAnsi="Arial Narrow" w:cs="Times_New_Roman+01"/>
                <w:sz w:val="20"/>
              </w:rPr>
              <w:t>ť</w:t>
            </w:r>
            <w:r w:rsidRPr="0051489E">
              <w:rPr>
                <w:rFonts w:ascii="Arial Narrow" w:hAnsi="Arial Narrow" w:cs="Times_New_Roman"/>
                <w:sz w:val="20"/>
              </w:rPr>
              <w:t>ov</w:t>
            </w:r>
            <w:r w:rsidRPr="0051489E">
              <w:rPr>
                <w:rFonts w:ascii="Arial Narrow" w:hAnsi="Arial Narrow" w:cs="Times_New_Roman+01"/>
                <w:sz w:val="20"/>
              </w:rPr>
              <w:t>ň</w:t>
            </w:r>
            <w:r w:rsidRPr="0051489E">
              <w:rPr>
                <w:rFonts w:ascii="Arial Narrow" w:hAnsi="Arial Narrow" w:cs="Times_New_Roman"/>
                <w:sz w:val="20"/>
              </w:rPr>
              <w:t>a</w:t>
            </w:r>
            <w:r w:rsidRPr="0051489E" w:rsidR="007368F9">
              <w:rPr>
                <w:rFonts w:ascii="Arial Narrow" w:hAnsi="Arial Narrow" w:cs="Times_New_Roman"/>
                <w:sz w:val="20"/>
              </w:rPr>
              <w:t xml:space="preserve"> </w:t>
            </w:r>
            <w:r w:rsidRPr="0051489E">
              <w:rPr>
                <w:rFonts w:ascii="Arial Narrow" w:hAnsi="Arial Narrow" w:cs="Times_New_Roman"/>
                <w:sz w:val="20"/>
              </w:rPr>
              <w:t xml:space="preserve">prostredníctvom prevádzkarne umiestnenej v </w:t>
            </w:r>
            <w:r w:rsidRPr="0051489E">
              <w:rPr>
                <w:rFonts w:ascii="Arial Narrow" w:hAnsi="Arial Narrow" w:cs="Times_New_Roman+01"/>
                <w:sz w:val="20"/>
              </w:rPr>
              <w:t>č</w:t>
            </w:r>
            <w:r w:rsidRPr="0051489E">
              <w:rPr>
                <w:rFonts w:ascii="Arial Narrow" w:hAnsi="Arial Narrow" w:cs="Times_New_Roman"/>
                <w:sz w:val="20"/>
              </w:rPr>
              <w:t xml:space="preserve">lenskom </w:t>
            </w:r>
            <w:r w:rsidRPr="0051489E">
              <w:rPr>
                <w:rFonts w:ascii="Arial Narrow" w:hAnsi="Arial Narrow" w:cs="Times_New_Roman+01"/>
                <w:sz w:val="20"/>
              </w:rPr>
              <w:t>š</w:t>
            </w:r>
            <w:r w:rsidRPr="0051489E">
              <w:rPr>
                <w:rFonts w:ascii="Arial Narrow" w:hAnsi="Arial Narrow" w:cs="Times_New_Roman"/>
                <w:sz w:val="20"/>
              </w:rPr>
              <w:t>táte kryje riziko</w:t>
            </w:r>
            <w:r w:rsidRPr="0051489E" w:rsidR="007368F9">
              <w:rPr>
                <w:rFonts w:ascii="Arial Narrow" w:hAnsi="Arial Narrow" w:cs="Times_New_Roman"/>
                <w:sz w:val="20"/>
              </w:rPr>
              <w:t xml:space="preserve"> </w:t>
            </w:r>
            <w:r w:rsidRPr="0051489E">
              <w:rPr>
                <w:rFonts w:ascii="Arial Narrow" w:hAnsi="Arial Narrow" w:cs="Times_New_Roman"/>
                <w:sz w:val="20"/>
              </w:rPr>
              <w:t xml:space="preserve">umiestnené v zmysle </w:t>
            </w:r>
            <w:r w:rsidRPr="0051489E">
              <w:rPr>
                <w:rFonts w:ascii="Arial Narrow" w:hAnsi="Arial Narrow" w:cs="Times_New_Roman+01"/>
                <w:sz w:val="20"/>
              </w:rPr>
              <w:t>č</w:t>
            </w:r>
            <w:r w:rsidRPr="0051489E">
              <w:rPr>
                <w:rFonts w:ascii="Arial Narrow" w:hAnsi="Arial Narrow" w:cs="Times_New_Roman"/>
                <w:sz w:val="20"/>
              </w:rPr>
              <w:t xml:space="preserve">lánku 2 písm. d) v inom </w:t>
            </w:r>
            <w:r w:rsidRPr="0051489E">
              <w:rPr>
                <w:rFonts w:ascii="Arial Narrow" w:hAnsi="Arial Narrow" w:cs="Times_New_Roman+01"/>
                <w:sz w:val="20"/>
              </w:rPr>
              <w:t>č</w:t>
            </w:r>
            <w:r w:rsidRPr="0051489E">
              <w:rPr>
                <w:rFonts w:ascii="Arial Narrow" w:hAnsi="Arial Narrow" w:cs="Times_New_Roman"/>
                <w:sz w:val="20"/>
              </w:rPr>
              <w:t xml:space="preserve">lenskom </w:t>
            </w:r>
            <w:r w:rsidRPr="0051489E">
              <w:rPr>
                <w:rFonts w:ascii="Arial Narrow" w:hAnsi="Arial Narrow" w:cs="Times_New_Roman+01"/>
                <w:sz w:val="20"/>
              </w:rPr>
              <w:t>š</w:t>
            </w:r>
            <w:r w:rsidRPr="0051489E">
              <w:rPr>
                <w:rFonts w:ascii="Arial Narrow" w:hAnsi="Arial Narrow" w:cs="Times_New_Roman"/>
                <w:sz w:val="20"/>
              </w:rPr>
              <w:t>táte; tento</w:t>
            </w:r>
            <w:r w:rsidRPr="0051489E" w:rsidR="007368F9">
              <w:rPr>
                <w:rFonts w:ascii="Arial Narrow" w:hAnsi="Arial Narrow" w:cs="Times_New_Roman"/>
                <w:sz w:val="20"/>
              </w:rPr>
              <w:t xml:space="preserve"> </w:t>
            </w:r>
            <w:r w:rsidRPr="0051489E">
              <w:rPr>
                <w:rFonts w:ascii="Arial Narrow" w:hAnsi="Arial Narrow" w:cs="Times_New_Roman"/>
                <w:sz w:val="20"/>
              </w:rPr>
              <w:t>bude na ú</w:t>
            </w:r>
            <w:r w:rsidRPr="0051489E">
              <w:rPr>
                <w:rFonts w:ascii="Arial Narrow" w:hAnsi="Arial Narrow" w:cs="Times_New_Roman+01"/>
                <w:sz w:val="20"/>
              </w:rPr>
              <w:t>č</w:t>
            </w:r>
            <w:r w:rsidRPr="0051489E">
              <w:rPr>
                <w:rFonts w:ascii="Arial Narrow" w:hAnsi="Arial Narrow" w:cs="Times_New_Roman"/>
                <w:sz w:val="20"/>
              </w:rPr>
              <w:t xml:space="preserve">ely tejto hlavy </w:t>
            </w:r>
            <w:r w:rsidRPr="0051489E">
              <w:rPr>
                <w:rFonts w:ascii="Arial Narrow" w:hAnsi="Arial Narrow" w:cs="Times_New_Roman+01"/>
                <w:sz w:val="20"/>
              </w:rPr>
              <w:t>č</w:t>
            </w:r>
            <w:r w:rsidRPr="0051489E">
              <w:rPr>
                <w:rFonts w:ascii="Arial Narrow" w:hAnsi="Arial Narrow" w:cs="Times_New_Roman"/>
                <w:sz w:val="20"/>
              </w:rPr>
              <w:t xml:space="preserve">lenským </w:t>
            </w:r>
            <w:r w:rsidRPr="0051489E">
              <w:rPr>
                <w:rFonts w:ascii="Arial Narrow" w:hAnsi="Arial Narrow" w:cs="Times_New_Roman+01"/>
                <w:sz w:val="20"/>
              </w:rPr>
              <w:t>š</w:t>
            </w:r>
            <w:r w:rsidRPr="0051489E">
              <w:rPr>
                <w:rFonts w:ascii="Arial Narrow" w:hAnsi="Arial Narrow" w:cs="Times_New_Roman"/>
                <w:sz w:val="20"/>
              </w:rPr>
              <w:t>tátom poskytovania slu</w:t>
            </w:r>
            <w:r w:rsidRPr="0051489E">
              <w:rPr>
                <w:rFonts w:ascii="Arial Narrow" w:hAnsi="Arial Narrow" w:cs="Times_New_Roman+01"/>
                <w:sz w:val="20"/>
              </w:rPr>
              <w:t>ž</w:t>
            </w:r>
            <w:r w:rsidRPr="0051489E">
              <w:rPr>
                <w:rFonts w:ascii="Arial Narrow" w:hAnsi="Arial Narrow" w:cs="Times_New_Roman"/>
                <w:sz w:val="20"/>
              </w:rPr>
              <w:t>ieb.</w:t>
            </w:r>
          </w:p>
          <w:p w:rsidR="00827288" w:rsidRPr="005C21BE" w:rsidP="007E2551">
            <w:pPr>
              <w:autoSpaceDE/>
              <w:autoSpaceDN/>
              <w:rPr>
                <w:rFonts w:ascii="Arial Narrow" w:hAnsi="Arial Narrow" w:cs="EUAlbertina-Regular-Identity-H"/>
                <w:sz w:val="20"/>
              </w:rPr>
            </w:pPr>
            <w:r w:rsidRPr="0051489E" w:rsidR="00671D02">
              <w:rPr>
                <w:rFonts w:ascii="Arial Narrow" w:hAnsi="Arial Narrow" w:cs="Times_New_Roman"/>
                <w:sz w:val="20"/>
              </w:rPr>
              <w:t>2. Ustanovenia tejto hlavy sa nevz</w:t>
            </w:r>
            <w:r w:rsidRPr="0051489E" w:rsidR="00671D02">
              <w:rPr>
                <w:rFonts w:ascii="Arial Narrow" w:hAnsi="Arial Narrow" w:cs="Times_New_Roman+01"/>
                <w:sz w:val="20"/>
              </w:rPr>
              <w:t>ť</w:t>
            </w:r>
            <w:r w:rsidRPr="0051489E" w:rsidR="00671D02">
              <w:rPr>
                <w:rFonts w:ascii="Arial Narrow" w:hAnsi="Arial Narrow" w:cs="Times_New_Roman"/>
                <w:sz w:val="20"/>
              </w:rPr>
              <w:t>ahujú na operácie, pois</w:t>
            </w:r>
            <w:r w:rsidRPr="0051489E" w:rsidR="00671D02">
              <w:rPr>
                <w:rFonts w:ascii="Arial Narrow" w:hAnsi="Arial Narrow" w:cs="Times_New_Roman+01"/>
                <w:sz w:val="20"/>
              </w:rPr>
              <w:t>ť</w:t>
            </w:r>
            <w:r w:rsidRPr="0051489E" w:rsidR="00671D02">
              <w:rPr>
                <w:rFonts w:ascii="Arial Narrow" w:hAnsi="Arial Narrow" w:cs="Times_New_Roman"/>
                <w:sz w:val="20"/>
              </w:rPr>
              <w:t>ovne</w:t>
            </w:r>
            <w:r w:rsidRPr="0051489E" w:rsidR="007368F9">
              <w:rPr>
                <w:rFonts w:ascii="Arial Narrow" w:hAnsi="Arial Narrow" w:cs="Times_New_Roman"/>
                <w:sz w:val="20"/>
              </w:rPr>
              <w:t xml:space="preserve"> </w:t>
            </w:r>
            <w:r w:rsidRPr="0051489E" w:rsidR="00671D02">
              <w:rPr>
                <w:rFonts w:ascii="Arial Narrow" w:hAnsi="Arial Narrow" w:cs="Times_New_Roman"/>
                <w:sz w:val="20"/>
              </w:rPr>
              <w:t>a prevádzkarne, pre ktoré neplatí prvá smernica, ani na riziká, ktoré</w:t>
            </w:r>
            <w:r w:rsidRPr="0051489E" w:rsidR="007368F9">
              <w:rPr>
                <w:rFonts w:ascii="Arial Narrow" w:hAnsi="Arial Narrow" w:cs="Times_New_Roman"/>
                <w:sz w:val="20"/>
              </w:rPr>
              <w:t xml:space="preserve"> </w:t>
            </w:r>
            <w:r w:rsidRPr="0051489E" w:rsidR="00671D02">
              <w:rPr>
                <w:rFonts w:ascii="Arial Narrow" w:hAnsi="Arial Narrow" w:cs="Times_New_Roman"/>
                <w:sz w:val="20"/>
              </w:rPr>
              <w:t>majú by</w:t>
            </w:r>
            <w:r w:rsidRPr="0051489E" w:rsidR="00671D02">
              <w:rPr>
                <w:rFonts w:ascii="Arial Narrow" w:hAnsi="Arial Narrow" w:cs="Times_New_Roman+01"/>
                <w:sz w:val="20"/>
              </w:rPr>
              <w:t xml:space="preserve">ť </w:t>
            </w:r>
            <w:r w:rsidRPr="0051489E" w:rsidR="00671D02">
              <w:rPr>
                <w:rFonts w:ascii="Arial Narrow" w:hAnsi="Arial Narrow" w:cs="Times_New_Roman"/>
                <w:sz w:val="20"/>
              </w:rPr>
              <w:t>kryté verejnoprávnymi in</w:t>
            </w:r>
            <w:r w:rsidRPr="0051489E" w:rsidR="00671D02">
              <w:rPr>
                <w:rFonts w:ascii="Arial Narrow" w:hAnsi="Arial Narrow" w:cs="Times_New_Roman+01"/>
                <w:sz w:val="20"/>
              </w:rPr>
              <w:t>š</w:t>
            </w:r>
            <w:r w:rsidRPr="0051489E" w:rsidR="00671D02">
              <w:rPr>
                <w:rFonts w:ascii="Arial Narrow" w:hAnsi="Arial Narrow" w:cs="Times_New_Roman"/>
                <w:sz w:val="20"/>
              </w:rPr>
              <w:t xml:space="preserve">titúciami uvedený v </w:t>
            </w:r>
            <w:r w:rsidRPr="0051489E" w:rsidR="00671D02">
              <w:rPr>
                <w:rFonts w:ascii="Arial Narrow" w:hAnsi="Arial Narrow" w:cs="Times_New_Roman+01"/>
                <w:sz w:val="20"/>
              </w:rPr>
              <w:t>č</w:t>
            </w:r>
            <w:r w:rsidRPr="0051489E" w:rsidR="00671D02">
              <w:rPr>
                <w:rFonts w:ascii="Arial Narrow" w:hAnsi="Arial Narrow" w:cs="Times_New_Roman"/>
                <w:sz w:val="20"/>
              </w:rPr>
              <w:t>lánku 4 tejto</w:t>
            </w:r>
            <w:r w:rsidRPr="0051489E" w:rsidR="007368F9">
              <w:rPr>
                <w:rFonts w:ascii="Arial Narrow" w:hAnsi="Arial Narrow" w:cs="Times_New_Roman"/>
                <w:sz w:val="20"/>
              </w:rPr>
              <w:t xml:space="preserve"> </w:t>
            </w:r>
            <w:r w:rsidRPr="0051489E" w:rsidR="00671D02">
              <w:rPr>
                <w:rFonts w:ascii="Arial Narrow" w:hAnsi="Arial Narrow" w:cs="Times_New_Roman"/>
                <w:sz w:val="20"/>
              </w:rPr>
              <w:t>smernice.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rPr>
                <w:rFonts w:ascii="Arial Narrow" w:hAnsi="Arial Narrow" w:cs="Times New Roman"/>
                <w:sz w:val="20"/>
              </w:rPr>
            </w:pPr>
            <w:r w:rsidR="00A7341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7E2551">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jc w:val="both"/>
              <w:rPr>
                <w:rFonts w:ascii="Arial Narrow" w:hAnsi="Arial Narrow" w:cs="Times New Roman"/>
                <w:sz w:val="20"/>
              </w:rPr>
            </w:pPr>
            <w:r w:rsidRPr="005C21BE" w:rsidR="002A61CF">
              <w:rPr>
                <w:rFonts w:ascii="Arial Narrow" w:hAnsi="Arial Narrow" w:cs="Times New Roman"/>
                <w:sz w:val="20"/>
              </w:rPr>
              <w:t>čl. 1</w:t>
            </w:r>
            <w:r w:rsidRPr="005C21BE" w:rsidR="00671D02">
              <w:rPr>
                <w:rFonts w:ascii="Arial Narrow" w:hAnsi="Arial Narrow" w:cs="Times New Roman"/>
                <w:sz w:val="20"/>
              </w:rPr>
              <w:t>2a</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71D02" w:rsidRPr="008E11BB" w:rsidP="00671D02">
            <w:pPr>
              <w:autoSpaceDE/>
              <w:autoSpaceDN/>
              <w:rPr>
                <w:rFonts w:ascii="Arial Narrow" w:hAnsi="Arial Narrow" w:cs="Times_New_Roman"/>
                <w:sz w:val="20"/>
              </w:rPr>
            </w:pPr>
            <w:r w:rsidRPr="008E11BB">
              <w:rPr>
                <w:rFonts w:ascii="Arial Narrow" w:hAnsi="Arial Narrow" w:cs="Times_New_Roman"/>
                <w:sz w:val="20"/>
              </w:rPr>
              <w:t xml:space="preserve">1. Tento </w:t>
            </w:r>
            <w:r w:rsidRPr="008E11BB">
              <w:rPr>
                <w:rFonts w:ascii="Arial Narrow" w:hAnsi="Arial Narrow" w:cs="Times_New_Roman+01"/>
                <w:sz w:val="20"/>
              </w:rPr>
              <w:t>č</w:t>
            </w:r>
            <w:r w:rsidRPr="008E11BB">
              <w:rPr>
                <w:rFonts w:ascii="Arial Narrow" w:hAnsi="Arial Narrow" w:cs="Times_New_Roman"/>
                <w:sz w:val="20"/>
              </w:rPr>
              <w:t>lánok sa uplatní, ak pois</w:t>
            </w:r>
            <w:r w:rsidRPr="008E11BB">
              <w:rPr>
                <w:rFonts w:ascii="Arial Narrow" w:hAnsi="Arial Narrow" w:cs="Times_New_Roman+01"/>
                <w:sz w:val="20"/>
              </w:rPr>
              <w:t>ť</w:t>
            </w:r>
            <w:r w:rsidRPr="008E11BB">
              <w:rPr>
                <w:rFonts w:ascii="Arial Narrow" w:hAnsi="Arial Narrow" w:cs="Times_New_Roman"/>
                <w:sz w:val="20"/>
              </w:rPr>
              <w:t>ov</w:t>
            </w:r>
            <w:r w:rsidRPr="008E11BB">
              <w:rPr>
                <w:rFonts w:ascii="Arial Narrow" w:hAnsi="Arial Narrow" w:cs="Times_New_Roman+01"/>
                <w:sz w:val="20"/>
              </w:rPr>
              <w:t>ň</w:t>
            </w:r>
            <w:r w:rsidRPr="008E11BB">
              <w:rPr>
                <w:rFonts w:ascii="Arial Narrow" w:hAnsi="Arial Narrow" w:cs="Times_New_Roman"/>
                <w:sz w:val="20"/>
              </w:rPr>
              <w:t>a prostredníctvom prevádzkarne</w:t>
            </w:r>
            <w:r w:rsidRPr="008E11BB" w:rsidR="007368F9">
              <w:rPr>
                <w:rFonts w:ascii="Arial Narrow" w:hAnsi="Arial Narrow" w:cs="Times_New_Roman"/>
                <w:sz w:val="20"/>
              </w:rPr>
              <w:t xml:space="preserve"> </w:t>
            </w:r>
            <w:r w:rsidRPr="008E11BB">
              <w:rPr>
                <w:rFonts w:ascii="Arial Narrow" w:hAnsi="Arial Narrow" w:cs="Times_New_Roman"/>
                <w:sz w:val="20"/>
              </w:rPr>
              <w:t xml:space="preserve">pôsobiacej v </w:t>
            </w:r>
            <w:r w:rsidRPr="008E11BB">
              <w:rPr>
                <w:rFonts w:ascii="Arial Narrow" w:hAnsi="Arial Narrow" w:cs="Times_New_Roman+01"/>
                <w:sz w:val="20"/>
              </w:rPr>
              <w:t>č</w:t>
            </w:r>
            <w:r w:rsidRPr="008E11BB">
              <w:rPr>
                <w:rFonts w:ascii="Arial Narrow" w:hAnsi="Arial Narrow" w:cs="Times_New_Roman"/>
                <w:sz w:val="20"/>
              </w:rPr>
              <w:t xml:space="preserve">lenskom </w:t>
            </w:r>
            <w:r w:rsidRPr="008E11BB">
              <w:rPr>
                <w:rFonts w:ascii="Arial Narrow" w:hAnsi="Arial Narrow" w:cs="Times_New_Roman+01"/>
                <w:sz w:val="20"/>
              </w:rPr>
              <w:t>š</w:t>
            </w:r>
            <w:r w:rsidRPr="008E11BB">
              <w:rPr>
                <w:rFonts w:ascii="Arial Narrow" w:hAnsi="Arial Narrow" w:cs="Times_New_Roman"/>
                <w:sz w:val="20"/>
              </w:rPr>
              <w:t>táte pokrýva iné riziko ne</w:t>
            </w:r>
            <w:r w:rsidRPr="008E11BB">
              <w:rPr>
                <w:rFonts w:ascii="Arial Narrow" w:hAnsi="Arial Narrow" w:cs="Times_New_Roman+01"/>
                <w:sz w:val="20"/>
              </w:rPr>
              <w:t xml:space="preserve">ž </w:t>
            </w:r>
            <w:r w:rsidRPr="008E11BB">
              <w:rPr>
                <w:rFonts w:ascii="Arial Narrow" w:hAnsi="Arial Narrow" w:cs="Times_New_Roman"/>
                <w:sz w:val="20"/>
              </w:rPr>
              <w:t>zodpovednos</w:t>
            </w:r>
            <w:r w:rsidRPr="008E11BB">
              <w:rPr>
                <w:rFonts w:ascii="Arial Narrow" w:hAnsi="Arial Narrow" w:cs="Times_New_Roman+01"/>
                <w:sz w:val="20"/>
              </w:rPr>
              <w:t>ť</w:t>
            </w:r>
            <w:r w:rsidRPr="008E11BB" w:rsidR="007368F9">
              <w:rPr>
                <w:rFonts w:ascii="Arial Narrow" w:hAnsi="Arial Narrow" w:cs="Times_New_Roman+01"/>
                <w:sz w:val="20"/>
              </w:rPr>
              <w:t xml:space="preserve"> </w:t>
            </w:r>
            <w:r w:rsidRPr="008E11BB">
              <w:rPr>
                <w:rFonts w:ascii="Arial Narrow" w:hAnsi="Arial Narrow" w:cs="Times_New_Roman"/>
                <w:sz w:val="20"/>
              </w:rPr>
              <w:t>prepravcu, zatriedené do odvetvia 10 písmena A prílohy smernice</w:t>
            </w:r>
            <w:r w:rsidRPr="008E11BB" w:rsidR="007368F9">
              <w:rPr>
                <w:rFonts w:ascii="Arial Narrow" w:hAnsi="Arial Narrow" w:cs="Times_New_Roman"/>
                <w:sz w:val="20"/>
              </w:rPr>
              <w:t xml:space="preserve"> </w:t>
            </w:r>
            <w:r w:rsidRPr="008E11BB">
              <w:rPr>
                <w:rFonts w:ascii="Arial Narrow" w:hAnsi="Arial Narrow" w:cs="Times_New_Roman"/>
                <w:sz w:val="20"/>
              </w:rPr>
              <w:t xml:space="preserve">73/239/EHS, ktorý pôsobí v inom </w:t>
            </w:r>
            <w:r w:rsidRPr="008E11BB">
              <w:rPr>
                <w:rFonts w:ascii="Arial Narrow" w:hAnsi="Arial Narrow" w:cs="Times_New_Roman+01"/>
                <w:sz w:val="20"/>
              </w:rPr>
              <w:t>č</w:t>
            </w:r>
            <w:r w:rsidRPr="008E11BB">
              <w:rPr>
                <w:rFonts w:ascii="Arial Narrow" w:hAnsi="Arial Narrow" w:cs="Times_New_Roman"/>
                <w:sz w:val="20"/>
              </w:rPr>
              <w:t xml:space="preserve">lenskom </w:t>
            </w:r>
            <w:r w:rsidRPr="008E11BB">
              <w:rPr>
                <w:rFonts w:ascii="Arial Narrow" w:hAnsi="Arial Narrow" w:cs="Times_New_Roman+01"/>
                <w:sz w:val="20"/>
              </w:rPr>
              <w:t>š</w:t>
            </w:r>
            <w:r w:rsidRPr="008E11BB">
              <w:rPr>
                <w:rFonts w:ascii="Arial Narrow" w:hAnsi="Arial Narrow" w:cs="Times_New_Roman"/>
                <w:sz w:val="20"/>
              </w:rPr>
              <w:t>táte.</w:t>
            </w:r>
          </w:p>
          <w:p w:rsidR="00671D02" w:rsidRPr="008E11BB" w:rsidP="00671D02">
            <w:pPr>
              <w:autoSpaceDE/>
              <w:autoSpaceDN/>
              <w:rPr>
                <w:rFonts w:ascii="Arial Narrow" w:hAnsi="Arial Narrow" w:cs="Times_New_Roman"/>
                <w:sz w:val="20"/>
              </w:rPr>
            </w:pPr>
            <w:r w:rsidRPr="008E11BB">
              <w:rPr>
                <w:rFonts w:ascii="Arial Narrow" w:hAnsi="Arial Narrow" w:cs="Times_New_Roman"/>
                <w:sz w:val="20"/>
              </w:rPr>
              <w:t xml:space="preserve">2. </w:t>
            </w:r>
            <w:r w:rsidRPr="008E11BB">
              <w:rPr>
                <w:rFonts w:ascii="Arial Narrow" w:hAnsi="Arial Narrow" w:cs="Times_New_Roman+01"/>
                <w:sz w:val="20"/>
              </w:rPr>
              <w:t>Č</w:t>
            </w:r>
            <w:r w:rsidRPr="008E11BB">
              <w:rPr>
                <w:rFonts w:ascii="Arial Narrow" w:hAnsi="Arial Narrow" w:cs="Times_New_Roman"/>
                <w:sz w:val="20"/>
              </w:rPr>
              <w:t xml:space="preserve">lenský </w:t>
            </w:r>
            <w:r w:rsidRPr="008E11BB">
              <w:rPr>
                <w:rFonts w:ascii="Arial Narrow" w:hAnsi="Arial Narrow" w:cs="Times_New_Roman+01"/>
                <w:sz w:val="20"/>
              </w:rPr>
              <w:t>š</w:t>
            </w:r>
            <w:r w:rsidRPr="008E11BB">
              <w:rPr>
                <w:rFonts w:ascii="Arial Narrow" w:hAnsi="Arial Narrow" w:cs="Times_New_Roman"/>
                <w:sz w:val="20"/>
              </w:rPr>
              <w:t>tát poskytovania slu</w:t>
            </w:r>
            <w:r w:rsidRPr="008E11BB">
              <w:rPr>
                <w:rFonts w:ascii="Arial Narrow" w:hAnsi="Arial Narrow" w:cs="Times_New_Roman+01"/>
                <w:sz w:val="20"/>
              </w:rPr>
              <w:t>ž</w:t>
            </w:r>
            <w:r w:rsidRPr="008E11BB">
              <w:rPr>
                <w:rFonts w:ascii="Arial Narrow" w:hAnsi="Arial Narrow" w:cs="Times_New_Roman"/>
                <w:sz w:val="20"/>
              </w:rPr>
              <w:t>ieb po</w:t>
            </w:r>
            <w:r w:rsidRPr="008E11BB">
              <w:rPr>
                <w:rFonts w:ascii="Arial Narrow" w:hAnsi="Arial Narrow" w:cs="Times_New_Roman+01"/>
                <w:sz w:val="20"/>
              </w:rPr>
              <w:t>ž</w:t>
            </w:r>
            <w:r w:rsidRPr="008E11BB">
              <w:rPr>
                <w:rFonts w:ascii="Arial Narrow" w:hAnsi="Arial Narrow" w:cs="Times_New_Roman"/>
                <w:sz w:val="20"/>
              </w:rPr>
              <w:t>aduje od spolo</w:t>
            </w:r>
            <w:r w:rsidRPr="008E11BB">
              <w:rPr>
                <w:rFonts w:ascii="Arial Narrow" w:hAnsi="Arial Narrow" w:cs="Times_New_Roman+01"/>
                <w:sz w:val="20"/>
              </w:rPr>
              <w:t>č</w:t>
            </w:r>
            <w:r w:rsidRPr="008E11BB">
              <w:rPr>
                <w:rFonts w:ascii="Arial Narrow" w:hAnsi="Arial Narrow" w:cs="Times_New_Roman"/>
                <w:sz w:val="20"/>
              </w:rPr>
              <w:t>nosti, aby sa</w:t>
            </w:r>
            <w:r w:rsidRPr="008E11BB" w:rsidR="007368F9">
              <w:rPr>
                <w:rFonts w:ascii="Arial Narrow" w:hAnsi="Arial Narrow" w:cs="Times_New_Roman"/>
                <w:sz w:val="20"/>
              </w:rPr>
              <w:t xml:space="preserve"> </w:t>
            </w:r>
            <w:r w:rsidRPr="008E11BB">
              <w:rPr>
                <w:rFonts w:ascii="Arial Narrow" w:hAnsi="Arial Narrow" w:cs="Times_New_Roman"/>
                <w:sz w:val="20"/>
              </w:rPr>
              <w:t xml:space="preserve">stala </w:t>
            </w:r>
            <w:r w:rsidRPr="008E11BB">
              <w:rPr>
                <w:rFonts w:ascii="Arial Narrow" w:hAnsi="Arial Narrow" w:cs="Times_New_Roman+01"/>
                <w:sz w:val="20"/>
              </w:rPr>
              <w:t>č</w:t>
            </w:r>
            <w:r w:rsidRPr="008E11BB">
              <w:rPr>
                <w:rFonts w:ascii="Arial Narrow" w:hAnsi="Arial Narrow" w:cs="Times_New_Roman"/>
                <w:sz w:val="20"/>
              </w:rPr>
              <w:t>lenom a podie</w:t>
            </w:r>
            <w:r w:rsidRPr="008E11BB">
              <w:rPr>
                <w:rFonts w:ascii="Arial Narrow" w:hAnsi="Arial Narrow" w:cs="Times_New_Roman+01"/>
                <w:sz w:val="20"/>
              </w:rPr>
              <w:t>ľ</w:t>
            </w:r>
            <w:r w:rsidRPr="008E11BB">
              <w:rPr>
                <w:rFonts w:ascii="Arial Narrow" w:hAnsi="Arial Narrow" w:cs="Times_New_Roman"/>
                <w:sz w:val="20"/>
              </w:rPr>
              <w:t>ala sa na financovaní jeho národnej kancelárie a</w:t>
            </w:r>
            <w:r w:rsidRPr="008E11BB" w:rsidR="007368F9">
              <w:rPr>
                <w:rFonts w:ascii="Arial Narrow" w:hAnsi="Arial Narrow" w:cs="Times_New_Roman"/>
                <w:sz w:val="20"/>
              </w:rPr>
              <w:t xml:space="preserve"> </w:t>
            </w:r>
            <w:r w:rsidRPr="008E11BB">
              <w:rPr>
                <w:rFonts w:ascii="Arial Narrow" w:hAnsi="Arial Narrow" w:cs="Times_New_Roman"/>
                <w:sz w:val="20"/>
              </w:rPr>
              <w:t>jeho národného garan</w:t>
            </w:r>
            <w:r w:rsidRPr="008E11BB">
              <w:rPr>
                <w:rFonts w:ascii="Arial Narrow" w:hAnsi="Arial Narrow" w:cs="Times_New_Roman+01"/>
                <w:sz w:val="20"/>
              </w:rPr>
              <w:t>č</w:t>
            </w:r>
            <w:r w:rsidRPr="008E11BB">
              <w:rPr>
                <w:rFonts w:ascii="Arial Narrow" w:hAnsi="Arial Narrow" w:cs="Times_New_Roman"/>
                <w:sz w:val="20"/>
              </w:rPr>
              <w:t>ného fondu.</w:t>
            </w:r>
          </w:p>
          <w:p w:rsidR="00671D02" w:rsidRPr="008E11BB" w:rsidP="00671D02">
            <w:pPr>
              <w:autoSpaceDE/>
              <w:autoSpaceDN/>
              <w:rPr>
                <w:rFonts w:ascii="Arial Narrow" w:hAnsi="Arial Narrow" w:cs="Times_New_Roman"/>
                <w:sz w:val="20"/>
              </w:rPr>
            </w:pPr>
            <w:r w:rsidRPr="008E11BB">
              <w:rPr>
                <w:rFonts w:ascii="Arial Narrow" w:hAnsi="Arial Narrow" w:cs="Times_New_Roman"/>
                <w:sz w:val="20"/>
              </w:rPr>
              <w:t>Od spolo</w:t>
            </w:r>
            <w:r w:rsidRPr="008E11BB">
              <w:rPr>
                <w:rFonts w:ascii="Arial Narrow" w:hAnsi="Arial Narrow" w:cs="Times_New_Roman+01"/>
                <w:sz w:val="20"/>
              </w:rPr>
              <w:t>č</w:t>
            </w:r>
            <w:r w:rsidRPr="008E11BB">
              <w:rPr>
                <w:rFonts w:ascii="Arial Narrow" w:hAnsi="Arial Narrow" w:cs="Times_New_Roman"/>
                <w:sz w:val="20"/>
              </w:rPr>
              <w:t>nosti sa v</w:t>
            </w:r>
            <w:r w:rsidRPr="008E11BB">
              <w:rPr>
                <w:rFonts w:ascii="Arial Narrow" w:hAnsi="Arial Narrow" w:cs="Times_New_Roman+01"/>
                <w:sz w:val="20"/>
              </w:rPr>
              <w:t>š</w:t>
            </w:r>
            <w:r w:rsidRPr="008E11BB">
              <w:rPr>
                <w:rFonts w:ascii="Arial Narrow" w:hAnsi="Arial Narrow" w:cs="Times_New_Roman"/>
                <w:sz w:val="20"/>
              </w:rPr>
              <w:t>ak nesmie po</w:t>
            </w:r>
            <w:r w:rsidRPr="008E11BB">
              <w:rPr>
                <w:rFonts w:ascii="Arial Narrow" w:hAnsi="Arial Narrow" w:cs="Times_New_Roman+01"/>
                <w:sz w:val="20"/>
              </w:rPr>
              <w:t>ž</w:t>
            </w:r>
            <w:r w:rsidRPr="008E11BB">
              <w:rPr>
                <w:rFonts w:ascii="Arial Narrow" w:hAnsi="Arial Narrow" w:cs="Times_New_Roman"/>
                <w:sz w:val="20"/>
              </w:rPr>
              <w:t>adova</w:t>
            </w:r>
            <w:r w:rsidRPr="008E11BB">
              <w:rPr>
                <w:rFonts w:ascii="Arial Narrow" w:hAnsi="Arial Narrow" w:cs="Times_New_Roman+01"/>
                <w:sz w:val="20"/>
              </w:rPr>
              <w:t xml:space="preserve">ť </w:t>
            </w:r>
            <w:r w:rsidRPr="008E11BB">
              <w:rPr>
                <w:rFonts w:ascii="Arial Narrow" w:hAnsi="Arial Narrow" w:cs="Times_New_Roman"/>
                <w:sz w:val="20"/>
              </w:rPr>
              <w:t>iná platba alebo iný príspevok</w:t>
            </w:r>
            <w:r w:rsidRPr="008E11BB" w:rsidR="007368F9">
              <w:rPr>
                <w:rFonts w:ascii="Arial Narrow" w:hAnsi="Arial Narrow" w:cs="Times_New_Roman"/>
                <w:sz w:val="20"/>
              </w:rPr>
              <w:t xml:space="preserve"> </w:t>
            </w:r>
            <w:r w:rsidRPr="008E11BB">
              <w:rPr>
                <w:rFonts w:ascii="Arial Narrow" w:hAnsi="Arial Narrow" w:cs="Times_New_Roman"/>
                <w:sz w:val="20"/>
              </w:rPr>
              <w:t xml:space="preserve">kancelárii alebo fondu </w:t>
            </w:r>
            <w:r w:rsidRPr="008E11BB">
              <w:rPr>
                <w:rFonts w:ascii="Arial Narrow" w:hAnsi="Arial Narrow" w:cs="Times_New_Roman+01"/>
                <w:sz w:val="20"/>
              </w:rPr>
              <w:t>č</w:t>
            </w:r>
            <w:r w:rsidRPr="008E11BB">
              <w:rPr>
                <w:rFonts w:ascii="Arial Narrow" w:hAnsi="Arial Narrow" w:cs="Times_New_Roman"/>
                <w:sz w:val="20"/>
              </w:rPr>
              <w:t xml:space="preserve">lenského </w:t>
            </w:r>
            <w:r w:rsidRPr="008E11BB">
              <w:rPr>
                <w:rFonts w:ascii="Arial Narrow" w:hAnsi="Arial Narrow" w:cs="Times_New_Roman+01"/>
                <w:sz w:val="20"/>
              </w:rPr>
              <w:t>š</w:t>
            </w:r>
            <w:r w:rsidRPr="008E11BB">
              <w:rPr>
                <w:rFonts w:ascii="Arial Narrow" w:hAnsi="Arial Narrow" w:cs="Times_New_Roman"/>
                <w:sz w:val="20"/>
              </w:rPr>
              <w:t>tátu poskytovania slu</w:t>
            </w:r>
            <w:r w:rsidRPr="008E11BB">
              <w:rPr>
                <w:rFonts w:ascii="Arial Narrow" w:hAnsi="Arial Narrow" w:cs="Times_New_Roman+01"/>
                <w:sz w:val="20"/>
              </w:rPr>
              <w:t>ž</w:t>
            </w:r>
            <w:r w:rsidRPr="008E11BB">
              <w:rPr>
                <w:rFonts w:ascii="Arial Narrow" w:hAnsi="Arial Narrow" w:cs="Times_New_Roman"/>
                <w:sz w:val="20"/>
              </w:rPr>
              <w:t>ieb, pokia</w:t>
            </w:r>
            <w:r w:rsidRPr="008E11BB">
              <w:rPr>
                <w:rFonts w:ascii="Arial Narrow" w:hAnsi="Arial Narrow" w:cs="Times_New_Roman+01"/>
                <w:sz w:val="20"/>
              </w:rPr>
              <w:t xml:space="preserve">ľ </w:t>
            </w:r>
            <w:r w:rsidRPr="008E11BB">
              <w:rPr>
                <w:rFonts w:ascii="Arial Narrow" w:hAnsi="Arial Narrow" w:cs="Times_New_Roman"/>
                <w:sz w:val="20"/>
              </w:rPr>
              <w:t>ide</w:t>
            </w:r>
            <w:r w:rsidRPr="008E11BB" w:rsidR="007368F9">
              <w:rPr>
                <w:rFonts w:ascii="Arial Narrow" w:hAnsi="Arial Narrow" w:cs="Times_New_Roman"/>
                <w:sz w:val="20"/>
              </w:rPr>
              <w:t xml:space="preserve"> </w:t>
            </w:r>
            <w:r w:rsidRPr="008E11BB">
              <w:rPr>
                <w:rFonts w:ascii="Arial Narrow" w:hAnsi="Arial Narrow" w:cs="Times_New_Roman"/>
                <w:sz w:val="20"/>
              </w:rPr>
              <w:t>o riziká pokryté v rámci poskytovania slu</w:t>
            </w:r>
            <w:r w:rsidRPr="008E11BB">
              <w:rPr>
                <w:rFonts w:ascii="Arial Narrow" w:hAnsi="Arial Narrow" w:cs="Times_New_Roman+01"/>
                <w:sz w:val="20"/>
              </w:rPr>
              <w:t>ž</w:t>
            </w:r>
            <w:r w:rsidRPr="008E11BB">
              <w:rPr>
                <w:rFonts w:ascii="Arial Narrow" w:hAnsi="Arial Narrow" w:cs="Times_New_Roman"/>
                <w:sz w:val="20"/>
              </w:rPr>
              <w:t>ieb, ako tie, ktoré boli vypo</w:t>
            </w:r>
            <w:r w:rsidRPr="008E11BB">
              <w:rPr>
                <w:rFonts w:ascii="Arial Narrow" w:hAnsi="Arial Narrow" w:cs="Times_New_Roman+01"/>
                <w:sz w:val="20"/>
              </w:rPr>
              <w:t>č</w:t>
            </w:r>
            <w:r w:rsidRPr="008E11BB">
              <w:rPr>
                <w:rFonts w:ascii="Arial Narrow" w:hAnsi="Arial Narrow" w:cs="Times_New_Roman"/>
                <w:sz w:val="20"/>
              </w:rPr>
              <w:t>ítané</w:t>
            </w:r>
            <w:r w:rsidRPr="008E11BB" w:rsidR="007368F9">
              <w:rPr>
                <w:rFonts w:ascii="Arial Narrow" w:hAnsi="Arial Narrow" w:cs="Times_New_Roman"/>
                <w:sz w:val="20"/>
              </w:rPr>
              <w:t xml:space="preserve"> </w:t>
            </w:r>
            <w:r w:rsidRPr="008E11BB">
              <w:rPr>
                <w:rFonts w:ascii="Arial Narrow" w:hAnsi="Arial Narrow" w:cs="Times_New_Roman"/>
                <w:sz w:val="20"/>
              </w:rPr>
              <w:t>na takom istom základe ako pre podniky pokrývajúce riziká iné ne</w:t>
            </w:r>
            <w:r w:rsidRPr="008E11BB">
              <w:rPr>
                <w:rFonts w:ascii="Arial Narrow" w:hAnsi="Arial Narrow" w:cs="Times_New_Roman+01"/>
                <w:sz w:val="20"/>
              </w:rPr>
              <w:t>ž</w:t>
            </w:r>
            <w:r w:rsidRPr="008E11BB" w:rsidR="007368F9">
              <w:rPr>
                <w:rFonts w:ascii="Arial Narrow" w:hAnsi="Arial Narrow" w:cs="Times_New_Roman+01"/>
                <w:sz w:val="20"/>
              </w:rPr>
              <w:t xml:space="preserve"> </w:t>
            </w:r>
            <w:r w:rsidRPr="008E11BB">
              <w:rPr>
                <w:rFonts w:ascii="Arial Narrow" w:hAnsi="Arial Narrow" w:cs="Times_New_Roman"/>
                <w:sz w:val="20"/>
              </w:rPr>
              <w:t>zodpovednos</w:t>
            </w:r>
            <w:r w:rsidRPr="008E11BB">
              <w:rPr>
                <w:rFonts w:ascii="Arial Narrow" w:hAnsi="Arial Narrow" w:cs="Times_New_Roman+01"/>
                <w:sz w:val="20"/>
              </w:rPr>
              <w:t xml:space="preserve">ť </w:t>
            </w:r>
            <w:r w:rsidRPr="008E11BB">
              <w:rPr>
                <w:rFonts w:ascii="Arial Narrow" w:hAnsi="Arial Narrow" w:cs="Times_New_Roman"/>
                <w:sz w:val="20"/>
              </w:rPr>
              <w:t>prepravcu, v odvetví 10, prostredníctvom prevádzkarne</w:t>
            </w:r>
          </w:p>
          <w:p w:rsidR="00671D02" w:rsidRPr="008E11BB" w:rsidP="00671D02">
            <w:pPr>
              <w:autoSpaceDE/>
              <w:autoSpaceDN/>
              <w:rPr>
                <w:rFonts w:ascii="Arial Narrow" w:hAnsi="Arial Narrow" w:cs="Times_New_Roman"/>
                <w:sz w:val="20"/>
              </w:rPr>
            </w:pPr>
            <w:r w:rsidRPr="008E11BB">
              <w:rPr>
                <w:rFonts w:ascii="Arial Narrow" w:hAnsi="Arial Narrow" w:cs="Times_New_Roman"/>
                <w:sz w:val="20"/>
              </w:rPr>
              <w:t xml:space="preserve">pôsobiacej v tom </w:t>
            </w:r>
            <w:r w:rsidRPr="008E11BB">
              <w:rPr>
                <w:rFonts w:ascii="Arial Narrow" w:hAnsi="Arial Narrow" w:cs="Times_New_Roman+01"/>
                <w:sz w:val="20"/>
              </w:rPr>
              <w:t>č</w:t>
            </w:r>
            <w:r w:rsidRPr="008E11BB">
              <w:rPr>
                <w:rFonts w:ascii="Arial Narrow" w:hAnsi="Arial Narrow" w:cs="Times_New_Roman"/>
                <w:sz w:val="20"/>
              </w:rPr>
              <w:t xml:space="preserve">lenskom </w:t>
            </w:r>
            <w:r w:rsidRPr="008E11BB">
              <w:rPr>
                <w:rFonts w:ascii="Arial Narrow" w:hAnsi="Arial Narrow" w:cs="Times_New_Roman+01"/>
                <w:sz w:val="20"/>
              </w:rPr>
              <w:t>š</w:t>
            </w:r>
            <w:r w:rsidRPr="008E11BB">
              <w:rPr>
                <w:rFonts w:ascii="Arial Narrow" w:hAnsi="Arial Narrow" w:cs="Times_New_Roman"/>
                <w:sz w:val="20"/>
              </w:rPr>
              <w:t>táte, s odkazom sa na jeho príjem z</w:t>
            </w:r>
            <w:r w:rsidRPr="008E11BB" w:rsidR="007368F9">
              <w:rPr>
                <w:rFonts w:ascii="Arial Narrow" w:hAnsi="Arial Narrow" w:cs="Times_New_Roman"/>
                <w:sz w:val="20"/>
              </w:rPr>
              <w:t> </w:t>
            </w:r>
            <w:r w:rsidRPr="008E11BB">
              <w:rPr>
                <w:rFonts w:ascii="Arial Narrow" w:hAnsi="Arial Narrow" w:cs="Times_New_Roman"/>
                <w:sz w:val="20"/>
              </w:rPr>
              <w:t>poistného</w:t>
            </w:r>
            <w:r w:rsidRPr="008E11BB" w:rsidR="007368F9">
              <w:rPr>
                <w:rFonts w:ascii="Arial Narrow" w:hAnsi="Arial Narrow" w:cs="Times_New_Roman"/>
                <w:sz w:val="20"/>
              </w:rPr>
              <w:t xml:space="preserve"> </w:t>
            </w:r>
            <w:r w:rsidRPr="008E11BB">
              <w:rPr>
                <w:rFonts w:ascii="Arial Narrow" w:hAnsi="Arial Narrow" w:cs="Times_New_Roman"/>
                <w:sz w:val="20"/>
              </w:rPr>
              <w:t xml:space="preserve">z daného odvetvia v tom </w:t>
            </w:r>
            <w:r w:rsidRPr="008E11BB">
              <w:rPr>
                <w:rFonts w:ascii="Arial Narrow" w:hAnsi="Arial Narrow" w:cs="Times_New_Roman+01"/>
                <w:sz w:val="20"/>
              </w:rPr>
              <w:t>č</w:t>
            </w:r>
            <w:r w:rsidRPr="008E11BB">
              <w:rPr>
                <w:rFonts w:ascii="Arial Narrow" w:hAnsi="Arial Narrow" w:cs="Times_New_Roman"/>
                <w:sz w:val="20"/>
              </w:rPr>
              <w:t xml:space="preserve">lenskom </w:t>
            </w:r>
            <w:r w:rsidRPr="008E11BB">
              <w:rPr>
                <w:rFonts w:ascii="Arial Narrow" w:hAnsi="Arial Narrow" w:cs="Times_New_Roman+01"/>
                <w:sz w:val="20"/>
              </w:rPr>
              <w:t>š</w:t>
            </w:r>
            <w:r w:rsidRPr="008E11BB">
              <w:rPr>
                <w:rFonts w:ascii="Arial Narrow" w:hAnsi="Arial Narrow" w:cs="Times_New_Roman"/>
                <w:sz w:val="20"/>
              </w:rPr>
              <w:t>táte alebo mno</w:t>
            </w:r>
            <w:r w:rsidRPr="008E11BB">
              <w:rPr>
                <w:rFonts w:ascii="Arial Narrow" w:hAnsi="Arial Narrow" w:cs="Times_New_Roman+01"/>
                <w:sz w:val="20"/>
              </w:rPr>
              <w:t>ž</w:t>
            </w:r>
            <w:r w:rsidRPr="008E11BB">
              <w:rPr>
                <w:rFonts w:ascii="Arial Narrow" w:hAnsi="Arial Narrow" w:cs="Times_New_Roman"/>
                <w:sz w:val="20"/>
              </w:rPr>
              <w:t>stva rizík</w:t>
            </w:r>
            <w:r w:rsidRPr="008E11BB" w:rsidR="007368F9">
              <w:rPr>
                <w:rFonts w:ascii="Arial Narrow" w:hAnsi="Arial Narrow" w:cs="Times_New_Roman"/>
                <w:sz w:val="20"/>
              </w:rPr>
              <w:t xml:space="preserve"> </w:t>
            </w:r>
            <w:r w:rsidRPr="008E11BB">
              <w:rPr>
                <w:rFonts w:ascii="Arial Narrow" w:hAnsi="Arial Narrow" w:cs="Times_New_Roman"/>
                <w:sz w:val="20"/>
              </w:rPr>
              <w:t>pokrytých v tej triede.</w:t>
            </w:r>
          </w:p>
          <w:p w:rsidR="00671D02" w:rsidRPr="008E11BB" w:rsidP="00671D02">
            <w:pPr>
              <w:autoSpaceDE/>
              <w:autoSpaceDN/>
              <w:rPr>
                <w:rFonts w:ascii="Arial Narrow" w:hAnsi="Arial Narrow" w:cs="Times_New_Roman"/>
                <w:sz w:val="20"/>
              </w:rPr>
            </w:pPr>
            <w:r w:rsidRPr="008E11BB">
              <w:rPr>
                <w:rFonts w:ascii="Arial Narrow" w:hAnsi="Arial Narrow" w:cs="Times_New_Roman"/>
                <w:sz w:val="20"/>
              </w:rPr>
              <w:t>3. Táto smernica nebráni tomu, aby sa od pois</w:t>
            </w:r>
            <w:r w:rsidRPr="008E11BB">
              <w:rPr>
                <w:rFonts w:ascii="Arial Narrow" w:hAnsi="Arial Narrow" w:cs="Times_New_Roman+01"/>
                <w:sz w:val="20"/>
              </w:rPr>
              <w:t>ť</w:t>
            </w:r>
            <w:r w:rsidRPr="008E11BB">
              <w:rPr>
                <w:rFonts w:ascii="Arial Narrow" w:hAnsi="Arial Narrow" w:cs="Times_New_Roman"/>
                <w:sz w:val="20"/>
              </w:rPr>
              <w:t>ovne poskytujúcej</w:t>
            </w:r>
            <w:r w:rsidRPr="008E11BB" w:rsidR="007368F9">
              <w:rPr>
                <w:rFonts w:ascii="Arial Narrow" w:hAnsi="Arial Narrow" w:cs="Times_New_Roman"/>
                <w:sz w:val="20"/>
              </w:rPr>
              <w:t xml:space="preserve"> </w:t>
            </w:r>
            <w:r w:rsidRPr="008E11BB">
              <w:rPr>
                <w:rFonts w:ascii="Arial Narrow" w:hAnsi="Arial Narrow" w:cs="Times_New_Roman"/>
                <w:sz w:val="20"/>
              </w:rPr>
              <w:t>slu</w:t>
            </w:r>
            <w:r w:rsidRPr="008E11BB">
              <w:rPr>
                <w:rFonts w:ascii="Arial Narrow" w:hAnsi="Arial Narrow" w:cs="Times_New_Roman+01"/>
                <w:sz w:val="20"/>
              </w:rPr>
              <w:t>ž</w:t>
            </w:r>
            <w:r w:rsidRPr="008E11BB">
              <w:rPr>
                <w:rFonts w:ascii="Arial Narrow" w:hAnsi="Arial Narrow" w:cs="Times_New_Roman"/>
                <w:sz w:val="20"/>
              </w:rPr>
              <w:t>by po</w:t>
            </w:r>
            <w:r w:rsidRPr="008E11BB">
              <w:rPr>
                <w:rFonts w:ascii="Arial Narrow" w:hAnsi="Arial Narrow" w:cs="Times_New_Roman+01"/>
                <w:sz w:val="20"/>
              </w:rPr>
              <w:t>ž</w:t>
            </w:r>
            <w:r w:rsidRPr="008E11BB">
              <w:rPr>
                <w:rFonts w:ascii="Arial Narrow" w:hAnsi="Arial Narrow" w:cs="Times_New_Roman"/>
                <w:sz w:val="20"/>
              </w:rPr>
              <w:t>adovalo dodr</w:t>
            </w:r>
            <w:r w:rsidRPr="008E11BB">
              <w:rPr>
                <w:rFonts w:ascii="Arial Narrow" w:hAnsi="Arial Narrow" w:cs="Times_New_Roman+01"/>
                <w:sz w:val="20"/>
              </w:rPr>
              <w:t>ž</w:t>
            </w:r>
            <w:r w:rsidRPr="008E11BB">
              <w:rPr>
                <w:rFonts w:ascii="Arial Narrow" w:hAnsi="Arial Narrow" w:cs="Times_New_Roman"/>
                <w:sz w:val="20"/>
              </w:rPr>
              <w:t>iava</w:t>
            </w:r>
            <w:r w:rsidRPr="008E11BB">
              <w:rPr>
                <w:rFonts w:ascii="Arial Narrow" w:hAnsi="Arial Narrow" w:cs="Times_New_Roman+01"/>
                <w:sz w:val="20"/>
              </w:rPr>
              <w:t xml:space="preserve">ť </w:t>
            </w:r>
            <w:r w:rsidRPr="008E11BB">
              <w:rPr>
                <w:rFonts w:ascii="Arial Narrow" w:hAnsi="Arial Narrow" w:cs="Times_New_Roman"/>
                <w:sz w:val="20"/>
              </w:rPr>
              <w:t xml:space="preserve">právne predpisy platné v </w:t>
            </w:r>
            <w:r w:rsidRPr="008E11BB">
              <w:rPr>
                <w:rFonts w:ascii="Arial Narrow" w:hAnsi="Arial Narrow" w:cs="Times_New_Roman+01"/>
                <w:sz w:val="20"/>
              </w:rPr>
              <w:t>č</w:t>
            </w:r>
            <w:r w:rsidRPr="008E11BB">
              <w:rPr>
                <w:rFonts w:ascii="Arial Narrow" w:hAnsi="Arial Narrow" w:cs="Times_New_Roman"/>
                <w:sz w:val="20"/>
              </w:rPr>
              <w:t xml:space="preserve">lenskom </w:t>
            </w:r>
            <w:r w:rsidRPr="008E11BB">
              <w:rPr>
                <w:rFonts w:ascii="Arial Narrow" w:hAnsi="Arial Narrow" w:cs="Times_New_Roman+01"/>
                <w:sz w:val="20"/>
              </w:rPr>
              <w:t>š</w:t>
            </w:r>
            <w:r w:rsidRPr="008E11BB">
              <w:rPr>
                <w:rFonts w:ascii="Arial Narrow" w:hAnsi="Arial Narrow" w:cs="Times_New_Roman"/>
                <w:sz w:val="20"/>
              </w:rPr>
              <w:t>táte</w:t>
            </w:r>
            <w:r w:rsidRPr="008E11BB" w:rsidR="007368F9">
              <w:rPr>
                <w:rFonts w:ascii="Arial Narrow" w:hAnsi="Arial Narrow" w:cs="Times_New_Roman"/>
                <w:sz w:val="20"/>
              </w:rPr>
              <w:t xml:space="preserve"> </w:t>
            </w:r>
            <w:r w:rsidRPr="008E11BB">
              <w:rPr>
                <w:rFonts w:ascii="Arial Narrow" w:hAnsi="Arial Narrow" w:cs="Times_New_Roman"/>
                <w:sz w:val="20"/>
              </w:rPr>
              <w:t>poskytovania slu</w:t>
            </w:r>
            <w:r w:rsidRPr="008E11BB">
              <w:rPr>
                <w:rFonts w:ascii="Arial Narrow" w:hAnsi="Arial Narrow" w:cs="Times_New_Roman+01"/>
                <w:sz w:val="20"/>
              </w:rPr>
              <w:t>ž</w:t>
            </w:r>
            <w:r w:rsidRPr="008E11BB">
              <w:rPr>
                <w:rFonts w:ascii="Arial Narrow" w:hAnsi="Arial Narrow" w:cs="Times_New_Roman"/>
                <w:sz w:val="20"/>
              </w:rPr>
              <w:t>ieb týkajúce sa krytia zvý</w:t>
            </w:r>
            <w:r w:rsidRPr="008E11BB">
              <w:rPr>
                <w:rFonts w:ascii="Arial Narrow" w:hAnsi="Arial Narrow" w:cs="Times_New_Roman+01"/>
                <w:sz w:val="20"/>
              </w:rPr>
              <w:t>š</w:t>
            </w:r>
            <w:r w:rsidRPr="008E11BB">
              <w:rPr>
                <w:rFonts w:ascii="Arial Narrow" w:hAnsi="Arial Narrow" w:cs="Times_New_Roman"/>
                <w:sz w:val="20"/>
              </w:rPr>
              <w:t>ených rizík do tej miery,</w:t>
            </w:r>
            <w:r w:rsidRPr="008E11BB" w:rsidR="007368F9">
              <w:rPr>
                <w:rFonts w:ascii="Arial Narrow" w:hAnsi="Arial Narrow" w:cs="Times_New_Roman"/>
                <w:sz w:val="20"/>
              </w:rPr>
              <w:t xml:space="preserve"> </w:t>
            </w:r>
            <w:r w:rsidRPr="008E11BB">
              <w:rPr>
                <w:rFonts w:ascii="Arial Narrow" w:hAnsi="Arial Narrow" w:cs="Times_New_Roman"/>
                <w:sz w:val="20"/>
              </w:rPr>
              <w:t>ako platia pre usadené podniky.</w:t>
            </w:r>
          </w:p>
          <w:p w:rsidR="00671D02" w:rsidRPr="008E11BB" w:rsidP="00671D02">
            <w:pPr>
              <w:autoSpaceDE/>
              <w:autoSpaceDN/>
              <w:rPr>
                <w:rFonts w:ascii="Arial Narrow" w:hAnsi="Arial Narrow" w:cs="Times_New_Roman"/>
                <w:sz w:val="20"/>
              </w:rPr>
            </w:pPr>
            <w:r w:rsidRPr="008E11BB">
              <w:rPr>
                <w:rFonts w:ascii="Arial Narrow" w:hAnsi="Arial Narrow" w:cs="Times_New_Roman"/>
                <w:sz w:val="20"/>
              </w:rPr>
              <w:t xml:space="preserve">4. </w:t>
            </w:r>
            <w:r w:rsidRPr="008E11BB">
              <w:rPr>
                <w:rFonts w:ascii="Arial Narrow" w:hAnsi="Arial Narrow" w:cs="Times_New_Roman+01"/>
                <w:sz w:val="20"/>
              </w:rPr>
              <w:t>Č</w:t>
            </w:r>
            <w:r w:rsidRPr="008E11BB">
              <w:rPr>
                <w:rFonts w:ascii="Arial Narrow" w:hAnsi="Arial Narrow" w:cs="Times_New_Roman"/>
                <w:sz w:val="20"/>
              </w:rPr>
              <w:t xml:space="preserve">lenský </w:t>
            </w:r>
            <w:r w:rsidRPr="008E11BB">
              <w:rPr>
                <w:rFonts w:ascii="Arial Narrow" w:hAnsi="Arial Narrow" w:cs="Times_New_Roman+01"/>
                <w:sz w:val="20"/>
              </w:rPr>
              <w:t>š</w:t>
            </w:r>
            <w:r w:rsidRPr="008E11BB">
              <w:rPr>
                <w:rFonts w:ascii="Arial Narrow" w:hAnsi="Arial Narrow" w:cs="Times_New_Roman"/>
                <w:sz w:val="20"/>
              </w:rPr>
              <w:t>tát poskytovania slu</w:t>
            </w:r>
            <w:r w:rsidRPr="008E11BB">
              <w:rPr>
                <w:rFonts w:ascii="Arial Narrow" w:hAnsi="Arial Narrow" w:cs="Times_New_Roman+01"/>
                <w:sz w:val="20"/>
              </w:rPr>
              <w:t>ž</w:t>
            </w:r>
            <w:r w:rsidRPr="008E11BB">
              <w:rPr>
                <w:rFonts w:ascii="Arial Narrow" w:hAnsi="Arial Narrow" w:cs="Times_New_Roman"/>
                <w:sz w:val="20"/>
              </w:rPr>
              <w:t>ieb po</w:t>
            </w:r>
            <w:r w:rsidRPr="008E11BB">
              <w:rPr>
                <w:rFonts w:ascii="Arial Narrow" w:hAnsi="Arial Narrow" w:cs="Times_New_Roman+01"/>
                <w:sz w:val="20"/>
              </w:rPr>
              <w:t>ž</w:t>
            </w:r>
            <w:r w:rsidRPr="008E11BB">
              <w:rPr>
                <w:rFonts w:ascii="Arial Narrow" w:hAnsi="Arial Narrow" w:cs="Times_New_Roman"/>
                <w:sz w:val="20"/>
              </w:rPr>
              <w:t>aduje od pois</w:t>
            </w:r>
            <w:r w:rsidRPr="008E11BB">
              <w:rPr>
                <w:rFonts w:ascii="Arial Narrow" w:hAnsi="Arial Narrow" w:cs="Times_New_Roman+01"/>
                <w:sz w:val="20"/>
              </w:rPr>
              <w:t>ť</w:t>
            </w:r>
            <w:r w:rsidRPr="008E11BB">
              <w:rPr>
                <w:rFonts w:ascii="Arial Narrow" w:hAnsi="Arial Narrow" w:cs="Times_New_Roman"/>
                <w:sz w:val="20"/>
              </w:rPr>
              <w:t>ovne, aby</w:t>
            </w:r>
            <w:r w:rsidRPr="008E11BB" w:rsidR="007368F9">
              <w:rPr>
                <w:rFonts w:ascii="Arial Narrow" w:hAnsi="Arial Narrow" w:cs="Times_New_Roman"/>
                <w:sz w:val="20"/>
              </w:rPr>
              <w:t xml:space="preserve"> </w:t>
            </w:r>
            <w:r w:rsidRPr="008E11BB">
              <w:rPr>
                <w:rFonts w:ascii="Arial Narrow" w:hAnsi="Arial Narrow" w:cs="Times_New_Roman"/>
                <w:sz w:val="20"/>
              </w:rPr>
              <w:t xml:space="preserve">zaistila, </w:t>
            </w:r>
            <w:r w:rsidRPr="008E11BB">
              <w:rPr>
                <w:rFonts w:ascii="Arial Narrow" w:hAnsi="Arial Narrow" w:cs="Times_New_Roman+01"/>
                <w:sz w:val="20"/>
              </w:rPr>
              <w:t>ž</w:t>
            </w:r>
            <w:r w:rsidRPr="008E11BB">
              <w:rPr>
                <w:rFonts w:ascii="Arial Narrow" w:hAnsi="Arial Narrow" w:cs="Times_New_Roman"/>
                <w:sz w:val="20"/>
              </w:rPr>
              <w:t>e osoby uplat</w:t>
            </w:r>
            <w:r w:rsidRPr="008E11BB">
              <w:rPr>
                <w:rFonts w:ascii="Arial Narrow" w:hAnsi="Arial Narrow" w:cs="Times_New_Roman+01"/>
                <w:sz w:val="20"/>
              </w:rPr>
              <w:t>ň</w:t>
            </w:r>
            <w:r w:rsidRPr="008E11BB">
              <w:rPr>
                <w:rFonts w:ascii="Arial Narrow" w:hAnsi="Arial Narrow" w:cs="Times_New_Roman"/>
                <w:sz w:val="20"/>
              </w:rPr>
              <w:t>ujúce si nároky vzniknuté z udalostí, ktoré sa</w:t>
            </w:r>
            <w:r w:rsidRPr="008E11BB" w:rsidR="007368F9">
              <w:rPr>
                <w:rFonts w:ascii="Arial Narrow" w:hAnsi="Arial Narrow" w:cs="Times_New_Roman"/>
                <w:sz w:val="20"/>
              </w:rPr>
              <w:t xml:space="preserve"> </w:t>
            </w:r>
            <w:r w:rsidRPr="008E11BB">
              <w:rPr>
                <w:rFonts w:ascii="Arial Narrow" w:hAnsi="Arial Narrow" w:cs="Times_New_Roman"/>
                <w:sz w:val="20"/>
              </w:rPr>
              <w:t>stali na jeho území, nebudú znevýhodnené v dôsledku skuto</w:t>
            </w:r>
            <w:r w:rsidRPr="008E11BB">
              <w:rPr>
                <w:rFonts w:ascii="Arial Narrow" w:hAnsi="Arial Narrow" w:cs="Times_New_Roman+01"/>
                <w:sz w:val="20"/>
              </w:rPr>
              <w:t>č</w:t>
            </w:r>
            <w:r w:rsidRPr="008E11BB">
              <w:rPr>
                <w:rFonts w:ascii="Arial Narrow" w:hAnsi="Arial Narrow" w:cs="Times_New_Roman"/>
                <w:sz w:val="20"/>
              </w:rPr>
              <w:t xml:space="preserve">nosti, </w:t>
            </w:r>
            <w:r w:rsidRPr="008E11BB">
              <w:rPr>
                <w:rFonts w:ascii="Arial Narrow" w:hAnsi="Arial Narrow" w:cs="Times_New_Roman+01"/>
                <w:sz w:val="20"/>
              </w:rPr>
              <w:t>ž</w:t>
            </w:r>
            <w:r w:rsidRPr="008E11BB">
              <w:rPr>
                <w:rFonts w:ascii="Arial Narrow" w:hAnsi="Arial Narrow" w:cs="Times_New_Roman"/>
                <w:sz w:val="20"/>
              </w:rPr>
              <w:t>e</w:t>
            </w:r>
            <w:r w:rsidRPr="008E11BB" w:rsidR="007368F9">
              <w:rPr>
                <w:rFonts w:ascii="Arial Narrow" w:hAnsi="Arial Narrow" w:cs="Times_New_Roman"/>
                <w:sz w:val="20"/>
              </w:rPr>
              <w:t xml:space="preserve"> </w:t>
            </w:r>
            <w:r w:rsidRPr="008E11BB">
              <w:rPr>
                <w:rFonts w:ascii="Arial Narrow" w:hAnsi="Arial Narrow" w:cs="Times_New_Roman"/>
                <w:sz w:val="20"/>
              </w:rPr>
              <w:t>pois</w:t>
            </w:r>
            <w:r w:rsidRPr="008E11BB">
              <w:rPr>
                <w:rFonts w:ascii="Arial Narrow" w:hAnsi="Arial Narrow" w:cs="Times_New_Roman+01"/>
                <w:sz w:val="20"/>
              </w:rPr>
              <w:t>ť</w:t>
            </w:r>
            <w:r w:rsidRPr="008E11BB">
              <w:rPr>
                <w:rFonts w:ascii="Arial Narrow" w:hAnsi="Arial Narrow" w:cs="Times_New_Roman"/>
                <w:sz w:val="20"/>
              </w:rPr>
              <w:t>ov</w:t>
            </w:r>
            <w:r w:rsidRPr="008E11BB">
              <w:rPr>
                <w:rFonts w:ascii="Arial Narrow" w:hAnsi="Arial Narrow" w:cs="Times_New_Roman+01"/>
                <w:sz w:val="20"/>
              </w:rPr>
              <w:t>ň</w:t>
            </w:r>
            <w:r w:rsidRPr="008E11BB">
              <w:rPr>
                <w:rFonts w:ascii="Arial Narrow" w:hAnsi="Arial Narrow" w:cs="Times_New_Roman"/>
                <w:sz w:val="20"/>
              </w:rPr>
              <w:t>a pokrýva iné riziko ne</w:t>
            </w:r>
            <w:r w:rsidRPr="008E11BB">
              <w:rPr>
                <w:rFonts w:ascii="Arial Narrow" w:hAnsi="Arial Narrow" w:cs="Times_New_Roman+01"/>
                <w:sz w:val="20"/>
              </w:rPr>
              <w:t xml:space="preserve">ž </w:t>
            </w:r>
            <w:r w:rsidRPr="008E11BB">
              <w:rPr>
                <w:rFonts w:ascii="Arial Narrow" w:hAnsi="Arial Narrow" w:cs="Times_New_Roman"/>
                <w:sz w:val="20"/>
              </w:rPr>
              <w:t>zodpovednos</w:t>
            </w:r>
            <w:r w:rsidRPr="008E11BB">
              <w:rPr>
                <w:rFonts w:ascii="Arial Narrow" w:hAnsi="Arial Narrow" w:cs="Times_New_Roman+01"/>
                <w:sz w:val="20"/>
              </w:rPr>
              <w:t xml:space="preserve">ť </w:t>
            </w:r>
            <w:r w:rsidRPr="008E11BB">
              <w:rPr>
                <w:rFonts w:ascii="Arial Narrow" w:hAnsi="Arial Narrow" w:cs="Times_New_Roman"/>
                <w:sz w:val="20"/>
              </w:rPr>
              <w:t>prepravcu v odvetví 10</w:t>
            </w:r>
            <w:r w:rsidRPr="008E11BB" w:rsidR="007368F9">
              <w:rPr>
                <w:rFonts w:ascii="Arial Narrow" w:hAnsi="Arial Narrow" w:cs="Times_New_Roman"/>
                <w:sz w:val="20"/>
              </w:rPr>
              <w:t xml:space="preserve"> </w:t>
            </w:r>
            <w:r w:rsidRPr="008E11BB">
              <w:rPr>
                <w:rFonts w:ascii="Arial Narrow" w:hAnsi="Arial Narrow" w:cs="Times_New_Roman"/>
                <w:sz w:val="20"/>
              </w:rPr>
              <w:t>v rámci poskytovania slu</w:t>
            </w:r>
            <w:r w:rsidRPr="008E11BB">
              <w:rPr>
                <w:rFonts w:ascii="Arial Narrow" w:hAnsi="Arial Narrow" w:cs="Times_New_Roman+01"/>
                <w:sz w:val="20"/>
              </w:rPr>
              <w:t>ž</w:t>
            </w:r>
            <w:r w:rsidRPr="008E11BB">
              <w:rPr>
                <w:rFonts w:ascii="Arial Narrow" w:hAnsi="Arial Narrow" w:cs="Times_New_Roman"/>
                <w:sz w:val="20"/>
              </w:rPr>
              <w:t>ieb, a nie prostredníctvom prevádzkarne pôsobiacej</w:t>
            </w:r>
            <w:r w:rsidRPr="008E11BB" w:rsidR="007368F9">
              <w:rPr>
                <w:rFonts w:ascii="Arial Narrow" w:hAnsi="Arial Narrow" w:cs="Times_New_Roman"/>
                <w:sz w:val="20"/>
              </w:rPr>
              <w:t xml:space="preserve"> </w:t>
            </w:r>
            <w:r w:rsidRPr="008E11BB">
              <w:rPr>
                <w:rFonts w:ascii="Arial Narrow" w:hAnsi="Arial Narrow" w:cs="Times_New_Roman"/>
                <w:sz w:val="20"/>
              </w:rPr>
              <w:t xml:space="preserve">v tom </w:t>
            </w:r>
            <w:r w:rsidRPr="008E11BB">
              <w:rPr>
                <w:rFonts w:ascii="Arial Narrow" w:hAnsi="Arial Narrow" w:cs="Times_New_Roman+01"/>
                <w:sz w:val="20"/>
              </w:rPr>
              <w:t>š</w:t>
            </w:r>
            <w:r w:rsidRPr="008E11BB">
              <w:rPr>
                <w:rFonts w:ascii="Arial Narrow" w:hAnsi="Arial Narrow" w:cs="Times_New_Roman"/>
                <w:sz w:val="20"/>
              </w:rPr>
              <w:t>táte.</w:t>
            </w:r>
          </w:p>
          <w:p w:rsidR="0051489E" w:rsidP="00671D02">
            <w:pPr>
              <w:autoSpaceDE/>
              <w:autoSpaceDN/>
              <w:rPr>
                <w:rFonts w:ascii="Arial Narrow" w:hAnsi="Arial Narrow" w:cs="Times_New_Roman"/>
                <w:sz w:val="20"/>
                <w:highlight w:val="yellow"/>
              </w:rPr>
            </w:pPr>
          </w:p>
          <w:p w:rsidR="0051489E" w:rsidP="00671D02">
            <w:pPr>
              <w:autoSpaceDE/>
              <w:autoSpaceDN/>
              <w:rPr>
                <w:rFonts w:ascii="Arial Narrow" w:hAnsi="Arial Narrow" w:cs="Times_New_Roman"/>
                <w:sz w:val="20"/>
                <w:highlight w:val="yellow"/>
              </w:rPr>
            </w:pPr>
          </w:p>
          <w:p w:rsidR="0051489E" w:rsidP="00671D02">
            <w:pPr>
              <w:autoSpaceDE/>
              <w:autoSpaceDN/>
              <w:rPr>
                <w:rFonts w:ascii="Arial Narrow" w:hAnsi="Arial Narrow" w:cs="Times_New_Roman"/>
                <w:sz w:val="20"/>
                <w:highlight w:val="yellow"/>
              </w:rPr>
            </w:pPr>
          </w:p>
          <w:p w:rsidR="0051489E" w:rsidP="00671D02">
            <w:pPr>
              <w:autoSpaceDE/>
              <w:autoSpaceDN/>
              <w:rPr>
                <w:rFonts w:ascii="Arial Narrow" w:hAnsi="Arial Narrow" w:cs="Times_New_Roman"/>
                <w:sz w:val="20"/>
                <w:highlight w:val="yellow"/>
              </w:rPr>
            </w:pPr>
          </w:p>
          <w:p w:rsidR="0051489E" w:rsidP="00671D02">
            <w:pPr>
              <w:autoSpaceDE/>
              <w:autoSpaceDN/>
              <w:rPr>
                <w:rFonts w:ascii="Arial Narrow" w:hAnsi="Arial Narrow" w:cs="Times_New_Roman"/>
                <w:sz w:val="20"/>
                <w:highlight w:val="yellow"/>
              </w:rPr>
            </w:pPr>
          </w:p>
          <w:p w:rsidR="0051489E" w:rsidP="00671D02">
            <w:pPr>
              <w:autoSpaceDE/>
              <w:autoSpaceDN/>
              <w:rPr>
                <w:rFonts w:ascii="Arial Narrow" w:hAnsi="Arial Narrow" w:cs="Times_New_Roman"/>
                <w:sz w:val="20"/>
                <w:highlight w:val="yellow"/>
              </w:rPr>
            </w:pPr>
          </w:p>
          <w:p w:rsidR="0051489E" w:rsidP="00671D02">
            <w:pPr>
              <w:autoSpaceDE/>
              <w:autoSpaceDN/>
              <w:rPr>
                <w:rFonts w:ascii="Arial Narrow" w:hAnsi="Arial Narrow" w:cs="Times_New_Roman"/>
                <w:sz w:val="20"/>
                <w:highlight w:val="yellow"/>
              </w:rPr>
            </w:pPr>
          </w:p>
          <w:p w:rsidR="0051489E" w:rsidP="00671D02">
            <w:pPr>
              <w:autoSpaceDE/>
              <w:autoSpaceDN/>
              <w:rPr>
                <w:rFonts w:ascii="Arial Narrow" w:hAnsi="Arial Narrow" w:cs="Times_New_Roman"/>
                <w:sz w:val="20"/>
                <w:highlight w:val="yellow"/>
              </w:rPr>
            </w:pPr>
          </w:p>
          <w:p w:rsidR="0051489E" w:rsidP="00671D02">
            <w:pPr>
              <w:autoSpaceDE/>
              <w:autoSpaceDN/>
              <w:rPr>
                <w:rFonts w:ascii="Arial Narrow" w:hAnsi="Arial Narrow" w:cs="Times_New_Roman"/>
                <w:sz w:val="20"/>
                <w:highlight w:val="yellow"/>
              </w:rPr>
            </w:pPr>
          </w:p>
          <w:p w:rsidR="0051489E" w:rsidP="00671D02">
            <w:pPr>
              <w:autoSpaceDE/>
              <w:autoSpaceDN/>
              <w:rPr>
                <w:rFonts w:ascii="Arial Narrow" w:hAnsi="Arial Narrow" w:cs="Times_New_Roman"/>
                <w:sz w:val="20"/>
                <w:highlight w:val="yellow"/>
              </w:rPr>
            </w:pPr>
          </w:p>
          <w:p w:rsidR="0051489E" w:rsidP="00671D02">
            <w:pPr>
              <w:autoSpaceDE/>
              <w:autoSpaceDN/>
              <w:rPr>
                <w:rFonts w:ascii="Arial Narrow" w:hAnsi="Arial Narrow" w:cs="Times_New_Roman"/>
                <w:sz w:val="20"/>
                <w:highlight w:val="yellow"/>
              </w:rPr>
            </w:pPr>
          </w:p>
          <w:p w:rsidR="0051489E" w:rsidP="00671D02">
            <w:pPr>
              <w:autoSpaceDE/>
              <w:autoSpaceDN/>
              <w:rPr>
                <w:rFonts w:ascii="Arial Narrow" w:hAnsi="Arial Narrow" w:cs="Times_New_Roman"/>
                <w:sz w:val="20"/>
                <w:highlight w:val="yellow"/>
              </w:rPr>
            </w:pPr>
          </w:p>
          <w:p w:rsidR="0051489E" w:rsidP="00671D02">
            <w:pPr>
              <w:autoSpaceDE/>
              <w:autoSpaceDN/>
              <w:rPr>
                <w:rFonts w:ascii="Arial Narrow" w:hAnsi="Arial Narrow" w:cs="Times_New_Roman"/>
                <w:sz w:val="20"/>
                <w:highlight w:val="yellow"/>
              </w:rPr>
            </w:pPr>
          </w:p>
          <w:p w:rsidR="0051489E" w:rsidP="00671D02">
            <w:pPr>
              <w:autoSpaceDE/>
              <w:autoSpaceDN/>
              <w:rPr>
                <w:rFonts w:ascii="Arial Narrow" w:hAnsi="Arial Narrow" w:cs="Times_New_Roman"/>
                <w:sz w:val="20"/>
                <w:highlight w:val="yellow"/>
              </w:rPr>
            </w:pPr>
          </w:p>
          <w:p w:rsidR="0051489E" w:rsidP="00671D02">
            <w:pPr>
              <w:autoSpaceDE/>
              <w:autoSpaceDN/>
              <w:rPr>
                <w:rFonts w:ascii="Arial Narrow" w:hAnsi="Arial Narrow" w:cs="Times_New_Roman"/>
                <w:sz w:val="20"/>
                <w:highlight w:val="yellow"/>
              </w:rPr>
            </w:pPr>
          </w:p>
          <w:p w:rsidR="0051489E" w:rsidP="00671D02">
            <w:pPr>
              <w:autoSpaceDE/>
              <w:autoSpaceDN/>
              <w:rPr>
                <w:rFonts w:ascii="Arial Narrow" w:hAnsi="Arial Narrow" w:cs="Times_New_Roman"/>
                <w:sz w:val="20"/>
                <w:highlight w:val="yellow"/>
              </w:rPr>
            </w:pPr>
          </w:p>
          <w:p w:rsidR="0051489E" w:rsidRPr="00A73415" w:rsidP="00671D02">
            <w:pPr>
              <w:autoSpaceDE/>
              <w:autoSpaceDN/>
              <w:rPr>
                <w:rFonts w:ascii="Arial Narrow" w:hAnsi="Arial Narrow" w:cs="Times_New_Roman"/>
                <w:sz w:val="20"/>
                <w:highlight w:val="yellow"/>
              </w:rPr>
            </w:pPr>
          </w:p>
          <w:p w:rsidR="00671D02" w:rsidRPr="007747B5" w:rsidP="00671D02">
            <w:pPr>
              <w:autoSpaceDE/>
              <w:autoSpaceDN/>
              <w:rPr>
                <w:rFonts w:ascii="Arial Narrow" w:hAnsi="Arial Narrow" w:cs="Times_New_Roman"/>
                <w:sz w:val="20"/>
              </w:rPr>
            </w:pPr>
            <w:r w:rsidRPr="007747B5">
              <w:rPr>
                <w:rFonts w:ascii="Arial Narrow" w:hAnsi="Arial Narrow" w:cs="Times_New_Roman"/>
                <w:sz w:val="20"/>
              </w:rPr>
              <w:t>Na tento ú</w:t>
            </w:r>
            <w:r w:rsidRPr="007747B5">
              <w:rPr>
                <w:rFonts w:ascii="Arial Narrow" w:hAnsi="Arial Narrow" w:cs="Times_New_Roman+01"/>
                <w:sz w:val="20"/>
              </w:rPr>
              <w:t>č</w:t>
            </w:r>
            <w:r w:rsidRPr="007747B5">
              <w:rPr>
                <w:rFonts w:ascii="Arial Narrow" w:hAnsi="Arial Narrow" w:cs="Times_New_Roman"/>
                <w:sz w:val="20"/>
              </w:rPr>
              <w:t xml:space="preserve">el </w:t>
            </w:r>
            <w:r w:rsidRPr="007747B5">
              <w:rPr>
                <w:rFonts w:ascii="Arial Narrow" w:hAnsi="Arial Narrow" w:cs="Times_New_Roman+01"/>
                <w:sz w:val="20"/>
              </w:rPr>
              <w:t>č</w:t>
            </w:r>
            <w:r w:rsidRPr="007747B5">
              <w:rPr>
                <w:rFonts w:ascii="Arial Narrow" w:hAnsi="Arial Narrow" w:cs="Times_New_Roman"/>
                <w:sz w:val="20"/>
              </w:rPr>
              <w:t xml:space="preserve">lenský </w:t>
            </w:r>
            <w:r w:rsidRPr="007747B5">
              <w:rPr>
                <w:rFonts w:ascii="Arial Narrow" w:hAnsi="Arial Narrow" w:cs="Times_New_Roman+01"/>
                <w:sz w:val="20"/>
              </w:rPr>
              <w:t>š</w:t>
            </w:r>
            <w:r w:rsidRPr="007747B5">
              <w:rPr>
                <w:rFonts w:ascii="Arial Narrow" w:hAnsi="Arial Narrow" w:cs="Times_New_Roman"/>
                <w:sz w:val="20"/>
              </w:rPr>
              <w:t>tát poskytovania slu</w:t>
            </w:r>
            <w:r w:rsidRPr="007747B5">
              <w:rPr>
                <w:rFonts w:ascii="Arial Narrow" w:hAnsi="Arial Narrow" w:cs="Times_New_Roman+01"/>
                <w:sz w:val="20"/>
              </w:rPr>
              <w:t>ž</w:t>
            </w:r>
            <w:r w:rsidRPr="007747B5">
              <w:rPr>
                <w:rFonts w:ascii="Arial Narrow" w:hAnsi="Arial Narrow" w:cs="Times_New_Roman"/>
                <w:sz w:val="20"/>
              </w:rPr>
              <w:t>ieb po</w:t>
            </w:r>
            <w:r w:rsidRPr="007747B5">
              <w:rPr>
                <w:rFonts w:ascii="Arial Narrow" w:hAnsi="Arial Narrow" w:cs="Times_New_Roman+01"/>
                <w:sz w:val="20"/>
              </w:rPr>
              <w:t>ž</w:t>
            </w:r>
            <w:r w:rsidRPr="007747B5">
              <w:rPr>
                <w:rFonts w:ascii="Arial Narrow" w:hAnsi="Arial Narrow" w:cs="Times_New_Roman"/>
                <w:sz w:val="20"/>
              </w:rPr>
              <w:t>aduje od spolo</w:t>
            </w:r>
            <w:r w:rsidRPr="007747B5">
              <w:rPr>
                <w:rFonts w:ascii="Arial Narrow" w:hAnsi="Arial Narrow" w:cs="Times_New_Roman+01"/>
                <w:sz w:val="20"/>
              </w:rPr>
              <w:t>č</w:t>
            </w:r>
            <w:r w:rsidRPr="007747B5">
              <w:rPr>
                <w:rFonts w:ascii="Arial Narrow" w:hAnsi="Arial Narrow" w:cs="Times_New_Roman"/>
                <w:sz w:val="20"/>
              </w:rPr>
              <w:t>nosti,</w:t>
            </w:r>
            <w:r w:rsidRPr="007747B5" w:rsidR="007368F9">
              <w:rPr>
                <w:rFonts w:ascii="Arial Narrow" w:hAnsi="Arial Narrow" w:cs="Times_New_Roman"/>
                <w:sz w:val="20"/>
              </w:rPr>
              <w:t xml:space="preserve"> </w:t>
            </w:r>
            <w:r w:rsidRPr="007747B5">
              <w:rPr>
                <w:rFonts w:ascii="Arial Narrow" w:hAnsi="Arial Narrow" w:cs="Times_New_Roman"/>
                <w:sz w:val="20"/>
              </w:rPr>
              <w:t>aby vymenovala svojho zástupcu, ktorý má bydlisko alebo je usadený</w:t>
            </w:r>
            <w:r w:rsidRPr="007747B5" w:rsidR="007368F9">
              <w:rPr>
                <w:rFonts w:ascii="Arial Narrow" w:hAnsi="Arial Narrow" w:cs="Times_New_Roman"/>
                <w:sz w:val="20"/>
              </w:rPr>
              <w:t xml:space="preserve"> </w:t>
            </w:r>
            <w:r w:rsidRPr="007747B5">
              <w:rPr>
                <w:rFonts w:ascii="Arial Narrow" w:hAnsi="Arial Narrow" w:cs="Times_New_Roman"/>
                <w:sz w:val="20"/>
              </w:rPr>
              <w:t>na jeho území, ktorý bude zhroma</w:t>
            </w:r>
            <w:r w:rsidRPr="007747B5">
              <w:rPr>
                <w:rFonts w:ascii="Arial Narrow" w:hAnsi="Arial Narrow" w:cs="Times_New_Roman+01"/>
                <w:sz w:val="20"/>
              </w:rPr>
              <w:t>žď</w:t>
            </w:r>
            <w:r w:rsidRPr="007747B5">
              <w:rPr>
                <w:rFonts w:ascii="Arial Narrow" w:hAnsi="Arial Narrow" w:cs="Times_New_Roman"/>
                <w:sz w:val="20"/>
              </w:rPr>
              <w:t>ova</w:t>
            </w:r>
            <w:r w:rsidRPr="007747B5">
              <w:rPr>
                <w:rFonts w:ascii="Arial Narrow" w:hAnsi="Arial Narrow" w:cs="Times_New_Roman+01"/>
                <w:sz w:val="20"/>
              </w:rPr>
              <w:t xml:space="preserve">ť </w:t>
            </w:r>
            <w:r w:rsidRPr="007747B5">
              <w:rPr>
                <w:rFonts w:ascii="Arial Narrow" w:hAnsi="Arial Narrow" w:cs="Times_New_Roman"/>
                <w:sz w:val="20"/>
              </w:rPr>
              <w:t>v</w:t>
            </w:r>
            <w:r w:rsidRPr="007747B5">
              <w:rPr>
                <w:rFonts w:ascii="Arial Narrow" w:hAnsi="Arial Narrow" w:cs="Times_New_Roman+01"/>
                <w:sz w:val="20"/>
              </w:rPr>
              <w:t>š</w:t>
            </w:r>
            <w:r w:rsidRPr="007747B5">
              <w:rPr>
                <w:rFonts w:ascii="Arial Narrow" w:hAnsi="Arial Narrow" w:cs="Times_New_Roman"/>
                <w:sz w:val="20"/>
              </w:rPr>
              <w:t>etky potrebné údaje v</w:t>
            </w:r>
            <w:r w:rsidRPr="007747B5" w:rsidR="007368F9">
              <w:rPr>
                <w:rFonts w:ascii="Arial Narrow" w:hAnsi="Arial Narrow" w:cs="Times_New_Roman"/>
                <w:sz w:val="20"/>
              </w:rPr>
              <w:t> </w:t>
            </w:r>
            <w:r w:rsidRPr="007747B5">
              <w:rPr>
                <w:rFonts w:ascii="Arial Narrow" w:hAnsi="Arial Narrow" w:cs="Times_New_Roman"/>
                <w:sz w:val="20"/>
              </w:rPr>
              <w:t>súvislosti</w:t>
            </w:r>
            <w:r w:rsidRPr="007747B5" w:rsidR="007368F9">
              <w:rPr>
                <w:rFonts w:ascii="Arial Narrow" w:hAnsi="Arial Narrow" w:cs="Times_New_Roman"/>
                <w:sz w:val="20"/>
              </w:rPr>
              <w:t xml:space="preserve"> </w:t>
            </w:r>
            <w:r w:rsidRPr="007747B5">
              <w:rPr>
                <w:rFonts w:ascii="Arial Narrow" w:hAnsi="Arial Narrow" w:cs="Times_New_Roman"/>
                <w:sz w:val="20"/>
              </w:rPr>
              <w:t>s uplat</w:t>
            </w:r>
            <w:r w:rsidRPr="007747B5">
              <w:rPr>
                <w:rFonts w:ascii="Arial Narrow" w:hAnsi="Arial Narrow" w:cs="Times_New_Roman+01"/>
                <w:sz w:val="20"/>
              </w:rPr>
              <w:t>ň</w:t>
            </w:r>
            <w:r w:rsidRPr="007747B5">
              <w:rPr>
                <w:rFonts w:ascii="Arial Narrow" w:hAnsi="Arial Narrow" w:cs="Times_New_Roman"/>
                <w:sz w:val="20"/>
              </w:rPr>
              <w:t>ovanými nárokmi a ktorýbude ma</w:t>
            </w:r>
            <w:r w:rsidRPr="007747B5">
              <w:rPr>
                <w:rFonts w:ascii="Arial Narrow" w:hAnsi="Arial Narrow" w:cs="Times_New_Roman+01"/>
                <w:sz w:val="20"/>
              </w:rPr>
              <w:t xml:space="preserve">ť </w:t>
            </w:r>
            <w:r w:rsidRPr="007747B5">
              <w:rPr>
                <w:rFonts w:ascii="Arial Narrow" w:hAnsi="Arial Narrow" w:cs="Times_New_Roman"/>
                <w:sz w:val="20"/>
              </w:rPr>
              <w:t>dostato</w:t>
            </w:r>
            <w:r w:rsidRPr="007747B5">
              <w:rPr>
                <w:rFonts w:ascii="Arial Narrow" w:hAnsi="Arial Narrow" w:cs="Times_New_Roman+01"/>
                <w:sz w:val="20"/>
              </w:rPr>
              <w:t>č</w:t>
            </w:r>
            <w:r w:rsidRPr="007747B5">
              <w:rPr>
                <w:rFonts w:ascii="Arial Narrow" w:hAnsi="Arial Narrow" w:cs="Times_New_Roman"/>
                <w:sz w:val="20"/>
              </w:rPr>
              <w:t>né právomoci</w:t>
            </w:r>
            <w:r w:rsidRPr="007747B5" w:rsidR="007368F9">
              <w:rPr>
                <w:rFonts w:ascii="Arial Narrow" w:hAnsi="Arial Narrow" w:cs="Times_New_Roman"/>
                <w:sz w:val="20"/>
              </w:rPr>
              <w:t xml:space="preserve"> </w:t>
            </w:r>
            <w:r w:rsidRPr="007747B5">
              <w:rPr>
                <w:rFonts w:ascii="Arial Narrow" w:hAnsi="Arial Narrow" w:cs="Times_New_Roman"/>
                <w:sz w:val="20"/>
              </w:rPr>
              <w:t>na to, aby mohol zastupova</w:t>
            </w:r>
            <w:r w:rsidRPr="007747B5">
              <w:rPr>
                <w:rFonts w:ascii="Arial Narrow" w:hAnsi="Arial Narrow" w:cs="Times_New_Roman+01"/>
                <w:sz w:val="20"/>
              </w:rPr>
              <w:t xml:space="preserve">ť </w:t>
            </w:r>
            <w:r w:rsidRPr="007747B5">
              <w:rPr>
                <w:rFonts w:ascii="Arial Narrow" w:hAnsi="Arial Narrow" w:cs="Times_New_Roman"/>
                <w:sz w:val="20"/>
              </w:rPr>
              <w:t>pois</w:t>
            </w:r>
            <w:r w:rsidRPr="007747B5">
              <w:rPr>
                <w:rFonts w:ascii="Arial Narrow" w:hAnsi="Arial Narrow" w:cs="Times_New_Roman+01"/>
                <w:sz w:val="20"/>
              </w:rPr>
              <w:t>ť</w:t>
            </w:r>
            <w:r w:rsidRPr="007747B5">
              <w:rPr>
                <w:rFonts w:ascii="Arial Narrow" w:hAnsi="Arial Narrow" w:cs="Times_New_Roman"/>
                <w:sz w:val="20"/>
              </w:rPr>
              <w:t>ov</w:t>
            </w:r>
            <w:r w:rsidRPr="007747B5">
              <w:rPr>
                <w:rFonts w:ascii="Arial Narrow" w:hAnsi="Arial Narrow" w:cs="Times_New_Roman+01"/>
                <w:sz w:val="20"/>
              </w:rPr>
              <w:t>ň</w:t>
            </w:r>
            <w:r w:rsidRPr="007747B5">
              <w:rPr>
                <w:rFonts w:ascii="Arial Narrow" w:hAnsi="Arial Narrow" w:cs="Times_New_Roman"/>
                <w:sz w:val="20"/>
              </w:rPr>
              <w:t>u vo vz</w:t>
            </w:r>
            <w:r w:rsidRPr="007747B5">
              <w:rPr>
                <w:rFonts w:ascii="Arial Narrow" w:hAnsi="Arial Narrow" w:cs="Times_New_Roman+01"/>
                <w:sz w:val="20"/>
              </w:rPr>
              <w:t>ť</w:t>
            </w:r>
            <w:r w:rsidRPr="007747B5">
              <w:rPr>
                <w:rFonts w:ascii="Arial Narrow" w:hAnsi="Arial Narrow" w:cs="Times_New_Roman"/>
                <w:sz w:val="20"/>
              </w:rPr>
              <w:t>ahu k osobám, ktoré</w:t>
            </w:r>
            <w:r w:rsidRPr="007747B5" w:rsidR="007368F9">
              <w:rPr>
                <w:rFonts w:ascii="Arial Narrow" w:hAnsi="Arial Narrow" w:cs="Times_New_Roman"/>
                <w:sz w:val="20"/>
              </w:rPr>
              <w:t xml:space="preserve"> </w:t>
            </w:r>
            <w:r w:rsidRPr="007747B5">
              <w:rPr>
                <w:rFonts w:ascii="Arial Narrow" w:hAnsi="Arial Narrow" w:cs="Times_New_Roman"/>
                <w:sz w:val="20"/>
              </w:rPr>
              <w:t xml:space="preserve">utrpeli </w:t>
            </w:r>
            <w:r w:rsidRPr="007747B5">
              <w:rPr>
                <w:rFonts w:ascii="Arial Narrow" w:hAnsi="Arial Narrow" w:cs="Times_New_Roman+01"/>
                <w:sz w:val="20"/>
              </w:rPr>
              <w:t>š</w:t>
            </w:r>
            <w:r w:rsidRPr="007747B5">
              <w:rPr>
                <w:rFonts w:ascii="Arial Narrow" w:hAnsi="Arial Narrow" w:cs="Times_New_Roman"/>
                <w:sz w:val="20"/>
              </w:rPr>
              <w:t>kodu, ktoré si mô</w:t>
            </w:r>
            <w:r w:rsidRPr="007747B5">
              <w:rPr>
                <w:rFonts w:ascii="Arial Narrow" w:hAnsi="Arial Narrow" w:cs="Times_New_Roman+01"/>
                <w:sz w:val="20"/>
              </w:rPr>
              <w:t>ž</w:t>
            </w:r>
            <w:r w:rsidRPr="007747B5">
              <w:rPr>
                <w:rFonts w:ascii="Arial Narrow" w:hAnsi="Arial Narrow" w:cs="Times_New_Roman"/>
                <w:sz w:val="20"/>
              </w:rPr>
              <w:t>u uplat</w:t>
            </w:r>
            <w:r w:rsidRPr="007747B5">
              <w:rPr>
                <w:rFonts w:ascii="Arial Narrow" w:hAnsi="Arial Narrow" w:cs="Times_New_Roman+01"/>
                <w:sz w:val="20"/>
              </w:rPr>
              <w:t>ň</w:t>
            </w:r>
            <w:r w:rsidRPr="007747B5">
              <w:rPr>
                <w:rFonts w:ascii="Arial Narrow" w:hAnsi="Arial Narrow" w:cs="Times_New_Roman"/>
                <w:sz w:val="20"/>
              </w:rPr>
              <w:t>ova</w:t>
            </w:r>
            <w:r w:rsidRPr="007747B5">
              <w:rPr>
                <w:rFonts w:ascii="Arial Narrow" w:hAnsi="Arial Narrow" w:cs="Times_New_Roman+01"/>
                <w:sz w:val="20"/>
              </w:rPr>
              <w:t xml:space="preserve">ť </w:t>
            </w:r>
            <w:r w:rsidRPr="007747B5">
              <w:rPr>
                <w:rFonts w:ascii="Arial Narrow" w:hAnsi="Arial Narrow" w:cs="Times_New_Roman"/>
                <w:sz w:val="20"/>
              </w:rPr>
              <w:t>nároky, vrátane platby takých</w:t>
            </w:r>
            <w:r w:rsidRPr="007747B5" w:rsidR="007368F9">
              <w:rPr>
                <w:rFonts w:ascii="Arial Narrow" w:hAnsi="Arial Narrow" w:cs="Times_New_Roman"/>
                <w:sz w:val="20"/>
              </w:rPr>
              <w:t xml:space="preserve"> </w:t>
            </w:r>
            <w:r w:rsidRPr="007747B5">
              <w:rPr>
                <w:rFonts w:ascii="Arial Narrow" w:hAnsi="Arial Narrow" w:cs="Times_New_Roman"/>
                <w:sz w:val="20"/>
              </w:rPr>
              <w:t>nárokov, a zastupova</w:t>
            </w:r>
            <w:r w:rsidRPr="007747B5">
              <w:rPr>
                <w:rFonts w:ascii="Arial Narrow" w:hAnsi="Arial Narrow" w:cs="Times_New_Roman+01"/>
                <w:sz w:val="20"/>
              </w:rPr>
              <w:t xml:space="preserve">ť </w:t>
            </w:r>
            <w:r w:rsidRPr="007747B5">
              <w:rPr>
                <w:rFonts w:ascii="Arial Narrow" w:hAnsi="Arial Narrow" w:cs="Times_New_Roman"/>
                <w:sz w:val="20"/>
              </w:rPr>
              <w:t>pois</w:t>
            </w:r>
            <w:r w:rsidRPr="007747B5">
              <w:rPr>
                <w:rFonts w:ascii="Arial Narrow" w:hAnsi="Arial Narrow" w:cs="Times_New_Roman+01"/>
                <w:sz w:val="20"/>
              </w:rPr>
              <w:t>ť</w:t>
            </w:r>
            <w:r w:rsidRPr="007747B5">
              <w:rPr>
                <w:rFonts w:ascii="Arial Narrow" w:hAnsi="Arial Narrow" w:cs="Times_New_Roman"/>
                <w:sz w:val="20"/>
              </w:rPr>
              <w:t>ov</w:t>
            </w:r>
            <w:r w:rsidRPr="007747B5">
              <w:rPr>
                <w:rFonts w:ascii="Arial Narrow" w:hAnsi="Arial Narrow" w:cs="Times_New_Roman+01"/>
                <w:sz w:val="20"/>
              </w:rPr>
              <w:t>ň</w:t>
            </w:r>
            <w:r w:rsidRPr="007747B5">
              <w:rPr>
                <w:rFonts w:ascii="Arial Narrow" w:hAnsi="Arial Narrow" w:cs="Times_New_Roman"/>
                <w:sz w:val="20"/>
              </w:rPr>
              <w:t>u pred príslu</w:t>
            </w:r>
            <w:r w:rsidRPr="007747B5">
              <w:rPr>
                <w:rFonts w:ascii="Arial Narrow" w:hAnsi="Arial Narrow" w:cs="Times_New_Roman+01"/>
                <w:sz w:val="20"/>
              </w:rPr>
              <w:t>š</w:t>
            </w:r>
            <w:r w:rsidRPr="007747B5">
              <w:rPr>
                <w:rFonts w:ascii="Arial Narrow" w:hAnsi="Arial Narrow" w:cs="Times_New_Roman"/>
                <w:sz w:val="20"/>
              </w:rPr>
              <w:t xml:space="preserve">nými orgánmi toho </w:t>
            </w:r>
            <w:r w:rsidRPr="007747B5">
              <w:rPr>
                <w:rFonts w:ascii="Arial Narrow" w:hAnsi="Arial Narrow" w:cs="Times_New_Roman+01"/>
                <w:sz w:val="20"/>
              </w:rPr>
              <w:t>č</w:t>
            </w:r>
            <w:r w:rsidRPr="007747B5">
              <w:rPr>
                <w:rFonts w:ascii="Arial Narrow" w:hAnsi="Arial Narrow" w:cs="Times_New_Roman"/>
                <w:sz w:val="20"/>
              </w:rPr>
              <w:t>lenského</w:t>
            </w:r>
            <w:r w:rsidRPr="007747B5" w:rsidR="007368F9">
              <w:rPr>
                <w:rFonts w:ascii="Arial Narrow" w:hAnsi="Arial Narrow" w:cs="Times_New_Roman"/>
                <w:sz w:val="20"/>
              </w:rPr>
              <w:t xml:space="preserve"> </w:t>
            </w:r>
            <w:r w:rsidRPr="007747B5">
              <w:rPr>
                <w:rFonts w:ascii="Arial Narrow" w:hAnsi="Arial Narrow" w:cs="Times_New_Roman+01"/>
                <w:sz w:val="20"/>
              </w:rPr>
              <w:t>š</w:t>
            </w:r>
            <w:r w:rsidRPr="007747B5">
              <w:rPr>
                <w:rFonts w:ascii="Arial Narrow" w:hAnsi="Arial Narrow" w:cs="Times_New_Roman"/>
                <w:sz w:val="20"/>
              </w:rPr>
              <w:t>tátu vo vz</w:t>
            </w:r>
            <w:r w:rsidRPr="007747B5">
              <w:rPr>
                <w:rFonts w:ascii="Arial Narrow" w:hAnsi="Arial Narrow" w:cs="Times_New_Roman+01"/>
                <w:sz w:val="20"/>
              </w:rPr>
              <w:t>ť</w:t>
            </w:r>
            <w:r w:rsidRPr="007747B5">
              <w:rPr>
                <w:rFonts w:ascii="Arial Narrow" w:hAnsi="Arial Narrow" w:cs="Times_New_Roman"/>
                <w:sz w:val="20"/>
              </w:rPr>
              <w:t>ahu k týmto nárokom.</w:t>
            </w:r>
          </w:p>
          <w:p w:rsidR="00671D02" w:rsidRPr="007747B5" w:rsidP="00671D02">
            <w:pPr>
              <w:autoSpaceDE/>
              <w:autoSpaceDN/>
              <w:rPr>
                <w:rFonts w:ascii="Arial Narrow" w:hAnsi="Arial Narrow" w:cs="Times_New_Roman"/>
                <w:sz w:val="20"/>
              </w:rPr>
            </w:pPr>
            <w:r w:rsidRPr="007747B5">
              <w:rPr>
                <w:rFonts w:ascii="Arial Narrow" w:hAnsi="Arial Narrow" w:cs="Times_New_Roman"/>
                <w:sz w:val="20"/>
              </w:rPr>
              <w:t>Od zástupcu sa mô</w:t>
            </w:r>
            <w:r w:rsidRPr="007747B5">
              <w:rPr>
                <w:rFonts w:ascii="Arial Narrow" w:hAnsi="Arial Narrow" w:cs="Times_New_Roman+01"/>
                <w:sz w:val="20"/>
              </w:rPr>
              <w:t>ž</w:t>
            </w:r>
            <w:r w:rsidRPr="007747B5">
              <w:rPr>
                <w:rFonts w:ascii="Arial Narrow" w:hAnsi="Arial Narrow" w:cs="Times_New_Roman"/>
                <w:sz w:val="20"/>
              </w:rPr>
              <w:t>e tie</w:t>
            </w:r>
            <w:r w:rsidRPr="007747B5">
              <w:rPr>
                <w:rFonts w:ascii="Arial Narrow" w:hAnsi="Arial Narrow" w:cs="Times_New_Roman+01"/>
                <w:sz w:val="20"/>
              </w:rPr>
              <w:t xml:space="preserve">ž </w:t>
            </w:r>
            <w:r w:rsidRPr="007747B5">
              <w:rPr>
                <w:rFonts w:ascii="Arial Narrow" w:hAnsi="Arial Narrow" w:cs="Times_New_Roman"/>
                <w:sz w:val="20"/>
              </w:rPr>
              <w:t>po</w:t>
            </w:r>
            <w:r w:rsidRPr="007747B5">
              <w:rPr>
                <w:rFonts w:ascii="Arial Narrow" w:hAnsi="Arial Narrow" w:cs="Times_New_Roman+01"/>
                <w:sz w:val="20"/>
              </w:rPr>
              <w:t>ž</w:t>
            </w:r>
            <w:r w:rsidRPr="007747B5">
              <w:rPr>
                <w:rFonts w:ascii="Arial Narrow" w:hAnsi="Arial Narrow" w:cs="Times_New_Roman"/>
                <w:sz w:val="20"/>
              </w:rPr>
              <w:t>adova</w:t>
            </w:r>
            <w:r w:rsidRPr="007747B5">
              <w:rPr>
                <w:rFonts w:ascii="Arial Narrow" w:hAnsi="Arial Narrow" w:cs="Times_New_Roman+01"/>
                <w:sz w:val="20"/>
              </w:rPr>
              <w:t>ť</w:t>
            </w:r>
            <w:r w:rsidRPr="007747B5">
              <w:rPr>
                <w:rFonts w:ascii="Arial Narrow" w:hAnsi="Arial Narrow" w:cs="Times_New_Roman"/>
                <w:sz w:val="20"/>
              </w:rPr>
              <w:t>, aby zastupoval pois</w:t>
            </w:r>
            <w:r w:rsidRPr="007747B5">
              <w:rPr>
                <w:rFonts w:ascii="Arial Narrow" w:hAnsi="Arial Narrow" w:cs="Times_New_Roman+01"/>
                <w:sz w:val="20"/>
              </w:rPr>
              <w:t>ť</w:t>
            </w:r>
            <w:r w:rsidRPr="007747B5">
              <w:rPr>
                <w:rFonts w:ascii="Arial Narrow" w:hAnsi="Arial Narrow" w:cs="Times_New_Roman"/>
                <w:sz w:val="20"/>
              </w:rPr>
              <w:t>ov</w:t>
            </w:r>
            <w:r w:rsidRPr="007747B5">
              <w:rPr>
                <w:rFonts w:ascii="Arial Narrow" w:hAnsi="Arial Narrow" w:cs="Times_New_Roman+01"/>
                <w:sz w:val="20"/>
              </w:rPr>
              <w:t>ň</w:t>
            </w:r>
            <w:r w:rsidRPr="007747B5">
              <w:rPr>
                <w:rFonts w:ascii="Arial Narrow" w:hAnsi="Arial Narrow" w:cs="Times_New_Roman"/>
                <w:sz w:val="20"/>
              </w:rPr>
              <w:t>u pred</w:t>
            </w:r>
            <w:r w:rsidRPr="007747B5" w:rsidR="007368F9">
              <w:rPr>
                <w:rFonts w:ascii="Arial Narrow" w:hAnsi="Arial Narrow" w:cs="Times_New_Roman"/>
                <w:sz w:val="20"/>
              </w:rPr>
              <w:t xml:space="preserve">  </w:t>
            </w:r>
            <w:r w:rsidRPr="007747B5">
              <w:rPr>
                <w:rFonts w:ascii="Arial Narrow" w:hAnsi="Arial Narrow" w:cs="Times_New_Roman"/>
                <w:sz w:val="20"/>
              </w:rPr>
              <w:t>príslu</w:t>
            </w:r>
            <w:r w:rsidRPr="007747B5">
              <w:rPr>
                <w:rFonts w:ascii="Arial Narrow" w:hAnsi="Arial Narrow" w:cs="Times_New_Roman+01"/>
                <w:sz w:val="20"/>
              </w:rPr>
              <w:t>š</w:t>
            </w:r>
            <w:r w:rsidRPr="007747B5">
              <w:rPr>
                <w:rFonts w:ascii="Arial Narrow" w:hAnsi="Arial Narrow" w:cs="Times_New_Roman"/>
                <w:sz w:val="20"/>
              </w:rPr>
              <w:t xml:space="preserve">nými orgánmi </w:t>
            </w:r>
            <w:r w:rsidRPr="007747B5">
              <w:rPr>
                <w:rFonts w:ascii="Arial Narrow" w:hAnsi="Arial Narrow" w:cs="Times_New_Roman+01"/>
                <w:sz w:val="20"/>
              </w:rPr>
              <w:t>š</w:t>
            </w:r>
            <w:r w:rsidRPr="007747B5">
              <w:rPr>
                <w:rFonts w:ascii="Arial Narrow" w:hAnsi="Arial Narrow" w:cs="Times_New_Roman"/>
                <w:sz w:val="20"/>
              </w:rPr>
              <w:t>tátu poskytovania slu</w:t>
            </w:r>
            <w:r w:rsidRPr="007747B5">
              <w:rPr>
                <w:rFonts w:ascii="Arial Narrow" w:hAnsi="Arial Narrow" w:cs="Times_New_Roman+01"/>
                <w:sz w:val="20"/>
              </w:rPr>
              <w:t>ž</w:t>
            </w:r>
            <w:r w:rsidRPr="007747B5">
              <w:rPr>
                <w:rFonts w:ascii="Arial Narrow" w:hAnsi="Arial Narrow" w:cs="Times_New_Roman"/>
                <w:sz w:val="20"/>
              </w:rPr>
              <w:t>ieb, pokia</w:t>
            </w:r>
            <w:r w:rsidRPr="007747B5">
              <w:rPr>
                <w:rFonts w:ascii="Arial Narrow" w:hAnsi="Arial Narrow" w:cs="Times_New_Roman+01"/>
                <w:sz w:val="20"/>
              </w:rPr>
              <w:t xml:space="preserve">ľ </w:t>
            </w:r>
            <w:r w:rsidRPr="007747B5">
              <w:rPr>
                <w:rFonts w:ascii="Arial Narrow" w:hAnsi="Arial Narrow" w:cs="Times_New_Roman"/>
                <w:sz w:val="20"/>
              </w:rPr>
              <w:t>ide o</w:t>
            </w:r>
            <w:r w:rsidRPr="007747B5" w:rsidR="007368F9">
              <w:rPr>
                <w:rFonts w:ascii="Arial Narrow" w:hAnsi="Arial Narrow" w:cs="Times_New_Roman"/>
                <w:sz w:val="20"/>
              </w:rPr>
              <w:t> </w:t>
            </w:r>
            <w:r w:rsidRPr="007747B5">
              <w:rPr>
                <w:rFonts w:ascii="Arial Narrow" w:hAnsi="Arial Narrow" w:cs="Times_New_Roman"/>
                <w:sz w:val="20"/>
              </w:rPr>
              <w:t>kontrolu</w:t>
            </w:r>
            <w:r w:rsidRPr="007747B5" w:rsidR="007368F9">
              <w:rPr>
                <w:rFonts w:ascii="Arial Narrow" w:hAnsi="Arial Narrow" w:cs="Times_New_Roman"/>
                <w:sz w:val="20"/>
              </w:rPr>
              <w:t xml:space="preserve"> </w:t>
            </w:r>
            <w:r w:rsidRPr="007747B5">
              <w:rPr>
                <w:rFonts w:ascii="Arial Narrow" w:hAnsi="Arial Narrow" w:cs="Times_New_Roman"/>
                <w:sz w:val="20"/>
              </w:rPr>
              <w:t xml:space="preserve">existencie a platnosti poistenia zodpovednosti za </w:t>
            </w:r>
            <w:r w:rsidRPr="007747B5">
              <w:rPr>
                <w:rFonts w:ascii="Arial Narrow" w:hAnsi="Arial Narrow" w:cs="Times_New_Roman+01"/>
                <w:sz w:val="20"/>
              </w:rPr>
              <w:t>š</w:t>
            </w:r>
            <w:r w:rsidRPr="007747B5">
              <w:rPr>
                <w:rFonts w:ascii="Arial Narrow" w:hAnsi="Arial Narrow" w:cs="Times_New_Roman"/>
                <w:sz w:val="20"/>
              </w:rPr>
              <w:t>kodu spôsobenú</w:t>
            </w:r>
            <w:r w:rsidRPr="007747B5" w:rsidR="007368F9">
              <w:rPr>
                <w:rFonts w:ascii="Arial Narrow" w:hAnsi="Arial Narrow" w:cs="Times_New_Roman"/>
                <w:sz w:val="20"/>
              </w:rPr>
              <w:t xml:space="preserve"> </w:t>
            </w:r>
            <w:r w:rsidRPr="007747B5">
              <w:rPr>
                <w:rFonts w:ascii="Arial Narrow" w:hAnsi="Arial Narrow" w:cs="Times_New_Roman"/>
                <w:sz w:val="20"/>
              </w:rPr>
              <w:t>prevádzkou motorových vozidiel.</w:t>
            </w:r>
          </w:p>
          <w:p w:rsidR="001020C8" w:rsidRPr="007747B5" w:rsidP="001020C8">
            <w:pPr>
              <w:autoSpaceDE/>
              <w:autoSpaceDN/>
              <w:rPr>
                <w:rFonts w:ascii="Arial Narrow" w:hAnsi="Arial Narrow" w:cs="Times_New_Roman"/>
                <w:sz w:val="20"/>
              </w:rPr>
            </w:pPr>
            <w:r w:rsidRPr="007747B5" w:rsidR="00671D02">
              <w:rPr>
                <w:rFonts w:ascii="Arial Narrow" w:hAnsi="Arial Narrow" w:cs="Times_New_Roman+01"/>
                <w:sz w:val="20"/>
              </w:rPr>
              <w:t>Č</w:t>
            </w:r>
            <w:r w:rsidRPr="007747B5" w:rsidR="00671D02">
              <w:rPr>
                <w:rFonts w:ascii="Arial Narrow" w:hAnsi="Arial Narrow" w:cs="Times_New_Roman"/>
                <w:sz w:val="20"/>
              </w:rPr>
              <w:t xml:space="preserve">lenský </w:t>
            </w:r>
            <w:r w:rsidRPr="007747B5" w:rsidR="00671D02">
              <w:rPr>
                <w:rFonts w:ascii="Arial Narrow" w:hAnsi="Arial Narrow" w:cs="Times_New_Roman+01"/>
                <w:sz w:val="20"/>
              </w:rPr>
              <w:t>š</w:t>
            </w:r>
            <w:r w:rsidRPr="007747B5" w:rsidR="00671D02">
              <w:rPr>
                <w:rFonts w:ascii="Arial Narrow" w:hAnsi="Arial Narrow" w:cs="Times_New_Roman"/>
                <w:sz w:val="20"/>
              </w:rPr>
              <w:t>tát poskytovania slu</w:t>
            </w:r>
            <w:r w:rsidRPr="007747B5" w:rsidR="00671D02">
              <w:rPr>
                <w:rFonts w:ascii="Arial Narrow" w:hAnsi="Arial Narrow" w:cs="Times_New_Roman+01"/>
                <w:sz w:val="20"/>
              </w:rPr>
              <w:t>ž</w:t>
            </w:r>
            <w:r w:rsidRPr="007747B5" w:rsidR="00671D02">
              <w:rPr>
                <w:rFonts w:ascii="Arial Narrow" w:hAnsi="Arial Narrow" w:cs="Times_New_Roman"/>
                <w:sz w:val="20"/>
              </w:rPr>
              <w:t>ieb nemô</w:t>
            </w:r>
            <w:r w:rsidRPr="007747B5" w:rsidR="00671D02">
              <w:rPr>
                <w:rFonts w:ascii="Arial Narrow" w:hAnsi="Arial Narrow" w:cs="Times_New_Roman+01"/>
                <w:sz w:val="20"/>
              </w:rPr>
              <w:t>ž</w:t>
            </w:r>
            <w:r w:rsidRPr="007747B5" w:rsidR="00671D02">
              <w:rPr>
                <w:rFonts w:ascii="Arial Narrow" w:hAnsi="Arial Narrow" w:cs="Times_New_Roman"/>
                <w:sz w:val="20"/>
              </w:rPr>
              <w:t>e po</w:t>
            </w:r>
            <w:r w:rsidRPr="007747B5" w:rsidR="00671D02">
              <w:rPr>
                <w:rFonts w:ascii="Arial Narrow" w:hAnsi="Arial Narrow" w:cs="Times_New_Roman+01"/>
                <w:sz w:val="20"/>
              </w:rPr>
              <w:t>ž</w:t>
            </w:r>
            <w:r w:rsidRPr="007747B5" w:rsidR="00671D02">
              <w:rPr>
                <w:rFonts w:ascii="Arial Narrow" w:hAnsi="Arial Narrow" w:cs="Times_New_Roman"/>
                <w:sz w:val="20"/>
              </w:rPr>
              <w:t>adova</w:t>
            </w:r>
            <w:r w:rsidRPr="007747B5" w:rsidR="00671D02">
              <w:rPr>
                <w:rFonts w:ascii="Arial Narrow" w:hAnsi="Arial Narrow" w:cs="Times_New_Roman+01"/>
                <w:sz w:val="20"/>
              </w:rPr>
              <w:t>ť</w:t>
            </w:r>
            <w:r w:rsidRPr="007747B5" w:rsidR="00671D02">
              <w:rPr>
                <w:rFonts w:ascii="Arial Narrow" w:hAnsi="Arial Narrow" w:cs="Times_New_Roman"/>
                <w:sz w:val="20"/>
              </w:rPr>
              <w:t>, aby vymenovaná</w:t>
            </w:r>
            <w:r w:rsidRPr="007747B5" w:rsidR="007368F9">
              <w:rPr>
                <w:rFonts w:ascii="Arial Narrow" w:hAnsi="Arial Narrow" w:cs="Times_New_Roman"/>
                <w:sz w:val="20"/>
              </w:rPr>
              <w:t xml:space="preserve"> </w:t>
            </w:r>
            <w:r w:rsidRPr="007747B5" w:rsidR="00671D02">
              <w:rPr>
                <w:rFonts w:ascii="Arial Narrow" w:hAnsi="Arial Narrow" w:cs="Times_New_Roman"/>
                <w:sz w:val="20"/>
              </w:rPr>
              <w:t xml:space="preserve">osoba vykonávala iné </w:t>
            </w:r>
            <w:r w:rsidRPr="007747B5" w:rsidR="00671D02">
              <w:rPr>
                <w:rFonts w:ascii="Arial Narrow" w:hAnsi="Arial Narrow" w:cs="Times_New_Roman+01"/>
                <w:sz w:val="20"/>
              </w:rPr>
              <w:t>č</w:t>
            </w:r>
            <w:r w:rsidRPr="007747B5" w:rsidR="00671D02">
              <w:rPr>
                <w:rFonts w:ascii="Arial Narrow" w:hAnsi="Arial Narrow" w:cs="Times_New_Roman"/>
                <w:sz w:val="20"/>
              </w:rPr>
              <w:t>innosti v mene podniku, ktorým bola vymenovaná,</w:t>
            </w:r>
            <w:r w:rsidRPr="007747B5" w:rsidR="007368F9">
              <w:rPr>
                <w:rFonts w:ascii="Arial Narrow" w:hAnsi="Arial Narrow" w:cs="Times_New_Roman"/>
                <w:sz w:val="20"/>
              </w:rPr>
              <w:t xml:space="preserve"> </w:t>
            </w:r>
            <w:r w:rsidRPr="007747B5" w:rsidR="00671D02">
              <w:rPr>
                <w:rFonts w:ascii="Arial Narrow" w:hAnsi="Arial Narrow" w:cs="Times_New_Roman"/>
                <w:sz w:val="20"/>
              </w:rPr>
              <w:t>ne</w:t>
            </w:r>
            <w:r w:rsidRPr="007747B5" w:rsidR="00671D02">
              <w:rPr>
                <w:rFonts w:ascii="Arial Narrow" w:hAnsi="Arial Narrow" w:cs="Times_New_Roman+01"/>
                <w:sz w:val="20"/>
              </w:rPr>
              <w:t xml:space="preserve">ž </w:t>
            </w:r>
            <w:r w:rsidRPr="007747B5" w:rsidR="00671D02">
              <w:rPr>
                <w:rFonts w:ascii="Arial Narrow" w:hAnsi="Arial Narrow" w:cs="Times_New_Roman"/>
                <w:sz w:val="20"/>
              </w:rPr>
              <w:t>tie, ktoré sú uvedené v druhom a tre</w:t>
            </w:r>
            <w:r w:rsidRPr="007747B5" w:rsidR="00671D02">
              <w:rPr>
                <w:rFonts w:ascii="Arial Narrow" w:hAnsi="Arial Narrow" w:cs="Times_New_Roman+01"/>
                <w:sz w:val="20"/>
              </w:rPr>
              <w:t>ť</w:t>
            </w:r>
            <w:r w:rsidRPr="007747B5" w:rsidR="00671D02">
              <w:rPr>
                <w:rFonts w:ascii="Arial Narrow" w:hAnsi="Arial Narrow" w:cs="Times_New_Roman"/>
                <w:sz w:val="20"/>
              </w:rPr>
              <w:t>om pododseku.</w:t>
            </w:r>
            <w:r w:rsidRPr="007747B5" w:rsidR="007368F9">
              <w:rPr>
                <w:rFonts w:ascii="Arial Narrow" w:hAnsi="Arial Narrow" w:cs="Times_New_Roman"/>
                <w:sz w:val="20"/>
              </w:rPr>
              <w:t xml:space="preserve"> </w:t>
            </w:r>
            <w:r w:rsidRPr="007747B5">
              <w:rPr>
                <w:rFonts w:ascii="Arial Narrow" w:hAnsi="Arial Narrow" w:cs="Times_New_Roman"/>
                <w:sz w:val="20"/>
              </w:rPr>
              <w:t>Vymenovanie zástupcu nesmie predstavova</w:t>
            </w:r>
            <w:r w:rsidRPr="007747B5">
              <w:rPr>
                <w:rFonts w:ascii="Arial Narrow" w:hAnsi="Arial Narrow" w:cs="Times_New_Roman+01"/>
                <w:sz w:val="20"/>
              </w:rPr>
              <w:t xml:space="preserve">ť </w:t>
            </w:r>
            <w:r w:rsidRPr="007747B5">
              <w:rPr>
                <w:rFonts w:ascii="Arial Narrow" w:hAnsi="Arial Narrow" w:cs="Times_New_Roman"/>
                <w:sz w:val="20"/>
              </w:rPr>
              <w:t>otvorenie pobo</w:t>
            </w:r>
            <w:r w:rsidRPr="007747B5">
              <w:rPr>
                <w:rFonts w:ascii="Arial Narrow" w:hAnsi="Arial Narrow" w:cs="Times_New_Roman+01"/>
                <w:sz w:val="20"/>
              </w:rPr>
              <w:t>č</w:t>
            </w:r>
            <w:r w:rsidRPr="007747B5">
              <w:rPr>
                <w:rFonts w:ascii="Arial Narrow" w:hAnsi="Arial Narrow" w:cs="Times_New_Roman"/>
                <w:sz w:val="20"/>
              </w:rPr>
              <w:t>ky alebo</w:t>
            </w:r>
          </w:p>
          <w:p w:rsidR="001020C8" w:rsidRPr="007747B5" w:rsidP="001020C8">
            <w:pPr>
              <w:autoSpaceDE/>
              <w:autoSpaceDN/>
              <w:rPr>
                <w:rFonts w:ascii="Arial Narrow" w:hAnsi="Arial Narrow" w:cs="Times_New_Roman"/>
                <w:sz w:val="20"/>
              </w:rPr>
            </w:pPr>
            <w:r w:rsidRPr="007747B5">
              <w:rPr>
                <w:rFonts w:ascii="Arial Narrow" w:hAnsi="Arial Narrow" w:cs="Times_New_Roman"/>
                <w:sz w:val="20"/>
              </w:rPr>
              <w:t>agentúry na ú</w:t>
            </w:r>
            <w:r w:rsidRPr="007747B5">
              <w:rPr>
                <w:rFonts w:ascii="Arial Narrow" w:hAnsi="Arial Narrow" w:cs="Times_New_Roman+01"/>
                <w:sz w:val="20"/>
              </w:rPr>
              <w:t>č</w:t>
            </w:r>
            <w:r w:rsidRPr="007747B5">
              <w:rPr>
                <w:rFonts w:ascii="Arial Narrow" w:hAnsi="Arial Narrow" w:cs="Times_New_Roman"/>
                <w:sz w:val="20"/>
              </w:rPr>
              <w:t xml:space="preserve">ely </w:t>
            </w:r>
            <w:r w:rsidRPr="007747B5">
              <w:rPr>
                <w:rFonts w:ascii="Arial Narrow" w:hAnsi="Arial Narrow" w:cs="Times_New_Roman+01"/>
                <w:sz w:val="20"/>
              </w:rPr>
              <w:t>č</w:t>
            </w:r>
            <w:r w:rsidRPr="007747B5">
              <w:rPr>
                <w:rFonts w:ascii="Arial Narrow" w:hAnsi="Arial Narrow" w:cs="Times_New_Roman"/>
                <w:sz w:val="20"/>
              </w:rPr>
              <w:t>lánku 6 ods. 2 písm. b) smernice 73/239/EHS a</w:t>
            </w:r>
            <w:r w:rsidRPr="007747B5" w:rsidR="007368F9">
              <w:rPr>
                <w:rFonts w:ascii="Arial Narrow" w:hAnsi="Arial Narrow" w:cs="Times_New_Roman"/>
                <w:sz w:val="20"/>
              </w:rPr>
              <w:t xml:space="preserve"> </w:t>
            </w:r>
            <w:r w:rsidRPr="007747B5">
              <w:rPr>
                <w:rFonts w:ascii="Arial Narrow" w:hAnsi="Arial Narrow" w:cs="Times_New_Roman"/>
                <w:sz w:val="20"/>
              </w:rPr>
              <w:t>zástupcom nesmie by</w:t>
            </w:r>
            <w:r w:rsidRPr="007747B5">
              <w:rPr>
                <w:rFonts w:ascii="Arial Narrow" w:hAnsi="Arial Narrow" w:cs="Times_New_Roman+01"/>
                <w:sz w:val="20"/>
              </w:rPr>
              <w:t xml:space="preserve">ť </w:t>
            </w:r>
            <w:r w:rsidRPr="007747B5">
              <w:rPr>
                <w:rFonts w:ascii="Arial Narrow" w:hAnsi="Arial Narrow" w:cs="Times_New_Roman"/>
                <w:sz w:val="20"/>
              </w:rPr>
              <w:t>prevádzkare</w:t>
            </w:r>
            <w:r w:rsidRPr="007747B5">
              <w:rPr>
                <w:rFonts w:ascii="Arial Narrow" w:hAnsi="Arial Narrow" w:cs="Times_New_Roman+01"/>
                <w:sz w:val="20"/>
              </w:rPr>
              <w:t xml:space="preserve">ň </w:t>
            </w:r>
            <w:r w:rsidRPr="007747B5">
              <w:rPr>
                <w:rFonts w:ascii="Arial Narrow" w:hAnsi="Arial Narrow" w:cs="Times_New_Roman"/>
                <w:sz w:val="20"/>
              </w:rPr>
              <w:t xml:space="preserve">v zmysle </w:t>
            </w:r>
            <w:r w:rsidRPr="007747B5">
              <w:rPr>
                <w:rFonts w:ascii="Arial Narrow" w:hAnsi="Arial Narrow" w:cs="Times_New_Roman+01"/>
                <w:sz w:val="20"/>
              </w:rPr>
              <w:t>č</w:t>
            </w:r>
            <w:r w:rsidRPr="007747B5">
              <w:rPr>
                <w:rFonts w:ascii="Arial Narrow" w:hAnsi="Arial Narrow" w:cs="Times_New_Roman"/>
                <w:sz w:val="20"/>
              </w:rPr>
              <w:t>lánku 2 písm. c) tejto</w:t>
            </w:r>
            <w:r w:rsidRPr="007747B5" w:rsidR="007368F9">
              <w:rPr>
                <w:rFonts w:ascii="Arial Narrow" w:hAnsi="Arial Narrow" w:cs="Times_New_Roman"/>
                <w:sz w:val="20"/>
              </w:rPr>
              <w:t xml:space="preserve"> </w:t>
            </w:r>
            <w:r w:rsidRPr="007747B5">
              <w:rPr>
                <w:rFonts w:ascii="Arial Narrow" w:hAnsi="Arial Narrow" w:cs="Times_New_Roman"/>
                <w:sz w:val="20"/>
              </w:rPr>
              <w:t>smernice.</w:t>
            </w:r>
          </w:p>
          <w:p w:rsidR="00827288" w:rsidRPr="005C21BE" w:rsidP="007E2551">
            <w:pPr>
              <w:autoSpaceDE/>
              <w:autoSpaceDN/>
              <w:rPr>
                <w:rFonts w:ascii="Arial Narrow" w:hAnsi="Arial Narrow" w:cs="EUAlbertina-Regular-Identity-H"/>
                <w:sz w:val="20"/>
              </w:rPr>
            </w:pPr>
            <w:r w:rsidRPr="007747B5" w:rsidR="001020C8">
              <w:rPr>
                <w:rFonts w:ascii="Arial Narrow" w:hAnsi="Arial Narrow" w:cs="Times_New_Roman"/>
                <w:sz w:val="20"/>
              </w:rPr>
              <w:t>Ak pois</w:t>
            </w:r>
            <w:r w:rsidRPr="007747B5" w:rsidR="001020C8">
              <w:rPr>
                <w:rFonts w:ascii="Arial Narrow" w:hAnsi="Arial Narrow" w:cs="Times_New_Roman+01"/>
                <w:sz w:val="20"/>
              </w:rPr>
              <w:t>ť</w:t>
            </w:r>
            <w:r w:rsidRPr="007747B5" w:rsidR="001020C8">
              <w:rPr>
                <w:rFonts w:ascii="Arial Narrow" w:hAnsi="Arial Narrow" w:cs="Times_New_Roman"/>
                <w:sz w:val="20"/>
              </w:rPr>
              <w:t>ov</w:t>
            </w:r>
            <w:r w:rsidRPr="007747B5" w:rsidR="001020C8">
              <w:rPr>
                <w:rFonts w:ascii="Arial Narrow" w:hAnsi="Arial Narrow" w:cs="Times_New_Roman+01"/>
                <w:sz w:val="20"/>
              </w:rPr>
              <w:t>ň</w:t>
            </w:r>
            <w:r w:rsidRPr="007747B5" w:rsidR="001020C8">
              <w:rPr>
                <w:rFonts w:ascii="Arial Narrow" w:hAnsi="Arial Narrow" w:cs="Times_New_Roman"/>
                <w:sz w:val="20"/>
              </w:rPr>
              <w:t>a neur</w:t>
            </w:r>
            <w:r w:rsidRPr="007747B5" w:rsidR="001020C8">
              <w:rPr>
                <w:rFonts w:ascii="Arial Narrow" w:hAnsi="Arial Narrow" w:cs="Times_New_Roman+01"/>
                <w:sz w:val="20"/>
              </w:rPr>
              <w:t>č</w:t>
            </w:r>
            <w:r w:rsidRPr="007747B5" w:rsidR="001020C8">
              <w:rPr>
                <w:rFonts w:ascii="Arial Narrow" w:hAnsi="Arial Narrow" w:cs="Times_New_Roman"/>
                <w:sz w:val="20"/>
              </w:rPr>
              <w:t xml:space="preserve">í zástupcu, </w:t>
            </w:r>
            <w:r w:rsidRPr="007747B5" w:rsidR="001020C8">
              <w:rPr>
                <w:rFonts w:ascii="Arial Narrow" w:hAnsi="Arial Narrow" w:cs="Times_New_Roman+01"/>
                <w:sz w:val="20"/>
              </w:rPr>
              <w:t>č</w:t>
            </w:r>
            <w:r w:rsidRPr="007747B5" w:rsidR="001020C8">
              <w:rPr>
                <w:rFonts w:ascii="Arial Narrow" w:hAnsi="Arial Narrow" w:cs="Times_New_Roman"/>
                <w:sz w:val="20"/>
              </w:rPr>
              <w:t xml:space="preserve">lenské </w:t>
            </w:r>
            <w:r w:rsidRPr="007747B5" w:rsidR="001020C8">
              <w:rPr>
                <w:rFonts w:ascii="Arial Narrow" w:hAnsi="Arial Narrow" w:cs="Times_New_Roman+01"/>
                <w:sz w:val="20"/>
              </w:rPr>
              <w:t>š</w:t>
            </w:r>
            <w:r w:rsidRPr="007747B5" w:rsidR="001020C8">
              <w:rPr>
                <w:rFonts w:ascii="Arial Narrow" w:hAnsi="Arial Narrow" w:cs="Times_New_Roman"/>
                <w:sz w:val="20"/>
              </w:rPr>
              <w:t>táty mô</w:t>
            </w:r>
            <w:r w:rsidRPr="007747B5" w:rsidR="001020C8">
              <w:rPr>
                <w:rFonts w:ascii="Arial Narrow" w:hAnsi="Arial Narrow" w:cs="Times_New_Roman+01"/>
                <w:sz w:val="20"/>
              </w:rPr>
              <w:t>ž</w:t>
            </w:r>
            <w:r w:rsidRPr="007747B5" w:rsidR="001020C8">
              <w:rPr>
                <w:rFonts w:ascii="Arial Narrow" w:hAnsi="Arial Narrow" w:cs="Times_New_Roman"/>
                <w:sz w:val="20"/>
              </w:rPr>
              <w:t>u da</w:t>
            </w:r>
            <w:r w:rsidRPr="007747B5" w:rsidR="001020C8">
              <w:rPr>
                <w:rFonts w:ascii="Arial Narrow" w:hAnsi="Arial Narrow" w:cs="Times_New_Roman+01"/>
                <w:sz w:val="20"/>
              </w:rPr>
              <w:t xml:space="preserve">ť </w:t>
            </w:r>
            <w:r w:rsidRPr="007747B5" w:rsidR="001020C8">
              <w:rPr>
                <w:rFonts w:ascii="Arial Narrow" w:hAnsi="Arial Narrow" w:cs="Times_New_Roman"/>
                <w:sz w:val="20"/>
              </w:rPr>
              <w:t>súhlas likvida</w:t>
            </w:r>
            <w:r w:rsidRPr="007747B5" w:rsidR="001020C8">
              <w:rPr>
                <w:rFonts w:ascii="Arial Narrow" w:hAnsi="Arial Narrow" w:cs="Times_New_Roman+01"/>
                <w:sz w:val="20"/>
              </w:rPr>
              <w:t>č</w:t>
            </w:r>
            <w:r w:rsidRPr="007747B5" w:rsidR="001020C8">
              <w:rPr>
                <w:rFonts w:ascii="Arial Narrow" w:hAnsi="Arial Narrow" w:cs="Times_New_Roman"/>
                <w:sz w:val="20"/>
              </w:rPr>
              <w:t>nému</w:t>
            </w:r>
            <w:r w:rsidRPr="007747B5" w:rsidR="007368F9">
              <w:rPr>
                <w:rFonts w:ascii="Arial Narrow" w:hAnsi="Arial Narrow" w:cs="Times_New_Roman"/>
                <w:sz w:val="20"/>
              </w:rPr>
              <w:t xml:space="preserve"> </w:t>
            </w:r>
            <w:r w:rsidRPr="007747B5" w:rsidR="001020C8">
              <w:rPr>
                <w:rFonts w:ascii="Arial Narrow" w:hAnsi="Arial Narrow" w:cs="Times_New_Roman"/>
                <w:sz w:val="20"/>
              </w:rPr>
              <w:t>zástupcovi ur</w:t>
            </w:r>
            <w:r w:rsidRPr="007747B5" w:rsidR="001020C8">
              <w:rPr>
                <w:rFonts w:ascii="Arial Narrow" w:hAnsi="Arial Narrow" w:cs="Times_New_Roman+01"/>
                <w:sz w:val="20"/>
              </w:rPr>
              <w:t>č</w:t>
            </w:r>
            <w:r w:rsidRPr="007747B5" w:rsidR="001020C8">
              <w:rPr>
                <w:rFonts w:ascii="Arial Narrow" w:hAnsi="Arial Narrow" w:cs="Times_New_Roman"/>
                <w:sz w:val="20"/>
              </w:rPr>
              <w:t xml:space="preserve">enému v súlade s </w:t>
            </w:r>
            <w:r w:rsidRPr="007747B5" w:rsidR="001020C8">
              <w:rPr>
                <w:rFonts w:ascii="Arial Narrow" w:hAnsi="Arial Narrow" w:cs="Times_New_Roman+01"/>
                <w:sz w:val="20"/>
              </w:rPr>
              <w:t>č</w:t>
            </w:r>
            <w:r w:rsidRPr="007747B5" w:rsidR="001020C8">
              <w:rPr>
                <w:rFonts w:ascii="Arial Narrow" w:hAnsi="Arial Narrow" w:cs="Times_New_Roman"/>
                <w:sz w:val="20"/>
              </w:rPr>
              <w:t xml:space="preserve">lánkom 4 smernice </w:t>
            </w:r>
            <w:r w:rsidRPr="007747B5" w:rsidR="001020C8">
              <w:rPr>
                <w:rFonts w:ascii="Arial Narrow" w:hAnsi="Arial Narrow" w:cs="Times_New_Roman+01"/>
                <w:sz w:val="20"/>
              </w:rPr>
              <w:t>č</w:t>
            </w:r>
            <w:r w:rsidRPr="007747B5" w:rsidR="001020C8">
              <w:rPr>
                <w:rFonts w:ascii="Arial Narrow" w:hAnsi="Arial Narrow" w:cs="Times_New_Roman"/>
                <w:sz w:val="20"/>
              </w:rPr>
              <w:t>. 2000/26/</w:t>
            </w:r>
            <w:r w:rsidRPr="007747B5" w:rsidR="007368F9">
              <w:rPr>
                <w:rFonts w:ascii="Arial Narrow" w:hAnsi="Arial Narrow" w:cs="Times_New_Roman"/>
                <w:sz w:val="20"/>
              </w:rPr>
              <w:t xml:space="preserve"> </w:t>
            </w:r>
            <w:r w:rsidRPr="007747B5" w:rsidR="001020C8">
              <w:rPr>
                <w:rFonts w:ascii="Arial Narrow" w:hAnsi="Arial Narrow" w:cs="Times_New_Roman"/>
                <w:sz w:val="20"/>
              </w:rPr>
              <w:t>ES (1) aby prijal funkciu zástupcu ur</w:t>
            </w:r>
            <w:r w:rsidRPr="007747B5" w:rsidR="001020C8">
              <w:rPr>
                <w:rFonts w:ascii="Arial Narrow" w:hAnsi="Arial Narrow" w:cs="Times_New_Roman+01"/>
                <w:sz w:val="20"/>
              </w:rPr>
              <w:t>č</w:t>
            </w:r>
            <w:r w:rsidRPr="007747B5" w:rsidR="001020C8">
              <w:rPr>
                <w:rFonts w:ascii="Arial Narrow" w:hAnsi="Arial Narrow" w:cs="Times_New_Roman"/>
                <w:sz w:val="20"/>
              </w:rPr>
              <w:t>eného pod</w:t>
            </w:r>
            <w:r w:rsidRPr="007747B5" w:rsidR="001020C8">
              <w:rPr>
                <w:rFonts w:ascii="Arial Narrow" w:hAnsi="Arial Narrow" w:cs="Times_New_Roman+01"/>
                <w:sz w:val="20"/>
              </w:rPr>
              <w:t>ľ</w:t>
            </w:r>
            <w:r w:rsidRPr="007747B5" w:rsidR="001020C8">
              <w:rPr>
                <w:rFonts w:ascii="Arial Narrow" w:hAnsi="Arial Narrow" w:cs="Times_New_Roman"/>
                <w:sz w:val="20"/>
              </w:rPr>
              <w:t>a tohto odseku.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rPr>
                <w:rFonts w:ascii="Arial Narrow" w:hAnsi="Arial Narrow" w:cs="Times New Roman"/>
                <w:sz w:val="20"/>
              </w:rPr>
            </w:pPr>
            <w:r w:rsidR="00A7341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489E" w:rsidRPr="0051489E" w:rsidP="0032565D">
            <w:pPr>
              <w:rPr>
                <w:rFonts w:ascii="Arial Narrow" w:hAnsi="Arial Narrow" w:cs="Times New Roman"/>
                <w:b/>
                <w:sz w:val="20"/>
              </w:rPr>
            </w:pPr>
            <w:r w:rsidRPr="0051489E">
              <w:rPr>
                <w:rFonts w:ascii="Arial Narrow" w:hAnsi="Arial Narrow" w:cs="Times New Roman"/>
                <w:b/>
                <w:sz w:val="20"/>
              </w:rPr>
              <w:t>381/</w:t>
            </w:r>
          </w:p>
          <w:p w:rsidR="00827288" w:rsidRPr="005C21BE" w:rsidP="0032565D">
            <w:pPr>
              <w:rPr>
                <w:rFonts w:ascii="Arial Narrow" w:hAnsi="Arial Narrow" w:cs="Times New Roman"/>
                <w:sz w:val="20"/>
              </w:rPr>
            </w:pPr>
            <w:r w:rsidRPr="0051489E" w:rsidR="0051489E">
              <w:rPr>
                <w:rFonts w:ascii="Arial Narrow" w:hAnsi="Arial Narrow" w:cs="Times New Roman"/>
                <w:b/>
                <w:sz w:val="20"/>
              </w:rPr>
              <w:t>2001</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489E" w:rsidRPr="0051489E" w:rsidP="0032565D">
            <w:pPr>
              <w:rPr>
                <w:rFonts w:ascii="Arial Narrow" w:hAnsi="Arial Narrow" w:cs="Times New Roman"/>
                <w:b/>
                <w:iCs/>
                <w:sz w:val="20"/>
              </w:rPr>
            </w:pPr>
            <w:r w:rsidRPr="0051489E">
              <w:rPr>
                <w:rFonts w:ascii="Arial Narrow" w:hAnsi="Arial Narrow" w:cs="Times New Roman"/>
                <w:b/>
                <w:iCs/>
                <w:sz w:val="20"/>
              </w:rPr>
              <w:t xml:space="preserve">§ 20 ods.3 </w:t>
            </w:r>
          </w:p>
          <w:p w:rsidR="0051489E" w:rsidRPr="0051489E" w:rsidP="0032565D">
            <w:pPr>
              <w:rPr>
                <w:rFonts w:ascii="Arial Narrow" w:hAnsi="Arial Narrow" w:cs="Times New Roman"/>
                <w:b/>
                <w:iCs/>
                <w:sz w:val="20"/>
              </w:rPr>
            </w:pPr>
          </w:p>
          <w:p w:rsidR="0051489E" w:rsidRPr="0051489E" w:rsidP="0032565D">
            <w:pPr>
              <w:rPr>
                <w:rFonts w:ascii="Arial Narrow" w:hAnsi="Arial Narrow" w:cs="Times New Roman"/>
                <w:b/>
                <w:iCs/>
                <w:sz w:val="20"/>
              </w:rPr>
            </w:pPr>
          </w:p>
          <w:p w:rsidR="0051489E" w:rsidRPr="0051489E" w:rsidP="0032565D">
            <w:pPr>
              <w:rPr>
                <w:rFonts w:ascii="Arial Narrow" w:hAnsi="Arial Narrow" w:cs="Times New Roman"/>
                <w:b/>
                <w:iCs/>
                <w:sz w:val="20"/>
              </w:rPr>
            </w:pPr>
          </w:p>
          <w:p w:rsidR="0051489E" w:rsidRPr="0051489E" w:rsidP="0032565D">
            <w:pPr>
              <w:rPr>
                <w:rFonts w:ascii="Arial Narrow" w:hAnsi="Arial Narrow" w:cs="Times New Roman"/>
                <w:b/>
                <w:iCs/>
                <w:sz w:val="20"/>
              </w:rPr>
            </w:pPr>
          </w:p>
          <w:p w:rsidR="0051489E" w:rsidRPr="0051489E" w:rsidP="0032565D">
            <w:pPr>
              <w:rPr>
                <w:rFonts w:ascii="Arial Narrow" w:hAnsi="Arial Narrow" w:cs="Times New Roman"/>
                <w:b/>
                <w:iCs/>
                <w:sz w:val="20"/>
              </w:rPr>
            </w:pPr>
          </w:p>
          <w:p w:rsidR="0051489E" w:rsidRPr="0051489E" w:rsidP="0032565D">
            <w:pPr>
              <w:rPr>
                <w:rFonts w:ascii="Arial Narrow" w:hAnsi="Arial Narrow" w:cs="Times New Roman"/>
                <w:b/>
                <w:iCs/>
                <w:sz w:val="20"/>
              </w:rPr>
            </w:pPr>
          </w:p>
          <w:p w:rsidR="0051489E" w:rsidRPr="0051489E" w:rsidP="0032565D">
            <w:pPr>
              <w:rPr>
                <w:rFonts w:ascii="Arial Narrow" w:hAnsi="Arial Narrow" w:cs="Times New Roman"/>
                <w:b/>
                <w:iCs/>
                <w:sz w:val="20"/>
              </w:rPr>
            </w:pPr>
          </w:p>
          <w:p w:rsidR="0051489E" w:rsidRPr="0051489E" w:rsidP="0032565D">
            <w:pPr>
              <w:rPr>
                <w:rFonts w:ascii="Arial Narrow" w:hAnsi="Arial Narrow" w:cs="Times New Roman"/>
                <w:b/>
                <w:iCs/>
                <w:sz w:val="20"/>
              </w:rPr>
            </w:pPr>
          </w:p>
          <w:p w:rsidR="0051489E" w:rsidRPr="0051489E" w:rsidP="0032565D">
            <w:pPr>
              <w:rPr>
                <w:rFonts w:ascii="Arial Narrow" w:hAnsi="Arial Narrow" w:cs="Times New Roman"/>
                <w:b/>
                <w:iCs/>
                <w:sz w:val="20"/>
              </w:rPr>
            </w:pPr>
          </w:p>
          <w:p w:rsidR="0051489E" w:rsidRPr="0051489E" w:rsidP="0032565D">
            <w:pPr>
              <w:rPr>
                <w:rFonts w:ascii="Arial Narrow" w:hAnsi="Arial Narrow" w:cs="Times New Roman"/>
                <w:b/>
                <w:iCs/>
                <w:sz w:val="20"/>
              </w:rPr>
            </w:pPr>
          </w:p>
          <w:p w:rsidR="00E45D48" w:rsidP="0032565D">
            <w:pPr>
              <w:rPr>
                <w:rFonts w:ascii="Arial Narrow" w:hAnsi="Arial Narrow" w:cs="Times New Roman"/>
                <w:b/>
                <w:iCs/>
                <w:sz w:val="20"/>
              </w:rPr>
            </w:pPr>
          </w:p>
          <w:p w:rsidR="00E45D48" w:rsidRPr="0051489E" w:rsidP="0032565D">
            <w:pPr>
              <w:rPr>
                <w:rFonts w:ascii="Arial Narrow" w:hAnsi="Arial Narrow" w:cs="Times New Roman"/>
                <w:b/>
                <w:iCs/>
                <w:sz w:val="20"/>
              </w:rPr>
            </w:pPr>
          </w:p>
          <w:p w:rsidR="0051489E" w:rsidRPr="0051489E" w:rsidP="0032565D">
            <w:pPr>
              <w:rPr>
                <w:rFonts w:ascii="Arial Narrow" w:hAnsi="Arial Narrow" w:cs="Times New Roman"/>
                <w:b/>
                <w:iCs/>
                <w:sz w:val="20"/>
              </w:rPr>
            </w:pPr>
          </w:p>
          <w:p w:rsidR="0051489E" w:rsidP="0032565D">
            <w:pPr>
              <w:rPr>
                <w:rFonts w:ascii="Arial Narrow" w:hAnsi="Arial Narrow" w:cs="Times New Roman"/>
                <w:b/>
                <w:iCs/>
                <w:sz w:val="20"/>
              </w:rPr>
            </w:pPr>
            <w:r w:rsidRPr="0051489E">
              <w:rPr>
                <w:rFonts w:ascii="Arial Narrow" w:hAnsi="Arial Narrow" w:cs="Times New Roman"/>
                <w:b/>
                <w:iCs/>
                <w:sz w:val="20"/>
              </w:rPr>
              <w:t xml:space="preserve">ods.5 </w:t>
            </w:r>
          </w:p>
          <w:p w:rsidR="0051489E" w:rsidP="0032565D">
            <w:pPr>
              <w:rPr>
                <w:rFonts w:ascii="Arial Narrow" w:hAnsi="Arial Narrow" w:cs="Times New Roman"/>
                <w:b/>
                <w:iCs/>
                <w:sz w:val="20"/>
              </w:rPr>
            </w:pPr>
          </w:p>
          <w:p w:rsidR="0051489E" w:rsidP="0032565D">
            <w:pPr>
              <w:rPr>
                <w:rFonts w:ascii="Arial Narrow" w:hAnsi="Arial Narrow" w:cs="Times New Roman"/>
                <w:b/>
                <w:iCs/>
                <w:sz w:val="20"/>
              </w:rPr>
            </w:pPr>
          </w:p>
          <w:p w:rsidR="0051489E" w:rsidP="0032565D">
            <w:pPr>
              <w:rPr>
                <w:rFonts w:ascii="Arial Narrow" w:hAnsi="Arial Narrow" w:cs="Times New Roman"/>
                <w:b/>
                <w:iCs/>
                <w:sz w:val="20"/>
              </w:rPr>
            </w:pPr>
          </w:p>
          <w:p w:rsidR="0051489E" w:rsidP="0032565D">
            <w:pPr>
              <w:rPr>
                <w:rFonts w:ascii="Arial Narrow" w:hAnsi="Arial Narrow" w:cs="Times New Roman"/>
                <w:b/>
                <w:iCs/>
                <w:sz w:val="20"/>
              </w:rPr>
            </w:pPr>
          </w:p>
          <w:p w:rsidR="0051489E" w:rsidP="0032565D">
            <w:pPr>
              <w:rPr>
                <w:rFonts w:ascii="Arial Narrow" w:hAnsi="Arial Narrow" w:cs="Times New Roman"/>
                <w:b/>
                <w:iCs/>
                <w:sz w:val="20"/>
              </w:rPr>
            </w:pPr>
          </w:p>
          <w:p w:rsidR="0051489E" w:rsidP="0032565D">
            <w:pPr>
              <w:rPr>
                <w:rFonts w:ascii="Arial Narrow" w:hAnsi="Arial Narrow" w:cs="Times New Roman"/>
                <w:b/>
                <w:iCs/>
                <w:sz w:val="20"/>
              </w:rPr>
            </w:pPr>
          </w:p>
          <w:p w:rsidR="0051489E" w:rsidP="0032565D">
            <w:pPr>
              <w:rPr>
                <w:rFonts w:ascii="Arial Narrow" w:hAnsi="Arial Narrow" w:cs="Times New Roman"/>
                <w:b/>
                <w:iCs/>
                <w:sz w:val="20"/>
              </w:rPr>
            </w:pPr>
          </w:p>
          <w:p w:rsidR="0051489E" w:rsidP="0032565D">
            <w:pPr>
              <w:rPr>
                <w:rFonts w:ascii="Arial Narrow" w:hAnsi="Arial Narrow" w:cs="Times New Roman"/>
                <w:b/>
                <w:iCs/>
                <w:sz w:val="20"/>
              </w:rPr>
            </w:pPr>
          </w:p>
          <w:p w:rsidR="0051489E" w:rsidP="0032565D">
            <w:pPr>
              <w:rPr>
                <w:rFonts w:ascii="Arial Narrow" w:hAnsi="Arial Narrow" w:cs="Times New Roman"/>
                <w:b/>
                <w:iCs/>
                <w:sz w:val="20"/>
              </w:rPr>
            </w:pPr>
          </w:p>
          <w:p w:rsidR="0051489E" w:rsidP="0032565D">
            <w:pPr>
              <w:rPr>
                <w:rFonts w:ascii="Arial Narrow" w:hAnsi="Arial Narrow" w:cs="Times New Roman"/>
                <w:b/>
                <w:iCs/>
                <w:sz w:val="20"/>
              </w:rPr>
            </w:pPr>
          </w:p>
          <w:p w:rsidR="0051489E" w:rsidP="0032565D">
            <w:pPr>
              <w:rPr>
                <w:rFonts w:ascii="Arial Narrow" w:hAnsi="Arial Narrow" w:cs="Times New Roman"/>
                <w:b/>
                <w:iCs/>
                <w:sz w:val="20"/>
              </w:rPr>
            </w:pPr>
          </w:p>
          <w:p w:rsidR="0051489E" w:rsidP="0032565D">
            <w:pPr>
              <w:rPr>
                <w:rFonts w:ascii="Arial Narrow" w:hAnsi="Arial Narrow" w:cs="Times New Roman"/>
                <w:b/>
                <w:iCs/>
                <w:sz w:val="20"/>
              </w:rPr>
            </w:pPr>
          </w:p>
          <w:p w:rsidR="0051489E" w:rsidRPr="0051489E" w:rsidP="0032565D">
            <w:pPr>
              <w:rPr>
                <w:rFonts w:ascii="Arial Narrow" w:hAnsi="Arial Narrow" w:cs="Times New Roman"/>
                <w:b/>
                <w:iCs/>
                <w:sz w:val="20"/>
              </w:rPr>
            </w:pPr>
            <w:r w:rsidRPr="0051489E">
              <w:rPr>
                <w:rFonts w:ascii="Arial Narrow" w:hAnsi="Arial Narrow" w:cs="Times New Roman"/>
                <w:b/>
                <w:iCs/>
                <w:sz w:val="20"/>
              </w:rPr>
              <w:t xml:space="preserve">ods.6 </w:t>
            </w:r>
          </w:p>
          <w:p w:rsidR="0051489E" w:rsidP="0032565D">
            <w:pPr>
              <w:rPr>
                <w:rFonts w:ascii="Arial Narrow" w:hAnsi="Arial Narrow" w:cs="Times New Roman"/>
                <w:iCs/>
                <w:sz w:val="20"/>
              </w:rPr>
            </w:pPr>
          </w:p>
          <w:p w:rsidR="0051489E" w:rsidP="0032565D">
            <w:pPr>
              <w:rPr>
                <w:rFonts w:ascii="Arial Narrow" w:hAnsi="Arial Narrow" w:cs="Times New Roman"/>
                <w:iCs/>
                <w:sz w:val="20"/>
              </w:rPr>
            </w:pPr>
          </w:p>
          <w:p w:rsidR="0051489E" w:rsidP="0032565D">
            <w:pPr>
              <w:rPr>
                <w:rFonts w:ascii="Arial Narrow" w:hAnsi="Arial Narrow" w:cs="Times New Roman"/>
                <w:iCs/>
                <w:sz w:val="20"/>
              </w:rPr>
            </w:pPr>
          </w:p>
          <w:p w:rsidR="0051489E" w:rsidP="0032565D">
            <w:pPr>
              <w:rPr>
                <w:rFonts w:ascii="Arial Narrow" w:hAnsi="Arial Narrow" w:cs="Times New Roman"/>
                <w:iCs/>
                <w:sz w:val="20"/>
              </w:rPr>
            </w:pPr>
          </w:p>
          <w:p w:rsidR="0051489E" w:rsidP="0032565D">
            <w:pPr>
              <w:rPr>
                <w:rFonts w:ascii="Arial Narrow" w:hAnsi="Arial Narrow" w:cs="Times New Roman"/>
                <w:iCs/>
                <w:sz w:val="20"/>
              </w:rPr>
            </w:pPr>
          </w:p>
          <w:p w:rsidR="0051489E" w:rsidP="0032565D">
            <w:pPr>
              <w:rPr>
                <w:rFonts w:ascii="Arial Narrow" w:hAnsi="Arial Narrow" w:cs="Times New Roman"/>
                <w:iCs/>
                <w:sz w:val="20"/>
              </w:rPr>
            </w:pPr>
          </w:p>
          <w:p w:rsidR="00827288" w:rsidRPr="007747B5" w:rsidP="0032565D">
            <w:pPr>
              <w:rPr>
                <w:rFonts w:ascii="Arial Narrow" w:hAnsi="Arial Narrow" w:cs="Times New Roman"/>
                <w:b/>
                <w:iCs/>
                <w:sz w:val="20"/>
              </w:rPr>
            </w:pPr>
            <w:r w:rsidRPr="007747B5" w:rsidR="0051489E">
              <w:rPr>
                <w:rFonts w:ascii="Arial Narrow" w:hAnsi="Arial Narrow" w:cs="Times New Roman"/>
                <w:b/>
                <w:iCs/>
                <w:sz w:val="20"/>
              </w:rPr>
              <w:t>§ 15a</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489E" w:rsidRPr="0051489E" w:rsidP="0051489E">
            <w:pPr>
              <w:pStyle w:val="ManualNumPar1Char"/>
              <w:ind w:left="0" w:firstLine="0"/>
              <w:rPr>
                <w:rFonts w:ascii="Arial Narrow" w:hAnsi="Arial Narrow" w:cs="Times New Roman"/>
                <w:b/>
                <w:sz w:val="20"/>
                <w:szCs w:val="20"/>
                <w:lang w:val="sk-SK"/>
              </w:rPr>
            </w:pPr>
            <w:r w:rsidRPr="0051489E">
              <w:rPr>
                <w:rFonts w:ascii="Arial Narrow" w:hAnsi="Arial Narrow" w:cs="Times New Roman"/>
                <w:b/>
                <w:sz w:val="20"/>
                <w:szCs w:val="20"/>
                <w:lang w:val="sk-SK"/>
              </w:rPr>
              <w:t>Členstvo v kancelárii vzniká dňom určeným v rozhodnutí Národnej banky Slovenska, podľa ktorého je poisťovateľ, ktorým je poisťovňa alebo zahraničná poisťovňa oprávnený vykonávať poistenie zodpovednosti, 4) alebo ak tento deň nie je v rozhodnutí Národnej banky Slovenska určený, dňom nadobudnutia právoplatnosti tohto rozhodnutia. Ak ide o poisťovateľa, ktorým je poisťovňa z iného členského štátu členstvo v kancelárii, vzniká prvým dňom vykonávania poistenia zodpovednosti na území Slovenskej republiky. Túto skutočnosť je poisťovateľ povinný bez zbytočného odkladu písomne oznámiť kancelárii. Vznik členstva kancelária bez zbytočného odkladu oznámi príslušnému orgánu evidencie vozidiel.</w:t>
            </w:r>
          </w:p>
          <w:p w:rsidR="0051489E" w:rsidRPr="0051489E" w:rsidP="0051489E">
            <w:pPr>
              <w:pStyle w:val="ManualNumPar1Char"/>
              <w:ind w:left="0" w:firstLine="0"/>
              <w:rPr>
                <w:rFonts w:ascii="Arial Narrow" w:hAnsi="Arial Narrow" w:cs="Times New Roman"/>
                <w:b/>
                <w:sz w:val="20"/>
                <w:szCs w:val="20"/>
                <w:lang w:val="sk-SK"/>
              </w:rPr>
            </w:pPr>
            <w:r w:rsidRPr="0051489E">
              <w:rPr>
                <w:rFonts w:ascii="Arial Narrow" w:hAnsi="Arial Narrow" w:cs="Times New Roman"/>
                <w:b/>
                <w:sz w:val="20"/>
                <w:szCs w:val="20"/>
                <w:lang w:val="sk-SK"/>
              </w:rPr>
              <w:t xml:space="preserve">Kancelária sústreďuje a spravuje peňažné príspevky svojich členov na plnenie úloh kancelárie podľa tohto zákona a na zabezpečenie svojej činnosti (ďalej len "príspevky"). Člen kancelárie je povinný platiť kancelárii ročný príspevok pozostávajúci zo štvrťročných príspevkov určených percentuálnym podielom podľa počtu poistených motorových vozidiel za predchádzajúci kalendárny štvrťrok; zhromaždenie členov môže rozhodnúť o inom spôsobe určenia výšky príspevku. Ak člen kancelárie v predchádzajúcom kalendárnom roku nevykonával poistenie zodpovednosti alebo nebol oprávnený vykonávať poistenie zodpovednosti, jeho príspevok sú 2% zo sumy podľa osobitného predpisu. </w:t>
            </w:r>
            <w:r w:rsidRPr="00E45D48">
              <w:rPr>
                <w:rFonts w:ascii="Arial Narrow" w:hAnsi="Arial Narrow" w:cs="Times New Roman"/>
                <w:b/>
                <w:sz w:val="20"/>
                <w:szCs w:val="20"/>
                <w:vertAlign w:val="superscript"/>
                <w:lang w:val="sk-SK"/>
              </w:rPr>
              <w:t>25)</w:t>
            </w:r>
          </w:p>
          <w:p w:rsidR="00827288" w:rsidP="0051489E">
            <w:pPr>
              <w:pStyle w:val="ManualNumPar1Char"/>
              <w:ind w:left="0" w:firstLine="0"/>
              <w:rPr>
                <w:rFonts w:ascii="Arial Narrow" w:hAnsi="Arial Narrow" w:cs="Times New Roman"/>
                <w:b/>
                <w:sz w:val="20"/>
                <w:szCs w:val="20"/>
                <w:lang w:val="sk-SK"/>
              </w:rPr>
            </w:pPr>
            <w:r w:rsidRPr="0051489E" w:rsidR="0051489E">
              <w:rPr>
                <w:rFonts w:ascii="Arial Narrow" w:hAnsi="Arial Narrow" w:cs="Times New Roman"/>
                <w:b/>
                <w:sz w:val="20"/>
                <w:szCs w:val="20"/>
                <w:lang w:val="sk-SK"/>
              </w:rPr>
              <w:t xml:space="preserve"> Členovia kancelárie sú povinní poskytnúť kancelárii do poistného garančného fondu mimoriadny príspevok, ak suma prostriedkov v poistnom garančnom fonde nepostačuje na plnenie záväzkov kancelárie podľa § 24 ods. 2, a to pomerne podľa výšky svojich príspevkov podľa odseku 5 tak, aby bola zabezpečená splniteľnosť všetkých záväzkov hradených z poistného garančného fondu.</w:t>
            </w:r>
          </w:p>
          <w:p w:rsidR="0051489E" w:rsidRPr="0051489E" w:rsidP="0051489E">
            <w:pPr>
              <w:pStyle w:val="Text1CharChar"/>
              <w:spacing w:before="0" w:after="0"/>
              <w:ind w:left="0"/>
              <w:rPr>
                <w:rFonts w:ascii="Arial Narrow" w:hAnsi="Arial Narrow" w:cs="Times New Roman"/>
                <w:b/>
                <w:sz w:val="20"/>
                <w:szCs w:val="20"/>
                <w:lang w:val="sk-SK"/>
              </w:rPr>
            </w:pPr>
            <w:r w:rsidRPr="0051489E">
              <w:rPr>
                <w:rFonts w:ascii="Arial Narrow" w:hAnsi="Arial Narrow" w:cs="Times New Roman"/>
                <w:b/>
                <w:sz w:val="20"/>
                <w:szCs w:val="20"/>
                <w:lang w:val="sk-SK"/>
              </w:rPr>
              <w:t>(1) Poisťovateľ je povinný v každom členskom štáte, okrem členského štátu, v ktorom mu bolo udelené povolenie na vykonávanie poisťovacej činnosti, určiť svojho likvidačného zástupcu. Likvidačným zástupcom môže byť fyzická osoba alebo právnická osoba, ktorá musí mať trvalý pobyt alebo sídlo v členskom štáte, v ktorom vykonáva činnosť.</w:t>
            </w:r>
          </w:p>
          <w:p w:rsidR="0051489E" w:rsidRPr="0051489E" w:rsidP="0051489E">
            <w:pPr>
              <w:pStyle w:val="Text1CharChar"/>
              <w:spacing w:before="0" w:after="0"/>
              <w:ind w:left="0"/>
              <w:rPr>
                <w:rFonts w:ascii="Arial Narrow" w:hAnsi="Arial Narrow" w:cs="Times New Roman"/>
                <w:b/>
                <w:sz w:val="20"/>
                <w:szCs w:val="20"/>
                <w:lang w:val="sk-SK"/>
              </w:rPr>
            </w:pPr>
            <w:r w:rsidRPr="0051489E">
              <w:rPr>
                <w:rFonts w:ascii="Arial Narrow" w:hAnsi="Arial Narrow" w:cs="Times New Roman"/>
                <w:b/>
                <w:sz w:val="20"/>
                <w:szCs w:val="20"/>
                <w:lang w:val="sk-SK"/>
              </w:rPr>
              <w:t>(2) Likvidačný zástupca vybavuje škodové udalosti v mene poisťovateľa a na jeho účet; likvidačný zástupca je oprávnený vykonávať túto činnosť pre jedného poisťovateľa alebo viacerých poisťovateľov; vykonávanie činnosti likvidačného zástupcu nie je zriadením pobočky poisťovateľa.</w:t>
            </w:r>
          </w:p>
          <w:p w:rsidR="0051489E" w:rsidRPr="0051489E" w:rsidP="0051489E">
            <w:pPr>
              <w:pStyle w:val="Text1CharChar"/>
              <w:spacing w:before="0" w:after="0"/>
              <w:ind w:left="0"/>
              <w:rPr>
                <w:rFonts w:ascii="Arial Narrow" w:hAnsi="Arial Narrow" w:cs="Times New Roman"/>
                <w:b/>
                <w:sz w:val="20"/>
                <w:szCs w:val="20"/>
                <w:lang w:val="sk-SK"/>
              </w:rPr>
            </w:pPr>
            <w:r w:rsidRPr="0051489E">
              <w:rPr>
                <w:rFonts w:ascii="Arial Narrow" w:hAnsi="Arial Narrow" w:cs="Times New Roman"/>
                <w:b/>
                <w:sz w:val="20"/>
                <w:szCs w:val="20"/>
                <w:lang w:val="sk-SK"/>
              </w:rPr>
              <w:t xml:space="preserve"> (3) Likvidačný zástupca zhromažďuje informácie potrebné na prešetrenie nárokov poškodeného na náhradu škody a vykonáva činnosti potrebné na ich uspokojenie, ak škoda bola spôsobená prevádzkou motorového vozidla,</w:t>
            </w:r>
          </w:p>
          <w:p w:rsidR="0051489E" w:rsidRPr="0051489E" w:rsidP="0051489E">
            <w:pPr>
              <w:pStyle w:val="Text1CharChar"/>
              <w:spacing w:before="0" w:after="0"/>
              <w:ind w:left="0"/>
              <w:rPr>
                <w:rFonts w:ascii="Arial Narrow" w:hAnsi="Arial Narrow" w:cs="Times New Roman"/>
                <w:b/>
                <w:sz w:val="20"/>
                <w:szCs w:val="20"/>
                <w:lang w:val="sk-SK"/>
              </w:rPr>
            </w:pPr>
            <w:r w:rsidRPr="0051489E">
              <w:rPr>
                <w:rFonts w:ascii="Arial Narrow" w:hAnsi="Arial Narrow" w:cs="Times New Roman"/>
                <w:b/>
                <w:sz w:val="20"/>
                <w:szCs w:val="20"/>
                <w:lang w:val="sk-SK"/>
              </w:rPr>
              <w:t xml:space="preserve"> a) na ktoré bolo uzavreté poistenie zodpovednosti v inom členskom štáte, ako je členský štát, v ktorom má poškodený trvalý pobyt alebo sídlo,</w:t>
            </w:r>
          </w:p>
          <w:p w:rsidR="0051489E" w:rsidRPr="0051489E" w:rsidP="0051489E">
            <w:pPr>
              <w:pStyle w:val="Text1CharChar"/>
              <w:spacing w:before="0" w:after="0"/>
              <w:ind w:left="0"/>
              <w:rPr>
                <w:rFonts w:ascii="Arial Narrow" w:hAnsi="Arial Narrow" w:cs="Times New Roman"/>
                <w:b/>
                <w:sz w:val="20"/>
                <w:szCs w:val="20"/>
                <w:lang w:val="sk-SK"/>
              </w:rPr>
            </w:pPr>
            <w:r w:rsidRPr="0051489E">
              <w:rPr>
                <w:rFonts w:ascii="Arial Narrow" w:hAnsi="Arial Narrow" w:cs="Times New Roman"/>
                <w:b/>
                <w:sz w:val="20"/>
                <w:szCs w:val="20"/>
                <w:lang w:val="sk-SK"/>
              </w:rPr>
              <w:t>b) ktoré sa spravidla nachádza v inom členskom štáte, ako je členský štát, v ktorom má poškodený trvalý pobyt alebo sídlo,</w:t>
            </w:r>
          </w:p>
          <w:p w:rsidR="0051489E" w:rsidRPr="0051489E" w:rsidP="0051489E">
            <w:pPr>
              <w:pStyle w:val="Text1CharChar"/>
              <w:spacing w:before="0" w:after="0"/>
              <w:ind w:left="0"/>
              <w:rPr>
                <w:rFonts w:ascii="Arial Narrow" w:hAnsi="Arial Narrow" w:cs="Times New Roman"/>
                <w:b/>
                <w:sz w:val="20"/>
                <w:szCs w:val="20"/>
                <w:lang w:val="sk-SK"/>
              </w:rPr>
            </w:pPr>
            <w:r w:rsidRPr="0051489E">
              <w:rPr>
                <w:rFonts w:ascii="Arial Narrow" w:hAnsi="Arial Narrow" w:cs="Times New Roman"/>
                <w:b/>
                <w:sz w:val="20"/>
                <w:szCs w:val="20"/>
                <w:lang w:val="sk-SK"/>
              </w:rPr>
              <w:t xml:space="preserve"> c) na území iného členského štátu, ako je členský štát, v ktorom má poškodený trvalý pobyt alebo sídlo,</w:t>
            </w:r>
          </w:p>
          <w:p w:rsidR="0051489E" w:rsidRPr="0051489E" w:rsidP="0051489E">
            <w:pPr>
              <w:pStyle w:val="Text1CharChar"/>
              <w:spacing w:before="0" w:after="0"/>
              <w:ind w:left="0"/>
              <w:rPr>
                <w:rFonts w:ascii="Arial Narrow" w:hAnsi="Arial Narrow" w:cs="Times New Roman"/>
                <w:b/>
                <w:sz w:val="20"/>
                <w:szCs w:val="20"/>
                <w:lang w:val="sk-SK"/>
              </w:rPr>
            </w:pPr>
            <w:r w:rsidRPr="0051489E">
              <w:rPr>
                <w:rFonts w:ascii="Arial Narrow" w:hAnsi="Arial Narrow" w:cs="Times New Roman"/>
                <w:b/>
                <w:sz w:val="20"/>
                <w:szCs w:val="20"/>
                <w:lang w:val="sk-SK"/>
              </w:rPr>
              <w:t xml:space="preserve"> d) ktoré sa spravidla nachádza v inom členskom štáte, ako je členský štát, v ktorom má poškodený trvalý pobyt alebo sídlo, pričom bola škoda spôsobená na území iného ako členského štátu, v ktorom pôsobí príslušná kancelária poisťovateľov, ktorá je zapojená do systému zelenej karty.</w:t>
            </w:r>
          </w:p>
          <w:p w:rsidR="0051489E" w:rsidRPr="0051489E" w:rsidP="0051489E">
            <w:pPr>
              <w:pStyle w:val="Text1CharChar"/>
              <w:spacing w:before="0" w:after="0"/>
              <w:ind w:left="0"/>
              <w:rPr>
                <w:rFonts w:ascii="Arial Narrow" w:hAnsi="Arial Narrow" w:cs="Times New Roman"/>
                <w:b/>
                <w:sz w:val="20"/>
                <w:szCs w:val="20"/>
                <w:lang w:val="sk-SK"/>
              </w:rPr>
            </w:pPr>
            <w:r w:rsidRPr="0051489E">
              <w:rPr>
                <w:rFonts w:ascii="Arial Narrow" w:hAnsi="Arial Narrow" w:cs="Times New Roman"/>
                <w:b/>
                <w:sz w:val="20"/>
                <w:szCs w:val="20"/>
                <w:lang w:val="sk-SK"/>
              </w:rPr>
              <w:t xml:space="preserve"> (4) Likvidačný zástupca je oprávnený vo vzťahu k poškodenému pri uspokojovaní jeho nárokov zastupovať poisťovateľa v plnom rozsahu a musí zabezpečiť prešetrovanie nárokov poškodeného v úradnom jazyku členského štátu, v ktorom má poškodený trvalý pobyt alebo sídlo; tým nie je dotknuté právo poškodeného uplatniť svoje nároky na náhradu škody priamo proti poisťovateľovi alebo proti osobe, ktorá túto škodu spôsobila.</w:t>
            </w:r>
          </w:p>
          <w:p w:rsidR="0051489E" w:rsidRPr="0051489E" w:rsidP="0051489E">
            <w:pPr>
              <w:pStyle w:val="Text1CharChar"/>
              <w:spacing w:before="0" w:after="0"/>
              <w:ind w:left="0"/>
              <w:rPr>
                <w:rFonts w:ascii="Arial Narrow" w:hAnsi="Arial Narrow" w:cs="Times New Roman"/>
                <w:b/>
                <w:sz w:val="20"/>
                <w:szCs w:val="20"/>
                <w:lang w:val="sk-SK"/>
              </w:rPr>
            </w:pPr>
            <w:r w:rsidRPr="0051489E">
              <w:rPr>
                <w:rFonts w:ascii="Arial Narrow" w:hAnsi="Arial Narrow" w:cs="Times New Roman"/>
                <w:b/>
                <w:sz w:val="20"/>
                <w:szCs w:val="20"/>
                <w:lang w:val="sk-SK"/>
              </w:rPr>
              <w:t xml:space="preserve"> (5) Poisťovateľ je povinný do siedmich dní odo dňa určenia likvidačného zástupcu písomne oznámiť Národnej banke Slovenska a kancelárii meno, priezvisko, dátum narodenia, adresu trvalého pobytu likvidačného zástupcu alebo jeho obchodné meno a sídlo. Kancelária tieto informácie bez zbytočného odkladu poskytuje príslušným národným informačným strediskám iných členských štátov.</w:t>
            </w:r>
          </w:p>
          <w:p w:rsidR="0051489E" w:rsidRPr="0051489E" w:rsidP="0051489E">
            <w:pPr>
              <w:pStyle w:val="Text1CharChar"/>
              <w:spacing w:before="0" w:after="0"/>
              <w:ind w:left="0"/>
              <w:rPr>
                <w:rFonts w:ascii="Arial Narrow" w:hAnsi="Arial Narrow" w:cs="Times New Roman"/>
                <w:b/>
                <w:sz w:val="20"/>
                <w:szCs w:val="20"/>
                <w:lang w:val="sk-SK"/>
              </w:rPr>
            </w:pPr>
            <w:r w:rsidRPr="0051489E">
              <w:rPr>
                <w:rFonts w:ascii="Arial Narrow" w:hAnsi="Arial Narrow" w:cs="Times New Roman"/>
                <w:b/>
                <w:sz w:val="20"/>
                <w:szCs w:val="20"/>
                <w:lang w:val="sk-SK"/>
              </w:rPr>
              <w:t xml:space="preserve"> (6) Ustanovenia odsekov 2 až 4 platia primerane pre likvidačného zástupcu poisťovne z iného členského štátu, ktorá vykonáva poistenie zodpovednosti na území Slovenskej republiky na základe práva slo</w:t>
            </w:r>
            <w:r w:rsidR="007747B5">
              <w:rPr>
                <w:rFonts w:ascii="Arial Narrow" w:hAnsi="Arial Narrow" w:cs="Times New Roman"/>
                <w:b/>
                <w:sz w:val="20"/>
                <w:szCs w:val="20"/>
                <w:lang w:val="sk-SK"/>
              </w:rPr>
              <w:t xml:space="preserve">bodného poskytovania služieb. </w:t>
            </w:r>
          </w:p>
          <w:p w:rsidR="0051489E" w:rsidRPr="007747B5" w:rsidP="0051489E">
            <w:pPr>
              <w:pStyle w:val="Text1CharChar"/>
              <w:spacing w:before="0" w:after="0"/>
              <w:ind w:left="0"/>
              <w:rPr>
                <w:rFonts w:ascii="Arial Narrow" w:hAnsi="Arial Narrow" w:cs="Times New Roman"/>
                <w:b/>
                <w:sz w:val="20"/>
                <w:szCs w:val="20"/>
                <w:lang w:val="sk-SK"/>
              </w:rPr>
            </w:pPr>
            <w:r w:rsidRPr="0051489E">
              <w:rPr>
                <w:rFonts w:ascii="Arial Narrow" w:hAnsi="Arial Narrow" w:cs="Times New Roman"/>
                <w:b/>
                <w:sz w:val="20"/>
                <w:szCs w:val="20"/>
                <w:lang w:val="sk-SK"/>
              </w:rPr>
              <w:t xml:space="preserve"> (7) Ak poisťovateľ so sídlom na území iného členského štátu vykonáva poistenie zodpovednosti na území Slovenskej republiky prostredníctvom pobočky, 4) činnosť likvidačného zástupcu podľa odsekov 2 až 4 vykonáva vedúci pobočky poisťovne z iného členského štátu na území Slovenskej republiky, ak poisťovateľ neurčil iného likvidačného zástupcu.</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7E2551">
            <w:pPr>
              <w:rPr>
                <w:rFonts w:ascii="Arial Narrow" w:hAnsi="Arial Narrow" w:cs="Times New Roman"/>
                <w:sz w:val="20"/>
              </w:rPr>
            </w:pPr>
            <w:r w:rsidR="0051489E">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jc w:val="both"/>
              <w:rPr>
                <w:rFonts w:ascii="Arial Narrow" w:hAnsi="Arial Narrow" w:cs="Times New Roman"/>
                <w:sz w:val="20"/>
              </w:rPr>
            </w:pPr>
            <w:r w:rsidRPr="005C21BE" w:rsidR="002A61CF">
              <w:rPr>
                <w:rFonts w:ascii="Arial Narrow" w:hAnsi="Arial Narrow" w:cs="Times New Roman"/>
                <w:sz w:val="20"/>
              </w:rPr>
              <w:t>čl. 1</w:t>
            </w:r>
            <w:r w:rsidRPr="005C21BE" w:rsidR="001020C8">
              <w:rPr>
                <w:rFonts w:ascii="Arial Narrow" w:hAnsi="Arial Narrow" w:cs="Times New Roman"/>
                <w:sz w:val="20"/>
              </w:rPr>
              <w:t>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1020C8">
            <w:pPr>
              <w:autoSpaceDE/>
              <w:autoSpaceDN/>
              <w:rPr>
                <w:rFonts w:ascii="Arial Narrow" w:hAnsi="Arial Narrow" w:cs="EUAlbertina-Regular-Identity-H"/>
                <w:sz w:val="20"/>
              </w:rPr>
            </w:pPr>
            <w:r w:rsidRPr="005C21BE" w:rsidR="001020C8">
              <w:rPr>
                <w:rFonts w:ascii="Arial Narrow" w:hAnsi="Arial Narrow" w:cs="Times_New_Roman"/>
                <w:sz w:val="20"/>
              </w:rPr>
              <w:t>Ka</w:t>
            </w:r>
            <w:r w:rsidRPr="005C21BE" w:rsidR="001020C8">
              <w:rPr>
                <w:rFonts w:ascii="Arial Narrow" w:hAnsi="Arial Narrow" w:cs="Times_New_Roman+01"/>
                <w:sz w:val="20"/>
              </w:rPr>
              <w:t>ž</w:t>
            </w:r>
            <w:r w:rsidRPr="005C21BE" w:rsidR="001020C8">
              <w:rPr>
                <w:rFonts w:ascii="Arial Narrow" w:hAnsi="Arial Narrow" w:cs="Times_New_Roman"/>
                <w:sz w:val="20"/>
              </w:rPr>
              <w:t>dá pois</w:t>
            </w:r>
            <w:r w:rsidRPr="005C21BE" w:rsidR="001020C8">
              <w:rPr>
                <w:rFonts w:ascii="Arial Narrow" w:hAnsi="Arial Narrow" w:cs="Times_New_Roman+01"/>
                <w:sz w:val="20"/>
              </w:rPr>
              <w:t>ť</w:t>
            </w:r>
            <w:r w:rsidRPr="005C21BE" w:rsidR="001020C8">
              <w:rPr>
                <w:rFonts w:ascii="Arial Narrow" w:hAnsi="Arial Narrow" w:cs="Times_New_Roman"/>
                <w:sz w:val="20"/>
              </w:rPr>
              <w:t>ov</w:t>
            </w:r>
            <w:r w:rsidRPr="005C21BE" w:rsidR="001020C8">
              <w:rPr>
                <w:rFonts w:ascii="Arial Narrow" w:hAnsi="Arial Narrow" w:cs="Times_New_Roman+01"/>
                <w:sz w:val="20"/>
              </w:rPr>
              <w:t>ň</w:t>
            </w:r>
            <w:r w:rsidRPr="005C21BE" w:rsidR="001020C8">
              <w:rPr>
                <w:rFonts w:ascii="Arial Narrow" w:hAnsi="Arial Narrow" w:cs="Times_New_Roman"/>
                <w:sz w:val="20"/>
              </w:rPr>
              <w:t>a, ktorá chce prvýkrát vykonáva</w:t>
            </w:r>
            <w:r w:rsidRPr="005C21BE" w:rsidR="001020C8">
              <w:rPr>
                <w:rFonts w:ascii="Arial Narrow" w:hAnsi="Arial Narrow" w:cs="Times_New_Roman+01"/>
                <w:sz w:val="20"/>
              </w:rPr>
              <w:t>ť č</w:t>
            </w:r>
            <w:r w:rsidRPr="005C21BE" w:rsidR="001020C8">
              <w:rPr>
                <w:rFonts w:ascii="Arial Narrow" w:hAnsi="Arial Narrow" w:cs="Times_New_Roman"/>
                <w:sz w:val="20"/>
              </w:rPr>
              <w:t>innos</w:t>
            </w:r>
            <w:r w:rsidRPr="005C21BE" w:rsidR="001020C8">
              <w:rPr>
                <w:rFonts w:ascii="Arial Narrow" w:hAnsi="Arial Narrow" w:cs="Times_New_Roman+01"/>
                <w:sz w:val="20"/>
              </w:rPr>
              <w:t xml:space="preserve">ť </w:t>
            </w:r>
            <w:r w:rsidRPr="005C21BE" w:rsidR="001020C8">
              <w:rPr>
                <w:rFonts w:ascii="Arial Narrow" w:hAnsi="Arial Narrow" w:cs="Times_New_Roman"/>
                <w:sz w:val="20"/>
              </w:rPr>
              <w:t>v</w:t>
            </w:r>
            <w:r w:rsidR="007368F9">
              <w:rPr>
                <w:rFonts w:ascii="Arial Narrow" w:hAnsi="Arial Narrow" w:cs="Times_New_Roman"/>
                <w:sz w:val="20"/>
              </w:rPr>
              <w:t> </w:t>
            </w:r>
            <w:r w:rsidRPr="005C21BE" w:rsidR="001020C8">
              <w:rPr>
                <w:rFonts w:ascii="Arial Narrow" w:hAnsi="Arial Narrow" w:cs="Times_New_Roman"/>
                <w:sz w:val="20"/>
              </w:rPr>
              <w:t>jednom</w:t>
            </w:r>
            <w:r w:rsidR="007368F9">
              <w:rPr>
                <w:rFonts w:ascii="Arial Narrow" w:hAnsi="Arial Narrow" w:cs="Times_New_Roman"/>
                <w:sz w:val="20"/>
              </w:rPr>
              <w:t xml:space="preserve"> </w:t>
            </w:r>
            <w:r w:rsidRPr="005C21BE" w:rsidR="001020C8">
              <w:rPr>
                <w:rFonts w:ascii="Arial Narrow" w:hAnsi="Arial Narrow" w:cs="Times_New_Roman"/>
                <w:sz w:val="20"/>
              </w:rPr>
              <w:t xml:space="preserve">alebo vo viacerých </w:t>
            </w:r>
            <w:r w:rsidRPr="005C21BE" w:rsidR="001020C8">
              <w:rPr>
                <w:rFonts w:ascii="Arial Narrow" w:hAnsi="Arial Narrow" w:cs="Times_New_Roman+01"/>
                <w:sz w:val="20"/>
              </w:rPr>
              <w:t>č</w:t>
            </w:r>
            <w:r w:rsidRPr="005C21BE" w:rsidR="001020C8">
              <w:rPr>
                <w:rFonts w:ascii="Arial Narrow" w:hAnsi="Arial Narrow" w:cs="Times_New_Roman"/>
                <w:sz w:val="20"/>
              </w:rPr>
              <w:t xml:space="preserve">lenských </w:t>
            </w:r>
            <w:r w:rsidRPr="005C21BE" w:rsidR="001020C8">
              <w:rPr>
                <w:rFonts w:ascii="Arial Narrow" w:hAnsi="Arial Narrow" w:cs="Times_New_Roman+01"/>
                <w:sz w:val="20"/>
              </w:rPr>
              <w:t>š</w:t>
            </w:r>
            <w:r w:rsidRPr="005C21BE" w:rsidR="001020C8">
              <w:rPr>
                <w:rFonts w:ascii="Arial Narrow" w:hAnsi="Arial Narrow" w:cs="Times_New_Roman"/>
                <w:sz w:val="20"/>
              </w:rPr>
              <w:t>tátoch na základe slobody poskytova</w:t>
            </w:r>
            <w:r w:rsidRPr="005C21BE" w:rsidR="001020C8">
              <w:rPr>
                <w:rFonts w:ascii="Arial Narrow" w:hAnsi="Arial Narrow" w:cs="Times_New_Roman+01"/>
                <w:sz w:val="20"/>
              </w:rPr>
              <w:t>ť</w:t>
            </w:r>
            <w:r w:rsidR="007368F9">
              <w:rPr>
                <w:rFonts w:ascii="Arial Narrow" w:hAnsi="Arial Narrow" w:cs="Times_New_Roman+01"/>
                <w:sz w:val="20"/>
              </w:rPr>
              <w:t xml:space="preserve"> </w:t>
            </w:r>
            <w:r w:rsidRPr="005C21BE" w:rsidR="001020C8">
              <w:rPr>
                <w:rFonts w:ascii="Arial Narrow" w:hAnsi="Arial Narrow" w:cs="Times_New_Roman"/>
                <w:sz w:val="20"/>
              </w:rPr>
              <w:t>slu</w:t>
            </w:r>
            <w:r w:rsidRPr="005C21BE" w:rsidR="001020C8">
              <w:rPr>
                <w:rFonts w:ascii="Arial Narrow" w:hAnsi="Arial Narrow" w:cs="Times_New_Roman+01"/>
                <w:sz w:val="20"/>
              </w:rPr>
              <w:t>ž</w:t>
            </w:r>
            <w:r w:rsidRPr="005C21BE" w:rsidR="001020C8">
              <w:rPr>
                <w:rFonts w:ascii="Arial Narrow" w:hAnsi="Arial Narrow" w:cs="Times_New_Roman"/>
                <w:sz w:val="20"/>
              </w:rPr>
              <w:t>by, najprv informuje príslu</w:t>
            </w:r>
            <w:r w:rsidRPr="005C21BE" w:rsidR="001020C8">
              <w:rPr>
                <w:rFonts w:ascii="Arial Narrow" w:hAnsi="Arial Narrow" w:cs="Times_New_Roman+01"/>
                <w:sz w:val="20"/>
              </w:rPr>
              <w:t>š</w:t>
            </w:r>
            <w:r w:rsidRPr="005C21BE" w:rsidR="001020C8">
              <w:rPr>
                <w:rFonts w:ascii="Arial Narrow" w:hAnsi="Arial Narrow" w:cs="Times_New_Roman"/>
                <w:sz w:val="20"/>
              </w:rPr>
              <w:t xml:space="preserve">né orgány </w:t>
            </w:r>
            <w:r w:rsidRPr="005C21BE" w:rsidR="001020C8">
              <w:rPr>
                <w:rFonts w:ascii="Arial Narrow" w:hAnsi="Arial Narrow" w:cs="Times_New_Roman+01"/>
                <w:sz w:val="20"/>
              </w:rPr>
              <w:t>č</w:t>
            </w:r>
            <w:r w:rsidRPr="005C21BE" w:rsidR="001020C8">
              <w:rPr>
                <w:rFonts w:ascii="Arial Narrow" w:hAnsi="Arial Narrow" w:cs="Times_New_Roman"/>
                <w:sz w:val="20"/>
              </w:rPr>
              <w:t xml:space="preserve">lenského </w:t>
            </w:r>
            <w:r w:rsidRPr="005C21BE" w:rsidR="001020C8">
              <w:rPr>
                <w:rFonts w:ascii="Arial Narrow" w:hAnsi="Arial Narrow" w:cs="Times_New_Roman+01"/>
                <w:sz w:val="20"/>
              </w:rPr>
              <w:t>š</w:t>
            </w:r>
            <w:r w:rsidRPr="005C21BE" w:rsidR="001020C8">
              <w:rPr>
                <w:rFonts w:ascii="Arial Narrow" w:hAnsi="Arial Narrow" w:cs="Times_New_Roman"/>
                <w:sz w:val="20"/>
              </w:rPr>
              <w:t>tátu pôvodu a</w:t>
            </w:r>
            <w:r w:rsidR="007368F9">
              <w:rPr>
                <w:rFonts w:ascii="Arial Narrow" w:hAnsi="Arial Narrow" w:cs="Times_New_Roman"/>
                <w:sz w:val="20"/>
              </w:rPr>
              <w:t xml:space="preserve"> </w:t>
            </w:r>
            <w:r w:rsidRPr="005C21BE" w:rsidR="001020C8">
              <w:rPr>
                <w:rFonts w:ascii="Arial Narrow" w:hAnsi="Arial Narrow" w:cs="Times_New_Roman"/>
                <w:sz w:val="20"/>
              </w:rPr>
              <w:t>ozna</w:t>
            </w:r>
            <w:r w:rsidRPr="005C21BE" w:rsidR="001020C8">
              <w:rPr>
                <w:rFonts w:ascii="Arial Narrow" w:hAnsi="Arial Narrow" w:cs="Times_New_Roman+01"/>
                <w:sz w:val="20"/>
              </w:rPr>
              <w:t>č</w:t>
            </w:r>
            <w:r w:rsidRPr="005C21BE" w:rsidR="001020C8">
              <w:rPr>
                <w:rFonts w:ascii="Arial Narrow" w:hAnsi="Arial Narrow" w:cs="Times_New_Roman"/>
                <w:sz w:val="20"/>
              </w:rPr>
              <w:t>í povahu rizík navrhovaných na pokrytie.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rPr>
                <w:rFonts w:ascii="Arial Narrow" w:hAnsi="Arial Narrow" w:cs="Times New Roman"/>
                <w:sz w:val="20"/>
              </w:rPr>
            </w:pPr>
            <w:r w:rsidR="00A7341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73415" w:rsidP="0032565D">
            <w:pPr>
              <w:rPr>
                <w:rFonts w:ascii="Arial Narrow" w:hAnsi="Arial Narrow" w:cs="Times New Roman"/>
                <w:iCs/>
                <w:sz w:val="20"/>
              </w:rPr>
            </w:pPr>
            <w:r>
              <w:rPr>
                <w:rFonts w:ascii="Arial Narrow" w:hAnsi="Arial Narrow" w:cs="Times New Roman"/>
                <w:iCs/>
                <w:sz w:val="20"/>
              </w:rPr>
              <w:t xml:space="preserve">§ 17 ods.1 </w:t>
            </w:r>
          </w:p>
          <w:p w:rsidR="00A73415" w:rsidP="0032565D">
            <w:pPr>
              <w:rPr>
                <w:rFonts w:ascii="Arial Narrow" w:hAnsi="Arial Narrow" w:cs="Times New Roman"/>
                <w:iCs/>
                <w:sz w:val="20"/>
              </w:rPr>
            </w:pPr>
          </w:p>
          <w:p w:rsidR="00A73415" w:rsidP="0032565D">
            <w:pPr>
              <w:rPr>
                <w:rFonts w:ascii="Arial Narrow" w:hAnsi="Arial Narrow" w:cs="Times New Roman"/>
                <w:iCs/>
                <w:sz w:val="20"/>
              </w:rPr>
            </w:pPr>
          </w:p>
          <w:p w:rsidR="00A73415" w:rsidP="0032565D">
            <w:pPr>
              <w:rPr>
                <w:rFonts w:ascii="Arial Narrow" w:hAnsi="Arial Narrow" w:cs="Times New Roman"/>
                <w:iCs/>
                <w:sz w:val="20"/>
              </w:rPr>
            </w:pPr>
          </w:p>
          <w:p w:rsidR="00A73415" w:rsidP="0032565D">
            <w:pPr>
              <w:rPr>
                <w:rFonts w:ascii="Arial Narrow" w:hAnsi="Arial Narrow" w:cs="Times New Roman"/>
                <w:iCs/>
                <w:sz w:val="20"/>
              </w:rPr>
            </w:pPr>
          </w:p>
          <w:p w:rsidR="00827288" w:rsidRPr="005C21BE" w:rsidP="0032565D">
            <w:pPr>
              <w:rPr>
                <w:rFonts w:ascii="Arial Narrow" w:hAnsi="Arial Narrow" w:cs="Times New Roman"/>
                <w:iCs/>
                <w:sz w:val="20"/>
              </w:rPr>
            </w:pPr>
            <w:r w:rsidR="00A73415">
              <w:rPr>
                <w:rFonts w:ascii="Arial Narrow" w:hAnsi="Arial Narrow" w:cs="Times New Roman"/>
                <w:iCs/>
                <w:sz w:val="20"/>
              </w:rPr>
              <w:t>ods.2</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73415" w:rsidRPr="00BB6B4F" w:rsidP="00A73415">
            <w:pPr>
              <w:jc w:val="both"/>
              <w:rPr>
                <w:rFonts w:ascii="Arial Narrow" w:hAnsi="Arial Narrow" w:cs="Times New Roman"/>
                <w:sz w:val="20"/>
              </w:rPr>
            </w:pPr>
            <w:r w:rsidRPr="00BB6B4F">
              <w:rPr>
                <w:rFonts w:ascii="Arial Narrow" w:hAnsi="Arial Narrow" w:cs="Times New Roman"/>
                <w:sz w:val="20"/>
              </w:rPr>
              <w:t>Poisťovňa, ktorá sa rozhodla vykonávať poisťovaciu činnosť alebo zaisťovňa, ktorá sa rozhodla vykonávať zaisťovaciu činnosť</w:t>
            </w:r>
            <w:r w:rsidRPr="00BB6B4F">
              <w:rPr>
                <w:rFonts w:ascii="Arial Narrow" w:hAnsi="Arial Narrow" w:cs="Times New Roman"/>
                <w:b/>
                <w:sz w:val="20"/>
              </w:rPr>
              <w:t xml:space="preserve"> </w:t>
            </w:r>
            <w:r w:rsidRPr="00BB6B4F">
              <w:rPr>
                <w:rFonts w:ascii="Arial Narrow" w:hAnsi="Arial Narrow" w:cs="Times New Roman"/>
                <w:sz w:val="20"/>
              </w:rPr>
              <w:t>v inom členskom štáte na základe práva slobodného poskytovania služieb bez zriadenia pobočky, je povinná pred prvým vykonaním poisťovacej činnosti alebo zaisťovacej činnosti</w:t>
            </w:r>
            <w:r w:rsidRPr="00BB6B4F">
              <w:rPr>
                <w:rFonts w:ascii="Arial Narrow" w:hAnsi="Arial Narrow" w:cs="Times New Roman"/>
                <w:b/>
                <w:sz w:val="20"/>
              </w:rPr>
              <w:t xml:space="preserve"> </w:t>
            </w:r>
            <w:r w:rsidRPr="00BB6B4F">
              <w:rPr>
                <w:rFonts w:ascii="Arial Narrow" w:hAnsi="Arial Narrow" w:cs="Times New Roman"/>
                <w:sz w:val="20"/>
              </w:rPr>
              <w:t>písomne oznámiť tento zámer Národnej</w:t>
            </w:r>
            <w:r w:rsidRPr="00BB6B4F">
              <w:rPr>
                <w:rFonts w:ascii="Arial Narrow" w:hAnsi="Arial Narrow" w:cs="Times New Roman"/>
                <w:i/>
                <w:sz w:val="20"/>
              </w:rPr>
              <w:t xml:space="preserve"> </w:t>
            </w:r>
            <w:r w:rsidRPr="00BB6B4F">
              <w:rPr>
                <w:rFonts w:ascii="Arial Narrow" w:hAnsi="Arial Narrow" w:cs="Times New Roman"/>
                <w:sz w:val="20"/>
              </w:rPr>
              <w:t>banke Slovenka.</w:t>
            </w:r>
          </w:p>
          <w:p w:rsidR="00A73415" w:rsidRPr="00BB6B4F" w:rsidP="00A73415">
            <w:pPr>
              <w:jc w:val="both"/>
              <w:rPr>
                <w:rFonts w:ascii="Arial Narrow" w:hAnsi="Arial Narrow" w:cs="Times New Roman"/>
                <w:sz w:val="20"/>
              </w:rPr>
            </w:pPr>
            <w:r w:rsidRPr="00BB6B4F">
              <w:rPr>
                <w:rFonts w:ascii="Arial Narrow" w:hAnsi="Arial Narrow" w:cs="Times New Roman"/>
                <w:sz w:val="20"/>
              </w:rPr>
              <w:t xml:space="preserve"> Poisťovňa alebo zaisťovňa je povinná v oznámení podľa odseku 1 uviesť</w:t>
            </w:r>
          </w:p>
          <w:p w:rsidR="00A73415" w:rsidRPr="00BB6B4F" w:rsidP="00A73415">
            <w:pPr>
              <w:jc w:val="both"/>
              <w:rPr>
                <w:rFonts w:ascii="Arial Narrow" w:hAnsi="Arial Narrow" w:cs="Times New Roman"/>
                <w:sz w:val="20"/>
              </w:rPr>
            </w:pPr>
            <w:r w:rsidRPr="00BB6B4F">
              <w:rPr>
                <w:rFonts w:ascii="Arial Narrow" w:hAnsi="Arial Narrow" w:cs="Times New Roman"/>
                <w:sz w:val="20"/>
              </w:rPr>
              <w:t>a) členský štát, na ktorého území sa rozhodla vykonávať poisťovaciu činnosť alebo zaisťovaciu činnosť,</w:t>
            </w:r>
          </w:p>
          <w:p w:rsidR="00A73415" w:rsidRPr="00BB6B4F" w:rsidP="00A73415">
            <w:pPr>
              <w:jc w:val="both"/>
              <w:rPr>
                <w:rFonts w:ascii="Arial Narrow" w:hAnsi="Arial Narrow" w:cs="Times New Roman"/>
                <w:sz w:val="20"/>
              </w:rPr>
            </w:pPr>
            <w:r w:rsidRPr="00BB6B4F">
              <w:rPr>
                <w:rFonts w:ascii="Arial Narrow" w:hAnsi="Arial Narrow" w:cs="Times New Roman"/>
                <w:sz w:val="20"/>
              </w:rPr>
              <w:t>b) povahu rizík vyplývajúcich z predpokladanej poisťovacej činnosti alebo zaisťovacej činnosti,</w:t>
            </w:r>
          </w:p>
          <w:p w:rsidR="00A73415" w:rsidRPr="00BB6B4F" w:rsidP="00A73415">
            <w:pPr>
              <w:jc w:val="both"/>
              <w:rPr>
                <w:rFonts w:ascii="Arial Narrow" w:hAnsi="Arial Narrow" w:cs="Times New Roman"/>
                <w:sz w:val="20"/>
              </w:rPr>
            </w:pPr>
            <w:r w:rsidRPr="00BB6B4F">
              <w:rPr>
                <w:rFonts w:ascii="Arial Narrow" w:hAnsi="Arial Narrow" w:cs="Times New Roman"/>
                <w:sz w:val="20"/>
              </w:rPr>
              <w:t>c) rozsah záväzkov vyplývajúcich z predpokladanej poisťovacej činnosti alebo zaisťovacej činnosti na tri roky.</w:t>
            </w:r>
          </w:p>
          <w:p w:rsidR="00827288" w:rsidRPr="005C21B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7E2551">
            <w:pPr>
              <w:rPr>
                <w:rFonts w:ascii="Arial Narrow" w:hAnsi="Arial Narrow" w:cs="Times New Roman"/>
                <w:sz w:val="20"/>
              </w:rPr>
            </w:pPr>
            <w:r w:rsidR="00A7341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jc w:val="both"/>
              <w:rPr>
                <w:rFonts w:ascii="Arial Narrow" w:hAnsi="Arial Narrow" w:cs="Times New Roman"/>
                <w:sz w:val="20"/>
              </w:rPr>
            </w:pPr>
            <w:r w:rsidRPr="005C21BE" w:rsidR="002A61CF">
              <w:rPr>
                <w:rFonts w:ascii="Arial Narrow" w:hAnsi="Arial Narrow" w:cs="Times New Roman"/>
                <w:sz w:val="20"/>
              </w:rPr>
              <w:t>čl. 1</w:t>
            </w:r>
            <w:r w:rsidRPr="005C21BE" w:rsidR="001020C8">
              <w:rPr>
                <w:rFonts w:ascii="Arial Narrow" w:hAnsi="Arial Narrow" w:cs="Times New Roman"/>
                <w:sz w:val="20"/>
              </w:rPr>
              <w:t>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368F9" w:rsidP="00B22069">
            <w:pPr>
              <w:autoSpaceDE/>
              <w:autoSpaceDN/>
              <w:rPr>
                <w:rFonts w:ascii="Arial Narrow" w:hAnsi="Arial Narrow" w:cs="Times_New_Roman"/>
                <w:sz w:val="20"/>
              </w:rPr>
            </w:pPr>
            <w:r w:rsidRPr="005C21BE" w:rsidR="00B22069">
              <w:rPr>
                <w:rFonts w:ascii="Arial Narrow" w:hAnsi="Arial Narrow" w:cs="Times_New_Roman"/>
                <w:sz w:val="20"/>
              </w:rPr>
              <w:t xml:space="preserve">1. Do jedného mesiaca od oznámenia stanoveného v </w:t>
            </w:r>
            <w:r w:rsidRPr="005C21BE" w:rsidR="00B22069">
              <w:rPr>
                <w:rFonts w:ascii="Arial Narrow" w:hAnsi="Arial Narrow" w:cs="Times_New_Roman+01"/>
                <w:sz w:val="20"/>
              </w:rPr>
              <w:t>č</w:t>
            </w:r>
            <w:r w:rsidRPr="005C21BE" w:rsidR="00B22069">
              <w:rPr>
                <w:rFonts w:ascii="Arial Narrow" w:hAnsi="Arial Narrow" w:cs="Times_New_Roman"/>
                <w:sz w:val="20"/>
              </w:rPr>
              <w:t>lánku 14</w:t>
            </w:r>
            <w:r>
              <w:rPr>
                <w:rFonts w:ascii="Arial Narrow" w:hAnsi="Arial Narrow" w:cs="Times_New_Roman"/>
                <w:sz w:val="20"/>
              </w:rPr>
              <w:t xml:space="preserve"> </w:t>
            </w:r>
            <w:r w:rsidRPr="005C21BE" w:rsidR="00B22069">
              <w:rPr>
                <w:rFonts w:ascii="Arial Narrow" w:hAnsi="Arial Narrow" w:cs="Times_New_Roman"/>
                <w:sz w:val="20"/>
              </w:rPr>
              <w:t>príslu</w:t>
            </w:r>
            <w:r w:rsidRPr="005C21BE" w:rsidR="00B22069">
              <w:rPr>
                <w:rFonts w:ascii="Arial Narrow" w:hAnsi="Arial Narrow" w:cs="Times_New_Roman+01"/>
                <w:sz w:val="20"/>
              </w:rPr>
              <w:t>š</w:t>
            </w:r>
            <w:r w:rsidRPr="005C21BE" w:rsidR="00B22069">
              <w:rPr>
                <w:rFonts w:ascii="Arial Narrow" w:hAnsi="Arial Narrow" w:cs="Times_New_Roman"/>
                <w:sz w:val="20"/>
              </w:rPr>
              <w:t xml:space="preserve">né orgány </w:t>
            </w:r>
            <w:r w:rsidRPr="005C21BE" w:rsidR="00B22069">
              <w:rPr>
                <w:rFonts w:ascii="Arial Narrow" w:hAnsi="Arial Narrow" w:cs="Times_New_Roman+01"/>
                <w:sz w:val="20"/>
              </w:rPr>
              <w:t>č</w:t>
            </w:r>
            <w:r w:rsidRPr="005C21BE" w:rsidR="00B22069">
              <w:rPr>
                <w:rFonts w:ascii="Arial Narrow" w:hAnsi="Arial Narrow" w:cs="Times_New_Roman"/>
                <w:sz w:val="20"/>
              </w:rPr>
              <w:t xml:space="preserve">lenského </w:t>
            </w:r>
            <w:r w:rsidRPr="005C21BE" w:rsidR="00B22069">
              <w:rPr>
                <w:rFonts w:ascii="Arial Narrow" w:hAnsi="Arial Narrow" w:cs="Times_New_Roman+01"/>
                <w:sz w:val="20"/>
              </w:rPr>
              <w:t>š</w:t>
            </w:r>
            <w:r w:rsidRPr="005C21BE" w:rsidR="00B22069">
              <w:rPr>
                <w:rFonts w:ascii="Arial Narrow" w:hAnsi="Arial Narrow" w:cs="Times_New_Roman"/>
                <w:sz w:val="20"/>
              </w:rPr>
              <w:t>tátu pôvodu predlo</w:t>
            </w:r>
            <w:r w:rsidRPr="005C21BE" w:rsidR="00B22069">
              <w:rPr>
                <w:rFonts w:ascii="Arial Narrow" w:hAnsi="Arial Narrow" w:cs="Times_New_Roman+01"/>
                <w:sz w:val="20"/>
              </w:rPr>
              <w:t>ž</w:t>
            </w:r>
            <w:r w:rsidRPr="005C21BE" w:rsidR="00B22069">
              <w:rPr>
                <w:rFonts w:ascii="Arial Narrow" w:hAnsi="Arial Narrow" w:cs="Times_New_Roman"/>
                <w:sz w:val="20"/>
              </w:rPr>
              <w:t xml:space="preserve">ia </w:t>
            </w:r>
            <w:r w:rsidRPr="005C21BE" w:rsidR="00B22069">
              <w:rPr>
                <w:rFonts w:ascii="Arial Narrow" w:hAnsi="Arial Narrow" w:cs="Times_New_Roman+01"/>
                <w:sz w:val="20"/>
              </w:rPr>
              <w:t>č</w:t>
            </w:r>
            <w:r w:rsidRPr="005C21BE" w:rsidR="00B22069">
              <w:rPr>
                <w:rFonts w:ascii="Arial Narrow" w:hAnsi="Arial Narrow" w:cs="Times_New_Roman"/>
                <w:sz w:val="20"/>
              </w:rPr>
              <w:t xml:space="preserve">lenskému </w:t>
            </w:r>
            <w:r w:rsidRPr="005C21BE" w:rsidR="00B22069">
              <w:rPr>
                <w:rFonts w:ascii="Arial Narrow" w:hAnsi="Arial Narrow" w:cs="Times_New_Roman+01"/>
                <w:sz w:val="20"/>
              </w:rPr>
              <w:t>š</w:t>
            </w:r>
            <w:r w:rsidRPr="005C21BE" w:rsidR="00B22069">
              <w:rPr>
                <w:rFonts w:ascii="Arial Narrow" w:hAnsi="Arial Narrow" w:cs="Times_New_Roman"/>
                <w:sz w:val="20"/>
              </w:rPr>
              <w:t>tátu</w:t>
            </w:r>
            <w:r>
              <w:rPr>
                <w:rFonts w:ascii="Arial Narrow" w:hAnsi="Arial Narrow" w:cs="Times_New_Roman"/>
                <w:sz w:val="20"/>
              </w:rPr>
              <w:t xml:space="preserve"> </w:t>
            </w:r>
            <w:r w:rsidRPr="005C21BE" w:rsidR="00B22069">
              <w:rPr>
                <w:rFonts w:ascii="Arial Narrow" w:hAnsi="Arial Narrow" w:cs="Times_New_Roman"/>
                <w:sz w:val="20"/>
              </w:rPr>
              <w:t xml:space="preserve">alebo </w:t>
            </w:r>
            <w:r w:rsidRPr="005C21BE" w:rsidR="00B22069">
              <w:rPr>
                <w:rFonts w:ascii="Arial Narrow" w:hAnsi="Arial Narrow" w:cs="Times_New_Roman+01"/>
                <w:sz w:val="20"/>
              </w:rPr>
              <w:t>č</w:t>
            </w:r>
            <w:r w:rsidRPr="005C21BE" w:rsidR="00B22069">
              <w:rPr>
                <w:rFonts w:ascii="Arial Narrow" w:hAnsi="Arial Narrow" w:cs="Times_New_Roman"/>
                <w:sz w:val="20"/>
              </w:rPr>
              <w:t xml:space="preserve">lenským </w:t>
            </w:r>
            <w:r w:rsidRPr="005C21BE" w:rsidR="00B22069">
              <w:rPr>
                <w:rFonts w:ascii="Arial Narrow" w:hAnsi="Arial Narrow" w:cs="Times_New_Roman+01"/>
                <w:sz w:val="20"/>
              </w:rPr>
              <w:t>š</w:t>
            </w:r>
            <w:r w:rsidRPr="005C21BE" w:rsidR="00B22069">
              <w:rPr>
                <w:rFonts w:ascii="Arial Narrow" w:hAnsi="Arial Narrow" w:cs="Times_New_Roman"/>
                <w:sz w:val="20"/>
              </w:rPr>
              <w:t>tátom, na územiach ktorých chce pois</w:t>
            </w:r>
            <w:r w:rsidRPr="005C21BE" w:rsidR="00B22069">
              <w:rPr>
                <w:rFonts w:ascii="Arial Narrow" w:hAnsi="Arial Narrow" w:cs="Times_New_Roman+01"/>
                <w:sz w:val="20"/>
              </w:rPr>
              <w:t>ť</w:t>
            </w:r>
            <w:r w:rsidRPr="005C21BE" w:rsidR="00B22069">
              <w:rPr>
                <w:rFonts w:ascii="Arial Narrow" w:hAnsi="Arial Narrow" w:cs="Times_New_Roman"/>
                <w:sz w:val="20"/>
              </w:rPr>
              <w:t>ov</w:t>
            </w:r>
            <w:r w:rsidRPr="005C21BE" w:rsidR="00B22069">
              <w:rPr>
                <w:rFonts w:ascii="Arial Narrow" w:hAnsi="Arial Narrow" w:cs="Times_New_Roman+01"/>
                <w:sz w:val="20"/>
              </w:rPr>
              <w:t>ň</w:t>
            </w:r>
            <w:r w:rsidRPr="005C21BE" w:rsidR="00B22069">
              <w:rPr>
                <w:rFonts w:ascii="Arial Narrow" w:hAnsi="Arial Narrow" w:cs="Times_New_Roman"/>
                <w:sz w:val="20"/>
              </w:rPr>
              <w:t>a vykonáva</w:t>
            </w:r>
            <w:r w:rsidRPr="005C21BE" w:rsidR="00B22069">
              <w:rPr>
                <w:rFonts w:ascii="Arial Narrow" w:hAnsi="Arial Narrow" w:cs="Times_New_Roman+01"/>
                <w:sz w:val="20"/>
              </w:rPr>
              <w:t>ť</w:t>
            </w:r>
            <w:r>
              <w:rPr>
                <w:rFonts w:ascii="Arial Narrow" w:hAnsi="Arial Narrow" w:cs="Times_New_Roman+01"/>
                <w:sz w:val="20"/>
              </w:rPr>
              <w:t xml:space="preserve"> </w:t>
            </w:r>
            <w:r w:rsidRPr="005C21BE" w:rsidR="00B22069">
              <w:rPr>
                <w:rFonts w:ascii="Arial Narrow" w:hAnsi="Arial Narrow" w:cs="Times_New_Roman+01"/>
                <w:sz w:val="20"/>
              </w:rPr>
              <w:t>č</w:t>
            </w:r>
            <w:r w:rsidRPr="005C21BE" w:rsidR="00B22069">
              <w:rPr>
                <w:rFonts w:ascii="Arial Narrow" w:hAnsi="Arial Narrow" w:cs="Times_New_Roman"/>
                <w:sz w:val="20"/>
              </w:rPr>
              <w:t>innos</w:t>
            </w:r>
            <w:r w:rsidRPr="005C21BE" w:rsidR="00B22069">
              <w:rPr>
                <w:rFonts w:ascii="Arial Narrow" w:hAnsi="Arial Narrow" w:cs="Times_New_Roman+01"/>
                <w:sz w:val="20"/>
              </w:rPr>
              <w:t xml:space="preserve">ť </w:t>
            </w:r>
            <w:r w:rsidRPr="005C21BE" w:rsidR="00B22069">
              <w:rPr>
                <w:rFonts w:ascii="Arial Narrow" w:hAnsi="Arial Narrow" w:cs="Times_New_Roman"/>
                <w:sz w:val="20"/>
              </w:rPr>
              <w:t>na základe slobody poskytova</w:t>
            </w:r>
            <w:r w:rsidRPr="005C21BE" w:rsidR="00B22069">
              <w:rPr>
                <w:rFonts w:ascii="Arial Narrow" w:hAnsi="Arial Narrow" w:cs="Times_New_Roman+01"/>
                <w:sz w:val="20"/>
              </w:rPr>
              <w:t xml:space="preserve">ť </w:t>
            </w:r>
            <w:r w:rsidRPr="005C21BE" w:rsidR="00B22069">
              <w:rPr>
                <w:rFonts w:ascii="Arial Narrow" w:hAnsi="Arial Narrow" w:cs="Times_New_Roman"/>
                <w:sz w:val="20"/>
              </w:rPr>
              <w:t>slu</w:t>
            </w:r>
            <w:r w:rsidRPr="005C21BE" w:rsidR="00B22069">
              <w:rPr>
                <w:rFonts w:ascii="Arial Narrow" w:hAnsi="Arial Narrow" w:cs="Times_New_Roman+01"/>
                <w:sz w:val="20"/>
              </w:rPr>
              <w:t>ž</w:t>
            </w:r>
            <w:r w:rsidRPr="005C21BE" w:rsidR="00B22069">
              <w:rPr>
                <w:rFonts w:ascii="Arial Narrow" w:hAnsi="Arial Narrow" w:cs="Times_New_Roman"/>
                <w:sz w:val="20"/>
              </w:rPr>
              <w:t>by:</w:t>
            </w:r>
            <w:r>
              <w:rPr>
                <w:rFonts w:ascii="Arial Narrow" w:hAnsi="Arial Narrow" w:cs="Times_New_Roman"/>
                <w:sz w:val="20"/>
              </w:rPr>
              <w:t xml:space="preserve"> </w:t>
            </w:r>
          </w:p>
          <w:p w:rsidR="007368F9" w:rsidP="00B22069">
            <w:pPr>
              <w:autoSpaceDE/>
              <w:autoSpaceDN/>
              <w:rPr>
                <w:rFonts w:ascii="Arial Narrow" w:hAnsi="Arial Narrow" w:cs="Times_New_Roman"/>
                <w:sz w:val="20"/>
              </w:rPr>
            </w:pPr>
            <w:r w:rsidRPr="005C21BE" w:rsidR="00B22069">
              <w:rPr>
                <w:rFonts w:ascii="Arial Narrow" w:hAnsi="Arial Narrow" w:cs="Times_New_Roman"/>
                <w:sz w:val="20"/>
              </w:rPr>
              <w:t>a) osved</w:t>
            </w:r>
            <w:r w:rsidRPr="005C21BE" w:rsidR="00B22069">
              <w:rPr>
                <w:rFonts w:ascii="Arial Narrow" w:hAnsi="Arial Narrow" w:cs="Times_New_Roman+01"/>
                <w:sz w:val="20"/>
              </w:rPr>
              <w:t>č</w:t>
            </w:r>
            <w:r w:rsidRPr="005C21BE" w:rsidR="00B22069">
              <w:rPr>
                <w:rFonts w:ascii="Arial Narrow" w:hAnsi="Arial Narrow" w:cs="Times_New_Roman"/>
                <w:sz w:val="20"/>
              </w:rPr>
              <w:t xml:space="preserve">enie o tom, </w:t>
            </w:r>
            <w:r w:rsidRPr="005C21BE" w:rsidR="00B22069">
              <w:rPr>
                <w:rFonts w:ascii="Arial Narrow" w:hAnsi="Arial Narrow" w:cs="Times_New_Roman+01"/>
                <w:sz w:val="20"/>
              </w:rPr>
              <w:t>ž</w:t>
            </w:r>
            <w:r w:rsidRPr="005C21BE" w:rsidR="00B22069">
              <w:rPr>
                <w:rFonts w:ascii="Arial Narrow" w:hAnsi="Arial Narrow" w:cs="Times_New_Roman"/>
                <w:sz w:val="20"/>
              </w:rPr>
              <w:t>e pois</w:t>
            </w:r>
            <w:r w:rsidRPr="005C21BE" w:rsidR="00B22069">
              <w:rPr>
                <w:rFonts w:ascii="Arial Narrow" w:hAnsi="Arial Narrow" w:cs="Times_New_Roman+01"/>
                <w:sz w:val="20"/>
              </w:rPr>
              <w:t>ť</w:t>
            </w:r>
            <w:r w:rsidRPr="005C21BE" w:rsidR="00B22069">
              <w:rPr>
                <w:rFonts w:ascii="Arial Narrow" w:hAnsi="Arial Narrow" w:cs="Times_New_Roman"/>
                <w:sz w:val="20"/>
              </w:rPr>
              <w:t>ov</w:t>
            </w:r>
            <w:r w:rsidRPr="005C21BE" w:rsidR="00B22069">
              <w:rPr>
                <w:rFonts w:ascii="Arial Narrow" w:hAnsi="Arial Narrow" w:cs="Times_New_Roman+01"/>
                <w:sz w:val="20"/>
              </w:rPr>
              <w:t>ň</w:t>
            </w:r>
            <w:r w:rsidRPr="005C21BE" w:rsidR="00B22069">
              <w:rPr>
                <w:rFonts w:ascii="Arial Narrow" w:hAnsi="Arial Narrow" w:cs="Times_New_Roman"/>
                <w:sz w:val="20"/>
              </w:rPr>
              <w:t>a má minimálnu mieru solventnosti</w:t>
            </w:r>
            <w:r>
              <w:rPr>
                <w:rFonts w:ascii="Arial Narrow" w:hAnsi="Arial Narrow" w:cs="Times_New_Roman"/>
                <w:sz w:val="20"/>
              </w:rPr>
              <w:t xml:space="preserve"> </w:t>
            </w:r>
            <w:r w:rsidRPr="005C21BE" w:rsidR="00B22069">
              <w:rPr>
                <w:rFonts w:ascii="Arial Narrow" w:hAnsi="Arial Narrow" w:cs="Times_New_Roman"/>
                <w:sz w:val="20"/>
              </w:rPr>
              <w:t>vypo</w:t>
            </w:r>
            <w:r w:rsidRPr="005C21BE" w:rsidR="00B22069">
              <w:rPr>
                <w:rFonts w:ascii="Arial Narrow" w:hAnsi="Arial Narrow" w:cs="Times_New_Roman+01"/>
                <w:sz w:val="20"/>
              </w:rPr>
              <w:t>č</w:t>
            </w:r>
            <w:r w:rsidRPr="005C21BE" w:rsidR="00B22069">
              <w:rPr>
                <w:rFonts w:ascii="Arial Narrow" w:hAnsi="Arial Narrow" w:cs="Times_New_Roman"/>
                <w:sz w:val="20"/>
              </w:rPr>
              <w:t xml:space="preserve">ítanú v súlade s </w:t>
            </w:r>
            <w:r w:rsidRPr="005C21BE" w:rsidR="00B22069">
              <w:rPr>
                <w:rFonts w:ascii="Arial Narrow" w:hAnsi="Arial Narrow" w:cs="Times_New_Roman+01"/>
                <w:sz w:val="20"/>
              </w:rPr>
              <w:t>č</w:t>
            </w:r>
            <w:r w:rsidRPr="005C21BE" w:rsidR="00B22069">
              <w:rPr>
                <w:rFonts w:ascii="Arial Narrow" w:hAnsi="Arial Narrow" w:cs="Times_New_Roman"/>
                <w:sz w:val="20"/>
              </w:rPr>
              <w:t>lánkami 16 a 17 smernice 73/239/EHS;</w:t>
            </w:r>
            <w:r>
              <w:rPr>
                <w:rFonts w:ascii="Arial Narrow" w:hAnsi="Arial Narrow" w:cs="Times_New_Roman"/>
                <w:sz w:val="20"/>
              </w:rPr>
              <w:t xml:space="preserve"> </w:t>
            </w:r>
          </w:p>
          <w:p w:rsidR="007368F9" w:rsidP="00B22069">
            <w:pPr>
              <w:autoSpaceDE/>
              <w:autoSpaceDN/>
              <w:rPr>
                <w:rFonts w:ascii="Arial Narrow" w:hAnsi="Arial Narrow" w:cs="Times_New_Roman"/>
                <w:sz w:val="20"/>
              </w:rPr>
            </w:pPr>
            <w:r w:rsidRPr="005C21BE" w:rsidR="00B22069">
              <w:rPr>
                <w:rFonts w:ascii="Arial Narrow" w:hAnsi="Arial Narrow" w:cs="Times_New_Roman"/>
                <w:sz w:val="20"/>
              </w:rPr>
              <w:t>b) odvetvia poistenia, ktoré bola pois</w:t>
            </w:r>
            <w:r w:rsidRPr="005C21BE" w:rsidR="00B22069">
              <w:rPr>
                <w:rFonts w:ascii="Arial Narrow" w:hAnsi="Arial Narrow" w:cs="Times_New_Roman+01"/>
                <w:sz w:val="20"/>
              </w:rPr>
              <w:t>ť</w:t>
            </w:r>
            <w:r w:rsidRPr="005C21BE" w:rsidR="00B22069">
              <w:rPr>
                <w:rFonts w:ascii="Arial Narrow" w:hAnsi="Arial Narrow" w:cs="Times_New_Roman"/>
                <w:sz w:val="20"/>
              </w:rPr>
              <w:t>ov</w:t>
            </w:r>
            <w:r w:rsidRPr="005C21BE" w:rsidR="00B22069">
              <w:rPr>
                <w:rFonts w:ascii="Arial Narrow" w:hAnsi="Arial Narrow" w:cs="Times_New_Roman+01"/>
                <w:sz w:val="20"/>
              </w:rPr>
              <w:t>ň</w:t>
            </w:r>
            <w:r w:rsidRPr="005C21BE" w:rsidR="00B22069">
              <w:rPr>
                <w:rFonts w:ascii="Arial Narrow" w:hAnsi="Arial Narrow" w:cs="Times_New_Roman"/>
                <w:sz w:val="20"/>
              </w:rPr>
              <w:t>a oprávnená ponúknu</w:t>
            </w:r>
            <w:r w:rsidRPr="005C21BE" w:rsidR="00B22069">
              <w:rPr>
                <w:rFonts w:ascii="Arial Narrow" w:hAnsi="Arial Narrow" w:cs="Times_New_Roman+01"/>
                <w:sz w:val="20"/>
              </w:rPr>
              <w:t>ť</w:t>
            </w:r>
            <w:r w:rsidRPr="005C21BE" w:rsidR="00B22069">
              <w:rPr>
                <w:rFonts w:ascii="Arial Narrow" w:hAnsi="Arial Narrow" w:cs="Times_New_Roman"/>
                <w:sz w:val="20"/>
              </w:rPr>
              <w:t>;</w:t>
            </w:r>
            <w:r>
              <w:rPr>
                <w:rFonts w:ascii="Arial Narrow" w:hAnsi="Arial Narrow" w:cs="Times_New_Roman"/>
                <w:sz w:val="20"/>
              </w:rPr>
              <w:t xml:space="preserve"> </w:t>
            </w:r>
          </w:p>
          <w:p w:rsidR="00B22069" w:rsidRPr="005C21BE" w:rsidP="00B22069">
            <w:pPr>
              <w:autoSpaceDE/>
              <w:autoSpaceDN/>
              <w:rPr>
                <w:rFonts w:ascii="Arial Narrow" w:hAnsi="Arial Narrow" w:cs="Times_New_Roman"/>
                <w:sz w:val="20"/>
              </w:rPr>
            </w:pPr>
            <w:r w:rsidRPr="005C21BE">
              <w:rPr>
                <w:rFonts w:ascii="Arial Narrow" w:hAnsi="Arial Narrow" w:cs="Times_New_Roman"/>
                <w:sz w:val="20"/>
              </w:rPr>
              <w:t>c) povahu rizík, ktoré pois</w:t>
            </w:r>
            <w:r w:rsidRPr="005C21BE">
              <w:rPr>
                <w:rFonts w:ascii="Arial Narrow" w:hAnsi="Arial Narrow" w:cs="Times_New_Roman+01"/>
                <w:sz w:val="20"/>
              </w:rPr>
              <w:t>ť</w:t>
            </w:r>
            <w:r w:rsidRPr="005C21BE">
              <w:rPr>
                <w:rFonts w:ascii="Arial Narrow" w:hAnsi="Arial Narrow" w:cs="Times_New_Roman"/>
                <w:sz w:val="20"/>
              </w:rPr>
              <w:t>ov</w:t>
            </w:r>
            <w:r w:rsidRPr="005C21BE">
              <w:rPr>
                <w:rFonts w:ascii="Arial Narrow" w:hAnsi="Arial Narrow" w:cs="Times_New_Roman+01"/>
                <w:sz w:val="20"/>
              </w:rPr>
              <w:t>ň</w:t>
            </w:r>
            <w:r w:rsidRPr="005C21BE">
              <w:rPr>
                <w:rFonts w:ascii="Arial Narrow" w:hAnsi="Arial Narrow" w:cs="Times_New_Roman"/>
                <w:sz w:val="20"/>
              </w:rPr>
              <w:t>a navrhuje pokry</w:t>
            </w:r>
            <w:r w:rsidRPr="005C21BE">
              <w:rPr>
                <w:rFonts w:ascii="Arial Narrow" w:hAnsi="Arial Narrow" w:cs="Times_New_Roman+01"/>
                <w:sz w:val="20"/>
              </w:rPr>
              <w:t xml:space="preserve">ť </w:t>
            </w:r>
            <w:r w:rsidRPr="005C21BE">
              <w:rPr>
                <w:rFonts w:ascii="Arial Narrow" w:hAnsi="Arial Narrow" w:cs="Times_New_Roman"/>
                <w:sz w:val="20"/>
              </w:rPr>
              <w:t xml:space="preserve">v </w:t>
            </w:r>
            <w:r w:rsidRPr="005C21BE">
              <w:rPr>
                <w:rFonts w:ascii="Arial Narrow" w:hAnsi="Arial Narrow" w:cs="Times_New_Roman+01"/>
                <w:sz w:val="20"/>
              </w:rPr>
              <w:t>č</w:t>
            </w:r>
            <w:r w:rsidRPr="005C21BE">
              <w:rPr>
                <w:rFonts w:ascii="Arial Narrow" w:hAnsi="Arial Narrow" w:cs="Times_New_Roman"/>
                <w:sz w:val="20"/>
              </w:rPr>
              <w:t xml:space="preserve">lenskom </w:t>
            </w:r>
            <w:r w:rsidRPr="005C21BE">
              <w:rPr>
                <w:rFonts w:ascii="Arial Narrow" w:hAnsi="Arial Narrow" w:cs="Times_New_Roman+01"/>
                <w:sz w:val="20"/>
              </w:rPr>
              <w:t>š</w:t>
            </w:r>
            <w:r w:rsidRPr="005C21BE">
              <w:rPr>
                <w:rFonts w:ascii="Arial Narrow" w:hAnsi="Arial Narrow" w:cs="Times_New_Roman"/>
                <w:sz w:val="20"/>
              </w:rPr>
              <w:t>táte</w:t>
            </w:r>
            <w:r w:rsidR="007368F9">
              <w:rPr>
                <w:rFonts w:ascii="Arial Narrow" w:hAnsi="Arial Narrow" w:cs="Times_New_Roman"/>
                <w:sz w:val="20"/>
              </w:rPr>
              <w:t xml:space="preserve"> </w:t>
            </w:r>
            <w:r w:rsidRPr="005C21BE">
              <w:rPr>
                <w:rFonts w:ascii="Arial Narrow" w:hAnsi="Arial Narrow" w:cs="Times_New_Roman"/>
                <w:sz w:val="20"/>
              </w:rPr>
              <w:t>poskytovania slu</w:t>
            </w:r>
            <w:r w:rsidRPr="005C21BE">
              <w:rPr>
                <w:rFonts w:ascii="Arial Narrow" w:hAnsi="Arial Narrow" w:cs="Times_New_Roman+01"/>
                <w:sz w:val="20"/>
              </w:rPr>
              <w:t>ž</w:t>
            </w:r>
            <w:r w:rsidRPr="005C21BE">
              <w:rPr>
                <w:rFonts w:ascii="Arial Narrow" w:hAnsi="Arial Narrow" w:cs="Times_New_Roman"/>
                <w:sz w:val="20"/>
              </w:rPr>
              <w:t>ieb.</w:t>
            </w:r>
          </w:p>
          <w:p w:rsidR="00B22069" w:rsidP="00B22069">
            <w:pPr>
              <w:autoSpaceDE/>
              <w:autoSpaceDN/>
              <w:rPr>
                <w:rFonts w:ascii="Arial Narrow" w:hAnsi="Arial Narrow" w:cs="Times_New_Roman"/>
                <w:sz w:val="20"/>
              </w:rPr>
            </w:pPr>
            <w:r w:rsidRPr="005C21BE">
              <w:rPr>
                <w:rFonts w:ascii="Arial Narrow" w:hAnsi="Arial Narrow" w:cs="Times_New_Roman"/>
                <w:sz w:val="20"/>
              </w:rPr>
              <w:t>Sú</w:t>
            </w:r>
            <w:r w:rsidRPr="005C21BE">
              <w:rPr>
                <w:rFonts w:ascii="Arial Narrow" w:hAnsi="Arial Narrow" w:cs="Times_New_Roman+01"/>
                <w:sz w:val="20"/>
              </w:rPr>
              <w:t>č</w:t>
            </w:r>
            <w:r w:rsidRPr="005C21BE">
              <w:rPr>
                <w:rFonts w:ascii="Arial Narrow" w:hAnsi="Arial Narrow" w:cs="Times_New_Roman"/>
                <w:sz w:val="20"/>
              </w:rPr>
              <w:t>asne o tom informujú dotknutú pois</w:t>
            </w:r>
            <w:r w:rsidRPr="005C21BE">
              <w:rPr>
                <w:rFonts w:ascii="Arial Narrow" w:hAnsi="Arial Narrow" w:cs="Times_New_Roman+01"/>
                <w:sz w:val="20"/>
              </w:rPr>
              <w:t>ť</w:t>
            </w:r>
            <w:r w:rsidRPr="005C21BE">
              <w:rPr>
                <w:rFonts w:ascii="Arial Narrow" w:hAnsi="Arial Narrow" w:cs="Times_New_Roman"/>
                <w:sz w:val="20"/>
              </w:rPr>
              <w:t>ov</w:t>
            </w:r>
            <w:r w:rsidRPr="005C21BE">
              <w:rPr>
                <w:rFonts w:ascii="Arial Narrow" w:hAnsi="Arial Narrow" w:cs="Times_New_Roman+01"/>
                <w:sz w:val="20"/>
              </w:rPr>
              <w:t>ň</w:t>
            </w:r>
            <w:r w:rsidRPr="005C21BE">
              <w:rPr>
                <w:rFonts w:ascii="Arial Narrow" w:hAnsi="Arial Narrow" w:cs="Times_New_Roman"/>
                <w:sz w:val="20"/>
              </w:rPr>
              <w:t>u.</w:t>
            </w:r>
          </w:p>
          <w:p w:rsidR="00043BF1" w:rsidP="00B22069">
            <w:pPr>
              <w:autoSpaceDE/>
              <w:autoSpaceDN/>
              <w:rPr>
                <w:rFonts w:ascii="Arial Narrow" w:hAnsi="Arial Narrow" w:cs="Times_New_Roman"/>
                <w:sz w:val="20"/>
              </w:rPr>
            </w:pPr>
          </w:p>
          <w:p w:rsidR="00043BF1" w:rsidRPr="005C21BE" w:rsidP="00B22069">
            <w:pPr>
              <w:autoSpaceDE/>
              <w:autoSpaceDN/>
              <w:rPr>
                <w:rFonts w:ascii="Arial Narrow" w:hAnsi="Arial Narrow" w:cs="Times_New_Roman"/>
                <w:sz w:val="20"/>
              </w:rPr>
            </w:pPr>
          </w:p>
          <w:p w:rsidR="00B22069" w:rsidRPr="005C21BE" w:rsidP="00B22069">
            <w:pPr>
              <w:autoSpaceDE/>
              <w:autoSpaceDN/>
              <w:rPr>
                <w:rFonts w:ascii="Arial Narrow" w:hAnsi="Arial Narrow" w:cs="Times_New_Roman"/>
                <w:sz w:val="20"/>
              </w:rPr>
            </w:pPr>
            <w:r w:rsidRPr="005C21BE">
              <w:rPr>
                <w:rFonts w:ascii="Arial Narrow" w:hAnsi="Arial Narrow" w:cs="Times_New_Roman"/>
                <w:sz w:val="20"/>
              </w:rPr>
              <w:t>Ka</w:t>
            </w:r>
            <w:r w:rsidRPr="005C21BE">
              <w:rPr>
                <w:rFonts w:ascii="Arial Narrow" w:hAnsi="Arial Narrow" w:cs="Times_New_Roman+01"/>
                <w:sz w:val="20"/>
              </w:rPr>
              <w:t>ž</w:t>
            </w:r>
            <w:r w:rsidRPr="005C21BE">
              <w:rPr>
                <w:rFonts w:ascii="Arial Narrow" w:hAnsi="Arial Narrow" w:cs="Times_New_Roman"/>
                <w:sz w:val="20"/>
              </w:rPr>
              <w:t xml:space="preserve">dý </w:t>
            </w:r>
            <w:r w:rsidRPr="005C21BE">
              <w:rPr>
                <w:rFonts w:ascii="Arial Narrow" w:hAnsi="Arial Narrow" w:cs="Times_New_Roman+01"/>
                <w:sz w:val="20"/>
              </w:rPr>
              <w:t>č</w:t>
            </w:r>
            <w:r w:rsidRPr="005C21BE">
              <w:rPr>
                <w:rFonts w:ascii="Arial Narrow" w:hAnsi="Arial Narrow" w:cs="Times_New_Roman"/>
                <w:sz w:val="20"/>
              </w:rPr>
              <w:t xml:space="preserve">lenský </w:t>
            </w:r>
            <w:r w:rsidRPr="005C21BE">
              <w:rPr>
                <w:rFonts w:ascii="Arial Narrow" w:hAnsi="Arial Narrow" w:cs="Times_New_Roman+01"/>
                <w:sz w:val="20"/>
              </w:rPr>
              <w:t>š</w:t>
            </w:r>
            <w:r w:rsidRPr="005C21BE">
              <w:rPr>
                <w:rFonts w:ascii="Arial Narrow" w:hAnsi="Arial Narrow" w:cs="Times_New_Roman"/>
                <w:sz w:val="20"/>
              </w:rPr>
              <w:t>tát, na území ktorého chce pois</w:t>
            </w:r>
            <w:r w:rsidRPr="005C21BE">
              <w:rPr>
                <w:rFonts w:ascii="Arial Narrow" w:hAnsi="Arial Narrow" w:cs="Times_New_Roman+01"/>
                <w:sz w:val="20"/>
              </w:rPr>
              <w:t>ť</w:t>
            </w:r>
            <w:r w:rsidRPr="005C21BE">
              <w:rPr>
                <w:rFonts w:ascii="Arial Narrow" w:hAnsi="Arial Narrow" w:cs="Times_New_Roman"/>
                <w:sz w:val="20"/>
              </w:rPr>
              <w:t>ov</w:t>
            </w:r>
            <w:r w:rsidRPr="005C21BE">
              <w:rPr>
                <w:rFonts w:ascii="Arial Narrow" w:hAnsi="Arial Narrow" w:cs="Times_New_Roman+01"/>
                <w:sz w:val="20"/>
              </w:rPr>
              <w:t>ň</w:t>
            </w:r>
            <w:r w:rsidRPr="005C21BE">
              <w:rPr>
                <w:rFonts w:ascii="Arial Narrow" w:hAnsi="Arial Narrow" w:cs="Times_New_Roman"/>
                <w:sz w:val="20"/>
              </w:rPr>
              <w:t>a na základe</w:t>
            </w:r>
            <w:r w:rsidR="007368F9">
              <w:rPr>
                <w:rFonts w:ascii="Arial Narrow" w:hAnsi="Arial Narrow" w:cs="Times_New_Roman"/>
                <w:sz w:val="20"/>
              </w:rPr>
              <w:t xml:space="preserve"> </w:t>
            </w:r>
            <w:r w:rsidRPr="005C21BE">
              <w:rPr>
                <w:rFonts w:ascii="Arial Narrow" w:hAnsi="Arial Narrow" w:cs="Times_New_Roman"/>
                <w:sz w:val="20"/>
              </w:rPr>
              <w:t>slobody poskytova</w:t>
            </w:r>
            <w:r w:rsidRPr="005C21BE">
              <w:rPr>
                <w:rFonts w:ascii="Arial Narrow" w:hAnsi="Arial Narrow" w:cs="Times_New_Roman+01"/>
                <w:sz w:val="20"/>
              </w:rPr>
              <w:t xml:space="preserve">ť </w:t>
            </w:r>
            <w:r w:rsidRPr="005C21BE">
              <w:rPr>
                <w:rFonts w:ascii="Arial Narrow" w:hAnsi="Arial Narrow" w:cs="Times_New_Roman"/>
                <w:sz w:val="20"/>
              </w:rPr>
              <w:t>slu</w:t>
            </w:r>
            <w:r w:rsidRPr="005C21BE">
              <w:rPr>
                <w:rFonts w:ascii="Arial Narrow" w:hAnsi="Arial Narrow" w:cs="Times_New_Roman+01"/>
                <w:sz w:val="20"/>
              </w:rPr>
              <w:t>ž</w:t>
            </w:r>
            <w:r w:rsidRPr="005C21BE">
              <w:rPr>
                <w:rFonts w:ascii="Arial Narrow" w:hAnsi="Arial Narrow" w:cs="Times_New_Roman"/>
                <w:sz w:val="20"/>
              </w:rPr>
              <w:t>by pokry</w:t>
            </w:r>
            <w:r w:rsidRPr="005C21BE">
              <w:rPr>
                <w:rFonts w:ascii="Arial Narrow" w:hAnsi="Arial Narrow" w:cs="Times_New_Roman+01"/>
                <w:sz w:val="20"/>
              </w:rPr>
              <w:t xml:space="preserve">ť </w:t>
            </w:r>
            <w:r w:rsidRPr="005C21BE">
              <w:rPr>
                <w:rFonts w:ascii="Arial Narrow" w:hAnsi="Arial Narrow" w:cs="Times_New_Roman"/>
                <w:sz w:val="20"/>
              </w:rPr>
              <w:t>riziká v odvetví 10 písmena A</w:t>
            </w:r>
            <w:r w:rsidR="007368F9">
              <w:rPr>
                <w:rFonts w:ascii="Arial Narrow" w:hAnsi="Arial Narrow" w:cs="Times_New_Roman"/>
                <w:sz w:val="20"/>
              </w:rPr>
              <w:t xml:space="preserve"> </w:t>
            </w:r>
            <w:r w:rsidRPr="005C21BE">
              <w:rPr>
                <w:rFonts w:ascii="Arial Narrow" w:hAnsi="Arial Narrow" w:cs="Times_New_Roman"/>
                <w:sz w:val="20"/>
              </w:rPr>
              <w:t>prílohy k smernici 73/239/EHS, okrem zodpovednosti dopravcu, mô</w:t>
            </w:r>
            <w:r w:rsidRPr="005C21BE">
              <w:rPr>
                <w:rFonts w:ascii="Arial Narrow" w:hAnsi="Arial Narrow" w:cs="Times_New_Roman+01"/>
                <w:sz w:val="20"/>
              </w:rPr>
              <w:t>ž</w:t>
            </w:r>
            <w:r w:rsidRPr="005C21BE">
              <w:rPr>
                <w:rFonts w:ascii="Arial Narrow" w:hAnsi="Arial Narrow" w:cs="Times_New_Roman"/>
                <w:sz w:val="20"/>
              </w:rPr>
              <w:t>e</w:t>
            </w:r>
            <w:r w:rsidR="007368F9">
              <w:rPr>
                <w:rFonts w:ascii="Arial Narrow" w:hAnsi="Arial Narrow" w:cs="Times_New_Roman"/>
                <w:sz w:val="20"/>
              </w:rPr>
              <w:t xml:space="preserve"> </w:t>
            </w:r>
            <w:r w:rsidRPr="005C21BE">
              <w:rPr>
                <w:rFonts w:ascii="Arial Narrow" w:hAnsi="Arial Narrow" w:cs="Times_New_Roman"/>
                <w:sz w:val="20"/>
              </w:rPr>
              <w:t>po</w:t>
            </w:r>
            <w:r w:rsidRPr="005C21BE">
              <w:rPr>
                <w:rFonts w:ascii="Arial Narrow" w:hAnsi="Arial Narrow" w:cs="Times_New_Roman+01"/>
                <w:sz w:val="20"/>
              </w:rPr>
              <w:t>ž</w:t>
            </w:r>
            <w:r w:rsidRPr="005C21BE">
              <w:rPr>
                <w:rFonts w:ascii="Arial Narrow" w:hAnsi="Arial Narrow" w:cs="Times_New_Roman"/>
                <w:sz w:val="20"/>
              </w:rPr>
              <w:t>adova</w:t>
            </w:r>
            <w:r w:rsidRPr="005C21BE">
              <w:rPr>
                <w:rFonts w:ascii="Arial Narrow" w:hAnsi="Arial Narrow" w:cs="Times_New_Roman+01"/>
                <w:sz w:val="20"/>
              </w:rPr>
              <w:t>ť</w:t>
            </w:r>
            <w:r w:rsidRPr="005C21BE">
              <w:rPr>
                <w:rFonts w:ascii="Arial Narrow" w:hAnsi="Arial Narrow" w:cs="Times_New_Roman"/>
                <w:sz w:val="20"/>
              </w:rPr>
              <w:t>, aby pois</w:t>
            </w:r>
            <w:r w:rsidRPr="005C21BE">
              <w:rPr>
                <w:rFonts w:ascii="Arial Narrow" w:hAnsi="Arial Narrow" w:cs="Times_New_Roman+01"/>
                <w:sz w:val="20"/>
              </w:rPr>
              <w:t>ť</w:t>
            </w:r>
            <w:r w:rsidRPr="005C21BE">
              <w:rPr>
                <w:rFonts w:ascii="Arial Narrow" w:hAnsi="Arial Narrow" w:cs="Times_New_Roman"/>
                <w:sz w:val="20"/>
              </w:rPr>
              <w:t>ov</w:t>
            </w:r>
            <w:r w:rsidRPr="005C21BE">
              <w:rPr>
                <w:rFonts w:ascii="Arial Narrow" w:hAnsi="Arial Narrow" w:cs="Times_New_Roman+01"/>
                <w:sz w:val="20"/>
              </w:rPr>
              <w:t>ň</w:t>
            </w:r>
            <w:r w:rsidRPr="005C21BE">
              <w:rPr>
                <w:rFonts w:ascii="Arial Narrow" w:hAnsi="Arial Narrow" w:cs="Times_New_Roman"/>
                <w:sz w:val="20"/>
              </w:rPr>
              <w:t>a:</w:t>
            </w:r>
          </w:p>
          <w:p w:rsidR="00B22069" w:rsidRPr="005C21BE" w:rsidP="00B22069">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 xml:space="preserve">oznámila meno a adresu zástupcu uvedeného v </w:t>
            </w:r>
            <w:r w:rsidRPr="005C21BE">
              <w:rPr>
                <w:rFonts w:ascii="Arial Narrow" w:hAnsi="Arial Narrow" w:cs="Times_New_Roman+01"/>
                <w:sz w:val="20"/>
              </w:rPr>
              <w:t>č</w:t>
            </w:r>
            <w:r w:rsidRPr="005C21BE">
              <w:rPr>
                <w:rFonts w:ascii="Arial Narrow" w:hAnsi="Arial Narrow" w:cs="Times_New_Roman"/>
                <w:sz w:val="20"/>
              </w:rPr>
              <w:t>lánku 12a ods. 4</w:t>
            </w:r>
            <w:r w:rsidR="007368F9">
              <w:rPr>
                <w:rFonts w:ascii="Arial Narrow" w:hAnsi="Arial Narrow" w:cs="Times_New_Roman"/>
                <w:sz w:val="20"/>
              </w:rPr>
              <w:t xml:space="preserve"> </w:t>
            </w:r>
            <w:r w:rsidRPr="005C21BE">
              <w:rPr>
                <w:rFonts w:ascii="Arial Narrow" w:hAnsi="Arial Narrow" w:cs="Times_New_Roman"/>
                <w:sz w:val="20"/>
              </w:rPr>
              <w:t>tejto smernice,</w:t>
            </w:r>
          </w:p>
          <w:p w:rsidR="00B22069" w:rsidP="00B22069">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 xml:space="preserve">vydala vyhlásenie, </w:t>
            </w:r>
            <w:r w:rsidRPr="005C21BE">
              <w:rPr>
                <w:rFonts w:ascii="Arial Narrow" w:hAnsi="Arial Narrow" w:cs="Times_New_Roman+01"/>
                <w:sz w:val="20"/>
              </w:rPr>
              <w:t>ž</w:t>
            </w:r>
            <w:r w:rsidRPr="005C21BE">
              <w:rPr>
                <w:rFonts w:ascii="Arial Narrow" w:hAnsi="Arial Narrow" w:cs="Times_New_Roman"/>
                <w:sz w:val="20"/>
              </w:rPr>
              <w:t xml:space="preserve">e podnik sa stal </w:t>
            </w:r>
            <w:r w:rsidRPr="005C21BE">
              <w:rPr>
                <w:rFonts w:ascii="Arial Narrow" w:hAnsi="Arial Narrow" w:cs="Times_New_Roman+01"/>
                <w:sz w:val="20"/>
              </w:rPr>
              <w:t>č</w:t>
            </w:r>
            <w:r w:rsidRPr="005C21BE">
              <w:rPr>
                <w:rFonts w:ascii="Arial Narrow" w:hAnsi="Arial Narrow" w:cs="Times_New_Roman"/>
                <w:sz w:val="20"/>
              </w:rPr>
              <w:t>lenom národného úradu a</w:t>
            </w:r>
            <w:r w:rsidR="007368F9">
              <w:rPr>
                <w:rFonts w:ascii="Arial Narrow" w:hAnsi="Arial Narrow" w:cs="Times_New_Roman"/>
                <w:sz w:val="20"/>
              </w:rPr>
              <w:t xml:space="preserve"> </w:t>
            </w:r>
            <w:r w:rsidRPr="005C21BE">
              <w:rPr>
                <w:rFonts w:ascii="Arial Narrow" w:hAnsi="Arial Narrow" w:cs="Times_New_Roman"/>
                <w:sz w:val="20"/>
              </w:rPr>
              <w:t>národného garan</w:t>
            </w:r>
            <w:r w:rsidRPr="005C21BE">
              <w:rPr>
                <w:rFonts w:ascii="Arial Narrow" w:hAnsi="Arial Narrow" w:cs="Times_New_Roman+01"/>
                <w:sz w:val="20"/>
              </w:rPr>
              <w:t>č</w:t>
            </w:r>
            <w:r w:rsidRPr="005C21BE">
              <w:rPr>
                <w:rFonts w:ascii="Arial Narrow" w:hAnsi="Arial Narrow" w:cs="Times_New_Roman"/>
                <w:sz w:val="20"/>
              </w:rPr>
              <w:t xml:space="preserve">ného fondu </w:t>
            </w:r>
            <w:r w:rsidRPr="005C21BE">
              <w:rPr>
                <w:rFonts w:ascii="Arial Narrow" w:hAnsi="Arial Narrow" w:cs="Times_New_Roman+01"/>
                <w:sz w:val="20"/>
              </w:rPr>
              <w:t>č</w:t>
            </w:r>
            <w:r w:rsidRPr="005C21BE">
              <w:rPr>
                <w:rFonts w:ascii="Arial Narrow" w:hAnsi="Arial Narrow" w:cs="Times_New_Roman"/>
                <w:sz w:val="20"/>
              </w:rPr>
              <w:t xml:space="preserve">lenského </w:t>
            </w:r>
            <w:r w:rsidRPr="005C21BE">
              <w:rPr>
                <w:rFonts w:ascii="Arial Narrow" w:hAnsi="Arial Narrow" w:cs="Times_New_Roman+01"/>
                <w:sz w:val="20"/>
              </w:rPr>
              <w:t>š</w:t>
            </w:r>
            <w:r w:rsidRPr="005C21BE">
              <w:rPr>
                <w:rFonts w:ascii="Arial Narrow" w:hAnsi="Arial Narrow" w:cs="Times_New_Roman"/>
                <w:sz w:val="20"/>
              </w:rPr>
              <w:t>tátu poskytovania slu</w:t>
            </w:r>
            <w:r w:rsidRPr="005C21BE">
              <w:rPr>
                <w:rFonts w:ascii="Arial Narrow" w:hAnsi="Arial Narrow" w:cs="Times_New_Roman+01"/>
                <w:sz w:val="20"/>
              </w:rPr>
              <w:t>ž</w:t>
            </w:r>
            <w:r w:rsidRPr="005C21BE">
              <w:rPr>
                <w:rFonts w:ascii="Arial Narrow" w:hAnsi="Arial Narrow" w:cs="Times_New_Roman"/>
                <w:sz w:val="20"/>
              </w:rPr>
              <w:t>ieb.</w:t>
            </w:r>
          </w:p>
          <w:p w:rsidR="00081DA3" w:rsidP="00B22069">
            <w:pPr>
              <w:autoSpaceDE/>
              <w:autoSpaceDN/>
              <w:rPr>
                <w:rFonts w:ascii="Arial Narrow" w:hAnsi="Arial Narrow" w:cs="Times_New_Roman"/>
                <w:sz w:val="20"/>
              </w:rPr>
            </w:pPr>
          </w:p>
          <w:p w:rsidR="00081DA3" w:rsidP="00B22069">
            <w:pPr>
              <w:autoSpaceDE/>
              <w:autoSpaceDN/>
              <w:rPr>
                <w:rFonts w:ascii="Arial Narrow" w:hAnsi="Arial Narrow" w:cs="Times_New_Roman"/>
                <w:sz w:val="20"/>
              </w:rPr>
            </w:pPr>
          </w:p>
          <w:p w:rsidR="00081DA3" w:rsidP="00B22069">
            <w:pPr>
              <w:autoSpaceDE/>
              <w:autoSpaceDN/>
              <w:rPr>
                <w:rFonts w:ascii="Arial Narrow" w:hAnsi="Arial Narrow" w:cs="Times_New_Roman"/>
                <w:sz w:val="20"/>
              </w:rPr>
            </w:pPr>
          </w:p>
          <w:p w:rsidR="00081DA3" w:rsidP="00B22069">
            <w:pPr>
              <w:autoSpaceDE/>
              <w:autoSpaceDN/>
              <w:rPr>
                <w:rFonts w:ascii="Arial Narrow" w:hAnsi="Arial Narrow" w:cs="Times_New_Roman"/>
                <w:sz w:val="20"/>
              </w:rPr>
            </w:pPr>
          </w:p>
          <w:p w:rsidR="00081DA3" w:rsidP="00B22069">
            <w:pPr>
              <w:autoSpaceDE/>
              <w:autoSpaceDN/>
              <w:rPr>
                <w:rFonts w:ascii="Arial Narrow" w:hAnsi="Arial Narrow" w:cs="Times_New_Roman"/>
                <w:sz w:val="20"/>
              </w:rPr>
            </w:pPr>
          </w:p>
          <w:p w:rsidR="00081DA3" w:rsidP="00B22069">
            <w:pPr>
              <w:autoSpaceDE/>
              <w:autoSpaceDN/>
              <w:rPr>
                <w:rFonts w:ascii="Arial Narrow" w:hAnsi="Arial Narrow" w:cs="Times_New_Roman"/>
                <w:sz w:val="20"/>
              </w:rPr>
            </w:pPr>
          </w:p>
          <w:p w:rsidR="00081DA3" w:rsidP="00B22069">
            <w:pPr>
              <w:autoSpaceDE/>
              <w:autoSpaceDN/>
              <w:rPr>
                <w:rFonts w:ascii="Arial Narrow" w:hAnsi="Arial Narrow" w:cs="Times_New_Roman"/>
                <w:sz w:val="20"/>
              </w:rPr>
            </w:pPr>
          </w:p>
          <w:p w:rsidR="00081DA3" w:rsidP="00B22069">
            <w:pPr>
              <w:autoSpaceDE/>
              <w:autoSpaceDN/>
              <w:rPr>
                <w:rFonts w:ascii="Arial Narrow" w:hAnsi="Arial Narrow" w:cs="Times_New_Roman"/>
                <w:sz w:val="20"/>
              </w:rPr>
            </w:pPr>
          </w:p>
          <w:p w:rsidR="00081DA3" w:rsidRPr="005C21BE" w:rsidP="00B22069">
            <w:pPr>
              <w:autoSpaceDE/>
              <w:autoSpaceDN/>
              <w:rPr>
                <w:rFonts w:ascii="Arial Narrow" w:hAnsi="Arial Narrow" w:cs="Times_New_Roman"/>
                <w:sz w:val="20"/>
              </w:rPr>
            </w:pPr>
          </w:p>
          <w:p w:rsidR="00FB24A4" w:rsidP="00B22069">
            <w:pPr>
              <w:autoSpaceDE/>
              <w:autoSpaceDN/>
              <w:rPr>
                <w:rFonts w:ascii="Arial Narrow" w:hAnsi="Arial Narrow" w:cs="Times_New_Roman"/>
                <w:sz w:val="20"/>
              </w:rPr>
            </w:pPr>
            <w:r w:rsidRPr="005C21BE" w:rsidR="00B22069">
              <w:rPr>
                <w:rFonts w:ascii="Arial Narrow" w:hAnsi="Arial Narrow" w:cs="Times_New_Roman"/>
                <w:sz w:val="20"/>
              </w:rPr>
              <w:t>2. Ak príslu</w:t>
            </w:r>
            <w:r w:rsidRPr="005C21BE" w:rsidR="00B22069">
              <w:rPr>
                <w:rFonts w:ascii="Arial Narrow" w:hAnsi="Arial Narrow" w:cs="Times_New_Roman+01"/>
                <w:sz w:val="20"/>
              </w:rPr>
              <w:t>š</w:t>
            </w:r>
            <w:r w:rsidRPr="005C21BE" w:rsidR="00B22069">
              <w:rPr>
                <w:rFonts w:ascii="Arial Narrow" w:hAnsi="Arial Narrow" w:cs="Times_New_Roman"/>
                <w:sz w:val="20"/>
              </w:rPr>
              <w:t xml:space="preserve">né orgány </w:t>
            </w:r>
            <w:r w:rsidRPr="005C21BE" w:rsidR="00B22069">
              <w:rPr>
                <w:rFonts w:ascii="Arial Narrow" w:hAnsi="Arial Narrow" w:cs="Times_New_Roman+01"/>
                <w:sz w:val="20"/>
              </w:rPr>
              <w:t>č</w:t>
            </w:r>
            <w:r w:rsidRPr="005C21BE" w:rsidR="00B22069">
              <w:rPr>
                <w:rFonts w:ascii="Arial Narrow" w:hAnsi="Arial Narrow" w:cs="Times_New_Roman"/>
                <w:sz w:val="20"/>
              </w:rPr>
              <w:t xml:space="preserve">lenského </w:t>
            </w:r>
            <w:r w:rsidRPr="005C21BE" w:rsidR="00B22069">
              <w:rPr>
                <w:rFonts w:ascii="Arial Narrow" w:hAnsi="Arial Narrow" w:cs="Times_New_Roman+01"/>
                <w:sz w:val="20"/>
              </w:rPr>
              <w:t>š</w:t>
            </w:r>
            <w:r w:rsidRPr="005C21BE" w:rsidR="00B22069">
              <w:rPr>
                <w:rFonts w:ascii="Arial Narrow" w:hAnsi="Arial Narrow" w:cs="Times_New_Roman"/>
                <w:sz w:val="20"/>
              </w:rPr>
              <w:t>tátu pôvodu neoznámia údaje</w:t>
            </w:r>
            <w:r w:rsidR="007368F9">
              <w:rPr>
                <w:rFonts w:ascii="Arial Narrow" w:hAnsi="Arial Narrow" w:cs="Times_New_Roman"/>
                <w:sz w:val="20"/>
              </w:rPr>
              <w:t xml:space="preserve"> </w:t>
            </w:r>
            <w:r w:rsidRPr="005C21BE" w:rsidR="00B22069">
              <w:rPr>
                <w:rFonts w:ascii="Arial Narrow" w:hAnsi="Arial Narrow" w:cs="Times_New_Roman"/>
                <w:sz w:val="20"/>
              </w:rPr>
              <w:t>uvedené v odseku 1 do stanovenej lehoty, predlo</w:t>
            </w:r>
            <w:r w:rsidRPr="005C21BE" w:rsidR="00B22069">
              <w:rPr>
                <w:rFonts w:ascii="Arial Narrow" w:hAnsi="Arial Narrow" w:cs="Times_New_Roman+01"/>
                <w:sz w:val="20"/>
              </w:rPr>
              <w:t>ž</w:t>
            </w:r>
            <w:r w:rsidRPr="005C21BE" w:rsidR="00B22069">
              <w:rPr>
                <w:rFonts w:ascii="Arial Narrow" w:hAnsi="Arial Narrow" w:cs="Times_New_Roman"/>
                <w:sz w:val="20"/>
              </w:rPr>
              <w:t>ia pois</w:t>
            </w:r>
            <w:r w:rsidRPr="005C21BE" w:rsidR="00B22069">
              <w:rPr>
                <w:rFonts w:ascii="Arial Narrow" w:hAnsi="Arial Narrow" w:cs="Times_New_Roman+01"/>
                <w:sz w:val="20"/>
              </w:rPr>
              <w:t>ť</w:t>
            </w:r>
            <w:r w:rsidRPr="005C21BE" w:rsidR="00B22069">
              <w:rPr>
                <w:rFonts w:ascii="Arial Narrow" w:hAnsi="Arial Narrow" w:cs="Times_New_Roman"/>
                <w:sz w:val="20"/>
              </w:rPr>
              <w:t>ovni dôvody</w:t>
            </w:r>
            <w:r w:rsidR="007368F9">
              <w:rPr>
                <w:rFonts w:ascii="Arial Narrow" w:hAnsi="Arial Narrow" w:cs="Times_New_Roman"/>
                <w:sz w:val="20"/>
              </w:rPr>
              <w:t xml:space="preserve"> </w:t>
            </w:r>
            <w:r w:rsidRPr="005C21BE" w:rsidR="00B22069">
              <w:rPr>
                <w:rFonts w:ascii="Arial Narrow" w:hAnsi="Arial Narrow" w:cs="Times_New_Roman"/>
                <w:sz w:val="20"/>
              </w:rPr>
              <w:t xml:space="preserve">na zamietnutie v tomto období. </w:t>
            </w:r>
          </w:p>
          <w:p w:rsidR="00FB24A4" w:rsidP="00B22069">
            <w:pPr>
              <w:autoSpaceDE/>
              <w:autoSpaceDN/>
              <w:rPr>
                <w:rFonts w:ascii="Arial Narrow" w:hAnsi="Arial Narrow" w:cs="Times_New_Roman"/>
                <w:sz w:val="20"/>
              </w:rPr>
            </w:pPr>
          </w:p>
          <w:p w:rsidR="00FB24A4" w:rsidP="00B22069">
            <w:pPr>
              <w:autoSpaceDE/>
              <w:autoSpaceDN/>
              <w:rPr>
                <w:rFonts w:ascii="Arial Narrow" w:hAnsi="Arial Narrow" w:cs="Times_New_Roman"/>
                <w:sz w:val="20"/>
              </w:rPr>
            </w:pPr>
          </w:p>
          <w:p w:rsidR="007368F9" w:rsidP="00B22069">
            <w:pPr>
              <w:autoSpaceDE/>
              <w:autoSpaceDN/>
              <w:rPr>
                <w:rFonts w:ascii="Arial Narrow" w:hAnsi="Arial Narrow" w:cs="Times_New_Roman"/>
                <w:sz w:val="20"/>
              </w:rPr>
            </w:pPr>
            <w:r w:rsidRPr="005C21BE" w:rsidR="00B22069">
              <w:rPr>
                <w:rFonts w:ascii="Arial Narrow" w:hAnsi="Arial Narrow" w:cs="Times_New_Roman"/>
                <w:sz w:val="20"/>
              </w:rPr>
              <w:t>Proti tomuto zamietnutiu musí by</w:t>
            </w:r>
            <w:r w:rsidRPr="005C21BE" w:rsidR="00B22069">
              <w:rPr>
                <w:rFonts w:ascii="Arial Narrow" w:hAnsi="Arial Narrow" w:cs="Times_New_Roman+01"/>
                <w:sz w:val="20"/>
              </w:rPr>
              <w:t>ť</w:t>
            </w:r>
            <w:r>
              <w:rPr>
                <w:rFonts w:ascii="Arial Narrow" w:hAnsi="Arial Narrow" w:cs="Times_New_Roman+01"/>
                <w:sz w:val="20"/>
              </w:rPr>
              <w:t xml:space="preserve"> </w:t>
            </w:r>
            <w:r w:rsidRPr="005C21BE" w:rsidR="00B22069">
              <w:rPr>
                <w:rFonts w:ascii="Arial Narrow" w:hAnsi="Arial Narrow" w:cs="Times_New_Roman"/>
                <w:sz w:val="20"/>
              </w:rPr>
              <w:t>mo</w:t>
            </w:r>
            <w:r w:rsidRPr="005C21BE" w:rsidR="00B22069">
              <w:rPr>
                <w:rFonts w:ascii="Arial Narrow" w:hAnsi="Arial Narrow" w:cs="Times_New_Roman+01"/>
                <w:sz w:val="20"/>
              </w:rPr>
              <w:t>ž</w:t>
            </w:r>
            <w:r w:rsidRPr="005C21BE" w:rsidR="00B22069">
              <w:rPr>
                <w:rFonts w:ascii="Arial Narrow" w:hAnsi="Arial Narrow" w:cs="Times_New_Roman"/>
                <w:sz w:val="20"/>
              </w:rPr>
              <w:t>né poda</w:t>
            </w:r>
            <w:r w:rsidRPr="005C21BE" w:rsidR="00B22069">
              <w:rPr>
                <w:rFonts w:ascii="Arial Narrow" w:hAnsi="Arial Narrow" w:cs="Times_New_Roman+01"/>
                <w:sz w:val="20"/>
              </w:rPr>
              <w:t xml:space="preserve">ť </w:t>
            </w:r>
            <w:r w:rsidRPr="005C21BE" w:rsidR="00B22069">
              <w:rPr>
                <w:rFonts w:ascii="Arial Narrow" w:hAnsi="Arial Narrow" w:cs="Times_New_Roman"/>
                <w:sz w:val="20"/>
              </w:rPr>
              <w:t xml:space="preserve">opravný prostriedok v </w:t>
            </w:r>
            <w:r w:rsidRPr="005C21BE" w:rsidR="00B22069">
              <w:rPr>
                <w:rFonts w:ascii="Arial Narrow" w:hAnsi="Arial Narrow" w:cs="Times_New_Roman+01"/>
                <w:sz w:val="20"/>
              </w:rPr>
              <w:t>č</w:t>
            </w:r>
            <w:r w:rsidRPr="005C21BE" w:rsidR="00B22069">
              <w:rPr>
                <w:rFonts w:ascii="Arial Narrow" w:hAnsi="Arial Narrow" w:cs="Times_New_Roman"/>
                <w:sz w:val="20"/>
              </w:rPr>
              <w:t xml:space="preserve">lenskom </w:t>
            </w:r>
            <w:r w:rsidRPr="005C21BE" w:rsidR="00B22069">
              <w:rPr>
                <w:rFonts w:ascii="Arial Narrow" w:hAnsi="Arial Narrow" w:cs="Times_New_Roman+01"/>
                <w:sz w:val="20"/>
              </w:rPr>
              <w:t>š</w:t>
            </w:r>
            <w:r w:rsidRPr="005C21BE" w:rsidR="00B22069">
              <w:rPr>
                <w:rFonts w:ascii="Arial Narrow" w:hAnsi="Arial Narrow" w:cs="Times_New_Roman"/>
                <w:sz w:val="20"/>
              </w:rPr>
              <w:t>táte pôvodu.</w:t>
            </w:r>
            <w:r>
              <w:rPr>
                <w:rFonts w:ascii="Arial Narrow" w:hAnsi="Arial Narrow" w:cs="Times_New_Roman"/>
                <w:sz w:val="20"/>
              </w:rPr>
              <w:t xml:space="preserve"> </w:t>
            </w:r>
          </w:p>
          <w:p w:rsidR="00043BF1" w:rsidP="00B22069">
            <w:pPr>
              <w:autoSpaceDE/>
              <w:autoSpaceDN/>
              <w:rPr>
                <w:rFonts w:ascii="Arial Narrow" w:hAnsi="Arial Narrow" w:cs="Times_New_Roman"/>
                <w:sz w:val="20"/>
              </w:rPr>
            </w:pPr>
          </w:p>
          <w:p w:rsidR="00FB24A4" w:rsidP="00B22069">
            <w:pPr>
              <w:autoSpaceDE/>
              <w:autoSpaceDN/>
              <w:rPr>
                <w:rFonts w:ascii="Arial Narrow" w:hAnsi="Arial Narrow" w:cs="Times_New_Roman"/>
                <w:sz w:val="20"/>
              </w:rPr>
            </w:pPr>
          </w:p>
          <w:p w:rsidR="00FB24A4" w:rsidP="00B22069">
            <w:pPr>
              <w:autoSpaceDE/>
              <w:autoSpaceDN/>
              <w:rPr>
                <w:rFonts w:ascii="Arial Narrow" w:hAnsi="Arial Narrow" w:cs="Times_New_Roman"/>
                <w:sz w:val="20"/>
              </w:rPr>
            </w:pPr>
          </w:p>
          <w:p w:rsidR="00FB24A4" w:rsidP="00B22069">
            <w:pPr>
              <w:autoSpaceDE/>
              <w:autoSpaceDN/>
              <w:rPr>
                <w:rFonts w:ascii="Arial Narrow" w:hAnsi="Arial Narrow" w:cs="Times_New_Roman"/>
                <w:sz w:val="20"/>
              </w:rPr>
            </w:pPr>
          </w:p>
          <w:p w:rsidR="00827288" w:rsidRPr="005C21BE" w:rsidP="001020C8">
            <w:pPr>
              <w:autoSpaceDE/>
              <w:autoSpaceDN/>
              <w:rPr>
                <w:rFonts w:ascii="Arial Narrow" w:hAnsi="Arial Narrow" w:cs="EUAlbertina-Regular-Identity-H"/>
                <w:sz w:val="20"/>
              </w:rPr>
            </w:pPr>
            <w:r w:rsidRPr="005C21BE" w:rsidR="00B22069">
              <w:rPr>
                <w:rFonts w:ascii="Arial Narrow" w:hAnsi="Arial Narrow" w:cs="Times_New_Roman"/>
                <w:sz w:val="20"/>
              </w:rPr>
              <w:t>3. Pois</w:t>
            </w:r>
            <w:r w:rsidRPr="005C21BE" w:rsidR="00B22069">
              <w:rPr>
                <w:rFonts w:ascii="Arial Narrow" w:hAnsi="Arial Narrow" w:cs="Times_New_Roman+01"/>
                <w:sz w:val="20"/>
              </w:rPr>
              <w:t>ť</w:t>
            </w:r>
            <w:r w:rsidRPr="005C21BE" w:rsidR="00B22069">
              <w:rPr>
                <w:rFonts w:ascii="Arial Narrow" w:hAnsi="Arial Narrow" w:cs="Times_New_Roman"/>
                <w:sz w:val="20"/>
              </w:rPr>
              <w:t>ov</w:t>
            </w:r>
            <w:r w:rsidRPr="005C21BE" w:rsidR="00B22069">
              <w:rPr>
                <w:rFonts w:ascii="Arial Narrow" w:hAnsi="Arial Narrow" w:cs="Times_New_Roman+01"/>
                <w:sz w:val="20"/>
              </w:rPr>
              <w:t>ň</w:t>
            </w:r>
            <w:r w:rsidRPr="005C21BE" w:rsidR="00B22069">
              <w:rPr>
                <w:rFonts w:ascii="Arial Narrow" w:hAnsi="Arial Narrow" w:cs="Times_New_Roman"/>
                <w:sz w:val="20"/>
              </w:rPr>
              <w:t>a mô</w:t>
            </w:r>
            <w:r w:rsidRPr="005C21BE" w:rsidR="00B22069">
              <w:rPr>
                <w:rFonts w:ascii="Arial Narrow" w:hAnsi="Arial Narrow" w:cs="Times_New_Roman+01"/>
                <w:sz w:val="20"/>
              </w:rPr>
              <w:t>ž</w:t>
            </w:r>
            <w:r w:rsidRPr="005C21BE" w:rsidR="00B22069">
              <w:rPr>
                <w:rFonts w:ascii="Arial Narrow" w:hAnsi="Arial Narrow" w:cs="Times_New_Roman"/>
                <w:sz w:val="20"/>
              </w:rPr>
              <w:t>e za</w:t>
            </w:r>
            <w:r w:rsidRPr="005C21BE" w:rsidR="00B22069">
              <w:rPr>
                <w:rFonts w:ascii="Arial Narrow" w:hAnsi="Arial Narrow" w:cs="Times_New_Roman+01"/>
                <w:sz w:val="20"/>
              </w:rPr>
              <w:t>č</w:t>
            </w:r>
            <w:r w:rsidRPr="005C21BE" w:rsidR="00B22069">
              <w:rPr>
                <w:rFonts w:ascii="Arial Narrow" w:hAnsi="Arial Narrow" w:cs="Times_New_Roman"/>
                <w:sz w:val="20"/>
              </w:rPr>
              <w:t>a</w:t>
            </w:r>
            <w:r w:rsidRPr="005C21BE" w:rsidR="00B22069">
              <w:rPr>
                <w:rFonts w:ascii="Arial Narrow" w:hAnsi="Arial Narrow" w:cs="Times_New_Roman+01"/>
                <w:sz w:val="20"/>
              </w:rPr>
              <w:t>ť č</w:t>
            </w:r>
            <w:r w:rsidRPr="005C21BE" w:rsidR="00B22069">
              <w:rPr>
                <w:rFonts w:ascii="Arial Narrow" w:hAnsi="Arial Narrow" w:cs="Times_New_Roman"/>
                <w:sz w:val="20"/>
              </w:rPr>
              <w:t>innos</w:t>
            </w:r>
            <w:r w:rsidRPr="005C21BE" w:rsidR="00B22069">
              <w:rPr>
                <w:rFonts w:ascii="Arial Narrow" w:hAnsi="Arial Narrow" w:cs="Times_New_Roman+01"/>
                <w:sz w:val="20"/>
              </w:rPr>
              <w:t xml:space="preserve">ť </w:t>
            </w:r>
            <w:r w:rsidRPr="005C21BE" w:rsidR="00B22069">
              <w:rPr>
                <w:rFonts w:ascii="Arial Narrow" w:hAnsi="Arial Narrow" w:cs="Times_New_Roman"/>
                <w:sz w:val="20"/>
              </w:rPr>
              <w:t>v ur</w:t>
            </w:r>
            <w:r w:rsidRPr="005C21BE" w:rsidR="00B22069">
              <w:rPr>
                <w:rFonts w:ascii="Arial Narrow" w:hAnsi="Arial Narrow" w:cs="Times_New_Roman+01"/>
                <w:sz w:val="20"/>
              </w:rPr>
              <w:t>č</w:t>
            </w:r>
            <w:r w:rsidRPr="005C21BE" w:rsidR="00B22069">
              <w:rPr>
                <w:rFonts w:ascii="Arial Narrow" w:hAnsi="Arial Narrow" w:cs="Times_New_Roman"/>
                <w:sz w:val="20"/>
              </w:rPr>
              <w:t>enom termíne, o ktorom je</w:t>
            </w:r>
            <w:r w:rsidR="007368F9">
              <w:rPr>
                <w:rFonts w:ascii="Arial Narrow" w:hAnsi="Arial Narrow" w:cs="Times_New_Roman"/>
                <w:sz w:val="20"/>
              </w:rPr>
              <w:t xml:space="preserve"> </w:t>
            </w:r>
            <w:r w:rsidRPr="005C21BE" w:rsidR="00B22069">
              <w:rPr>
                <w:rFonts w:ascii="Arial Narrow" w:hAnsi="Arial Narrow" w:cs="Times_New_Roman"/>
                <w:sz w:val="20"/>
              </w:rPr>
              <w:t>upovedomená v oznámení uvedenom v prvom pododseku odseku 1.</w:t>
            </w:r>
            <w:r w:rsidR="007368F9">
              <w:rPr>
                <w:rFonts w:ascii="Arial Narrow" w:hAnsi="Arial Narrow" w:cs="Times_New_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rPr>
                <w:rFonts w:ascii="Arial Narrow" w:hAnsi="Arial Narrow" w:cs="Times New Roman"/>
                <w:sz w:val="20"/>
              </w:rPr>
            </w:pPr>
            <w:r w:rsidR="00A73415">
              <w:rPr>
                <w:rFonts w:ascii="Arial Narrow" w:hAnsi="Arial Narrow" w:cs="Times New Roman"/>
                <w:sz w:val="20"/>
              </w:rPr>
              <w:t>N</w:t>
            </w: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043BF1" w:rsidP="0032565D">
            <w:pPr>
              <w:ind w:firstLine="142"/>
              <w:rPr>
                <w:rFonts w:ascii="Arial Narrow" w:hAnsi="Arial Narrow" w:cs="Times New Roman"/>
                <w:sz w:val="20"/>
              </w:rPr>
            </w:pPr>
          </w:p>
          <w:p w:rsidR="00043BF1"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r>
              <w:rPr>
                <w:rFonts w:ascii="Arial Narrow" w:hAnsi="Arial Narrow" w:cs="Times New Roman"/>
                <w:sz w:val="20"/>
              </w:rPr>
              <w:t>D</w:t>
            </w: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043BF1" w:rsidP="0032565D">
            <w:pPr>
              <w:ind w:firstLine="142"/>
              <w:rPr>
                <w:rFonts w:ascii="Arial Narrow" w:hAnsi="Arial Narrow" w:cs="Times New Roman"/>
                <w:sz w:val="20"/>
              </w:rPr>
            </w:pPr>
          </w:p>
          <w:p w:rsidR="00043BF1" w:rsidP="0032565D">
            <w:pPr>
              <w:ind w:firstLine="142"/>
              <w:rPr>
                <w:rFonts w:ascii="Arial Narrow" w:hAnsi="Arial Narrow" w:cs="Times New Roman"/>
                <w:sz w:val="20"/>
              </w:rPr>
            </w:pPr>
          </w:p>
          <w:p w:rsidR="00043BF1" w:rsidP="0032565D">
            <w:pPr>
              <w:ind w:firstLine="142"/>
              <w:rPr>
                <w:rFonts w:ascii="Arial Narrow" w:hAnsi="Arial Narrow" w:cs="Times New Roman"/>
                <w:sz w:val="20"/>
              </w:rPr>
            </w:pPr>
          </w:p>
          <w:p w:rsidR="00081DA3" w:rsidP="0032565D">
            <w:pPr>
              <w:ind w:firstLine="142"/>
              <w:rPr>
                <w:rFonts w:ascii="Arial Narrow" w:hAnsi="Arial Narrow" w:cs="Times New Roman"/>
                <w:sz w:val="20"/>
              </w:rPr>
            </w:pPr>
          </w:p>
          <w:p w:rsidR="00081DA3" w:rsidP="0032565D">
            <w:pPr>
              <w:ind w:firstLine="142"/>
              <w:rPr>
                <w:rFonts w:ascii="Arial Narrow" w:hAnsi="Arial Narrow" w:cs="Times New Roman"/>
                <w:sz w:val="20"/>
              </w:rPr>
            </w:pPr>
          </w:p>
          <w:p w:rsidR="00081DA3" w:rsidP="0032565D">
            <w:pPr>
              <w:ind w:firstLine="142"/>
              <w:rPr>
                <w:rFonts w:ascii="Arial Narrow" w:hAnsi="Arial Narrow" w:cs="Times New Roman"/>
                <w:sz w:val="20"/>
              </w:rPr>
            </w:pPr>
          </w:p>
          <w:p w:rsidR="00081DA3" w:rsidP="0032565D">
            <w:pPr>
              <w:ind w:firstLine="142"/>
              <w:rPr>
                <w:rFonts w:ascii="Arial Narrow" w:hAnsi="Arial Narrow" w:cs="Times New Roman"/>
                <w:sz w:val="20"/>
              </w:rPr>
            </w:pPr>
          </w:p>
          <w:p w:rsidR="00081DA3" w:rsidP="0032565D">
            <w:pPr>
              <w:ind w:firstLine="142"/>
              <w:rPr>
                <w:rFonts w:ascii="Arial Narrow" w:hAnsi="Arial Narrow" w:cs="Times New Roman"/>
                <w:sz w:val="20"/>
              </w:rPr>
            </w:pPr>
          </w:p>
          <w:p w:rsidR="00081DA3" w:rsidP="0032565D">
            <w:pPr>
              <w:ind w:firstLine="142"/>
              <w:rPr>
                <w:rFonts w:ascii="Arial Narrow" w:hAnsi="Arial Narrow" w:cs="Times New Roman"/>
                <w:sz w:val="20"/>
              </w:rPr>
            </w:pPr>
          </w:p>
          <w:p w:rsidR="00081DA3"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r>
              <w:rPr>
                <w:rFonts w:ascii="Arial Narrow" w:hAnsi="Arial Narrow" w:cs="Times New Roman"/>
                <w:sz w:val="20"/>
              </w:rPr>
              <w:t>N</w:t>
            </w: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P="0032565D">
            <w:pPr>
              <w:ind w:firstLine="142"/>
              <w:rPr>
                <w:rFonts w:ascii="Arial Narrow" w:hAnsi="Arial Narrow" w:cs="Times New Roman"/>
                <w:sz w:val="20"/>
              </w:rPr>
            </w:pPr>
          </w:p>
          <w:p w:rsidR="00A73415" w:rsidRPr="005C21BE"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P="0032565D">
            <w:pPr>
              <w:rPr>
                <w:rFonts w:ascii="Arial Narrow" w:hAnsi="Arial Narrow" w:cs="Times New Roman"/>
                <w:sz w:val="20"/>
              </w:rPr>
            </w:pPr>
          </w:p>
          <w:p w:rsidR="00FB24A4" w:rsidRPr="00FB24A4" w:rsidP="0032565D">
            <w:pPr>
              <w:rPr>
                <w:rFonts w:ascii="Arial Narrow" w:hAnsi="Arial Narrow" w:cs="Times New Roman"/>
                <w:b/>
                <w:sz w:val="20"/>
              </w:rPr>
            </w:pPr>
            <w:r w:rsidRPr="00FB24A4">
              <w:rPr>
                <w:rFonts w:ascii="Arial Narrow" w:hAnsi="Arial Narrow" w:cs="Times New Roman"/>
                <w:b/>
                <w:sz w:val="20"/>
              </w:rPr>
              <w:t>747/</w:t>
            </w:r>
          </w:p>
          <w:p w:rsidR="00FB24A4" w:rsidRPr="005C21BE" w:rsidP="0032565D">
            <w:pPr>
              <w:rPr>
                <w:rFonts w:ascii="Arial Narrow" w:hAnsi="Arial Narrow" w:cs="Times New Roman"/>
                <w:sz w:val="20"/>
              </w:rPr>
            </w:pPr>
            <w:r w:rsidRPr="00FB24A4">
              <w:rPr>
                <w:rFonts w:ascii="Arial Narrow" w:hAnsi="Arial Narrow" w:cs="Times New Roman"/>
                <w:b/>
                <w:sz w:val="20"/>
              </w:rPr>
              <w:t>2004</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73415" w:rsidP="0032565D">
            <w:pPr>
              <w:rPr>
                <w:rFonts w:ascii="Arial Narrow" w:hAnsi="Arial Narrow" w:cs="Times New Roman"/>
                <w:iCs/>
                <w:sz w:val="20"/>
              </w:rPr>
            </w:pPr>
            <w:r w:rsidR="008B41A4">
              <w:rPr>
                <w:rFonts w:ascii="Arial Narrow" w:hAnsi="Arial Narrow" w:cs="Times New Roman"/>
                <w:iCs/>
                <w:sz w:val="20"/>
              </w:rPr>
              <w:t>§ 17 ods. 1</w:t>
            </w:r>
          </w:p>
          <w:p w:rsidR="00A73415" w:rsidP="0032565D">
            <w:pPr>
              <w:rPr>
                <w:rFonts w:ascii="Arial Narrow" w:hAnsi="Arial Narrow" w:cs="Times New Roman"/>
                <w:iCs/>
                <w:sz w:val="20"/>
              </w:rPr>
            </w:pPr>
          </w:p>
          <w:p w:rsidR="00A73415" w:rsidP="0032565D">
            <w:pPr>
              <w:rPr>
                <w:rFonts w:ascii="Arial Narrow" w:hAnsi="Arial Narrow" w:cs="Times New Roman"/>
                <w:iCs/>
                <w:sz w:val="20"/>
              </w:rPr>
            </w:pPr>
          </w:p>
          <w:p w:rsidR="00A73415" w:rsidP="0032565D">
            <w:pPr>
              <w:rPr>
                <w:rFonts w:ascii="Arial Narrow" w:hAnsi="Arial Narrow" w:cs="Times New Roman"/>
                <w:iCs/>
                <w:sz w:val="20"/>
              </w:rPr>
            </w:pPr>
          </w:p>
          <w:p w:rsidR="00A73415" w:rsidP="0032565D">
            <w:pPr>
              <w:rPr>
                <w:rFonts w:ascii="Arial Narrow" w:hAnsi="Arial Narrow" w:cs="Times New Roman"/>
                <w:iCs/>
                <w:sz w:val="20"/>
              </w:rPr>
            </w:pPr>
          </w:p>
          <w:p w:rsidR="00A73415" w:rsidP="0032565D">
            <w:pPr>
              <w:rPr>
                <w:rFonts w:ascii="Arial Narrow" w:hAnsi="Arial Narrow" w:cs="Times New Roman"/>
                <w:iCs/>
                <w:sz w:val="20"/>
              </w:rPr>
            </w:pPr>
            <w:r w:rsidR="00043BF1">
              <w:rPr>
                <w:rFonts w:ascii="Arial Narrow" w:hAnsi="Arial Narrow" w:cs="Times New Roman"/>
                <w:iCs/>
                <w:sz w:val="20"/>
              </w:rPr>
              <w:t xml:space="preserve">ods.2 </w:t>
            </w:r>
          </w:p>
          <w:p w:rsidR="00A73415" w:rsidP="0032565D">
            <w:pPr>
              <w:rPr>
                <w:rFonts w:ascii="Arial Narrow" w:hAnsi="Arial Narrow" w:cs="Times New Roman"/>
                <w:iCs/>
                <w:sz w:val="20"/>
              </w:rPr>
            </w:pPr>
          </w:p>
          <w:p w:rsidR="00A73415" w:rsidP="0032565D">
            <w:pPr>
              <w:rPr>
                <w:rFonts w:ascii="Arial Narrow" w:hAnsi="Arial Narrow" w:cs="Times New Roman"/>
                <w:iCs/>
                <w:sz w:val="20"/>
              </w:rPr>
            </w:pPr>
          </w:p>
          <w:p w:rsidR="00A73415" w:rsidP="0032565D">
            <w:pPr>
              <w:rPr>
                <w:rFonts w:ascii="Arial Narrow" w:hAnsi="Arial Narrow" w:cs="Times New Roman"/>
                <w:iCs/>
                <w:sz w:val="20"/>
              </w:rPr>
            </w:pPr>
          </w:p>
          <w:p w:rsidR="00A73415" w:rsidP="0032565D">
            <w:pPr>
              <w:rPr>
                <w:rFonts w:ascii="Arial Narrow" w:hAnsi="Arial Narrow" w:cs="Times New Roman"/>
                <w:iCs/>
                <w:sz w:val="20"/>
              </w:rPr>
            </w:pPr>
          </w:p>
          <w:p w:rsidR="00A73415" w:rsidP="0032565D">
            <w:pPr>
              <w:rPr>
                <w:rFonts w:ascii="Arial Narrow" w:hAnsi="Arial Narrow" w:cs="Times New Roman"/>
                <w:iCs/>
                <w:sz w:val="20"/>
              </w:rPr>
            </w:pPr>
          </w:p>
          <w:p w:rsidR="00043BF1" w:rsidP="0032565D">
            <w:pPr>
              <w:rPr>
                <w:rFonts w:ascii="Arial Narrow" w:hAnsi="Arial Narrow" w:cs="Times New Roman"/>
                <w:iCs/>
                <w:sz w:val="20"/>
              </w:rPr>
            </w:pPr>
          </w:p>
          <w:p w:rsidR="00043BF1" w:rsidP="0032565D">
            <w:pPr>
              <w:rPr>
                <w:rFonts w:ascii="Arial Narrow" w:hAnsi="Arial Narrow" w:cs="Times New Roman"/>
                <w:iCs/>
                <w:sz w:val="20"/>
              </w:rPr>
            </w:pPr>
          </w:p>
          <w:p w:rsidR="00A73415" w:rsidP="0032565D">
            <w:pPr>
              <w:rPr>
                <w:rFonts w:ascii="Arial Narrow" w:hAnsi="Arial Narrow" w:cs="Times New Roman"/>
                <w:iCs/>
                <w:sz w:val="20"/>
              </w:rPr>
            </w:pPr>
            <w:r w:rsidR="008B41A4">
              <w:rPr>
                <w:rFonts w:ascii="Arial Narrow" w:hAnsi="Arial Narrow" w:cs="Times New Roman"/>
                <w:iCs/>
                <w:sz w:val="20"/>
              </w:rPr>
              <w:t>ods. 3</w:t>
            </w:r>
          </w:p>
          <w:p w:rsidR="008B41A4" w:rsidP="0032565D">
            <w:pPr>
              <w:rPr>
                <w:rFonts w:ascii="Arial Narrow" w:hAnsi="Arial Narrow" w:cs="Times New Roman"/>
                <w:iCs/>
                <w:sz w:val="20"/>
              </w:rPr>
            </w:pPr>
          </w:p>
          <w:p w:rsidR="008B41A4" w:rsidP="0032565D">
            <w:pPr>
              <w:rPr>
                <w:rFonts w:ascii="Arial Narrow" w:hAnsi="Arial Narrow" w:cs="Times New Roman"/>
                <w:iCs/>
                <w:sz w:val="20"/>
              </w:rPr>
            </w:pPr>
          </w:p>
          <w:p w:rsidR="008B41A4" w:rsidP="0032565D">
            <w:pPr>
              <w:rPr>
                <w:rFonts w:ascii="Arial Narrow" w:hAnsi="Arial Narrow" w:cs="Times New Roman"/>
                <w:iCs/>
                <w:sz w:val="20"/>
              </w:rPr>
            </w:pPr>
          </w:p>
          <w:p w:rsidR="008B41A4" w:rsidP="0032565D">
            <w:pPr>
              <w:rPr>
                <w:rFonts w:ascii="Arial Narrow" w:hAnsi="Arial Narrow" w:cs="Times New Roman"/>
                <w:iCs/>
                <w:sz w:val="20"/>
              </w:rPr>
            </w:pPr>
          </w:p>
          <w:p w:rsidR="008B41A4" w:rsidP="0032565D">
            <w:pPr>
              <w:rPr>
                <w:rFonts w:ascii="Arial Narrow" w:hAnsi="Arial Narrow" w:cs="Times New Roman"/>
                <w:iCs/>
                <w:sz w:val="20"/>
              </w:rPr>
            </w:pPr>
          </w:p>
          <w:p w:rsidR="008B41A4" w:rsidP="0032565D">
            <w:pPr>
              <w:rPr>
                <w:rFonts w:ascii="Arial Narrow" w:hAnsi="Arial Narrow" w:cs="Times New Roman"/>
                <w:iCs/>
                <w:sz w:val="20"/>
              </w:rPr>
            </w:pPr>
          </w:p>
          <w:p w:rsidR="008B41A4" w:rsidP="0032565D">
            <w:pPr>
              <w:rPr>
                <w:rFonts w:ascii="Arial Narrow" w:hAnsi="Arial Narrow" w:cs="Times New Roman"/>
                <w:iCs/>
                <w:sz w:val="20"/>
              </w:rPr>
            </w:pPr>
          </w:p>
          <w:p w:rsidR="008B41A4" w:rsidP="0032565D">
            <w:pPr>
              <w:rPr>
                <w:rFonts w:ascii="Arial Narrow" w:hAnsi="Arial Narrow" w:cs="Times New Roman"/>
                <w:iCs/>
                <w:sz w:val="20"/>
              </w:rPr>
            </w:pPr>
            <w:r>
              <w:rPr>
                <w:rFonts w:ascii="Arial Narrow" w:hAnsi="Arial Narrow" w:cs="Times New Roman"/>
                <w:iCs/>
                <w:sz w:val="20"/>
              </w:rPr>
              <w:t>ods. 4</w:t>
            </w:r>
          </w:p>
          <w:p w:rsidR="008B41A4" w:rsidP="0032565D">
            <w:pPr>
              <w:rPr>
                <w:rFonts w:ascii="Arial Narrow" w:hAnsi="Arial Narrow" w:cs="Times New Roman"/>
                <w:iCs/>
                <w:sz w:val="20"/>
              </w:rPr>
            </w:pPr>
          </w:p>
          <w:p w:rsidR="008B41A4" w:rsidP="0032565D">
            <w:pPr>
              <w:rPr>
                <w:rFonts w:ascii="Arial Narrow" w:hAnsi="Arial Narrow" w:cs="Times New Roman"/>
                <w:iCs/>
                <w:sz w:val="20"/>
              </w:rPr>
            </w:pPr>
          </w:p>
          <w:p w:rsidR="008B41A4" w:rsidP="0032565D">
            <w:pPr>
              <w:rPr>
                <w:rFonts w:ascii="Arial Narrow" w:hAnsi="Arial Narrow" w:cs="Times New Roman"/>
                <w:iCs/>
                <w:sz w:val="20"/>
              </w:rPr>
            </w:pPr>
            <w:r>
              <w:rPr>
                <w:rFonts w:ascii="Arial Narrow" w:hAnsi="Arial Narrow" w:cs="Times New Roman"/>
                <w:iCs/>
                <w:sz w:val="20"/>
              </w:rPr>
              <w:t>ods. 5</w:t>
            </w:r>
          </w:p>
          <w:p w:rsidR="008B41A4" w:rsidP="0032565D">
            <w:pPr>
              <w:rPr>
                <w:rFonts w:ascii="Arial Narrow" w:hAnsi="Arial Narrow" w:cs="Times New Roman"/>
                <w:iCs/>
                <w:sz w:val="20"/>
              </w:rPr>
            </w:pPr>
          </w:p>
          <w:p w:rsidR="008B41A4" w:rsidP="0032565D">
            <w:pPr>
              <w:rPr>
                <w:rFonts w:ascii="Arial Narrow" w:hAnsi="Arial Narrow" w:cs="Times New Roman"/>
                <w:iCs/>
                <w:sz w:val="20"/>
              </w:rPr>
            </w:pPr>
          </w:p>
          <w:p w:rsidR="00FB24A4" w:rsidP="0032565D">
            <w:pPr>
              <w:rPr>
                <w:rFonts w:ascii="Arial Narrow" w:hAnsi="Arial Narrow" w:cs="Times New Roman"/>
                <w:iCs/>
                <w:sz w:val="20"/>
              </w:rPr>
            </w:pPr>
          </w:p>
          <w:p w:rsidR="00FB24A4" w:rsidRPr="00FB24A4" w:rsidP="0032565D">
            <w:pPr>
              <w:rPr>
                <w:rFonts w:ascii="Arial Narrow" w:hAnsi="Arial Narrow" w:cs="Times New Roman"/>
                <w:b/>
                <w:iCs/>
                <w:sz w:val="20"/>
              </w:rPr>
            </w:pPr>
            <w:r w:rsidRPr="00FB24A4">
              <w:rPr>
                <w:rFonts w:ascii="Arial Narrow" w:hAnsi="Arial Narrow" w:cs="Times New Roman"/>
                <w:b/>
                <w:iCs/>
                <w:sz w:val="20"/>
              </w:rPr>
              <w:t>§ 33</w:t>
            </w:r>
          </w:p>
          <w:p w:rsidR="008B41A4" w:rsidP="0032565D">
            <w:pPr>
              <w:rPr>
                <w:rFonts w:ascii="Arial Narrow" w:hAnsi="Arial Narrow" w:cs="Times New Roman"/>
                <w:iCs/>
                <w:sz w:val="20"/>
              </w:rPr>
            </w:pPr>
          </w:p>
          <w:p w:rsidR="00FB24A4" w:rsidP="0032565D">
            <w:pPr>
              <w:rPr>
                <w:rFonts w:ascii="Arial Narrow" w:hAnsi="Arial Narrow" w:cs="Times New Roman"/>
                <w:iCs/>
                <w:sz w:val="20"/>
              </w:rPr>
            </w:pPr>
          </w:p>
          <w:p w:rsidR="00FB24A4" w:rsidP="0032565D">
            <w:pPr>
              <w:rPr>
                <w:rFonts w:ascii="Arial Narrow" w:hAnsi="Arial Narrow" w:cs="Times New Roman"/>
                <w:iCs/>
                <w:sz w:val="20"/>
              </w:rPr>
            </w:pPr>
          </w:p>
          <w:p w:rsidR="00FB24A4" w:rsidP="0032565D">
            <w:pPr>
              <w:rPr>
                <w:rFonts w:ascii="Arial Narrow" w:hAnsi="Arial Narrow" w:cs="Times New Roman"/>
                <w:iCs/>
                <w:sz w:val="20"/>
              </w:rPr>
            </w:pPr>
          </w:p>
          <w:p w:rsidR="008B41A4" w:rsidP="0032565D">
            <w:pPr>
              <w:rPr>
                <w:rFonts w:ascii="Arial Narrow" w:hAnsi="Arial Narrow" w:cs="Times New Roman"/>
                <w:iCs/>
                <w:sz w:val="20"/>
              </w:rPr>
            </w:pPr>
            <w:r w:rsidR="00FB24A4">
              <w:rPr>
                <w:rFonts w:ascii="Arial Narrow" w:hAnsi="Arial Narrow" w:cs="Times New Roman"/>
                <w:iCs/>
                <w:sz w:val="20"/>
              </w:rPr>
              <w:t xml:space="preserve">§ 17 </w:t>
            </w:r>
            <w:r>
              <w:rPr>
                <w:rFonts w:ascii="Arial Narrow" w:hAnsi="Arial Narrow" w:cs="Times New Roman"/>
                <w:iCs/>
                <w:sz w:val="20"/>
              </w:rPr>
              <w:t>ods. 6</w:t>
            </w:r>
          </w:p>
          <w:p w:rsidR="008B41A4" w:rsidP="0032565D">
            <w:pPr>
              <w:rPr>
                <w:rFonts w:ascii="Arial Narrow" w:hAnsi="Arial Narrow" w:cs="Times New Roman"/>
                <w:iCs/>
                <w:sz w:val="20"/>
              </w:rPr>
            </w:pPr>
          </w:p>
          <w:p w:rsidR="008B41A4" w:rsidP="0032565D">
            <w:pPr>
              <w:rPr>
                <w:rFonts w:ascii="Arial Narrow" w:hAnsi="Arial Narrow" w:cs="Times New Roman"/>
                <w:iCs/>
                <w:sz w:val="20"/>
              </w:rPr>
            </w:pPr>
          </w:p>
          <w:p w:rsidR="008B41A4" w:rsidP="0032565D">
            <w:pPr>
              <w:rPr>
                <w:rFonts w:ascii="Arial Narrow" w:hAnsi="Arial Narrow" w:cs="Times New Roman"/>
                <w:iCs/>
                <w:sz w:val="20"/>
              </w:rPr>
            </w:pPr>
          </w:p>
          <w:p w:rsidR="008B41A4" w:rsidP="0032565D">
            <w:pPr>
              <w:rPr>
                <w:rFonts w:ascii="Arial Narrow" w:hAnsi="Arial Narrow" w:cs="Times New Roman"/>
                <w:iCs/>
                <w:sz w:val="20"/>
              </w:rPr>
            </w:pPr>
            <w:r>
              <w:rPr>
                <w:rFonts w:ascii="Arial Narrow" w:hAnsi="Arial Narrow" w:cs="Times New Roman"/>
                <w:iCs/>
                <w:sz w:val="20"/>
              </w:rPr>
              <w:t>ods. 7</w:t>
            </w:r>
          </w:p>
          <w:p w:rsidR="008B41A4" w:rsidP="0032565D">
            <w:pPr>
              <w:rPr>
                <w:rFonts w:ascii="Arial Narrow" w:hAnsi="Arial Narrow" w:cs="Times New Roman"/>
                <w:iCs/>
                <w:sz w:val="20"/>
              </w:rPr>
            </w:pPr>
          </w:p>
          <w:p w:rsidR="00043BF1" w:rsidP="0032565D">
            <w:pPr>
              <w:rPr>
                <w:rFonts w:ascii="Arial Narrow" w:hAnsi="Arial Narrow" w:cs="Times New Roman"/>
                <w:iCs/>
                <w:sz w:val="20"/>
              </w:rPr>
            </w:pPr>
          </w:p>
          <w:p w:rsidR="00827288" w:rsidRPr="005C21B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41A4" w:rsidRPr="008B41A4" w:rsidP="00DB0DA3">
            <w:pPr>
              <w:jc w:val="both"/>
              <w:rPr>
                <w:rFonts w:ascii="Arial Narrow" w:hAnsi="Arial Narrow" w:cs="Times New Roman"/>
                <w:sz w:val="20"/>
              </w:rPr>
            </w:pPr>
            <w:r w:rsidRPr="008B41A4">
              <w:rPr>
                <w:rFonts w:ascii="Arial Narrow" w:hAnsi="Arial Narrow" w:cs="Times New Roman"/>
                <w:sz w:val="20"/>
              </w:rPr>
              <w:t>(1) Poisťovňa, ktorá sa rozhodla vykonávať poisťovaciu činnosť alebo zaisťovňa, ktorá sa rozhodla vykonávať zaisťovaciu činnosť</w:t>
            </w:r>
            <w:r w:rsidRPr="008B41A4">
              <w:rPr>
                <w:rFonts w:ascii="Arial Narrow" w:hAnsi="Arial Narrow" w:cs="Times New Roman"/>
                <w:b/>
                <w:sz w:val="20"/>
              </w:rPr>
              <w:t xml:space="preserve"> </w:t>
            </w:r>
            <w:r w:rsidRPr="008B41A4">
              <w:rPr>
                <w:rFonts w:ascii="Arial Narrow" w:hAnsi="Arial Narrow" w:cs="Times New Roman"/>
                <w:sz w:val="20"/>
              </w:rPr>
              <w:t>v inom členskom štáte na základe práva slobodného poskytovania služieb bez zriadenia pobočky, je povinná pred prvým vykonaním poisťovacej činnosti alebo zaisťovacej činnosti</w:t>
            </w:r>
            <w:r w:rsidRPr="008B41A4">
              <w:rPr>
                <w:rFonts w:ascii="Arial Narrow" w:hAnsi="Arial Narrow" w:cs="Times New Roman"/>
                <w:b/>
                <w:sz w:val="20"/>
              </w:rPr>
              <w:t xml:space="preserve"> </w:t>
            </w:r>
            <w:r w:rsidRPr="008B41A4">
              <w:rPr>
                <w:rFonts w:ascii="Arial Narrow" w:hAnsi="Arial Narrow" w:cs="Times New Roman"/>
                <w:sz w:val="20"/>
              </w:rPr>
              <w:t>písomne oznámiť tento zámer Národnej</w:t>
            </w:r>
            <w:r w:rsidRPr="008B41A4">
              <w:rPr>
                <w:rFonts w:ascii="Arial Narrow" w:hAnsi="Arial Narrow" w:cs="Times New Roman"/>
                <w:i/>
                <w:sz w:val="20"/>
              </w:rPr>
              <w:t xml:space="preserve"> </w:t>
            </w:r>
            <w:r w:rsidRPr="008B41A4">
              <w:rPr>
                <w:rFonts w:ascii="Arial Narrow" w:hAnsi="Arial Narrow" w:cs="Times New Roman"/>
                <w:sz w:val="20"/>
              </w:rPr>
              <w:t>banke Slovenka.</w:t>
            </w:r>
          </w:p>
          <w:p w:rsidR="008B41A4" w:rsidRPr="008B41A4" w:rsidP="00DB0DA3">
            <w:pPr>
              <w:jc w:val="both"/>
              <w:rPr>
                <w:rFonts w:ascii="Arial Narrow" w:hAnsi="Arial Narrow" w:cs="Times New Roman"/>
                <w:sz w:val="20"/>
              </w:rPr>
            </w:pPr>
            <w:r w:rsidRPr="008B41A4">
              <w:rPr>
                <w:rFonts w:ascii="Arial Narrow" w:hAnsi="Arial Narrow" w:cs="Times New Roman"/>
                <w:sz w:val="20"/>
              </w:rPr>
              <w:t>(2) Poisťovňa alebo zaisťovňa je povinná v oznámení podľa odseku 1 uviesť</w:t>
            </w:r>
          </w:p>
          <w:p w:rsidR="008B41A4" w:rsidRPr="008B41A4" w:rsidP="00DB0DA3">
            <w:pPr>
              <w:jc w:val="both"/>
              <w:rPr>
                <w:rFonts w:ascii="Arial Narrow" w:hAnsi="Arial Narrow" w:cs="Times New Roman"/>
                <w:sz w:val="20"/>
              </w:rPr>
            </w:pPr>
            <w:r w:rsidRPr="008B41A4">
              <w:rPr>
                <w:rFonts w:ascii="Arial Narrow" w:hAnsi="Arial Narrow" w:cs="Times New Roman"/>
                <w:sz w:val="20"/>
              </w:rPr>
              <w:t>a) členský štát, na ktorého území sa rozhodla vykonávať poisťovaciu činnosť alebo zaisťovaciu činnosť,</w:t>
            </w:r>
          </w:p>
          <w:p w:rsidR="008B41A4" w:rsidRPr="008B41A4" w:rsidP="00DB0DA3">
            <w:pPr>
              <w:jc w:val="both"/>
              <w:rPr>
                <w:rFonts w:ascii="Arial Narrow" w:hAnsi="Arial Narrow" w:cs="Times New Roman"/>
                <w:sz w:val="20"/>
              </w:rPr>
            </w:pPr>
            <w:r w:rsidRPr="008B41A4">
              <w:rPr>
                <w:rFonts w:ascii="Arial Narrow" w:hAnsi="Arial Narrow" w:cs="Times New Roman"/>
                <w:sz w:val="20"/>
              </w:rPr>
              <w:t>b) povahu rizík vyplývajúcich z predpokladanej poisťovacej činnosti alebo zaisťovacej činnosti,</w:t>
            </w:r>
          </w:p>
          <w:p w:rsidR="008B41A4" w:rsidRPr="008B41A4" w:rsidP="00DB0DA3">
            <w:pPr>
              <w:jc w:val="both"/>
              <w:rPr>
                <w:rFonts w:ascii="Arial Narrow" w:hAnsi="Arial Narrow" w:cs="Times New Roman"/>
                <w:sz w:val="20"/>
              </w:rPr>
            </w:pPr>
            <w:r w:rsidRPr="008B41A4">
              <w:rPr>
                <w:rFonts w:ascii="Arial Narrow" w:hAnsi="Arial Narrow" w:cs="Times New Roman"/>
                <w:sz w:val="20"/>
              </w:rPr>
              <w:t>c) rozsah záväzkov vyplývajúcich z predpokladanej poisťovacej činnosti alebo zaisťovacej činnosti na tri roky.</w:t>
            </w:r>
          </w:p>
          <w:p w:rsidR="008B41A4" w:rsidRPr="008B41A4" w:rsidP="00DB0DA3">
            <w:pPr>
              <w:jc w:val="both"/>
              <w:rPr>
                <w:rFonts w:ascii="Arial Narrow" w:hAnsi="Arial Narrow" w:cs="Times New Roman"/>
                <w:sz w:val="20"/>
              </w:rPr>
            </w:pPr>
            <w:r w:rsidRPr="008B41A4">
              <w:rPr>
                <w:rFonts w:ascii="Arial Narrow" w:hAnsi="Arial Narrow" w:cs="Times New Roman"/>
                <w:sz w:val="20"/>
              </w:rPr>
              <w:t xml:space="preserve">(3) V lehote do 30 dní odo dňa doručenia oznámenia podľa odseku 1 zašle Národná banka Slovenska príslušnému orgánu dohľadu členského štátu podľa odseku 2 písm. a) potvrdenie preukazujúce, že skutočná miera solventnosti a garančný fond poisťovne sú v súlade s § </w:t>
            </w:r>
            <w:r w:rsidRPr="008B41A4">
              <w:rPr>
                <w:rFonts w:ascii="Arial Narrow" w:hAnsi="Arial Narrow" w:cs="Times New Roman"/>
                <w:bCs/>
                <w:sz w:val="20"/>
              </w:rPr>
              <w:t>34</w:t>
            </w:r>
            <w:r w:rsidRPr="008B41A4">
              <w:rPr>
                <w:rFonts w:ascii="Arial Narrow" w:hAnsi="Arial Narrow" w:cs="Times New Roman"/>
                <w:sz w:val="20"/>
              </w:rPr>
              <w:t>, zoznam poistných odvetví, pre ktoré bolo poisťovni udelené povolenie na vykonávanie poisťovacej činnosti, a údaje podľa odseku 2 písm. b); o týchto skutočnostiach informuje poisťovňu.</w:t>
            </w:r>
          </w:p>
          <w:p w:rsidR="008B41A4" w:rsidRPr="008B41A4" w:rsidP="00DB0DA3">
            <w:pPr>
              <w:jc w:val="both"/>
              <w:rPr>
                <w:rFonts w:ascii="Arial Narrow" w:hAnsi="Arial Narrow" w:cs="Times New Roman"/>
                <w:sz w:val="20"/>
              </w:rPr>
            </w:pPr>
            <w:r w:rsidRPr="008B41A4">
              <w:rPr>
                <w:rFonts w:ascii="Arial Narrow" w:hAnsi="Arial Narrow" w:cs="Times New Roman"/>
                <w:sz w:val="20"/>
              </w:rPr>
              <w:t xml:space="preserve">(4) Poisťovňa je oprávnená začať vykonávať poisťovaciu činnosť po tom, čo jej Národná banka Slovenska doručí informáciu podľa odseku 3. </w:t>
            </w:r>
          </w:p>
          <w:p w:rsidR="008B41A4" w:rsidRPr="008B41A4" w:rsidP="00DB0DA3">
            <w:pPr>
              <w:jc w:val="both"/>
              <w:rPr>
                <w:rFonts w:ascii="Arial Narrow" w:hAnsi="Arial Narrow" w:cs="Times New Roman"/>
                <w:sz w:val="20"/>
              </w:rPr>
            </w:pPr>
            <w:r w:rsidRPr="008B41A4">
              <w:rPr>
                <w:rFonts w:ascii="Arial Narrow" w:hAnsi="Arial Narrow" w:cs="Times New Roman"/>
                <w:sz w:val="20"/>
              </w:rPr>
              <w:t>(5) Ak Národná banka Slovenska nezašle doklady podľa odseku 3 príslušnému orgánu dohľadu členského štátu podľa odseku 2 písm. a),</w:t>
            </w:r>
            <w:r w:rsidRPr="008B41A4">
              <w:rPr>
                <w:rFonts w:ascii="Arial Narrow" w:hAnsi="Arial Narrow" w:cs="Times New Roman"/>
                <w:b/>
                <w:sz w:val="20"/>
              </w:rPr>
              <w:t xml:space="preserve"> </w:t>
            </w:r>
            <w:r w:rsidRPr="008B41A4">
              <w:rPr>
                <w:rFonts w:ascii="Arial Narrow" w:hAnsi="Arial Narrow" w:cs="Times New Roman"/>
                <w:sz w:val="20"/>
              </w:rPr>
              <w:t>vydá o tom rozhodnutie, v ktorom svoj postup odôvodní, a bez zbytočného odkladu ho doručí poisťovni.</w:t>
            </w:r>
          </w:p>
          <w:p w:rsidR="00FB24A4" w:rsidRPr="00FB24A4" w:rsidP="00DB0DA3">
            <w:pPr>
              <w:jc w:val="both"/>
              <w:rPr>
                <w:rFonts w:ascii="Arial Narrow" w:hAnsi="Arial Narrow" w:cs="Times New Roman"/>
                <w:b/>
                <w:sz w:val="20"/>
              </w:rPr>
            </w:pPr>
            <w:r w:rsidRPr="00FB24A4">
              <w:rPr>
                <w:rFonts w:ascii="Arial Narrow" w:hAnsi="Arial Narrow" w:cs="Times New Roman"/>
                <w:b/>
                <w:sz w:val="20"/>
              </w:rPr>
              <w:t>Zákonnosť právoplatných rozhodnutí Národnej banky Slovenska vydaných podľa tohto zákona je preskúmateľná súdom podľa osobitného zákona; 42) na preskúmavanie rozhodnutí je príslušný Najvyšší súd Slovenskej republiky.</w:t>
            </w:r>
          </w:p>
          <w:p w:rsidR="00FB24A4" w:rsidP="00DB0DA3">
            <w:pPr>
              <w:jc w:val="both"/>
              <w:rPr>
                <w:rFonts w:ascii="Arial Narrow" w:hAnsi="Arial Narrow" w:cs="Times New Roman"/>
                <w:sz w:val="20"/>
              </w:rPr>
            </w:pPr>
          </w:p>
          <w:p w:rsidR="008B41A4" w:rsidRPr="008B41A4" w:rsidP="00DB0DA3">
            <w:pPr>
              <w:jc w:val="both"/>
              <w:rPr>
                <w:rFonts w:ascii="Arial Narrow" w:hAnsi="Arial Narrow" w:cs="Times New Roman"/>
                <w:sz w:val="20"/>
              </w:rPr>
            </w:pPr>
            <w:r w:rsidRPr="008B41A4">
              <w:rPr>
                <w:rFonts w:ascii="Arial Narrow" w:hAnsi="Arial Narrow" w:cs="Times New Roman"/>
                <w:sz w:val="20"/>
              </w:rPr>
              <w:t>(6) Poisťovňa alebo zaisťovňa je povinná oznámiť Národnej banke Slovenska každú zmenu v údajoch poskytnutých podľa odseku 2 písm. b) najmenej 30 dní pred vykonaním príslušných zmien; ustanovenia odsekov 3, 4 a 5 platia primerane.</w:t>
            </w:r>
          </w:p>
          <w:p w:rsidR="008B41A4" w:rsidRPr="008B41A4" w:rsidP="00DB0DA3">
            <w:pPr>
              <w:jc w:val="both"/>
              <w:rPr>
                <w:rFonts w:ascii="Arial Narrow" w:hAnsi="Arial Narrow" w:cs="Times New Roman"/>
                <w:sz w:val="20"/>
              </w:rPr>
            </w:pPr>
            <w:r w:rsidRPr="008B41A4">
              <w:rPr>
                <w:rFonts w:ascii="Arial Narrow" w:hAnsi="Arial Narrow" w:cs="Times New Roman"/>
                <w:sz w:val="20"/>
              </w:rPr>
              <w:t>(7) Ak Národná banka Slovenska odoberie poisťovni alebo zaisťovni povolenie na vykonávanie jej činnosti, je povinná bez zbytočného odkladu informovať o tejto skutočnosti príslušný orgán dohľadu iného členského štátu, v ktorom poisťovňa vykonáva poisťovaciu činnosť alebo zaisťovňa vykonáva zaisťovaciu činnosť</w:t>
            </w:r>
            <w:r w:rsidRPr="008B41A4">
              <w:rPr>
                <w:rFonts w:ascii="Arial Narrow" w:hAnsi="Arial Narrow" w:cs="Times New Roman"/>
                <w:b/>
                <w:sz w:val="20"/>
              </w:rPr>
              <w:t xml:space="preserve"> </w:t>
            </w:r>
            <w:r w:rsidRPr="008B41A4">
              <w:rPr>
                <w:rFonts w:ascii="Arial Narrow" w:hAnsi="Arial Narrow" w:cs="Times New Roman"/>
                <w:sz w:val="20"/>
              </w:rPr>
              <w:t xml:space="preserve">na základe práva slobodného poskytovania služieb bez zriadenia pobočky. </w:t>
            </w:r>
          </w:p>
          <w:p w:rsidR="00827288" w:rsidRPr="005C21BE" w:rsidP="00DB0DA3">
            <w:pPr>
              <w:pStyle w:val="ManualNumPar1Char"/>
              <w:spacing w:before="0" w:after="0"/>
              <w:ind w:left="0" w:firstLine="0"/>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7E2551">
            <w:pPr>
              <w:rPr>
                <w:rFonts w:ascii="Arial Narrow" w:hAnsi="Arial Narrow" w:cs="Times New Roman"/>
                <w:sz w:val="20"/>
              </w:rPr>
            </w:pPr>
            <w:r w:rsidR="00A7341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jc w:val="both"/>
              <w:rPr>
                <w:rFonts w:ascii="Arial Narrow" w:hAnsi="Arial Narrow" w:cs="Times New Roman"/>
                <w:sz w:val="20"/>
              </w:rPr>
            </w:pPr>
            <w:r w:rsidRPr="005C21BE" w:rsidR="002A61CF">
              <w:rPr>
                <w:rFonts w:ascii="Arial Narrow" w:hAnsi="Arial Narrow" w:cs="Times New Roman"/>
                <w:sz w:val="20"/>
              </w:rPr>
              <w:t>čl. 1</w:t>
            </w:r>
            <w:r w:rsidRPr="005C21BE" w:rsidR="00B22069">
              <w:rPr>
                <w:rFonts w:ascii="Arial Narrow" w:hAnsi="Arial Narrow" w:cs="Times New Roman"/>
                <w:sz w:val="20"/>
              </w:rPr>
              <w:t>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7E2551">
            <w:pPr>
              <w:autoSpaceDE/>
              <w:autoSpaceDN/>
              <w:rPr>
                <w:rFonts w:ascii="Arial Narrow" w:hAnsi="Arial Narrow" w:cs="EUAlbertina-Regular-Identity-H"/>
                <w:sz w:val="20"/>
              </w:rPr>
            </w:pPr>
            <w:r w:rsidRPr="005C21BE" w:rsidR="00B22069">
              <w:rPr>
                <w:rFonts w:ascii="Arial Narrow" w:hAnsi="Arial Narrow" w:cs="Times_New_Roman"/>
                <w:sz w:val="20"/>
              </w:rPr>
              <w:t>Ka</w:t>
            </w:r>
            <w:r w:rsidRPr="005C21BE" w:rsidR="00B22069">
              <w:rPr>
                <w:rFonts w:ascii="Arial Narrow" w:hAnsi="Arial Narrow" w:cs="Times_New_Roman+01"/>
                <w:sz w:val="20"/>
              </w:rPr>
              <w:t>ž</w:t>
            </w:r>
            <w:r w:rsidRPr="005C21BE" w:rsidR="00B22069">
              <w:rPr>
                <w:rFonts w:ascii="Arial Narrow" w:hAnsi="Arial Narrow" w:cs="Times_New_Roman"/>
                <w:sz w:val="20"/>
              </w:rPr>
              <w:t>dá zmena, ktorú chce pois</w:t>
            </w:r>
            <w:r w:rsidRPr="005C21BE" w:rsidR="00B22069">
              <w:rPr>
                <w:rFonts w:ascii="Arial Narrow" w:hAnsi="Arial Narrow" w:cs="Times_New_Roman+01"/>
                <w:sz w:val="20"/>
              </w:rPr>
              <w:t>ť</w:t>
            </w:r>
            <w:r w:rsidRPr="005C21BE" w:rsidR="00B22069">
              <w:rPr>
                <w:rFonts w:ascii="Arial Narrow" w:hAnsi="Arial Narrow" w:cs="Times_New_Roman"/>
                <w:sz w:val="20"/>
              </w:rPr>
              <w:t>ov</w:t>
            </w:r>
            <w:r w:rsidRPr="005C21BE" w:rsidR="00B22069">
              <w:rPr>
                <w:rFonts w:ascii="Arial Narrow" w:hAnsi="Arial Narrow" w:cs="Times_New_Roman+01"/>
                <w:sz w:val="20"/>
              </w:rPr>
              <w:t>ň</w:t>
            </w:r>
            <w:r w:rsidRPr="005C21BE" w:rsidR="00B22069">
              <w:rPr>
                <w:rFonts w:ascii="Arial Narrow" w:hAnsi="Arial Narrow" w:cs="Times_New_Roman"/>
                <w:sz w:val="20"/>
              </w:rPr>
              <w:t>a vykona</w:t>
            </w:r>
            <w:r w:rsidRPr="005C21BE" w:rsidR="00B22069">
              <w:rPr>
                <w:rFonts w:ascii="Arial Narrow" w:hAnsi="Arial Narrow" w:cs="Times_New_Roman+01"/>
                <w:sz w:val="20"/>
              </w:rPr>
              <w:t xml:space="preserve">ť </w:t>
            </w:r>
            <w:r w:rsidRPr="005C21BE" w:rsidR="00B22069">
              <w:rPr>
                <w:rFonts w:ascii="Arial Narrow" w:hAnsi="Arial Narrow" w:cs="Times_New_Roman"/>
                <w:sz w:val="20"/>
              </w:rPr>
              <w:t>v údajoch uvedených v</w:t>
            </w:r>
            <w:r w:rsidR="007368F9">
              <w:rPr>
                <w:rFonts w:ascii="Arial Narrow" w:hAnsi="Arial Narrow" w:cs="Times_New_Roman"/>
                <w:sz w:val="20"/>
              </w:rPr>
              <w:t xml:space="preserve">  </w:t>
            </w:r>
            <w:r w:rsidRPr="005C21BE" w:rsidR="00B22069">
              <w:rPr>
                <w:rFonts w:ascii="Arial Narrow" w:hAnsi="Arial Narrow" w:cs="Times_New_Roman+01"/>
                <w:sz w:val="20"/>
              </w:rPr>
              <w:t>č</w:t>
            </w:r>
            <w:r w:rsidRPr="005C21BE" w:rsidR="00B22069">
              <w:rPr>
                <w:rFonts w:ascii="Arial Narrow" w:hAnsi="Arial Narrow" w:cs="Times_New_Roman"/>
                <w:sz w:val="20"/>
              </w:rPr>
              <w:t xml:space="preserve">lánku 14, podlieha postupu stanovenému v </w:t>
            </w:r>
            <w:r w:rsidRPr="005C21BE" w:rsidR="00B22069">
              <w:rPr>
                <w:rFonts w:ascii="Arial Narrow" w:hAnsi="Arial Narrow" w:cs="Times_New_Roman+01"/>
                <w:sz w:val="20"/>
              </w:rPr>
              <w:t>č</w:t>
            </w:r>
            <w:r w:rsidRPr="005C21BE" w:rsidR="00B22069">
              <w:rPr>
                <w:rFonts w:ascii="Arial Narrow" w:hAnsi="Arial Narrow" w:cs="Times_New_Roman"/>
                <w:sz w:val="20"/>
              </w:rPr>
              <w:t>lánkoch 14 a 16.</w:t>
            </w:r>
            <w:r w:rsidR="007368F9">
              <w:rPr>
                <w:rFonts w:ascii="Arial Narrow" w:hAnsi="Arial Narrow" w:cs="Times_New_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rPr>
                <w:rFonts w:ascii="Arial Narrow" w:hAnsi="Arial Narrow" w:cs="Times New Roman"/>
                <w:sz w:val="20"/>
              </w:rPr>
            </w:pPr>
            <w:r w:rsidR="009138A1">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97397A" w:rsidP="0032565D">
            <w:pPr>
              <w:rPr>
                <w:rFonts w:ascii="Arial Narrow" w:hAnsi="Arial Narrow" w:cs="Times New Roman"/>
                <w:iCs/>
                <w:sz w:val="20"/>
              </w:rPr>
            </w:pPr>
            <w:r w:rsidRPr="0097397A" w:rsidR="009138A1">
              <w:rPr>
                <w:rFonts w:ascii="Arial Narrow" w:hAnsi="Arial Narrow" w:cs="Times New Roman"/>
                <w:iCs/>
                <w:sz w:val="20"/>
              </w:rPr>
              <w:t>§ 17 ods.</w:t>
            </w:r>
            <w:r w:rsidR="0097397A">
              <w:rPr>
                <w:rFonts w:ascii="Arial Narrow" w:hAnsi="Arial Narrow" w:cs="Times New Roman"/>
                <w:iCs/>
                <w:sz w:val="20"/>
              </w:rPr>
              <w:t>6</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7397A" w:rsidRPr="0097397A" w:rsidP="00DB0DA3">
            <w:pPr>
              <w:jc w:val="both"/>
              <w:rPr>
                <w:rFonts w:ascii="Arial Narrow" w:hAnsi="Arial Narrow" w:cs="Times New Roman"/>
                <w:sz w:val="20"/>
              </w:rPr>
            </w:pPr>
            <w:r w:rsidRPr="0097397A">
              <w:rPr>
                <w:rFonts w:ascii="Arial Narrow" w:hAnsi="Arial Narrow" w:cs="Times New Roman"/>
                <w:sz w:val="20"/>
              </w:rPr>
              <w:t>(6) Poisťovňa alebo zaisťovňa je povinná oznámiť Národnej banke Slovenska každú zmenu v údajoch poskytnutých podľa odseku 2 písm. b) najmenej 30 dní pred vykonaním príslušných zmien; ustanovenia odsekov 3, 4 a 5 platia primerane.</w:t>
            </w:r>
          </w:p>
          <w:p w:rsidR="00827288" w:rsidRPr="0097397A" w:rsidP="00DB0DA3">
            <w:pPr>
              <w:pStyle w:val="ManualNumPar1Char"/>
              <w:spacing w:before="0" w:after="0"/>
              <w:ind w:left="0" w:firstLine="0"/>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7E2551">
            <w:pPr>
              <w:rPr>
                <w:rFonts w:ascii="Arial Narrow" w:hAnsi="Arial Narrow" w:cs="Times New Roman"/>
                <w:sz w:val="20"/>
              </w:rPr>
            </w:pPr>
            <w:r w:rsidR="009138A1">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jc w:val="both"/>
              <w:rPr>
                <w:rFonts w:ascii="Arial Narrow" w:hAnsi="Arial Narrow" w:cs="Times New Roman"/>
                <w:sz w:val="20"/>
              </w:rPr>
            </w:pPr>
            <w:r w:rsidRPr="005C21BE" w:rsidR="002A61CF">
              <w:rPr>
                <w:rFonts w:ascii="Arial Narrow" w:hAnsi="Arial Narrow" w:cs="Times New Roman"/>
                <w:sz w:val="20"/>
              </w:rPr>
              <w:t xml:space="preserve">čl. </w:t>
            </w:r>
            <w:r w:rsidRPr="005C21BE" w:rsidR="00B22069">
              <w:rPr>
                <w:rFonts w:ascii="Arial Narrow" w:hAnsi="Arial Narrow" w:cs="Times New Roman"/>
                <w:sz w:val="20"/>
              </w:rPr>
              <w:t>26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22069" w:rsidRPr="008E11BB" w:rsidP="00B22069">
            <w:pPr>
              <w:autoSpaceDE/>
              <w:autoSpaceDN/>
              <w:rPr>
                <w:rFonts w:ascii="Arial Narrow" w:hAnsi="Arial Narrow" w:cs="Times_New_Roman"/>
                <w:sz w:val="20"/>
              </w:rPr>
            </w:pPr>
            <w:r w:rsidRPr="008E11BB">
              <w:rPr>
                <w:rFonts w:ascii="Arial Narrow" w:hAnsi="Arial Narrow" w:cs="Times_New_Roman"/>
                <w:sz w:val="20"/>
              </w:rPr>
              <w:t>1. Riziká, ktoré mô</w:t>
            </w:r>
            <w:r w:rsidRPr="008E11BB">
              <w:rPr>
                <w:rFonts w:ascii="Arial Narrow" w:hAnsi="Arial Narrow" w:cs="Times_New_Roman+01"/>
                <w:sz w:val="20"/>
              </w:rPr>
              <w:t>ž</w:t>
            </w:r>
            <w:r w:rsidRPr="008E11BB">
              <w:rPr>
                <w:rFonts w:ascii="Arial Narrow" w:hAnsi="Arial Narrow" w:cs="Times_New_Roman"/>
                <w:sz w:val="20"/>
              </w:rPr>
              <w:t>u by</w:t>
            </w:r>
            <w:r w:rsidRPr="008E11BB">
              <w:rPr>
                <w:rFonts w:ascii="Arial Narrow" w:hAnsi="Arial Narrow" w:cs="Times_New_Roman+01"/>
                <w:sz w:val="20"/>
              </w:rPr>
              <w:t xml:space="preserve">ť </w:t>
            </w:r>
            <w:r w:rsidRPr="008E11BB">
              <w:rPr>
                <w:rFonts w:ascii="Arial Narrow" w:hAnsi="Arial Narrow" w:cs="Times_New_Roman"/>
                <w:sz w:val="20"/>
              </w:rPr>
              <w:t>pod</w:t>
            </w:r>
            <w:r w:rsidRPr="008E11BB">
              <w:rPr>
                <w:rFonts w:ascii="Arial Narrow" w:hAnsi="Arial Narrow" w:cs="Times_New_Roman+01"/>
                <w:sz w:val="20"/>
              </w:rPr>
              <w:t>ľ</w:t>
            </w:r>
            <w:r w:rsidRPr="008E11BB">
              <w:rPr>
                <w:rFonts w:ascii="Arial Narrow" w:hAnsi="Arial Narrow" w:cs="Times_New_Roman"/>
                <w:sz w:val="20"/>
              </w:rPr>
              <w:t>a smernice 78/473/EHS krytév rámci</w:t>
            </w:r>
            <w:r w:rsidRPr="008E11BB" w:rsidR="007368F9">
              <w:rPr>
                <w:rFonts w:ascii="Arial Narrow" w:hAnsi="Arial Narrow" w:cs="Times_New_Roman"/>
                <w:sz w:val="20"/>
              </w:rPr>
              <w:t xml:space="preserve"> </w:t>
            </w:r>
            <w:r w:rsidRPr="008E11BB">
              <w:rPr>
                <w:rFonts w:ascii="Arial Narrow" w:hAnsi="Arial Narrow" w:cs="Times_New_Roman"/>
                <w:sz w:val="20"/>
              </w:rPr>
              <w:t>spolupoistenia v spolo</w:t>
            </w:r>
            <w:r w:rsidRPr="008E11BB">
              <w:rPr>
                <w:rFonts w:ascii="Arial Narrow" w:hAnsi="Arial Narrow" w:cs="Times_New_Roman+01"/>
                <w:sz w:val="20"/>
              </w:rPr>
              <w:t>č</w:t>
            </w:r>
            <w:r w:rsidRPr="008E11BB">
              <w:rPr>
                <w:rFonts w:ascii="Arial Narrow" w:hAnsi="Arial Narrow" w:cs="Times_New_Roman"/>
                <w:sz w:val="20"/>
              </w:rPr>
              <w:t xml:space="preserve">enstve, sú definované v </w:t>
            </w:r>
            <w:r w:rsidRPr="008E11BB">
              <w:rPr>
                <w:rFonts w:ascii="Arial Narrow" w:hAnsi="Arial Narrow" w:cs="Times_New_Roman+01"/>
                <w:sz w:val="20"/>
              </w:rPr>
              <w:t>č</w:t>
            </w:r>
            <w:r w:rsidRPr="008E11BB">
              <w:rPr>
                <w:rFonts w:ascii="Arial Narrow" w:hAnsi="Arial Narrow" w:cs="Times_New_Roman"/>
                <w:sz w:val="20"/>
              </w:rPr>
              <w:t>lánku 5 písm. d) prvej</w:t>
            </w:r>
            <w:r w:rsidRPr="008E11BB" w:rsidR="007368F9">
              <w:rPr>
                <w:rFonts w:ascii="Arial Narrow" w:hAnsi="Arial Narrow" w:cs="Times_New_Roman"/>
                <w:sz w:val="20"/>
              </w:rPr>
              <w:t xml:space="preserve"> </w:t>
            </w:r>
            <w:r w:rsidRPr="008E11BB">
              <w:rPr>
                <w:rFonts w:ascii="Arial Narrow" w:hAnsi="Arial Narrow" w:cs="Times_New_Roman"/>
                <w:sz w:val="20"/>
              </w:rPr>
              <w:t>smernice.</w:t>
            </w:r>
          </w:p>
          <w:p w:rsidR="00827288" w:rsidRPr="005C21BE" w:rsidP="007E2551">
            <w:pPr>
              <w:autoSpaceDE/>
              <w:autoSpaceDN/>
              <w:rPr>
                <w:rFonts w:ascii="Arial Narrow" w:hAnsi="Arial Narrow" w:cs="EUAlbertina-Regular-Identity-H"/>
                <w:b/>
                <w:sz w:val="20"/>
              </w:rPr>
            </w:pPr>
            <w:r w:rsidRPr="008E11BB" w:rsidR="00B22069">
              <w:rPr>
                <w:rFonts w:ascii="Arial Narrow" w:hAnsi="Arial Narrow" w:cs="Times_New_Roman"/>
                <w:sz w:val="20"/>
              </w:rPr>
              <w:t>2. Ustanovenia tejto smernice týkajúce sa rizík definovaných v</w:t>
            </w:r>
            <w:r w:rsidRPr="008E11BB" w:rsidR="007368F9">
              <w:rPr>
                <w:rFonts w:ascii="Arial Narrow" w:hAnsi="Arial Narrow" w:cs="Times_New_Roman"/>
                <w:sz w:val="20"/>
              </w:rPr>
              <w:t> </w:t>
            </w:r>
            <w:r w:rsidRPr="008E11BB" w:rsidR="00B22069">
              <w:rPr>
                <w:rFonts w:ascii="Arial Narrow" w:hAnsi="Arial Narrow" w:cs="Times_New_Roman+01"/>
                <w:sz w:val="20"/>
              </w:rPr>
              <w:t>č</w:t>
            </w:r>
            <w:r w:rsidRPr="008E11BB" w:rsidR="00B22069">
              <w:rPr>
                <w:rFonts w:ascii="Arial Narrow" w:hAnsi="Arial Narrow" w:cs="Times_New_Roman"/>
                <w:sz w:val="20"/>
              </w:rPr>
              <w:t>lánku</w:t>
            </w:r>
            <w:r w:rsidRPr="008E11BB" w:rsidR="007368F9">
              <w:rPr>
                <w:rFonts w:ascii="Arial Narrow" w:hAnsi="Arial Narrow" w:cs="Times_New_Roman"/>
                <w:sz w:val="20"/>
              </w:rPr>
              <w:t xml:space="preserve"> </w:t>
            </w:r>
            <w:r w:rsidRPr="008E11BB" w:rsidR="00B22069">
              <w:rPr>
                <w:rFonts w:ascii="Arial Narrow" w:hAnsi="Arial Narrow" w:cs="Times_New_Roman"/>
                <w:sz w:val="20"/>
              </w:rPr>
              <w:t>5 písm. d) prvej smernice sa uplatnia na vedúceho pois</w:t>
            </w:r>
            <w:r w:rsidRPr="008E11BB" w:rsidR="00B22069">
              <w:rPr>
                <w:rFonts w:ascii="Arial Narrow" w:hAnsi="Arial Narrow" w:cs="Times_New_Roman+01"/>
                <w:sz w:val="20"/>
              </w:rPr>
              <w:t>ť</w:t>
            </w:r>
            <w:r w:rsidRPr="008E11BB" w:rsidR="00B22069">
              <w:rPr>
                <w:rFonts w:ascii="Arial Narrow" w:hAnsi="Arial Narrow" w:cs="Times_New_Roman"/>
                <w:sz w:val="20"/>
              </w:rPr>
              <w:t>ovate</w:t>
            </w:r>
            <w:r w:rsidRPr="008E11BB" w:rsidR="00B22069">
              <w:rPr>
                <w:rFonts w:ascii="Arial Narrow" w:hAnsi="Arial Narrow" w:cs="Times_New_Roman+01"/>
                <w:sz w:val="20"/>
              </w:rPr>
              <w:t>ľ</w:t>
            </w:r>
            <w:r w:rsidRPr="008E11BB" w:rsidR="00B22069">
              <w:rPr>
                <w:rFonts w:ascii="Arial Narrow" w:hAnsi="Arial Narrow" w:cs="Times_New_Roman"/>
                <w:sz w:val="20"/>
              </w:rPr>
              <w:t>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rPr>
                <w:rFonts w:ascii="Arial Narrow" w:hAnsi="Arial Narrow" w:cs="Times New Roman"/>
                <w:sz w:val="20"/>
              </w:rPr>
            </w:pPr>
            <w:r w:rsidR="00897D48">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iCs/>
                <w:sz w:val="20"/>
              </w:rPr>
            </w:pPr>
            <w:r w:rsidR="006B62D1">
              <w:rPr>
                <w:rFonts w:ascii="Arial Narrow" w:hAnsi="Arial Narrow" w:cs="Times New Roman"/>
                <w:iCs/>
                <w:sz w:val="20"/>
              </w:rPr>
              <w:t>§ 87 ods.1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DB0DA3" w:rsidP="00DB0DA3">
            <w:pPr>
              <w:pStyle w:val="ManualNumPar1Char"/>
              <w:spacing w:before="0" w:after="0"/>
              <w:ind w:left="0" w:firstLine="0"/>
              <w:rPr>
                <w:rFonts w:ascii="Arial Narrow" w:hAnsi="Arial Narrow" w:cs="Times New Roman"/>
                <w:sz w:val="20"/>
                <w:szCs w:val="20"/>
                <w:lang w:val="sk-SK"/>
              </w:rPr>
            </w:pPr>
            <w:r w:rsidRPr="00DB0DA3" w:rsidR="00DB0DA3">
              <w:rPr>
                <w:rFonts w:ascii="Arial Narrow" w:hAnsi="Arial Narrow" w:cs="Times New Roman"/>
                <w:sz w:val="20"/>
                <w:szCs w:val="20"/>
                <w:lang w:val="sk-SK"/>
              </w:rPr>
              <w:t>Poisťovaciu činnosť možno vykonávať aj formou spolupoistenia. Pri spolupoistení  možno uzavrieť poistnú zmluvu medzi poistníkom a viacerými poisťovňami, poisťovňami z iného členského štátu alebo zahraničnými poisťovňami (ďalej len „spolupoisťovateľ“), a to v mene a na účet všetkých spolupoisťovateľov. V poistnej zmluve sa musí uviesť, kto je hlavným poisťovateľom a výška podielov jednotlivých spolupoisťovateľov na právach a záväzkoch vyplývajúcich zo spolupoistenia.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7E2551">
            <w:pPr>
              <w:rPr>
                <w:rFonts w:ascii="Arial Narrow" w:hAnsi="Arial Narrow" w:cs="Times New Roman"/>
                <w:sz w:val="20"/>
              </w:rPr>
            </w:pPr>
            <w:r w:rsidR="006B62D1">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jc w:val="both"/>
              <w:rPr>
                <w:rFonts w:ascii="Arial Narrow" w:hAnsi="Arial Narrow" w:cs="Times New Roman"/>
                <w:sz w:val="20"/>
              </w:rPr>
            </w:pPr>
            <w:r w:rsidRPr="005C21BE" w:rsidR="002A61CF">
              <w:rPr>
                <w:rFonts w:ascii="Arial Narrow" w:hAnsi="Arial Narrow" w:cs="Times New Roman"/>
                <w:sz w:val="20"/>
              </w:rPr>
              <w:t xml:space="preserve">čl. </w:t>
            </w:r>
            <w:r w:rsidRPr="005C21BE" w:rsidR="00B22069">
              <w:rPr>
                <w:rFonts w:ascii="Arial Narrow" w:hAnsi="Arial Narrow" w:cs="Times New Roman"/>
                <w:sz w:val="20"/>
              </w:rPr>
              <w:t>27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22069" w:rsidRPr="005C21BE" w:rsidP="00B22069">
            <w:pPr>
              <w:autoSpaceDE/>
              <w:autoSpaceDN/>
              <w:rPr>
                <w:rFonts w:ascii="Arial Narrow" w:hAnsi="Arial Narrow" w:cs="Times_New_Roman"/>
                <w:sz w:val="20"/>
              </w:rPr>
            </w:pPr>
            <w:r w:rsidRPr="005C21BE">
              <w:rPr>
                <w:rFonts w:ascii="Arial Narrow" w:hAnsi="Arial Narrow" w:cs="Times_New_Roman"/>
                <w:sz w:val="20"/>
              </w:rPr>
              <w:t>HLAVA IV</w:t>
            </w:r>
          </w:p>
          <w:p w:rsidR="00B22069" w:rsidRPr="005C21BE" w:rsidP="00B22069">
            <w:pPr>
              <w:autoSpaceDE/>
              <w:autoSpaceDN/>
              <w:rPr>
                <w:rFonts w:ascii="Arial Narrow" w:hAnsi="Arial Narrow" w:cs="Times_New_Roman_Bold"/>
                <w:b/>
                <w:bCs/>
                <w:sz w:val="20"/>
              </w:rPr>
            </w:pPr>
            <w:r w:rsidRPr="005C21BE">
              <w:rPr>
                <w:rFonts w:ascii="Arial Narrow" w:hAnsi="Arial Narrow" w:cs="Times_New_Roman_Bold"/>
                <w:b/>
                <w:bCs/>
                <w:sz w:val="20"/>
              </w:rPr>
              <w:t>Prechodné ustanovenia</w:t>
            </w:r>
          </w:p>
          <w:p w:rsidR="00B22069" w:rsidRPr="005C21BE" w:rsidP="00B22069">
            <w:pPr>
              <w:autoSpaceDE/>
              <w:autoSpaceDN/>
              <w:rPr>
                <w:rFonts w:ascii="Arial Narrow" w:hAnsi="Arial Narrow" w:cs="Times_New_Roman"/>
                <w:sz w:val="20"/>
              </w:rPr>
            </w:pPr>
            <w:r w:rsidRPr="005C21BE">
              <w:rPr>
                <w:rFonts w:ascii="Arial Narrow" w:hAnsi="Arial Narrow" w:cs="Times_New_Roman"/>
                <w:sz w:val="20"/>
              </w:rPr>
              <w:t xml:space="preserve">1. Na Grécko, Írsko, </w:t>
            </w:r>
            <w:r w:rsidRPr="005C21BE">
              <w:rPr>
                <w:rFonts w:ascii="Arial Narrow" w:hAnsi="Arial Narrow" w:cs="Times_New_Roman+01"/>
                <w:sz w:val="20"/>
              </w:rPr>
              <w:t>Š</w:t>
            </w:r>
            <w:r w:rsidRPr="005C21BE">
              <w:rPr>
                <w:rFonts w:ascii="Arial Narrow" w:hAnsi="Arial Narrow" w:cs="Times_New_Roman"/>
                <w:sz w:val="20"/>
              </w:rPr>
              <w:t>panielsko a Portugalsko sa uplatnia tieto</w:t>
            </w:r>
            <w:r w:rsidR="007368F9">
              <w:rPr>
                <w:rFonts w:ascii="Arial Narrow" w:hAnsi="Arial Narrow" w:cs="Times_New_Roman"/>
                <w:sz w:val="20"/>
              </w:rPr>
              <w:t xml:space="preserve"> </w:t>
            </w:r>
            <w:r w:rsidRPr="005C21BE">
              <w:rPr>
                <w:rFonts w:ascii="Arial Narrow" w:hAnsi="Arial Narrow" w:cs="Times_New_Roman"/>
                <w:sz w:val="20"/>
              </w:rPr>
              <w:t>prechodné ustanovenia:</w:t>
            </w:r>
          </w:p>
          <w:p w:rsidR="00B22069" w:rsidRPr="005C21BE" w:rsidP="00B22069">
            <w:pPr>
              <w:autoSpaceDE/>
              <w:autoSpaceDN/>
              <w:rPr>
                <w:rFonts w:ascii="Arial Narrow" w:hAnsi="Arial Narrow" w:cs="Times_New_Roman"/>
                <w:sz w:val="20"/>
              </w:rPr>
            </w:pPr>
            <w:r w:rsidRPr="005C21BE">
              <w:rPr>
                <w:rFonts w:ascii="Arial Narrow" w:hAnsi="Arial Narrow" w:cs="Times_New_Roman"/>
                <w:sz w:val="20"/>
              </w:rPr>
              <w:t>i) do 31. decembra 1992 mô</w:t>
            </w:r>
            <w:r w:rsidRPr="005C21BE">
              <w:rPr>
                <w:rFonts w:ascii="Arial Narrow" w:hAnsi="Arial Narrow" w:cs="Times_New_Roman+01"/>
                <w:sz w:val="20"/>
              </w:rPr>
              <w:t>ž</w:t>
            </w:r>
            <w:r w:rsidRPr="005C21BE">
              <w:rPr>
                <w:rFonts w:ascii="Arial Narrow" w:hAnsi="Arial Narrow" w:cs="Times_New_Roman"/>
                <w:sz w:val="20"/>
              </w:rPr>
              <w:t>u pre iné riziká ako riziká uvedené</w:t>
            </w:r>
            <w:r w:rsidR="007368F9">
              <w:rPr>
                <w:rFonts w:ascii="Arial Narrow" w:hAnsi="Arial Narrow" w:cs="Times_New_Roman"/>
                <w:sz w:val="20"/>
              </w:rPr>
              <w:t xml:space="preserve"> </w:t>
            </w:r>
            <w:r w:rsidRPr="005C21BE">
              <w:rPr>
                <w:rFonts w:ascii="Arial Narrow" w:hAnsi="Arial Narrow" w:cs="Times_New_Roman"/>
                <w:sz w:val="20"/>
              </w:rPr>
              <w:t xml:space="preserve">v </w:t>
            </w:r>
            <w:r w:rsidRPr="005C21BE">
              <w:rPr>
                <w:rFonts w:ascii="Arial Narrow" w:hAnsi="Arial Narrow" w:cs="Times_New_Roman+01"/>
                <w:sz w:val="20"/>
              </w:rPr>
              <w:t>č</w:t>
            </w:r>
            <w:r w:rsidRPr="005C21BE">
              <w:rPr>
                <w:rFonts w:ascii="Arial Narrow" w:hAnsi="Arial Narrow" w:cs="Times_New_Roman"/>
                <w:sz w:val="20"/>
              </w:rPr>
              <w:t>lánku 5 písm. d) prvej smernice uplat</w:t>
            </w:r>
            <w:r w:rsidRPr="005C21BE">
              <w:rPr>
                <w:rFonts w:ascii="Arial Narrow" w:hAnsi="Arial Narrow" w:cs="Times_New_Roman+01"/>
                <w:sz w:val="20"/>
              </w:rPr>
              <w:t>ň</w:t>
            </w:r>
            <w:r w:rsidRPr="005C21BE">
              <w:rPr>
                <w:rFonts w:ascii="Arial Narrow" w:hAnsi="Arial Narrow" w:cs="Times_New_Roman"/>
                <w:sz w:val="20"/>
              </w:rPr>
              <w:t>ova</w:t>
            </w:r>
            <w:r w:rsidRPr="005C21BE">
              <w:rPr>
                <w:rFonts w:ascii="Arial Narrow" w:hAnsi="Arial Narrow" w:cs="Times_New_Roman+01"/>
                <w:sz w:val="20"/>
              </w:rPr>
              <w:t xml:space="preserve">ť </w:t>
            </w:r>
            <w:r w:rsidRPr="005C21BE">
              <w:rPr>
                <w:rFonts w:ascii="Arial Narrow" w:hAnsi="Arial Narrow" w:cs="Times_New_Roman"/>
                <w:sz w:val="20"/>
              </w:rPr>
              <w:t>na v</w:t>
            </w:r>
            <w:r w:rsidRPr="005C21BE">
              <w:rPr>
                <w:rFonts w:ascii="Arial Narrow" w:hAnsi="Arial Narrow" w:cs="Times_New_Roman+01"/>
                <w:sz w:val="20"/>
              </w:rPr>
              <w:t>š</w:t>
            </w:r>
            <w:r w:rsidRPr="005C21BE">
              <w:rPr>
                <w:rFonts w:ascii="Arial Narrow" w:hAnsi="Arial Narrow" w:cs="Times_New_Roman"/>
                <w:sz w:val="20"/>
              </w:rPr>
              <w:t>etky riziká;</w:t>
            </w:r>
          </w:p>
          <w:p w:rsidR="00B22069" w:rsidRPr="005C21BE" w:rsidP="00B22069">
            <w:pPr>
              <w:autoSpaceDE/>
              <w:autoSpaceDN/>
              <w:rPr>
                <w:rFonts w:ascii="Arial Narrow" w:hAnsi="Arial Narrow" w:cs="Times_New_Roman"/>
                <w:sz w:val="20"/>
              </w:rPr>
            </w:pPr>
            <w:r w:rsidRPr="005C21BE">
              <w:rPr>
                <w:rFonts w:ascii="Arial Narrow" w:hAnsi="Arial Narrow" w:cs="Times_New_Roman"/>
                <w:sz w:val="20"/>
              </w:rPr>
              <w:t>ii) od 1. januára 1993 do 31. decembra 1994 sa právna úprava pre</w:t>
            </w:r>
            <w:r w:rsidR="007368F9">
              <w:rPr>
                <w:rFonts w:ascii="Arial Narrow" w:hAnsi="Arial Narrow" w:cs="Times_New_Roman"/>
                <w:sz w:val="20"/>
              </w:rPr>
              <w:t xml:space="preserve"> </w:t>
            </w:r>
            <w:r w:rsidRPr="005C21BE">
              <w:rPr>
                <w:rFonts w:ascii="Arial Narrow" w:hAnsi="Arial Narrow" w:cs="Times_New_Roman"/>
                <w:sz w:val="20"/>
              </w:rPr>
              <w:t>ve</w:t>
            </w:r>
            <w:r w:rsidRPr="005C21BE">
              <w:rPr>
                <w:rFonts w:ascii="Arial Narrow" w:hAnsi="Arial Narrow" w:cs="Times_New_Roman+01"/>
                <w:sz w:val="20"/>
              </w:rPr>
              <w:t>ľ</w:t>
            </w:r>
            <w:r w:rsidRPr="005C21BE">
              <w:rPr>
                <w:rFonts w:ascii="Arial Narrow" w:hAnsi="Arial Narrow" w:cs="Times_New_Roman"/>
                <w:sz w:val="20"/>
              </w:rPr>
              <w:t xml:space="preserve">ké riziká uplatní na riziká uvedené v </w:t>
            </w:r>
            <w:r w:rsidRPr="005C21BE">
              <w:rPr>
                <w:rFonts w:ascii="Arial Narrow" w:hAnsi="Arial Narrow" w:cs="Times_New_Roman+01"/>
                <w:sz w:val="20"/>
              </w:rPr>
              <w:t>č</w:t>
            </w:r>
            <w:r w:rsidRPr="005C21BE">
              <w:rPr>
                <w:rFonts w:ascii="Arial Narrow" w:hAnsi="Arial Narrow" w:cs="Times_New_Roman"/>
                <w:sz w:val="20"/>
              </w:rPr>
              <w:t>lánku 5 písm. d) bode i)</w:t>
            </w:r>
            <w:r w:rsidR="007368F9">
              <w:rPr>
                <w:rFonts w:ascii="Arial Narrow" w:hAnsi="Arial Narrow" w:cs="Times_New_Roman"/>
                <w:sz w:val="20"/>
              </w:rPr>
              <w:t xml:space="preserve"> </w:t>
            </w:r>
            <w:r w:rsidRPr="005C21BE">
              <w:rPr>
                <w:rFonts w:ascii="Arial Narrow" w:hAnsi="Arial Narrow" w:cs="Times_New_Roman"/>
                <w:sz w:val="20"/>
              </w:rPr>
              <w:t xml:space="preserve">a ii) prvej smernice; pre riziká uvedené v </w:t>
            </w:r>
            <w:r w:rsidRPr="005C21BE">
              <w:rPr>
                <w:rFonts w:ascii="Arial Narrow" w:hAnsi="Arial Narrow" w:cs="Times_New_Roman+01"/>
                <w:sz w:val="20"/>
              </w:rPr>
              <w:t>č</w:t>
            </w:r>
            <w:r w:rsidRPr="005C21BE">
              <w:rPr>
                <w:rFonts w:ascii="Arial Narrow" w:hAnsi="Arial Narrow" w:cs="Times_New_Roman"/>
                <w:sz w:val="20"/>
              </w:rPr>
              <w:t>lánku 5 písm. d) bode iii)</w:t>
            </w:r>
            <w:r w:rsidR="007368F9">
              <w:rPr>
                <w:rFonts w:ascii="Arial Narrow" w:hAnsi="Arial Narrow" w:cs="Times_New_Roman"/>
                <w:sz w:val="20"/>
              </w:rPr>
              <w:t xml:space="preserve"> </w:t>
            </w:r>
            <w:r w:rsidRPr="005C21BE">
              <w:rPr>
                <w:rFonts w:ascii="Arial Narrow" w:hAnsi="Arial Narrow" w:cs="Times_New_Roman"/>
                <w:sz w:val="20"/>
              </w:rPr>
              <w:t xml:space="preserve">stanovia tieto </w:t>
            </w:r>
            <w:r w:rsidRPr="005C21BE">
              <w:rPr>
                <w:rFonts w:ascii="Arial Narrow" w:hAnsi="Arial Narrow" w:cs="Times_New_Roman+01"/>
                <w:sz w:val="20"/>
              </w:rPr>
              <w:t>č</w:t>
            </w:r>
            <w:r w:rsidRPr="005C21BE">
              <w:rPr>
                <w:rFonts w:ascii="Arial Narrow" w:hAnsi="Arial Narrow" w:cs="Times_New_Roman"/>
                <w:sz w:val="20"/>
              </w:rPr>
              <w:t xml:space="preserve">lenské </w:t>
            </w:r>
            <w:r w:rsidRPr="005C21BE">
              <w:rPr>
                <w:rFonts w:ascii="Arial Narrow" w:hAnsi="Arial Narrow" w:cs="Times_New_Roman+01"/>
                <w:sz w:val="20"/>
              </w:rPr>
              <w:t>š</w:t>
            </w:r>
            <w:r w:rsidRPr="005C21BE">
              <w:rPr>
                <w:rFonts w:ascii="Arial Narrow" w:hAnsi="Arial Narrow" w:cs="Times_New_Roman"/>
                <w:sz w:val="20"/>
              </w:rPr>
              <w:t>táty prahy pre ich uplat</w:t>
            </w:r>
            <w:r w:rsidRPr="005C21BE">
              <w:rPr>
                <w:rFonts w:ascii="Arial Narrow" w:hAnsi="Arial Narrow" w:cs="Times_New_Roman+01"/>
                <w:sz w:val="20"/>
              </w:rPr>
              <w:t>ň</w:t>
            </w:r>
            <w:r w:rsidRPr="005C21BE">
              <w:rPr>
                <w:rFonts w:ascii="Arial Narrow" w:hAnsi="Arial Narrow" w:cs="Times_New_Roman"/>
                <w:sz w:val="20"/>
              </w:rPr>
              <w:t>ovanie;</w:t>
            </w:r>
          </w:p>
          <w:p w:rsidR="00B22069" w:rsidRPr="005C21BE" w:rsidP="00B22069">
            <w:pPr>
              <w:autoSpaceDE/>
              <w:autoSpaceDN/>
              <w:rPr>
                <w:rFonts w:ascii="Arial Narrow" w:hAnsi="Arial Narrow" w:cs="Times_New_Roman_Italic"/>
                <w:i/>
                <w:iCs/>
                <w:sz w:val="20"/>
              </w:rPr>
            </w:pPr>
            <w:r w:rsidRPr="005C21BE">
              <w:rPr>
                <w:rFonts w:ascii="Arial Narrow" w:hAnsi="Arial Narrow" w:cs="Times_New_Roman"/>
                <w:sz w:val="20"/>
              </w:rPr>
              <w:t xml:space="preserve">iii) </w:t>
            </w:r>
            <w:r w:rsidRPr="005C21BE">
              <w:rPr>
                <w:rFonts w:ascii="Arial Narrow" w:hAnsi="Arial Narrow" w:cs="Times_New_Roman_Italic+01"/>
                <w:i/>
                <w:iCs/>
                <w:sz w:val="20"/>
              </w:rPr>
              <w:t>Š</w:t>
            </w:r>
            <w:r w:rsidRPr="005C21BE">
              <w:rPr>
                <w:rFonts w:ascii="Arial Narrow" w:hAnsi="Arial Narrow" w:cs="Times_New_Roman_Italic"/>
                <w:i/>
                <w:iCs/>
                <w:sz w:val="20"/>
              </w:rPr>
              <w:t>panielsko</w:t>
            </w:r>
          </w:p>
          <w:p w:rsidR="00B22069" w:rsidRPr="005C21BE" w:rsidP="00B22069">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od 1. januára 1995 do 31. decembra 1996 sa uplatnia prahy pre</w:t>
            </w:r>
            <w:r w:rsidR="007368F9">
              <w:rPr>
                <w:rFonts w:ascii="Arial Narrow" w:hAnsi="Arial Narrow" w:cs="Times_New_Roman"/>
                <w:sz w:val="20"/>
              </w:rPr>
              <w:t xml:space="preserve"> </w:t>
            </w:r>
            <w:r w:rsidRPr="005C21BE">
              <w:rPr>
                <w:rFonts w:ascii="Arial Narrow" w:hAnsi="Arial Narrow" w:cs="Times_New_Roman"/>
                <w:sz w:val="20"/>
              </w:rPr>
              <w:t>prvý stupe</w:t>
            </w:r>
            <w:r w:rsidRPr="005C21BE">
              <w:rPr>
                <w:rFonts w:ascii="Arial Narrow" w:hAnsi="Arial Narrow" w:cs="Times_New_Roman+01"/>
                <w:sz w:val="20"/>
              </w:rPr>
              <w:t xml:space="preserve">ň </w:t>
            </w:r>
            <w:r w:rsidRPr="005C21BE">
              <w:rPr>
                <w:rFonts w:ascii="Arial Narrow" w:hAnsi="Arial Narrow" w:cs="Times_New_Roman"/>
                <w:sz w:val="20"/>
              </w:rPr>
              <w:t xml:space="preserve">uvedené v </w:t>
            </w:r>
            <w:r w:rsidRPr="005C21BE">
              <w:rPr>
                <w:rFonts w:ascii="Arial Narrow" w:hAnsi="Arial Narrow" w:cs="Times_New_Roman+01"/>
                <w:sz w:val="20"/>
              </w:rPr>
              <w:t>č</w:t>
            </w:r>
            <w:r w:rsidRPr="005C21BE">
              <w:rPr>
                <w:rFonts w:ascii="Arial Narrow" w:hAnsi="Arial Narrow" w:cs="Times_New_Roman"/>
                <w:sz w:val="20"/>
              </w:rPr>
              <w:t>lánku 5 písm. d) bode iii) prvej smernice,</w:t>
            </w:r>
            <w:r w:rsidR="007368F9">
              <w:rPr>
                <w:rFonts w:ascii="Arial Narrow" w:hAnsi="Arial Narrow" w:cs="Times_New_Roman"/>
                <w:sz w:val="20"/>
              </w:rPr>
              <w:t xml:space="preserve"> </w:t>
            </w:r>
          </w:p>
          <w:p w:rsidR="00B22069" w:rsidRPr="005C21BE" w:rsidP="00B22069">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od 1. januára 1997 sa uplatnia prahy druhého stup</w:t>
            </w:r>
            <w:r w:rsidRPr="005C21BE">
              <w:rPr>
                <w:rFonts w:ascii="Arial Narrow" w:hAnsi="Arial Narrow" w:cs="Times_New_Roman+01"/>
                <w:sz w:val="20"/>
              </w:rPr>
              <w:t>ň</w:t>
            </w:r>
            <w:r w:rsidRPr="005C21BE">
              <w:rPr>
                <w:rFonts w:ascii="Arial Narrow" w:hAnsi="Arial Narrow" w:cs="Times_New_Roman"/>
                <w:sz w:val="20"/>
              </w:rPr>
              <w:t>a.</w:t>
            </w:r>
          </w:p>
          <w:p w:rsidR="00B22069" w:rsidRPr="005C21BE" w:rsidP="00B22069">
            <w:pPr>
              <w:autoSpaceDE/>
              <w:autoSpaceDN/>
              <w:rPr>
                <w:rFonts w:ascii="Arial Narrow" w:hAnsi="Arial Narrow" w:cs="Times_New_Roman_Italic"/>
                <w:i/>
                <w:iCs/>
                <w:sz w:val="20"/>
              </w:rPr>
            </w:pPr>
            <w:r w:rsidRPr="005C21BE">
              <w:rPr>
                <w:rFonts w:ascii="Arial Narrow" w:hAnsi="Arial Narrow" w:cs="Times_New_Roman_Italic"/>
                <w:i/>
                <w:iCs/>
                <w:sz w:val="20"/>
              </w:rPr>
              <w:t>Portugalsko, Írsko a Grécko</w:t>
            </w:r>
          </w:p>
          <w:p w:rsidR="00B22069" w:rsidRPr="005C21BE" w:rsidP="00B22069">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od 1. januára 1995 do 31. decembra 1998 sa uplatnia prahy</w:t>
            </w:r>
            <w:r w:rsidR="007368F9">
              <w:rPr>
                <w:rFonts w:ascii="Arial Narrow" w:hAnsi="Arial Narrow" w:cs="Times_New_Roman"/>
                <w:sz w:val="20"/>
              </w:rPr>
              <w:t xml:space="preserve"> </w:t>
            </w:r>
            <w:r w:rsidRPr="005C21BE">
              <w:rPr>
                <w:rFonts w:ascii="Arial Narrow" w:hAnsi="Arial Narrow" w:cs="Times_New_Roman"/>
                <w:sz w:val="20"/>
              </w:rPr>
              <w:t>prvého stup</w:t>
            </w:r>
            <w:r w:rsidRPr="005C21BE">
              <w:rPr>
                <w:rFonts w:ascii="Arial Narrow" w:hAnsi="Arial Narrow" w:cs="Times_New_Roman+01"/>
                <w:sz w:val="20"/>
              </w:rPr>
              <w:t>ň</w:t>
            </w:r>
            <w:r w:rsidRPr="005C21BE">
              <w:rPr>
                <w:rFonts w:ascii="Arial Narrow" w:hAnsi="Arial Narrow" w:cs="Times_New_Roman"/>
                <w:sz w:val="20"/>
              </w:rPr>
              <w:t xml:space="preserve">a uvedené v </w:t>
            </w:r>
            <w:r w:rsidRPr="005C21BE">
              <w:rPr>
                <w:rFonts w:ascii="Arial Narrow" w:hAnsi="Arial Narrow" w:cs="Times_New_Roman+01"/>
                <w:sz w:val="20"/>
              </w:rPr>
              <w:t>č</w:t>
            </w:r>
            <w:r w:rsidRPr="005C21BE">
              <w:rPr>
                <w:rFonts w:ascii="Arial Narrow" w:hAnsi="Arial Narrow" w:cs="Times_New_Roman"/>
                <w:sz w:val="20"/>
              </w:rPr>
              <w:t>lánku 5 písm. d) bode iii) prvej smernice,</w:t>
            </w:r>
          </w:p>
          <w:p w:rsidR="00B22069" w:rsidRPr="005C21BE" w:rsidP="00B22069">
            <w:pPr>
              <w:autoSpaceDE/>
              <w:autoSpaceDN/>
              <w:rPr>
                <w:rFonts w:ascii="Arial Narrow" w:hAnsi="Arial Narrow" w:cs="Times_New_Roman"/>
                <w:sz w:val="20"/>
              </w:rPr>
            </w:pPr>
            <w:r w:rsidRPr="005C21BE">
              <w:rPr>
                <w:rFonts w:ascii="Arial Narrow" w:hAnsi="Arial Narrow" w:cs="Times_New_Roman+20"/>
                <w:sz w:val="20"/>
              </w:rPr>
              <w:t xml:space="preserve">— </w:t>
            </w:r>
            <w:r w:rsidRPr="005C21BE">
              <w:rPr>
                <w:rFonts w:ascii="Arial Narrow" w:hAnsi="Arial Narrow" w:cs="Times_New_Roman"/>
                <w:sz w:val="20"/>
              </w:rPr>
              <w:t>od 1. januára 1999 sa uplatnia prahy druhého stup</w:t>
            </w:r>
            <w:r w:rsidRPr="005C21BE">
              <w:rPr>
                <w:rFonts w:ascii="Arial Narrow" w:hAnsi="Arial Narrow" w:cs="Times_New_Roman+01"/>
                <w:sz w:val="20"/>
              </w:rPr>
              <w:t>ň</w:t>
            </w:r>
            <w:r w:rsidRPr="005C21BE">
              <w:rPr>
                <w:rFonts w:ascii="Arial Narrow" w:hAnsi="Arial Narrow" w:cs="Times_New_Roman"/>
                <w:sz w:val="20"/>
              </w:rPr>
              <w:t>a.</w:t>
            </w:r>
          </w:p>
          <w:p w:rsidR="00B22069" w:rsidRPr="005C21BE" w:rsidP="00B22069">
            <w:pPr>
              <w:autoSpaceDE/>
              <w:autoSpaceDN/>
              <w:rPr>
                <w:rFonts w:ascii="Arial Narrow" w:hAnsi="Arial Narrow" w:cs="Times_New_Roman"/>
                <w:sz w:val="20"/>
              </w:rPr>
            </w:pPr>
            <w:r w:rsidRPr="005C21BE">
              <w:rPr>
                <w:rFonts w:ascii="Arial Narrow" w:hAnsi="Arial Narrow" w:cs="Times_New_Roman"/>
                <w:sz w:val="20"/>
              </w:rPr>
              <w:t>Výnimka povolená od 1. januára 1995 sa vz</w:t>
            </w:r>
            <w:r w:rsidRPr="005C21BE">
              <w:rPr>
                <w:rFonts w:ascii="Arial Narrow" w:hAnsi="Arial Narrow" w:cs="Times_New_Roman+01"/>
                <w:sz w:val="20"/>
              </w:rPr>
              <w:t>ť</w:t>
            </w:r>
            <w:r w:rsidRPr="005C21BE">
              <w:rPr>
                <w:rFonts w:ascii="Arial Narrow" w:hAnsi="Arial Narrow" w:cs="Times_New_Roman"/>
                <w:sz w:val="20"/>
              </w:rPr>
              <w:t>ahuje len na zmluvy pokrývajúce</w:t>
            </w:r>
            <w:r w:rsidR="007368F9">
              <w:rPr>
                <w:rFonts w:ascii="Arial Narrow" w:hAnsi="Arial Narrow" w:cs="Times_New_Roman"/>
                <w:sz w:val="20"/>
              </w:rPr>
              <w:t xml:space="preserve"> </w:t>
            </w:r>
            <w:r w:rsidRPr="005C21BE">
              <w:rPr>
                <w:rFonts w:ascii="Arial Narrow" w:hAnsi="Arial Narrow" w:cs="Times_New_Roman"/>
                <w:sz w:val="20"/>
              </w:rPr>
              <w:t>riziká zaradené do odvetví 3, 8, 9, 10, 13 a 16, umiestnené</w:t>
            </w:r>
            <w:r w:rsidR="007368F9">
              <w:rPr>
                <w:rFonts w:ascii="Arial Narrow" w:hAnsi="Arial Narrow" w:cs="Times_New_Roman"/>
                <w:sz w:val="20"/>
              </w:rPr>
              <w:t xml:space="preserve"> </w:t>
            </w:r>
            <w:r w:rsidRPr="005C21BE">
              <w:rPr>
                <w:rFonts w:ascii="Arial Narrow" w:hAnsi="Arial Narrow" w:cs="Times_New_Roman"/>
                <w:sz w:val="20"/>
              </w:rPr>
              <w:t>výlu</w:t>
            </w:r>
            <w:r w:rsidRPr="005C21BE">
              <w:rPr>
                <w:rFonts w:ascii="Arial Narrow" w:hAnsi="Arial Narrow" w:cs="Times_New_Roman+01"/>
                <w:sz w:val="20"/>
              </w:rPr>
              <w:t>č</w:t>
            </w:r>
            <w:r w:rsidRPr="005C21BE">
              <w:rPr>
                <w:rFonts w:ascii="Arial Narrow" w:hAnsi="Arial Narrow" w:cs="Times_New_Roman"/>
                <w:sz w:val="20"/>
              </w:rPr>
              <w:t xml:space="preserve">ne v jednom zo </w:t>
            </w:r>
            <w:r w:rsidRPr="005C21BE">
              <w:rPr>
                <w:rFonts w:ascii="Arial Narrow" w:hAnsi="Arial Narrow" w:cs="Times_New_Roman+01"/>
                <w:sz w:val="20"/>
              </w:rPr>
              <w:t>š</w:t>
            </w:r>
            <w:r w:rsidRPr="005C21BE">
              <w:rPr>
                <w:rFonts w:ascii="Arial Narrow" w:hAnsi="Arial Narrow" w:cs="Times_New_Roman"/>
                <w:sz w:val="20"/>
              </w:rPr>
              <w:t xml:space="preserve">tyroch </w:t>
            </w:r>
            <w:r w:rsidRPr="005C21BE">
              <w:rPr>
                <w:rFonts w:ascii="Arial Narrow" w:hAnsi="Arial Narrow" w:cs="Times_New_Roman+01"/>
                <w:sz w:val="20"/>
              </w:rPr>
              <w:t>č</w:t>
            </w:r>
            <w:r w:rsidRPr="005C21BE">
              <w:rPr>
                <w:rFonts w:ascii="Arial Narrow" w:hAnsi="Arial Narrow" w:cs="Times_New_Roman"/>
                <w:sz w:val="20"/>
              </w:rPr>
              <w:t xml:space="preserve">lenských </w:t>
            </w:r>
            <w:r w:rsidRPr="005C21BE">
              <w:rPr>
                <w:rFonts w:ascii="Arial Narrow" w:hAnsi="Arial Narrow" w:cs="Times_New_Roman+01"/>
                <w:sz w:val="20"/>
              </w:rPr>
              <w:t>š</w:t>
            </w:r>
            <w:r w:rsidRPr="005C21BE">
              <w:rPr>
                <w:rFonts w:ascii="Arial Narrow" w:hAnsi="Arial Narrow" w:cs="Times_New_Roman"/>
                <w:sz w:val="20"/>
              </w:rPr>
              <w:t>tátov, na ktoré sa vz</w:t>
            </w:r>
            <w:r w:rsidRPr="005C21BE">
              <w:rPr>
                <w:rFonts w:ascii="Arial Narrow" w:hAnsi="Arial Narrow" w:cs="Times_New_Roman+01"/>
                <w:sz w:val="20"/>
              </w:rPr>
              <w:t>ť</w:t>
            </w:r>
            <w:r w:rsidRPr="005C21BE">
              <w:rPr>
                <w:rFonts w:ascii="Arial Narrow" w:hAnsi="Arial Narrow" w:cs="Times_New_Roman"/>
                <w:sz w:val="20"/>
              </w:rPr>
              <w:t>ahujú</w:t>
            </w:r>
            <w:r w:rsidR="007368F9">
              <w:rPr>
                <w:rFonts w:ascii="Arial Narrow" w:hAnsi="Arial Narrow" w:cs="Times_New_Roman"/>
                <w:sz w:val="20"/>
              </w:rPr>
              <w:t xml:space="preserve"> </w:t>
            </w:r>
            <w:r w:rsidRPr="005C21BE">
              <w:rPr>
                <w:rFonts w:ascii="Arial Narrow" w:hAnsi="Arial Narrow" w:cs="Times_New_Roman"/>
                <w:sz w:val="20"/>
              </w:rPr>
              <w:t>prechodné opatrenia.</w:t>
            </w:r>
          </w:p>
          <w:p w:rsidR="00B22069" w:rsidRPr="005C21BE" w:rsidP="00B22069">
            <w:pPr>
              <w:autoSpaceDE/>
              <w:autoSpaceDN/>
              <w:rPr>
                <w:rFonts w:ascii="Arial Narrow" w:hAnsi="Arial Narrow" w:cs="Times_New_Roman"/>
                <w:sz w:val="20"/>
              </w:rPr>
            </w:pPr>
            <w:r w:rsidRPr="005C21BE">
              <w:rPr>
                <w:rFonts w:ascii="Arial Narrow" w:hAnsi="Arial Narrow" w:cs="Times_New_Roman"/>
                <w:sz w:val="20"/>
              </w:rPr>
              <w:t xml:space="preserve">2. Do 31. decembra 1994 sa </w:t>
            </w:r>
            <w:r w:rsidRPr="005C21BE">
              <w:rPr>
                <w:rFonts w:ascii="Arial Narrow" w:hAnsi="Arial Narrow" w:cs="Times_New_Roman+01"/>
                <w:sz w:val="20"/>
              </w:rPr>
              <w:t>č</w:t>
            </w:r>
            <w:r w:rsidRPr="005C21BE">
              <w:rPr>
                <w:rFonts w:ascii="Arial Narrow" w:hAnsi="Arial Narrow" w:cs="Times_New_Roman"/>
                <w:sz w:val="20"/>
              </w:rPr>
              <w:t>lánok 26 ods. 1 tejto smernice nebude</w:t>
            </w:r>
            <w:r w:rsidR="007368F9">
              <w:rPr>
                <w:rFonts w:ascii="Arial Narrow" w:hAnsi="Arial Narrow" w:cs="Times_New_Roman"/>
                <w:sz w:val="20"/>
              </w:rPr>
              <w:t xml:space="preserve"> </w:t>
            </w:r>
            <w:r w:rsidRPr="005C21BE">
              <w:rPr>
                <w:rFonts w:ascii="Arial Narrow" w:hAnsi="Arial Narrow" w:cs="Times_New_Roman"/>
                <w:sz w:val="20"/>
              </w:rPr>
              <w:t>uplat</w:t>
            </w:r>
            <w:r w:rsidRPr="005C21BE">
              <w:rPr>
                <w:rFonts w:ascii="Arial Narrow" w:hAnsi="Arial Narrow" w:cs="Times_New_Roman+01"/>
                <w:sz w:val="20"/>
              </w:rPr>
              <w:t>ň</w:t>
            </w:r>
            <w:r w:rsidRPr="005C21BE">
              <w:rPr>
                <w:rFonts w:ascii="Arial Narrow" w:hAnsi="Arial Narrow" w:cs="Times_New_Roman"/>
                <w:sz w:val="20"/>
              </w:rPr>
              <w:t>ova</w:t>
            </w:r>
            <w:r w:rsidRPr="005C21BE">
              <w:rPr>
                <w:rFonts w:ascii="Arial Narrow" w:hAnsi="Arial Narrow" w:cs="Times_New_Roman+01"/>
                <w:sz w:val="20"/>
              </w:rPr>
              <w:t xml:space="preserve">ť </w:t>
            </w:r>
            <w:r w:rsidRPr="005C21BE">
              <w:rPr>
                <w:rFonts w:ascii="Arial Narrow" w:hAnsi="Arial Narrow" w:cs="Times_New_Roman"/>
                <w:sz w:val="20"/>
              </w:rPr>
              <w:t xml:space="preserve">na riziká umiestnené v </w:t>
            </w:r>
            <w:r w:rsidRPr="005C21BE">
              <w:rPr>
                <w:rFonts w:ascii="Arial Narrow" w:hAnsi="Arial Narrow" w:cs="Times_New_Roman+01"/>
                <w:sz w:val="20"/>
              </w:rPr>
              <w:t>š</w:t>
            </w:r>
            <w:r w:rsidRPr="005C21BE">
              <w:rPr>
                <w:rFonts w:ascii="Arial Narrow" w:hAnsi="Arial Narrow" w:cs="Times_New_Roman"/>
                <w:sz w:val="20"/>
              </w:rPr>
              <w:t xml:space="preserve">tyroch </w:t>
            </w:r>
            <w:r w:rsidRPr="005C21BE">
              <w:rPr>
                <w:rFonts w:ascii="Arial Narrow" w:hAnsi="Arial Narrow" w:cs="Times_New_Roman+01"/>
                <w:sz w:val="20"/>
              </w:rPr>
              <w:t>č</w:t>
            </w:r>
            <w:r w:rsidRPr="005C21BE">
              <w:rPr>
                <w:rFonts w:ascii="Arial Narrow" w:hAnsi="Arial Narrow" w:cs="Times_New_Roman"/>
                <w:sz w:val="20"/>
              </w:rPr>
              <w:t xml:space="preserve">lenských </w:t>
            </w:r>
            <w:r w:rsidRPr="005C21BE">
              <w:rPr>
                <w:rFonts w:ascii="Arial Narrow" w:hAnsi="Arial Narrow" w:cs="Times_New_Roman+01"/>
                <w:sz w:val="20"/>
              </w:rPr>
              <w:t>š</w:t>
            </w:r>
            <w:r w:rsidRPr="005C21BE">
              <w:rPr>
                <w:rFonts w:ascii="Arial Narrow" w:hAnsi="Arial Narrow" w:cs="Times_New_Roman"/>
                <w:sz w:val="20"/>
              </w:rPr>
              <w:t>tátoch uvedených</w:t>
            </w:r>
            <w:r w:rsidR="007368F9">
              <w:rPr>
                <w:rFonts w:ascii="Arial Narrow" w:hAnsi="Arial Narrow" w:cs="Times_New_Roman"/>
                <w:sz w:val="20"/>
              </w:rPr>
              <w:t xml:space="preserve"> </w:t>
            </w:r>
            <w:r w:rsidRPr="005C21BE">
              <w:rPr>
                <w:rFonts w:ascii="Arial Narrow" w:hAnsi="Arial Narrow" w:cs="Times_New_Roman"/>
                <w:sz w:val="20"/>
              </w:rPr>
              <w:t xml:space="preserve">v tomto </w:t>
            </w:r>
            <w:r w:rsidRPr="005C21BE">
              <w:rPr>
                <w:rFonts w:ascii="Arial Narrow" w:hAnsi="Arial Narrow" w:cs="Times_New_Roman+01"/>
                <w:sz w:val="20"/>
              </w:rPr>
              <w:t>č</w:t>
            </w:r>
            <w:r w:rsidRPr="005C21BE">
              <w:rPr>
                <w:rFonts w:ascii="Arial Narrow" w:hAnsi="Arial Narrow" w:cs="Times_New_Roman"/>
                <w:sz w:val="20"/>
              </w:rPr>
              <w:t>lánku. Pre prechodné obdobia od 1. januára 1995 sú rizikami</w:t>
            </w:r>
            <w:r w:rsidR="007368F9">
              <w:rPr>
                <w:rFonts w:ascii="Arial Narrow" w:hAnsi="Arial Narrow" w:cs="Times_New_Roman"/>
                <w:sz w:val="20"/>
              </w:rPr>
              <w:t xml:space="preserve"> </w:t>
            </w:r>
            <w:r w:rsidRPr="005C21BE">
              <w:rPr>
                <w:rFonts w:ascii="Arial Narrow" w:hAnsi="Arial Narrow" w:cs="Times_New_Roman"/>
                <w:sz w:val="20"/>
              </w:rPr>
              <w:t xml:space="preserve">definovanými v </w:t>
            </w:r>
            <w:r w:rsidRPr="005C21BE">
              <w:rPr>
                <w:rFonts w:ascii="Arial Narrow" w:hAnsi="Arial Narrow" w:cs="Times_New_Roman+01"/>
                <w:sz w:val="20"/>
              </w:rPr>
              <w:t>č</w:t>
            </w:r>
            <w:r w:rsidRPr="005C21BE">
              <w:rPr>
                <w:rFonts w:ascii="Arial Narrow" w:hAnsi="Arial Narrow" w:cs="Times_New_Roman"/>
                <w:sz w:val="20"/>
              </w:rPr>
              <w:t xml:space="preserve">lánku 5 písm. d) bode iii) prvej smernice </w:t>
            </w:r>
            <w:r w:rsidR="007368F9">
              <w:rPr>
                <w:rFonts w:ascii="Arial Narrow" w:hAnsi="Arial Narrow" w:cs="Times_New_Roman"/>
                <w:sz w:val="20"/>
              </w:rPr>
              <w:t xml:space="preserve"> </w:t>
            </w:r>
            <w:r w:rsidRPr="005C21BE">
              <w:rPr>
                <w:rFonts w:ascii="Arial Narrow" w:hAnsi="Arial Narrow" w:cs="Times_New_Roman"/>
                <w:sz w:val="20"/>
              </w:rPr>
              <w:t>umiestnenými</w:t>
            </w:r>
            <w:r w:rsidR="007368F9">
              <w:rPr>
                <w:rFonts w:ascii="Arial Narrow" w:hAnsi="Arial Narrow" w:cs="Times_New_Roman"/>
                <w:sz w:val="20"/>
              </w:rPr>
              <w:t xml:space="preserve"> </w:t>
            </w:r>
            <w:r w:rsidRPr="005C21BE">
              <w:rPr>
                <w:rFonts w:ascii="Arial Narrow" w:hAnsi="Arial Narrow" w:cs="Times_New_Roman"/>
                <w:sz w:val="20"/>
              </w:rPr>
              <w:t xml:space="preserve">v týchto </w:t>
            </w:r>
            <w:r w:rsidRPr="005C21BE">
              <w:rPr>
                <w:rFonts w:ascii="Arial Narrow" w:hAnsi="Arial Narrow" w:cs="Times_New_Roman+01"/>
                <w:sz w:val="20"/>
              </w:rPr>
              <w:t>č</w:t>
            </w:r>
            <w:r w:rsidRPr="005C21BE">
              <w:rPr>
                <w:rFonts w:ascii="Arial Narrow" w:hAnsi="Arial Narrow" w:cs="Times_New_Roman"/>
                <w:sz w:val="20"/>
              </w:rPr>
              <w:t xml:space="preserve">lenských </w:t>
            </w:r>
            <w:r w:rsidRPr="005C21BE">
              <w:rPr>
                <w:rFonts w:ascii="Arial Narrow" w:hAnsi="Arial Narrow" w:cs="Times_New_Roman+01"/>
                <w:sz w:val="20"/>
              </w:rPr>
              <w:t>š</w:t>
            </w:r>
            <w:r w:rsidRPr="005C21BE">
              <w:rPr>
                <w:rFonts w:ascii="Arial Narrow" w:hAnsi="Arial Narrow" w:cs="Times_New_Roman"/>
                <w:sz w:val="20"/>
              </w:rPr>
              <w:t>tátoch, ktoré mô</w:t>
            </w:r>
            <w:r w:rsidRPr="005C21BE">
              <w:rPr>
                <w:rFonts w:ascii="Arial Narrow" w:hAnsi="Arial Narrow" w:cs="Times_New_Roman+01"/>
                <w:sz w:val="20"/>
              </w:rPr>
              <w:t>ž</w:t>
            </w:r>
            <w:r w:rsidRPr="005C21BE">
              <w:rPr>
                <w:rFonts w:ascii="Arial Narrow" w:hAnsi="Arial Narrow" w:cs="Times_New_Roman"/>
                <w:sz w:val="20"/>
              </w:rPr>
              <w:t>u by</w:t>
            </w:r>
            <w:r w:rsidRPr="005C21BE">
              <w:rPr>
                <w:rFonts w:ascii="Arial Narrow" w:hAnsi="Arial Narrow" w:cs="Times_New_Roman+01"/>
                <w:sz w:val="20"/>
              </w:rPr>
              <w:t xml:space="preserve">ť </w:t>
            </w:r>
            <w:r w:rsidRPr="005C21BE">
              <w:rPr>
                <w:rFonts w:ascii="Arial Narrow" w:hAnsi="Arial Narrow" w:cs="Times_New_Roman"/>
                <w:sz w:val="20"/>
              </w:rPr>
              <w:t>pokryté spolupoistením</w:t>
            </w:r>
          </w:p>
          <w:p w:rsidR="00827288" w:rsidRPr="005C21BE" w:rsidP="007E2551">
            <w:pPr>
              <w:autoSpaceDE/>
              <w:autoSpaceDN/>
              <w:rPr>
                <w:rFonts w:ascii="Arial Narrow" w:hAnsi="Arial Narrow" w:cs="EUAlbertina-Regular-Identity-H"/>
                <w:sz w:val="20"/>
              </w:rPr>
            </w:pPr>
            <w:r w:rsidRPr="005C21BE" w:rsidR="00B22069">
              <w:rPr>
                <w:rFonts w:ascii="Arial Narrow" w:hAnsi="Arial Narrow" w:cs="Times_New_Roman"/>
                <w:sz w:val="20"/>
              </w:rPr>
              <w:t>v rámci spolo</w:t>
            </w:r>
            <w:r w:rsidRPr="005C21BE" w:rsidR="00B22069">
              <w:rPr>
                <w:rFonts w:ascii="Arial Narrow" w:hAnsi="Arial Narrow" w:cs="Times_New_Roman+01"/>
                <w:sz w:val="20"/>
              </w:rPr>
              <w:t>č</w:t>
            </w:r>
            <w:r w:rsidRPr="005C21BE" w:rsidR="00B22069">
              <w:rPr>
                <w:rFonts w:ascii="Arial Narrow" w:hAnsi="Arial Narrow" w:cs="Times_New_Roman"/>
                <w:sz w:val="20"/>
              </w:rPr>
              <w:t>enstva v zmysle smernice 78/473/EHS, tie riziká,</w:t>
            </w:r>
            <w:r w:rsidR="007368F9">
              <w:rPr>
                <w:rFonts w:ascii="Arial Narrow" w:hAnsi="Arial Narrow" w:cs="Times_New_Roman"/>
                <w:sz w:val="20"/>
              </w:rPr>
              <w:t xml:space="preserve"> </w:t>
            </w:r>
            <w:r w:rsidRPr="005C21BE" w:rsidR="00B22069">
              <w:rPr>
                <w:rFonts w:ascii="Arial Narrow" w:hAnsi="Arial Narrow" w:cs="Times_New_Roman"/>
                <w:sz w:val="20"/>
              </w:rPr>
              <w:t>ktoré prekra</w:t>
            </w:r>
            <w:r w:rsidRPr="005C21BE" w:rsidR="00B22069">
              <w:rPr>
                <w:rFonts w:ascii="Arial Narrow" w:hAnsi="Arial Narrow" w:cs="Times_New_Roman+01"/>
                <w:sz w:val="20"/>
              </w:rPr>
              <w:t>č</w:t>
            </w:r>
            <w:r w:rsidRPr="005C21BE" w:rsidR="00B22069">
              <w:rPr>
                <w:rFonts w:ascii="Arial Narrow" w:hAnsi="Arial Narrow" w:cs="Times_New_Roman"/>
                <w:sz w:val="20"/>
              </w:rPr>
              <w:t xml:space="preserve">ujú prahy uvedené v odseku 1 bode iii) tohto </w:t>
            </w:r>
            <w:r w:rsidRPr="005C21BE" w:rsidR="00B22069">
              <w:rPr>
                <w:rFonts w:ascii="Arial Narrow" w:hAnsi="Arial Narrow" w:cs="Times_New_Roman+01"/>
                <w:sz w:val="20"/>
              </w:rPr>
              <w:t>č</w:t>
            </w:r>
            <w:r w:rsidRPr="005C21BE" w:rsidR="00B22069">
              <w:rPr>
                <w:rFonts w:ascii="Arial Narrow" w:hAnsi="Arial Narrow" w:cs="Times_New_Roman"/>
                <w:sz w:val="20"/>
              </w:rPr>
              <w:t>lánku.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rPr>
                <w:rFonts w:ascii="Arial Narrow" w:hAnsi="Arial Narrow" w:cs="Times New Roman"/>
                <w:sz w:val="20"/>
              </w:rPr>
            </w:pPr>
            <w:r w:rsidR="00897D48">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7E2551">
            <w:pPr>
              <w:rPr>
                <w:rFonts w:ascii="Arial Narrow" w:hAnsi="Arial Narrow" w:cs="Times New Roman"/>
                <w:sz w:val="20"/>
              </w:rPr>
            </w:pPr>
            <w:r w:rsidR="00897D48">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jc w:val="both"/>
              <w:rPr>
                <w:rFonts w:ascii="Arial Narrow" w:hAnsi="Arial Narrow" w:cs="Times New Roman"/>
                <w:sz w:val="20"/>
              </w:rPr>
            </w:pPr>
            <w:r w:rsidRPr="005C21BE" w:rsidR="00B22069">
              <w:rPr>
                <w:rFonts w:ascii="Arial Narrow" w:hAnsi="Arial Narrow" w:cs="Times New Roman"/>
                <w:sz w:val="20"/>
              </w:rPr>
              <w:t>čl. 28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22069" w:rsidRPr="005C21BE" w:rsidP="00B22069">
            <w:pPr>
              <w:autoSpaceDE/>
              <w:autoSpaceDN/>
              <w:rPr>
                <w:rFonts w:ascii="Arial Narrow" w:hAnsi="Arial Narrow" w:cs="Times_New_Roman"/>
                <w:sz w:val="20"/>
              </w:rPr>
            </w:pPr>
            <w:r w:rsidRPr="005C21BE">
              <w:rPr>
                <w:rFonts w:ascii="Arial Narrow" w:hAnsi="Arial Narrow" w:cs="Times_New_Roman"/>
                <w:sz w:val="20"/>
              </w:rPr>
              <w:t>HLAVAV</w:t>
            </w:r>
          </w:p>
          <w:p w:rsidR="00B22069" w:rsidRPr="005C21BE" w:rsidP="00B22069">
            <w:pPr>
              <w:autoSpaceDE/>
              <w:autoSpaceDN/>
              <w:rPr>
                <w:rFonts w:ascii="Arial Narrow" w:hAnsi="Arial Narrow" w:cs="Times_New_Roman_Bold"/>
                <w:b/>
                <w:bCs/>
                <w:sz w:val="20"/>
              </w:rPr>
            </w:pPr>
            <w:r w:rsidRPr="005C21BE">
              <w:rPr>
                <w:rFonts w:ascii="Arial Narrow" w:hAnsi="Arial Narrow" w:cs="Times_New_Roman_Bold"/>
                <w:b/>
                <w:bCs/>
                <w:sz w:val="20"/>
              </w:rPr>
              <w:t>Závere</w:t>
            </w:r>
            <w:r w:rsidRPr="005C21BE">
              <w:rPr>
                <w:rFonts w:ascii="Arial Narrow" w:hAnsi="Arial Narrow" w:cs="Times_New_Roman_Bold+01"/>
                <w:b/>
                <w:bCs/>
                <w:sz w:val="20"/>
              </w:rPr>
              <w:t>č</w:t>
            </w:r>
            <w:r w:rsidRPr="005C21BE">
              <w:rPr>
                <w:rFonts w:ascii="Arial Narrow" w:hAnsi="Arial Narrow" w:cs="Times_New_Roman_Bold"/>
                <w:b/>
                <w:bCs/>
                <w:sz w:val="20"/>
              </w:rPr>
              <w:t>né ustanovenia</w:t>
            </w:r>
          </w:p>
          <w:p w:rsidR="007368F9" w:rsidRPr="006B62D1" w:rsidP="00B22069">
            <w:pPr>
              <w:autoSpaceDE/>
              <w:autoSpaceDN/>
              <w:rPr>
                <w:rFonts w:ascii="Arial Narrow" w:hAnsi="Arial Narrow" w:cs="Times_New_Roman"/>
                <w:sz w:val="20"/>
              </w:rPr>
            </w:pPr>
            <w:r w:rsidRPr="006B62D1" w:rsidR="00B22069">
              <w:rPr>
                <w:rFonts w:ascii="Arial Narrow" w:hAnsi="Arial Narrow" w:cs="Times_New_Roman"/>
                <w:sz w:val="20"/>
              </w:rPr>
              <w:t>Komisia a príslu</w:t>
            </w:r>
            <w:r w:rsidRPr="006B62D1" w:rsidR="00B22069">
              <w:rPr>
                <w:rFonts w:ascii="Arial Narrow" w:hAnsi="Arial Narrow" w:cs="Times_New_Roman+01"/>
                <w:sz w:val="20"/>
              </w:rPr>
              <w:t>š</w:t>
            </w:r>
            <w:r w:rsidRPr="006B62D1" w:rsidR="00B22069">
              <w:rPr>
                <w:rFonts w:ascii="Arial Narrow" w:hAnsi="Arial Narrow" w:cs="Times_New_Roman"/>
                <w:sz w:val="20"/>
              </w:rPr>
              <w:t xml:space="preserve">né orgány </w:t>
            </w:r>
            <w:r w:rsidRPr="006B62D1" w:rsidR="00B22069">
              <w:rPr>
                <w:rFonts w:ascii="Arial Narrow" w:hAnsi="Arial Narrow" w:cs="Times_New_Roman+01"/>
                <w:sz w:val="20"/>
              </w:rPr>
              <w:t>č</w:t>
            </w:r>
            <w:r w:rsidRPr="006B62D1" w:rsidR="00B22069">
              <w:rPr>
                <w:rFonts w:ascii="Arial Narrow" w:hAnsi="Arial Narrow" w:cs="Times_New_Roman"/>
                <w:sz w:val="20"/>
              </w:rPr>
              <w:t xml:space="preserve">lenských </w:t>
            </w:r>
            <w:r w:rsidRPr="006B62D1" w:rsidR="00B22069">
              <w:rPr>
                <w:rFonts w:ascii="Arial Narrow" w:hAnsi="Arial Narrow" w:cs="Times_New_Roman+01"/>
                <w:sz w:val="20"/>
              </w:rPr>
              <w:t>š</w:t>
            </w:r>
            <w:r w:rsidRPr="006B62D1" w:rsidR="00B22069">
              <w:rPr>
                <w:rFonts w:ascii="Arial Narrow" w:hAnsi="Arial Narrow" w:cs="Times_New_Roman"/>
                <w:sz w:val="20"/>
              </w:rPr>
              <w:t>tátov úzko spolupracujú na ú</w:t>
            </w:r>
            <w:r w:rsidRPr="006B62D1" w:rsidR="00B22069">
              <w:rPr>
                <w:rFonts w:ascii="Arial Narrow" w:hAnsi="Arial Narrow" w:cs="Times_New_Roman+01"/>
                <w:sz w:val="20"/>
              </w:rPr>
              <w:t>č</w:t>
            </w:r>
            <w:r w:rsidRPr="006B62D1" w:rsidR="00B22069">
              <w:rPr>
                <w:rFonts w:ascii="Arial Narrow" w:hAnsi="Arial Narrow" w:cs="Times_New_Roman"/>
                <w:sz w:val="20"/>
              </w:rPr>
              <w:t>ely</w:t>
            </w:r>
            <w:r w:rsidRPr="006B62D1">
              <w:rPr>
                <w:rFonts w:ascii="Arial Narrow" w:hAnsi="Arial Narrow" w:cs="Times_New_Roman"/>
                <w:sz w:val="20"/>
              </w:rPr>
              <w:t xml:space="preserve"> </w:t>
            </w:r>
            <w:r w:rsidRPr="006B62D1" w:rsidR="00B22069">
              <w:rPr>
                <w:rFonts w:ascii="Arial Narrow" w:hAnsi="Arial Narrow" w:cs="Times_New_Roman"/>
                <w:sz w:val="20"/>
              </w:rPr>
              <w:t>u</w:t>
            </w:r>
            <w:r w:rsidRPr="006B62D1" w:rsidR="00B22069">
              <w:rPr>
                <w:rFonts w:ascii="Arial Narrow" w:hAnsi="Arial Narrow" w:cs="Times_New_Roman+01"/>
                <w:sz w:val="20"/>
              </w:rPr>
              <w:t>ľ</w:t>
            </w:r>
            <w:r w:rsidRPr="006B62D1" w:rsidR="00B22069">
              <w:rPr>
                <w:rFonts w:ascii="Arial Narrow" w:hAnsi="Arial Narrow" w:cs="Times_New_Roman"/>
                <w:sz w:val="20"/>
              </w:rPr>
              <w:t>ah</w:t>
            </w:r>
            <w:r w:rsidRPr="006B62D1" w:rsidR="00B22069">
              <w:rPr>
                <w:rFonts w:ascii="Arial Narrow" w:hAnsi="Arial Narrow" w:cs="Times_New_Roman+01"/>
                <w:sz w:val="20"/>
              </w:rPr>
              <w:t>č</w:t>
            </w:r>
            <w:r w:rsidRPr="006B62D1" w:rsidR="00B22069">
              <w:rPr>
                <w:rFonts w:ascii="Arial Narrow" w:hAnsi="Arial Narrow" w:cs="Times_New_Roman"/>
                <w:sz w:val="20"/>
              </w:rPr>
              <w:t>enia doh</w:t>
            </w:r>
            <w:r w:rsidRPr="006B62D1" w:rsidR="00B22069">
              <w:rPr>
                <w:rFonts w:ascii="Arial Narrow" w:hAnsi="Arial Narrow" w:cs="Times_New_Roman+01"/>
                <w:sz w:val="20"/>
              </w:rPr>
              <w:t>ľ</w:t>
            </w:r>
            <w:r w:rsidRPr="006B62D1" w:rsidR="00B22069">
              <w:rPr>
                <w:rFonts w:ascii="Arial Narrow" w:hAnsi="Arial Narrow" w:cs="Times_New_Roman"/>
                <w:sz w:val="20"/>
              </w:rPr>
              <w:t>adu nad priamym poistením v rámci spolo</w:t>
            </w:r>
            <w:r w:rsidRPr="006B62D1" w:rsidR="00B22069">
              <w:rPr>
                <w:rFonts w:ascii="Arial Narrow" w:hAnsi="Arial Narrow" w:cs="Times_New_Roman+01"/>
                <w:sz w:val="20"/>
              </w:rPr>
              <w:t>č</w:t>
            </w:r>
            <w:r w:rsidRPr="006B62D1" w:rsidR="00B22069">
              <w:rPr>
                <w:rFonts w:ascii="Arial Narrow" w:hAnsi="Arial Narrow" w:cs="Times_New_Roman"/>
                <w:sz w:val="20"/>
              </w:rPr>
              <w:t>enstva.</w:t>
            </w:r>
            <w:r w:rsidRPr="006B62D1">
              <w:rPr>
                <w:rFonts w:ascii="Arial Narrow" w:hAnsi="Arial Narrow" w:cs="Times_New_Roman"/>
                <w:sz w:val="20"/>
              </w:rPr>
              <w:t xml:space="preserve"> </w:t>
            </w:r>
          </w:p>
          <w:p w:rsidR="00B22069" w:rsidRPr="006B62D1" w:rsidP="00B22069">
            <w:pPr>
              <w:autoSpaceDE/>
              <w:autoSpaceDN/>
              <w:rPr>
                <w:rFonts w:ascii="Arial Narrow" w:hAnsi="Arial Narrow" w:cs="Times_New_Roman"/>
                <w:sz w:val="20"/>
              </w:rPr>
            </w:pPr>
            <w:r w:rsidRPr="006B62D1">
              <w:rPr>
                <w:rFonts w:ascii="Arial Narrow" w:hAnsi="Arial Narrow" w:cs="Times_New_Roman"/>
                <w:sz w:val="20"/>
              </w:rPr>
              <w:t>Ka</w:t>
            </w:r>
            <w:r w:rsidRPr="006B62D1">
              <w:rPr>
                <w:rFonts w:ascii="Arial Narrow" w:hAnsi="Arial Narrow" w:cs="Times_New_Roman+01"/>
                <w:sz w:val="20"/>
              </w:rPr>
              <w:t>ž</w:t>
            </w:r>
            <w:r w:rsidRPr="006B62D1">
              <w:rPr>
                <w:rFonts w:ascii="Arial Narrow" w:hAnsi="Arial Narrow" w:cs="Times_New_Roman"/>
                <w:sz w:val="20"/>
              </w:rPr>
              <w:t xml:space="preserve">dý </w:t>
            </w:r>
            <w:r w:rsidRPr="006B62D1">
              <w:rPr>
                <w:rFonts w:ascii="Arial Narrow" w:hAnsi="Arial Narrow" w:cs="Times_New_Roman+01"/>
                <w:sz w:val="20"/>
              </w:rPr>
              <w:t>č</w:t>
            </w:r>
            <w:r w:rsidRPr="006B62D1">
              <w:rPr>
                <w:rFonts w:ascii="Arial Narrow" w:hAnsi="Arial Narrow" w:cs="Times_New_Roman"/>
                <w:sz w:val="20"/>
              </w:rPr>
              <w:t xml:space="preserve">lenský </w:t>
            </w:r>
            <w:r w:rsidRPr="006B62D1">
              <w:rPr>
                <w:rFonts w:ascii="Arial Narrow" w:hAnsi="Arial Narrow" w:cs="Times_New_Roman+01"/>
                <w:sz w:val="20"/>
              </w:rPr>
              <w:t>š</w:t>
            </w:r>
            <w:r w:rsidRPr="006B62D1">
              <w:rPr>
                <w:rFonts w:ascii="Arial Narrow" w:hAnsi="Arial Narrow" w:cs="Times_New_Roman"/>
                <w:sz w:val="20"/>
              </w:rPr>
              <w:t>tát informuje Komisiu o akýchko</w:t>
            </w:r>
            <w:r w:rsidRPr="006B62D1">
              <w:rPr>
                <w:rFonts w:ascii="Arial Narrow" w:hAnsi="Arial Narrow" w:cs="Times_New_Roman+01"/>
                <w:sz w:val="20"/>
              </w:rPr>
              <w:t>ľ</w:t>
            </w:r>
            <w:r w:rsidRPr="006B62D1">
              <w:rPr>
                <w:rFonts w:ascii="Arial Narrow" w:hAnsi="Arial Narrow" w:cs="Times_New_Roman"/>
                <w:sz w:val="20"/>
              </w:rPr>
              <w:t>vek ve</w:t>
            </w:r>
            <w:r w:rsidRPr="006B62D1">
              <w:rPr>
                <w:rFonts w:ascii="Arial Narrow" w:hAnsi="Arial Narrow" w:cs="Times_New_Roman+01"/>
                <w:sz w:val="20"/>
              </w:rPr>
              <w:t>ľ</w:t>
            </w:r>
            <w:r w:rsidRPr="006B62D1">
              <w:rPr>
                <w:rFonts w:ascii="Arial Narrow" w:hAnsi="Arial Narrow" w:cs="Times_New_Roman"/>
                <w:sz w:val="20"/>
              </w:rPr>
              <w:t xml:space="preserve">kých </w:t>
            </w:r>
            <w:r w:rsidRPr="006B62D1">
              <w:rPr>
                <w:rFonts w:ascii="Arial Narrow" w:hAnsi="Arial Narrow" w:cs="Times_New_Roman+01"/>
                <w:sz w:val="20"/>
              </w:rPr>
              <w:t>ť</w:t>
            </w:r>
            <w:r w:rsidRPr="006B62D1">
              <w:rPr>
                <w:rFonts w:ascii="Arial Narrow" w:hAnsi="Arial Narrow" w:cs="Times_New_Roman"/>
                <w:sz w:val="20"/>
              </w:rPr>
              <w:t>a</w:t>
            </w:r>
            <w:r w:rsidRPr="006B62D1">
              <w:rPr>
                <w:rFonts w:ascii="Arial Narrow" w:hAnsi="Arial Narrow" w:cs="Times_New_Roman+01"/>
                <w:sz w:val="20"/>
              </w:rPr>
              <w:t>ž</w:t>
            </w:r>
            <w:r w:rsidRPr="006B62D1">
              <w:rPr>
                <w:rFonts w:ascii="Arial Narrow" w:hAnsi="Arial Narrow" w:cs="Times_New_Roman"/>
                <w:sz w:val="20"/>
              </w:rPr>
              <w:t>kostiach</w:t>
            </w:r>
            <w:r w:rsidRPr="006B62D1" w:rsidR="007368F9">
              <w:rPr>
                <w:rFonts w:ascii="Arial Narrow" w:hAnsi="Arial Narrow" w:cs="Times_New_Roman"/>
                <w:sz w:val="20"/>
              </w:rPr>
              <w:t xml:space="preserve"> </w:t>
            </w:r>
            <w:r w:rsidRPr="006B62D1">
              <w:rPr>
                <w:rFonts w:ascii="Arial Narrow" w:hAnsi="Arial Narrow" w:cs="Times_New_Roman"/>
                <w:sz w:val="20"/>
              </w:rPr>
              <w:t>pri uplat</w:t>
            </w:r>
            <w:r w:rsidRPr="006B62D1">
              <w:rPr>
                <w:rFonts w:ascii="Arial Narrow" w:hAnsi="Arial Narrow" w:cs="Times_New_Roman+01"/>
                <w:sz w:val="20"/>
              </w:rPr>
              <w:t>ň</w:t>
            </w:r>
            <w:r w:rsidRPr="006B62D1">
              <w:rPr>
                <w:rFonts w:ascii="Arial Narrow" w:hAnsi="Arial Narrow" w:cs="Times_New_Roman"/>
                <w:sz w:val="20"/>
              </w:rPr>
              <w:t>ovaní tejto smernice, okrem iného o tých, ktoré vznikajú,</w:t>
            </w:r>
            <w:r w:rsidRPr="006B62D1" w:rsidR="007368F9">
              <w:rPr>
                <w:rFonts w:ascii="Arial Narrow" w:hAnsi="Arial Narrow" w:cs="Times_New_Roman"/>
                <w:sz w:val="20"/>
              </w:rPr>
              <w:t xml:space="preserve"> </w:t>
            </w:r>
            <w:r w:rsidRPr="006B62D1">
              <w:rPr>
                <w:rFonts w:ascii="Arial Narrow" w:hAnsi="Arial Narrow" w:cs="Times_New_Roman"/>
                <w:sz w:val="20"/>
              </w:rPr>
              <w:t xml:space="preserve">ak </w:t>
            </w:r>
            <w:r w:rsidRPr="006B62D1">
              <w:rPr>
                <w:rFonts w:ascii="Arial Narrow" w:hAnsi="Arial Narrow" w:cs="Times_New_Roman+01"/>
                <w:sz w:val="20"/>
              </w:rPr>
              <w:t>č</w:t>
            </w:r>
            <w:r w:rsidRPr="006B62D1">
              <w:rPr>
                <w:rFonts w:ascii="Arial Narrow" w:hAnsi="Arial Narrow" w:cs="Times_New_Roman"/>
                <w:sz w:val="20"/>
              </w:rPr>
              <w:t xml:space="preserve">lenský </w:t>
            </w:r>
            <w:r w:rsidRPr="006B62D1">
              <w:rPr>
                <w:rFonts w:ascii="Arial Narrow" w:hAnsi="Arial Narrow" w:cs="Times_New_Roman+01"/>
                <w:sz w:val="20"/>
              </w:rPr>
              <w:t>š</w:t>
            </w:r>
            <w:r w:rsidRPr="006B62D1">
              <w:rPr>
                <w:rFonts w:ascii="Arial Narrow" w:hAnsi="Arial Narrow" w:cs="Times_New_Roman"/>
                <w:sz w:val="20"/>
              </w:rPr>
              <w:t xml:space="preserve">tát zistí, </w:t>
            </w:r>
            <w:r w:rsidRPr="006B62D1">
              <w:rPr>
                <w:rFonts w:ascii="Arial Narrow" w:hAnsi="Arial Narrow" w:cs="Times_New_Roman+01"/>
                <w:sz w:val="20"/>
              </w:rPr>
              <w:t>ž</w:t>
            </w:r>
            <w:r w:rsidRPr="006B62D1">
              <w:rPr>
                <w:rFonts w:ascii="Arial Narrow" w:hAnsi="Arial Narrow" w:cs="Times_New_Roman"/>
                <w:sz w:val="20"/>
              </w:rPr>
              <w:t>e pois</w:t>
            </w:r>
            <w:r w:rsidRPr="006B62D1">
              <w:rPr>
                <w:rFonts w:ascii="Arial Narrow" w:hAnsi="Arial Narrow" w:cs="Times_New_Roman+01"/>
                <w:sz w:val="20"/>
              </w:rPr>
              <w:t>ť</w:t>
            </w:r>
            <w:r w:rsidRPr="006B62D1">
              <w:rPr>
                <w:rFonts w:ascii="Arial Narrow" w:hAnsi="Arial Narrow" w:cs="Times_New_Roman"/>
                <w:sz w:val="20"/>
              </w:rPr>
              <w:t xml:space="preserve">ovacia </w:t>
            </w:r>
            <w:r w:rsidRPr="006B62D1">
              <w:rPr>
                <w:rFonts w:ascii="Arial Narrow" w:hAnsi="Arial Narrow" w:cs="Times_New_Roman+01"/>
                <w:sz w:val="20"/>
              </w:rPr>
              <w:t>č</w:t>
            </w:r>
            <w:r w:rsidRPr="006B62D1">
              <w:rPr>
                <w:rFonts w:ascii="Arial Narrow" w:hAnsi="Arial Narrow" w:cs="Times_New_Roman"/>
                <w:sz w:val="20"/>
              </w:rPr>
              <w:t>innos</w:t>
            </w:r>
            <w:r w:rsidRPr="006B62D1">
              <w:rPr>
                <w:rFonts w:ascii="Arial Narrow" w:hAnsi="Arial Narrow" w:cs="Times_New_Roman+01"/>
                <w:sz w:val="20"/>
              </w:rPr>
              <w:t xml:space="preserve">ť </w:t>
            </w:r>
            <w:r w:rsidRPr="006B62D1">
              <w:rPr>
                <w:rFonts w:ascii="Arial Narrow" w:hAnsi="Arial Narrow" w:cs="Times_New_Roman"/>
                <w:sz w:val="20"/>
              </w:rPr>
              <w:t xml:space="preserve">sa na </w:t>
            </w:r>
            <w:r w:rsidRPr="006B62D1">
              <w:rPr>
                <w:rFonts w:ascii="Arial Narrow" w:hAnsi="Arial Narrow" w:cs="Times_New_Roman+01"/>
                <w:sz w:val="20"/>
              </w:rPr>
              <w:t>š</w:t>
            </w:r>
            <w:r w:rsidRPr="006B62D1">
              <w:rPr>
                <w:rFonts w:ascii="Arial Narrow" w:hAnsi="Arial Narrow" w:cs="Times_New_Roman"/>
                <w:sz w:val="20"/>
              </w:rPr>
              <w:t>kodu pois</w:t>
            </w:r>
            <w:r w:rsidRPr="006B62D1">
              <w:rPr>
                <w:rFonts w:ascii="Arial Narrow" w:hAnsi="Arial Narrow" w:cs="Times_New_Roman+01"/>
                <w:sz w:val="20"/>
              </w:rPr>
              <w:t>ť</w:t>
            </w:r>
            <w:r w:rsidRPr="006B62D1">
              <w:rPr>
                <w:rFonts w:ascii="Arial Narrow" w:hAnsi="Arial Narrow" w:cs="Times_New_Roman"/>
                <w:sz w:val="20"/>
              </w:rPr>
              <w:t>ovní</w:t>
            </w:r>
            <w:r w:rsidRPr="006B62D1" w:rsidR="007368F9">
              <w:rPr>
                <w:rFonts w:ascii="Arial Narrow" w:hAnsi="Arial Narrow" w:cs="Times_New_Roman"/>
                <w:sz w:val="20"/>
              </w:rPr>
              <w:t xml:space="preserve"> </w:t>
            </w:r>
            <w:r w:rsidRPr="006B62D1">
              <w:rPr>
                <w:rFonts w:ascii="Arial Narrow" w:hAnsi="Arial Narrow" w:cs="Times_New_Roman"/>
                <w:sz w:val="20"/>
              </w:rPr>
              <w:t>usadených na jeho území v neobvyklom rozsahu prená</w:t>
            </w:r>
            <w:r w:rsidRPr="006B62D1">
              <w:rPr>
                <w:rFonts w:ascii="Arial Narrow" w:hAnsi="Arial Narrow" w:cs="Times_New_Roman+01"/>
                <w:sz w:val="20"/>
              </w:rPr>
              <w:t>š</w:t>
            </w:r>
            <w:r w:rsidRPr="006B62D1">
              <w:rPr>
                <w:rFonts w:ascii="Arial Narrow" w:hAnsi="Arial Narrow" w:cs="Times_New_Roman"/>
                <w:sz w:val="20"/>
              </w:rPr>
              <w:t>a na agentúry</w:t>
            </w:r>
          </w:p>
          <w:p w:rsidR="00B22069" w:rsidRPr="006B62D1" w:rsidP="00B22069">
            <w:pPr>
              <w:autoSpaceDE/>
              <w:autoSpaceDN/>
              <w:rPr>
                <w:rFonts w:ascii="Arial Narrow" w:hAnsi="Arial Narrow" w:cs="Times_New_Roman"/>
                <w:sz w:val="20"/>
              </w:rPr>
            </w:pPr>
            <w:r w:rsidRPr="006B62D1">
              <w:rPr>
                <w:rFonts w:ascii="Arial Narrow" w:hAnsi="Arial Narrow" w:cs="Times_New_Roman"/>
                <w:sz w:val="20"/>
              </w:rPr>
              <w:t>a pobo</w:t>
            </w:r>
            <w:r w:rsidRPr="006B62D1">
              <w:rPr>
                <w:rFonts w:ascii="Arial Narrow" w:hAnsi="Arial Narrow" w:cs="Times_New_Roman+01"/>
                <w:sz w:val="20"/>
              </w:rPr>
              <w:t>č</w:t>
            </w:r>
            <w:r w:rsidRPr="006B62D1">
              <w:rPr>
                <w:rFonts w:ascii="Arial Narrow" w:hAnsi="Arial Narrow" w:cs="Times_New_Roman"/>
                <w:sz w:val="20"/>
              </w:rPr>
              <w:t>ky umiestnené v prihrani</w:t>
            </w:r>
            <w:r w:rsidRPr="006B62D1">
              <w:rPr>
                <w:rFonts w:ascii="Arial Narrow" w:hAnsi="Arial Narrow" w:cs="Times_New_Roman+01"/>
                <w:sz w:val="20"/>
              </w:rPr>
              <w:t>č</w:t>
            </w:r>
            <w:r w:rsidRPr="006B62D1">
              <w:rPr>
                <w:rFonts w:ascii="Arial Narrow" w:hAnsi="Arial Narrow" w:cs="Times_New_Roman"/>
                <w:sz w:val="20"/>
              </w:rPr>
              <w:t>ných oblastiach.</w:t>
            </w:r>
          </w:p>
          <w:p w:rsidR="00B22069" w:rsidRPr="005C21BE" w:rsidP="00B22069">
            <w:pPr>
              <w:autoSpaceDE/>
              <w:autoSpaceDN/>
              <w:rPr>
                <w:rFonts w:ascii="Arial Narrow" w:hAnsi="Arial Narrow" w:cs="Times_New_Roman"/>
                <w:sz w:val="20"/>
              </w:rPr>
            </w:pPr>
            <w:r w:rsidRPr="006B62D1">
              <w:rPr>
                <w:rFonts w:ascii="Arial Narrow" w:hAnsi="Arial Narrow" w:cs="Times_New_Roman"/>
                <w:sz w:val="20"/>
              </w:rPr>
              <w:t>Komisia a príslu</w:t>
            </w:r>
            <w:r w:rsidRPr="006B62D1">
              <w:rPr>
                <w:rFonts w:ascii="Arial Narrow" w:hAnsi="Arial Narrow" w:cs="Times_New_Roman+01"/>
                <w:sz w:val="20"/>
              </w:rPr>
              <w:t>š</w:t>
            </w:r>
            <w:r w:rsidRPr="006B62D1">
              <w:rPr>
                <w:rFonts w:ascii="Arial Narrow" w:hAnsi="Arial Narrow" w:cs="Times_New_Roman"/>
                <w:sz w:val="20"/>
              </w:rPr>
              <w:t xml:space="preserve">né orgány dotknutých </w:t>
            </w:r>
            <w:r w:rsidRPr="006B62D1">
              <w:rPr>
                <w:rFonts w:ascii="Arial Narrow" w:hAnsi="Arial Narrow" w:cs="Times_New_Roman+01"/>
                <w:sz w:val="20"/>
              </w:rPr>
              <w:t>č</w:t>
            </w:r>
            <w:r w:rsidRPr="006B62D1">
              <w:rPr>
                <w:rFonts w:ascii="Arial Narrow" w:hAnsi="Arial Narrow" w:cs="Times_New_Roman"/>
                <w:sz w:val="20"/>
              </w:rPr>
              <w:t xml:space="preserve">lenských </w:t>
            </w:r>
            <w:r w:rsidRPr="006B62D1">
              <w:rPr>
                <w:rFonts w:ascii="Arial Narrow" w:hAnsi="Arial Narrow" w:cs="Times_New_Roman+01"/>
                <w:sz w:val="20"/>
              </w:rPr>
              <w:t>š</w:t>
            </w:r>
            <w:r w:rsidRPr="006B62D1">
              <w:rPr>
                <w:rFonts w:ascii="Arial Narrow" w:hAnsi="Arial Narrow" w:cs="Times_New_Roman"/>
                <w:sz w:val="20"/>
              </w:rPr>
              <w:t>tátov preskúmajú</w:t>
            </w:r>
            <w:r w:rsidRPr="006B62D1" w:rsidR="008E0554">
              <w:rPr>
                <w:rFonts w:ascii="Arial Narrow" w:hAnsi="Arial Narrow" w:cs="Times_New_Roman"/>
                <w:sz w:val="20"/>
              </w:rPr>
              <w:t xml:space="preserve"> </w:t>
            </w:r>
            <w:r w:rsidRPr="006B62D1">
              <w:rPr>
                <w:rFonts w:ascii="Arial Narrow" w:hAnsi="Arial Narrow" w:cs="Times_New_Roman"/>
                <w:sz w:val="20"/>
              </w:rPr>
              <w:t xml:space="preserve">tieto </w:t>
            </w:r>
            <w:r w:rsidRPr="006B62D1">
              <w:rPr>
                <w:rFonts w:ascii="Arial Narrow" w:hAnsi="Arial Narrow" w:cs="Times_New_Roman+01"/>
                <w:sz w:val="20"/>
              </w:rPr>
              <w:t>ť</w:t>
            </w:r>
            <w:r w:rsidRPr="006B62D1">
              <w:rPr>
                <w:rFonts w:ascii="Arial Narrow" w:hAnsi="Arial Narrow" w:cs="Times_New_Roman"/>
                <w:sz w:val="20"/>
              </w:rPr>
              <w:t>a</w:t>
            </w:r>
            <w:r w:rsidRPr="006B62D1">
              <w:rPr>
                <w:rFonts w:ascii="Arial Narrow" w:hAnsi="Arial Narrow" w:cs="Times_New_Roman+01"/>
                <w:sz w:val="20"/>
              </w:rPr>
              <w:t>ž</w:t>
            </w:r>
            <w:r w:rsidRPr="006B62D1">
              <w:rPr>
                <w:rFonts w:ascii="Arial Narrow" w:hAnsi="Arial Narrow" w:cs="Times_New_Roman"/>
                <w:sz w:val="20"/>
              </w:rPr>
              <w:t xml:space="preserve">kosti </w:t>
            </w:r>
            <w:r w:rsidRPr="006B62D1">
              <w:rPr>
                <w:rFonts w:ascii="Arial Narrow" w:hAnsi="Arial Narrow" w:cs="Times_New_Roman+01"/>
                <w:sz w:val="20"/>
              </w:rPr>
              <w:t>č</w:t>
            </w:r>
            <w:r w:rsidRPr="006B62D1">
              <w:rPr>
                <w:rFonts w:ascii="Arial Narrow" w:hAnsi="Arial Narrow" w:cs="Times_New_Roman"/>
                <w:sz w:val="20"/>
              </w:rPr>
              <w:t>o najrýchlej</w:t>
            </w:r>
            <w:r w:rsidRPr="006B62D1">
              <w:rPr>
                <w:rFonts w:ascii="Arial Narrow" w:hAnsi="Arial Narrow" w:cs="Times_New_Roman+01"/>
                <w:sz w:val="20"/>
              </w:rPr>
              <w:t>š</w:t>
            </w:r>
            <w:r w:rsidRPr="006B62D1">
              <w:rPr>
                <w:rFonts w:ascii="Arial Narrow" w:hAnsi="Arial Narrow" w:cs="Times_New_Roman"/>
                <w:sz w:val="20"/>
              </w:rPr>
              <w:t>ie, aby na</w:t>
            </w:r>
            <w:r w:rsidRPr="006B62D1">
              <w:rPr>
                <w:rFonts w:ascii="Arial Narrow" w:hAnsi="Arial Narrow" w:cs="Times_New_Roman+01"/>
                <w:sz w:val="20"/>
              </w:rPr>
              <w:t>š</w:t>
            </w:r>
            <w:r w:rsidRPr="006B62D1">
              <w:rPr>
                <w:rFonts w:ascii="Arial Narrow" w:hAnsi="Arial Narrow" w:cs="Times_New_Roman"/>
                <w:sz w:val="20"/>
              </w:rPr>
              <w:t>li primerané rie</w:t>
            </w:r>
            <w:r w:rsidRPr="006B62D1">
              <w:rPr>
                <w:rFonts w:ascii="Arial Narrow" w:hAnsi="Arial Narrow" w:cs="Times_New_Roman+01"/>
                <w:sz w:val="20"/>
              </w:rPr>
              <w:t>š</w:t>
            </w:r>
            <w:r w:rsidRPr="006B62D1">
              <w:rPr>
                <w:rFonts w:ascii="Arial Narrow" w:hAnsi="Arial Narrow" w:cs="Times_New_Roman"/>
                <w:sz w:val="20"/>
              </w:rPr>
              <w:t>enie.</w:t>
            </w:r>
            <w:r w:rsidR="008E0554">
              <w:rPr>
                <w:rFonts w:ascii="Arial Narrow" w:hAnsi="Arial Narrow" w:cs="Times_New_Roman"/>
                <w:sz w:val="20"/>
              </w:rPr>
              <w:t xml:space="preserve"> </w:t>
            </w:r>
          </w:p>
          <w:p w:rsidR="00827288" w:rsidRPr="005C21BE" w:rsidP="007E2551">
            <w:pPr>
              <w:autoSpaceDE/>
              <w:autoSpaceDN/>
              <w:rPr>
                <w:rFonts w:ascii="Arial Narrow" w:hAnsi="Arial Narrow" w:cs="EUAlbertina-Regular-Identity-H"/>
                <w:sz w:val="20"/>
              </w:rPr>
            </w:pPr>
            <w:r w:rsidRPr="005C21BE" w:rsidR="00B22069">
              <w:rPr>
                <w:rFonts w:ascii="Arial Narrow" w:hAnsi="Arial Narrow" w:cs="Times_New_Roman"/>
                <w:sz w:val="20"/>
              </w:rPr>
              <w:t>Pod</w:t>
            </w:r>
            <w:r w:rsidRPr="005C21BE" w:rsidR="00B22069">
              <w:rPr>
                <w:rFonts w:ascii="Arial Narrow" w:hAnsi="Arial Narrow" w:cs="Times_New_Roman+01"/>
                <w:sz w:val="20"/>
              </w:rPr>
              <w:t>ľ</w:t>
            </w:r>
            <w:r w:rsidRPr="005C21BE" w:rsidR="00B22069">
              <w:rPr>
                <w:rFonts w:ascii="Arial Narrow" w:hAnsi="Arial Narrow" w:cs="Times_New_Roman"/>
                <w:sz w:val="20"/>
              </w:rPr>
              <w:t>a potreby Komisia predlo</w:t>
            </w:r>
            <w:r w:rsidRPr="005C21BE" w:rsidR="00B22069">
              <w:rPr>
                <w:rFonts w:ascii="Arial Narrow" w:hAnsi="Arial Narrow" w:cs="Times_New_Roman+01"/>
                <w:sz w:val="20"/>
              </w:rPr>
              <w:t>ž</w:t>
            </w:r>
            <w:r w:rsidRPr="005C21BE" w:rsidR="00B22069">
              <w:rPr>
                <w:rFonts w:ascii="Arial Narrow" w:hAnsi="Arial Narrow" w:cs="Times_New_Roman"/>
                <w:sz w:val="20"/>
              </w:rPr>
              <w:t>í príslu</w:t>
            </w:r>
            <w:r w:rsidRPr="005C21BE" w:rsidR="00B22069">
              <w:rPr>
                <w:rFonts w:ascii="Arial Narrow" w:hAnsi="Arial Narrow" w:cs="Times_New_Roman+01"/>
                <w:sz w:val="20"/>
              </w:rPr>
              <w:t>š</w:t>
            </w:r>
            <w:r w:rsidRPr="005C21BE" w:rsidR="00B22069">
              <w:rPr>
                <w:rFonts w:ascii="Arial Narrow" w:hAnsi="Arial Narrow" w:cs="Times_New_Roman"/>
                <w:sz w:val="20"/>
              </w:rPr>
              <w:t>né návrhy Rade.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32565D">
            <w:pPr>
              <w:ind w:firstLine="142"/>
              <w:rPr>
                <w:rFonts w:ascii="Arial Narrow" w:hAnsi="Arial Narrow" w:cs="Times New Roman"/>
                <w:sz w:val="20"/>
              </w:rPr>
            </w:pPr>
          </w:p>
          <w:p w:rsidR="00897D48" w:rsidP="0032565D">
            <w:pPr>
              <w:ind w:firstLine="142"/>
              <w:rPr>
                <w:rFonts w:ascii="Arial Narrow" w:hAnsi="Arial Narrow" w:cs="Times New Roman"/>
                <w:sz w:val="20"/>
              </w:rPr>
            </w:pPr>
          </w:p>
          <w:p w:rsidR="00897D48" w:rsidP="0032565D">
            <w:pPr>
              <w:ind w:firstLine="142"/>
              <w:rPr>
                <w:rFonts w:ascii="Arial Narrow" w:hAnsi="Arial Narrow" w:cs="Times New Roman"/>
                <w:sz w:val="20"/>
              </w:rPr>
            </w:pPr>
            <w:r w:rsidR="006B62D1">
              <w:rPr>
                <w:rFonts w:ascii="Arial Narrow" w:hAnsi="Arial Narrow" w:cs="Times New Roman"/>
                <w:sz w:val="20"/>
              </w:rPr>
              <w:t>n.a.</w:t>
            </w:r>
          </w:p>
          <w:p w:rsidR="00897D48" w:rsidP="0032565D">
            <w:pPr>
              <w:ind w:firstLine="142"/>
              <w:rPr>
                <w:rFonts w:ascii="Arial Narrow" w:hAnsi="Arial Narrow" w:cs="Times New Roman"/>
                <w:sz w:val="20"/>
              </w:rPr>
            </w:pPr>
          </w:p>
          <w:p w:rsidR="00897D48" w:rsidP="0032565D">
            <w:pPr>
              <w:ind w:firstLine="142"/>
              <w:rPr>
                <w:rFonts w:ascii="Arial Narrow" w:hAnsi="Arial Narrow" w:cs="Times New Roman"/>
                <w:sz w:val="20"/>
              </w:rPr>
            </w:pPr>
          </w:p>
          <w:p w:rsidR="00897D48" w:rsidP="0032565D">
            <w:pPr>
              <w:ind w:firstLine="142"/>
              <w:rPr>
                <w:rFonts w:ascii="Arial Narrow" w:hAnsi="Arial Narrow" w:cs="Times New Roman"/>
                <w:sz w:val="20"/>
              </w:rPr>
            </w:pPr>
          </w:p>
          <w:p w:rsidR="00897D48" w:rsidP="0032565D">
            <w:pPr>
              <w:ind w:firstLine="142"/>
              <w:rPr>
                <w:rFonts w:ascii="Arial Narrow" w:hAnsi="Arial Narrow" w:cs="Times New Roman"/>
                <w:sz w:val="20"/>
              </w:rPr>
            </w:pPr>
          </w:p>
          <w:p w:rsidR="00897D48" w:rsidP="0032565D">
            <w:pPr>
              <w:ind w:firstLine="142"/>
              <w:rPr>
                <w:rFonts w:ascii="Arial Narrow" w:hAnsi="Arial Narrow" w:cs="Times New Roman"/>
                <w:sz w:val="20"/>
              </w:rPr>
            </w:pPr>
          </w:p>
          <w:p w:rsidR="00897D48" w:rsidP="0032565D">
            <w:pPr>
              <w:ind w:firstLine="142"/>
              <w:rPr>
                <w:rFonts w:ascii="Arial Narrow" w:hAnsi="Arial Narrow" w:cs="Times New Roman"/>
                <w:sz w:val="20"/>
              </w:rPr>
            </w:pPr>
          </w:p>
          <w:p w:rsidR="00897D48" w:rsidP="0032565D">
            <w:pPr>
              <w:ind w:firstLine="142"/>
              <w:rPr>
                <w:rFonts w:ascii="Arial Narrow" w:hAnsi="Arial Narrow" w:cs="Times New Roman"/>
                <w:sz w:val="20"/>
              </w:rPr>
            </w:pPr>
          </w:p>
          <w:p w:rsidR="00897D48" w:rsidRPr="005C21BE"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P="007E2551">
            <w:pPr>
              <w:rPr>
                <w:rFonts w:ascii="Arial Narrow" w:hAnsi="Arial Narrow" w:cs="Times New Roman"/>
                <w:sz w:val="20"/>
              </w:rPr>
            </w:pPr>
          </w:p>
          <w:p w:rsidR="00897D48" w:rsidP="007E2551">
            <w:pPr>
              <w:rPr>
                <w:rFonts w:ascii="Arial Narrow" w:hAnsi="Arial Narrow" w:cs="Times New Roman"/>
                <w:sz w:val="20"/>
              </w:rPr>
            </w:pPr>
          </w:p>
          <w:p w:rsidR="00897D48" w:rsidRPr="005C21BE" w:rsidP="007E2551">
            <w:pPr>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jc w:val="both"/>
              <w:rPr>
                <w:rFonts w:ascii="Arial Narrow" w:hAnsi="Arial Narrow" w:cs="Times New Roman"/>
                <w:sz w:val="20"/>
              </w:rPr>
            </w:pPr>
            <w:r w:rsidRPr="005C21BE" w:rsidR="002A61CF">
              <w:rPr>
                <w:rFonts w:ascii="Arial Narrow" w:hAnsi="Arial Narrow" w:cs="Times New Roman"/>
                <w:sz w:val="20"/>
              </w:rPr>
              <w:t>Čl. 2</w:t>
            </w:r>
            <w:r w:rsidRPr="005C21BE" w:rsidR="00B22069">
              <w:rPr>
                <w:rFonts w:ascii="Arial Narrow" w:hAnsi="Arial Narrow" w:cs="Times New Roman"/>
                <w:sz w:val="20"/>
              </w:rPr>
              <w:t>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7E2551">
            <w:pPr>
              <w:autoSpaceDE/>
              <w:autoSpaceDN/>
              <w:rPr>
                <w:rFonts w:ascii="Arial Narrow" w:hAnsi="Arial Narrow" w:cs="EUAlbertina-Regular-Identity-H"/>
                <w:sz w:val="20"/>
              </w:rPr>
            </w:pPr>
            <w:r w:rsidRPr="005C21BE" w:rsidR="00B22069">
              <w:rPr>
                <w:rFonts w:ascii="Arial Narrow" w:hAnsi="Arial Narrow" w:cs="Times_New_Roman"/>
                <w:sz w:val="20"/>
              </w:rPr>
              <w:t>Komisia predlo</w:t>
            </w:r>
            <w:r w:rsidRPr="005C21BE" w:rsidR="00B22069">
              <w:rPr>
                <w:rFonts w:ascii="Arial Narrow" w:hAnsi="Arial Narrow" w:cs="Times_New_Roman+01"/>
                <w:sz w:val="20"/>
              </w:rPr>
              <w:t>ž</w:t>
            </w:r>
            <w:r w:rsidRPr="005C21BE" w:rsidR="00B22069">
              <w:rPr>
                <w:rFonts w:ascii="Arial Narrow" w:hAnsi="Arial Narrow" w:cs="Times_New_Roman"/>
                <w:sz w:val="20"/>
              </w:rPr>
              <w:t>í Rade pravidelné správy, 1. júla 1993 prvú správu</w:t>
            </w:r>
            <w:r w:rsidR="008E0554">
              <w:rPr>
                <w:rFonts w:ascii="Arial Narrow" w:hAnsi="Arial Narrow" w:cs="Times_New_Roman"/>
                <w:sz w:val="20"/>
              </w:rPr>
              <w:t xml:space="preserve"> </w:t>
            </w:r>
            <w:r w:rsidRPr="005C21BE" w:rsidR="00B22069">
              <w:rPr>
                <w:rFonts w:ascii="Arial Narrow" w:hAnsi="Arial Narrow" w:cs="Times_New_Roman"/>
                <w:sz w:val="20"/>
              </w:rPr>
              <w:t>o rozvoji trhu poistenia v podmienkach slobody poskytovania slu</w:t>
            </w:r>
            <w:r w:rsidRPr="005C21BE" w:rsidR="00B22069">
              <w:rPr>
                <w:rFonts w:ascii="Arial Narrow" w:hAnsi="Arial Narrow" w:cs="Times_New_Roman+01"/>
                <w:sz w:val="20"/>
              </w:rPr>
              <w:t>ž</w:t>
            </w:r>
            <w:r w:rsidRPr="005C21BE" w:rsidR="00B22069">
              <w:rPr>
                <w:rFonts w:ascii="Arial Narrow" w:hAnsi="Arial Narrow" w:cs="Times_New_Roman"/>
                <w:sz w:val="20"/>
              </w:rPr>
              <w:t>ieb.</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rPr>
                <w:rFonts w:ascii="Arial Narrow" w:hAnsi="Arial Narrow" w:cs="Times New Roman"/>
                <w:sz w:val="20"/>
              </w:rPr>
            </w:pPr>
            <w:r w:rsidR="00897D48">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7E2551">
            <w:pPr>
              <w:rPr>
                <w:rFonts w:ascii="Arial Narrow" w:hAnsi="Arial Narrow" w:cs="Times New Roman"/>
                <w:sz w:val="20"/>
              </w:rPr>
            </w:pPr>
            <w:r w:rsidR="00897D48">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jc w:val="both"/>
              <w:rPr>
                <w:rFonts w:ascii="Arial Narrow" w:hAnsi="Arial Narrow" w:cs="Times New Roman"/>
                <w:sz w:val="20"/>
              </w:rPr>
            </w:pPr>
            <w:r w:rsidRPr="005C21BE" w:rsidR="002A61CF">
              <w:rPr>
                <w:rFonts w:ascii="Arial Narrow" w:hAnsi="Arial Narrow" w:cs="Times New Roman"/>
                <w:sz w:val="20"/>
              </w:rPr>
              <w:t xml:space="preserve">čl. </w:t>
            </w:r>
            <w:r w:rsidRPr="005C21BE" w:rsidR="00B22069">
              <w:rPr>
                <w:rFonts w:ascii="Arial Narrow" w:hAnsi="Arial Narrow" w:cs="Times New Roman"/>
                <w:sz w:val="20"/>
              </w:rPr>
              <w:t>30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22069" w:rsidRPr="005C21BE" w:rsidP="00B22069">
            <w:pPr>
              <w:autoSpaceDE/>
              <w:autoSpaceDN/>
              <w:rPr>
                <w:rFonts w:ascii="Arial Narrow" w:hAnsi="Arial Narrow" w:cs="Times_New_Roman"/>
                <w:sz w:val="20"/>
              </w:rPr>
            </w:pPr>
            <w:r w:rsidRPr="005C21BE">
              <w:rPr>
                <w:rFonts w:ascii="Arial Narrow" w:hAnsi="Arial Narrow" w:cs="Times_New_Roman"/>
                <w:sz w:val="20"/>
              </w:rPr>
              <w:t>Ak sa v tejto smernici odkazuje na ECU, uplatní sa ako výmenná</w:t>
            </w:r>
            <w:r w:rsidR="008E0554">
              <w:rPr>
                <w:rFonts w:ascii="Arial Narrow" w:hAnsi="Arial Narrow" w:cs="Times_New_Roman"/>
                <w:sz w:val="20"/>
              </w:rPr>
              <w:t xml:space="preserve"> </w:t>
            </w:r>
            <w:r w:rsidRPr="005C21BE">
              <w:rPr>
                <w:rFonts w:ascii="Arial Narrow" w:hAnsi="Arial Narrow" w:cs="Times_New_Roman"/>
                <w:sz w:val="20"/>
              </w:rPr>
              <w:t>hodnota v národných menách od 31. decembra pre ka</w:t>
            </w:r>
            <w:r w:rsidRPr="005C21BE">
              <w:rPr>
                <w:rFonts w:ascii="Arial Narrow" w:hAnsi="Arial Narrow" w:cs="Times_New_Roman+01"/>
                <w:sz w:val="20"/>
              </w:rPr>
              <w:t>ž</w:t>
            </w:r>
            <w:r w:rsidRPr="005C21BE">
              <w:rPr>
                <w:rFonts w:ascii="Arial Narrow" w:hAnsi="Arial Narrow" w:cs="Times_New_Roman"/>
                <w:sz w:val="20"/>
              </w:rPr>
              <w:t>dý rok hodnota</w:t>
            </w:r>
            <w:r w:rsidR="008E0554">
              <w:rPr>
                <w:rFonts w:ascii="Arial Narrow" w:hAnsi="Arial Narrow" w:cs="Times_New_Roman"/>
                <w:sz w:val="20"/>
              </w:rPr>
              <w:t xml:space="preserve"> </w:t>
            </w:r>
            <w:r w:rsidRPr="005C21BE">
              <w:rPr>
                <w:rFonts w:ascii="Arial Narrow" w:hAnsi="Arial Narrow" w:cs="Times_New_Roman"/>
                <w:sz w:val="20"/>
              </w:rPr>
              <w:t>v posledný de</w:t>
            </w:r>
            <w:r w:rsidRPr="005C21BE">
              <w:rPr>
                <w:rFonts w:ascii="Arial Narrow" w:hAnsi="Arial Narrow" w:cs="Times_New_Roman+01"/>
                <w:sz w:val="20"/>
              </w:rPr>
              <w:t xml:space="preserve">ň </w:t>
            </w:r>
            <w:r w:rsidRPr="005C21BE">
              <w:rPr>
                <w:rFonts w:ascii="Arial Narrow" w:hAnsi="Arial Narrow" w:cs="Times_New_Roman"/>
                <w:sz w:val="20"/>
              </w:rPr>
              <w:t>predchádzajúceho októbra, za ktorý sú k</w:t>
            </w:r>
            <w:r w:rsidR="008E0554">
              <w:rPr>
                <w:rFonts w:ascii="Arial Narrow" w:hAnsi="Arial Narrow" w:cs="Times_New_Roman"/>
                <w:sz w:val="20"/>
              </w:rPr>
              <w:t> </w:t>
            </w:r>
            <w:r w:rsidRPr="005C21BE">
              <w:rPr>
                <w:rFonts w:ascii="Arial Narrow" w:hAnsi="Arial Narrow" w:cs="Times_New_Roman"/>
                <w:sz w:val="20"/>
              </w:rPr>
              <w:t>dispozícii</w:t>
            </w:r>
            <w:r w:rsidR="008E0554">
              <w:rPr>
                <w:rFonts w:ascii="Arial Narrow" w:hAnsi="Arial Narrow" w:cs="Times_New_Roman"/>
                <w:sz w:val="20"/>
              </w:rPr>
              <w:t xml:space="preserve"> </w:t>
            </w:r>
            <w:r w:rsidRPr="005C21BE">
              <w:rPr>
                <w:rFonts w:ascii="Arial Narrow" w:hAnsi="Arial Narrow" w:cs="Times_New_Roman"/>
                <w:sz w:val="20"/>
              </w:rPr>
              <w:t>výmenné kurzy ECU vo v</w:t>
            </w:r>
            <w:r w:rsidRPr="005C21BE">
              <w:rPr>
                <w:rFonts w:ascii="Arial Narrow" w:hAnsi="Arial Narrow" w:cs="Times_New_Roman+01"/>
                <w:sz w:val="20"/>
              </w:rPr>
              <w:t>š</w:t>
            </w:r>
            <w:r w:rsidRPr="005C21BE">
              <w:rPr>
                <w:rFonts w:ascii="Arial Narrow" w:hAnsi="Arial Narrow" w:cs="Times_New_Roman"/>
                <w:sz w:val="20"/>
              </w:rPr>
              <w:t>etkých menách spolo</w:t>
            </w:r>
            <w:r w:rsidRPr="005C21BE">
              <w:rPr>
                <w:rFonts w:ascii="Arial Narrow" w:hAnsi="Arial Narrow" w:cs="Times_New_Roman+01"/>
                <w:sz w:val="20"/>
              </w:rPr>
              <w:t>č</w:t>
            </w:r>
            <w:r w:rsidRPr="005C21BE">
              <w:rPr>
                <w:rFonts w:ascii="Arial Narrow" w:hAnsi="Arial Narrow" w:cs="Times_New_Roman"/>
                <w:sz w:val="20"/>
              </w:rPr>
              <w:t>enstva.</w:t>
            </w:r>
          </w:p>
          <w:p w:rsidR="00827288" w:rsidRPr="005C21BE" w:rsidP="007E2551">
            <w:pPr>
              <w:autoSpaceDE/>
              <w:autoSpaceDN/>
              <w:rPr>
                <w:rFonts w:ascii="Arial Narrow" w:hAnsi="Arial Narrow" w:cs="EUAlbertina-Regular-Identity-H"/>
                <w:sz w:val="20"/>
              </w:rPr>
            </w:pPr>
            <w:r w:rsidRPr="005C21BE" w:rsidR="00B22069">
              <w:rPr>
                <w:rFonts w:ascii="Arial Narrow" w:hAnsi="Arial Narrow" w:cs="Times_New_Roman+01"/>
                <w:sz w:val="20"/>
              </w:rPr>
              <w:t>Č</w:t>
            </w:r>
            <w:r w:rsidRPr="005C21BE" w:rsidR="00B22069">
              <w:rPr>
                <w:rFonts w:ascii="Arial Narrow" w:hAnsi="Arial Narrow" w:cs="Times_New_Roman"/>
                <w:sz w:val="20"/>
              </w:rPr>
              <w:t xml:space="preserve">lánok 2 smernice 76//580/EHS (1) sa uplatní len na </w:t>
            </w:r>
            <w:r w:rsidRPr="005C21BE" w:rsidR="00B22069">
              <w:rPr>
                <w:rFonts w:ascii="Arial Narrow" w:hAnsi="Arial Narrow" w:cs="Times_New_Roman+01"/>
                <w:sz w:val="20"/>
              </w:rPr>
              <w:t>č</w:t>
            </w:r>
            <w:r w:rsidRPr="005C21BE" w:rsidR="00B22069">
              <w:rPr>
                <w:rFonts w:ascii="Arial Narrow" w:hAnsi="Arial Narrow" w:cs="Times_New_Roman"/>
                <w:sz w:val="20"/>
              </w:rPr>
              <w:t>lánky 3, 16 a</w:t>
            </w:r>
            <w:r w:rsidR="008E0554">
              <w:rPr>
                <w:rFonts w:ascii="Arial Narrow" w:hAnsi="Arial Narrow" w:cs="Times_New_Roman"/>
                <w:sz w:val="20"/>
              </w:rPr>
              <w:t> </w:t>
            </w:r>
            <w:r w:rsidRPr="005C21BE" w:rsidR="00B22069">
              <w:rPr>
                <w:rFonts w:ascii="Arial Narrow" w:hAnsi="Arial Narrow" w:cs="Times_New_Roman"/>
                <w:sz w:val="20"/>
              </w:rPr>
              <w:t>17</w:t>
            </w:r>
            <w:r w:rsidR="008E0554">
              <w:rPr>
                <w:rFonts w:ascii="Arial Narrow" w:hAnsi="Arial Narrow" w:cs="Times_New_Roman"/>
                <w:sz w:val="20"/>
              </w:rPr>
              <w:t xml:space="preserve"> </w:t>
            </w:r>
            <w:r w:rsidRPr="005C21BE" w:rsidR="00B22069">
              <w:rPr>
                <w:rFonts w:ascii="Arial Narrow" w:hAnsi="Arial Narrow" w:cs="Times_New_Roman"/>
                <w:sz w:val="20"/>
              </w:rPr>
              <w:t>prvej smernice.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rPr>
                <w:rFonts w:ascii="Arial Narrow" w:hAnsi="Arial Narrow" w:cs="Times New Roman"/>
                <w:sz w:val="20"/>
              </w:rPr>
            </w:pPr>
            <w:r w:rsidR="00897D48">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7E2551">
            <w:pPr>
              <w:rPr>
                <w:rFonts w:ascii="Arial Narrow" w:hAnsi="Arial Narrow" w:cs="Times New Roman"/>
                <w:sz w:val="20"/>
              </w:rPr>
            </w:pPr>
            <w:r w:rsidR="00897D48">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7288"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jc w:val="both"/>
              <w:rPr>
                <w:rFonts w:ascii="Arial Narrow" w:hAnsi="Arial Narrow" w:cs="Times New Roman"/>
                <w:sz w:val="20"/>
              </w:rPr>
            </w:pPr>
            <w:r w:rsidRPr="005C21BE">
              <w:rPr>
                <w:rFonts w:ascii="Arial Narrow" w:hAnsi="Arial Narrow" w:cs="Times New Roman"/>
                <w:sz w:val="20"/>
              </w:rPr>
              <w:t>Čl. 31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B22069">
            <w:pPr>
              <w:autoSpaceDE/>
              <w:autoSpaceDN/>
              <w:rPr>
                <w:rFonts w:ascii="Arial Narrow" w:hAnsi="Arial Narrow" w:cs="Times_New_Roman"/>
                <w:sz w:val="20"/>
              </w:rPr>
            </w:pPr>
            <w:r w:rsidRPr="005C21BE">
              <w:rPr>
                <w:rFonts w:ascii="Arial Narrow" w:hAnsi="Arial Narrow" w:cs="Times_New_Roman"/>
                <w:sz w:val="20"/>
              </w:rPr>
              <w:t>Ka</w:t>
            </w:r>
            <w:r w:rsidRPr="005C21BE">
              <w:rPr>
                <w:rFonts w:ascii="Arial Narrow" w:hAnsi="Arial Narrow" w:cs="Times_New_Roman+01"/>
                <w:sz w:val="20"/>
              </w:rPr>
              <w:t>ž</w:t>
            </w:r>
            <w:r w:rsidRPr="005C21BE">
              <w:rPr>
                <w:rFonts w:ascii="Arial Narrow" w:hAnsi="Arial Narrow" w:cs="Times_New_Roman"/>
                <w:sz w:val="20"/>
              </w:rPr>
              <w:t>dých pä</w:t>
            </w:r>
            <w:r w:rsidRPr="005C21BE">
              <w:rPr>
                <w:rFonts w:ascii="Arial Narrow" w:hAnsi="Arial Narrow" w:cs="Times_New_Roman+01"/>
                <w:sz w:val="20"/>
              </w:rPr>
              <w:t xml:space="preserve">ť </w:t>
            </w:r>
            <w:r w:rsidRPr="005C21BE">
              <w:rPr>
                <w:rFonts w:ascii="Arial Narrow" w:hAnsi="Arial Narrow" w:cs="Times_New_Roman"/>
                <w:sz w:val="20"/>
              </w:rPr>
              <w:t>rokov Rada na návrh Komisie posúdi a pod</w:t>
            </w:r>
            <w:r w:rsidRPr="005C21BE">
              <w:rPr>
                <w:rFonts w:ascii="Arial Narrow" w:hAnsi="Arial Narrow" w:cs="Times_New_Roman+01"/>
                <w:sz w:val="20"/>
              </w:rPr>
              <w:t>ľ</w:t>
            </w:r>
            <w:r w:rsidRPr="005C21BE">
              <w:rPr>
                <w:rFonts w:ascii="Arial Narrow" w:hAnsi="Arial Narrow" w:cs="Times_New_Roman"/>
                <w:sz w:val="20"/>
              </w:rPr>
              <w:t>a potreby</w:t>
            </w:r>
            <w:r w:rsidR="008E0554">
              <w:rPr>
                <w:rFonts w:ascii="Arial Narrow" w:hAnsi="Arial Narrow" w:cs="Times_New_Roman"/>
                <w:sz w:val="20"/>
              </w:rPr>
              <w:t xml:space="preserve"> </w:t>
            </w:r>
            <w:r w:rsidRPr="005C21BE">
              <w:rPr>
                <w:rFonts w:ascii="Arial Narrow" w:hAnsi="Arial Narrow" w:cs="Times_New_Roman"/>
                <w:sz w:val="20"/>
              </w:rPr>
              <w:t>upraví v</w:t>
            </w:r>
            <w:r w:rsidRPr="005C21BE">
              <w:rPr>
                <w:rFonts w:ascii="Arial Narrow" w:hAnsi="Arial Narrow" w:cs="Times_New_Roman+01"/>
                <w:sz w:val="20"/>
              </w:rPr>
              <w:t>š</w:t>
            </w:r>
            <w:r w:rsidRPr="005C21BE">
              <w:rPr>
                <w:rFonts w:ascii="Arial Narrow" w:hAnsi="Arial Narrow" w:cs="Times_New_Roman"/>
                <w:sz w:val="20"/>
              </w:rPr>
              <w:t xml:space="preserve">etky </w:t>
            </w:r>
            <w:r w:rsidRPr="005C21BE">
              <w:rPr>
                <w:rFonts w:ascii="Arial Narrow" w:hAnsi="Arial Narrow" w:cs="Times_New_Roman+01"/>
                <w:sz w:val="20"/>
              </w:rPr>
              <w:t>č</w:t>
            </w:r>
            <w:r w:rsidRPr="005C21BE">
              <w:rPr>
                <w:rFonts w:ascii="Arial Narrow" w:hAnsi="Arial Narrow" w:cs="Times_New_Roman"/>
                <w:sz w:val="20"/>
              </w:rPr>
              <w:t>iastky v ECU v tejto smernici so zoh</w:t>
            </w:r>
            <w:r w:rsidRPr="005C21BE">
              <w:rPr>
                <w:rFonts w:ascii="Arial Narrow" w:hAnsi="Arial Narrow" w:cs="Times_New_Roman+01"/>
                <w:sz w:val="20"/>
              </w:rPr>
              <w:t>ľ</w:t>
            </w:r>
            <w:r w:rsidRPr="005C21BE">
              <w:rPr>
                <w:rFonts w:ascii="Arial Narrow" w:hAnsi="Arial Narrow" w:cs="Times_New_Roman"/>
                <w:sz w:val="20"/>
              </w:rPr>
              <w:t>adnenímzmien</w:t>
            </w:r>
            <w:r w:rsidR="008E0554">
              <w:rPr>
                <w:rFonts w:ascii="Arial Narrow" w:hAnsi="Arial Narrow" w:cs="Times_New_Roman"/>
                <w:sz w:val="20"/>
              </w:rPr>
              <w:t xml:space="preserve"> </w:t>
            </w:r>
            <w:r w:rsidRPr="005C21BE">
              <w:rPr>
                <w:rFonts w:ascii="Arial Narrow" w:hAnsi="Arial Narrow" w:cs="Times_New_Roman"/>
                <w:sz w:val="20"/>
              </w:rPr>
              <w:t>hospodárskej a menovej situácie spolo</w:t>
            </w:r>
            <w:r w:rsidRPr="005C21BE">
              <w:rPr>
                <w:rFonts w:ascii="Arial Narrow" w:hAnsi="Arial Narrow" w:cs="Times_New_Roman+01"/>
                <w:sz w:val="20"/>
              </w:rPr>
              <w:t>č</w:t>
            </w:r>
            <w:r w:rsidRPr="005C21BE">
              <w:rPr>
                <w:rFonts w:ascii="Arial Narrow" w:hAnsi="Arial Narrow" w:cs="Times_New_Roman"/>
                <w:sz w:val="20"/>
              </w:rPr>
              <w:t>enstva.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rPr>
                <w:rFonts w:ascii="Arial Narrow" w:hAnsi="Arial Narrow" w:cs="Times New Roman"/>
                <w:sz w:val="20"/>
              </w:rPr>
            </w:pPr>
            <w:r w:rsidR="00897D48">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7E2551">
            <w:pPr>
              <w:rPr>
                <w:rFonts w:ascii="Arial Narrow" w:hAnsi="Arial Narrow" w:cs="Times New Roman"/>
                <w:sz w:val="20"/>
              </w:rPr>
            </w:pPr>
            <w:r w:rsidR="00897D48">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jc w:val="both"/>
              <w:rPr>
                <w:rFonts w:ascii="Arial Narrow" w:hAnsi="Arial Narrow" w:cs="Times New Roman"/>
                <w:sz w:val="20"/>
              </w:rPr>
            </w:pPr>
            <w:r w:rsidRPr="005C21BE">
              <w:rPr>
                <w:rFonts w:ascii="Arial Narrow" w:hAnsi="Arial Narrow" w:cs="Times New Roman"/>
                <w:sz w:val="20"/>
              </w:rPr>
              <w:t>Čl. 32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870EA0">
            <w:pPr>
              <w:autoSpaceDE/>
              <w:autoSpaceDN/>
              <w:rPr>
                <w:rFonts w:ascii="Arial Narrow" w:hAnsi="Arial Narrow" w:cs="Times_New_Roman"/>
                <w:sz w:val="20"/>
              </w:rPr>
            </w:pPr>
            <w:r w:rsidRPr="005C21BE">
              <w:rPr>
                <w:rFonts w:ascii="Arial Narrow" w:hAnsi="Arial Narrow" w:cs="Times_New_Roman+01"/>
                <w:sz w:val="20"/>
              </w:rPr>
              <w:t>Č</w:t>
            </w:r>
            <w:r w:rsidRPr="005C21BE">
              <w:rPr>
                <w:rFonts w:ascii="Arial Narrow" w:hAnsi="Arial Narrow" w:cs="Times_New_Roman"/>
                <w:sz w:val="20"/>
              </w:rPr>
              <w:t xml:space="preserve">lenské </w:t>
            </w:r>
            <w:r w:rsidRPr="005C21BE">
              <w:rPr>
                <w:rFonts w:ascii="Arial Narrow" w:hAnsi="Arial Narrow" w:cs="Times_New_Roman+01"/>
                <w:sz w:val="20"/>
              </w:rPr>
              <w:t>š</w:t>
            </w:r>
            <w:r w:rsidRPr="005C21BE">
              <w:rPr>
                <w:rFonts w:ascii="Arial Narrow" w:hAnsi="Arial Narrow" w:cs="Times_New_Roman"/>
                <w:sz w:val="20"/>
              </w:rPr>
              <w:t>táty zmenia a doplnia svoje vnútro</w:t>
            </w:r>
            <w:r w:rsidRPr="005C21BE">
              <w:rPr>
                <w:rFonts w:ascii="Arial Narrow" w:hAnsi="Arial Narrow" w:cs="Times_New_Roman+01"/>
                <w:sz w:val="20"/>
              </w:rPr>
              <w:t>š</w:t>
            </w:r>
            <w:r w:rsidRPr="005C21BE">
              <w:rPr>
                <w:rFonts w:ascii="Arial Narrow" w:hAnsi="Arial Narrow" w:cs="Times_New_Roman"/>
                <w:sz w:val="20"/>
              </w:rPr>
              <w:t>tátne právne predpisy tak,</w:t>
            </w:r>
            <w:r w:rsidR="008E0554">
              <w:rPr>
                <w:rFonts w:ascii="Arial Narrow" w:hAnsi="Arial Narrow" w:cs="Times_New_Roman"/>
                <w:sz w:val="20"/>
              </w:rPr>
              <w:t xml:space="preserve"> </w:t>
            </w:r>
            <w:r w:rsidRPr="005C21BE">
              <w:rPr>
                <w:rFonts w:ascii="Arial Narrow" w:hAnsi="Arial Narrow" w:cs="Times_New_Roman"/>
                <w:sz w:val="20"/>
              </w:rPr>
              <w:t>aby boli v súlade s touto smernicou do 18 mesiacov odo d</w:t>
            </w:r>
            <w:r w:rsidRPr="005C21BE">
              <w:rPr>
                <w:rFonts w:ascii="Arial Narrow" w:hAnsi="Arial Narrow" w:cs="Times_New_Roman+01"/>
                <w:sz w:val="20"/>
              </w:rPr>
              <w:t>ň</w:t>
            </w:r>
            <w:r w:rsidRPr="005C21BE">
              <w:rPr>
                <w:rFonts w:ascii="Arial Narrow" w:hAnsi="Arial Narrow" w:cs="Times_New_Roman"/>
                <w:sz w:val="20"/>
              </w:rPr>
              <w:t>a jej oznámenia</w:t>
            </w:r>
            <w:r w:rsidR="008E0554">
              <w:rPr>
                <w:rFonts w:ascii="Arial Narrow" w:hAnsi="Arial Narrow" w:cs="Times_New_Roman"/>
                <w:sz w:val="20"/>
              </w:rPr>
              <w:t xml:space="preserve"> </w:t>
            </w:r>
            <w:r w:rsidRPr="005C21BE">
              <w:rPr>
                <w:rFonts w:ascii="Arial Narrow" w:hAnsi="Arial Narrow" w:cs="Times_New_Roman"/>
                <w:sz w:val="20"/>
              </w:rPr>
              <w:t>(2) a bezodkladne o tom informujú Komisiu.</w:t>
            </w:r>
          </w:p>
          <w:p w:rsidR="00870EA0" w:rsidRPr="005C21BE" w:rsidP="00B22069">
            <w:pPr>
              <w:autoSpaceDE/>
              <w:autoSpaceDN/>
              <w:rPr>
                <w:rFonts w:ascii="Arial Narrow" w:hAnsi="Arial Narrow" w:cs="Times_New_Roman"/>
                <w:sz w:val="20"/>
              </w:rPr>
            </w:pPr>
            <w:r w:rsidRPr="005C21BE">
              <w:rPr>
                <w:rFonts w:ascii="Arial Narrow" w:hAnsi="Arial Narrow" w:cs="Times_New_Roman"/>
                <w:sz w:val="20"/>
              </w:rPr>
              <w:t xml:space="preserve">Právne predpisy zmenené a doplnené v súlade s týmto </w:t>
            </w:r>
            <w:r w:rsidRPr="005C21BE">
              <w:rPr>
                <w:rFonts w:ascii="Arial Narrow" w:hAnsi="Arial Narrow" w:cs="Times_New_Roman+01"/>
                <w:sz w:val="20"/>
              </w:rPr>
              <w:t>č</w:t>
            </w:r>
            <w:r w:rsidRPr="005C21BE">
              <w:rPr>
                <w:rFonts w:ascii="Arial Narrow" w:hAnsi="Arial Narrow" w:cs="Times_New_Roman"/>
                <w:sz w:val="20"/>
              </w:rPr>
              <w:t>lánkom sa</w:t>
            </w:r>
            <w:r w:rsidR="008E0554">
              <w:rPr>
                <w:rFonts w:ascii="Arial Narrow" w:hAnsi="Arial Narrow" w:cs="Times_New_Roman"/>
                <w:sz w:val="20"/>
              </w:rPr>
              <w:t xml:space="preserve"> </w:t>
            </w:r>
            <w:r w:rsidRPr="005C21BE">
              <w:rPr>
                <w:rFonts w:ascii="Arial Narrow" w:hAnsi="Arial Narrow" w:cs="Times_New_Roman"/>
                <w:sz w:val="20"/>
              </w:rPr>
              <w:t>uplatnia do 24 mesiacov odo d</w:t>
            </w:r>
            <w:r w:rsidRPr="005C21BE">
              <w:rPr>
                <w:rFonts w:ascii="Arial Narrow" w:hAnsi="Arial Narrow" w:cs="Times_New_Roman+01"/>
                <w:sz w:val="20"/>
              </w:rPr>
              <w:t>ň</w:t>
            </w:r>
            <w:r w:rsidRPr="005C21BE">
              <w:rPr>
                <w:rFonts w:ascii="Arial Narrow" w:hAnsi="Arial Narrow" w:cs="Times_New_Roman"/>
                <w:sz w:val="20"/>
              </w:rPr>
              <w:t>a oznámenia tejto smernice.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rPr>
                <w:rFonts w:ascii="Arial Narrow" w:hAnsi="Arial Narrow" w:cs="Times New Roman"/>
                <w:sz w:val="20"/>
              </w:rPr>
            </w:pPr>
            <w:r w:rsidR="00897D48">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rPr>
                <w:rFonts w:ascii="Arial Narrow" w:hAnsi="Arial Narrow" w:cs="Times New Roman"/>
                <w:iCs/>
                <w:sz w:val="20"/>
              </w:rPr>
            </w:pPr>
            <w:r w:rsidR="00897D48">
              <w:rPr>
                <w:rFonts w:ascii="Arial Narrow" w:hAnsi="Arial Narrow" w:cs="Times New Roman"/>
                <w:iCs/>
                <w:sz w:val="20"/>
              </w:rPr>
              <w:t xml:space="preserve">§ </w:t>
            </w:r>
            <w:r w:rsidR="00A17534">
              <w:rPr>
                <w:rFonts w:ascii="Arial Narrow" w:hAnsi="Arial Narrow" w:cs="Times New Roman"/>
                <w:iCs/>
                <w:sz w:val="20"/>
              </w:rPr>
              <w:t>Čl. V</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97D48" w:rsidRPr="00BB6B4F" w:rsidP="00897D48">
            <w:pPr>
              <w:jc w:val="both"/>
              <w:rPr>
                <w:rFonts w:ascii="Arial Narrow" w:hAnsi="Arial Narrow" w:cs="Times New Roman"/>
                <w:sz w:val="20"/>
              </w:rPr>
            </w:pPr>
            <w:r w:rsidRPr="00BB6B4F">
              <w:rPr>
                <w:rFonts w:ascii="Arial Narrow" w:hAnsi="Arial Narrow" w:cs="Times New Roman"/>
                <w:sz w:val="20"/>
              </w:rPr>
              <w:t>Tento zákon nadobúda účinnosť 1. januára 2008.</w:t>
            </w:r>
          </w:p>
          <w:p w:rsidR="00897D48" w:rsidRPr="00BB6B4F" w:rsidP="00897D48">
            <w:pPr>
              <w:jc w:val="both"/>
              <w:rPr>
                <w:rFonts w:ascii="Arial Narrow" w:hAnsi="Arial Narrow" w:cs="Times New Roman"/>
                <w:sz w:val="20"/>
              </w:rPr>
            </w:pPr>
          </w:p>
          <w:p w:rsidR="00870EA0" w:rsidRPr="005C21B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7E2551">
            <w:pPr>
              <w:rPr>
                <w:rFonts w:ascii="Arial Narrow" w:hAnsi="Arial Narrow" w:cs="Times New Roman"/>
                <w:sz w:val="20"/>
              </w:rPr>
            </w:pPr>
            <w:r w:rsidR="00897D48">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jc w:val="both"/>
              <w:rPr>
                <w:rFonts w:ascii="Arial Narrow" w:hAnsi="Arial Narrow" w:cs="Times New Roman"/>
                <w:sz w:val="20"/>
              </w:rPr>
            </w:pPr>
            <w:r w:rsidRPr="005C21BE">
              <w:rPr>
                <w:rFonts w:ascii="Arial Narrow" w:hAnsi="Arial Narrow" w:cs="Times New Roman"/>
                <w:sz w:val="20"/>
              </w:rPr>
              <w:t>Čl. 33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B22069">
            <w:pPr>
              <w:autoSpaceDE/>
              <w:autoSpaceDN/>
              <w:rPr>
                <w:rFonts w:ascii="Arial Narrow" w:hAnsi="Arial Narrow" w:cs="Times_New_Roman"/>
                <w:sz w:val="20"/>
              </w:rPr>
            </w:pPr>
            <w:r w:rsidRPr="005C21BE">
              <w:rPr>
                <w:rFonts w:ascii="Arial Narrow" w:hAnsi="Arial Narrow" w:cs="Times_New_Roman"/>
                <w:sz w:val="20"/>
              </w:rPr>
              <w:t xml:space="preserve">Po oznámení tejto smernice </w:t>
            </w:r>
            <w:r w:rsidRPr="005C21BE">
              <w:rPr>
                <w:rFonts w:ascii="Arial Narrow" w:hAnsi="Arial Narrow" w:cs="Times_New_Roman+01"/>
                <w:sz w:val="20"/>
              </w:rPr>
              <w:t>č</w:t>
            </w:r>
            <w:r w:rsidRPr="005C21BE">
              <w:rPr>
                <w:rFonts w:ascii="Arial Narrow" w:hAnsi="Arial Narrow" w:cs="Times_New_Roman"/>
                <w:sz w:val="20"/>
              </w:rPr>
              <w:t xml:space="preserve">lenské </w:t>
            </w:r>
            <w:r w:rsidRPr="005C21BE">
              <w:rPr>
                <w:rFonts w:ascii="Arial Narrow" w:hAnsi="Arial Narrow" w:cs="Times_New_Roman+01"/>
                <w:sz w:val="20"/>
              </w:rPr>
              <w:t>š</w:t>
            </w:r>
            <w:r w:rsidRPr="005C21BE">
              <w:rPr>
                <w:rFonts w:ascii="Arial Narrow" w:hAnsi="Arial Narrow" w:cs="Times_New_Roman"/>
                <w:sz w:val="20"/>
              </w:rPr>
              <w:t>táty zabezpe</w:t>
            </w:r>
            <w:r w:rsidRPr="005C21BE">
              <w:rPr>
                <w:rFonts w:ascii="Arial Narrow" w:hAnsi="Arial Narrow" w:cs="Times_New_Roman+01"/>
                <w:sz w:val="20"/>
              </w:rPr>
              <w:t>č</w:t>
            </w:r>
            <w:r w:rsidRPr="005C21BE">
              <w:rPr>
                <w:rFonts w:ascii="Arial Narrow" w:hAnsi="Arial Narrow" w:cs="Times_New_Roman"/>
                <w:sz w:val="20"/>
              </w:rPr>
              <w:t>ia, aby texty hlavných</w:t>
            </w:r>
            <w:r w:rsidR="008E0554">
              <w:rPr>
                <w:rFonts w:ascii="Arial Narrow" w:hAnsi="Arial Narrow" w:cs="Times_New_Roman"/>
                <w:sz w:val="20"/>
              </w:rPr>
              <w:t xml:space="preserve"> </w:t>
            </w:r>
            <w:r w:rsidRPr="005C21BE">
              <w:rPr>
                <w:rFonts w:ascii="Arial Narrow" w:hAnsi="Arial Narrow" w:cs="Times_New_Roman"/>
                <w:sz w:val="20"/>
              </w:rPr>
              <w:t>zákonov, iných právnych predpisov alebo správnych opatrení, ktoré</w:t>
            </w:r>
            <w:r w:rsidR="008E0554">
              <w:rPr>
                <w:rFonts w:ascii="Arial Narrow" w:hAnsi="Arial Narrow" w:cs="Times_New_Roman"/>
                <w:sz w:val="20"/>
              </w:rPr>
              <w:t xml:space="preserve"> </w:t>
            </w:r>
            <w:r w:rsidRPr="005C21BE">
              <w:rPr>
                <w:rFonts w:ascii="Arial Narrow" w:hAnsi="Arial Narrow" w:cs="Times_New_Roman"/>
                <w:sz w:val="20"/>
              </w:rPr>
              <w:t>prijmú v oblasti zahrnutej pôsobnosti tejto smernice, boli oznámené</w:t>
            </w:r>
            <w:r w:rsidR="008E0554">
              <w:rPr>
                <w:rFonts w:ascii="Arial Narrow" w:hAnsi="Arial Narrow" w:cs="Times_New_Roman"/>
                <w:sz w:val="20"/>
              </w:rPr>
              <w:t xml:space="preserve"> </w:t>
            </w:r>
            <w:r w:rsidRPr="005C21BE">
              <w:rPr>
                <w:rFonts w:ascii="Arial Narrow" w:hAnsi="Arial Narrow" w:cs="Times_New_Roman"/>
                <w:sz w:val="20"/>
              </w:rPr>
              <w:t>Komisii.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rPr>
                <w:rFonts w:ascii="Arial Narrow" w:hAnsi="Arial Narrow" w:cs="Times New Roman"/>
                <w:sz w:val="20"/>
              </w:rPr>
            </w:pPr>
            <w:r w:rsidR="00897D48">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7E2551">
            <w:pPr>
              <w:rPr>
                <w:rFonts w:ascii="Arial Narrow" w:hAnsi="Arial Narrow" w:cs="Times New Roman"/>
                <w:sz w:val="20"/>
              </w:rPr>
            </w:pPr>
            <w:r w:rsidR="00897D48">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97D48" w:rsidP="00897D48">
            <w:pPr>
              <w:ind w:right="28"/>
              <w:rPr>
                <w:rFonts w:ascii="Times New Roman" w:hAnsi="Times New Roman" w:cs="Times New Roman"/>
                <w:sz w:val="20"/>
              </w:rPr>
            </w:pPr>
            <w:r>
              <w:rPr>
                <w:rFonts w:ascii="Times New Roman" w:hAnsi="Times New Roman" w:cs="Times New Roman"/>
                <w:sz w:val="20"/>
              </w:rPr>
              <w:t>§ 35</w:t>
            </w:r>
          </w:p>
          <w:p w:rsidR="00897D48" w:rsidP="00897D48">
            <w:pPr>
              <w:ind w:right="28"/>
              <w:rPr>
                <w:rFonts w:ascii="Times New Roman" w:hAnsi="Times New Roman" w:cs="Times New Roman"/>
                <w:bCs/>
                <w:sz w:val="20"/>
              </w:rPr>
            </w:pPr>
            <w:r>
              <w:rPr>
                <w:rFonts w:ascii="Times New Roman" w:hAnsi="Times New Roman" w:cs="Times New Roman"/>
                <w:sz w:val="20"/>
              </w:rPr>
              <w:t>ods.7</w:t>
            </w:r>
          </w:p>
          <w:p w:rsidR="00870EA0" w:rsidRPr="00897D48" w:rsidP="00897D48">
            <w:pPr>
              <w:ind w:right="28"/>
              <w:rPr>
                <w:rFonts w:ascii="Times New Roman" w:hAnsi="Times New Roman" w:cs="Times New Roman"/>
                <w:sz w:val="20"/>
              </w:rPr>
            </w:pPr>
            <w:r w:rsidR="00897D48">
              <w:rPr>
                <w:rFonts w:ascii="Times New Roman" w:hAnsi="Times New Roman" w:cs="Times New Roman"/>
                <w:sz w:val="20"/>
              </w:rPr>
              <w:t>zákona č. 575/ 2001 Z.z.</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jc w:val="both"/>
              <w:rPr>
                <w:rFonts w:ascii="Arial Narrow" w:hAnsi="Arial Narrow" w:cs="Times New Roman"/>
                <w:sz w:val="20"/>
              </w:rPr>
            </w:pPr>
            <w:r w:rsidRPr="005C21BE">
              <w:rPr>
                <w:rFonts w:ascii="Arial Narrow" w:hAnsi="Arial Narrow" w:cs="Times New Roman"/>
                <w:sz w:val="20"/>
              </w:rPr>
              <w:t>Čl. 34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870EA0">
            <w:pPr>
              <w:autoSpaceDE/>
              <w:autoSpaceDN/>
              <w:rPr>
                <w:rFonts w:ascii="Arial Narrow" w:hAnsi="Arial Narrow" w:cs="Times_New_Roman"/>
                <w:sz w:val="20"/>
              </w:rPr>
            </w:pPr>
            <w:r w:rsidRPr="005C21BE">
              <w:rPr>
                <w:rFonts w:ascii="Arial Narrow" w:hAnsi="Arial Narrow" w:cs="Times_New_Roman"/>
                <w:sz w:val="20"/>
              </w:rPr>
              <w:t>Prílohy tvoria neoddelite</w:t>
            </w:r>
            <w:r w:rsidRPr="005C21BE">
              <w:rPr>
                <w:rFonts w:ascii="Arial Narrow" w:hAnsi="Arial Narrow" w:cs="Times_New_Roman+01"/>
                <w:sz w:val="20"/>
              </w:rPr>
              <w:t>ľ</w:t>
            </w:r>
            <w:r w:rsidRPr="005C21BE">
              <w:rPr>
                <w:rFonts w:ascii="Arial Narrow" w:hAnsi="Arial Narrow" w:cs="Times_New_Roman"/>
                <w:sz w:val="20"/>
              </w:rPr>
              <w:t>nú sú</w:t>
            </w:r>
            <w:r w:rsidRPr="005C21BE">
              <w:rPr>
                <w:rFonts w:ascii="Arial Narrow" w:hAnsi="Arial Narrow" w:cs="Times_New_Roman+01"/>
                <w:sz w:val="20"/>
              </w:rPr>
              <w:t>č</w:t>
            </w:r>
            <w:r w:rsidRPr="005C21BE">
              <w:rPr>
                <w:rFonts w:ascii="Arial Narrow" w:hAnsi="Arial Narrow" w:cs="Times_New_Roman"/>
                <w:sz w:val="20"/>
              </w:rPr>
              <w:t>as</w:t>
            </w:r>
            <w:r w:rsidRPr="005C21BE">
              <w:rPr>
                <w:rFonts w:ascii="Arial Narrow" w:hAnsi="Arial Narrow" w:cs="Times_New_Roman+01"/>
                <w:sz w:val="20"/>
              </w:rPr>
              <w:t xml:space="preserve">ť </w:t>
            </w:r>
            <w:r w:rsidRPr="005C21BE">
              <w:rPr>
                <w:rFonts w:ascii="Arial Narrow" w:hAnsi="Arial Narrow" w:cs="Times_New_Roman"/>
                <w:sz w:val="20"/>
              </w:rPr>
              <w:t>tejto smernice.</w:t>
            </w:r>
            <w:r w:rsidR="008E0554">
              <w:rPr>
                <w:rFonts w:ascii="Arial Narrow" w:hAnsi="Arial Narrow" w:cs="Times_New_Roman"/>
                <w:sz w:val="20"/>
              </w:rPr>
              <w:t xml:space="preserve"> </w:t>
            </w:r>
          </w:p>
          <w:p w:rsidR="00870EA0" w:rsidRPr="005C21BE" w:rsidP="00B22069">
            <w:pPr>
              <w:autoSpaceDE/>
              <w:autoSpaceDN/>
              <w:rPr>
                <w:rFonts w:ascii="Arial Narrow" w:hAnsi="Arial Narrow" w:cs="Times_New_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rPr>
                <w:rFonts w:ascii="Arial Narrow" w:hAnsi="Arial Narrow" w:cs="Times New Roman"/>
                <w:sz w:val="20"/>
              </w:rPr>
            </w:pPr>
            <w:r w:rsidR="00DF0C51">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7E2551">
            <w:pPr>
              <w:rPr>
                <w:rFonts w:ascii="Arial Narrow" w:hAnsi="Arial Narrow" w:cs="Times New Roman"/>
                <w:sz w:val="20"/>
              </w:rPr>
            </w:pPr>
            <w:r w:rsidR="00DF0C51">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jc w:val="both"/>
              <w:rPr>
                <w:rFonts w:ascii="Arial Narrow" w:hAnsi="Arial Narrow" w:cs="Times New Roman"/>
                <w:sz w:val="20"/>
              </w:rPr>
            </w:pPr>
            <w:r w:rsidRPr="005C21BE">
              <w:rPr>
                <w:rFonts w:ascii="Arial Narrow" w:hAnsi="Arial Narrow" w:cs="Times New Roman"/>
                <w:sz w:val="20"/>
              </w:rPr>
              <w:t>Čl. 35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870EA0">
            <w:pPr>
              <w:autoSpaceDE/>
              <w:autoSpaceDN/>
              <w:rPr>
                <w:rFonts w:ascii="Arial Narrow" w:hAnsi="Arial Narrow" w:cs="Times_New_Roman"/>
                <w:sz w:val="20"/>
              </w:rPr>
            </w:pPr>
            <w:r w:rsidRPr="005C21BE">
              <w:rPr>
                <w:rFonts w:ascii="Arial Narrow" w:hAnsi="Arial Narrow" w:cs="Times_New_Roman"/>
                <w:sz w:val="20"/>
              </w:rPr>
              <w:t xml:space="preserve">Táto smernica je adresovaná </w:t>
            </w:r>
            <w:r w:rsidRPr="005C21BE">
              <w:rPr>
                <w:rFonts w:ascii="Arial Narrow" w:hAnsi="Arial Narrow" w:cs="Times_New_Roman+01"/>
                <w:sz w:val="20"/>
              </w:rPr>
              <w:t>č</w:t>
            </w:r>
            <w:r w:rsidRPr="005C21BE">
              <w:rPr>
                <w:rFonts w:ascii="Arial Narrow" w:hAnsi="Arial Narrow" w:cs="Times_New_Roman"/>
                <w:sz w:val="20"/>
              </w:rPr>
              <w:t xml:space="preserve">lenským </w:t>
            </w:r>
            <w:r w:rsidRPr="005C21BE">
              <w:rPr>
                <w:rFonts w:ascii="Arial Narrow" w:hAnsi="Arial Narrow" w:cs="Times_New_Roman+01"/>
                <w:sz w:val="20"/>
              </w:rPr>
              <w:t>š</w:t>
            </w:r>
            <w:r w:rsidRPr="005C21BE">
              <w:rPr>
                <w:rFonts w:ascii="Arial Narrow" w:hAnsi="Arial Narrow" w:cs="Times_New_Roman"/>
                <w:sz w:val="20"/>
              </w:rPr>
              <w:t>tátom.</w:t>
            </w:r>
          </w:p>
          <w:p w:rsidR="00870EA0" w:rsidRPr="005C21BE" w:rsidP="00B22069">
            <w:pPr>
              <w:autoSpaceDE/>
              <w:autoSpaceDN/>
              <w:rPr>
                <w:rFonts w:ascii="Arial Narrow" w:hAnsi="Arial Narrow" w:cs="Times_New_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rPr>
                <w:rFonts w:ascii="Arial Narrow" w:hAnsi="Arial Narrow" w:cs="Times New Roman"/>
                <w:sz w:val="20"/>
              </w:rPr>
            </w:pPr>
            <w:r w:rsidR="00DF0C51">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7E2551">
            <w:pPr>
              <w:rPr>
                <w:rFonts w:ascii="Arial Narrow" w:hAnsi="Arial Narrow" w:cs="Times New Roman"/>
                <w:sz w:val="20"/>
              </w:rPr>
            </w:pPr>
            <w:r w:rsidR="00DF0C51">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61790" w:rsidRPr="005C21BE" w:rsidP="00A61790">
            <w:pPr>
              <w:autoSpaceDE/>
              <w:autoSpaceDN/>
              <w:rPr>
                <w:rFonts w:ascii="Arial Narrow" w:hAnsi="Arial Narrow" w:cs="Times_New_Roman_Italic"/>
                <w:i/>
                <w:iCs/>
                <w:sz w:val="20"/>
              </w:rPr>
            </w:pPr>
            <w:r w:rsidRPr="005C21BE">
              <w:rPr>
                <w:rFonts w:ascii="Arial Narrow" w:hAnsi="Arial Narrow" w:cs="Times_New_Roman_Italic"/>
                <w:i/>
                <w:iCs/>
                <w:sz w:val="20"/>
              </w:rPr>
              <w:t>PRÍLOHA 1</w:t>
            </w:r>
          </w:p>
          <w:p w:rsidR="00870EA0" w:rsidRPr="005C21BE" w:rsidP="0032565D">
            <w:pPr>
              <w:jc w:val="both"/>
              <w:rPr>
                <w:rFonts w:ascii="Arial Narrow" w:hAnsi="Arial Narrow" w:cs="Times New Roman"/>
                <w:sz w:val="20"/>
              </w:rPr>
            </w:pP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6B62D1" w:rsidP="00870EA0">
            <w:pPr>
              <w:autoSpaceDE/>
              <w:autoSpaceDN/>
              <w:rPr>
                <w:rFonts w:ascii="Arial Narrow" w:hAnsi="Arial Narrow" w:cs="Times_New_Roman_Bold"/>
                <w:b/>
                <w:bCs/>
                <w:sz w:val="20"/>
              </w:rPr>
            </w:pPr>
            <w:r w:rsidRPr="006B62D1">
              <w:rPr>
                <w:rFonts w:ascii="Arial Narrow" w:hAnsi="Arial Narrow" w:cs="Times_New_Roman_Bold"/>
                <w:b/>
                <w:bCs/>
                <w:sz w:val="20"/>
              </w:rPr>
              <w:t>PRAVIDLÁ O ROVNOCENNÝCH AKTÍVACH</w:t>
            </w:r>
          </w:p>
          <w:p w:rsidR="00870EA0" w:rsidRPr="006B62D1" w:rsidP="00870EA0">
            <w:pPr>
              <w:autoSpaceDE/>
              <w:autoSpaceDN/>
              <w:rPr>
                <w:rFonts w:ascii="Arial Narrow" w:hAnsi="Arial Narrow" w:cs="Times_New_Roman"/>
                <w:sz w:val="20"/>
              </w:rPr>
            </w:pPr>
            <w:r w:rsidRPr="006B62D1">
              <w:rPr>
                <w:rFonts w:ascii="Arial Narrow" w:hAnsi="Arial Narrow" w:cs="Times_New_Roman"/>
                <w:sz w:val="20"/>
              </w:rPr>
              <w:t>Mena, v ktorej budú splatné záväzky pois</w:t>
            </w:r>
            <w:r w:rsidRPr="006B62D1">
              <w:rPr>
                <w:rFonts w:ascii="Arial Narrow" w:hAnsi="Arial Narrow" w:cs="Times_New_Roman+01"/>
                <w:sz w:val="20"/>
              </w:rPr>
              <w:t>ť</w:t>
            </w:r>
            <w:r w:rsidRPr="006B62D1">
              <w:rPr>
                <w:rFonts w:ascii="Arial Narrow" w:hAnsi="Arial Narrow" w:cs="Times_New_Roman"/>
                <w:sz w:val="20"/>
              </w:rPr>
              <w:t>ovate</w:t>
            </w:r>
            <w:r w:rsidRPr="006B62D1">
              <w:rPr>
                <w:rFonts w:ascii="Arial Narrow" w:hAnsi="Arial Narrow" w:cs="Times_New_Roman+01"/>
                <w:sz w:val="20"/>
              </w:rPr>
              <w:t>ľ</w:t>
            </w:r>
            <w:r w:rsidRPr="006B62D1">
              <w:rPr>
                <w:rFonts w:ascii="Arial Narrow" w:hAnsi="Arial Narrow" w:cs="Times_New_Roman"/>
                <w:sz w:val="20"/>
              </w:rPr>
              <w:t>a, sa stanoví v</w:t>
            </w:r>
            <w:r w:rsidRPr="006B62D1" w:rsidR="008E0554">
              <w:rPr>
                <w:rFonts w:ascii="Arial Narrow" w:hAnsi="Arial Narrow" w:cs="Times_New_Roman"/>
                <w:sz w:val="20"/>
              </w:rPr>
              <w:t> </w:t>
            </w:r>
            <w:r w:rsidRPr="006B62D1">
              <w:rPr>
                <w:rFonts w:ascii="Arial Narrow" w:hAnsi="Arial Narrow" w:cs="Times_New_Roman"/>
                <w:sz w:val="20"/>
              </w:rPr>
              <w:t>súlade</w:t>
            </w:r>
            <w:r w:rsidRPr="006B62D1" w:rsidR="008E0554">
              <w:rPr>
                <w:rFonts w:ascii="Arial Narrow" w:hAnsi="Arial Narrow" w:cs="Times_New_Roman"/>
                <w:sz w:val="20"/>
              </w:rPr>
              <w:t xml:space="preserve"> </w:t>
            </w:r>
            <w:r w:rsidRPr="006B62D1">
              <w:rPr>
                <w:rFonts w:ascii="Arial Narrow" w:hAnsi="Arial Narrow" w:cs="Times_New_Roman"/>
                <w:sz w:val="20"/>
              </w:rPr>
              <w:t>s nasledovnými pravidlami:</w:t>
            </w:r>
          </w:p>
          <w:p w:rsidR="00870EA0" w:rsidRPr="006B62D1" w:rsidP="00870EA0">
            <w:pPr>
              <w:autoSpaceDE/>
              <w:autoSpaceDN/>
              <w:rPr>
                <w:rFonts w:ascii="Arial Narrow" w:hAnsi="Arial Narrow" w:cs="Times_New_Roman"/>
                <w:sz w:val="20"/>
              </w:rPr>
            </w:pPr>
            <w:r w:rsidRPr="006B62D1">
              <w:rPr>
                <w:rFonts w:ascii="Arial Narrow" w:hAnsi="Arial Narrow" w:cs="Times_New_Roman"/>
                <w:sz w:val="20"/>
              </w:rPr>
              <w:t>1. Ak je krytie poskytnuté zmluvou vyjadrené v ur</w:t>
            </w:r>
            <w:r w:rsidRPr="006B62D1">
              <w:rPr>
                <w:rFonts w:ascii="Arial Narrow" w:hAnsi="Arial Narrow" w:cs="Times_New_Roman+01"/>
                <w:sz w:val="20"/>
              </w:rPr>
              <w:t>č</w:t>
            </w:r>
            <w:r w:rsidRPr="006B62D1">
              <w:rPr>
                <w:rFonts w:ascii="Arial Narrow" w:hAnsi="Arial Narrow" w:cs="Times_New_Roman"/>
                <w:sz w:val="20"/>
              </w:rPr>
              <w:t>itej mene, záväzky pois</w:t>
            </w:r>
            <w:r w:rsidRPr="006B62D1">
              <w:rPr>
                <w:rFonts w:ascii="Arial Narrow" w:hAnsi="Arial Narrow" w:cs="Times_New_Roman+01"/>
                <w:sz w:val="20"/>
              </w:rPr>
              <w:t>ť</w:t>
            </w:r>
            <w:r w:rsidRPr="006B62D1">
              <w:rPr>
                <w:rFonts w:ascii="Arial Narrow" w:hAnsi="Arial Narrow" w:cs="Times_New_Roman"/>
                <w:sz w:val="20"/>
              </w:rPr>
              <w:t>ovate</w:t>
            </w:r>
            <w:r w:rsidRPr="006B62D1">
              <w:rPr>
                <w:rFonts w:ascii="Arial Narrow" w:hAnsi="Arial Narrow" w:cs="Times_New_Roman+01"/>
                <w:sz w:val="20"/>
              </w:rPr>
              <w:t>ľ</w:t>
            </w:r>
            <w:r w:rsidRPr="006B62D1">
              <w:rPr>
                <w:rFonts w:ascii="Arial Narrow" w:hAnsi="Arial Narrow" w:cs="Times_New_Roman"/>
                <w:sz w:val="20"/>
              </w:rPr>
              <w:t>a</w:t>
            </w:r>
            <w:r w:rsidRPr="006B62D1" w:rsidR="008E0554">
              <w:rPr>
                <w:rFonts w:ascii="Arial Narrow" w:hAnsi="Arial Narrow" w:cs="Times_New_Roman"/>
                <w:sz w:val="20"/>
              </w:rPr>
              <w:t xml:space="preserve"> </w:t>
            </w:r>
            <w:r w:rsidRPr="006B62D1">
              <w:rPr>
                <w:rFonts w:ascii="Arial Narrow" w:hAnsi="Arial Narrow" w:cs="Times_New_Roman"/>
                <w:sz w:val="20"/>
              </w:rPr>
              <w:t>sa pova</w:t>
            </w:r>
            <w:r w:rsidRPr="006B62D1">
              <w:rPr>
                <w:rFonts w:ascii="Arial Narrow" w:hAnsi="Arial Narrow" w:cs="Times_New_Roman+01"/>
                <w:sz w:val="20"/>
              </w:rPr>
              <w:t>ž</w:t>
            </w:r>
            <w:r w:rsidRPr="006B62D1">
              <w:rPr>
                <w:rFonts w:ascii="Arial Narrow" w:hAnsi="Arial Narrow" w:cs="Times_New_Roman"/>
                <w:sz w:val="20"/>
              </w:rPr>
              <w:t>ujú za splatné v tejto mene.</w:t>
            </w:r>
          </w:p>
          <w:p w:rsidR="008E0554" w:rsidRPr="006B62D1" w:rsidP="00870EA0">
            <w:pPr>
              <w:autoSpaceDE/>
              <w:autoSpaceDN/>
              <w:rPr>
                <w:rFonts w:ascii="Arial Narrow" w:hAnsi="Arial Narrow" w:cs="Times_New_Roman"/>
                <w:sz w:val="20"/>
              </w:rPr>
            </w:pPr>
            <w:r w:rsidRPr="006B62D1" w:rsidR="00870EA0">
              <w:rPr>
                <w:rFonts w:ascii="Arial Narrow" w:hAnsi="Arial Narrow" w:cs="Times_New_Roman"/>
                <w:sz w:val="20"/>
              </w:rPr>
              <w:t xml:space="preserve">2. Ak nie je krytie poskytnuté zmluvou vyjadrené v </w:t>
            </w:r>
            <w:r w:rsidRPr="006B62D1" w:rsidR="00870EA0">
              <w:rPr>
                <w:rFonts w:ascii="Arial Narrow" w:hAnsi="Arial Narrow" w:cs="Times_New_Roman+01"/>
                <w:sz w:val="20"/>
              </w:rPr>
              <w:t>ž</w:t>
            </w:r>
            <w:r w:rsidRPr="006B62D1" w:rsidR="00870EA0">
              <w:rPr>
                <w:rFonts w:ascii="Arial Narrow" w:hAnsi="Arial Narrow" w:cs="Times_New_Roman"/>
                <w:sz w:val="20"/>
              </w:rPr>
              <w:t>iadnej mene, záväzky</w:t>
            </w:r>
            <w:r w:rsidRPr="006B62D1">
              <w:rPr>
                <w:rFonts w:ascii="Arial Narrow" w:hAnsi="Arial Narrow" w:cs="Times_New_Roman"/>
                <w:sz w:val="20"/>
              </w:rPr>
              <w:t xml:space="preserve"> </w:t>
            </w:r>
            <w:r w:rsidRPr="006B62D1" w:rsidR="00870EA0">
              <w:rPr>
                <w:rFonts w:ascii="Arial Narrow" w:hAnsi="Arial Narrow" w:cs="Times_New_Roman"/>
                <w:sz w:val="20"/>
              </w:rPr>
              <w:t>pois</w:t>
            </w:r>
            <w:r w:rsidRPr="006B62D1" w:rsidR="00870EA0">
              <w:rPr>
                <w:rFonts w:ascii="Arial Narrow" w:hAnsi="Arial Narrow" w:cs="Times_New_Roman+01"/>
                <w:sz w:val="20"/>
              </w:rPr>
              <w:t>ť</w:t>
            </w:r>
            <w:r w:rsidRPr="006B62D1" w:rsidR="00870EA0">
              <w:rPr>
                <w:rFonts w:ascii="Arial Narrow" w:hAnsi="Arial Narrow" w:cs="Times_New_Roman"/>
                <w:sz w:val="20"/>
              </w:rPr>
              <w:t>ovate</w:t>
            </w:r>
            <w:r w:rsidRPr="006B62D1" w:rsidR="00870EA0">
              <w:rPr>
                <w:rFonts w:ascii="Arial Narrow" w:hAnsi="Arial Narrow" w:cs="Times_New_Roman+01"/>
                <w:sz w:val="20"/>
              </w:rPr>
              <w:t>ľ</w:t>
            </w:r>
            <w:r w:rsidRPr="006B62D1" w:rsidR="00870EA0">
              <w:rPr>
                <w:rFonts w:ascii="Arial Narrow" w:hAnsi="Arial Narrow" w:cs="Times_New_Roman"/>
                <w:sz w:val="20"/>
              </w:rPr>
              <w:t>a sa pova</w:t>
            </w:r>
            <w:r w:rsidRPr="006B62D1" w:rsidR="00870EA0">
              <w:rPr>
                <w:rFonts w:ascii="Arial Narrow" w:hAnsi="Arial Narrow" w:cs="Times_New_Roman+01"/>
                <w:sz w:val="20"/>
              </w:rPr>
              <w:t>ž</w:t>
            </w:r>
            <w:r w:rsidRPr="006B62D1" w:rsidR="00870EA0">
              <w:rPr>
                <w:rFonts w:ascii="Arial Narrow" w:hAnsi="Arial Narrow" w:cs="Times_New_Roman"/>
                <w:sz w:val="20"/>
              </w:rPr>
              <w:t>ujú za splatné v mene krajiny, v ktorej je umiestnené</w:t>
            </w:r>
            <w:r w:rsidRPr="006B62D1">
              <w:rPr>
                <w:rFonts w:ascii="Arial Narrow" w:hAnsi="Arial Narrow" w:cs="Times_New_Roman"/>
                <w:sz w:val="20"/>
              </w:rPr>
              <w:t xml:space="preserve"> </w:t>
            </w:r>
            <w:r w:rsidRPr="006B62D1" w:rsidR="00870EA0">
              <w:rPr>
                <w:rFonts w:ascii="Arial Narrow" w:hAnsi="Arial Narrow" w:cs="Times_New_Roman"/>
                <w:sz w:val="20"/>
              </w:rPr>
              <w:t>riziko. Pois</w:t>
            </w:r>
            <w:r w:rsidRPr="006B62D1" w:rsidR="00870EA0">
              <w:rPr>
                <w:rFonts w:ascii="Arial Narrow" w:hAnsi="Arial Narrow" w:cs="Times_New_Roman+01"/>
                <w:sz w:val="20"/>
              </w:rPr>
              <w:t>ť</w:t>
            </w:r>
            <w:r w:rsidRPr="006B62D1" w:rsidR="00870EA0">
              <w:rPr>
                <w:rFonts w:ascii="Arial Narrow" w:hAnsi="Arial Narrow" w:cs="Times_New_Roman"/>
                <w:sz w:val="20"/>
              </w:rPr>
              <w:t>ovate</w:t>
            </w:r>
            <w:r w:rsidRPr="006B62D1" w:rsidR="00870EA0">
              <w:rPr>
                <w:rFonts w:ascii="Arial Narrow" w:hAnsi="Arial Narrow" w:cs="Times_New_Roman+01"/>
                <w:sz w:val="20"/>
              </w:rPr>
              <w:t xml:space="preserve">ľ </w:t>
            </w:r>
            <w:r w:rsidRPr="006B62D1" w:rsidR="00870EA0">
              <w:rPr>
                <w:rFonts w:ascii="Arial Narrow" w:hAnsi="Arial Narrow" w:cs="Times_New_Roman"/>
                <w:sz w:val="20"/>
              </w:rPr>
              <w:t>si v</w:t>
            </w:r>
            <w:r w:rsidRPr="006B62D1" w:rsidR="00870EA0">
              <w:rPr>
                <w:rFonts w:ascii="Arial Narrow" w:hAnsi="Arial Narrow" w:cs="Times_New_Roman+01"/>
                <w:sz w:val="20"/>
              </w:rPr>
              <w:t>š</w:t>
            </w:r>
            <w:r w:rsidRPr="006B62D1" w:rsidR="00870EA0">
              <w:rPr>
                <w:rFonts w:ascii="Arial Narrow" w:hAnsi="Arial Narrow" w:cs="Times_New_Roman"/>
                <w:sz w:val="20"/>
              </w:rPr>
              <w:t>ak mô</w:t>
            </w:r>
            <w:r w:rsidRPr="006B62D1" w:rsidR="00870EA0">
              <w:rPr>
                <w:rFonts w:ascii="Arial Narrow" w:hAnsi="Arial Narrow" w:cs="Times_New_Roman+01"/>
                <w:sz w:val="20"/>
              </w:rPr>
              <w:t>ž</w:t>
            </w:r>
            <w:r w:rsidRPr="006B62D1" w:rsidR="00870EA0">
              <w:rPr>
                <w:rFonts w:ascii="Arial Narrow" w:hAnsi="Arial Narrow" w:cs="Times_New_Roman"/>
                <w:sz w:val="20"/>
              </w:rPr>
              <w:t>e vybra</w:t>
            </w:r>
            <w:r w:rsidRPr="006B62D1" w:rsidR="00870EA0">
              <w:rPr>
                <w:rFonts w:ascii="Arial Narrow" w:hAnsi="Arial Narrow" w:cs="Times_New_Roman+01"/>
                <w:sz w:val="20"/>
              </w:rPr>
              <w:t xml:space="preserve">ť </w:t>
            </w:r>
            <w:r w:rsidRPr="006B62D1" w:rsidR="00870EA0">
              <w:rPr>
                <w:rFonts w:ascii="Arial Narrow" w:hAnsi="Arial Narrow" w:cs="Times_New_Roman"/>
                <w:sz w:val="20"/>
              </w:rPr>
              <w:t>menu, v ktorej bude vyjadrené</w:t>
            </w:r>
            <w:r w:rsidRPr="006B62D1">
              <w:rPr>
                <w:rFonts w:ascii="Arial Narrow" w:hAnsi="Arial Narrow" w:cs="Times_New_Roman"/>
                <w:sz w:val="20"/>
              </w:rPr>
              <w:t xml:space="preserve"> </w:t>
            </w:r>
            <w:r w:rsidRPr="006B62D1" w:rsidR="00870EA0">
              <w:rPr>
                <w:rFonts w:ascii="Arial Narrow" w:hAnsi="Arial Narrow" w:cs="Times_New_Roman"/>
                <w:sz w:val="20"/>
              </w:rPr>
              <w:t>poistné, ak existujú odôvodnené dôvody na realizáciu tohto výberu.</w:t>
            </w:r>
            <w:r w:rsidRPr="006B62D1">
              <w:rPr>
                <w:rFonts w:ascii="Arial Narrow" w:hAnsi="Arial Narrow" w:cs="Times_New_Roman"/>
                <w:sz w:val="20"/>
              </w:rPr>
              <w:t xml:space="preserve"> </w:t>
            </w:r>
          </w:p>
          <w:p w:rsidR="00870EA0" w:rsidRPr="006B62D1" w:rsidP="00870EA0">
            <w:pPr>
              <w:autoSpaceDE/>
              <w:autoSpaceDN/>
              <w:rPr>
                <w:rFonts w:ascii="Arial Narrow" w:hAnsi="Arial Narrow" w:cs="Times_New_Roman"/>
                <w:sz w:val="20"/>
              </w:rPr>
            </w:pPr>
            <w:r w:rsidRPr="006B62D1">
              <w:rPr>
                <w:rFonts w:ascii="Arial Narrow" w:hAnsi="Arial Narrow" w:cs="Times_New_Roman"/>
                <w:sz w:val="20"/>
              </w:rPr>
              <w:t>Mohol by to by</w:t>
            </w:r>
            <w:r w:rsidRPr="006B62D1">
              <w:rPr>
                <w:rFonts w:ascii="Arial Narrow" w:hAnsi="Arial Narrow" w:cs="Times_New_Roman+01"/>
                <w:sz w:val="20"/>
              </w:rPr>
              <w:t xml:space="preserve">ť </w:t>
            </w:r>
            <w:r w:rsidRPr="006B62D1">
              <w:rPr>
                <w:rFonts w:ascii="Arial Narrow" w:hAnsi="Arial Narrow" w:cs="Times_New_Roman"/>
                <w:sz w:val="20"/>
              </w:rPr>
              <w:t>prípad, ak sa u</w:t>
            </w:r>
            <w:r w:rsidRPr="006B62D1">
              <w:rPr>
                <w:rFonts w:ascii="Arial Narrow" w:hAnsi="Arial Narrow" w:cs="Times_New_Roman+01"/>
                <w:sz w:val="20"/>
              </w:rPr>
              <w:t xml:space="preserve">ž </w:t>
            </w:r>
            <w:r w:rsidRPr="006B62D1">
              <w:rPr>
                <w:rFonts w:ascii="Arial Narrow" w:hAnsi="Arial Narrow" w:cs="Times_New_Roman"/>
                <w:sz w:val="20"/>
              </w:rPr>
              <w:t>pri uzatvorení zmluvy javí ako pravdepodobné,</w:t>
            </w:r>
            <w:r w:rsidRPr="006B62D1" w:rsidR="008E0554">
              <w:rPr>
                <w:rFonts w:ascii="Arial Narrow" w:hAnsi="Arial Narrow" w:cs="Times_New_Roman"/>
                <w:sz w:val="20"/>
              </w:rPr>
              <w:t xml:space="preserve"> </w:t>
            </w:r>
            <w:r w:rsidRPr="006B62D1">
              <w:rPr>
                <w:rFonts w:ascii="Arial Narrow" w:hAnsi="Arial Narrow" w:cs="Times_New_Roman+01"/>
                <w:sz w:val="20"/>
              </w:rPr>
              <w:t>ž</w:t>
            </w:r>
            <w:r w:rsidRPr="006B62D1">
              <w:rPr>
                <w:rFonts w:ascii="Arial Narrow" w:hAnsi="Arial Narrow" w:cs="Times_New_Roman"/>
                <w:sz w:val="20"/>
              </w:rPr>
              <w:t>e nárok bude vyplatený v mene poistného, a nie v mene krajiny,</w:t>
            </w:r>
            <w:r w:rsidRPr="006B62D1" w:rsidR="008E0554">
              <w:rPr>
                <w:rFonts w:ascii="Arial Narrow" w:hAnsi="Arial Narrow" w:cs="Times_New_Roman"/>
                <w:sz w:val="20"/>
              </w:rPr>
              <w:t xml:space="preserve"> </w:t>
            </w:r>
            <w:r w:rsidRPr="006B62D1">
              <w:rPr>
                <w:rFonts w:ascii="Arial Narrow" w:hAnsi="Arial Narrow" w:cs="Times_New_Roman"/>
                <w:sz w:val="20"/>
              </w:rPr>
              <w:t>v ktorej je riziko umiestnené.</w:t>
            </w:r>
          </w:p>
          <w:p w:rsidR="00870EA0" w:rsidRPr="006B62D1" w:rsidP="00870EA0">
            <w:pPr>
              <w:autoSpaceDE/>
              <w:autoSpaceDN/>
              <w:rPr>
                <w:rFonts w:ascii="Arial Narrow" w:hAnsi="Arial Narrow" w:cs="Times_New_Roman"/>
                <w:sz w:val="20"/>
              </w:rPr>
            </w:pPr>
            <w:r w:rsidRPr="006B62D1">
              <w:rPr>
                <w:rFonts w:ascii="Arial Narrow" w:hAnsi="Arial Narrow" w:cs="Times_New_Roman"/>
                <w:sz w:val="20"/>
              </w:rPr>
              <w:t xml:space="preserve">3. </w:t>
            </w:r>
            <w:r w:rsidRPr="006B62D1">
              <w:rPr>
                <w:rFonts w:ascii="Arial Narrow" w:hAnsi="Arial Narrow" w:cs="Times_New_Roman+01"/>
                <w:sz w:val="20"/>
              </w:rPr>
              <w:t>Č</w:t>
            </w:r>
            <w:r w:rsidRPr="006B62D1">
              <w:rPr>
                <w:rFonts w:ascii="Arial Narrow" w:hAnsi="Arial Narrow" w:cs="Times_New_Roman"/>
                <w:sz w:val="20"/>
              </w:rPr>
              <w:t xml:space="preserve">lenské </w:t>
            </w:r>
            <w:r w:rsidRPr="006B62D1">
              <w:rPr>
                <w:rFonts w:ascii="Arial Narrow" w:hAnsi="Arial Narrow" w:cs="Times_New_Roman+01"/>
                <w:sz w:val="20"/>
              </w:rPr>
              <w:t>š</w:t>
            </w:r>
            <w:r w:rsidRPr="006B62D1">
              <w:rPr>
                <w:rFonts w:ascii="Arial Narrow" w:hAnsi="Arial Narrow" w:cs="Times_New_Roman"/>
                <w:sz w:val="20"/>
              </w:rPr>
              <w:t>táty mô</w:t>
            </w:r>
            <w:r w:rsidRPr="006B62D1">
              <w:rPr>
                <w:rFonts w:ascii="Arial Narrow" w:hAnsi="Arial Narrow" w:cs="Times_New_Roman+01"/>
                <w:sz w:val="20"/>
              </w:rPr>
              <w:t>ž</w:t>
            </w:r>
            <w:r w:rsidRPr="006B62D1">
              <w:rPr>
                <w:rFonts w:ascii="Arial Narrow" w:hAnsi="Arial Narrow" w:cs="Times_New_Roman"/>
                <w:sz w:val="20"/>
              </w:rPr>
              <w:t>u umo</w:t>
            </w:r>
            <w:r w:rsidRPr="006B62D1">
              <w:rPr>
                <w:rFonts w:ascii="Arial Narrow" w:hAnsi="Arial Narrow" w:cs="Times_New_Roman+01"/>
                <w:sz w:val="20"/>
              </w:rPr>
              <w:t>ž</w:t>
            </w:r>
            <w:r w:rsidRPr="006B62D1">
              <w:rPr>
                <w:rFonts w:ascii="Arial Narrow" w:hAnsi="Arial Narrow" w:cs="Times_New_Roman"/>
                <w:sz w:val="20"/>
              </w:rPr>
              <w:t>ni</w:t>
            </w:r>
            <w:r w:rsidRPr="006B62D1">
              <w:rPr>
                <w:rFonts w:ascii="Arial Narrow" w:hAnsi="Arial Narrow" w:cs="Times_New_Roman+01"/>
                <w:sz w:val="20"/>
              </w:rPr>
              <w:t xml:space="preserve">ť </w:t>
            </w:r>
            <w:r w:rsidRPr="006B62D1">
              <w:rPr>
                <w:rFonts w:ascii="Arial Narrow" w:hAnsi="Arial Narrow" w:cs="Times_New_Roman"/>
                <w:sz w:val="20"/>
              </w:rPr>
              <w:t>pois</w:t>
            </w:r>
            <w:r w:rsidRPr="006B62D1">
              <w:rPr>
                <w:rFonts w:ascii="Arial Narrow" w:hAnsi="Arial Narrow" w:cs="Times_New_Roman+01"/>
                <w:sz w:val="20"/>
              </w:rPr>
              <w:t>ť</w:t>
            </w:r>
            <w:r w:rsidRPr="006B62D1">
              <w:rPr>
                <w:rFonts w:ascii="Arial Narrow" w:hAnsi="Arial Narrow" w:cs="Times_New_Roman"/>
                <w:sz w:val="20"/>
              </w:rPr>
              <w:t>ovate</w:t>
            </w:r>
            <w:r w:rsidRPr="006B62D1">
              <w:rPr>
                <w:rFonts w:ascii="Arial Narrow" w:hAnsi="Arial Narrow" w:cs="Times_New_Roman+01"/>
                <w:sz w:val="20"/>
              </w:rPr>
              <w:t>ľ</w:t>
            </w:r>
            <w:r w:rsidRPr="006B62D1">
              <w:rPr>
                <w:rFonts w:ascii="Arial Narrow" w:hAnsi="Arial Narrow" w:cs="Times_New_Roman"/>
                <w:sz w:val="20"/>
              </w:rPr>
              <w:t>ovi, aby v nasledujúcich prípadoch</w:t>
            </w:r>
            <w:r w:rsidRPr="006B62D1" w:rsidR="008E0554">
              <w:rPr>
                <w:rFonts w:ascii="Arial Narrow" w:hAnsi="Arial Narrow" w:cs="Times_New_Roman"/>
                <w:sz w:val="20"/>
              </w:rPr>
              <w:t xml:space="preserve"> </w:t>
            </w:r>
            <w:r w:rsidRPr="006B62D1">
              <w:rPr>
                <w:rFonts w:ascii="Arial Narrow" w:hAnsi="Arial Narrow" w:cs="Times_New_Roman"/>
                <w:sz w:val="20"/>
              </w:rPr>
              <w:t xml:space="preserve">vychádzal z toho, </w:t>
            </w:r>
            <w:r w:rsidRPr="006B62D1">
              <w:rPr>
                <w:rFonts w:ascii="Arial Narrow" w:hAnsi="Arial Narrow" w:cs="Times_New_Roman+01"/>
                <w:sz w:val="20"/>
              </w:rPr>
              <w:t>ž</w:t>
            </w:r>
            <w:r w:rsidRPr="006B62D1">
              <w:rPr>
                <w:rFonts w:ascii="Arial Narrow" w:hAnsi="Arial Narrow" w:cs="Times_New_Roman"/>
                <w:sz w:val="20"/>
              </w:rPr>
              <w:t>e menou, v ktorej musí poskytnú</w:t>
            </w:r>
            <w:r w:rsidRPr="006B62D1">
              <w:rPr>
                <w:rFonts w:ascii="Arial Narrow" w:hAnsi="Arial Narrow" w:cs="Times_New_Roman+01"/>
                <w:sz w:val="20"/>
              </w:rPr>
              <w:t xml:space="preserve">ť </w:t>
            </w:r>
            <w:r w:rsidRPr="006B62D1">
              <w:rPr>
                <w:rFonts w:ascii="Arial Narrow" w:hAnsi="Arial Narrow" w:cs="Times_New_Roman"/>
                <w:sz w:val="20"/>
              </w:rPr>
              <w:t>krytie, bude mena, ktorú</w:t>
            </w:r>
            <w:r w:rsidRPr="006B62D1" w:rsidR="008E0554">
              <w:rPr>
                <w:rFonts w:ascii="Arial Narrow" w:hAnsi="Arial Narrow" w:cs="Times_New_Roman"/>
                <w:sz w:val="20"/>
              </w:rPr>
              <w:t xml:space="preserve"> </w:t>
            </w:r>
            <w:r w:rsidRPr="006B62D1">
              <w:rPr>
                <w:rFonts w:ascii="Arial Narrow" w:hAnsi="Arial Narrow" w:cs="Times_New_Roman"/>
                <w:sz w:val="20"/>
              </w:rPr>
              <w:t>bu</w:t>
            </w:r>
            <w:r w:rsidRPr="006B62D1">
              <w:rPr>
                <w:rFonts w:ascii="Arial Narrow" w:hAnsi="Arial Narrow" w:cs="Times_New_Roman+01"/>
                <w:sz w:val="20"/>
              </w:rPr>
              <w:t xml:space="preserve">ď </w:t>
            </w:r>
            <w:r w:rsidRPr="006B62D1">
              <w:rPr>
                <w:rFonts w:ascii="Arial Narrow" w:hAnsi="Arial Narrow" w:cs="Times_New_Roman"/>
                <w:sz w:val="20"/>
              </w:rPr>
              <w:t>pou</w:t>
            </w:r>
            <w:r w:rsidRPr="006B62D1">
              <w:rPr>
                <w:rFonts w:ascii="Arial Narrow" w:hAnsi="Arial Narrow" w:cs="Times_New_Roman+01"/>
                <w:sz w:val="20"/>
              </w:rPr>
              <w:t>ž</w:t>
            </w:r>
            <w:r w:rsidRPr="006B62D1">
              <w:rPr>
                <w:rFonts w:ascii="Arial Narrow" w:hAnsi="Arial Narrow" w:cs="Times_New_Roman"/>
                <w:sz w:val="20"/>
              </w:rPr>
              <w:t>ije v súlade s nadobudnutými skúsenos</w:t>
            </w:r>
            <w:r w:rsidRPr="006B62D1">
              <w:rPr>
                <w:rFonts w:ascii="Arial Narrow" w:hAnsi="Arial Narrow" w:cs="Times_New_Roman+01"/>
                <w:sz w:val="20"/>
              </w:rPr>
              <w:t>ť</w:t>
            </w:r>
            <w:r w:rsidRPr="006B62D1">
              <w:rPr>
                <w:rFonts w:ascii="Arial Narrow" w:hAnsi="Arial Narrow" w:cs="Times_New_Roman"/>
                <w:sz w:val="20"/>
              </w:rPr>
              <w:t>ami, alebo ak také skúsenosti</w:t>
            </w:r>
            <w:r w:rsidRPr="006B62D1" w:rsidR="008E0554">
              <w:rPr>
                <w:rFonts w:ascii="Arial Narrow" w:hAnsi="Arial Narrow" w:cs="Times_New_Roman"/>
                <w:sz w:val="20"/>
              </w:rPr>
              <w:t xml:space="preserve"> </w:t>
            </w:r>
            <w:r w:rsidRPr="006B62D1">
              <w:rPr>
                <w:rFonts w:ascii="Arial Narrow" w:hAnsi="Arial Narrow" w:cs="Times_New_Roman"/>
                <w:sz w:val="20"/>
              </w:rPr>
              <w:t>neexistujú, mena krajiny, v ktorej je pois</w:t>
            </w:r>
            <w:r w:rsidRPr="006B62D1">
              <w:rPr>
                <w:rFonts w:ascii="Arial Narrow" w:hAnsi="Arial Narrow" w:cs="Times_New_Roman+01"/>
                <w:sz w:val="20"/>
              </w:rPr>
              <w:t>ť</w:t>
            </w:r>
            <w:r w:rsidRPr="006B62D1">
              <w:rPr>
                <w:rFonts w:ascii="Arial Narrow" w:hAnsi="Arial Narrow" w:cs="Times_New_Roman"/>
                <w:sz w:val="20"/>
              </w:rPr>
              <w:t>ovate</w:t>
            </w:r>
            <w:r w:rsidRPr="006B62D1">
              <w:rPr>
                <w:rFonts w:ascii="Arial Narrow" w:hAnsi="Arial Narrow" w:cs="Times_New_Roman+01"/>
                <w:sz w:val="20"/>
              </w:rPr>
              <w:t xml:space="preserve">ľ </w:t>
            </w:r>
            <w:r w:rsidRPr="006B62D1">
              <w:rPr>
                <w:rFonts w:ascii="Arial Narrow" w:hAnsi="Arial Narrow" w:cs="Times_New_Roman"/>
                <w:sz w:val="20"/>
              </w:rPr>
              <w:t>usadený:</w:t>
            </w:r>
          </w:p>
          <w:p w:rsidR="00870EA0" w:rsidRPr="006B62D1" w:rsidP="00870EA0">
            <w:pPr>
              <w:autoSpaceDE/>
              <w:autoSpaceDN/>
              <w:rPr>
                <w:rFonts w:ascii="Arial Narrow" w:hAnsi="Arial Narrow" w:cs="Times_New_Roman"/>
                <w:sz w:val="20"/>
              </w:rPr>
            </w:pPr>
            <w:r w:rsidRPr="006B62D1">
              <w:rPr>
                <w:rFonts w:ascii="Arial Narrow" w:hAnsi="Arial Narrow" w:cs="Times_New_Roman+20"/>
                <w:sz w:val="20"/>
              </w:rPr>
              <w:t xml:space="preserve">— </w:t>
            </w:r>
            <w:r w:rsidRPr="006B62D1">
              <w:rPr>
                <w:rFonts w:ascii="Arial Narrow" w:hAnsi="Arial Narrow" w:cs="Times_New_Roman"/>
                <w:sz w:val="20"/>
              </w:rPr>
              <w:t>pri zmluvách pokrývajúcich riziká zatriedené v odvetviach 4, 5, 6, 7, 11,</w:t>
            </w:r>
            <w:r w:rsidRPr="006B62D1" w:rsidR="008E0554">
              <w:rPr>
                <w:rFonts w:ascii="Arial Narrow" w:hAnsi="Arial Narrow" w:cs="Times_New_Roman"/>
                <w:sz w:val="20"/>
              </w:rPr>
              <w:t xml:space="preserve"> </w:t>
            </w:r>
            <w:r w:rsidRPr="006B62D1">
              <w:rPr>
                <w:rFonts w:ascii="Arial Narrow" w:hAnsi="Arial Narrow" w:cs="Times_New_Roman"/>
                <w:sz w:val="20"/>
              </w:rPr>
              <w:t>12 a 13 (len zodpovednos</w:t>
            </w:r>
            <w:r w:rsidRPr="006B62D1">
              <w:rPr>
                <w:rFonts w:ascii="Arial Narrow" w:hAnsi="Arial Narrow" w:cs="Times_New_Roman+01"/>
                <w:sz w:val="20"/>
              </w:rPr>
              <w:t xml:space="preserve">ť </w:t>
            </w:r>
            <w:r w:rsidRPr="006B62D1">
              <w:rPr>
                <w:rFonts w:ascii="Arial Narrow" w:hAnsi="Arial Narrow" w:cs="Times_New_Roman"/>
                <w:sz w:val="20"/>
              </w:rPr>
              <w:t>výrobcu) a</w:t>
            </w:r>
          </w:p>
          <w:p w:rsidR="00870EA0" w:rsidRPr="006B62D1" w:rsidP="00870EA0">
            <w:pPr>
              <w:autoSpaceDE/>
              <w:autoSpaceDN/>
              <w:rPr>
                <w:rFonts w:ascii="Arial Narrow" w:hAnsi="Arial Narrow" w:cs="Times_New_Roman"/>
                <w:sz w:val="20"/>
              </w:rPr>
            </w:pPr>
            <w:r w:rsidRPr="006B62D1">
              <w:rPr>
                <w:rFonts w:ascii="Arial Narrow" w:hAnsi="Arial Narrow" w:cs="Times_New_Roman+20"/>
                <w:sz w:val="20"/>
              </w:rPr>
              <w:t xml:space="preserve">— </w:t>
            </w:r>
            <w:r w:rsidRPr="006B62D1">
              <w:rPr>
                <w:rFonts w:ascii="Arial Narrow" w:hAnsi="Arial Narrow" w:cs="Times_New_Roman"/>
                <w:sz w:val="20"/>
              </w:rPr>
              <w:t>pri zmluvách pokrývajúcich riziká zatriedené v iných odvetviach, pri</w:t>
            </w:r>
            <w:r w:rsidRPr="006B62D1" w:rsidR="008E0554">
              <w:rPr>
                <w:rFonts w:ascii="Arial Narrow" w:hAnsi="Arial Narrow" w:cs="Times_New_Roman"/>
                <w:sz w:val="20"/>
              </w:rPr>
              <w:t xml:space="preserve"> </w:t>
            </w:r>
            <w:r w:rsidRPr="006B62D1">
              <w:rPr>
                <w:rFonts w:ascii="Arial Narrow" w:hAnsi="Arial Narrow" w:cs="Times_New_Roman"/>
                <w:sz w:val="20"/>
              </w:rPr>
              <w:t>ktorých je krytie v súlade s povahou rizík poskytované v inej mene, aká</w:t>
            </w:r>
            <w:r w:rsidRPr="006B62D1" w:rsidR="008E0554">
              <w:rPr>
                <w:rFonts w:ascii="Arial Narrow" w:hAnsi="Arial Narrow" w:cs="Times_New_Roman"/>
                <w:sz w:val="20"/>
              </w:rPr>
              <w:t xml:space="preserve"> </w:t>
            </w:r>
            <w:r w:rsidRPr="006B62D1">
              <w:rPr>
                <w:rFonts w:ascii="Arial Narrow" w:hAnsi="Arial Narrow" w:cs="Times_New_Roman"/>
                <w:sz w:val="20"/>
              </w:rPr>
              <w:t>vyplýva z uvedených postupov.</w:t>
            </w:r>
          </w:p>
          <w:p w:rsidR="00870EA0" w:rsidRPr="006B62D1" w:rsidP="00870EA0">
            <w:pPr>
              <w:autoSpaceDE/>
              <w:autoSpaceDN/>
              <w:rPr>
                <w:rFonts w:ascii="Arial Narrow" w:hAnsi="Arial Narrow" w:cs="Times_New_Roman"/>
                <w:sz w:val="20"/>
              </w:rPr>
            </w:pPr>
            <w:r w:rsidRPr="006B62D1">
              <w:rPr>
                <w:rFonts w:ascii="Arial Narrow" w:hAnsi="Arial Narrow" w:cs="Times_New_Roman"/>
                <w:sz w:val="20"/>
              </w:rPr>
              <w:t>4. Ak bola poistná udalos</w:t>
            </w:r>
            <w:r w:rsidRPr="006B62D1">
              <w:rPr>
                <w:rFonts w:ascii="Arial Narrow" w:hAnsi="Arial Narrow" w:cs="Times_New_Roman+01"/>
                <w:sz w:val="20"/>
              </w:rPr>
              <w:t xml:space="preserve">ť </w:t>
            </w:r>
            <w:r w:rsidRPr="006B62D1">
              <w:rPr>
                <w:rFonts w:ascii="Arial Narrow" w:hAnsi="Arial Narrow" w:cs="Times_New_Roman"/>
                <w:sz w:val="20"/>
              </w:rPr>
              <w:t>nahlásená pois</w:t>
            </w:r>
            <w:r w:rsidRPr="006B62D1">
              <w:rPr>
                <w:rFonts w:ascii="Arial Narrow" w:hAnsi="Arial Narrow" w:cs="Times_New_Roman+01"/>
                <w:sz w:val="20"/>
              </w:rPr>
              <w:t>ť</w:t>
            </w:r>
            <w:r w:rsidRPr="006B62D1">
              <w:rPr>
                <w:rFonts w:ascii="Arial Narrow" w:hAnsi="Arial Narrow" w:cs="Times_New_Roman"/>
                <w:sz w:val="20"/>
              </w:rPr>
              <w:t>ovate</w:t>
            </w:r>
            <w:r w:rsidRPr="006B62D1">
              <w:rPr>
                <w:rFonts w:ascii="Arial Narrow" w:hAnsi="Arial Narrow" w:cs="Times_New_Roman+01"/>
                <w:sz w:val="20"/>
              </w:rPr>
              <w:t>ľ</w:t>
            </w:r>
            <w:r w:rsidRPr="006B62D1">
              <w:rPr>
                <w:rFonts w:ascii="Arial Narrow" w:hAnsi="Arial Narrow" w:cs="Times_New_Roman"/>
                <w:sz w:val="20"/>
              </w:rPr>
              <w:t>ovi a má by</w:t>
            </w:r>
            <w:r w:rsidRPr="006B62D1">
              <w:rPr>
                <w:rFonts w:ascii="Arial Narrow" w:hAnsi="Arial Narrow" w:cs="Times_New_Roman+01"/>
                <w:sz w:val="20"/>
              </w:rPr>
              <w:t xml:space="preserve">ť </w:t>
            </w:r>
            <w:r w:rsidRPr="006B62D1">
              <w:rPr>
                <w:rFonts w:ascii="Arial Narrow" w:hAnsi="Arial Narrow" w:cs="Times_New_Roman"/>
                <w:sz w:val="20"/>
              </w:rPr>
              <w:t>likvidovaná v</w:t>
            </w:r>
            <w:r w:rsidRPr="006B62D1" w:rsidR="008E0554">
              <w:rPr>
                <w:rFonts w:ascii="Arial Narrow" w:hAnsi="Arial Narrow" w:cs="Times_New_Roman"/>
                <w:sz w:val="20"/>
              </w:rPr>
              <w:t> </w:t>
            </w:r>
            <w:r w:rsidRPr="006B62D1">
              <w:rPr>
                <w:rFonts w:ascii="Arial Narrow" w:hAnsi="Arial Narrow" w:cs="Times_New_Roman"/>
                <w:sz w:val="20"/>
              </w:rPr>
              <w:t>inej</w:t>
            </w:r>
            <w:r w:rsidRPr="006B62D1" w:rsidR="008E0554">
              <w:rPr>
                <w:rFonts w:ascii="Arial Narrow" w:hAnsi="Arial Narrow" w:cs="Times_New_Roman"/>
                <w:sz w:val="20"/>
              </w:rPr>
              <w:t xml:space="preserve"> </w:t>
            </w:r>
            <w:r w:rsidRPr="006B62D1">
              <w:rPr>
                <w:rFonts w:ascii="Arial Narrow" w:hAnsi="Arial Narrow" w:cs="Times_New_Roman"/>
                <w:sz w:val="20"/>
              </w:rPr>
              <w:t>mene, ako vyplýva z uvedených postupov, záväzky pois</w:t>
            </w:r>
            <w:r w:rsidRPr="006B62D1">
              <w:rPr>
                <w:rFonts w:ascii="Arial Narrow" w:hAnsi="Arial Narrow" w:cs="Times_New_Roman+01"/>
                <w:sz w:val="20"/>
              </w:rPr>
              <w:t>ť</w:t>
            </w:r>
            <w:r w:rsidRPr="006B62D1">
              <w:rPr>
                <w:rFonts w:ascii="Arial Narrow" w:hAnsi="Arial Narrow" w:cs="Times_New_Roman"/>
                <w:sz w:val="20"/>
              </w:rPr>
              <w:t>ovate</w:t>
            </w:r>
            <w:r w:rsidRPr="006B62D1">
              <w:rPr>
                <w:rFonts w:ascii="Arial Narrow" w:hAnsi="Arial Narrow" w:cs="Times_New_Roman+01"/>
                <w:sz w:val="20"/>
              </w:rPr>
              <w:t>ľ</w:t>
            </w:r>
            <w:r w:rsidRPr="006B62D1">
              <w:rPr>
                <w:rFonts w:ascii="Arial Narrow" w:hAnsi="Arial Narrow" w:cs="Times_New_Roman"/>
                <w:sz w:val="20"/>
              </w:rPr>
              <w:t>a sa pova</w:t>
            </w:r>
            <w:r w:rsidRPr="006B62D1">
              <w:rPr>
                <w:rFonts w:ascii="Arial Narrow" w:hAnsi="Arial Narrow" w:cs="Times_New_Roman+01"/>
                <w:sz w:val="20"/>
              </w:rPr>
              <w:t>ž</w:t>
            </w:r>
            <w:r w:rsidRPr="006B62D1">
              <w:rPr>
                <w:rFonts w:ascii="Arial Narrow" w:hAnsi="Arial Narrow" w:cs="Times_New_Roman"/>
                <w:sz w:val="20"/>
              </w:rPr>
              <w:t>ujú</w:t>
            </w:r>
            <w:r w:rsidRPr="006B62D1" w:rsidR="008E0554">
              <w:rPr>
                <w:rFonts w:ascii="Arial Narrow" w:hAnsi="Arial Narrow" w:cs="Times_New_Roman"/>
                <w:sz w:val="20"/>
              </w:rPr>
              <w:t xml:space="preserve"> </w:t>
            </w:r>
            <w:r w:rsidRPr="006B62D1">
              <w:rPr>
                <w:rFonts w:ascii="Arial Narrow" w:hAnsi="Arial Narrow" w:cs="Times_New_Roman"/>
                <w:sz w:val="20"/>
              </w:rPr>
              <w:t>za splatné v tej mene, najmä v mene, v ktorej má by</w:t>
            </w:r>
            <w:r w:rsidRPr="006B62D1">
              <w:rPr>
                <w:rFonts w:ascii="Arial Narrow" w:hAnsi="Arial Narrow" w:cs="Times_New_Roman+01"/>
                <w:sz w:val="20"/>
              </w:rPr>
              <w:t xml:space="preserve">ť </w:t>
            </w:r>
            <w:r w:rsidRPr="006B62D1">
              <w:rPr>
                <w:rFonts w:ascii="Arial Narrow" w:hAnsi="Arial Narrow" w:cs="Times_New_Roman"/>
                <w:sz w:val="20"/>
              </w:rPr>
              <w:t>náhrada zaplatená</w:t>
            </w:r>
            <w:r w:rsidRPr="006B62D1" w:rsidR="008E0554">
              <w:rPr>
                <w:rFonts w:ascii="Arial Narrow" w:hAnsi="Arial Narrow" w:cs="Times_New_Roman"/>
                <w:sz w:val="20"/>
              </w:rPr>
              <w:t xml:space="preserve"> </w:t>
            </w:r>
            <w:r w:rsidRPr="006B62D1">
              <w:rPr>
                <w:rFonts w:ascii="Arial Narrow" w:hAnsi="Arial Narrow" w:cs="Times_New_Roman"/>
                <w:sz w:val="20"/>
              </w:rPr>
              <w:t>pois</w:t>
            </w:r>
            <w:r w:rsidRPr="006B62D1">
              <w:rPr>
                <w:rFonts w:ascii="Arial Narrow" w:hAnsi="Arial Narrow" w:cs="Times_New_Roman+01"/>
                <w:sz w:val="20"/>
              </w:rPr>
              <w:t>ť</w:t>
            </w:r>
            <w:r w:rsidRPr="006B62D1">
              <w:rPr>
                <w:rFonts w:ascii="Arial Narrow" w:hAnsi="Arial Narrow" w:cs="Times_New_Roman"/>
                <w:sz w:val="20"/>
              </w:rPr>
              <w:t>ovate</w:t>
            </w:r>
            <w:r w:rsidRPr="006B62D1">
              <w:rPr>
                <w:rFonts w:ascii="Arial Narrow" w:hAnsi="Arial Narrow" w:cs="Times_New_Roman+01"/>
                <w:sz w:val="20"/>
              </w:rPr>
              <w:t>ľ</w:t>
            </w:r>
            <w:r w:rsidRPr="006B62D1">
              <w:rPr>
                <w:rFonts w:ascii="Arial Narrow" w:hAnsi="Arial Narrow" w:cs="Times_New_Roman"/>
                <w:sz w:val="20"/>
              </w:rPr>
              <w:t>om na základe súdneho rozhodnutia alebo dohody medzi pois</w:t>
            </w:r>
            <w:r w:rsidRPr="006B62D1">
              <w:rPr>
                <w:rFonts w:ascii="Arial Narrow" w:hAnsi="Arial Narrow" w:cs="Times_New_Roman+01"/>
                <w:sz w:val="20"/>
              </w:rPr>
              <w:t>ť</w:t>
            </w:r>
            <w:r w:rsidRPr="006B62D1">
              <w:rPr>
                <w:rFonts w:ascii="Arial Narrow" w:hAnsi="Arial Narrow" w:cs="Times_New_Roman"/>
                <w:sz w:val="20"/>
              </w:rPr>
              <w:t>ovate</w:t>
            </w:r>
            <w:r w:rsidRPr="006B62D1">
              <w:rPr>
                <w:rFonts w:ascii="Arial Narrow" w:hAnsi="Arial Narrow" w:cs="Times_New_Roman+01"/>
                <w:sz w:val="20"/>
              </w:rPr>
              <w:t>ľ</w:t>
            </w:r>
            <w:r w:rsidRPr="006B62D1">
              <w:rPr>
                <w:rFonts w:ascii="Arial Narrow" w:hAnsi="Arial Narrow" w:cs="Times_New_Roman"/>
                <w:sz w:val="20"/>
              </w:rPr>
              <w:t>om</w:t>
            </w:r>
            <w:r w:rsidRPr="006B62D1" w:rsidR="008E0554">
              <w:rPr>
                <w:rFonts w:ascii="Arial Narrow" w:hAnsi="Arial Narrow" w:cs="Times_New_Roman"/>
                <w:sz w:val="20"/>
              </w:rPr>
              <w:t xml:space="preserve"> </w:t>
            </w:r>
            <w:r w:rsidRPr="006B62D1">
              <w:rPr>
                <w:rFonts w:ascii="Arial Narrow" w:hAnsi="Arial Narrow" w:cs="Times_New_Roman"/>
                <w:sz w:val="20"/>
              </w:rPr>
              <w:t>a poistníkom.</w:t>
            </w:r>
          </w:p>
          <w:p w:rsidR="00870EA0" w:rsidRPr="006B62D1" w:rsidP="00870EA0">
            <w:pPr>
              <w:autoSpaceDE/>
              <w:autoSpaceDN/>
              <w:rPr>
                <w:rFonts w:ascii="Arial Narrow" w:hAnsi="Arial Narrow" w:cs="Times_New_Roman"/>
                <w:sz w:val="20"/>
              </w:rPr>
            </w:pPr>
            <w:r w:rsidRPr="006B62D1">
              <w:rPr>
                <w:rFonts w:ascii="Arial Narrow" w:hAnsi="Arial Narrow" w:cs="Times_New_Roman"/>
                <w:sz w:val="20"/>
              </w:rPr>
              <w:t>5. Ak je poistné plnenie stanovené v mene, ktorá je pois</w:t>
            </w:r>
            <w:r w:rsidRPr="006B62D1">
              <w:rPr>
                <w:rFonts w:ascii="Arial Narrow" w:hAnsi="Arial Narrow" w:cs="Times_New_Roman+01"/>
                <w:sz w:val="20"/>
              </w:rPr>
              <w:t>ť</w:t>
            </w:r>
            <w:r w:rsidRPr="006B62D1">
              <w:rPr>
                <w:rFonts w:ascii="Arial Narrow" w:hAnsi="Arial Narrow" w:cs="Times_New_Roman"/>
                <w:sz w:val="20"/>
              </w:rPr>
              <w:t>ovate</w:t>
            </w:r>
            <w:r w:rsidRPr="006B62D1">
              <w:rPr>
                <w:rFonts w:ascii="Arial Narrow" w:hAnsi="Arial Narrow" w:cs="Times_New_Roman+01"/>
                <w:sz w:val="20"/>
              </w:rPr>
              <w:t>ľ</w:t>
            </w:r>
            <w:r w:rsidRPr="006B62D1">
              <w:rPr>
                <w:rFonts w:ascii="Arial Narrow" w:hAnsi="Arial Narrow" w:cs="Times_New_Roman"/>
                <w:sz w:val="20"/>
              </w:rPr>
              <w:t>ovi známa</w:t>
            </w:r>
            <w:r w:rsidRPr="006B62D1" w:rsidR="008E0554">
              <w:rPr>
                <w:rFonts w:ascii="Arial Narrow" w:hAnsi="Arial Narrow" w:cs="Times_New_Roman"/>
                <w:sz w:val="20"/>
              </w:rPr>
              <w:t xml:space="preserve"> </w:t>
            </w:r>
            <w:r w:rsidRPr="006B62D1">
              <w:rPr>
                <w:rFonts w:ascii="Arial Narrow" w:hAnsi="Arial Narrow" w:cs="Times_New_Roman"/>
                <w:sz w:val="20"/>
              </w:rPr>
              <w:t>vopred, ale je iná ako mena, ktorá vyplýva z vy</w:t>
            </w:r>
            <w:r w:rsidRPr="006B62D1">
              <w:rPr>
                <w:rFonts w:ascii="Arial Narrow" w:hAnsi="Arial Narrow" w:cs="Times_New_Roman+01"/>
                <w:sz w:val="20"/>
              </w:rPr>
              <w:t>šš</w:t>
            </w:r>
            <w:r w:rsidRPr="006B62D1">
              <w:rPr>
                <w:rFonts w:ascii="Arial Narrow" w:hAnsi="Arial Narrow" w:cs="Times_New_Roman"/>
                <w:sz w:val="20"/>
              </w:rPr>
              <w:t>ie uvedených postupov,</w:t>
            </w:r>
            <w:r w:rsidRPr="006B62D1" w:rsidR="008E0554">
              <w:rPr>
                <w:rFonts w:ascii="Arial Narrow" w:hAnsi="Arial Narrow" w:cs="Times_New_Roman"/>
                <w:sz w:val="20"/>
              </w:rPr>
              <w:t xml:space="preserve"> </w:t>
            </w:r>
            <w:r w:rsidRPr="006B62D1">
              <w:rPr>
                <w:rFonts w:ascii="Arial Narrow" w:hAnsi="Arial Narrow" w:cs="Times_New_Roman"/>
                <w:sz w:val="20"/>
              </w:rPr>
              <w:t>pois</w:t>
            </w:r>
            <w:r w:rsidRPr="006B62D1">
              <w:rPr>
                <w:rFonts w:ascii="Arial Narrow" w:hAnsi="Arial Narrow" w:cs="Times_New_Roman+01"/>
                <w:sz w:val="20"/>
              </w:rPr>
              <w:t>ť</w:t>
            </w:r>
            <w:r w:rsidRPr="006B62D1">
              <w:rPr>
                <w:rFonts w:ascii="Arial Narrow" w:hAnsi="Arial Narrow" w:cs="Times_New_Roman"/>
                <w:sz w:val="20"/>
              </w:rPr>
              <w:t>ovatelia mô</w:t>
            </w:r>
            <w:r w:rsidRPr="006B62D1">
              <w:rPr>
                <w:rFonts w:ascii="Arial Narrow" w:hAnsi="Arial Narrow" w:cs="Times_New_Roman+01"/>
                <w:sz w:val="20"/>
              </w:rPr>
              <w:t>ž</w:t>
            </w:r>
            <w:r w:rsidRPr="006B62D1">
              <w:rPr>
                <w:rFonts w:ascii="Arial Narrow" w:hAnsi="Arial Narrow" w:cs="Times_New_Roman"/>
                <w:sz w:val="20"/>
              </w:rPr>
              <w:t>u záväzky pova</w:t>
            </w:r>
            <w:r w:rsidRPr="006B62D1">
              <w:rPr>
                <w:rFonts w:ascii="Arial Narrow" w:hAnsi="Arial Narrow" w:cs="Times_New_Roman+01"/>
                <w:sz w:val="20"/>
              </w:rPr>
              <w:t>ž</w:t>
            </w:r>
            <w:r w:rsidRPr="006B62D1">
              <w:rPr>
                <w:rFonts w:ascii="Arial Narrow" w:hAnsi="Arial Narrow" w:cs="Times_New_Roman"/>
                <w:sz w:val="20"/>
              </w:rPr>
              <w:t>ova</w:t>
            </w:r>
            <w:r w:rsidRPr="006B62D1">
              <w:rPr>
                <w:rFonts w:ascii="Arial Narrow" w:hAnsi="Arial Narrow" w:cs="Times_New_Roman+01"/>
                <w:sz w:val="20"/>
              </w:rPr>
              <w:t xml:space="preserve">ť </w:t>
            </w:r>
            <w:r w:rsidRPr="006B62D1">
              <w:rPr>
                <w:rFonts w:ascii="Arial Narrow" w:hAnsi="Arial Narrow" w:cs="Times_New_Roman"/>
                <w:sz w:val="20"/>
              </w:rPr>
              <w:t>za splatné v tejto mene.</w:t>
            </w:r>
          </w:p>
          <w:p w:rsidR="00870EA0" w:rsidRPr="006B62D1" w:rsidP="00870EA0">
            <w:pPr>
              <w:autoSpaceDE/>
              <w:autoSpaceDN/>
              <w:rPr>
                <w:rFonts w:ascii="Arial Narrow" w:hAnsi="Arial Narrow" w:cs="Times_New_Roman"/>
                <w:sz w:val="20"/>
              </w:rPr>
            </w:pPr>
            <w:r w:rsidRPr="006B62D1">
              <w:rPr>
                <w:rFonts w:ascii="Arial Narrow" w:hAnsi="Arial Narrow" w:cs="Times_New_Roman"/>
                <w:sz w:val="20"/>
              </w:rPr>
              <w:t xml:space="preserve">6. </w:t>
            </w:r>
            <w:r w:rsidRPr="006B62D1">
              <w:rPr>
                <w:rFonts w:ascii="Arial Narrow" w:hAnsi="Arial Narrow" w:cs="Times_New_Roman+01"/>
                <w:sz w:val="20"/>
              </w:rPr>
              <w:t>Č</w:t>
            </w:r>
            <w:r w:rsidRPr="006B62D1">
              <w:rPr>
                <w:rFonts w:ascii="Arial Narrow" w:hAnsi="Arial Narrow" w:cs="Times_New_Roman"/>
                <w:sz w:val="20"/>
              </w:rPr>
              <w:t xml:space="preserve">lenské </w:t>
            </w:r>
            <w:r w:rsidRPr="006B62D1">
              <w:rPr>
                <w:rFonts w:ascii="Arial Narrow" w:hAnsi="Arial Narrow" w:cs="Times_New_Roman+01"/>
                <w:sz w:val="20"/>
              </w:rPr>
              <w:t>š</w:t>
            </w:r>
            <w:r w:rsidRPr="006B62D1">
              <w:rPr>
                <w:rFonts w:ascii="Arial Narrow" w:hAnsi="Arial Narrow" w:cs="Times_New_Roman"/>
                <w:sz w:val="20"/>
              </w:rPr>
              <w:t>táty mô</w:t>
            </w:r>
            <w:r w:rsidRPr="006B62D1">
              <w:rPr>
                <w:rFonts w:ascii="Arial Narrow" w:hAnsi="Arial Narrow" w:cs="Times_New_Roman+01"/>
                <w:sz w:val="20"/>
              </w:rPr>
              <w:t>ž</w:t>
            </w:r>
            <w:r w:rsidRPr="006B62D1">
              <w:rPr>
                <w:rFonts w:ascii="Arial Narrow" w:hAnsi="Arial Narrow" w:cs="Times_New_Roman"/>
                <w:sz w:val="20"/>
              </w:rPr>
              <w:t>u oprávni</w:t>
            </w:r>
            <w:r w:rsidRPr="006B62D1">
              <w:rPr>
                <w:rFonts w:ascii="Arial Narrow" w:hAnsi="Arial Narrow" w:cs="Times_New_Roman+01"/>
                <w:sz w:val="20"/>
              </w:rPr>
              <w:t xml:space="preserve">ť </w:t>
            </w:r>
            <w:r w:rsidRPr="006B62D1">
              <w:rPr>
                <w:rFonts w:ascii="Arial Narrow" w:hAnsi="Arial Narrow" w:cs="Times_New_Roman"/>
                <w:sz w:val="20"/>
              </w:rPr>
              <w:t>pois</w:t>
            </w:r>
            <w:r w:rsidRPr="006B62D1">
              <w:rPr>
                <w:rFonts w:ascii="Arial Narrow" w:hAnsi="Arial Narrow" w:cs="Times_New_Roman+01"/>
                <w:sz w:val="20"/>
              </w:rPr>
              <w:t>ť</w:t>
            </w:r>
            <w:r w:rsidRPr="006B62D1">
              <w:rPr>
                <w:rFonts w:ascii="Arial Narrow" w:hAnsi="Arial Narrow" w:cs="Times_New_Roman"/>
                <w:sz w:val="20"/>
              </w:rPr>
              <w:t>ovne, aby nekryli svoje technické rezervy</w:t>
            </w:r>
            <w:r w:rsidRPr="006B62D1" w:rsidR="008E0554">
              <w:rPr>
                <w:rFonts w:ascii="Arial Narrow" w:hAnsi="Arial Narrow" w:cs="Times_New_Roman"/>
                <w:sz w:val="20"/>
              </w:rPr>
              <w:t xml:space="preserve"> </w:t>
            </w:r>
            <w:r w:rsidRPr="006B62D1">
              <w:rPr>
                <w:rFonts w:ascii="Arial Narrow" w:hAnsi="Arial Narrow" w:cs="Times_New_Roman"/>
                <w:sz w:val="20"/>
              </w:rPr>
              <w:t>rovnocennými aktívami, ak by pou</w:t>
            </w:r>
            <w:r w:rsidRPr="006B62D1">
              <w:rPr>
                <w:rFonts w:ascii="Arial Narrow" w:hAnsi="Arial Narrow" w:cs="Times_New_Roman+01"/>
                <w:sz w:val="20"/>
              </w:rPr>
              <w:t>ž</w:t>
            </w:r>
            <w:r w:rsidRPr="006B62D1">
              <w:rPr>
                <w:rFonts w:ascii="Arial Narrow" w:hAnsi="Arial Narrow" w:cs="Times_New_Roman"/>
                <w:sz w:val="20"/>
              </w:rPr>
              <w:t>itie vy</w:t>
            </w:r>
            <w:r w:rsidRPr="006B62D1">
              <w:rPr>
                <w:rFonts w:ascii="Arial Narrow" w:hAnsi="Arial Narrow" w:cs="Times_New_Roman+01"/>
                <w:sz w:val="20"/>
              </w:rPr>
              <w:t>šš</w:t>
            </w:r>
            <w:r w:rsidRPr="006B62D1">
              <w:rPr>
                <w:rFonts w:ascii="Arial Narrow" w:hAnsi="Arial Narrow" w:cs="Times_New_Roman"/>
                <w:sz w:val="20"/>
              </w:rPr>
              <w:t>ie uvedených postupov spôsobilo,</w:t>
            </w:r>
            <w:r w:rsidRPr="006B62D1" w:rsidR="008E0554">
              <w:rPr>
                <w:rFonts w:ascii="Arial Narrow" w:hAnsi="Arial Narrow" w:cs="Times_New_Roman"/>
                <w:sz w:val="20"/>
              </w:rPr>
              <w:t xml:space="preserve"> </w:t>
            </w:r>
            <w:r w:rsidRPr="006B62D1">
              <w:rPr>
                <w:rFonts w:ascii="Arial Narrow" w:hAnsi="Arial Narrow" w:cs="Times_New_Roman+01"/>
                <w:sz w:val="20"/>
              </w:rPr>
              <w:t>ž</w:t>
            </w:r>
            <w:r w:rsidRPr="006B62D1">
              <w:rPr>
                <w:rFonts w:ascii="Arial Narrow" w:hAnsi="Arial Narrow" w:cs="Times_New_Roman"/>
                <w:sz w:val="20"/>
              </w:rPr>
              <w:t>e pois</w:t>
            </w:r>
            <w:r w:rsidRPr="006B62D1">
              <w:rPr>
                <w:rFonts w:ascii="Arial Narrow" w:hAnsi="Arial Narrow" w:cs="Times_New_Roman+01"/>
                <w:sz w:val="20"/>
              </w:rPr>
              <w:t>ť</w:t>
            </w:r>
            <w:r w:rsidRPr="006B62D1">
              <w:rPr>
                <w:rFonts w:ascii="Arial Narrow" w:hAnsi="Arial Narrow" w:cs="Times_New_Roman"/>
                <w:sz w:val="20"/>
              </w:rPr>
              <w:t>ov</w:t>
            </w:r>
            <w:r w:rsidRPr="006B62D1">
              <w:rPr>
                <w:rFonts w:ascii="Arial Narrow" w:hAnsi="Arial Narrow" w:cs="Times_New_Roman+01"/>
                <w:sz w:val="20"/>
              </w:rPr>
              <w:t>ň</w:t>
            </w:r>
            <w:r w:rsidRPr="006B62D1">
              <w:rPr>
                <w:rFonts w:ascii="Arial Narrow" w:hAnsi="Arial Narrow" w:cs="Times_New_Roman"/>
                <w:sz w:val="20"/>
              </w:rPr>
              <w:t xml:space="preserve">a </w:t>
            </w:r>
            <w:r w:rsidRPr="006B62D1">
              <w:rPr>
                <w:rFonts w:ascii="Arial Narrow" w:hAnsi="Arial Narrow" w:cs="Times_New_Roman+20"/>
                <w:sz w:val="20"/>
              </w:rPr>
              <w:t xml:space="preserve">— </w:t>
            </w:r>
            <w:r w:rsidRPr="006B62D1">
              <w:rPr>
                <w:rFonts w:ascii="Arial Narrow" w:hAnsi="Arial Narrow" w:cs="Times_New_Roman+01"/>
                <w:sz w:val="20"/>
              </w:rPr>
              <w:t>č</w:t>
            </w:r>
            <w:r w:rsidRPr="006B62D1">
              <w:rPr>
                <w:rFonts w:ascii="Arial Narrow" w:hAnsi="Arial Narrow" w:cs="Times_New_Roman"/>
                <w:sz w:val="20"/>
              </w:rPr>
              <w:t>i je to sídlo alebo pobo</w:t>
            </w:r>
            <w:r w:rsidRPr="006B62D1">
              <w:rPr>
                <w:rFonts w:ascii="Arial Narrow" w:hAnsi="Arial Narrow" w:cs="Times_New_Roman+01"/>
                <w:sz w:val="20"/>
              </w:rPr>
              <w:t>č</w:t>
            </w:r>
            <w:r w:rsidRPr="006B62D1">
              <w:rPr>
                <w:rFonts w:ascii="Arial Narrow" w:hAnsi="Arial Narrow" w:cs="Times_New_Roman"/>
                <w:sz w:val="20"/>
              </w:rPr>
              <w:t xml:space="preserve">ka </w:t>
            </w:r>
            <w:r w:rsidRPr="006B62D1">
              <w:rPr>
                <w:rFonts w:ascii="Arial Narrow" w:hAnsi="Arial Narrow" w:cs="Times_New_Roman+20"/>
                <w:sz w:val="20"/>
              </w:rPr>
              <w:t xml:space="preserve">— </w:t>
            </w:r>
            <w:r w:rsidRPr="006B62D1">
              <w:rPr>
                <w:rFonts w:ascii="Arial Narrow" w:hAnsi="Arial Narrow" w:cs="Times_New_Roman"/>
                <w:sz w:val="20"/>
              </w:rPr>
              <w:t>bude v súlade so zásadou</w:t>
            </w:r>
            <w:r w:rsidRPr="006B62D1" w:rsidR="008E0554">
              <w:rPr>
                <w:rFonts w:ascii="Arial Narrow" w:hAnsi="Arial Narrow" w:cs="Times_New_Roman"/>
                <w:sz w:val="20"/>
              </w:rPr>
              <w:t xml:space="preserve"> </w:t>
            </w:r>
            <w:r w:rsidRPr="006B62D1">
              <w:rPr>
                <w:rFonts w:ascii="Arial Narrow" w:hAnsi="Arial Narrow" w:cs="Times_New_Roman"/>
                <w:sz w:val="20"/>
              </w:rPr>
              <w:t>o rovnocenných aktívach povinná dr</w:t>
            </w:r>
            <w:r w:rsidRPr="006B62D1">
              <w:rPr>
                <w:rFonts w:ascii="Arial Narrow" w:hAnsi="Arial Narrow" w:cs="Times_New_Roman+01"/>
                <w:sz w:val="20"/>
              </w:rPr>
              <w:t>ž</w:t>
            </w:r>
            <w:r w:rsidRPr="006B62D1">
              <w:rPr>
                <w:rFonts w:ascii="Arial Narrow" w:hAnsi="Arial Narrow" w:cs="Times_New_Roman"/>
                <w:sz w:val="20"/>
              </w:rPr>
              <w:t>a</w:t>
            </w:r>
            <w:r w:rsidRPr="006B62D1">
              <w:rPr>
                <w:rFonts w:ascii="Arial Narrow" w:hAnsi="Arial Narrow" w:cs="Times_New_Roman+01"/>
                <w:sz w:val="20"/>
              </w:rPr>
              <w:t xml:space="preserve">ť </w:t>
            </w:r>
            <w:r w:rsidRPr="006B62D1">
              <w:rPr>
                <w:rFonts w:ascii="Arial Narrow" w:hAnsi="Arial Narrow" w:cs="Times_New_Roman"/>
                <w:sz w:val="20"/>
              </w:rPr>
              <w:t>aktíva v mene nepredstavujúcej viac</w:t>
            </w:r>
            <w:r w:rsidRPr="006B62D1" w:rsidR="008E0554">
              <w:rPr>
                <w:rFonts w:ascii="Arial Narrow" w:hAnsi="Arial Narrow" w:cs="Times_New_Roman"/>
                <w:sz w:val="20"/>
              </w:rPr>
              <w:t xml:space="preserve"> </w:t>
            </w:r>
            <w:r w:rsidRPr="006B62D1">
              <w:rPr>
                <w:rFonts w:ascii="Arial Narrow" w:hAnsi="Arial Narrow" w:cs="Times_New_Roman"/>
                <w:sz w:val="20"/>
              </w:rPr>
              <w:t>ako 7 % aktív existujúcich v iných menách.</w:t>
            </w:r>
          </w:p>
          <w:p w:rsidR="00870EA0" w:rsidRPr="006B62D1" w:rsidP="00870EA0">
            <w:pPr>
              <w:autoSpaceDE/>
              <w:autoSpaceDN/>
              <w:rPr>
                <w:rFonts w:ascii="Arial Narrow" w:hAnsi="Arial Narrow" w:cs="Times_New_Roman"/>
                <w:sz w:val="20"/>
              </w:rPr>
            </w:pPr>
            <w:r w:rsidRPr="006B62D1">
              <w:rPr>
                <w:rFonts w:ascii="Arial Narrow" w:hAnsi="Arial Narrow" w:cs="Times_New_Roman"/>
                <w:sz w:val="20"/>
              </w:rPr>
              <w:t>Ale:</w:t>
            </w:r>
          </w:p>
          <w:p w:rsidR="008E0554" w:rsidRPr="006B62D1" w:rsidP="00870EA0">
            <w:pPr>
              <w:autoSpaceDE/>
              <w:autoSpaceDN/>
              <w:rPr>
                <w:rFonts w:ascii="Arial Narrow" w:hAnsi="Arial Narrow" w:cs="Times_New_Roman"/>
                <w:sz w:val="20"/>
              </w:rPr>
            </w:pPr>
            <w:r w:rsidRPr="006B62D1" w:rsidR="00870EA0">
              <w:rPr>
                <w:rFonts w:ascii="Arial Narrow" w:hAnsi="Arial Narrow" w:cs="Times_New_Roman"/>
                <w:sz w:val="20"/>
              </w:rPr>
              <w:t>a) ak majú by</w:t>
            </w:r>
            <w:r w:rsidRPr="006B62D1" w:rsidR="00870EA0">
              <w:rPr>
                <w:rFonts w:ascii="Arial Narrow" w:hAnsi="Arial Narrow" w:cs="Times_New_Roman+01"/>
                <w:sz w:val="20"/>
              </w:rPr>
              <w:t xml:space="preserve">ť </w:t>
            </w:r>
            <w:r w:rsidRPr="006B62D1" w:rsidR="00870EA0">
              <w:rPr>
                <w:rFonts w:ascii="Arial Narrow" w:hAnsi="Arial Narrow" w:cs="Times_New_Roman"/>
                <w:sz w:val="20"/>
              </w:rPr>
              <w:t>technické rezervy kryté aktívami v gréckych drachmách,</w:t>
            </w:r>
            <w:r w:rsidRPr="006B62D1">
              <w:rPr>
                <w:rFonts w:ascii="Arial Narrow" w:hAnsi="Arial Narrow" w:cs="Times_New_Roman"/>
                <w:sz w:val="20"/>
              </w:rPr>
              <w:t xml:space="preserve"> </w:t>
            </w:r>
            <w:r w:rsidRPr="006B62D1" w:rsidR="00870EA0">
              <w:rPr>
                <w:rFonts w:ascii="Arial Narrow" w:hAnsi="Arial Narrow" w:cs="Times_New_Roman"/>
                <w:sz w:val="20"/>
              </w:rPr>
              <w:t xml:space="preserve">írskych librách alebo portugalských eskudos, táto </w:t>
            </w:r>
            <w:r w:rsidRPr="006B62D1" w:rsidR="00870EA0">
              <w:rPr>
                <w:rFonts w:ascii="Arial Narrow" w:hAnsi="Arial Narrow" w:cs="Times_New_Roman+01"/>
                <w:sz w:val="20"/>
              </w:rPr>
              <w:t>č</w:t>
            </w:r>
            <w:r w:rsidRPr="006B62D1" w:rsidR="00870EA0">
              <w:rPr>
                <w:rFonts w:ascii="Arial Narrow" w:hAnsi="Arial Narrow" w:cs="Times_New_Roman"/>
                <w:sz w:val="20"/>
              </w:rPr>
              <w:t>iastka neprekro</w:t>
            </w:r>
            <w:r w:rsidRPr="006B62D1" w:rsidR="00870EA0">
              <w:rPr>
                <w:rFonts w:ascii="Arial Narrow" w:hAnsi="Arial Narrow" w:cs="Times_New_Roman+01"/>
                <w:sz w:val="20"/>
              </w:rPr>
              <w:t>č</w:t>
            </w:r>
            <w:r w:rsidRPr="006B62D1" w:rsidR="00870EA0">
              <w:rPr>
                <w:rFonts w:ascii="Arial Narrow" w:hAnsi="Arial Narrow" w:cs="Times_New_Roman"/>
                <w:sz w:val="20"/>
              </w:rPr>
              <w:t>í:</w:t>
            </w:r>
            <w:r w:rsidRPr="006B62D1">
              <w:rPr>
                <w:rFonts w:ascii="Arial Narrow" w:hAnsi="Arial Narrow" w:cs="Times_New_Roman"/>
                <w:sz w:val="20"/>
              </w:rPr>
              <w:t xml:space="preserve"> </w:t>
            </w:r>
          </w:p>
          <w:p w:rsidR="00870EA0" w:rsidRPr="006B62D1" w:rsidP="00870EA0">
            <w:pPr>
              <w:autoSpaceDE/>
              <w:autoSpaceDN/>
              <w:rPr>
                <w:rFonts w:ascii="Arial Narrow" w:hAnsi="Arial Narrow" w:cs="Times_New_Roman"/>
                <w:sz w:val="20"/>
              </w:rPr>
            </w:pPr>
            <w:r w:rsidRPr="006B62D1">
              <w:rPr>
                <w:rFonts w:ascii="Arial Narrow" w:hAnsi="Arial Narrow" w:cs="Times_New_Roman+20"/>
                <w:sz w:val="20"/>
              </w:rPr>
              <w:t xml:space="preserve">— </w:t>
            </w:r>
            <w:r w:rsidRPr="006B62D1">
              <w:rPr>
                <w:rFonts w:ascii="Arial Narrow" w:hAnsi="Arial Narrow" w:cs="Times_New_Roman"/>
                <w:sz w:val="20"/>
              </w:rPr>
              <w:t>1 milión ECU po</w:t>
            </w:r>
            <w:r w:rsidRPr="006B62D1">
              <w:rPr>
                <w:rFonts w:ascii="Arial Narrow" w:hAnsi="Arial Narrow" w:cs="Times_New_Roman+01"/>
                <w:sz w:val="20"/>
              </w:rPr>
              <w:t>č</w:t>
            </w:r>
            <w:r w:rsidRPr="006B62D1">
              <w:rPr>
                <w:rFonts w:ascii="Arial Narrow" w:hAnsi="Arial Narrow" w:cs="Times_New_Roman"/>
                <w:sz w:val="20"/>
              </w:rPr>
              <w:t>as prechodného obdobia, ktoré uplynie 31.</w:t>
            </w:r>
            <w:r w:rsidRPr="006B62D1" w:rsidR="008E0554">
              <w:rPr>
                <w:rFonts w:ascii="Arial Narrow" w:hAnsi="Arial Narrow" w:cs="Times_New_Roman"/>
                <w:sz w:val="20"/>
              </w:rPr>
              <w:t xml:space="preserve"> </w:t>
            </w:r>
            <w:r w:rsidRPr="006B62D1">
              <w:rPr>
                <w:rFonts w:ascii="Arial Narrow" w:hAnsi="Arial Narrow" w:cs="Times_New_Roman"/>
                <w:sz w:val="20"/>
              </w:rPr>
              <w:t>decembra 1992,</w:t>
            </w:r>
          </w:p>
          <w:p w:rsidR="00870EA0" w:rsidRPr="006B62D1" w:rsidP="00870EA0">
            <w:pPr>
              <w:autoSpaceDE/>
              <w:autoSpaceDN/>
              <w:rPr>
                <w:rFonts w:ascii="Arial Narrow" w:hAnsi="Arial Narrow" w:cs="Times_New_Roman"/>
                <w:sz w:val="20"/>
              </w:rPr>
            </w:pPr>
            <w:r w:rsidRPr="006B62D1">
              <w:rPr>
                <w:rFonts w:ascii="Arial Narrow" w:hAnsi="Arial Narrow" w:cs="Times_New_Roman+20"/>
                <w:sz w:val="20"/>
              </w:rPr>
              <w:t xml:space="preserve">— </w:t>
            </w:r>
            <w:r w:rsidRPr="006B62D1">
              <w:rPr>
                <w:rFonts w:ascii="Arial Narrow" w:hAnsi="Arial Narrow" w:cs="Times_New_Roman"/>
                <w:sz w:val="20"/>
              </w:rPr>
              <w:t>2 milióny ECU od 1. januára 1993 do 31. decembra 1998;</w:t>
            </w:r>
          </w:p>
          <w:p w:rsidR="00870EA0" w:rsidRPr="006B62D1" w:rsidP="00870EA0">
            <w:pPr>
              <w:autoSpaceDE/>
              <w:autoSpaceDN/>
              <w:rPr>
                <w:rFonts w:ascii="Arial Narrow" w:hAnsi="Arial Narrow" w:cs="Times_New_Roman"/>
                <w:sz w:val="20"/>
              </w:rPr>
            </w:pPr>
            <w:r w:rsidRPr="006B62D1">
              <w:rPr>
                <w:rFonts w:ascii="Arial Narrow" w:hAnsi="Arial Narrow" w:cs="Times_New_Roman"/>
                <w:sz w:val="20"/>
              </w:rPr>
              <w:t>b) ak majú by</w:t>
            </w:r>
            <w:r w:rsidRPr="006B62D1">
              <w:rPr>
                <w:rFonts w:ascii="Arial Narrow" w:hAnsi="Arial Narrow" w:cs="Times_New_Roman+01"/>
                <w:sz w:val="20"/>
              </w:rPr>
              <w:t xml:space="preserve">ť </w:t>
            </w:r>
            <w:r w:rsidRPr="006B62D1">
              <w:rPr>
                <w:rFonts w:ascii="Arial Narrow" w:hAnsi="Arial Narrow" w:cs="Times_New_Roman"/>
                <w:sz w:val="20"/>
              </w:rPr>
              <w:t>technické rezervy kryté aktívami v belgických frankoch,</w:t>
            </w:r>
            <w:r w:rsidRPr="006B62D1" w:rsidR="008E0554">
              <w:rPr>
                <w:rFonts w:ascii="Arial Narrow" w:hAnsi="Arial Narrow" w:cs="Times_New_Roman"/>
                <w:sz w:val="20"/>
              </w:rPr>
              <w:t xml:space="preserve"> </w:t>
            </w:r>
            <w:r w:rsidRPr="006B62D1">
              <w:rPr>
                <w:rFonts w:ascii="Arial Narrow" w:hAnsi="Arial Narrow" w:cs="Times_New_Roman"/>
                <w:sz w:val="20"/>
              </w:rPr>
              <w:t xml:space="preserve">luxemburských frankoch a </w:t>
            </w:r>
            <w:r w:rsidRPr="006B62D1">
              <w:rPr>
                <w:rFonts w:ascii="Arial Narrow" w:hAnsi="Arial Narrow" w:cs="Times_New_Roman+01"/>
                <w:sz w:val="20"/>
              </w:rPr>
              <w:t>š</w:t>
            </w:r>
            <w:r w:rsidRPr="006B62D1">
              <w:rPr>
                <w:rFonts w:ascii="Arial Narrow" w:hAnsi="Arial Narrow" w:cs="Times_New_Roman"/>
                <w:sz w:val="20"/>
              </w:rPr>
              <w:t xml:space="preserve">panielskych pesetách, táto </w:t>
            </w:r>
            <w:r w:rsidRPr="006B62D1">
              <w:rPr>
                <w:rFonts w:ascii="Arial Narrow" w:hAnsi="Arial Narrow" w:cs="Times_New_Roman+01"/>
                <w:sz w:val="20"/>
              </w:rPr>
              <w:t>č</w:t>
            </w:r>
            <w:r w:rsidRPr="006B62D1">
              <w:rPr>
                <w:rFonts w:ascii="Arial Narrow" w:hAnsi="Arial Narrow" w:cs="Times_New_Roman"/>
                <w:sz w:val="20"/>
              </w:rPr>
              <w:t>iastka neprekro</w:t>
            </w:r>
            <w:r w:rsidRPr="006B62D1">
              <w:rPr>
                <w:rFonts w:ascii="Arial Narrow" w:hAnsi="Arial Narrow" w:cs="Times_New_Roman+01"/>
                <w:sz w:val="20"/>
              </w:rPr>
              <w:t>č</w:t>
            </w:r>
            <w:r w:rsidRPr="006B62D1">
              <w:rPr>
                <w:rFonts w:ascii="Arial Narrow" w:hAnsi="Arial Narrow" w:cs="Times_New_Roman"/>
                <w:sz w:val="20"/>
              </w:rPr>
              <w:t>í 2</w:t>
            </w:r>
            <w:r w:rsidRPr="006B62D1" w:rsidR="008E0554">
              <w:rPr>
                <w:rFonts w:ascii="Arial Narrow" w:hAnsi="Arial Narrow" w:cs="Times_New_Roman"/>
                <w:sz w:val="20"/>
              </w:rPr>
              <w:t xml:space="preserve"> </w:t>
            </w:r>
            <w:r w:rsidRPr="006B62D1">
              <w:rPr>
                <w:rFonts w:ascii="Arial Narrow" w:hAnsi="Arial Narrow" w:cs="Times_New_Roman"/>
                <w:sz w:val="20"/>
              </w:rPr>
              <w:t>milióny ECU po</w:t>
            </w:r>
            <w:r w:rsidRPr="006B62D1">
              <w:rPr>
                <w:rFonts w:ascii="Arial Narrow" w:hAnsi="Arial Narrow" w:cs="Times_New_Roman+01"/>
                <w:sz w:val="20"/>
              </w:rPr>
              <w:t>č</w:t>
            </w:r>
            <w:r w:rsidRPr="006B62D1">
              <w:rPr>
                <w:rFonts w:ascii="Arial Narrow" w:hAnsi="Arial Narrow" w:cs="Times_New_Roman"/>
                <w:sz w:val="20"/>
              </w:rPr>
              <w:t>as prechodného obdobia, ktoré uplynie 31.</w:t>
            </w:r>
            <w:r w:rsidRPr="006B62D1" w:rsidR="008E0554">
              <w:rPr>
                <w:rFonts w:ascii="Arial Narrow" w:hAnsi="Arial Narrow" w:cs="Times_New_Roman"/>
                <w:sz w:val="20"/>
              </w:rPr>
              <w:t xml:space="preserve"> </w:t>
            </w:r>
            <w:r w:rsidRPr="006B62D1">
              <w:rPr>
                <w:rFonts w:ascii="Arial Narrow" w:hAnsi="Arial Narrow" w:cs="Times_New_Roman"/>
                <w:sz w:val="20"/>
              </w:rPr>
              <w:t>decembra 1996.</w:t>
            </w:r>
          </w:p>
          <w:p w:rsidR="00870EA0" w:rsidRPr="006B62D1" w:rsidP="00870EA0">
            <w:pPr>
              <w:autoSpaceDE/>
              <w:autoSpaceDN/>
              <w:rPr>
                <w:rFonts w:ascii="Arial Narrow" w:hAnsi="Arial Narrow" w:cs="Times_New_Roman"/>
                <w:sz w:val="20"/>
              </w:rPr>
            </w:pPr>
            <w:r w:rsidRPr="006B62D1">
              <w:rPr>
                <w:rFonts w:ascii="Arial Narrow" w:hAnsi="Arial Narrow" w:cs="Times_New_Roman"/>
                <w:sz w:val="20"/>
              </w:rPr>
              <w:t>Po uplynutí prechodného obdobia pod</w:t>
            </w:r>
            <w:r w:rsidRPr="006B62D1">
              <w:rPr>
                <w:rFonts w:ascii="Arial Narrow" w:hAnsi="Arial Narrow" w:cs="Times_New_Roman+01"/>
                <w:sz w:val="20"/>
              </w:rPr>
              <w:t>ľ</w:t>
            </w:r>
            <w:r w:rsidRPr="006B62D1">
              <w:rPr>
                <w:rFonts w:ascii="Arial Narrow" w:hAnsi="Arial Narrow" w:cs="Times_New_Roman"/>
                <w:sz w:val="20"/>
              </w:rPr>
              <w:t>a písmen a) a b) sa na tieto meny</w:t>
            </w:r>
            <w:r w:rsidRPr="006B62D1" w:rsidR="008E0554">
              <w:rPr>
                <w:rFonts w:ascii="Arial Narrow" w:hAnsi="Arial Narrow" w:cs="Times_New_Roman"/>
                <w:sz w:val="20"/>
              </w:rPr>
              <w:t xml:space="preserve"> </w:t>
            </w:r>
            <w:r w:rsidRPr="006B62D1">
              <w:rPr>
                <w:rFonts w:ascii="Arial Narrow" w:hAnsi="Arial Narrow" w:cs="Times_New_Roman"/>
                <w:sz w:val="20"/>
              </w:rPr>
              <w:t>uplatní v</w:t>
            </w:r>
            <w:r w:rsidRPr="006B62D1">
              <w:rPr>
                <w:rFonts w:ascii="Arial Narrow" w:hAnsi="Arial Narrow" w:cs="Times_New_Roman+01"/>
                <w:sz w:val="20"/>
              </w:rPr>
              <w:t>š</w:t>
            </w:r>
            <w:r w:rsidRPr="006B62D1">
              <w:rPr>
                <w:rFonts w:ascii="Arial Narrow" w:hAnsi="Arial Narrow" w:cs="Times_New_Roman"/>
                <w:sz w:val="20"/>
              </w:rPr>
              <w:t>eobecná úprava, ak Rada nerozhodne inak.</w:t>
            </w:r>
          </w:p>
          <w:p w:rsidR="00870EA0" w:rsidRPr="006B62D1" w:rsidP="00870EA0">
            <w:pPr>
              <w:autoSpaceDE/>
              <w:autoSpaceDN/>
              <w:rPr>
                <w:rFonts w:ascii="Arial Narrow" w:hAnsi="Arial Narrow" w:cs="Times_New_Roman"/>
                <w:sz w:val="20"/>
              </w:rPr>
            </w:pPr>
            <w:r w:rsidRPr="006B62D1">
              <w:rPr>
                <w:rFonts w:ascii="Arial Narrow" w:hAnsi="Arial Narrow" w:cs="Times_New_Roman"/>
                <w:sz w:val="20"/>
              </w:rPr>
              <w:t xml:space="preserve">7. </w:t>
            </w:r>
            <w:r w:rsidRPr="006B62D1">
              <w:rPr>
                <w:rFonts w:ascii="Arial Narrow" w:hAnsi="Arial Narrow" w:cs="Times_New_Roman+01"/>
                <w:sz w:val="20"/>
              </w:rPr>
              <w:t>Č</w:t>
            </w:r>
            <w:r w:rsidRPr="006B62D1">
              <w:rPr>
                <w:rFonts w:ascii="Arial Narrow" w:hAnsi="Arial Narrow" w:cs="Times_New_Roman"/>
                <w:sz w:val="20"/>
              </w:rPr>
              <w:t xml:space="preserve">lenské </w:t>
            </w:r>
            <w:r w:rsidRPr="006B62D1">
              <w:rPr>
                <w:rFonts w:ascii="Arial Narrow" w:hAnsi="Arial Narrow" w:cs="Times_New_Roman+01"/>
                <w:sz w:val="20"/>
              </w:rPr>
              <w:t>š</w:t>
            </w:r>
            <w:r w:rsidRPr="006B62D1">
              <w:rPr>
                <w:rFonts w:ascii="Arial Narrow" w:hAnsi="Arial Narrow" w:cs="Times_New_Roman"/>
                <w:sz w:val="20"/>
              </w:rPr>
              <w:t>táty sa mô</w:t>
            </w:r>
            <w:r w:rsidRPr="006B62D1">
              <w:rPr>
                <w:rFonts w:ascii="Arial Narrow" w:hAnsi="Arial Narrow" w:cs="Times_New_Roman+01"/>
                <w:sz w:val="20"/>
              </w:rPr>
              <w:t>ž</w:t>
            </w:r>
            <w:r w:rsidRPr="006B62D1">
              <w:rPr>
                <w:rFonts w:ascii="Arial Narrow" w:hAnsi="Arial Narrow" w:cs="Times_New_Roman"/>
                <w:sz w:val="20"/>
              </w:rPr>
              <w:t>u rozhodnú</w:t>
            </w:r>
            <w:r w:rsidRPr="006B62D1">
              <w:rPr>
                <w:rFonts w:ascii="Arial Narrow" w:hAnsi="Arial Narrow" w:cs="Times_New_Roman+01"/>
                <w:sz w:val="20"/>
              </w:rPr>
              <w:t xml:space="preserve">ť </w:t>
            </w:r>
            <w:r w:rsidRPr="006B62D1">
              <w:rPr>
                <w:rFonts w:ascii="Arial Narrow" w:hAnsi="Arial Narrow" w:cs="Times_New_Roman"/>
                <w:sz w:val="20"/>
              </w:rPr>
              <w:t>nevy</w:t>
            </w:r>
            <w:r w:rsidRPr="006B62D1">
              <w:rPr>
                <w:rFonts w:ascii="Arial Narrow" w:hAnsi="Arial Narrow" w:cs="Times_New_Roman+01"/>
                <w:sz w:val="20"/>
              </w:rPr>
              <w:t>ž</w:t>
            </w:r>
            <w:r w:rsidRPr="006B62D1">
              <w:rPr>
                <w:rFonts w:ascii="Arial Narrow" w:hAnsi="Arial Narrow" w:cs="Times_New_Roman"/>
                <w:sz w:val="20"/>
              </w:rPr>
              <w:t>adova</w:t>
            </w:r>
            <w:r w:rsidRPr="006B62D1">
              <w:rPr>
                <w:rFonts w:ascii="Arial Narrow" w:hAnsi="Arial Narrow" w:cs="Times_New_Roman+01"/>
                <w:sz w:val="20"/>
              </w:rPr>
              <w:t xml:space="preserve">ť </w:t>
            </w:r>
            <w:r w:rsidRPr="006B62D1">
              <w:rPr>
                <w:rFonts w:ascii="Arial Narrow" w:hAnsi="Arial Narrow" w:cs="Times_New_Roman"/>
                <w:sz w:val="20"/>
              </w:rPr>
              <w:t>od pois</w:t>
            </w:r>
            <w:r w:rsidRPr="006B62D1">
              <w:rPr>
                <w:rFonts w:ascii="Arial Narrow" w:hAnsi="Arial Narrow" w:cs="Times_New_Roman+01"/>
                <w:sz w:val="20"/>
              </w:rPr>
              <w:t>ť</w:t>
            </w:r>
            <w:r w:rsidRPr="006B62D1">
              <w:rPr>
                <w:rFonts w:ascii="Arial Narrow" w:hAnsi="Arial Narrow" w:cs="Times_New_Roman"/>
                <w:sz w:val="20"/>
              </w:rPr>
              <w:t xml:space="preserve">ovní </w:t>
            </w:r>
            <w:r w:rsidRPr="006B62D1">
              <w:rPr>
                <w:rFonts w:ascii="Arial Narrow" w:hAnsi="Arial Narrow" w:cs="Times_New_Roman+20"/>
                <w:sz w:val="20"/>
              </w:rPr>
              <w:t xml:space="preserve">— </w:t>
            </w:r>
            <w:r w:rsidRPr="006B62D1">
              <w:rPr>
                <w:rFonts w:ascii="Arial Narrow" w:hAnsi="Arial Narrow" w:cs="Times_New_Roman+01"/>
                <w:sz w:val="20"/>
              </w:rPr>
              <w:t>č</w:t>
            </w:r>
            <w:r w:rsidRPr="006B62D1">
              <w:rPr>
                <w:rFonts w:ascii="Arial Narrow" w:hAnsi="Arial Narrow" w:cs="Times_New_Roman"/>
                <w:sz w:val="20"/>
              </w:rPr>
              <w:t>i u</w:t>
            </w:r>
            <w:r w:rsidRPr="006B62D1">
              <w:rPr>
                <w:rFonts w:ascii="Arial Narrow" w:hAnsi="Arial Narrow" w:cs="Times_New_Roman+01"/>
                <w:sz w:val="20"/>
              </w:rPr>
              <w:t xml:space="preserve">ž </w:t>
            </w:r>
            <w:r w:rsidRPr="006B62D1">
              <w:rPr>
                <w:rFonts w:ascii="Arial Narrow" w:hAnsi="Arial Narrow" w:cs="Times_New_Roman"/>
                <w:sz w:val="20"/>
              </w:rPr>
              <w:t>sú to</w:t>
            </w:r>
            <w:r w:rsidRPr="006B62D1" w:rsidR="008E0554">
              <w:rPr>
                <w:rFonts w:ascii="Arial Narrow" w:hAnsi="Arial Narrow" w:cs="Times_New_Roman"/>
                <w:sz w:val="20"/>
              </w:rPr>
              <w:t xml:space="preserve"> </w:t>
            </w:r>
            <w:r w:rsidRPr="006B62D1">
              <w:rPr>
                <w:rFonts w:ascii="Arial Narrow" w:hAnsi="Arial Narrow" w:cs="Times_New_Roman"/>
                <w:sz w:val="20"/>
              </w:rPr>
              <w:t>sídla alebo pobo</w:t>
            </w:r>
            <w:r w:rsidRPr="006B62D1">
              <w:rPr>
                <w:rFonts w:ascii="Arial Narrow" w:hAnsi="Arial Narrow" w:cs="Times_New_Roman+01"/>
                <w:sz w:val="20"/>
              </w:rPr>
              <w:t>č</w:t>
            </w:r>
            <w:r w:rsidRPr="006B62D1">
              <w:rPr>
                <w:rFonts w:ascii="Arial Narrow" w:hAnsi="Arial Narrow" w:cs="Times_New_Roman"/>
                <w:sz w:val="20"/>
              </w:rPr>
              <w:t xml:space="preserve">ky </w:t>
            </w:r>
            <w:r w:rsidRPr="006B62D1">
              <w:rPr>
                <w:rFonts w:ascii="Arial Narrow" w:hAnsi="Arial Narrow" w:cs="Times_New_Roman+20"/>
                <w:sz w:val="20"/>
              </w:rPr>
              <w:t xml:space="preserve">— </w:t>
            </w:r>
            <w:r w:rsidRPr="006B62D1">
              <w:rPr>
                <w:rFonts w:ascii="Arial Narrow" w:hAnsi="Arial Narrow" w:cs="Times_New_Roman"/>
                <w:sz w:val="20"/>
              </w:rPr>
              <w:t>pou</w:t>
            </w:r>
            <w:r w:rsidRPr="006B62D1">
              <w:rPr>
                <w:rFonts w:ascii="Arial Narrow" w:hAnsi="Arial Narrow" w:cs="Times_New_Roman+01"/>
                <w:sz w:val="20"/>
              </w:rPr>
              <w:t>ž</w:t>
            </w:r>
            <w:r w:rsidRPr="006B62D1">
              <w:rPr>
                <w:rFonts w:ascii="Arial Narrow" w:hAnsi="Arial Narrow" w:cs="Times_New_Roman"/>
                <w:sz w:val="20"/>
              </w:rPr>
              <w:t>ívanie zásady o rovnocenných aktívach, ak sú</w:t>
            </w:r>
            <w:r w:rsidRPr="006B62D1" w:rsidR="008E0554">
              <w:rPr>
                <w:rFonts w:ascii="Arial Narrow" w:hAnsi="Arial Narrow" w:cs="Times_New_Roman"/>
                <w:sz w:val="20"/>
              </w:rPr>
              <w:t xml:space="preserve"> </w:t>
            </w:r>
            <w:r w:rsidRPr="006B62D1">
              <w:rPr>
                <w:rFonts w:ascii="Arial Narrow" w:hAnsi="Arial Narrow" w:cs="Times_New_Roman"/>
                <w:sz w:val="20"/>
              </w:rPr>
              <w:t xml:space="preserve">záväzky splatné v inej mene v mene jedného z </w:t>
            </w:r>
            <w:r w:rsidRPr="006B62D1">
              <w:rPr>
                <w:rFonts w:ascii="Arial Narrow" w:hAnsi="Arial Narrow" w:cs="Times_New_Roman+01"/>
                <w:sz w:val="20"/>
              </w:rPr>
              <w:t>č</w:t>
            </w:r>
            <w:r w:rsidRPr="006B62D1">
              <w:rPr>
                <w:rFonts w:ascii="Arial Narrow" w:hAnsi="Arial Narrow" w:cs="Times_New_Roman"/>
                <w:sz w:val="20"/>
              </w:rPr>
              <w:t xml:space="preserve">lenských </w:t>
            </w:r>
            <w:r w:rsidRPr="006B62D1">
              <w:rPr>
                <w:rFonts w:ascii="Arial Narrow" w:hAnsi="Arial Narrow" w:cs="Times_New_Roman+01"/>
                <w:sz w:val="20"/>
              </w:rPr>
              <w:t>š</w:t>
            </w:r>
            <w:r w:rsidRPr="006B62D1">
              <w:rPr>
                <w:rFonts w:ascii="Arial Narrow" w:hAnsi="Arial Narrow" w:cs="Times_New_Roman"/>
                <w:sz w:val="20"/>
              </w:rPr>
              <w:t>tátov spolo</w:t>
            </w:r>
            <w:r w:rsidRPr="006B62D1">
              <w:rPr>
                <w:rFonts w:ascii="Arial Narrow" w:hAnsi="Arial Narrow" w:cs="Times_New_Roman+01"/>
                <w:sz w:val="20"/>
              </w:rPr>
              <w:t>č</w:t>
            </w:r>
            <w:r w:rsidRPr="006B62D1">
              <w:rPr>
                <w:rFonts w:ascii="Arial Narrow" w:hAnsi="Arial Narrow" w:cs="Times_New_Roman"/>
                <w:sz w:val="20"/>
              </w:rPr>
              <w:t>enstva,</w:t>
            </w:r>
            <w:r w:rsidRPr="006B62D1" w:rsidR="008E0554">
              <w:rPr>
                <w:rFonts w:ascii="Arial Narrow" w:hAnsi="Arial Narrow" w:cs="Times_New_Roman"/>
                <w:sz w:val="20"/>
              </w:rPr>
              <w:t xml:space="preserve"> </w:t>
            </w:r>
            <w:r w:rsidRPr="006B62D1">
              <w:rPr>
                <w:rFonts w:ascii="Arial Narrow" w:hAnsi="Arial Narrow" w:cs="Times_New_Roman"/>
                <w:sz w:val="20"/>
              </w:rPr>
              <w:t>ak investície v tejto mene sú regulované, ak mena podlieha obmedzeniam</w:t>
            </w:r>
            <w:r w:rsidRPr="006B62D1" w:rsidR="008E0554">
              <w:rPr>
                <w:rFonts w:ascii="Arial Narrow" w:hAnsi="Arial Narrow" w:cs="Times_New_Roman"/>
                <w:sz w:val="20"/>
              </w:rPr>
              <w:t xml:space="preserve"> </w:t>
            </w:r>
            <w:r w:rsidRPr="006B62D1">
              <w:rPr>
                <w:rFonts w:ascii="Arial Narrow" w:hAnsi="Arial Narrow" w:cs="Times_New_Roman"/>
                <w:sz w:val="20"/>
              </w:rPr>
              <w:t>prevodu, alebo ak z podobných dôvodov nie je vhodná na krytie technických</w:t>
            </w:r>
            <w:r w:rsidRPr="006B62D1" w:rsidR="008E0554">
              <w:rPr>
                <w:rFonts w:ascii="Arial Narrow" w:hAnsi="Arial Narrow" w:cs="Times_New_Roman"/>
                <w:sz w:val="20"/>
              </w:rPr>
              <w:t xml:space="preserve"> </w:t>
            </w:r>
            <w:r w:rsidRPr="006B62D1">
              <w:rPr>
                <w:rFonts w:ascii="Arial Narrow" w:hAnsi="Arial Narrow" w:cs="Times_New_Roman"/>
                <w:sz w:val="20"/>
              </w:rPr>
              <w:t>rezerv.</w:t>
            </w:r>
          </w:p>
          <w:p w:rsidR="00870EA0" w:rsidP="00870EA0">
            <w:pPr>
              <w:autoSpaceDE/>
              <w:autoSpaceDN/>
              <w:rPr>
                <w:rFonts w:ascii="Arial Narrow" w:hAnsi="Arial Narrow" w:cs="Times_New_Roman"/>
                <w:sz w:val="20"/>
                <w:highlight w:val="yellow"/>
              </w:rPr>
            </w:pPr>
            <w:r w:rsidRPr="006B62D1">
              <w:rPr>
                <w:rFonts w:ascii="Arial Narrow" w:hAnsi="Arial Narrow" w:cs="Times_New_Roman"/>
                <w:sz w:val="20"/>
              </w:rPr>
              <w:t>8. Pois</w:t>
            </w:r>
            <w:r w:rsidRPr="006B62D1">
              <w:rPr>
                <w:rFonts w:ascii="Arial Narrow" w:hAnsi="Arial Narrow" w:cs="Times_New_Roman+01"/>
                <w:sz w:val="20"/>
              </w:rPr>
              <w:t>ť</w:t>
            </w:r>
            <w:r w:rsidRPr="006B62D1">
              <w:rPr>
                <w:rFonts w:ascii="Arial Narrow" w:hAnsi="Arial Narrow" w:cs="Times_New_Roman"/>
                <w:sz w:val="20"/>
              </w:rPr>
              <w:t>ovne mô</w:t>
            </w:r>
            <w:r w:rsidRPr="006B62D1">
              <w:rPr>
                <w:rFonts w:ascii="Arial Narrow" w:hAnsi="Arial Narrow" w:cs="Times_New_Roman+01"/>
                <w:sz w:val="20"/>
              </w:rPr>
              <w:t>ž</w:t>
            </w:r>
            <w:r w:rsidRPr="006B62D1">
              <w:rPr>
                <w:rFonts w:ascii="Arial Narrow" w:hAnsi="Arial Narrow" w:cs="Times_New_Roman"/>
                <w:sz w:val="20"/>
              </w:rPr>
              <w:t>u vlastni</w:t>
            </w:r>
            <w:r w:rsidRPr="006B62D1">
              <w:rPr>
                <w:rFonts w:ascii="Arial Narrow" w:hAnsi="Arial Narrow" w:cs="Times_New_Roman+01"/>
                <w:sz w:val="20"/>
              </w:rPr>
              <w:t xml:space="preserve">ť </w:t>
            </w:r>
            <w:r w:rsidRPr="006B62D1">
              <w:rPr>
                <w:rFonts w:ascii="Arial Narrow" w:hAnsi="Arial Narrow" w:cs="Times_New_Roman"/>
                <w:sz w:val="20"/>
              </w:rPr>
              <w:t>nerovnocenné aktíva na krytie sumy nepresahujúcej</w:t>
            </w:r>
            <w:r w:rsidRPr="006B62D1" w:rsidR="008E0554">
              <w:rPr>
                <w:rFonts w:ascii="Arial Narrow" w:hAnsi="Arial Narrow" w:cs="Times_New_Roman"/>
                <w:sz w:val="20"/>
              </w:rPr>
              <w:t xml:space="preserve"> </w:t>
            </w:r>
            <w:r w:rsidRPr="006B62D1">
              <w:rPr>
                <w:rFonts w:ascii="Arial Narrow" w:hAnsi="Arial Narrow" w:cs="Times_New_Roman"/>
                <w:sz w:val="20"/>
              </w:rPr>
              <w:t>20 % ich záväzkov v ur</w:t>
            </w:r>
            <w:r w:rsidRPr="006B62D1">
              <w:rPr>
                <w:rFonts w:ascii="Arial Narrow" w:hAnsi="Arial Narrow" w:cs="Times_New_Roman+01"/>
                <w:sz w:val="20"/>
              </w:rPr>
              <w:t>č</w:t>
            </w:r>
            <w:r w:rsidRPr="006B62D1">
              <w:rPr>
                <w:rFonts w:ascii="Arial Narrow" w:hAnsi="Arial Narrow" w:cs="Times_New_Roman"/>
                <w:sz w:val="20"/>
              </w:rPr>
              <w:t>itej mene.</w:t>
            </w:r>
          </w:p>
          <w:p w:rsidR="006B62D1" w:rsidP="00870EA0">
            <w:pPr>
              <w:autoSpaceDE/>
              <w:autoSpaceDN/>
              <w:rPr>
                <w:rFonts w:ascii="Arial Narrow" w:hAnsi="Arial Narrow" w:cs="Times_New_Roman"/>
                <w:sz w:val="20"/>
                <w:highlight w:val="yellow"/>
              </w:rPr>
            </w:pPr>
          </w:p>
          <w:p w:rsidR="006B62D1" w:rsidP="00870EA0">
            <w:pPr>
              <w:autoSpaceDE/>
              <w:autoSpaceDN/>
              <w:rPr>
                <w:rFonts w:ascii="Arial Narrow" w:hAnsi="Arial Narrow" w:cs="Times_New_Roman"/>
                <w:sz w:val="20"/>
                <w:highlight w:val="yellow"/>
              </w:rPr>
            </w:pPr>
          </w:p>
          <w:p w:rsidR="006B62D1" w:rsidRPr="00DF0C51" w:rsidP="00870EA0">
            <w:pPr>
              <w:autoSpaceDE/>
              <w:autoSpaceDN/>
              <w:rPr>
                <w:rFonts w:ascii="Arial Narrow" w:hAnsi="Arial Narrow" w:cs="Times_New_Roman"/>
                <w:sz w:val="20"/>
                <w:highlight w:val="yellow"/>
              </w:rPr>
            </w:pPr>
          </w:p>
          <w:p w:rsidR="00870EA0" w:rsidRPr="005C21BE" w:rsidP="00870EA0">
            <w:pPr>
              <w:autoSpaceDE/>
              <w:autoSpaceDN/>
              <w:rPr>
                <w:rFonts w:ascii="Arial Narrow" w:hAnsi="Arial Narrow" w:cs="Times_New_Roman"/>
                <w:sz w:val="20"/>
              </w:rPr>
            </w:pPr>
            <w:r w:rsidRPr="006B62D1">
              <w:rPr>
                <w:rFonts w:ascii="Arial Narrow" w:hAnsi="Arial Narrow" w:cs="Times_New_Roman"/>
                <w:sz w:val="20"/>
              </w:rPr>
              <w:t xml:space="preserve">9. </w:t>
            </w:r>
            <w:r w:rsidRPr="006B62D1">
              <w:rPr>
                <w:rFonts w:ascii="Arial Narrow" w:hAnsi="Arial Narrow" w:cs="Times_New_Roman+01"/>
                <w:sz w:val="20"/>
              </w:rPr>
              <w:t>Č</w:t>
            </w:r>
            <w:r w:rsidRPr="006B62D1">
              <w:rPr>
                <w:rFonts w:ascii="Arial Narrow" w:hAnsi="Arial Narrow" w:cs="Times_New_Roman"/>
                <w:sz w:val="20"/>
              </w:rPr>
              <w:t xml:space="preserve">lenský </w:t>
            </w:r>
            <w:r w:rsidRPr="006B62D1">
              <w:rPr>
                <w:rFonts w:ascii="Arial Narrow" w:hAnsi="Arial Narrow" w:cs="Times_New_Roman+01"/>
                <w:sz w:val="20"/>
              </w:rPr>
              <w:t>š</w:t>
            </w:r>
            <w:r w:rsidRPr="006B62D1">
              <w:rPr>
                <w:rFonts w:ascii="Arial Narrow" w:hAnsi="Arial Narrow" w:cs="Times_New_Roman"/>
                <w:sz w:val="20"/>
              </w:rPr>
              <w:t>tát mô</w:t>
            </w:r>
            <w:r w:rsidRPr="006B62D1">
              <w:rPr>
                <w:rFonts w:ascii="Arial Narrow" w:hAnsi="Arial Narrow" w:cs="Times_New_Roman+01"/>
                <w:sz w:val="20"/>
              </w:rPr>
              <w:t>ž</w:t>
            </w:r>
            <w:r w:rsidRPr="006B62D1">
              <w:rPr>
                <w:rFonts w:ascii="Arial Narrow" w:hAnsi="Arial Narrow" w:cs="Times_New_Roman"/>
                <w:sz w:val="20"/>
              </w:rPr>
              <w:t>e stanovi</w:t>
            </w:r>
            <w:r w:rsidRPr="006B62D1">
              <w:rPr>
                <w:rFonts w:ascii="Arial Narrow" w:hAnsi="Arial Narrow" w:cs="Times_New_Roman+01"/>
                <w:sz w:val="20"/>
              </w:rPr>
              <w:t>ť</w:t>
            </w:r>
            <w:r w:rsidRPr="006B62D1">
              <w:rPr>
                <w:rFonts w:ascii="Arial Narrow" w:hAnsi="Arial Narrow" w:cs="Times_New_Roman"/>
                <w:sz w:val="20"/>
              </w:rPr>
              <w:t xml:space="preserve">, </w:t>
            </w:r>
            <w:r w:rsidRPr="006B62D1">
              <w:rPr>
                <w:rFonts w:ascii="Arial Narrow" w:hAnsi="Arial Narrow" w:cs="Times_New_Roman+01"/>
                <w:sz w:val="20"/>
              </w:rPr>
              <w:t>ž</w:t>
            </w:r>
            <w:r w:rsidRPr="006B62D1">
              <w:rPr>
                <w:rFonts w:ascii="Arial Narrow" w:hAnsi="Arial Narrow" w:cs="Times_New_Roman"/>
                <w:sz w:val="20"/>
              </w:rPr>
              <w:t>e ak pod</w:t>
            </w:r>
            <w:r w:rsidRPr="006B62D1">
              <w:rPr>
                <w:rFonts w:ascii="Arial Narrow" w:hAnsi="Arial Narrow" w:cs="Times_New_Roman+01"/>
                <w:sz w:val="20"/>
              </w:rPr>
              <w:t>ľ</w:t>
            </w:r>
            <w:r w:rsidRPr="006B62D1">
              <w:rPr>
                <w:rFonts w:ascii="Arial Narrow" w:hAnsi="Arial Narrow" w:cs="Times_New_Roman"/>
                <w:sz w:val="20"/>
              </w:rPr>
              <w:t>a predchádzajúcich postupov musí by</w:t>
            </w:r>
            <w:r w:rsidRPr="006B62D1">
              <w:rPr>
                <w:rFonts w:ascii="Arial Narrow" w:hAnsi="Arial Narrow" w:cs="Times_New_Roman+01"/>
                <w:sz w:val="20"/>
              </w:rPr>
              <w:t>ť</w:t>
            </w:r>
            <w:r w:rsidRPr="006B62D1" w:rsidR="008E0554">
              <w:rPr>
                <w:rFonts w:ascii="Arial Narrow" w:hAnsi="Arial Narrow" w:cs="Times_New_Roman+01"/>
                <w:sz w:val="20"/>
              </w:rPr>
              <w:t xml:space="preserve"> </w:t>
            </w:r>
            <w:r w:rsidRPr="006B62D1">
              <w:rPr>
                <w:rFonts w:ascii="Arial Narrow" w:hAnsi="Arial Narrow" w:cs="Times_New_Roman"/>
                <w:sz w:val="20"/>
              </w:rPr>
              <w:t xml:space="preserve">záväzok krytý aktívami vyjadrenými v mene </w:t>
            </w:r>
            <w:r w:rsidRPr="006B62D1">
              <w:rPr>
                <w:rFonts w:ascii="Arial Narrow" w:hAnsi="Arial Narrow" w:cs="Times_New_Roman+01"/>
                <w:sz w:val="20"/>
              </w:rPr>
              <w:t>č</w:t>
            </w:r>
            <w:r w:rsidRPr="006B62D1">
              <w:rPr>
                <w:rFonts w:ascii="Arial Narrow" w:hAnsi="Arial Narrow" w:cs="Times_New_Roman"/>
                <w:sz w:val="20"/>
              </w:rPr>
              <w:t xml:space="preserve">lenského </w:t>
            </w:r>
            <w:r w:rsidRPr="006B62D1">
              <w:rPr>
                <w:rFonts w:ascii="Arial Narrow" w:hAnsi="Arial Narrow" w:cs="Times_New_Roman+01"/>
                <w:sz w:val="20"/>
              </w:rPr>
              <w:t>š</w:t>
            </w:r>
            <w:r w:rsidRPr="006B62D1">
              <w:rPr>
                <w:rFonts w:ascii="Arial Narrow" w:hAnsi="Arial Narrow" w:cs="Times_New_Roman"/>
                <w:sz w:val="20"/>
              </w:rPr>
              <w:t>tátu, táto po</w:t>
            </w:r>
            <w:r w:rsidRPr="006B62D1">
              <w:rPr>
                <w:rFonts w:ascii="Arial Narrow" w:hAnsi="Arial Narrow" w:cs="Times_New_Roman+01"/>
                <w:sz w:val="20"/>
              </w:rPr>
              <w:t>ž</w:t>
            </w:r>
            <w:r w:rsidRPr="006B62D1">
              <w:rPr>
                <w:rFonts w:ascii="Arial Narrow" w:hAnsi="Arial Narrow" w:cs="Times_New_Roman"/>
                <w:sz w:val="20"/>
              </w:rPr>
              <w:t>iadavka</w:t>
            </w:r>
            <w:r w:rsidRPr="006B62D1" w:rsidR="008E0554">
              <w:rPr>
                <w:rFonts w:ascii="Arial Narrow" w:hAnsi="Arial Narrow" w:cs="Times_New_Roman"/>
                <w:sz w:val="20"/>
              </w:rPr>
              <w:t xml:space="preserve"> </w:t>
            </w:r>
            <w:r w:rsidRPr="006B62D1">
              <w:rPr>
                <w:rFonts w:ascii="Arial Narrow" w:hAnsi="Arial Narrow" w:cs="Times_New_Roman"/>
                <w:sz w:val="20"/>
              </w:rPr>
              <w:t>sa pova</w:t>
            </w:r>
            <w:r w:rsidRPr="006B62D1">
              <w:rPr>
                <w:rFonts w:ascii="Arial Narrow" w:hAnsi="Arial Narrow" w:cs="Times_New_Roman+01"/>
                <w:sz w:val="20"/>
              </w:rPr>
              <w:t>ž</w:t>
            </w:r>
            <w:r w:rsidRPr="006B62D1">
              <w:rPr>
                <w:rFonts w:ascii="Arial Narrow" w:hAnsi="Arial Narrow" w:cs="Times_New_Roman"/>
                <w:sz w:val="20"/>
              </w:rPr>
              <w:t>uje za splnenú, ak sa aktíva vyjadria v ECU.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P="0032565D">
            <w:pPr>
              <w:ind w:firstLine="142"/>
              <w:rPr>
                <w:rFonts w:ascii="Arial Narrow" w:hAnsi="Arial Narrow" w:cs="Times New Roman"/>
                <w:sz w:val="20"/>
              </w:rPr>
            </w:pPr>
            <w:r w:rsidR="00DF0C51">
              <w:rPr>
                <w:rFonts w:ascii="Arial Narrow" w:hAnsi="Arial Narrow" w:cs="Times New Roman"/>
                <w:sz w:val="20"/>
              </w:rPr>
              <w:t>N</w:t>
            </w: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r>
              <w:rPr>
                <w:rFonts w:ascii="Arial Narrow" w:hAnsi="Arial Narrow" w:cs="Times New Roman"/>
                <w:sz w:val="20"/>
              </w:rPr>
              <w:t>D</w:t>
            </w: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r>
              <w:rPr>
                <w:rFonts w:ascii="Arial Narrow" w:hAnsi="Arial Narrow" w:cs="Times New Roman"/>
                <w:sz w:val="20"/>
              </w:rPr>
              <w:t>n.a.</w:t>
            </w: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r>
              <w:rPr>
                <w:rFonts w:ascii="Arial Narrow" w:hAnsi="Arial Narrow" w:cs="Times New Roman"/>
                <w:sz w:val="20"/>
              </w:rPr>
              <w:t>D</w:t>
            </w: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r>
              <w:rPr>
                <w:rFonts w:ascii="Arial Narrow" w:hAnsi="Arial Narrow" w:cs="Times New Roman"/>
                <w:sz w:val="20"/>
              </w:rPr>
              <w:t>N</w:t>
            </w: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P="0032565D">
            <w:pPr>
              <w:ind w:firstLine="142"/>
              <w:rPr>
                <w:rFonts w:ascii="Arial Narrow" w:hAnsi="Arial Narrow" w:cs="Times New Roman"/>
                <w:sz w:val="20"/>
              </w:rPr>
            </w:pPr>
          </w:p>
          <w:p w:rsidR="006B62D1" w:rsidRPr="005C21BE" w:rsidP="00C905C2">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5C2" w:rsidP="0032565D">
            <w:pPr>
              <w:rPr>
                <w:rFonts w:ascii="Arial Narrow" w:hAnsi="Arial Narrow" w:cs="Times New Roman"/>
                <w:iCs/>
                <w:sz w:val="20"/>
              </w:rPr>
            </w:pPr>
          </w:p>
          <w:p w:rsidR="00C905C2" w:rsidP="0032565D">
            <w:pPr>
              <w:rPr>
                <w:rFonts w:ascii="Arial Narrow" w:hAnsi="Arial Narrow" w:cs="Times New Roman"/>
                <w:iCs/>
                <w:sz w:val="20"/>
              </w:rPr>
            </w:pPr>
          </w:p>
          <w:p w:rsidR="00C905C2" w:rsidP="0032565D">
            <w:pPr>
              <w:rPr>
                <w:rFonts w:ascii="Arial Narrow" w:hAnsi="Arial Narrow" w:cs="Times New Roman"/>
                <w:iCs/>
                <w:sz w:val="20"/>
              </w:rPr>
            </w:pPr>
          </w:p>
          <w:p w:rsidR="006B62D1" w:rsidP="0032565D">
            <w:pPr>
              <w:rPr>
                <w:rFonts w:ascii="Arial Narrow" w:hAnsi="Arial Narrow" w:cs="Times New Roman"/>
                <w:iCs/>
                <w:sz w:val="20"/>
              </w:rPr>
            </w:pPr>
            <w:r>
              <w:rPr>
                <w:rFonts w:ascii="Arial Narrow" w:hAnsi="Arial Narrow" w:cs="Times New Roman"/>
                <w:iCs/>
                <w:sz w:val="20"/>
              </w:rPr>
              <w:t xml:space="preserve">§ 32 ods.6 </w:t>
            </w: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p>
          <w:p w:rsidR="006B62D1" w:rsidP="0032565D">
            <w:pPr>
              <w:rPr>
                <w:rFonts w:ascii="Arial Narrow" w:hAnsi="Arial Narrow" w:cs="Times New Roman"/>
                <w:iCs/>
                <w:sz w:val="20"/>
              </w:rPr>
            </w:pPr>
            <w:r>
              <w:rPr>
                <w:rFonts w:ascii="Arial Narrow" w:hAnsi="Arial Narrow" w:cs="Times New Roman"/>
                <w:iCs/>
                <w:sz w:val="20"/>
              </w:rPr>
              <w:t>§ 32</w:t>
            </w:r>
          </w:p>
          <w:p w:rsidR="006B62D1" w:rsidP="0032565D">
            <w:pPr>
              <w:rPr>
                <w:rFonts w:ascii="Arial Narrow" w:hAnsi="Arial Narrow" w:cs="Times New Roman"/>
                <w:iCs/>
                <w:sz w:val="20"/>
              </w:rPr>
            </w:pPr>
            <w:r>
              <w:rPr>
                <w:rFonts w:ascii="Arial Narrow" w:hAnsi="Arial Narrow" w:cs="Times New Roman"/>
                <w:iCs/>
                <w:sz w:val="20"/>
              </w:rPr>
              <w:t>ods.</w:t>
            </w:r>
            <w:r w:rsidR="00DB0DA3">
              <w:rPr>
                <w:rFonts w:ascii="Arial Narrow" w:hAnsi="Arial Narrow" w:cs="Times New Roman"/>
                <w:iCs/>
                <w:sz w:val="20"/>
              </w:rPr>
              <w:t>6</w:t>
            </w:r>
            <w:r>
              <w:rPr>
                <w:rFonts w:ascii="Arial Narrow" w:hAnsi="Arial Narrow" w:cs="Times New Roman"/>
                <w:iCs/>
                <w:sz w:val="20"/>
              </w:rPr>
              <w:t xml:space="preserve"> </w:t>
            </w:r>
          </w:p>
          <w:p w:rsidR="006B62D1" w:rsidP="0032565D">
            <w:pPr>
              <w:rPr>
                <w:rFonts w:ascii="Arial Narrow" w:hAnsi="Arial Narrow" w:cs="Times New Roman"/>
                <w:iCs/>
                <w:sz w:val="20"/>
              </w:rPr>
            </w:pPr>
            <w:r w:rsidR="00DB0DA3">
              <w:rPr>
                <w:rFonts w:ascii="Arial Narrow" w:hAnsi="Arial Narrow" w:cs="Times New Roman"/>
                <w:iCs/>
                <w:sz w:val="20"/>
              </w:rPr>
              <w:t>prvá veta</w:t>
            </w:r>
          </w:p>
          <w:p w:rsidR="006B62D1" w:rsidP="0032565D">
            <w:pPr>
              <w:rPr>
                <w:rFonts w:ascii="Arial Narrow" w:hAnsi="Arial Narrow" w:cs="Times New Roman"/>
                <w:iCs/>
                <w:sz w:val="20"/>
              </w:rPr>
            </w:pPr>
          </w:p>
          <w:p w:rsidR="00870EA0" w:rsidRPr="005C21BE" w:rsidP="0032565D">
            <w:pPr>
              <w:rPr>
                <w:rFonts w:ascii="Arial Narrow" w:hAnsi="Arial Narrow" w:cs="Times New Roman"/>
                <w:iCs/>
                <w:sz w:val="20"/>
              </w:rPr>
            </w:pPr>
            <w:r w:rsidR="006B62D1">
              <w:rPr>
                <w:rFonts w:ascii="Arial Narrow" w:hAnsi="Arial Narrow" w:cs="Times New Roman"/>
                <w:iCs/>
                <w:sz w:val="20"/>
              </w:rPr>
              <w:t>ods.8</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5C2" w:rsidP="00DB0DA3">
            <w:pPr>
              <w:jc w:val="both"/>
              <w:rPr>
                <w:rFonts w:ascii="Arial Narrow" w:hAnsi="Arial Narrow" w:cs="Times New Roman"/>
                <w:sz w:val="20"/>
              </w:rPr>
            </w:pPr>
          </w:p>
          <w:p w:rsidR="00C905C2" w:rsidP="00DB0DA3">
            <w:pPr>
              <w:jc w:val="both"/>
              <w:rPr>
                <w:rFonts w:ascii="Arial Narrow" w:hAnsi="Arial Narrow" w:cs="Times New Roman"/>
                <w:sz w:val="20"/>
              </w:rPr>
            </w:pPr>
          </w:p>
          <w:p w:rsidR="00C905C2" w:rsidP="00DB0DA3">
            <w:pPr>
              <w:jc w:val="both"/>
              <w:rPr>
                <w:rFonts w:ascii="Arial Narrow" w:hAnsi="Arial Narrow" w:cs="Times New Roman"/>
                <w:sz w:val="20"/>
              </w:rPr>
            </w:pPr>
          </w:p>
          <w:p w:rsidR="00DB0DA3" w:rsidRPr="00DB0DA3" w:rsidP="00DB0DA3">
            <w:pPr>
              <w:jc w:val="both"/>
              <w:rPr>
                <w:rFonts w:ascii="Arial Narrow" w:hAnsi="Arial Narrow" w:cs="Times New Roman"/>
                <w:sz w:val="20"/>
              </w:rPr>
            </w:pPr>
            <w:r w:rsidRPr="00DB0DA3">
              <w:rPr>
                <w:rFonts w:ascii="Arial Narrow" w:hAnsi="Arial Narrow" w:cs="Times New Roman"/>
                <w:sz w:val="20"/>
              </w:rPr>
              <w:t>Poisťovňa a pobočka zahraničnej poisťovne sú povinné umiestniť prostriedky technických rezerv do zhodných aktív v sume, ktorá je minimálne 80% jej záväzkov v príslušnej mene. To neplatí, ak</w:t>
            </w:r>
          </w:p>
          <w:p w:rsidR="00DB0DA3" w:rsidRPr="00DB0DA3" w:rsidP="00DB0DA3">
            <w:pPr>
              <w:jc w:val="both"/>
              <w:rPr>
                <w:rFonts w:ascii="Arial Narrow" w:hAnsi="Arial Narrow" w:cs="Times New Roman"/>
                <w:sz w:val="20"/>
              </w:rPr>
            </w:pPr>
            <w:r w:rsidRPr="00DB0DA3">
              <w:rPr>
                <w:rFonts w:ascii="Arial Narrow" w:hAnsi="Arial Narrow" w:cs="Times New Roman"/>
                <w:sz w:val="20"/>
              </w:rPr>
              <w:t>a) aktíva v tejto mene nepresiahnu 7% hodnoty aktív v iných menách alebo</w:t>
            </w:r>
          </w:p>
          <w:p w:rsidR="00DB0DA3" w:rsidRPr="00DB0DA3" w:rsidP="00DB0DA3">
            <w:pPr>
              <w:jc w:val="both"/>
              <w:rPr>
                <w:rFonts w:ascii="Arial Narrow" w:hAnsi="Arial Narrow" w:cs="Times New Roman"/>
                <w:sz w:val="20"/>
              </w:rPr>
            </w:pPr>
            <w:r w:rsidRPr="00DB0DA3">
              <w:rPr>
                <w:rFonts w:ascii="Arial Narrow" w:hAnsi="Arial Narrow" w:cs="Times New Roman"/>
                <w:sz w:val="20"/>
              </w:rPr>
              <w:t>b) sú záväzky splatné v inej mene, ako je mena niektorého z členských štátov a podľa právneho poriadku štátu, v mene ktorého sa majú prostriedky technických rezerv umiestniť, je investovanie v tejto mene alebo nakladanie s touto menou obmedzené, alebo ak z iných dôvodov nie je táto mena vhodná na umiestnenie prostriedkov technických rezerv.</w:t>
            </w: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C905C2">
            <w:pPr>
              <w:jc w:val="both"/>
              <w:rPr>
                <w:rFonts w:ascii="Arial Narrow" w:hAnsi="Arial Narrow" w:cs="Times New Roman"/>
                <w:sz w:val="20"/>
              </w:rPr>
            </w:pPr>
          </w:p>
          <w:p w:rsidR="00DB0DA3" w:rsidP="006B62D1">
            <w:pPr>
              <w:ind w:firstLine="708"/>
              <w:jc w:val="both"/>
              <w:rPr>
                <w:rFonts w:ascii="Arial Narrow" w:hAnsi="Arial Narrow" w:cs="Times New Roman"/>
                <w:sz w:val="20"/>
              </w:rPr>
            </w:pPr>
          </w:p>
          <w:p w:rsidR="006B62D1" w:rsidP="006B62D1">
            <w:pPr>
              <w:ind w:firstLine="708"/>
              <w:jc w:val="both"/>
              <w:rPr>
                <w:rFonts w:ascii="Arial Narrow" w:hAnsi="Arial Narrow" w:cs="Times New Roman"/>
                <w:sz w:val="20"/>
              </w:rPr>
            </w:pPr>
          </w:p>
          <w:p w:rsidR="006B62D1" w:rsidP="006B62D1">
            <w:pPr>
              <w:jc w:val="both"/>
              <w:rPr>
                <w:rFonts w:ascii="Arial Narrow" w:hAnsi="Arial Narrow" w:cs="Times New Roman"/>
                <w:sz w:val="20"/>
              </w:rPr>
            </w:pPr>
            <w:r w:rsidRPr="00DB0DA3" w:rsidR="00DB0DA3">
              <w:rPr>
                <w:rFonts w:ascii="Arial Narrow" w:hAnsi="Arial Narrow" w:cs="Times New Roman"/>
                <w:sz w:val="20"/>
              </w:rPr>
              <w:t xml:space="preserve">Poisťovňa a pobočka zahraničnej poisťovne sú povinné umiestniť prostriedky technických rezerv do zhodných aktív v sume, ktorá je minimálne 80% jej záväzkov v príslušnej mene. </w:t>
            </w:r>
          </w:p>
          <w:p w:rsidR="00DB0DA3" w:rsidP="006B62D1">
            <w:pPr>
              <w:jc w:val="both"/>
              <w:rPr>
                <w:rFonts w:ascii="Arial Narrow" w:hAnsi="Arial Narrow" w:cs="Times New Roman"/>
                <w:sz w:val="20"/>
              </w:rPr>
            </w:pPr>
          </w:p>
          <w:p w:rsidR="00DB0DA3" w:rsidRPr="006B62D1" w:rsidP="006B62D1">
            <w:pPr>
              <w:jc w:val="both"/>
              <w:rPr>
                <w:rFonts w:ascii="Arial Narrow" w:hAnsi="Arial Narrow" w:cs="Times New Roman"/>
                <w:sz w:val="20"/>
              </w:rPr>
            </w:pPr>
          </w:p>
          <w:p w:rsidR="00870EA0" w:rsidRPr="00DB0DA3" w:rsidP="00DB0DA3">
            <w:pPr>
              <w:pStyle w:val="ManualNumPar1Char"/>
              <w:spacing w:before="0" w:after="0"/>
              <w:ind w:left="0" w:firstLine="0"/>
              <w:rPr>
                <w:rFonts w:ascii="Arial Narrow" w:hAnsi="Arial Narrow" w:cs="Times New Roman"/>
                <w:sz w:val="20"/>
                <w:szCs w:val="20"/>
                <w:lang w:val="sk-SK"/>
              </w:rPr>
            </w:pPr>
            <w:r w:rsidRPr="00DB0DA3" w:rsidR="00DB0DA3">
              <w:rPr>
                <w:rFonts w:ascii="Arial Narrow" w:hAnsi="Arial Narrow" w:cs="Times New Roman"/>
                <w:sz w:val="20"/>
                <w:szCs w:val="20"/>
                <w:lang w:val="sk-SK"/>
              </w:rPr>
              <w:t>Ak má byť záväzok krytý aktívami, ktoré sú vyjadrené v mene niektorého členského štátu, považuje sa táto povinnosť za splnenú, ak sú tieto aktíva vyjadrené v EUR.</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P="007E2551">
            <w:pPr>
              <w:rPr>
                <w:rFonts w:ascii="Arial Narrow" w:hAnsi="Arial Narrow" w:cs="Times New Roman"/>
                <w:sz w:val="20"/>
              </w:rPr>
            </w:pPr>
            <w:r w:rsidR="006B62D1">
              <w:rPr>
                <w:rFonts w:ascii="Arial Narrow" w:hAnsi="Arial Narrow" w:cs="Times New Roman"/>
                <w:sz w:val="20"/>
              </w:rPr>
              <w:t>Ú</w:t>
            </w: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r>
              <w:rPr>
                <w:rFonts w:ascii="Arial Narrow" w:hAnsi="Arial Narrow" w:cs="Times New Roman"/>
                <w:sz w:val="20"/>
              </w:rPr>
              <w:t>n.a.</w:t>
            </w: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r>
              <w:rPr>
                <w:rFonts w:ascii="Arial Narrow" w:hAnsi="Arial Narrow" w:cs="Times New Roman"/>
                <w:sz w:val="20"/>
              </w:rPr>
              <w:t>Ú</w:t>
            </w: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6B62D1" w:rsidP="007E2551">
            <w:pPr>
              <w:rPr>
                <w:rFonts w:ascii="Arial Narrow" w:hAnsi="Arial Narrow" w:cs="Times New Roman"/>
                <w:sz w:val="20"/>
              </w:rPr>
            </w:pPr>
          </w:p>
          <w:p w:rsidR="0038575D" w:rsidRPr="005C21BE" w:rsidP="007E2551">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jc w:val="both"/>
              <w:rPr>
                <w:rFonts w:ascii="Arial Narrow" w:hAnsi="Arial Narrow" w:cs="Times New Roman"/>
                <w:sz w:val="20"/>
              </w:rPr>
            </w:pPr>
            <w:r w:rsidRPr="005C21BE">
              <w:rPr>
                <w:rFonts w:ascii="Arial Narrow" w:hAnsi="Arial Narrow" w:cs="Times New Roman"/>
                <w:sz w:val="20"/>
              </w:rPr>
              <w:t>Príliha 2A</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423BBB" w:rsidP="00870EA0">
            <w:pPr>
              <w:autoSpaceDE/>
              <w:autoSpaceDN/>
              <w:rPr>
                <w:rFonts w:ascii="Arial Narrow" w:hAnsi="Arial Narrow" w:cs="Times_New_Roman_Bold"/>
                <w:b/>
                <w:bCs/>
                <w:sz w:val="20"/>
              </w:rPr>
            </w:pPr>
            <w:r w:rsidRPr="00423BBB">
              <w:rPr>
                <w:rFonts w:ascii="Arial Narrow" w:hAnsi="Arial Narrow" w:cs="Times_New_Roman_Bold"/>
                <w:b/>
                <w:bCs/>
                <w:sz w:val="20"/>
              </w:rPr>
              <w:t>Technický ú</w:t>
            </w:r>
            <w:r w:rsidRPr="00423BBB">
              <w:rPr>
                <w:rFonts w:ascii="Arial Narrow" w:hAnsi="Arial Narrow" w:cs="Times_New_Roman_Bold+01"/>
                <w:b/>
                <w:bCs/>
                <w:sz w:val="20"/>
              </w:rPr>
              <w:t>č</w:t>
            </w:r>
            <w:r w:rsidRPr="00423BBB">
              <w:rPr>
                <w:rFonts w:ascii="Arial Narrow" w:hAnsi="Arial Narrow" w:cs="Times_New_Roman_Bold"/>
                <w:b/>
                <w:bCs/>
                <w:sz w:val="20"/>
              </w:rPr>
              <w:t>et</w:t>
            </w:r>
          </w:p>
          <w:p w:rsidR="00870EA0" w:rsidRPr="00423BBB" w:rsidP="00870EA0">
            <w:pPr>
              <w:autoSpaceDE/>
              <w:autoSpaceDN/>
              <w:rPr>
                <w:rFonts w:ascii="Arial Narrow" w:hAnsi="Arial Narrow" w:cs="Times_New_Roman"/>
                <w:sz w:val="20"/>
              </w:rPr>
            </w:pPr>
            <w:r w:rsidRPr="00423BBB">
              <w:rPr>
                <w:rFonts w:ascii="Arial Narrow" w:hAnsi="Arial Narrow" w:cs="Times_New_Roman"/>
                <w:sz w:val="20"/>
              </w:rPr>
              <w:t>1. Celkové hrubé zaslú</w:t>
            </w:r>
            <w:r w:rsidRPr="00423BBB">
              <w:rPr>
                <w:rFonts w:ascii="Arial Narrow" w:hAnsi="Arial Narrow" w:cs="Times_New_Roman+01"/>
                <w:sz w:val="20"/>
              </w:rPr>
              <w:t>ž</w:t>
            </w:r>
            <w:r w:rsidRPr="00423BBB">
              <w:rPr>
                <w:rFonts w:ascii="Arial Narrow" w:hAnsi="Arial Narrow" w:cs="Times_New_Roman"/>
                <w:sz w:val="20"/>
              </w:rPr>
              <w:t>ené poistné</w:t>
            </w:r>
          </w:p>
          <w:p w:rsidR="00870EA0" w:rsidRPr="00423BBB" w:rsidP="00870EA0">
            <w:pPr>
              <w:autoSpaceDE/>
              <w:autoSpaceDN/>
              <w:rPr>
                <w:rFonts w:ascii="Arial Narrow" w:hAnsi="Arial Narrow" w:cs="Times_New_Roman"/>
                <w:sz w:val="20"/>
              </w:rPr>
            </w:pPr>
            <w:r w:rsidRPr="00423BBB">
              <w:rPr>
                <w:rFonts w:ascii="Arial Narrow" w:hAnsi="Arial Narrow" w:cs="Times_New_Roman"/>
                <w:sz w:val="20"/>
              </w:rPr>
              <w:t>2. Celkové náklady na poistné plnenia</w:t>
            </w:r>
          </w:p>
          <w:p w:rsidR="00870EA0" w:rsidRPr="00423BBB" w:rsidP="00870EA0">
            <w:pPr>
              <w:autoSpaceDE/>
              <w:autoSpaceDN/>
              <w:rPr>
                <w:rFonts w:ascii="Arial Narrow" w:hAnsi="Arial Narrow" w:cs="Times_New_Roman"/>
                <w:sz w:val="20"/>
              </w:rPr>
            </w:pPr>
            <w:r w:rsidRPr="00423BBB">
              <w:rPr>
                <w:rFonts w:ascii="Arial Narrow" w:hAnsi="Arial Narrow" w:cs="Times_New_Roman"/>
                <w:sz w:val="20"/>
              </w:rPr>
              <w:t>3. Náklady na provízie</w:t>
            </w:r>
          </w:p>
          <w:p w:rsidR="00870EA0" w:rsidRPr="005C21BE" w:rsidP="00870EA0">
            <w:pPr>
              <w:autoSpaceDE/>
              <w:autoSpaceDN/>
              <w:rPr>
                <w:rFonts w:ascii="Arial Narrow" w:hAnsi="Arial Narrow" w:cs="Times_New_Roman_Italic"/>
                <w:i/>
                <w:iCs/>
                <w:sz w:val="20"/>
              </w:rPr>
            </w:pPr>
            <w:r w:rsidRPr="00423BBB">
              <w:rPr>
                <w:rFonts w:ascii="Arial Narrow" w:hAnsi="Arial Narrow" w:cs="Times_New_Roman"/>
                <w:sz w:val="20"/>
              </w:rPr>
              <w:t>4. Hrubý výsledok technického ú</w:t>
            </w:r>
            <w:r w:rsidRPr="00423BBB">
              <w:rPr>
                <w:rFonts w:ascii="Arial Narrow" w:hAnsi="Arial Narrow" w:cs="Times_New_Roman+01"/>
                <w:sz w:val="20"/>
              </w:rPr>
              <w:t>č</w:t>
            </w:r>
            <w:r w:rsidRPr="00423BBB">
              <w:rPr>
                <w:rFonts w:ascii="Arial Narrow" w:hAnsi="Arial Narrow" w:cs="Times_New_Roman"/>
                <w:sz w:val="20"/>
              </w:rPr>
              <w:t>tu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rPr>
                <w:rFonts w:ascii="Arial Narrow" w:hAnsi="Arial Narrow" w:cs="Times New Roman"/>
                <w:sz w:val="20"/>
              </w:rPr>
            </w:pPr>
            <w:r w:rsidR="00960DB3">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7E2551">
            <w:pPr>
              <w:rPr>
                <w:rFonts w:ascii="Arial Narrow" w:hAnsi="Arial Narrow" w:cs="Times New Roman"/>
                <w:sz w:val="20"/>
              </w:rPr>
            </w:pPr>
            <w:r w:rsidR="00960DB3">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jc w:val="both"/>
              <w:rPr>
                <w:rFonts w:ascii="Arial Narrow" w:hAnsi="Arial Narrow" w:cs="Times New Roman"/>
                <w:sz w:val="20"/>
              </w:rPr>
            </w:pPr>
            <w:r w:rsidRPr="005C21BE">
              <w:rPr>
                <w:rFonts w:ascii="Arial Narrow" w:hAnsi="Arial Narrow" w:cs="Times New Roman"/>
                <w:sz w:val="20"/>
              </w:rPr>
              <w:t>Príloha 2B</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61790" w:rsidRPr="00423BBB" w:rsidP="00A61790">
            <w:pPr>
              <w:autoSpaceDE/>
              <w:autoSpaceDN/>
              <w:rPr>
                <w:rFonts w:ascii="Arial Narrow" w:hAnsi="Arial Narrow" w:cs="Times_New_Roman_Bold"/>
                <w:b/>
                <w:bCs/>
                <w:sz w:val="20"/>
              </w:rPr>
            </w:pPr>
            <w:r w:rsidRPr="00423BBB">
              <w:rPr>
                <w:rFonts w:ascii="Arial Narrow" w:hAnsi="Arial Narrow" w:cs="Times_New_Roman_Bold"/>
                <w:b/>
                <w:bCs/>
                <w:sz w:val="20"/>
              </w:rPr>
              <w:t>Technický ú</w:t>
            </w:r>
            <w:r w:rsidRPr="00423BBB">
              <w:rPr>
                <w:rFonts w:ascii="Arial Narrow" w:hAnsi="Arial Narrow" w:cs="Times_New_Roman_Bold+01"/>
                <w:b/>
                <w:bCs/>
                <w:sz w:val="20"/>
              </w:rPr>
              <w:t>č</w:t>
            </w:r>
            <w:r w:rsidRPr="00423BBB">
              <w:rPr>
                <w:rFonts w:ascii="Arial Narrow" w:hAnsi="Arial Narrow" w:cs="Times_New_Roman_Bold"/>
                <w:b/>
                <w:bCs/>
                <w:sz w:val="20"/>
              </w:rPr>
              <w:t>et</w:t>
            </w:r>
          </w:p>
          <w:p w:rsidR="00A61790" w:rsidRPr="00423BBB" w:rsidP="00A61790">
            <w:pPr>
              <w:autoSpaceDE/>
              <w:autoSpaceDN/>
              <w:rPr>
                <w:rFonts w:ascii="Arial Narrow" w:hAnsi="Arial Narrow" w:cs="Times_New_Roman"/>
                <w:sz w:val="20"/>
              </w:rPr>
            </w:pPr>
            <w:r w:rsidRPr="00423BBB">
              <w:rPr>
                <w:rFonts w:ascii="Arial Narrow" w:hAnsi="Arial Narrow" w:cs="Times_New_Roman"/>
                <w:sz w:val="20"/>
              </w:rPr>
              <w:t>1. Hrubé poistné za posledný ukon</w:t>
            </w:r>
            <w:r w:rsidRPr="00423BBB">
              <w:rPr>
                <w:rFonts w:ascii="Arial Narrow" w:hAnsi="Arial Narrow" w:cs="Times_New_Roman+01"/>
                <w:sz w:val="20"/>
              </w:rPr>
              <w:t>č</w:t>
            </w:r>
            <w:r w:rsidRPr="00423BBB">
              <w:rPr>
                <w:rFonts w:ascii="Arial Narrow" w:hAnsi="Arial Narrow" w:cs="Times_New_Roman"/>
                <w:sz w:val="20"/>
              </w:rPr>
              <w:t>ený rok</w:t>
            </w:r>
          </w:p>
          <w:p w:rsidR="00A61790" w:rsidRPr="00423BBB" w:rsidP="00A61790">
            <w:pPr>
              <w:autoSpaceDE/>
              <w:autoSpaceDN/>
              <w:rPr>
                <w:rFonts w:ascii="Arial Narrow" w:hAnsi="Arial Narrow" w:cs="Times_New_Roman"/>
                <w:sz w:val="20"/>
              </w:rPr>
            </w:pPr>
            <w:r w:rsidRPr="00423BBB">
              <w:rPr>
                <w:rFonts w:ascii="Arial Narrow" w:hAnsi="Arial Narrow" w:cs="Times_New_Roman"/>
                <w:sz w:val="20"/>
              </w:rPr>
              <w:t>2. Hrubé náklady na poistné plnenia za posledný ukon</w:t>
            </w:r>
            <w:r w:rsidRPr="00423BBB">
              <w:rPr>
                <w:rFonts w:ascii="Arial Narrow" w:hAnsi="Arial Narrow" w:cs="Times_New_Roman+01"/>
                <w:sz w:val="20"/>
              </w:rPr>
              <w:t>č</w:t>
            </w:r>
            <w:r w:rsidRPr="00423BBB">
              <w:rPr>
                <w:rFonts w:ascii="Arial Narrow" w:hAnsi="Arial Narrow" w:cs="Times_New_Roman"/>
                <w:sz w:val="20"/>
              </w:rPr>
              <w:t>ený rok (vrátane rezervy</w:t>
            </w:r>
            <w:r w:rsidRPr="00423BBB" w:rsidR="008E0554">
              <w:rPr>
                <w:rFonts w:ascii="Arial Narrow" w:hAnsi="Arial Narrow" w:cs="Times_New_Roman"/>
                <w:sz w:val="20"/>
              </w:rPr>
              <w:t xml:space="preserve"> </w:t>
            </w:r>
            <w:r w:rsidRPr="00423BBB">
              <w:rPr>
                <w:rFonts w:ascii="Arial Narrow" w:hAnsi="Arial Narrow" w:cs="Times_New_Roman"/>
                <w:sz w:val="20"/>
              </w:rPr>
              <w:t>ku koncu roku)</w:t>
            </w:r>
          </w:p>
          <w:p w:rsidR="00A61790" w:rsidRPr="00423BBB" w:rsidP="00A61790">
            <w:pPr>
              <w:autoSpaceDE/>
              <w:autoSpaceDN/>
              <w:rPr>
                <w:rFonts w:ascii="Arial Narrow" w:hAnsi="Arial Narrow" w:cs="Times_New_Roman"/>
                <w:sz w:val="20"/>
              </w:rPr>
            </w:pPr>
            <w:r w:rsidRPr="00423BBB">
              <w:rPr>
                <w:rFonts w:ascii="Arial Narrow" w:hAnsi="Arial Narrow" w:cs="Times_New_Roman"/>
                <w:sz w:val="20"/>
              </w:rPr>
              <w:t>3. Náklady na provízie</w:t>
            </w:r>
          </w:p>
          <w:p w:rsidR="00870EA0" w:rsidRPr="005C21BE" w:rsidP="00870EA0">
            <w:pPr>
              <w:autoSpaceDE/>
              <w:autoSpaceDN/>
              <w:rPr>
                <w:rFonts w:ascii="Arial Narrow" w:hAnsi="Arial Narrow" w:cs="Times_New_Roman_Italic"/>
                <w:i/>
                <w:iCs/>
                <w:sz w:val="20"/>
              </w:rPr>
            </w:pPr>
            <w:r w:rsidRPr="00423BBB" w:rsidR="00A61790">
              <w:rPr>
                <w:rFonts w:ascii="Arial Narrow" w:hAnsi="Arial Narrow" w:cs="Times_New_Roman"/>
                <w:sz w:val="20"/>
              </w:rPr>
              <w:t>4. Hrubý výsledok technického ú</w:t>
            </w:r>
            <w:r w:rsidRPr="00423BBB" w:rsidR="00A61790">
              <w:rPr>
                <w:rFonts w:ascii="Arial Narrow" w:hAnsi="Arial Narrow" w:cs="Times_New_Roman+01"/>
                <w:sz w:val="20"/>
              </w:rPr>
              <w:t>č</w:t>
            </w:r>
            <w:r w:rsidRPr="00423BBB" w:rsidR="00A61790">
              <w:rPr>
                <w:rFonts w:ascii="Arial Narrow" w:hAnsi="Arial Narrow" w:cs="Times_New_Roman"/>
                <w:sz w:val="20"/>
              </w:rPr>
              <w:t>tu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rPr>
                <w:rFonts w:ascii="Arial Narrow" w:hAnsi="Arial Narrow" w:cs="Times New Roman"/>
                <w:sz w:val="20"/>
              </w:rPr>
            </w:pPr>
            <w:r w:rsidR="00960DB3">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7E2551">
            <w:pPr>
              <w:rPr>
                <w:rFonts w:ascii="Arial Narrow" w:hAnsi="Arial Narrow" w:cs="Times New Roman"/>
                <w:sz w:val="20"/>
              </w:rPr>
            </w:pPr>
            <w:r w:rsidR="00960DB3">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0EA0" w:rsidRPr="005C21BE" w:rsidP="0032565D">
            <w:pPr>
              <w:ind w:firstLine="142"/>
              <w:jc w:val="both"/>
              <w:rPr>
                <w:rFonts w:ascii="Arial Narrow" w:hAnsi="Arial Narrow" w:cs="Times New Roman"/>
                <w:sz w:val="20"/>
              </w:rPr>
            </w:pPr>
          </w:p>
        </w:tc>
      </w:tr>
    </w:tbl>
    <w:p w:rsidR="005B0AA3" w:rsidRPr="005C21BE" w:rsidP="00A04D35">
      <w:pPr>
        <w:ind w:firstLine="142"/>
        <w:rPr>
          <w:rFonts w:ascii="Arial Narrow" w:hAnsi="Arial Narrow" w:cs="Times New Roman"/>
          <w:sz w:val="20"/>
        </w:rPr>
      </w:pPr>
    </w:p>
    <w:sectPr>
      <w:footerReference w:type="even" r:id="rId4"/>
      <w:footerReference w:type="default" r:id="rId5"/>
      <w:pgSz w:w="16840" w:h="11907" w:orient="landscape" w:code="9"/>
      <w:pgMar w:top="510" w:right="397" w:bottom="510" w:left="510" w:header="284" w:footer="284"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00"/>
    <w:family w:val="auto"/>
    <w:pitch w:val="default"/>
    <w:sig w:usb0="00000000" w:usb1="00000000" w:usb2="00000000" w:usb3="00000000" w:csb0="00000001" w:csb1="00000000"/>
  </w:font>
  <w:font w:name="Times_New_Roman+01">
    <w:panose1 w:val="00000000000000000000"/>
    <w:charset w:val="00"/>
    <w:family w:val="auto"/>
    <w:pitch w:val="default"/>
    <w:sig w:usb0="00000000" w:usb1="00000000" w:usb2="00000000" w:usb3="00000000" w:csb0="00000001" w:csb1="00000000"/>
  </w:font>
  <w:font w:name="EUAlbertina-Regular-Identity-H">
    <w:altName w:val="Times New Roman"/>
    <w:panose1 w:val="00000000000000000000"/>
    <w:charset w:val="00"/>
    <w:family w:val="auto"/>
    <w:pitch w:val="default"/>
    <w:sig w:usb0="00000000" w:usb1="00000000" w:usb2="00000000" w:usb3="00000000" w:csb0="00000001" w:csb1="00000000"/>
  </w:font>
  <w:font w:name="Times_New_Roman+20">
    <w:altName w:val="Times New Roman"/>
    <w:panose1 w:val="00000000000000000000"/>
    <w:charset w:val="00"/>
    <w:family w:val="auto"/>
    <w:pitch w:val="default"/>
    <w:sig w:usb0="00000000" w:usb1="00000000" w:usb2="00000000" w:usb3="00000000" w:csb0="00000001"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FEA">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E10FEA">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FEA">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BF0166">
      <w:rPr>
        <w:rStyle w:val="PageNumber"/>
        <w:rFonts w:ascii="Times New Roman" w:hAnsi="Times New Roman" w:cs="Times New Roman"/>
        <w:noProof/>
      </w:rPr>
      <w:t>7</w:t>
    </w:r>
    <w:r>
      <w:rPr>
        <w:rStyle w:val="PageNumber"/>
        <w:rFonts w:ascii="Times New Roman" w:hAnsi="Times New Roman" w:cs="Times New Roman"/>
      </w:rPr>
      <w:fldChar w:fldCharType="end"/>
    </w:r>
  </w:p>
  <w:p w:rsidR="00E10FEA">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15F9"/>
    <w:multiLevelType w:val="hybridMultilevel"/>
    <w:tmpl w:val="2EC0097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50474"/>
    <w:multiLevelType w:val="hybridMultilevel"/>
    <w:tmpl w:val="12989218"/>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0575FA"/>
    <w:multiLevelType w:val="hybridMultilevel"/>
    <w:tmpl w:val="D654ED6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2A6A18"/>
    <w:multiLevelType w:val="hybridMultilevel"/>
    <w:tmpl w:val="D49E645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0D02A9"/>
    <w:multiLevelType w:val="singleLevel"/>
    <w:tmpl w:val="0405000F"/>
    <w:lvl w:ilvl="0">
      <w:start w:val="1"/>
      <w:numFmt w:val="decimal"/>
      <w:lvlText w:val="%1."/>
      <w:lvlJc w:val="left"/>
      <w:pPr>
        <w:tabs>
          <w:tab w:val="num" w:pos="360"/>
        </w:tabs>
        <w:ind w:left="360" w:hanging="360"/>
      </w:pPr>
    </w:lvl>
  </w:abstractNum>
  <w:abstractNum w:abstractNumId="5">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695370"/>
    <w:multiLevelType w:val="hybridMultilevel"/>
    <w:tmpl w:val="8F16D6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8EA34C8"/>
    <w:multiLevelType w:val="hybridMultilevel"/>
    <w:tmpl w:val="617E8A50"/>
    <w:lvl w:ilvl="0">
      <w:start w:val="1"/>
      <w:numFmt w:val="lowerRoman"/>
      <w:lvlText w:val="(%1)"/>
      <w:lvlJc w:val="left"/>
      <w:pPr>
        <w:tabs>
          <w:tab w:val="num" w:pos="1854"/>
        </w:tabs>
        <w:ind w:left="1701" w:hanging="567"/>
      </w:pPr>
    </w:lvl>
    <w:lvl w:ilvl="1">
      <w:start w:val="1"/>
      <w:numFmt w:val="decimal"/>
      <w:lvlText w:val="%2."/>
      <w:lvlJc w:val="left"/>
      <w:pPr>
        <w:tabs>
          <w:tab w:val="num" w:pos="1440"/>
        </w:tabs>
        <w:ind w:left="108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Roman"/>
      <w:lvlText w:val="(%7)"/>
      <w:lvlJc w:val="left"/>
      <w:pPr>
        <w:tabs>
          <w:tab w:val="num" w:pos="1854"/>
        </w:tabs>
        <w:ind w:left="1701" w:hanging="567"/>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702E3C"/>
    <w:multiLevelType w:val="hybridMultilevel"/>
    <w:tmpl w:val="C38C54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70073B"/>
    <w:multiLevelType w:val="hybridMultilevel"/>
    <w:tmpl w:val="7B12F6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805511"/>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
    <w:nsid w:val="0B92085E"/>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2">
    <w:nsid w:val="0E712EA7"/>
    <w:multiLevelType w:val="hybridMultilevel"/>
    <w:tmpl w:val="055C11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F432DC9"/>
    <w:multiLevelType w:val="hybridMultilevel"/>
    <w:tmpl w:val="75C8D98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7F27E1"/>
    <w:multiLevelType w:val="hybridMultilevel"/>
    <w:tmpl w:val="3E9AF2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F83549E"/>
    <w:multiLevelType w:val="hybridMultilevel"/>
    <w:tmpl w:val="D9063638"/>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FEC7AE2"/>
    <w:multiLevelType w:val="hybridMultilevel"/>
    <w:tmpl w:val="1638E63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3263EE0"/>
    <w:multiLevelType w:val="hybridMultilevel"/>
    <w:tmpl w:val="6BA64348"/>
    <w:lvl w:ilvl="0">
      <w:start w:val="1"/>
      <w:numFmt w:val="lowerRoman"/>
      <w:lvlText w:val="(%1)"/>
      <w:lvlJc w:val="left"/>
      <w:pPr>
        <w:tabs>
          <w:tab w:val="num" w:pos="1287"/>
        </w:tabs>
        <w:ind w:left="1134" w:hanging="567"/>
      </w:pPr>
    </w:lvl>
    <w:lvl w:ilvl="1">
      <w:start w:val="1"/>
      <w:numFmt w:val="decimal"/>
      <w:lvlText w:val="%2."/>
      <w:lvlJc w:val="left"/>
      <w:pPr>
        <w:tabs>
          <w:tab w:val="num" w:pos="360"/>
        </w:tabs>
        <w:ind w:left="0" w:firstLine="0"/>
      </w:pPr>
    </w:lvl>
    <w:lvl w:ilvl="2">
      <w:start w:val="1"/>
      <w:numFmt w:val="decimal"/>
      <w:lvlText w:val="%3)"/>
      <w:lvlJc w:val="left"/>
      <w:pPr>
        <w:tabs>
          <w:tab w:val="num" w:pos="644"/>
        </w:tabs>
        <w:ind w:left="567" w:hanging="283"/>
      </w:pPr>
    </w:lvl>
    <w:lvl w:ilvl="3">
      <w:start w:val="1"/>
      <w:numFmt w:val="lowerRoman"/>
      <w:lvlText w:val="(%4)"/>
      <w:lvlJc w:val="left"/>
      <w:pPr>
        <w:tabs>
          <w:tab w:val="num" w:pos="1287"/>
        </w:tabs>
        <w:ind w:left="1134" w:hanging="567"/>
      </w:pPr>
    </w:lvl>
    <w:lvl w:ilvl="4">
      <w:start w:val="1"/>
      <w:numFmt w:val="lowerLetter"/>
      <w:lvlText w:val="(%5)"/>
      <w:lvlJc w:val="left"/>
      <w:pPr>
        <w:tabs>
          <w:tab w:val="num" w:pos="1134"/>
        </w:tabs>
        <w:ind w:left="1134" w:hanging="567"/>
      </w:pPr>
    </w:lvl>
    <w:lvl w:ilvl="5">
      <w:start w:val="2"/>
      <w:numFmt w:val="bullet"/>
      <w:lvlText w:val="-"/>
      <w:lvlJc w:val="left"/>
      <w:pPr>
        <w:tabs>
          <w:tab w:val="num" w:pos="4500"/>
        </w:tabs>
        <w:ind w:left="4500" w:hanging="360"/>
      </w:pPr>
      <w:rPr>
        <w:rFonts w:ascii="Times New Roman" w:hAnsi="Times New Roman" w:cs="Times New Roman"/>
        <w:rtl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45D7870"/>
    <w:multiLevelType w:val="hybridMultilevel"/>
    <w:tmpl w:val="1726718C"/>
    <w:lvl w:ilvl="0">
      <w:start w:val="2"/>
      <w:numFmt w:val="lowerLetter"/>
      <w:lvlText w:val="%1)"/>
      <w:lvlJc w:val="left"/>
      <w:pPr>
        <w:tabs>
          <w:tab w:val="num" w:pos="1818"/>
        </w:tabs>
        <w:ind w:left="1818" w:hanging="1110"/>
      </w:pPr>
    </w:lvl>
    <w:lvl w:ilvl="1">
      <w:start w:val="1"/>
      <w:numFmt w:val="lowerLetter"/>
      <w:lvlText w:val="%2)"/>
      <w:lvlJc w:val="left"/>
      <w:pPr>
        <w:tabs>
          <w:tab w:val="num" w:pos="1788"/>
        </w:tabs>
        <w:ind w:left="1788" w:hanging="360"/>
      </w:pPr>
      <w:rPr>
        <w:i w:val="0"/>
        <w:rtl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nsid w:val="155B7714"/>
    <w:multiLevelType w:val="singleLevel"/>
    <w:tmpl w:val="60C0363A"/>
    <w:lvl w:ilvl="0">
      <w:start w:val="1"/>
      <w:numFmt w:val="decimal"/>
      <w:lvlText w:val="%1."/>
      <w:lvlJc w:val="left"/>
      <w:pPr>
        <w:tabs>
          <w:tab w:val="num" w:pos="360"/>
        </w:tabs>
        <w:ind w:left="360" w:hanging="360"/>
      </w:pPr>
    </w:lvl>
  </w:abstractNum>
  <w:abstractNum w:abstractNumId="20">
    <w:nsid w:val="15E80A51"/>
    <w:multiLevelType w:val="hybrid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7887393"/>
    <w:multiLevelType w:val="singleLevel"/>
    <w:tmpl w:val="74347696"/>
    <w:lvl w:ilvl="0">
      <w:start w:val="1"/>
      <w:numFmt w:val="lowerLetter"/>
      <w:lvlText w:val="(%1)"/>
      <w:lvlJc w:val="left"/>
      <w:pPr>
        <w:tabs>
          <w:tab w:val="num" w:pos="360"/>
        </w:tabs>
        <w:ind w:left="360" w:hanging="360"/>
      </w:pPr>
    </w:lvl>
  </w:abstractNum>
  <w:abstractNum w:abstractNumId="22">
    <w:nsid w:val="1A8345D8"/>
    <w:multiLevelType w:val="hybridMultilevel"/>
    <w:tmpl w:val="270695C4"/>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2"/>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A9F70EC"/>
    <w:multiLevelType w:val="hybridMultilevel"/>
    <w:tmpl w:val="B65204D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C2446A7"/>
    <w:multiLevelType w:val="hybridMultilevel"/>
    <w:tmpl w:val="60E0FE5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C797CA0"/>
    <w:multiLevelType w:val="hybridMultilevel"/>
    <w:tmpl w:val="2BA0078C"/>
    <w:lvl w:ilvl="0">
      <w:start w:val="1"/>
      <w:numFmt w:val="lowerLetter"/>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CA92D7C"/>
    <w:multiLevelType w:val="hybridMultilevel"/>
    <w:tmpl w:val="576414C8"/>
    <w:lvl w:ilvl="0">
      <w:start w:val="3"/>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1CC85324"/>
    <w:multiLevelType w:val="hybridMultilevel"/>
    <w:tmpl w:val="C7B85B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CE53725"/>
    <w:multiLevelType w:val="hybridMultilevel"/>
    <w:tmpl w:val="F760E08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29">
    <w:nsid w:val="21D17B3D"/>
    <w:multiLevelType w:val="hybridMultilevel"/>
    <w:tmpl w:val="8AE013C4"/>
    <w:lvl w:ilvl="0">
      <w:start w:val="1"/>
      <w:numFmt w:val="decimal"/>
      <w:lvlText w:val="%1."/>
      <w:lvlJc w:val="left"/>
      <w:pPr>
        <w:tabs>
          <w:tab w:val="num" w:pos="360"/>
        </w:tabs>
        <w:ind w:left="0" w:firstLine="0"/>
      </w:pPr>
    </w:lvl>
    <w:lvl w:ilvl="1">
      <w:start w:val="1"/>
      <w:numFmt w:val="lowerLetter"/>
      <w:lvlText w:val="(%2)"/>
      <w:lvlJc w:val="left"/>
      <w:pPr>
        <w:tabs>
          <w:tab w:val="num" w:pos="1485"/>
        </w:tabs>
        <w:ind w:left="1485" w:hanging="40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2217FCB"/>
    <w:multiLevelType w:val="hybridMultilevel"/>
    <w:tmpl w:val="5DD89A9C"/>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4"/>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4481AC7"/>
    <w:multiLevelType w:val="singleLevel"/>
    <w:tmpl w:val="DCE874A2"/>
    <w:lvl w:ilvl="0">
      <w:start w:val="1"/>
      <w:numFmt w:val="lowerLetter"/>
      <w:lvlText w:val="(%1)"/>
      <w:lvlJc w:val="left"/>
      <w:pPr>
        <w:tabs>
          <w:tab w:val="num" w:pos="405"/>
        </w:tabs>
        <w:ind w:left="405" w:hanging="405"/>
      </w:pPr>
    </w:lvl>
  </w:abstractNum>
  <w:abstractNum w:abstractNumId="32">
    <w:nsid w:val="250028DC"/>
    <w:multiLevelType w:val="hybridMultilevel"/>
    <w:tmpl w:val="7CF8CFE4"/>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25073B13"/>
    <w:multiLevelType w:val="hybridMultilevel"/>
    <w:tmpl w:val="1DF6EA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51F5771"/>
    <w:multiLevelType w:val="hybridMultilevel"/>
    <w:tmpl w:val="C3F8A52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567"/>
        </w:tabs>
        <w:ind w:left="567" w:hanging="567"/>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5C11713"/>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6">
    <w:nsid w:val="25C81A37"/>
    <w:multiLevelType w:val="hybridMultilevel"/>
    <w:tmpl w:val="B3624C28"/>
    <w:lvl w:ilvl="0">
      <w:start w:val="1"/>
      <w:numFmt w:val="decimal"/>
      <w:lvlText w:val="%1."/>
      <w:lvlJc w:val="left"/>
      <w:pPr>
        <w:tabs>
          <w:tab w:val="num" w:pos="360"/>
        </w:tabs>
        <w:ind w:left="36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26E71AAB"/>
    <w:multiLevelType w:val="hybridMultilevel"/>
    <w:tmpl w:val="19A63DAE"/>
    <w:lvl w:ilvl="0">
      <w:start w:val="1"/>
      <w:numFmt w:val="decimal"/>
      <w:lvlText w:val="%1."/>
      <w:lvlJc w:val="left"/>
      <w:pPr>
        <w:tabs>
          <w:tab w:val="num" w:pos="360"/>
        </w:tabs>
        <w:ind w:left="0" w:firstLine="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27633A25"/>
    <w:multiLevelType w:val="hybridMultilevel"/>
    <w:tmpl w:val="D04A1F8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29014E07"/>
    <w:multiLevelType w:val="hybridMultilevel"/>
    <w:tmpl w:val="33722B0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291836CE"/>
    <w:multiLevelType w:val="hybridMultilevel"/>
    <w:tmpl w:val="614642B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296F3136"/>
    <w:multiLevelType w:val="hybridMultilevel"/>
    <w:tmpl w:val="54C46E8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2AD14781"/>
    <w:multiLevelType w:val="hybridMultilevel"/>
    <w:tmpl w:val="BAEC7526"/>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lvl>
    <w:lvl w:ilvl="5">
      <w:start w:val="1"/>
      <w:numFmt w:val="lowerLetter"/>
      <w:lvlText w:val="(%6)"/>
      <w:lvlJc w:val="left"/>
      <w:pPr>
        <w:tabs>
          <w:tab w:val="num" w:pos="4707"/>
        </w:tabs>
        <w:ind w:left="470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2AFC4FD8"/>
    <w:multiLevelType w:val="hybridMultilevel"/>
    <w:tmpl w:val="C982F344"/>
    <w:lvl w:ilvl="0">
      <w:start w:val="2"/>
      <w:numFmt w:val="lowerLetter"/>
      <w:lvlText w:val="(%1)"/>
      <w:lvlJc w:val="left"/>
      <w:pPr>
        <w:tabs>
          <w:tab w:val="num" w:pos="1134"/>
        </w:tabs>
        <w:ind w:left="1134"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2B051AA9"/>
    <w:multiLevelType w:val="hybridMultilevel"/>
    <w:tmpl w:val="DB7CCF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B337E63"/>
    <w:multiLevelType w:val="hybridMultilevel"/>
    <w:tmpl w:val="DBA27E7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C642803"/>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47">
    <w:nsid w:val="2C725DAD"/>
    <w:multiLevelType w:val="hybridMultilevel"/>
    <w:tmpl w:val="241463B0"/>
    <w:lvl w:ilvl="0">
      <w:start w:val="1"/>
      <w:numFmt w:val="decimal"/>
      <w:lvlText w:val="%1."/>
      <w:lvlJc w:val="left"/>
      <w:pPr>
        <w:tabs>
          <w:tab w:val="num" w:pos="360"/>
        </w:tabs>
        <w:ind w:left="0" w:firstLine="0"/>
      </w:pPr>
    </w:lvl>
    <w:lvl w:ilvl="1">
      <w:start w:val="1"/>
      <w:numFmt w:val="lowerLetter"/>
      <w:lvlText w:val="(%2)"/>
      <w:lvlJc w:val="left"/>
      <w:pPr>
        <w:tabs>
          <w:tab w:val="num" w:pos="1647"/>
        </w:tabs>
        <w:ind w:left="164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CAA277A"/>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49">
    <w:nsid w:val="2D635C56"/>
    <w:multiLevelType w:val="hybridMultilevel"/>
    <w:tmpl w:val="3EC8DF6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F742DDC"/>
    <w:multiLevelType w:val="hybridMultilevel"/>
    <w:tmpl w:val="1FF8F6F8"/>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2340"/>
        </w:tabs>
        <w:ind w:left="2340" w:hanging="360"/>
      </w:pPr>
      <w:rPr>
        <w:rFonts w:ascii="Times New Roman" w:hAnsi="Times New Roman" w:cs="Times New Roman"/>
        <w:rtl w:val="0"/>
      </w:rPr>
    </w:lvl>
    <w:lvl w:ilvl="3">
      <w:start w:val="1"/>
      <w:numFmt w:val="low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2FDE1BBF"/>
    <w:multiLevelType w:val="hybridMultilevel"/>
    <w:tmpl w:val="433A5C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2786D85"/>
    <w:multiLevelType w:val="hybridMultilevel"/>
    <w:tmpl w:val="B6546CE6"/>
    <w:lvl w:ilvl="0">
      <w:start w:val="1"/>
      <w:numFmt w:val="bullet"/>
      <w:lvlText w:val=""/>
      <w:lvlJc w:val="left"/>
      <w:pPr>
        <w:tabs>
          <w:tab w:val="num" w:pos="567"/>
        </w:tabs>
        <w:ind w:left="567" w:hanging="567"/>
      </w:pPr>
      <w:rPr>
        <w:rFonts w:ascii="Symbol" w:hAnsi="Symbol"/>
        <w:rtl w:val="0"/>
      </w:rPr>
    </w:lvl>
    <w:lvl w:ilvl="1">
      <w:start w:val="1"/>
      <w:numFmt w:val="decimal"/>
      <w:lvlText w:val="%2."/>
      <w:lvlJc w:val="left"/>
      <w:pPr>
        <w:tabs>
          <w:tab w:val="num" w:pos="360"/>
        </w:tabs>
        <w:ind w:left="0" w:firstLine="0"/>
      </w:p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4320"/>
        </w:tabs>
        <w:ind w:left="4320" w:hanging="360"/>
      </w:pPr>
      <w:rPr>
        <w:rFonts w:ascii="Times New Roman" w:hAnsi="Times New Roman" w:cs="Times New Roman"/>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53">
    <w:nsid w:val="328F594D"/>
    <w:multiLevelType w:val="hybridMultilevel"/>
    <w:tmpl w:val="D0E8CA20"/>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32CB549E"/>
    <w:multiLevelType w:val="hybridMultilevel"/>
    <w:tmpl w:val="4D24AE9E"/>
    <w:lvl w:ilvl="0">
      <w:start w:val="1"/>
      <w:numFmt w:val="lowerLetter"/>
      <w:lvlText w:val="(%1)"/>
      <w:lvlJc w:val="left"/>
      <w:pPr>
        <w:tabs>
          <w:tab w:val="num" w:pos="1701"/>
        </w:tabs>
        <w:ind w:left="1701" w:hanging="567"/>
      </w:pPr>
    </w:lvl>
    <w:lvl w:ilvl="1">
      <w:start w:val="1"/>
      <w:numFmt w:val="decimal"/>
      <w:lvlText w:val="(%2)"/>
      <w:lvlJc w:val="left"/>
      <w:pPr>
        <w:tabs>
          <w:tab w:val="num" w:pos="1440"/>
        </w:tabs>
        <w:ind w:left="1440" w:hanging="360"/>
      </w:pPr>
    </w:lvl>
    <w:lvl w:ilvl="2">
      <w:start w:val="1"/>
      <w:numFmt w:val="lowerLetter"/>
      <w:lvlText w:val="(%3)"/>
      <w:lvlJc w:val="left"/>
      <w:pPr>
        <w:tabs>
          <w:tab w:val="num" w:pos="1701"/>
        </w:tabs>
        <w:ind w:left="1701" w:hanging="567"/>
      </w:pPr>
    </w:lvl>
    <w:lvl w:ilvl="3">
      <w:start w:val="4"/>
      <w:numFmt w:val="bullet"/>
      <w:lvlText w:val="-"/>
      <w:lvlJc w:val="left"/>
      <w:pPr>
        <w:tabs>
          <w:tab w:val="num" w:pos="2880"/>
        </w:tabs>
        <w:ind w:left="2880" w:hanging="360"/>
      </w:pPr>
      <w:rPr>
        <w:rFonts w:ascii="Times New Roman" w:hAnsi="Times New Roman" w:cs="Times New Roman"/>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335E528E"/>
    <w:multiLevelType w:val="singleLevel"/>
    <w:tmpl w:val="04050017"/>
    <w:lvl w:ilvl="0">
      <w:start w:val="1"/>
      <w:numFmt w:val="lowerLetter"/>
      <w:lvlText w:val="%1)"/>
      <w:lvlJc w:val="left"/>
      <w:pPr>
        <w:tabs>
          <w:tab w:val="num" w:pos="360"/>
        </w:tabs>
        <w:ind w:left="360" w:hanging="360"/>
      </w:pPr>
    </w:lvl>
  </w:abstractNum>
  <w:abstractNum w:abstractNumId="56">
    <w:nsid w:val="3675601C"/>
    <w:multiLevelType w:val="hybridMultilevel"/>
    <w:tmpl w:val="B2D895F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368E2080"/>
    <w:multiLevelType w:val="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38D21F84"/>
    <w:multiLevelType w:val="multilevel"/>
    <w:tmpl w:val="6EE6C6D4"/>
    <w:lvl w:ilvl="0">
      <w:start w:val="4"/>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9">
    <w:nsid w:val="39621A1C"/>
    <w:multiLevelType w:val="singleLevel"/>
    <w:tmpl w:val="60C0363A"/>
    <w:lvl w:ilvl="0">
      <w:start w:val="1"/>
      <w:numFmt w:val="decimal"/>
      <w:lvlText w:val="%1."/>
      <w:lvlJc w:val="left"/>
      <w:pPr>
        <w:tabs>
          <w:tab w:val="num" w:pos="360"/>
        </w:tabs>
        <w:ind w:left="360" w:hanging="360"/>
      </w:pPr>
    </w:lvl>
  </w:abstractNum>
  <w:abstractNum w:abstractNumId="60">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61">
    <w:nsid w:val="3E1F6934"/>
    <w:multiLevelType w:val="hybridMultilevel"/>
    <w:tmpl w:val="A0E4D8D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3ECF5610"/>
    <w:multiLevelType w:val="hybridMultilevel"/>
    <w:tmpl w:val="32BEF41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404A2AC7"/>
    <w:multiLevelType w:val="hybridMultilevel"/>
    <w:tmpl w:val="B418768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42AA307B"/>
    <w:multiLevelType w:val="hybridMultilevel"/>
    <w:tmpl w:val="59C06C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42AF7427"/>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6">
    <w:nsid w:val="4433296B"/>
    <w:multiLevelType w:val="hybridMultilevel"/>
    <w:tmpl w:val="2FA41064"/>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4486106B"/>
    <w:multiLevelType w:val="hybridMultilevel"/>
    <w:tmpl w:val="89C865A4"/>
    <w:lvl w:ilvl="0">
      <w:start w:val="1"/>
      <w:numFmt w:val="decimal"/>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47972238"/>
    <w:multiLevelType w:val="hybridMultilevel"/>
    <w:tmpl w:val="F66637E2"/>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4A8B6F0E"/>
    <w:multiLevelType w:val="multilevel"/>
    <w:tmpl w:val="9B9C1872"/>
    <w:lvl w:ilvl="0">
      <w:start w:val="43"/>
      <w:numFmt w:val="bullet"/>
      <w:lvlText w:val="-"/>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0">
    <w:nsid w:val="4AA96824"/>
    <w:multiLevelType w:val="hybridMultilevel"/>
    <w:tmpl w:val="A00A16BA"/>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567"/>
        </w:tabs>
        <w:ind w:left="567" w:hanging="567"/>
      </w:pPr>
      <w:rPr>
        <w:rFonts w:ascii="Symbol" w:hAnsi="Symbol"/>
        <w:rtl w:val="0"/>
      </w:rPr>
    </w:lvl>
    <w:lvl w:ilvl="3">
      <w:start w:val="1"/>
      <w:numFmt w:val="bullet"/>
      <w:lvlText w:val=""/>
      <w:lvlJc w:val="left"/>
      <w:pPr>
        <w:tabs>
          <w:tab w:val="num" w:pos="567"/>
        </w:tabs>
        <w:ind w:left="567" w:hanging="567"/>
      </w:pPr>
      <w:rPr>
        <w:rFonts w:ascii="Symbol" w:hAnsi="Symbol"/>
        <w:rtl w:val="0"/>
      </w:rPr>
    </w:lvl>
    <w:lvl w:ilvl="4">
      <w:start w:val="1"/>
      <w:numFmt w:val="decimal"/>
      <w:lvlText w:val="%5."/>
      <w:lvlJc w:val="left"/>
      <w:pPr>
        <w:tabs>
          <w:tab w:val="num" w:pos="3600"/>
        </w:tabs>
        <w:ind w:left="3240" w:firstLine="0"/>
      </w:pPr>
    </w:lvl>
    <w:lvl w:ilvl="5">
      <w:start w:val="1"/>
      <w:numFmt w:val="lowerLetter"/>
      <w:lvlText w:val="(%6)"/>
      <w:lvlJc w:val="left"/>
      <w:pPr>
        <w:tabs>
          <w:tab w:val="num" w:pos="567"/>
        </w:tabs>
        <w:ind w:left="56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4AB53BF8"/>
    <w:multiLevelType w:val="singleLevel"/>
    <w:tmpl w:val="74347696"/>
    <w:lvl w:ilvl="0">
      <w:start w:val="1"/>
      <w:numFmt w:val="lowerLetter"/>
      <w:lvlText w:val="(%1)"/>
      <w:lvlJc w:val="left"/>
      <w:pPr>
        <w:tabs>
          <w:tab w:val="num" w:pos="360"/>
        </w:tabs>
        <w:ind w:left="360" w:hanging="360"/>
      </w:pPr>
    </w:lvl>
  </w:abstractNum>
  <w:abstractNum w:abstractNumId="72">
    <w:nsid w:val="4D6315C5"/>
    <w:multiLevelType w:val="singleLevel"/>
    <w:tmpl w:val="D4147E0A"/>
    <w:lvl w:ilvl="0">
      <w:start w:val="1"/>
      <w:numFmt w:val="decimal"/>
      <w:lvlText w:val="%1."/>
      <w:lvlJc w:val="left"/>
      <w:pPr>
        <w:tabs>
          <w:tab w:val="num" w:pos="360"/>
        </w:tabs>
        <w:ind w:left="360" w:hanging="360"/>
      </w:pPr>
    </w:lvl>
  </w:abstractNum>
  <w:abstractNum w:abstractNumId="73">
    <w:nsid w:val="4E560945"/>
    <w:multiLevelType w:val="hybridMultilevel"/>
    <w:tmpl w:val="894EF2C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4ECF16B7"/>
    <w:multiLevelType w:val="hybridMultilevel"/>
    <w:tmpl w:val="30E66B7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4EF73014"/>
    <w:multiLevelType w:val="hybridMultilevel"/>
    <w:tmpl w:val="0DA82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4FCA38F1"/>
    <w:multiLevelType w:val="hybridMultilevel"/>
    <w:tmpl w:val="51A467DE"/>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4FD73EF1"/>
    <w:multiLevelType w:val="hybridMultilevel"/>
    <w:tmpl w:val="ECECDA5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5034204E"/>
    <w:multiLevelType w:val="multilevel"/>
    <w:tmpl w:val="CD7474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52A306F0"/>
    <w:multiLevelType w:val="singleLevel"/>
    <w:tmpl w:val="D25EFEA4"/>
    <w:lvl w:ilvl="0">
      <w:start w:val="2"/>
      <w:numFmt w:val="decimal"/>
      <w:lvlText w:val="%1."/>
      <w:lvlJc w:val="left"/>
      <w:pPr>
        <w:tabs>
          <w:tab w:val="num" w:pos="360"/>
        </w:tabs>
        <w:ind w:left="360" w:hanging="360"/>
      </w:pPr>
    </w:lvl>
  </w:abstractNum>
  <w:abstractNum w:abstractNumId="80">
    <w:nsid w:val="52C173CA"/>
    <w:multiLevelType w:val="hybridMultilevel"/>
    <w:tmpl w:val="C86ED4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53872A1F"/>
    <w:multiLevelType w:val="hybridMultilevel"/>
    <w:tmpl w:val="27C0757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54FF0880"/>
    <w:multiLevelType w:val="hybridMultilevel"/>
    <w:tmpl w:val="7306309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577735DD"/>
    <w:multiLevelType w:val="hybridMultilevel"/>
    <w:tmpl w:val="0AD858C6"/>
    <w:lvl w:ilvl="0">
      <w:start w:val="1"/>
      <w:numFmt w:val="lowerLetter"/>
      <w:lvlText w:val="%1)"/>
      <w:lvlJc w:val="left"/>
      <w:pPr>
        <w:tabs>
          <w:tab w:val="num" w:pos="1110"/>
        </w:tabs>
        <w:ind w:left="1110" w:hanging="690"/>
      </w:pPr>
    </w:lvl>
    <w:lvl w:ilvl="1">
      <w:start w:val="1"/>
      <w:numFmt w:val="lowerLetter"/>
      <w:lvlText w:val="(%2)"/>
      <w:lvlJc w:val="left"/>
      <w:pPr>
        <w:tabs>
          <w:tab w:val="num" w:pos="1500"/>
        </w:tabs>
        <w:ind w:left="1500" w:hanging="360"/>
      </w:pPr>
    </w:lvl>
    <w:lvl w:ilvl="2">
      <w:start w:val="1"/>
      <w:numFmt w:val="lowerLetter"/>
      <w:lvlText w:val="(%3)"/>
      <w:lvlJc w:val="left"/>
      <w:pPr>
        <w:tabs>
          <w:tab w:val="num" w:pos="3300"/>
        </w:tabs>
        <w:ind w:left="3300" w:hanging="1260"/>
      </w:pPr>
    </w:lvl>
    <w:lvl w:ilvl="3">
      <w:start w:val="4"/>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4">
    <w:nsid w:val="57D25B96"/>
    <w:multiLevelType w:val="hybridMultilevel"/>
    <w:tmpl w:val="856014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59000DA0"/>
    <w:multiLevelType w:val="multilevel"/>
    <w:tmpl w:val="CFB02E7E"/>
    <w:lvl w:ilvl="0">
      <w:start w:val="1"/>
      <w:numFmt w:val="lowerLetter"/>
      <w:lvlText w:val="%1)"/>
      <w:legacy w:legacy="1" w:legacySpace="0" w:legacyIndent="360"/>
      <w:lvlJc w:val="left"/>
      <w:pPr>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59793834"/>
    <w:multiLevelType w:val="hybridMultilevel"/>
    <w:tmpl w:val="5F3AC04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59886CB8"/>
    <w:multiLevelType w:val="singleLevel"/>
    <w:tmpl w:val="47F2A718"/>
    <w:lvl w:ilvl="0">
      <w:start w:val="1"/>
      <w:numFmt w:val="decimal"/>
      <w:lvlText w:val="(%1)"/>
      <w:lvlJc w:val="left"/>
      <w:pPr>
        <w:tabs>
          <w:tab w:val="num" w:pos="941"/>
        </w:tabs>
        <w:ind w:left="941" w:hanging="375"/>
      </w:pPr>
    </w:lvl>
  </w:abstractNum>
  <w:abstractNum w:abstractNumId="88">
    <w:nsid w:val="5EFA5D41"/>
    <w:multiLevelType w:val="hybridMultilevel"/>
    <w:tmpl w:val="92E848A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nsid w:val="5FDF2804"/>
    <w:multiLevelType w:val="hybridMultilevel"/>
    <w:tmpl w:val="2A6844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600913A6"/>
    <w:multiLevelType w:val="hybridMultilevel"/>
    <w:tmpl w:val="D390E01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60403499"/>
    <w:multiLevelType w:val="hybridMultilevel"/>
    <w:tmpl w:val="1CDEF1C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612221B7"/>
    <w:multiLevelType w:val="hybridMultilevel"/>
    <w:tmpl w:val="9CEC9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61AA1045"/>
    <w:multiLevelType w:val="singleLevel"/>
    <w:tmpl w:val="D4147E0A"/>
    <w:lvl w:ilvl="0">
      <w:start w:val="1"/>
      <w:numFmt w:val="decimal"/>
      <w:lvlText w:val="%1."/>
      <w:lvlJc w:val="left"/>
      <w:pPr>
        <w:tabs>
          <w:tab w:val="num" w:pos="360"/>
        </w:tabs>
        <w:ind w:left="360" w:hanging="360"/>
      </w:pPr>
    </w:lvl>
  </w:abstractNum>
  <w:abstractNum w:abstractNumId="94">
    <w:nsid w:val="624C46D6"/>
    <w:multiLevelType w:val="hybridMultilevel"/>
    <w:tmpl w:val="8F6223A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627F7AC7"/>
    <w:multiLevelType w:val="hybridMultilevel"/>
    <w:tmpl w:val="E75EC64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6426614B"/>
    <w:multiLevelType w:val="singleLevel"/>
    <w:tmpl w:val="002E4AC0"/>
    <w:lvl w:ilvl="0">
      <w:start w:val="2"/>
      <w:numFmt w:val="bullet"/>
      <w:lvlText w:val="-"/>
      <w:lvlJc w:val="left"/>
      <w:pPr>
        <w:tabs>
          <w:tab w:val="num" w:pos="360"/>
        </w:tabs>
        <w:ind w:left="360" w:hanging="360"/>
      </w:pPr>
    </w:lvl>
  </w:abstractNum>
  <w:abstractNum w:abstractNumId="97">
    <w:nsid w:val="648E7A08"/>
    <w:multiLevelType w:val="hybridMultilevel"/>
    <w:tmpl w:val="D2CA48C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nsid w:val="6514745C"/>
    <w:multiLevelType w:val="hybridMultilevel"/>
    <w:tmpl w:val="85B0303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673A7532"/>
    <w:multiLevelType w:val="hybridMultilevel"/>
    <w:tmpl w:val="D03C2F9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675867A1"/>
    <w:multiLevelType w:val="multilevel"/>
    <w:tmpl w:val="ACA22E7C"/>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1">
    <w:nsid w:val="67B602E7"/>
    <w:multiLevelType w:val="hybridMultilevel"/>
    <w:tmpl w:val="13FC01AE"/>
    <w:lvl w:ilvl="0">
      <w:start w:val="1"/>
      <w:numFmt w:val="lowerRoman"/>
      <w:lvlText w:val="(%1)"/>
      <w:lvlJc w:val="left"/>
      <w:pPr>
        <w:tabs>
          <w:tab w:val="num" w:pos="720"/>
        </w:tabs>
        <w:ind w:left="567" w:hanging="567"/>
      </w:pPr>
    </w:lvl>
    <w:lvl w:ilvl="1">
      <w:start w:val="1"/>
      <w:numFmt w:val="lowerRoman"/>
      <w:lvlText w:val="(%2)"/>
      <w:lvlJc w:val="left"/>
      <w:pPr>
        <w:tabs>
          <w:tab w:val="num" w:pos="720"/>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67D829BB"/>
    <w:multiLevelType w:val="hybridMultilevel"/>
    <w:tmpl w:val="51DE138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68641F44"/>
    <w:multiLevelType w:val="singleLevel"/>
    <w:tmpl w:val="04050017"/>
    <w:lvl w:ilvl="0">
      <w:start w:val="1"/>
      <w:numFmt w:val="lowerLetter"/>
      <w:lvlText w:val="%1)"/>
      <w:lvlJc w:val="left"/>
      <w:pPr>
        <w:tabs>
          <w:tab w:val="num" w:pos="360"/>
        </w:tabs>
        <w:ind w:left="360" w:hanging="360"/>
      </w:pPr>
    </w:lvl>
  </w:abstractNum>
  <w:abstractNum w:abstractNumId="104">
    <w:nsid w:val="69AF219D"/>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05">
    <w:nsid w:val="6A2B511C"/>
    <w:multiLevelType w:val="hybridMultilevel"/>
    <w:tmpl w:val="433CB9E4"/>
    <w:lvl w:ilvl="0">
      <w:start w:val="2"/>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2"/>
      <w:numFmt w:val="decimal"/>
      <w:lvlText w:val="%3."/>
      <w:lvlJc w:val="left"/>
      <w:pPr>
        <w:tabs>
          <w:tab w:val="num" w:pos="360"/>
        </w:tabs>
        <w:ind w:left="0" w:firstLine="0"/>
      </w:pPr>
    </w:lvl>
    <w:lvl w:ilvl="3">
      <w:start w:val="1"/>
      <w:numFmt w:val="lowerLetter"/>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6B421A01"/>
    <w:multiLevelType w:val="hybridMultilevel"/>
    <w:tmpl w:val="BA5CD8A6"/>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left"/>
      <w:pPr>
        <w:tabs>
          <w:tab w:val="num" w:pos="1287"/>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nsid w:val="6C9A188D"/>
    <w:multiLevelType w:val="hybridMultilevel"/>
    <w:tmpl w:val="3C1C8E7C"/>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nsid w:val="6CF11566"/>
    <w:multiLevelType w:val="hybridMultilevel"/>
    <w:tmpl w:val="272E6C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nsid w:val="6E4A5102"/>
    <w:multiLevelType w:val="hybridMultilevel"/>
    <w:tmpl w:val="0F1615D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lowerRoman"/>
      <w:lvlText w:val="(%7)"/>
      <w:lvlJc w:val="left"/>
      <w:pPr>
        <w:tabs>
          <w:tab w:val="num" w:pos="5400"/>
        </w:tabs>
        <w:ind w:left="5247" w:hanging="567"/>
      </w:p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110">
    <w:nsid w:val="6F817ED8"/>
    <w:multiLevelType w:val="singleLevel"/>
    <w:tmpl w:val="60C0363A"/>
    <w:lvl w:ilvl="0">
      <w:start w:val="1"/>
      <w:numFmt w:val="decimal"/>
      <w:lvlText w:val="%1."/>
      <w:lvlJc w:val="left"/>
      <w:pPr>
        <w:tabs>
          <w:tab w:val="num" w:pos="360"/>
        </w:tabs>
        <w:ind w:left="360" w:hanging="360"/>
      </w:pPr>
    </w:lvl>
  </w:abstractNum>
  <w:abstractNum w:abstractNumId="111">
    <w:nsid w:val="71FE7575"/>
    <w:multiLevelType w:val="hybridMultilevel"/>
    <w:tmpl w:val="902ED91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729B6782"/>
    <w:multiLevelType w:val="hybridMultilevel"/>
    <w:tmpl w:val="A9D49A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72A50422"/>
    <w:multiLevelType w:val="multilevel"/>
    <w:tmpl w:val="64D228CE"/>
    <w:lvl w:ilvl="0">
      <w:start w:val="1"/>
      <w:numFmt w:val="lowerLetter"/>
      <w:lvlText w:val="(%1)"/>
      <w:lvlJc w:val="left"/>
      <w:pPr>
        <w:tabs>
          <w:tab w:val="num" w:pos="375"/>
        </w:tabs>
        <w:ind w:left="375" w:hanging="375"/>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4">
    <w:nsid w:val="74A23ECE"/>
    <w:multiLevelType w:val="hybridMultilevel"/>
    <w:tmpl w:val="84122044"/>
    <w:lvl w:ilvl="0">
      <w:start w:val="1"/>
      <w:numFmt w:val="lowerLetter"/>
      <w:lvlText w:val="(%1)"/>
      <w:lvlJc w:val="left"/>
      <w:pPr>
        <w:tabs>
          <w:tab w:val="num" w:pos="567"/>
        </w:tabs>
        <w:ind w:left="567" w:hanging="567"/>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nsid w:val="75E054DD"/>
    <w:multiLevelType w:val="hybridMultilevel"/>
    <w:tmpl w:val="DD98CBBA"/>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nsid w:val="78274C3F"/>
    <w:multiLevelType w:val="hybridMultilevel"/>
    <w:tmpl w:val="A70AA4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78977CFE"/>
    <w:multiLevelType w:val="hybridMultilevel"/>
    <w:tmpl w:val="6422EE8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7C120A48"/>
    <w:multiLevelType w:val="hybridMultilevel"/>
    <w:tmpl w:val="559A7FD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nsid w:val="7C81265B"/>
    <w:multiLevelType w:val="hybridMultilevel"/>
    <w:tmpl w:val="459280A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7D1B5505"/>
    <w:multiLevelType w:val="hybridMultilevel"/>
    <w:tmpl w:val="F0AA393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nsid w:val="7D754021"/>
    <w:multiLevelType w:val="hybridMultilevel"/>
    <w:tmpl w:val="F7C4AB8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0"/>
  </w:num>
  <w:num w:numId="2">
    <w:abstractNumId w:val="4"/>
  </w:num>
  <w:num w:numId="3">
    <w:abstractNumId w:val="59"/>
  </w:num>
  <w:num w:numId="4">
    <w:abstractNumId w:val="31"/>
  </w:num>
  <w:num w:numId="5">
    <w:abstractNumId w:val="96"/>
  </w:num>
  <w:num w:numId="6">
    <w:abstractNumId w:val="71"/>
  </w:num>
  <w:num w:numId="7">
    <w:abstractNumId w:val="21"/>
  </w:num>
  <w:num w:numId="8">
    <w:abstractNumId w:val="93"/>
  </w:num>
  <w:num w:numId="9">
    <w:abstractNumId w:val="46"/>
  </w:num>
  <w:num w:numId="10">
    <w:abstractNumId w:val="104"/>
  </w:num>
  <w:num w:numId="11">
    <w:abstractNumId w:val="110"/>
  </w:num>
  <w:num w:numId="12">
    <w:abstractNumId w:val="11"/>
  </w:num>
  <w:num w:numId="13">
    <w:abstractNumId w:val="79"/>
  </w:num>
  <w:num w:numId="14">
    <w:abstractNumId w:val="72"/>
  </w:num>
  <w:num w:numId="15">
    <w:abstractNumId w:val="19"/>
  </w:num>
  <w:num w:numId="16">
    <w:abstractNumId w:val="78"/>
  </w:num>
  <w:num w:numId="17">
    <w:abstractNumId w:val="100"/>
  </w:num>
  <w:num w:numId="18">
    <w:abstractNumId w:val="69"/>
  </w:num>
  <w:num w:numId="19">
    <w:abstractNumId w:val="58"/>
  </w:num>
  <w:num w:numId="20">
    <w:abstractNumId w:val="48"/>
  </w:num>
  <w:num w:numId="21">
    <w:abstractNumId w:val="10"/>
  </w:num>
  <w:num w:numId="22">
    <w:abstractNumId w:val="113"/>
  </w:num>
  <w:num w:numId="23">
    <w:abstractNumId w:val="35"/>
  </w:num>
  <w:num w:numId="24">
    <w:abstractNumId w:val="65"/>
  </w:num>
  <w:num w:numId="25">
    <w:abstractNumId w:val="75"/>
  </w:num>
  <w:num w:numId="26">
    <w:abstractNumId w:val="18"/>
  </w:num>
  <w:num w:numId="27">
    <w:abstractNumId w:val="89"/>
  </w:num>
  <w:num w:numId="28">
    <w:abstractNumId w:val="103"/>
  </w:num>
  <w:num w:numId="29">
    <w:abstractNumId w:val="20"/>
  </w:num>
  <w:num w:numId="30">
    <w:abstractNumId w:val="55"/>
  </w:num>
  <w:num w:numId="31">
    <w:abstractNumId w:val="14"/>
  </w:num>
  <w:num w:numId="32">
    <w:abstractNumId w:val="83"/>
  </w:num>
  <w:num w:numId="33">
    <w:abstractNumId w:val="85"/>
  </w:num>
  <w:num w:numId="34">
    <w:abstractNumId w:val="87"/>
  </w:num>
  <w:num w:numId="35">
    <w:abstractNumId w:val="57"/>
  </w:num>
  <w:num w:numId="36">
    <w:abstractNumId w:val="1"/>
  </w:num>
  <w:num w:numId="37">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9"/>
    <w:lvlOverride w:ilvl="0"/>
    <w:lvlOverride w:ilvl="1"/>
    <w:lvlOverride w:ilvl="2"/>
    <w:lvlOverride w:ilvl="3"/>
    <w:lvlOverride w:ilvl="4"/>
    <w:lvlOverride w:ilvl="5"/>
    <w:lvlOverride w:ilvl="6">
      <w:startOverride w:val="1"/>
    </w:lvlOverride>
    <w:lvlOverride w:ilvl="7"/>
    <w:lvlOverride w:ilvl="8"/>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lvlOverride w:ilvl="1"/>
    <w:lvlOverride w:ilvl="2"/>
    <w:lvlOverride w:ilvl="3"/>
    <w:lvlOverride w:ilvl="4"/>
    <w:lvlOverride w:ilvl="5"/>
    <w:lvlOverride w:ilvl="6"/>
    <w:lvlOverride w:ilvl="7"/>
    <w:lvlOverride w:ilvl="8"/>
  </w:num>
  <w:num w:numId="47">
    <w:abstractNumId w:val="52"/>
    <w:lvlOverride w:ilvl="0"/>
    <w:lvlOverride w:ilvl="1">
      <w:startOverride w:val="1"/>
    </w:lvlOverride>
    <w:lvlOverride w:ilvl="2"/>
    <w:lvlOverride w:ilvl="3"/>
    <w:lvlOverride w:ilvl="4"/>
    <w:lvlOverride w:ilvl="5"/>
    <w:lvlOverride w:ilvl="6"/>
    <w:lvlOverride w:ilvl="7"/>
    <w:lvlOverride w:ilvl="8"/>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5"/>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
  </w:num>
  <w:num w:numId="121">
    <w:abstractNumId w:val="92"/>
  </w:num>
  <w:num w:numId="12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43BF1"/>
    <w:rsid w:val="0007026D"/>
    <w:rsid w:val="00081DA3"/>
    <w:rsid w:val="00085F1D"/>
    <w:rsid w:val="001020C8"/>
    <w:rsid w:val="0011003C"/>
    <w:rsid w:val="001103ED"/>
    <w:rsid w:val="00133890"/>
    <w:rsid w:val="001454C2"/>
    <w:rsid w:val="00175DA1"/>
    <w:rsid w:val="00181CDE"/>
    <w:rsid w:val="00192858"/>
    <w:rsid w:val="00245766"/>
    <w:rsid w:val="002506EA"/>
    <w:rsid w:val="00264D6B"/>
    <w:rsid w:val="002A5890"/>
    <w:rsid w:val="002A61CF"/>
    <w:rsid w:val="00317F51"/>
    <w:rsid w:val="0032565D"/>
    <w:rsid w:val="00361BDC"/>
    <w:rsid w:val="0038575D"/>
    <w:rsid w:val="003E74ED"/>
    <w:rsid w:val="00423BBB"/>
    <w:rsid w:val="00486159"/>
    <w:rsid w:val="004B3E19"/>
    <w:rsid w:val="0051489E"/>
    <w:rsid w:val="005B0AA3"/>
    <w:rsid w:val="005C21BE"/>
    <w:rsid w:val="005F497C"/>
    <w:rsid w:val="00671D02"/>
    <w:rsid w:val="006B62D1"/>
    <w:rsid w:val="006D3FB8"/>
    <w:rsid w:val="006D7292"/>
    <w:rsid w:val="006E0181"/>
    <w:rsid w:val="0070126C"/>
    <w:rsid w:val="007368F9"/>
    <w:rsid w:val="007747B5"/>
    <w:rsid w:val="007A107D"/>
    <w:rsid w:val="007A5B24"/>
    <w:rsid w:val="007C2F11"/>
    <w:rsid w:val="007E2551"/>
    <w:rsid w:val="00807FBB"/>
    <w:rsid w:val="00827288"/>
    <w:rsid w:val="00827CEA"/>
    <w:rsid w:val="0085358E"/>
    <w:rsid w:val="00870EA0"/>
    <w:rsid w:val="00897D48"/>
    <w:rsid w:val="008B41A4"/>
    <w:rsid w:val="008E0554"/>
    <w:rsid w:val="008E11BB"/>
    <w:rsid w:val="009138A1"/>
    <w:rsid w:val="00953848"/>
    <w:rsid w:val="00960DB3"/>
    <w:rsid w:val="00972FF1"/>
    <w:rsid w:val="0097397A"/>
    <w:rsid w:val="00997FC9"/>
    <w:rsid w:val="009E0763"/>
    <w:rsid w:val="00A04D35"/>
    <w:rsid w:val="00A17534"/>
    <w:rsid w:val="00A61790"/>
    <w:rsid w:val="00A73415"/>
    <w:rsid w:val="00AC1653"/>
    <w:rsid w:val="00AF30A3"/>
    <w:rsid w:val="00B22069"/>
    <w:rsid w:val="00B32964"/>
    <w:rsid w:val="00B74452"/>
    <w:rsid w:val="00B8562B"/>
    <w:rsid w:val="00B9357C"/>
    <w:rsid w:val="00BB6B4F"/>
    <w:rsid w:val="00BC06EF"/>
    <w:rsid w:val="00BC42E5"/>
    <w:rsid w:val="00BF0166"/>
    <w:rsid w:val="00BF36B9"/>
    <w:rsid w:val="00C905C2"/>
    <w:rsid w:val="00C95810"/>
    <w:rsid w:val="00CA54C7"/>
    <w:rsid w:val="00CD0F6F"/>
    <w:rsid w:val="00CF1893"/>
    <w:rsid w:val="00D02DFE"/>
    <w:rsid w:val="00D76DCA"/>
    <w:rsid w:val="00DB0DA3"/>
    <w:rsid w:val="00DE040B"/>
    <w:rsid w:val="00DE76A2"/>
    <w:rsid w:val="00DF0C51"/>
    <w:rsid w:val="00E10FEA"/>
    <w:rsid w:val="00E45D48"/>
    <w:rsid w:val="00E823E8"/>
    <w:rsid w:val="00F047F7"/>
    <w:rsid w:val="00F81359"/>
    <w:rsid w:val="00F9346C"/>
    <w:rsid w:val="00FA048E"/>
    <w:rsid w:val="00FB24A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C2"/>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uiPriority w:val="9"/>
    <w:qFormat/>
    <w:pPr>
      <w:keepNext/>
      <w:jc w:val="left"/>
      <w:outlineLvl w:val="0"/>
    </w:pPr>
    <w:rPr>
      <w:b/>
      <w:noProof/>
    </w:rPr>
  </w:style>
  <w:style w:type="paragraph" w:styleId="Heading2">
    <w:name w:val="heading 2"/>
    <w:basedOn w:val="Normal"/>
    <w:next w:val="Normal"/>
    <w:uiPriority w:val="9"/>
    <w:qFormat/>
    <w:pPr>
      <w:keepNext/>
      <w:jc w:val="center"/>
      <w:outlineLvl w:val="1"/>
    </w:pPr>
    <w:rPr>
      <w:b/>
      <w:noProof/>
    </w:rPr>
  </w:style>
  <w:style w:type="paragraph" w:styleId="Heading3">
    <w:name w:val="heading 3"/>
    <w:basedOn w:val="Normal"/>
    <w:next w:val="Normal"/>
    <w:uiPriority w:val="9"/>
    <w:qFormat/>
    <w:pPr>
      <w:keepNext/>
      <w:tabs>
        <w:tab w:val="left" w:pos="360"/>
      </w:tabs>
      <w:ind w:right="-285"/>
      <w:jc w:val="left"/>
      <w:outlineLvl w:val="2"/>
    </w:pPr>
    <w:rPr>
      <w:b/>
      <w:bCs/>
    </w:rPr>
  </w:style>
  <w:style w:type="paragraph" w:styleId="Heading5">
    <w:name w:val="heading 5"/>
    <w:basedOn w:val="Normal"/>
    <w:next w:val="Normal"/>
    <w:uiPriority w:val="9"/>
    <w:qFormat/>
    <w:rsid w:val="001A310D"/>
    <w:pPr>
      <w:spacing w:before="240" w:after="60"/>
      <w:jc w:val="left"/>
      <w:outlineLvl w:val="4"/>
    </w:pPr>
    <w:rPr>
      <w:b/>
      <w:bCs/>
      <w:i/>
      <w:iCs/>
      <w:sz w:val="26"/>
      <w:szCs w:val="26"/>
    </w:rPr>
  </w:style>
  <w:style w:type="character" w:default="1" w:styleId="DefaultParagraphFont">
    <w:name w:val="Default Paragraph Font"/>
    <w:aliases w:val="Char Char1 Char"/>
    <w:link w:val="CharChar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both"/>
    </w:pPr>
    <w:rPr>
      <w:noProof/>
    </w:rPr>
  </w:style>
  <w:style w:type="paragraph" w:styleId="Footer">
    <w:name w:val="footer"/>
    <w:basedOn w:val="Normal"/>
    <w:pPr>
      <w:tabs>
        <w:tab w:val="center" w:pos="4536"/>
        <w:tab w:val="right" w:pos="9072"/>
      </w:tabs>
      <w:jc w:val="left"/>
    </w:pPr>
  </w:style>
  <w:style w:type="character" w:styleId="PageNumber">
    <w:name w:val="page number"/>
    <w:basedOn w:val="DefaultParagraphFont"/>
    <w:rsid w:val="007078D1"/>
    <w:rPr>
      <w:sz w:val="18"/>
      <w:rtl w:val="0"/>
    </w:rPr>
  </w:style>
  <w:style w:type="paragraph" w:styleId="FootnoteText">
    <w:name w:val="footnote text"/>
    <w:basedOn w:val="Normal"/>
    <w:semiHidden/>
    <w:pPr>
      <w:overflowPunct w:val="0"/>
      <w:autoSpaceDE/>
      <w:autoSpaceDN/>
      <w:jc w:val="left"/>
      <w:textAlignment w:val="baseline"/>
    </w:pPr>
    <w:rPr>
      <w:noProof/>
      <w:sz w:val="20"/>
      <w:lang w:val="en-GB"/>
    </w:rPr>
  </w:style>
  <w:style w:type="character" w:styleId="FootnoteReference">
    <w:name w:val="footnote reference"/>
    <w:basedOn w:val="DefaultParagraphFont"/>
    <w:semiHidden/>
    <w:rPr>
      <w:vertAlign w:val="superscript"/>
    </w:rPr>
  </w:style>
  <w:style w:type="paragraph" w:styleId="BodyText2">
    <w:name w:val="Body Text 2"/>
    <w:basedOn w:val="Normal"/>
    <w:pPr>
      <w:overflowPunct w:val="0"/>
      <w:autoSpaceDE/>
      <w:autoSpaceDN/>
      <w:spacing w:line="360" w:lineRule="auto"/>
      <w:ind w:firstLine="708"/>
      <w:jc w:val="both"/>
      <w:textAlignment w:val="baseline"/>
    </w:pPr>
    <w:rPr>
      <w:noProof/>
    </w:rPr>
  </w:style>
  <w:style w:type="paragraph" w:styleId="BodyText3">
    <w:name w:val="Body Text 3"/>
    <w:basedOn w:val="Normal"/>
    <w:pPr>
      <w:jc w:val="left"/>
    </w:pPr>
    <w:rPr>
      <w:noProof/>
      <w:sz w:val="20"/>
    </w:rPr>
  </w:style>
  <w:style w:type="paragraph" w:styleId="BodyTextIndent">
    <w:name w:val="Body Text Indent"/>
    <w:basedOn w:val="Normal"/>
    <w:pPr>
      <w:spacing w:after="120"/>
      <w:ind w:left="284" w:hanging="284"/>
      <w:jc w:val="both"/>
    </w:pPr>
    <w:rPr>
      <w:noProof/>
      <w:lang w:val="en-GB"/>
    </w:rPr>
  </w:style>
  <w:style w:type="paragraph" w:styleId="BodyTextIndent3">
    <w:name w:val="Body Text Indent 3"/>
    <w:basedOn w:val="Normal"/>
    <w:pPr>
      <w:spacing w:after="120"/>
      <w:ind w:left="709"/>
      <w:jc w:val="both"/>
    </w:pPr>
    <w:rPr>
      <w:noProof/>
    </w:rPr>
  </w:style>
  <w:style w:type="character" w:customStyle="1" w:styleId="tw4winMark">
    <w:name w:val="tw4winMark"/>
    <w:rPr>
      <w:rFonts w:ascii="Courier New" w:hAnsi="Courier New"/>
      <w:vanish/>
      <w:color w:val="800080"/>
      <w:sz w:val="24"/>
      <w:vertAlign w:val="subscript"/>
      <w:rtl w:val="0"/>
    </w:rPr>
  </w:style>
  <w:style w:type="paragraph" w:styleId="Title">
    <w:name w:val="Title"/>
    <w:basedOn w:val="Normal"/>
    <w:uiPriority w:val="10"/>
    <w:qFormat/>
    <w:pPr>
      <w:spacing w:after="120"/>
      <w:jc w:val="center"/>
    </w:pPr>
    <w:rPr>
      <w:b/>
      <w:noProof/>
      <w:lang w:val="en-GB"/>
    </w:rPr>
  </w:style>
  <w:style w:type="paragraph" w:styleId="BodyTextIndent2">
    <w:name w:val="Body Text Indent 2"/>
    <w:basedOn w:val="Normal"/>
    <w:pPr>
      <w:ind w:firstLine="708"/>
      <w:jc w:val="both"/>
    </w:pPr>
  </w:style>
  <w:style w:type="paragraph" w:customStyle="1" w:styleId="Point1">
    <w:name w:val="Point 1"/>
    <w:basedOn w:val="Normal"/>
    <w:pPr>
      <w:spacing w:before="120" w:after="120"/>
      <w:ind w:left="1417" w:hanging="567"/>
      <w:jc w:val="both"/>
    </w:pPr>
    <w:rPr>
      <w:szCs w:val="24"/>
      <w:lang w:val="en-GB" w:eastAsia="ko-KR"/>
    </w:rPr>
  </w:style>
  <w:style w:type="paragraph" w:customStyle="1" w:styleId="Text1">
    <w:name w:val="Text 1"/>
    <w:basedOn w:val="Normal"/>
    <w:pPr>
      <w:spacing w:before="120" w:after="120"/>
      <w:ind w:left="850"/>
      <w:jc w:val="both"/>
    </w:pPr>
    <w:rPr>
      <w:szCs w:val="24"/>
      <w:lang w:val="en-GB" w:eastAsia="ko-KR"/>
    </w:rPr>
  </w:style>
  <w:style w:type="paragraph" w:customStyle="1" w:styleId="Text2">
    <w:name w:val="Text 2"/>
    <w:basedOn w:val="Normal"/>
    <w:pPr>
      <w:spacing w:before="120" w:after="120"/>
      <w:ind w:left="850"/>
      <w:jc w:val="both"/>
    </w:pPr>
    <w:rPr>
      <w:szCs w:val="24"/>
      <w:lang w:val="en-GB" w:eastAsia="ko-KR"/>
    </w:rPr>
  </w:style>
  <w:style w:type="paragraph" w:styleId="BalloonText">
    <w:name w:val="Balloon Text"/>
    <w:basedOn w:val="Normal"/>
    <w:semiHidden/>
    <w:rsid w:val="00796F3A"/>
    <w:pPr>
      <w:jc w:val="left"/>
    </w:pPr>
    <w:rPr>
      <w:rFonts w:ascii="Tahoma" w:hAnsi="Tahoma" w:cs="Tahoma"/>
      <w:sz w:val="16"/>
      <w:szCs w:val="16"/>
    </w:rPr>
  </w:style>
  <w:style w:type="paragraph" w:customStyle="1" w:styleId="N-textsodrkami">
    <w:name w:val="N-text s odrážkami"/>
    <w:basedOn w:val="Normal"/>
    <w:rsid w:val="00924772"/>
    <w:pPr>
      <w:tabs>
        <w:tab w:val="left" w:pos="284"/>
      </w:tabs>
      <w:spacing w:after="120"/>
      <w:ind w:left="284"/>
      <w:jc w:val="both"/>
    </w:pPr>
  </w:style>
  <w:style w:type="paragraph" w:customStyle="1" w:styleId="Zkladntext">
    <w:name w:val="Základní text"/>
    <w:rsid w:val="00924772"/>
    <w:pPr>
      <w:widowControl w:val="0"/>
      <w:autoSpaceDE w:val="0"/>
      <w:autoSpaceDN w:val="0"/>
      <w:bidi w:val="0"/>
      <w:adjustRightInd w:val="0"/>
      <w:ind w:left="0" w:right="0"/>
      <w:jc w:val="left"/>
      <w:textAlignment w:val="auto"/>
    </w:pPr>
    <w:rPr>
      <w:color w:val="000000"/>
      <w:sz w:val="24"/>
      <w:szCs w:val="20"/>
      <w:rtl w:val="0"/>
      <w:lang w:val="sk-SK" w:bidi="ar-SA"/>
    </w:rPr>
  </w:style>
  <w:style w:type="paragraph" w:customStyle="1" w:styleId="NumPar1">
    <w:name w:val="NumPar 1"/>
    <w:basedOn w:val="Normal"/>
    <w:next w:val="Normal"/>
    <w:rsid w:val="000832AA"/>
    <w:pPr>
      <w:numPr>
        <w:ilvl w:val="0"/>
        <w:numId w:val="57"/>
      </w:numPr>
      <w:tabs>
        <w:tab w:val="left" w:pos="360"/>
      </w:tabs>
      <w:spacing w:before="120" w:after="120"/>
      <w:ind w:firstLine="0"/>
      <w:jc w:val="both"/>
    </w:pPr>
    <w:rPr>
      <w:szCs w:val="24"/>
      <w:lang w:val="en-GB" w:eastAsia="ko-KR"/>
    </w:rPr>
  </w:style>
  <w:style w:type="paragraph" w:customStyle="1" w:styleId="Text1CharChar">
    <w:name w:val="Text 1 Char Char"/>
    <w:basedOn w:val="Normal"/>
    <w:link w:val="Text1CharCharChar"/>
    <w:rsid w:val="00F05455"/>
    <w:pPr>
      <w:spacing w:before="120" w:after="120"/>
      <w:ind w:left="850"/>
      <w:jc w:val="both"/>
    </w:pPr>
    <w:rPr>
      <w:szCs w:val="24"/>
      <w:lang w:val="en-GB"/>
    </w:rPr>
  </w:style>
  <w:style w:type="character" w:customStyle="1" w:styleId="Text1CharCharChar">
    <w:name w:val="Text 1 Char Char Char"/>
    <w:basedOn w:val="DefaultParagraphFont"/>
    <w:link w:val="Text1CharChar"/>
    <w:rsid w:val="00F05455"/>
    <w:rPr>
      <w:sz w:val="24"/>
      <w:szCs w:val="24"/>
      <w:rtl w:val="0"/>
      <w:lang w:val="en-GB" w:bidi="ar-SA"/>
    </w:rPr>
  </w:style>
  <w:style w:type="paragraph" w:customStyle="1" w:styleId="Point0">
    <w:name w:val="Point 0"/>
    <w:basedOn w:val="Normal"/>
    <w:rsid w:val="00352292"/>
    <w:pPr>
      <w:spacing w:before="120" w:after="120"/>
      <w:ind w:left="850" w:hanging="850"/>
      <w:jc w:val="both"/>
    </w:pPr>
  </w:style>
  <w:style w:type="paragraph" w:customStyle="1" w:styleId="ManualNumPar1">
    <w:name w:val="Manual NumPar 1"/>
    <w:basedOn w:val="Normal"/>
    <w:next w:val="Text1CharChar"/>
    <w:rsid w:val="00A63B90"/>
    <w:pPr>
      <w:spacing w:before="120" w:after="120"/>
      <w:ind w:left="850" w:hanging="850"/>
      <w:jc w:val="both"/>
    </w:pPr>
  </w:style>
  <w:style w:type="paragraph" w:customStyle="1" w:styleId="Titrearticle">
    <w:name w:val="Titre article"/>
    <w:basedOn w:val="Normal"/>
    <w:next w:val="Normal"/>
    <w:rsid w:val="00B75BF5"/>
    <w:pPr>
      <w:keepNext/>
      <w:spacing w:before="360" w:after="120"/>
      <w:jc w:val="center"/>
    </w:pPr>
    <w:rPr>
      <w:i/>
    </w:rPr>
  </w:style>
  <w:style w:type="paragraph" w:customStyle="1" w:styleId="Normlny">
    <w:name w:val="_Normálny"/>
    <w:basedOn w:val="Normal"/>
    <w:rsid w:val="005B0AA3"/>
    <w:pPr>
      <w:autoSpaceDE/>
      <w:autoSpaceDN/>
      <w:jc w:val="left"/>
    </w:pPr>
    <w:rPr>
      <w:sz w:val="20"/>
    </w:rPr>
  </w:style>
  <w:style w:type="paragraph" w:customStyle="1" w:styleId="abc">
    <w:name w:val="abc"/>
    <w:basedOn w:val="Normal"/>
    <w:rsid w:val="005B0AA3"/>
    <w:pPr>
      <w:tabs>
        <w:tab w:val="left" w:pos="360"/>
        <w:tab w:val="left" w:pos="680"/>
      </w:tabs>
      <w:autoSpaceDE/>
      <w:autoSpaceDN/>
      <w:jc w:val="both"/>
    </w:pPr>
    <w:rPr>
      <w:sz w:val="20"/>
    </w:rPr>
  </w:style>
  <w:style w:type="paragraph" w:customStyle="1" w:styleId="Point2">
    <w:name w:val="Point 2"/>
    <w:basedOn w:val="Normal"/>
    <w:rsid w:val="00DB5BE4"/>
    <w:pPr>
      <w:spacing w:before="120" w:after="120"/>
      <w:ind w:left="1984" w:hanging="567"/>
      <w:jc w:val="both"/>
    </w:pPr>
  </w:style>
  <w:style w:type="paragraph" w:customStyle="1" w:styleId="Normlnywebov8">
    <w:name w:val="Normálny (webový)8"/>
    <w:basedOn w:val="Normal"/>
    <w:rsid w:val="00D711A4"/>
    <w:pPr>
      <w:spacing w:before="84" w:after="84"/>
      <w:ind w:left="251" w:right="251"/>
      <w:jc w:val="left"/>
    </w:pPr>
    <w:rPr>
      <w:sz w:val="22"/>
      <w:szCs w:val="22"/>
    </w:rPr>
  </w:style>
  <w:style w:type="paragraph" w:customStyle="1" w:styleId="ManualNumPar1Char">
    <w:name w:val="Manual NumPar 1 Char"/>
    <w:basedOn w:val="Normal"/>
    <w:next w:val="Text1CharChar"/>
    <w:link w:val="ManualNumPar1CharChar"/>
    <w:rsid w:val="00361BDC"/>
    <w:pPr>
      <w:spacing w:before="120" w:after="120"/>
      <w:ind w:left="850" w:hanging="850"/>
      <w:jc w:val="both"/>
    </w:pPr>
    <w:rPr>
      <w:szCs w:val="24"/>
      <w:lang w:val="en-GB"/>
    </w:rPr>
  </w:style>
  <w:style w:type="character" w:styleId="Emphasis">
    <w:name w:val="Emphasis"/>
    <w:basedOn w:val="DefaultParagraphFont"/>
    <w:uiPriority w:val="20"/>
    <w:qFormat/>
    <w:rsid w:val="00D272DF"/>
    <w:rPr>
      <w:i/>
      <w:iCs/>
      <w:rtl w:val="0"/>
    </w:rPr>
  </w:style>
  <w:style w:type="character" w:customStyle="1" w:styleId="ManualNumPar1CharChar">
    <w:name w:val="Manual NumPar 1 Char Char"/>
    <w:basedOn w:val="DefaultParagraphFont"/>
    <w:link w:val="ManualNumPar1Char"/>
    <w:rsid w:val="00BB1B8E"/>
    <w:rPr>
      <w:sz w:val="24"/>
      <w:szCs w:val="24"/>
      <w:rtl w:val="0"/>
      <w:lang w:val="en-GB" w:bidi="ar-SA"/>
    </w:rPr>
  </w:style>
  <w:style w:type="paragraph" w:customStyle="1" w:styleId="CharChar1">
    <w:name w:val="Char Char1"/>
    <w:basedOn w:val="Normal"/>
    <w:link w:val="DefaultParagraphFont"/>
    <w:rsid w:val="00181CDE"/>
    <w:pPr>
      <w:spacing w:after="160" w:line="240" w:lineRule="exact"/>
      <w:jc w:val="left"/>
    </w:pPr>
    <w:rPr>
      <w:rFonts w:ascii="Tahoma" w:hAnsi="Tahoma"/>
      <w:sz w:val="20"/>
    </w:rPr>
  </w:style>
  <w:style w:type="paragraph" w:customStyle="1" w:styleId="CharChar10">
    <w:name w:val="Char Char1_0"/>
    <w:basedOn w:val="Normal"/>
    <w:rsid w:val="0085358E"/>
    <w:pPr>
      <w:spacing w:after="160" w:line="240" w:lineRule="exact"/>
      <w:jc w:val="left"/>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6929</Words>
  <Characters>39497</Characters>
  <Application>Microsoft Office Word</Application>
  <DocSecurity>0</DocSecurity>
  <Lines>0</Lines>
  <Paragraphs>0</Paragraphs>
  <ScaleCrop>false</ScaleCrop>
  <Company>Ministry of Finance</Company>
  <LinksUpToDate>false</LinksUpToDate>
  <CharactersWithSpaces>46334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JUDr. Zamecnikova Petra</dc:creator>
  <cp:lastModifiedBy>;</cp:lastModifiedBy>
  <cp:revision>2</cp:revision>
  <cp:lastPrinted>2006-10-31T11:57:00Z</cp:lastPrinted>
  <dcterms:created xsi:type="dcterms:W3CDTF">2007-09-14T11:55:00Z</dcterms:created>
  <dcterms:modified xsi:type="dcterms:W3CDTF">2007-09-14T11:55:00Z</dcterms:modified>
</cp:coreProperties>
</file>