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2FF1" w:rsidRPr="007B158C" w:rsidP="00E823E8">
      <w:pPr>
        <w:ind w:right="-993" w:firstLine="142"/>
        <w:jc w:val="center"/>
        <w:rPr>
          <w:rFonts w:ascii="Arial Narrow" w:hAnsi="Arial Narrow" w:cs="Times New Roman"/>
          <w:b/>
          <w:szCs w:val="24"/>
        </w:rPr>
      </w:pPr>
      <w:r w:rsidRPr="007B158C">
        <w:rPr>
          <w:rFonts w:ascii="Arial Narrow" w:hAnsi="Arial Narrow" w:cs="Times New Roman"/>
          <w:b/>
          <w:szCs w:val="24"/>
        </w:rPr>
        <w:t>TABUĽKA ZHODY</w:t>
      </w:r>
    </w:p>
    <w:p w:rsidR="007E2551" w:rsidRPr="007B158C" w:rsidP="007E2551">
      <w:pPr>
        <w:tabs>
          <w:tab w:val="left" w:pos="0"/>
        </w:tabs>
        <w:ind w:firstLine="142"/>
        <w:jc w:val="center"/>
        <w:rPr>
          <w:rFonts w:ascii="Arial Narrow" w:hAnsi="Arial Narrow" w:cs="Times New Roman"/>
          <w:b/>
          <w:bCs/>
          <w:noProof/>
          <w:szCs w:val="24"/>
        </w:rPr>
      </w:pPr>
      <w:r w:rsidRPr="007B158C">
        <w:rPr>
          <w:rFonts w:ascii="Arial Narrow" w:hAnsi="Arial Narrow" w:cs="Times New Roman"/>
          <w:b/>
          <w:noProof/>
          <w:szCs w:val="24"/>
        </w:rPr>
        <w:t>k</w:t>
      </w:r>
      <w:r w:rsidRPr="007B158C" w:rsidR="006E0181">
        <w:rPr>
          <w:rFonts w:ascii="Arial Narrow" w:hAnsi="Arial Narrow" w:cs="Times New Roman"/>
          <w:b/>
          <w:noProof/>
          <w:szCs w:val="24"/>
        </w:rPr>
        <w:t> </w:t>
      </w:r>
      <w:r w:rsidRPr="007B158C">
        <w:rPr>
          <w:rFonts w:ascii="Arial Narrow" w:hAnsi="Arial Narrow" w:cs="Times New Roman"/>
          <w:b/>
          <w:noProof/>
          <w:szCs w:val="24"/>
        </w:rPr>
        <w:t>návrhu zákona o</w:t>
      </w:r>
      <w:r w:rsidRPr="007B158C" w:rsidR="007B158C">
        <w:rPr>
          <w:rFonts w:ascii="Arial Narrow" w:hAnsi="Arial Narrow" w:cs="Times New Roman"/>
          <w:b/>
          <w:noProof/>
          <w:szCs w:val="24"/>
        </w:rPr>
        <w:t> </w:t>
      </w:r>
      <w:r w:rsidRPr="007B158C">
        <w:rPr>
          <w:rFonts w:ascii="Arial Narrow" w:hAnsi="Arial Narrow" w:cs="Times New Roman"/>
          <w:b/>
          <w:noProof/>
          <w:szCs w:val="24"/>
        </w:rPr>
        <w:t>poisťovníctve</w:t>
      </w:r>
      <w:r w:rsidRPr="007B158C" w:rsidR="007B158C">
        <w:rPr>
          <w:rFonts w:ascii="Arial Narrow" w:hAnsi="Arial Narrow" w:cs="Times New Roman"/>
          <w:b/>
          <w:noProof/>
          <w:szCs w:val="24"/>
        </w:rPr>
        <w:t xml:space="preserve"> a o zmene a doplnení niektorých zákonov</w:t>
      </w:r>
    </w:p>
    <w:p w:rsidR="00B32964" w:rsidRPr="007B158C" w:rsidP="007E2551">
      <w:pPr>
        <w:pStyle w:val="BodyText"/>
        <w:ind w:firstLine="142"/>
        <w:jc w:val="center"/>
        <w:rPr>
          <w:rFonts w:ascii="Arial Narrow" w:hAnsi="Arial Narrow" w:cs="Times New Roman"/>
          <w:b/>
          <w:szCs w:val="24"/>
        </w:rPr>
      </w:pPr>
      <w:r w:rsidRPr="007B158C" w:rsidR="00972FF1">
        <w:rPr>
          <w:rFonts w:ascii="Arial Narrow" w:hAnsi="Arial Narrow" w:cs="Times New Roman"/>
          <w:b/>
          <w:szCs w:val="24"/>
        </w:rPr>
        <w:t>s právom Európskych spoločenstiev a právom Európskej únie</w:t>
      </w:r>
    </w:p>
    <w:tbl>
      <w:tblPr>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397"/>
        <w:gridCol w:w="6983"/>
        <w:gridCol w:w="567"/>
        <w:gridCol w:w="567"/>
        <w:gridCol w:w="567"/>
        <w:gridCol w:w="4962"/>
        <w:gridCol w:w="425"/>
        <w:gridCol w:w="425"/>
        <w:gridCol w:w="646"/>
        <w:gridCol w:w="411"/>
      </w:tblGrid>
      <w:tr>
        <w:tblPrEx>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284"/>
          <w:jc w:val="center"/>
        </w:trPr>
        <w:tc>
          <w:tcPr>
            <w:tcW w:w="794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D76DCA" w:rsidRPr="007B158C" w:rsidP="00A04D35">
            <w:pPr>
              <w:ind w:firstLine="142"/>
              <w:rPr>
                <w:rFonts w:ascii="Arial Narrow" w:hAnsi="Arial Narrow" w:cs="Times New Roman"/>
                <w:b/>
                <w:sz w:val="20"/>
                <w:u w:val="single"/>
              </w:rPr>
            </w:pPr>
            <w:r w:rsidRPr="007B158C" w:rsidR="005F497C">
              <w:rPr>
                <w:rFonts w:ascii="Arial Narrow" w:hAnsi="Arial Narrow" w:cs="Times New Roman"/>
                <w:b/>
                <w:sz w:val="20"/>
                <w:u w:val="single"/>
              </w:rPr>
              <w:t xml:space="preserve">Právny akt </w:t>
            </w:r>
            <w:r w:rsidRPr="007B158C" w:rsidR="0007026D">
              <w:rPr>
                <w:rFonts w:ascii="Arial Narrow" w:hAnsi="Arial Narrow" w:cs="Times New Roman"/>
                <w:b/>
                <w:sz w:val="20"/>
                <w:u w:val="single"/>
              </w:rPr>
              <w:t>ES/</w:t>
            </w:r>
            <w:r w:rsidRPr="007B158C" w:rsidR="005F497C">
              <w:rPr>
                <w:rFonts w:ascii="Arial Narrow" w:hAnsi="Arial Narrow" w:cs="Times New Roman"/>
                <w:b/>
                <w:sz w:val="20"/>
                <w:u w:val="single"/>
              </w:rPr>
              <w:t>EÚ</w:t>
            </w:r>
          </w:p>
          <w:p w:rsidR="001315B3" w:rsidRPr="007B158C" w:rsidP="001315B3">
            <w:pPr>
              <w:autoSpaceDE/>
              <w:autoSpaceDN/>
              <w:rPr>
                <w:rFonts w:ascii="Arial Narrow" w:hAnsi="Arial Narrow" w:cs="TimesNewRomanBold"/>
                <w:b/>
                <w:bCs/>
                <w:sz w:val="20"/>
              </w:rPr>
            </w:pPr>
            <w:r w:rsidRPr="007B158C">
              <w:rPr>
                <w:rFonts w:ascii="Arial Narrow" w:hAnsi="Arial Narrow" w:cs="TimesNewRomanBold"/>
                <w:b/>
                <w:bCs/>
                <w:sz w:val="20"/>
              </w:rPr>
              <w:t xml:space="preserve">PRVÁ SMERNICA RADY </w:t>
            </w:r>
            <w:r w:rsidRPr="007B158C">
              <w:rPr>
                <w:rFonts w:ascii="Arial Narrow" w:hAnsi="Arial Narrow" w:cs="TimesNewRoman"/>
                <w:b/>
                <w:sz w:val="20"/>
                <w:u w:val="single"/>
              </w:rPr>
              <w:t xml:space="preserve">73/239/EHS </w:t>
            </w:r>
            <w:r w:rsidRPr="007B158C">
              <w:rPr>
                <w:rFonts w:ascii="Arial Narrow" w:hAnsi="Arial Narrow" w:cs="TimesNewRomanBold"/>
                <w:b/>
                <w:bCs/>
                <w:sz w:val="20"/>
              </w:rPr>
              <w:t>z 24. júla 1973</w:t>
            </w:r>
          </w:p>
          <w:p w:rsidR="001315B3" w:rsidRPr="007B158C" w:rsidP="001315B3">
            <w:pPr>
              <w:autoSpaceDE/>
              <w:autoSpaceDN/>
              <w:rPr>
                <w:rFonts w:ascii="Arial Narrow" w:hAnsi="Arial Narrow" w:cs="TimesNewRomanBold"/>
                <w:sz w:val="20"/>
              </w:rPr>
            </w:pPr>
            <w:r w:rsidRPr="007B158C">
              <w:rPr>
                <w:rFonts w:ascii="Arial Narrow" w:hAnsi="Arial Narrow" w:cs="TimesNewRomanBold"/>
                <w:b/>
                <w:bCs/>
                <w:sz w:val="20"/>
              </w:rPr>
              <w:t>o koordinácii zákonov, iných právnych predpisov a</w:t>
            </w:r>
            <w:r w:rsidRPr="007B158C">
              <w:rPr>
                <w:rFonts w:ascii="Arial Narrow" w:hAnsi="Arial Narrow" w:cs="TimesNewRomanBold"/>
                <w:b/>
                <w:bCs/>
                <w:sz w:val="20"/>
              </w:rPr>
              <w:t xml:space="preserve"> správnych opatrení vz</w:t>
            </w:r>
            <w:r w:rsidRPr="007B158C">
              <w:rPr>
                <w:rFonts w:ascii="Arial Narrow" w:hAnsi="Arial Narrow" w:cs="TimesNewRomanBold+01"/>
                <w:b/>
                <w:bCs/>
                <w:sz w:val="20"/>
              </w:rPr>
              <w:t>ť</w:t>
            </w:r>
            <w:r w:rsidRPr="007B158C">
              <w:rPr>
                <w:rFonts w:ascii="Arial Narrow" w:hAnsi="Arial Narrow" w:cs="TimesNewRomanBold"/>
                <w:b/>
                <w:bCs/>
                <w:sz w:val="20"/>
              </w:rPr>
              <w:t>ahujúcich sa na za</w:t>
            </w:r>
            <w:r w:rsidRPr="007B158C">
              <w:rPr>
                <w:rFonts w:ascii="Arial Narrow" w:hAnsi="Arial Narrow" w:cs="TimesNewRomanBold+01"/>
                <w:b/>
                <w:bCs/>
                <w:sz w:val="20"/>
              </w:rPr>
              <w:t>č</w:t>
            </w:r>
            <w:r w:rsidRPr="007B158C">
              <w:rPr>
                <w:rFonts w:ascii="Arial Narrow" w:hAnsi="Arial Narrow" w:cs="TimesNewRomanBold"/>
                <w:b/>
                <w:bCs/>
                <w:sz w:val="20"/>
              </w:rPr>
              <w:t xml:space="preserve">atie a vykonávanie priameho poistenia s výnimkou </w:t>
            </w:r>
            <w:r w:rsidRPr="007B158C">
              <w:rPr>
                <w:rFonts w:ascii="Arial Narrow" w:hAnsi="Arial Narrow" w:cs="TimesNewRomanBold+01"/>
                <w:b/>
                <w:bCs/>
                <w:sz w:val="20"/>
              </w:rPr>
              <w:t>ž</w:t>
            </w:r>
            <w:r w:rsidRPr="007B158C">
              <w:rPr>
                <w:rFonts w:ascii="Arial Narrow" w:hAnsi="Arial Narrow" w:cs="TimesNewRomanBold"/>
                <w:b/>
                <w:bCs/>
                <w:sz w:val="20"/>
              </w:rPr>
              <w:t>ivotného poistenia</w:t>
            </w:r>
            <w:r w:rsidRPr="007B158C" w:rsidR="00EC5433">
              <w:rPr>
                <w:rFonts w:ascii="Arial Narrow" w:hAnsi="Arial Narrow" w:cs="TimesNewRomanBold"/>
                <w:b/>
                <w:bCs/>
                <w:sz w:val="20"/>
              </w:rPr>
              <w:t xml:space="preserve"> v platnom znení</w:t>
            </w:r>
          </w:p>
          <w:p w:rsidR="00C95810" w:rsidRPr="007B158C" w:rsidP="00A04D35">
            <w:pPr>
              <w:pStyle w:val="BodyText"/>
              <w:ind w:firstLine="142"/>
              <w:jc w:val="left"/>
              <w:rPr>
                <w:rFonts w:ascii="Arial Narrow" w:hAnsi="Arial Narrow" w:cs="Times New Roman"/>
                <w:b/>
                <w:sz w:val="20"/>
              </w:rPr>
            </w:pPr>
          </w:p>
          <w:p w:rsidR="006D7292" w:rsidRPr="007B158C" w:rsidP="00133890">
            <w:pPr>
              <w:autoSpaceDE/>
              <w:autoSpaceDN/>
              <w:rPr>
                <w:rFonts w:ascii="Arial Narrow" w:hAnsi="Arial Narrow" w:cs="Times New Roman"/>
                <w:b/>
                <w:sz w:val="20"/>
              </w:rPr>
            </w:pPr>
          </w:p>
        </w:tc>
        <w:tc>
          <w:tcPr>
            <w:tcW w:w="8003"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BC42E5" w:rsidRPr="007B158C" w:rsidP="00A04D35">
            <w:pPr>
              <w:pStyle w:val="Heading3"/>
              <w:ind w:right="0" w:firstLine="142"/>
              <w:rPr>
                <w:rFonts w:ascii="Arial Narrow" w:hAnsi="Arial Narrow" w:cs="Times New Roman"/>
                <w:sz w:val="20"/>
                <w:u w:val="single"/>
              </w:rPr>
            </w:pPr>
            <w:r w:rsidRPr="007B158C" w:rsidR="00972FF1">
              <w:rPr>
                <w:rFonts w:ascii="Arial Narrow" w:hAnsi="Arial Narrow" w:cs="Times New Roman"/>
                <w:sz w:val="20"/>
                <w:u w:val="single"/>
              </w:rPr>
              <w:t>Všeobecne záväzné právne predpisy SR</w:t>
            </w:r>
          </w:p>
          <w:p w:rsidR="00245766" w:rsidRPr="007B158C" w:rsidP="00A04D35">
            <w:pPr>
              <w:ind w:firstLine="142"/>
              <w:rPr>
                <w:rFonts w:ascii="Arial Narrow" w:hAnsi="Arial Narrow" w:cs="Times New Roman"/>
                <w:b/>
                <w:sz w:val="20"/>
              </w:rPr>
            </w:pPr>
          </w:p>
          <w:p w:rsidR="00245766" w:rsidRPr="007B158C" w:rsidP="00807D66">
            <w:pPr>
              <w:tabs>
                <w:tab w:val="left" w:pos="0"/>
              </w:tabs>
              <w:rPr>
                <w:rFonts w:ascii="Arial Narrow" w:hAnsi="Arial Narrow" w:cs="Times New Roman"/>
                <w:b w:val="0"/>
                <w:bCs/>
                <w:noProof/>
                <w:sz w:val="20"/>
              </w:rPr>
            </w:pPr>
            <w:r w:rsidRPr="007B158C">
              <w:rPr>
                <w:rFonts w:ascii="Arial Narrow" w:hAnsi="Arial Narrow" w:cs="Times New Roman"/>
                <w:b w:val="0"/>
                <w:noProof/>
                <w:sz w:val="20"/>
              </w:rPr>
              <w:t>Návrh zákona</w:t>
            </w:r>
            <w:r w:rsidRPr="007B158C" w:rsidR="007E2551">
              <w:rPr>
                <w:rFonts w:ascii="Arial Narrow" w:hAnsi="Arial Narrow" w:cs="Times New Roman"/>
                <w:b w:val="0"/>
                <w:noProof/>
                <w:sz w:val="20"/>
              </w:rPr>
              <w:t xml:space="preserve"> </w:t>
            </w:r>
            <w:r w:rsidRPr="007B158C" w:rsidR="001315B3">
              <w:rPr>
                <w:rFonts w:ascii="Arial Narrow" w:hAnsi="Arial Narrow" w:cs="Times New Roman"/>
                <w:b w:val="0"/>
                <w:noProof/>
                <w:sz w:val="20"/>
              </w:rPr>
              <w:t>o</w:t>
            </w:r>
            <w:r w:rsidRPr="007B158C" w:rsidR="00DE1F97">
              <w:rPr>
                <w:rFonts w:ascii="Arial Narrow" w:hAnsi="Arial Narrow" w:cs="Times New Roman"/>
                <w:b w:val="0"/>
                <w:noProof/>
                <w:sz w:val="20"/>
              </w:rPr>
              <w:t> </w:t>
            </w:r>
            <w:r w:rsidRPr="007B158C" w:rsidR="001315B3">
              <w:rPr>
                <w:rFonts w:ascii="Arial Narrow" w:hAnsi="Arial Narrow" w:cs="Times New Roman"/>
                <w:b w:val="0"/>
                <w:noProof/>
                <w:sz w:val="20"/>
              </w:rPr>
              <w:t>poisťovníctve</w:t>
            </w:r>
            <w:r w:rsidRPr="007B158C" w:rsidR="00DE1F97">
              <w:rPr>
                <w:rFonts w:ascii="Arial Narrow" w:hAnsi="Arial Narrow" w:cs="Times New Roman"/>
                <w:b w:val="0"/>
                <w:noProof/>
                <w:sz w:val="20"/>
              </w:rPr>
              <w:t xml:space="preserve"> a o zmene a doplnení niektorých zákonov</w:t>
            </w:r>
          </w:p>
          <w:p w:rsidR="00245766" w:rsidRPr="007B158C" w:rsidP="00A04D35">
            <w:pPr>
              <w:ind w:firstLine="142"/>
              <w:rPr>
                <w:rFonts w:ascii="Arial Narrow" w:hAnsi="Arial Narrow" w:cs="Times New Roman"/>
                <w:b/>
                <w:sz w:val="20"/>
              </w:rPr>
            </w:pPr>
          </w:p>
          <w:p w:rsidR="00245766" w:rsidRPr="007B158C" w:rsidP="00A04D35">
            <w:pPr>
              <w:tabs>
                <w:tab w:val="left" w:pos="0"/>
              </w:tabs>
              <w:rPr>
                <w:rFonts w:ascii="Arial Narrow" w:hAnsi="Arial Narrow" w:cs="Times New Roman"/>
                <w:b/>
                <w:noProof/>
                <w:sz w:val="20"/>
              </w:rPr>
            </w:pPr>
            <w:r w:rsidRPr="007B158C" w:rsidR="00A61260">
              <w:rPr>
                <w:rFonts w:ascii="Arial Narrow" w:hAnsi="Arial Narrow" w:cs="Times New Roman"/>
                <w:b/>
                <w:noProof/>
                <w:sz w:val="20"/>
              </w:rPr>
              <w:t>Zákon č. 747/2004 Z.z. o dohľade nad finančným trhom a o zmene a doplnení niektorých zákonov v znení neskorších predpisov (ďalej len „747/2004“)</w:t>
            </w:r>
          </w:p>
          <w:p w:rsidR="00647B62" w:rsidRPr="007B158C" w:rsidP="00A04D35">
            <w:pPr>
              <w:tabs>
                <w:tab w:val="left" w:pos="0"/>
              </w:tabs>
              <w:rPr>
                <w:rFonts w:ascii="Arial Narrow" w:hAnsi="Arial Narrow" w:cs="Times New Roman"/>
                <w:b/>
                <w:noProof/>
                <w:sz w:val="20"/>
              </w:rPr>
            </w:pPr>
          </w:p>
          <w:p w:rsidR="00647B62" w:rsidRPr="007B158C" w:rsidP="00A04D35">
            <w:pPr>
              <w:tabs>
                <w:tab w:val="left" w:pos="0"/>
              </w:tabs>
              <w:rPr>
                <w:rFonts w:ascii="Arial Narrow" w:hAnsi="Arial Narrow" w:cs="Times New Roman"/>
                <w:b/>
                <w:noProof/>
                <w:sz w:val="20"/>
              </w:rPr>
            </w:pPr>
            <w:r w:rsidRPr="007B158C">
              <w:rPr>
                <w:rFonts w:ascii="Arial Narrow" w:hAnsi="Arial Narrow" w:cs="Times New Roman"/>
                <w:b/>
                <w:noProof/>
                <w:sz w:val="20"/>
              </w:rPr>
              <w:t>Zákon č. 381/2001 Z.z. o povinnom zmluvnom poistení zodpovednosti za škodu spôsobenú prevádzkou motorového vozidla a o zmene a doplnení niektorých zákonov v znení neskorších predpisov ( ďalej  len „381/2001“ )</w:t>
            </w:r>
          </w:p>
          <w:p w:rsidR="00182565" w:rsidRPr="007B158C" w:rsidP="00A04D35">
            <w:pPr>
              <w:tabs>
                <w:tab w:val="left" w:pos="0"/>
              </w:tabs>
              <w:rPr>
                <w:rFonts w:ascii="Arial Narrow" w:hAnsi="Arial Narrow" w:cs="Times New Roman"/>
                <w:b/>
                <w:noProof/>
                <w:sz w:val="20"/>
              </w:rPr>
            </w:pPr>
          </w:p>
          <w:p w:rsidR="00182565" w:rsidRPr="007B158C" w:rsidP="006F7B38">
            <w:pPr>
              <w:tabs>
                <w:tab w:val="left" w:pos="0"/>
              </w:tabs>
              <w:rPr>
                <w:rFonts w:ascii="Arial Narrow" w:hAnsi="Arial Narrow" w:cs="Times New Roman"/>
                <w:b w:val="0"/>
                <w:noProof/>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F45F1E" w:rsidP="0032565D">
            <w:pPr>
              <w:ind w:firstLine="142"/>
              <w:jc w:val="both"/>
              <w:rPr>
                <w:rFonts w:ascii="Arial Narrow" w:hAnsi="Arial Narrow" w:cs="Times New Roman"/>
                <w:b/>
                <w:sz w:val="20"/>
              </w:rPr>
            </w:pPr>
            <w:r w:rsidRPr="00F45F1E" w:rsidR="002A5890">
              <w:rPr>
                <w:rFonts w:ascii="Arial Narrow" w:hAnsi="Arial Narrow" w:cs="Times New Roman"/>
                <w:sz w:val="20"/>
              </w:rPr>
              <w:t xml:space="preserve"> </w:t>
            </w:r>
            <w:r w:rsidRPr="00F45F1E">
              <w:rPr>
                <w:rFonts w:ascii="Arial Narrow" w:hAnsi="Arial Narrow" w:cs="Times New Roman"/>
                <w:b/>
                <w:sz w:val="20"/>
              </w:rPr>
              <w:t>č.</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F45F1E" w:rsidP="0032565D">
            <w:pPr>
              <w:pStyle w:val="Heading2"/>
              <w:ind w:firstLine="142"/>
              <w:jc w:val="both"/>
              <w:rPr>
                <w:rFonts w:ascii="Arial Narrow" w:hAnsi="Arial Narrow" w:cs="Times New Roman"/>
                <w:sz w:val="20"/>
              </w:rPr>
            </w:pPr>
            <w:r w:rsidRPr="00F45F1E">
              <w:rPr>
                <w:rFonts w:ascii="Arial Narrow" w:hAnsi="Arial Narrow" w:cs="Times New Roman"/>
                <w:sz w:val="20"/>
              </w:rPr>
              <w:t>Text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F45F1E" w:rsidP="0032565D">
            <w:pPr>
              <w:jc w:val="both"/>
              <w:rPr>
                <w:rFonts w:ascii="Arial Narrow" w:hAnsi="Arial Narrow" w:cs="Times New Roman"/>
                <w:b/>
                <w:sz w:val="20"/>
              </w:rPr>
            </w:pPr>
            <w:r w:rsidRPr="00F45F1E" w:rsidR="00CF1893">
              <w:rPr>
                <w:rFonts w:ascii="Arial Narrow" w:hAnsi="Arial Narrow" w:cs="Times New Roman"/>
                <w:b/>
                <w:sz w:val="20"/>
              </w:rPr>
              <w:t>Spô sob trans</w:t>
            </w:r>
            <w:r w:rsidRPr="00F45F1E">
              <w:rPr>
                <w:rFonts w:ascii="Arial Narrow" w:hAnsi="Arial Narrow" w:cs="Times New Roman"/>
                <w:b/>
                <w:sz w:val="20"/>
              </w:rPr>
              <w:t>pozície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F45F1E" w:rsidP="0032565D">
            <w:pPr>
              <w:jc w:val="both"/>
              <w:rPr>
                <w:rFonts w:ascii="Arial Narrow" w:hAnsi="Arial Narrow" w:cs="Times New Roman"/>
                <w:b/>
                <w:sz w:val="20"/>
              </w:rPr>
            </w:pPr>
            <w:r w:rsidRPr="00F45F1E">
              <w:rPr>
                <w:rFonts w:ascii="Arial Narrow" w:hAnsi="Arial Narrow" w:cs="Times New Roman"/>
                <w:b/>
                <w:sz w:val="20"/>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F45F1E" w:rsidP="0032565D">
            <w:pPr>
              <w:jc w:val="both"/>
              <w:rPr>
                <w:rFonts w:ascii="Arial Narrow" w:hAnsi="Arial Narrow" w:cs="Times New Roman"/>
                <w:b/>
                <w:sz w:val="20"/>
              </w:rPr>
            </w:pPr>
            <w:r w:rsidRPr="00F45F1E">
              <w:rPr>
                <w:rFonts w:ascii="Arial Narrow" w:hAnsi="Arial Narrow" w:cs="Times New Roman"/>
                <w:b/>
                <w:sz w:val="20"/>
              </w:rPr>
              <w:t>Článok</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F45F1E" w:rsidP="0032565D">
            <w:pPr>
              <w:ind w:firstLine="142"/>
              <w:rPr>
                <w:rFonts w:ascii="Arial Narrow" w:hAnsi="Arial Narrow" w:cs="Times New Roman"/>
                <w:b/>
                <w:sz w:val="20"/>
              </w:rPr>
            </w:pPr>
            <w:r w:rsidRPr="00F45F1E">
              <w:rPr>
                <w:rFonts w:ascii="Arial Narrow" w:hAnsi="Arial Narrow" w:cs="Times New Roman"/>
                <w:b/>
                <w:sz w:val="20"/>
              </w:rPr>
              <w:t>Text</w:t>
            </w:r>
          </w:p>
          <w:p w:rsidR="00245766" w:rsidRPr="00F45F1E" w:rsidP="0032565D">
            <w:pPr>
              <w:tabs>
                <w:tab w:val="left" w:pos="0"/>
              </w:tabs>
              <w:ind w:firstLine="142"/>
              <w:rPr>
                <w:rFonts w:ascii="Arial Narrow" w:hAnsi="Arial Narrow" w:cs="Times New Roman"/>
                <w:b/>
                <w:bCs/>
                <w:noProof/>
                <w:sz w:val="20"/>
              </w:rPr>
            </w:pPr>
          </w:p>
          <w:p w:rsidR="00245766" w:rsidRPr="00F45F1E" w:rsidP="0032565D">
            <w:pPr>
              <w:tabs>
                <w:tab w:val="left" w:pos="0"/>
              </w:tabs>
              <w:ind w:firstLine="142"/>
              <w:rPr>
                <w:rFonts w:ascii="Arial Narrow" w:hAnsi="Arial Narrow" w:cs="Times New Roman"/>
                <w:b/>
                <w:bCs/>
                <w:noProof/>
                <w:sz w:val="20"/>
              </w:rPr>
            </w:pPr>
          </w:p>
          <w:p w:rsidR="005F497C" w:rsidRPr="00F45F1E" w:rsidP="0032565D">
            <w:pPr>
              <w:ind w:firstLine="142"/>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F45F1E" w:rsidP="0032565D">
            <w:pPr>
              <w:ind w:firstLine="142"/>
              <w:jc w:val="both"/>
              <w:rPr>
                <w:rFonts w:ascii="Arial Narrow" w:hAnsi="Arial Narrow" w:cs="Times New Roman"/>
                <w:b/>
                <w:sz w:val="20"/>
              </w:rPr>
            </w:pPr>
            <w:r w:rsidRPr="00F45F1E">
              <w:rPr>
                <w:rFonts w:ascii="Arial Narrow" w:hAnsi="Arial Narrow" w:cs="Times New Roman"/>
                <w:b/>
                <w:sz w:val="20"/>
              </w:rPr>
              <w:t>Zhoda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F45F1E" w:rsidP="0032565D">
            <w:pPr>
              <w:ind w:firstLine="142"/>
              <w:jc w:val="both"/>
              <w:rPr>
                <w:rFonts w:ascii="Arial Narrow" w:hAnsi="Arial Narrow" w:cs="Times New Roman"/>
                <w:b/>
                <w:sz w:val="20"/>
              </w:rPr>
            </w:pPr>
            <w:r w:rsidRPr="00F45F1E">
              <w:rPr>
                <w:rFonts w:ascii="Arial Narrow" w:hAnsi="Arial Narrow" w:cs="Times New Roman"/>
                <w:b/>
                <w:sz w:val="20"/>
              </w:rPr>
              <w:t>Administratívna infraštruktúra</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F45F1E" w:rsidP="0032565D">
            <w:pPr>
              <w:ind w:firstLine="142"/>
              <w:jc w:val="both"/>
              <w:rPr>
                <w:rFonts w:ascii="Arial Narrow" w:hAnsi="Arial Narrow" w:cs="Times New Roman"/>
                <w:b/>
                <w:sz w:val="20"/>
              </w:rPr>
            </w:pPr>
            <w:r w:rsidRPr="00F45F1E">
              <w:rPr>
                <w:rFonts w:ascii="Arial Narrow" w:hAnsi="Arial Narrow" w:cs="Times New Roman"/>
                <w:b/>
                <w:sz w:val="20"/>
              </w:rPr>
              <w:t>Poznámky</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F45F1E" w:rsidP="0032565D">
            <w:pPr>
              <w:ind w:firstLine="142"/>
              <w:jc w:val="both"/>
              <w:rPr>
                <w:rFonts w:ascii="Arial Narrow" w:hAnsi="Arial Narrow" w:cs="Times New Roman"/>
                <w:b/>
                <w:sz w:val="20"/>
              </w:rPr>
            </w:pPr>
            <w:r w:rsidRPr="00F45F1E">
              <w:rPr>
                <w:rFonts w:ascii="Arial Narrow" w:hAnsi="Arial Narrow" w:cs="Times New Roman"/>
                <w:b/>
                <w:sz w:val="20"/>
              </w:rPr>
              <w:t xml:space="preserve">Štádium legislatívneho procesu </w:t>
            </w: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F45F1E" w:rsidP="0032565D">
            <w:pPr>
              <w:jc w:val="both"/>
              <w:rPr>
                <w:rFonts w:ascii="Arial Narrow" w:hAnsi="Arial Narrow" w:cs="Times New Roman"/>
                <w:sz w:val="20"/>
              </w:rPr>
            </w:pPr>
            <w:r w:rsidRPr="00F45F1E">
              <w:rPr>
                <w:rFonts w:ascii="Arial Narrow" w:hAnsi="Arial Narrow" w:cs="Times New Roman"/>
                <w:sz w:val="20"/>
              </w:rPr>
              <w:t>Čl.1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315B3" w:rsidRPr="00F45F1E" w:rsidP="001315B3">
            <w:pPr>
              <w:autoSpaceDE/>
              <w:autoSpaceDN/>
              <w:rPr>
                <w:rFonts w:ascii="Arial Narrow" w:hAnsi="Arial Narrow" w:cs="TimesNewRomanBold"/>
                <w:b/>
                <w:bCs/>
                <w:sz w:val="20"/>
              </w:rPr>
            </w:pPr>
            <w:r w:rsidRPr="00F45F1E">
              <w:rPr>
                <w:rFonts w:ascii="Arial Narrow" w:hAnsi="Arial Narrow" w:cs="TimesNewRomanBold"/>
                <w:b/>
                <w:bCs/>
                <w:sz w:val="20"/>
              </w:rPr>
              <w:t xml:space="preserve">Hlava I </w:t>
            </w:r>
            <w:r w:rsidRPr="00F45F1E">
              <w:rPr>
                <w:rFonts w:ascii="Arial Narrow" w:hAnsi="Arial Narrow" w:cs="TimesNewRomanBold+20"/>
                <w:b/>
                <w:bCs/>
                <w:sz w:val="20"/>
              </w:rPr>
              <w:t xml:space="preserve">– </w:t>
            </w:r>
            <w:r w:rsidRPr="00F45F1E">
              <w:rPr>
                <w:rFonts w:ascii="Arial Narrow" w:hAnsi="Arial Narrow" w:cs="TimesNewRomanBold"/>
                <w:b/>
                <w:bCs/>
                <w:sz w:val="20"/>
              </w:rPr>
              <w:t>V</w:t>
            </w:r>
            <w:r w:rsidRPr="00F45F1E">
              <w:rPr>
                <w:rFonts w:ascii="Arial Narrow" w:hAnsi="Arial Narrow" w:cs="TimesNewRomanBold+01"/>
                <w:b/>
                <w:bCs/>
                <w:sz w:val="20"/>
              </w:rPr>
              <w:t>š</w:t>
            </w:r>
            <w:r w:rsidRPr="00F45F1E">
              <w:rPr>
                <w:rFonts w:ascii="Arial Narrow" w:hAnsi="Arial Narrow" w:cs="TimesNewRomanBold"/>
                <w:b/>
                <w:bCs/>
                <w:sz w:val="20"/>
              </w:rPr>
              <w:t>eobecné ustanovenia</w:t>
            </w:r>
          </w:p>
          <w:p w:rsidR="001315B3" w:rsidP="001315B3">
            <w:pPr>
              <w:autoSpaceDE/>
              <w:autoSpaceDN/>
              <w:rPr>
                <w:rFonts w:ascii="Arial Narrow" w:hAnsi="Arial Narrow" w:cs="TimesNewRoman"/>
                <w:sz w:val="20"/>
              </w:rPr>
            </w:pPr>
            <w:r w:rsidRPr="00F45F1E">
              <w:rPr>
                <w:rFonts w:ascii="Arial Narrow" w:hAnsi="Arial Narrow" w:cs="TimesNewRoman"/>
                <w:sz w:val="20"/>
              </w:rPr>
              <w:t>1. Tá</w:t>
            </w:r>
            <w:r w:rsidRPr="00F45F1E">
              <w:rPr>
                <w:rFonts w:ascii="Arial Narrow" w:hAnsi="Arial Narrow" w:cs="TimesNewRoman"/>
                <w:sz w:val="20"/>
              </w:rPr>
              <w:t>to smernica upravuje za</w:t>
            </w:r>
            <w:r w:rsidRPr="00F45F1E">
              <w:rPr>
                <w:rFonts w:ascii="Arial Narrow" w:hAnsi="Arial Narrow" w:cs="TimesNewRoman+01"/>
                <w:sz w:val="20"/>
              </w:rPr>
              <w:t>č</w:t>
            </w:r>
            <w:r w:rsidRPr="00F45F1E">
              <w:rPr>
                <w:rFonts w:ascii="Arial Narrow" w:hAnsi="Arial Narrow" w:cs="TimesNewRoman"/>
                <w:sz w:val="20"/>
              </w:rPr>
              <w:t>atie a vykonávanie samostatnej zárobkovej</w:t>
            </w:r>
            <w:r w:rsidRPr="00F45F1E" w:rsidR="00F45F1E">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innosti v priamom poistení, vrátane poskytovania pomoci</w:t>
            </w:r>
            <w:r w:rsidRPr="00F45F1E" w:rsidR="00F45F1E">
              <w:rPr>
                <w:rFonts w:ascii="Arial Narrow" w:hAnsi="Arial Narrow" w:cs="TimesNewRoman"/>
                <w:sz w:val="20"/>
              </w:rPr>
              <w:t xml:space="preserve"> </w:t>
            </w:r>
            <w:r w:rsidRPr="00F45F1E">
              <w:rPr>
                <w:rFonts w:ascii="Arial Narrow" w:hAnsi="Arial Narrow" w:cs="TimesNewRoman"/>
                <w:sz w:val="20"/>
              </w:rPr>
              <w:t>uvedenej v odseku 2, ktorú vykonávajú podnikate</w:t>
            </w:r>
            <w:r w:rsidRPr="00F45F1E">
              <w:rPr>
                <w:rFonts w:ascii="Arial Narrow" w:hAnsi="Arial Narrow" w:cs="TimesNewRoman+01"/>
                <w:sz w:val="20"/>
              </w:rPr>
              <w:t>ľ</w:t>
            </w:r>
            <w:r w:rsidRPr="00F45F1E">
              <w:rPr>
                <w:rFonts w:ascii="Arial Narrow" w:hAnsi="Arial Narrow" w:cs="TimesNewRoman"/>
                <w:sz w:val="20"/>
              </w:rPr>
              <w:t>ské subjekty</w:t>
            </w:r>
            <w:r w:rsidRPr="00F45F1E" w:rsidR="00F45F1E">
              <w:rPr>
                <w:rFonts w:ascii="Arial Narrow" w:hAnsi="Arial Narrow" w:cs="TimesNewRoman"/>
                <w:sz w:val="20"/>
              </w:rPr>
              <w:t xml:space="preserve"> </w:t>
            </w:r>
            <w:r w:rsidRPr="00F45F1E">
              <w:rPr>
                <w:rFonts w:ascii="Arial Narrow" w:hAnsi="Arial Narrow" w:cs="TimesNewRoman"/>
                <w:sz w:val="20"/>
              </w:rPr>
              <w:t xml:space="preserve">usadené na území </w:t>
            </w:r>
            <w:r w:rsidRPr="00F45F1E">
              <w:rPr>
                <w:rFonts w:ascii="Arial Narrow" w:hAnsi="Arial Narrow" w:cs="TimesNewRoman+01"/>
                <w:sz w:val="20"/>
              </w:rPr>
              <w:t>č</w:t>
            </w:r>
            <w:r w:rsidRPr="00F45F1E">
              <w:rPr>
                <w:rFonts w:ascii="Arial Narrow" w:hAnsi="Arial Narrow" w:cs="TimesNewRoman"/>
                <w:sz w:val="20"/>
              </w:rPr>
              <w:t xml:space="preserve">lenského </w:t>
            </w:r>
            <w:r w:rsidRPr="00F45F1E">
              <w:rPr>
                <w:rFonts w:ascii="Arial Narrow" w:hAnsi="Arial Narrow" w:cs="TimesNewRoman+01"/>
                <w:sz w:val="20"/>
              </w:rPr>
              <w:t>š</w:t>
            </w:r>
            <w:r w:rsidRPr="00F45F1E">
              <w:rPr>
                <w:rFonts w:ascii="Arial Narrow" w:hAnsi="Arial Narrow" w:cs="TimesNewRoman"/>
                <w:sz w:val="20"/>
              </w:rPr>
              <w:t>tátu, alebo ktoré sa tam chcú usadi</w:t>
            </w:r>
            <w:r w:rsidRPr="00F45F1E">
              <w:rPr>
                <w:rFonts w:ascii="Arial Narrow" w:hAnsi="Arial Narrow" w:cs="TimesNewRoman+01"/>
                <w:sz w:val="20"/>
              </w:rPr>
              <w:t>ť</w:t>
            </w:r>
            <w:r w:rsidRPr="00F45F1E">
              <w:rPr>
                <w:rFonts w:ascii="Arial Narrow" w:hAnsi="Arial Narrow" w:cs="TimesNewRoman"/>
                <w:sz w:val="20"/>
              </w:rPr>
              <w:t>.</w:t>
            </w:r>
          </w:p>
          <w:p w:rsidR="00885DD0" w:rsidP="001315B3">
            <w:pPr>
              <w:autoSpaceDE/>
              <w:autoSpaceDN/>
              <w:rPr>
                <w:rFonts w:ascii="Arial Narrow" w:hAnsi="Arial Narrow" w:cs="TimesNewRoman"/>
                <w:sz w:val="20"/>
              </w:rPr>
            </w:pPr>
          </w:p>
          <w:p w:rsidR="00885DD0" w:rsidP="001315B3">
            <w:pPr>
              <w:autoSpaceDE/>
              <w:autoSpaceDN/>
              <w:rPr>
                <w:rFonts w:ascii="Arial Narrow" w:hAnsi="Arial Narrow" w:cs="TimesNewRomanBold"/>
                <w:sz w:val="20"/>
              </w:rPr>
            </w:pPr>
          </w:p>
          <w:p w:rsidR="004319EA" w:rsidP="001315B3">
            <w:pPr>
              <w:autoSpaceDE/>
              <w:autoSpaceDN/>
              <w:rPr>
                <w:rFonts w:ascii="Arial Narrow" w:hAnsi="Arial Narrow" w:cs="TimesNewRomanBold"/>
                <w:sz w:val="20"/>
              </w:rPr>
            </w:pPr>
          </w:p>
          <w:p w:rsidR="004319EA" w:rsidP="001315B3">
            <w:pPr>
              <w:autoSpaceDE/>
              <w:autoSpaceDN/>
              <w:rPr>
                <w:rFonts w:ascii="Arial Narrow" w:hAnsi="Arial Narrow" w:cs="TimesNewRomanBold"/>
                <w:sz w:val="20"/>
              </w:rPr>
            </w:pPr>
          </w:p>
          <w:p w:rsidR="004319EA" w:rsidRPr="00F45F1E" w:rsidP="001315B3">
            <w:pPr>
              <w:autoSpaceDE/>
              <w:autoSpaceDN/>
              <w:rPr>
                <w:rFonts w:ascii="Arial Narrow" w:hAnsi="Arial Narrow" w:cs="TimesNewRomanBold"/>
                <w:sz w:val="20"/>
              </w:rPr>
            </w:pPr>
          </w:p>
          <w:p w:rsidR="001315B3" w:rsidRPr="00A93279" w:rsidP="001315B3">
            <w:pPr>
              <w:autoSpaceDE/>
              <w:autoSpaceDN/>
              <w:rPr>
                <w:rFonts w:ascii="Arial Narrow" w:hAnsi="Arial Narrow" w:cs="TimesNewRoman"/>
                <w:sz w:val="20"/>
              </w:rPr>
            </w:pPr>
            <w:r w:rsidRPr="00A93279">
              <w:rPr>
                <w:rFonts w:ascii="Arial Narrow" w:hAnsi="Arial Narrow" w:cs="TimesNewRoman"/>
                <w:sz w:val="20"/>
              </w:rPr>
              <w:t>2</w:t>
            </w:r>
            <w:r w:rsidRPr="00A93279">
              <w:rPr>
                <w:rFonts w:ascii="Arial Narrow" w:hAnsi="Arial Narrow" w:cs="TimesNewRoman"/>
                <w:sz w:val="20"/>
              </w:rPr>
              <w:t xml:space="preserve">. </w:t>
            </w:r>
            <w:r w:rsidRPr="00A93279">
              <w:rPr>
                <w:rFonts w:ascii="Arial Narrow" w:hAnsi="Arial Narrow" w:cs="TimesNewRoman+01"/>
                <w:sz w:val="20"/>
              </w:rPr>
              <w:t>Č</w:t>
            </w:r>
            <w:r w:rsidRPr="00A93279">
              <w:rPr>
                <w:rFonts w:ascii="Arial Narrow" w:hAnsi="Arial Narrow" w:cs="TimesNewRoman"/>
                <w:sz w:val="20"/>
              </w:rPr>
              <w:t>innos</w:t>
            </w:r>
            <w:r w:rsidRPr="00A93279">
              <w:rPr>
                <w:rFonts w:ascii="Arial Narrow" w:hAnsi="Arial Narrow" w:cs="TimesNewRoman+01"/>
                <w:sz w:val="20"/>
              </w:rPr>
              <w:t xml:space="preserve">ť </w:t>
            </w:r>
            <w:r w:rsidRPr="00A93279">
              <w:rPr>
                <w:rFonts w:ascii="Arial Narrow" w:hAnsi="Arial Narrow" w:cs="TimesNewRoman"/>
                <w:sz w:val="20"/>
              </w:rPr>
              <w:t>v oblasti poskytovania pomoci predstavuje pomoc poskytovanú</w:t>
            </w:r>
            <w:r w:rsidRPr="00A93279" w:rsidR="00F45F1E">
              <w:rPr>
                <w:rFonts w:ascii="Arial Narrow" w:hAnsi="Arial Narrow" w:cs="TimesNewRoman"/>
                <w:sz w:val="20"/>
              </w:rPr>
              <w:t xml:space="preserve"> </w:t>
            </w:r>
            <w:r w:rsidRPr="00A93279">
              <w:rPr>
                <w:rFonts w:ascii="Arial Narrow" w:hAnsi="Arial Narrow" w:cs="TimesNewRoman"/>
                <w:sz w:val="20"/>
              </w:rPr>
              <w:t xml:space="preserve">osobám, ktoré sa dostanú do </w:t>
            </w:r>
            <w:r w:rsidRPr="00A93279">
              <w:rPr>
                <w:rFonts w:ascii="Arial Narrow" w:hAnsi="Arial Narrow" w:cs="TimesNewRoman+01"/>
                <w:sz w:val="20"/>
              </w:rPr>
              <w:t>ť</w:t>
            </w:r>
            <w:r w:rsidRPr="00A93279">
              <w:rPr>
                <w:rFonts w:ascii="Arial Narrow" w:hAnsi="Arial Narrow" w:cs="TimesNewRoman"/>
                <w:sz w:val="20"/>
              </w:rPr>
              <w:t>a</w:t>
            </w:r>
            <w:r w:rsidRPr="00A93279">
              <w:rPr>
                <w:rFonts w:ascii="Arial Narrow" w:hAnsi="Arial Narrow" w:cs="TimesNewRoman+01"/>
                <w:sz w:val="20"/>
              </w:rPr>
              <w:t>ž</w:t>
            </w:r>
            <w:r w:rsidRPr="00A93279">
              <w:rPr>
                <w:rFonts w:ascii="Arial Narrow" w:hAnsi="Arial Narrow" w:cs="TimesNewRoman"/>
                <w:sz w:val="20"/>
              </w:rPr>
              <w:t>kostí po</w:t>
            </w:r>
            <w:r w:rsidRPr="00A93279">
              <w:rPr>
                <w:rFonts w:ascii="Arial Narrow" w:hAnsi="Arial Narrow" w:cs="TimesNewRoman+01"/>
                <w:sz w:val="20"/>
              </w:rPr>
              <w:t>č</w:t>
            </w:r>
            <w:r w:rsidRPr="00A93279">
              <w:rPr>
                <w:rFonts w:ascii="Arial Narrow" w:hAnsi="Arial Narrow" w:cs="TimesNewRoman"/>
                <w:sz w:val="20"/>
              </w:rPr>
              <w:t>as cestovania, po</w:t>
            </w:r>
            <w:r w:rsidRPr="00A93279">
              <w:rPr>
                <w:rFonts w:ascii="Arial Narrow" w:hAnsi="Arial Narrow" w:cs="TimesNewRoman+01"/>
                <w:sz w:val="20"/>
              </w:rPr>
              <w:t>č</w:t>
            </w:r>
            <w:r w:rsidRPr="00A93279">
              <w:rPr>
                <w:rFonts w:ascii="Arial Narrow" w:hAnsi="Arial Narrow" w:cs="TimesNewRoman"/>
                <w:sz w:val="20"/>
              </w:rPr>
              <w:t>as</w:t>
            </w:r>
            <w:r w:rsidRPr="00A93279" w:rsidR="00F45F1E">
              <w:rPr>
                <w:rFonts w:ascii="Arial Narrow" w:hAnsi="Arial Narrow" w:cs="TimesNewRoman"/>
                <w:sz w:val="20"/>
              </w:rPr>
              <w:t xml:space="preserve"> </w:t>
            </w:r>
            <w:r w:rsidRPr="00A93279">
              <w:rPr>
                <w:rFonts w:ascii="Arial Narrow" w:hAnsi="Arial Narrow" w:cs="TimesNewRoman"/>
                <w:sz w:val="20"/>
              </w:rPr>
              <w:t>pobytu mimo domova alebo mimo svojho trvalého bydliska. Pozostáva</w:t>
            </w:r>
            <w:r w:rsidRPr="00A93279" w:rsidR="00F45F1E">
              <w:rPr>
                <w:rFonts w:ascii="Arial Narrow" w:hAnsi="Arial Narrow" w:cs="TimesNewRoman"/>
                <w:sz w:val="20"/>
              </w:rPr>
              <w:t xml:space="preserve"> </w:t>
            </w:r>
            <w:r w:rsidRPr="00A93279">
              <w:rPr>
                <w:rFonts w:ascii="Arial Narrow" w:hAnsi="Arial Narrow" w:cs="TimesNewRoman"/>
                <w:sz w:val="20"/>
              </w:rPr>
              <w:t>z poskytnutia okam</w:t>
            </w:r>
            <w:r w:rsidRPr="00A93279">
              <w:rPr>
                <w:rFonts w:ascii="Arial Narrow" w:hAnsi="Arial Narrow" w:cs="TimesNewRoman+01"/>
                <w:sz w:val="20"/>
              </w:rPr>
              <w:t>ž</w:t>
            </w:r>
            <w:r w:rsidRPr="00A93279">
              <w:rPr>
                <w:rFonts w:ascii="Arial Narrow" w:hAnsi="Arial Narrow" w:cs="TimesNewRoman"/>
                <w:sz w:val="20"/>
              </w:rPr>
              <w:t>itej pomoci oprávnenej osobe, na základe</w:t>
            </w:r>
            <w:r w:rsidRPr="00A93279">
              <w:rPr>
                <w:rFonts w:ascii="Arial Narrow" w:hAnsi="Arial Narrow" w:cs="TimesNewRoman"/>
                <w:sz w:val="20"/>
              </w:rPr>
              <w:t xml:space="preserve"> vopred</w:t>
            </w:r>
            <w:r w:rsidRPr="00A93279" w:rsidR="00F45F1E">
              <w:rPr>
                <w:rFonts w:ascii="Arial Narrow" w:hAnsi="Arial Narrow" w:cs="TimesNewRoman"/>
                <w:sz w:val="20"/>
              </w:rPr>
              <w:t xml:space="preserve"> </w:t>
            </w:r>
            <w:r w:rsidRPr="00A93279">
              <w:rPr>
                <w:rFonts w:ascii="Arial Narrow" w:hAnsi="Arial Narrow" w:cs="TimesNewRoman"/>
                <w:sz w:val="20"/>
              </w:rPr>
              <w:t>zaplateného poistného, pod</w:t>
            </w:r>
            <w:r w:rsidRPr="00A93279">
              <w:rPr>
                <w:rFonts w:ascii="Arial Narrow" w:hAnsi="Arial Narrow" w:cs="TimesNewRoman+01"/>
                <w:sz w:val="20"/>
              </w:rPr>
              <w:t>ľ</w:t>
            </w:r>
            <w:r w:rsidRPr="00A93279">
              <w:rPr>
                <w:rFonts w:ascii="Arial Narrow" w:hAnsi="Arial Narrow" w:cs="TimesNewRoman"/>
                <w:sz w:val="20"/>
              </w:rPr>
              <w:t>a uzavretej zmluvy o pomoci, ke</w:t>
            </w:r>
            <w:r w:rsidRPr="00A93279">
              <w:rPr>
                <w:rFonts w:ascii="Arial Narrow" w:hAnsi="Arial Narrow" w:cs="TimesNewRoman+01"/>
                <w:sz w:val="20"/>
              </w:rPr>
              <w:t xml:space="preserve">ď </w:t>
            </w:r>
            <w:r w:rsidRPr="00A93279">
              <w:rPr>
                <w:rFonts w:ascii="Arial Narrow" w:hAnsi="Arial Narrow" w:cs="TimesNewRoman"/>
                <w:sz w:val="20"/>
              </w:rPr>
              <w:t>sa táto</w:t>
            </w:r>
            <w:r w:rsidRPr="00A93279" w:rsidR="00F45F1E">
              <w:rPr>
                <w:rFonts w:ascii="Arial Narrow" w:hAnsi="Arial Narrow" w:cs="TimesNewRoman"/>
                <w:sz w:val="20"/>
              </w:rPr>
              <w:t xml:space="preserve"> </w:t>
            </w:r>
            <w:r w:rsidRPr="00A93279">
              <w:rPr>
                <w:rFonts w:ascii="Arial Narrow" w:hAnsi="Arial Narrow" w:cs="TimesNewRoman"/>
                <w:sz w:val="20"/>
              </w:rPr>
              <w:t xml:space="preserve">osoba ocitne v </w:t>
            </w:r>
            <w:r w:rsidRPr="00A93279">
              <w:rPr>
                <w:rFonts w:ascii="Arial Narrow" w:hAnsi="Arial Narrow" w:cs="TimesNewRoman+01"/>
                <w:sz w:val="20"/>
              </w:rPr>
              <w:t>ť</w:t>
            </w:r>
            <w:r w:rsidRPr="00A93279">
              <w:rPr>
                <w:rFonts w:ascii="Arial Narrow" w:hAnsi="Arial Narrow" w:cs="TimesNewRoman"/>
                <w:sz w:val="20"/>
              </w:rPr>
              <w:t>a</w:t>
            </w:r>
            <w:r w:rsidRPr="00A93279">
              <w:rPr>
                <w:rFonts w:ascii="Arial Narrow" w:hAnsi="Arial Narrow" w:cs="TimesNewRoman+01"/>
                <w:sz w:val="20"/>
              </w:rPr>
              <w:t>ž</w:t>
            </w:r>
            <w:r w:rsidRPr="00A93279">
              <w:rPr>
                <w:rFonts w:ascii="Arial Narrow" w:hAnsi="Arial Narrow" w:cs="TimesNewRoman"/>
                <w:sz w:val="20"/>
              </w:rPr>
              <w:t>kej situácii v dôsledku náhodnej udalosti v</w:t>
            </w:r>
            <w:r w:rsidRPr="00A93279" w:rsidR="00F45F1E">
              <w:rPr>
                <w:rFonts w:ascii="Arial Narrow" w:hAnsi="Arial Narrow" w:cs="TimesNewRoman"/>
                <w:sz w:val="20"/>
              </w:rPr>
              <w:t> </w:t>
            </w:r>
            <w:r w:rsidRPr="00A93279">
              <w:rPr>
                <w:rFonts w:ascii="Arial Narrow" w:hAnsi="Arial Narrow" w:cs="TimesNewRoman"/>
                <w:sz w:val="20"/>
              </w:rPr>
              <w:t>prípadoch</w:t>
            </w:r>
            <w:r w:rsidRPr="00A93279" w:rsidR="00F45F1E">
              <w:rPr>
                <w:rFonts w:ascii="Arial Narrow" w:hAnsi="Arial Narrow" w:cs="TimesNewRoman"/>
                <w:sz w:val="20"/>
              </w:rPr>
              <w:t xml:space="preserve"> </w:t>
            </w:r>
            <w:r w:rsidRPr="00A93279">
              <w:rPr>
                <w:rFonts w:ascii="Arial Narrow" w:hAnsi="Arial Narrow" w:cs="TimesNewRoman"/>
                <w:sz w:val="20"/>
              </w:rPr>
              <w:t>a za podmienok stanovených v zmluve.</w:t>
            </w:r>
          </w:p>
          <w:p w:rsidR="001315B3" w:rsidP="001315B3">
            <w:pPr>
              <w:autoSpaceDE/>
              <w:autoSpaceDN/>
              <w:rPr>
                <w:rFonts w:ascii="Arial Narrow" w:hAnsi="Arial Narrow" w:cs="TimesNewRoman"/>
                <w:sz w:val="20"/>
              </w:rPr>
            </w:pPr>
            <w:r w:rsidRPr="00A93279">
              <w:rPr>
                <w:rFonts w:ascii="Arial Narrow" w:hAnsi="Arial Narrow" w:cs="TimesNewRoman"/>
                <w:sz w:val="20"/>
              </w:rPr>
              <w:t>Pomoc mô</w:t>
            </w:r>
            <w:r w:rsidRPr="00A93279">
              <w:rPr>
                <w:rFonts w:ascii="Arial Narrow" w:hAnsi="Arial Narrow" w:cs="TimesNewRoman+01"/>
                <w:sz w:val="20"/>
              </w:rPr>
              <w:t>ž</w:t>
            </w:r>
            <w:r w:rsidRPr="00A93279">
              <w:rPr>
                <w:rFonts w:ascii="Arial Narrow" w:hAnsi="Arial Narrow" w:cs="TimesNewRoman"/>
                <w:sz w:val="20"/>
              </w:rPr>
              <w:t>e by</w:t>
            </w:r>
            <w:r w:rsidRPr="00A93279">
              <w:rPr>
                <w:rFonts w:ascii="Arial Narrow" w:hAnsi="Arial Narrow" w:cs="TimesNewRoman+01"/>
                <w:sz w:val="20"/>
              </w:rPr>
              <w:t xml:space="preserve">ť </w:t>
            </w:r>
            <w:r w:rsidRPr="00A93279">
              <w:rPr>
                <w:rFonts w:ascii="Arial Narrow" w:hAnsi="Arial Narrow" w:cs="TimesNewRoman"/>
                <w:sz w:val="20"/>
              </w:rPr>
              <w:t>poskytnutá formou pe</w:t>
            </w:r>
            <w:r w:rsidRPr="00A93279">
              <w:rPr>
                <w:rFonts w:ascii="Arial Narrow" w:hAnsi="Arial Narrow" w:cs="TimesNewRoman+01"/>
                <w:sz w:val="20"/>
              </w:rPr>
              <w:t>ň</w:t>
            </w:r>
            <w:r w:rsidRPr="00A93279">
              <w:rPr>
                <w:rFonts w:ascii="Arial Narrow" w:hAnsi="Arial Narrow" w:cs="TimesNewRoman"/>
                <w:sz w:val="20"/>
              </w:rPr>
              <w:t>a</w:t>
            </w:r>
            <w:r w:rsidRPr="00A93279">
              <w:rPr>
                <w:rFonts w:ascii="Arial Narrow" w:hAnsi="Arial Narrow" w:cs="TimesNewRoman+01"/>
                <w:sz w:val="20"/>
              </w:rPr>
              <w:t>ž</w:t>
            </w:r>
            <w:r w:rsidRPr="00A93279">
              <w:rPr>
                <w:rFonts w:ascii="Arial Narrow" w:hAnsi="Arial Narrow" w:cs="TimesNewRoman"/>
                <w:sz w:val="20"/>
              </w:rPr>
              <w:t>ných dávok alebo vo</w:t>
            </w:r>
            <w:r w:rsidRPr="00A93279" w:rsidR="00F45F1E">
              <w:rPr>
                <w:rFonts w:ascii="Arial Narrow" w:hAnsi="Arial Narrow" w:cs="TimesNewRoman"/>
                <w:sz w:val="20"/>
              </w:rPr>
              <w:t xml:space="preserve"> </w:t>
            </w:r>
            <w:r w:rsidRPr="00A93279">
              <w:rPr>
                <w:rFonts w:ascii="Arial Narrow" w:hAnsi="Arial Narrow" w:cs="TimesNewRoman"/>
                <w:sz w:val="20"/>
              </w:rPr>
              <w:t>vecných dávka</w:t>
            </w:r>
            <w:r w:rsidRPr="00A93279">
              <w:rPr>
                <w:rFonts w:ascii="Arial Narrow" w:hAnsi="Arial Narrow" w:cs="TimesNewRoman"/>
                <w:sz w:val="20"/>
              </w:rPr>
              <w:t>ch. Vecné dávky sa mô</w:t>
            </w:r>
            <w:r w:rsidRPr="00A93279">
              <w:rPr>
                <w:rFonts w:ascii="Arial Narrow" w:hAnsi="Arial Narrow" w:cs="TimesNewRoman+01"/>
                <w:sz w:val="20"/>
              </w:rPr>
              <w:t>ž</w:t>
            </w:r>
            <w:r w:rsidRPr="00A93279">
              <w:rPr>
                <w:rFonts w:ascii="Arial Narrow" w:hAnsi="Arial Narrow" w:cs="TimesNewRoman"/>
                <w:sz w:val="20"/>
              </w:rPr>
              <w:t>u poskytova</w:t>
            </w:r>
            <w:r w:rsidRPr="00A93279">
              <w:rPr>
                <w:rFonts w:ascii="Arial Narrow" w:hAnsi="Arial Narrow" w:cs="TimesNewRoman+01"/>
                <w:sz w:val="20"/>
              </w:rPr>
              <w:t xml:space="preserve">ť </w:t>
            </w:r>
            <w:r w:rsidRPr="00A93279">
              <w:rPr>
                <w:rFonts w:ascii="Arial Narrow" w:hAnsi="Arial Narrow" w:cs="TimesNewRoman"/>
                <w:sz w:val="20"/>
              </w:rPr>
              <w:t>tie</w:t>
            </w:r>
            <w:r w:rsidRPr="00A93279">
              <w:rPr>
                <w:rFonts w:ascii="Arial Narrow" w:hAnsi="Arial Narrow" w:cs="TimesNewRoman+01"/>
                <w:sz w:val="20"/>
              </w:rPr>
              <w:t xml:space="preserve">ž </w:t>
            </w:r>
            <w:r w:rsidRPr="00A93279">
              <w:rPr>
                <w:rFonts w:ascii="Arial Narrow" w:hAnsi="Arial Narrow" w:cs="TimesNewRoman"/>
                <w:sz w:val="20"/>
              </w:rPr>
              <w:t>prostredníctvom</w:t>
            </w:r>
            <w:r w:rsidRPr="00A93279" w:rsidR="00F45F1E">
              <w:rPr>
                <w:rFonts w:ascii="Arial Narrow" w:hAnsi="Arial Narrow" w:cs="TimesNewRoman"/>
                <w:sz w:val="20"/>
              </w:rPr>
              <w:t xml:space="preserve"> </w:t>
            </w:r>
            <w:r w:rsidRPr="00A93279">
              <w:rPr>
                <w:rFonts w:ascii="Arial Narrow" w:hAnsi="Arial Narrow" w:cs="TimesNewRoman"/>
                <w:sz w:val="20"/>
              </w:rPr>
              <w:t>personálu a zariadení osoby, ktorá ich poskytuje.</w:t>
            </w:r>
          </w:p>
          <w:p w:rsidR="00EB52EE" w:rsidP="001315B3">
            <w:pPr>
              <w:autoSpaceDE/>
              <w:autoSpaceDN/>
              <w:rPr>
                <w:rFonts w:ascii="Arial Narrow" w:hAnsi="Arial Narrow" w:cs="TimesNewRoman"/>
                <w:sz w:val="20"/>
              </w:rPr>
            </w:pPr>
          </w:p>
          <w:p w:rsidR="00EB52EE" w:rsidP="001315B3">
            <w:pPr>
              <w:autoSpaceDE/>
              <w:autoSpaceDN/>
              <w:rPr>
                <w:rFonts w:ascii="Arial Narrow" w:hAnsi="Arial Narrow" w:cs="TimesNewRoman"/>
                <w:sz w:val="20"/>
              </w:rPr>
            </w:pPr>
          </w:p>
          <w:p w:rsidR="00EB52EE" w:rsidP="001315B3">
            <w:pPr>
              <w:autoSpaceDE/>
              <w:autoSpaceDN/>
              <w:rPr>
                <w:rFonts w:ascii="Arial Narrow" w:hAnsi="Arial Narrow" w:cs="TimesNewRoman"/>
                <w:sz w:val="20"/>
              </w:rPr>
            </w:pPr>
          </w:p>
          <w:p w:rsidR="00EB52EE" w:rsidP="001315B3">
            <w:pPr>
              <w:autoSpaceDE/>
              <w:autoSpaceDN/>
              <w:rPr>
                <w:rFonts w:ascii="Arial Narrow" w:hAnsi="Arial Narrow" w:cs="TimesNewRoman"/>
                <w:sz w:val="20"/>
              </w:rPr>
            </w:pPr>
          </w:p>
          <w:p w:rsidR="00EB52EE" w:rsidP="001315B3">
            <w:pPr>
              <w:autoSpaceDE/>
              <w:autoSpaceDN/>
              <w:rPr>
                <w:rFonts w:ascii="Arial Narrow" w:hAnsi="Arial Narrow" w:cs="TimesNewRoman"/>
                <w:sz w:val="20"/>
              </w:rPr>
            </w:pPr>
          </w:p>
          <w:p w:rsidR="00EB52EE" w:rsidP="001315B3">
            <w:pPr>
              <w:autoSpaceDE/>
              <w:autoSpaceDN/>
              <w:rPr>
                <w:rFonts w:ascii="Arial Narrow" w:hAnsi="Arial Narrow" w:cs="TimesNewRoman"/>
                <w:sz w:val="20"/>
              </w:rPr>
            </w:pPr>
          </w:p>
          <w:p w:rsidR="00EB52EE" w:rsidP="001315B3">
            <w:pPr>
              <w:autoSpaceDE/>
              <w:autoSpaceDN/>
              <w:rPr>
                <w:rFonts w:ascii="Arial Narrow" w:hAnsi="Arial Narrow" w:cs="TimesNewRoman"/>
                <w:sz w:val="20"/>
              </w:rPr>
            </w:pPr>
          </w:p>
          <w:p w:rsidR="00EB52EE" w:rsidRPr="00A93279" w:rsidP="001315B3">
            <w:pPr>
              <w:autoSpaceDE/>
              <w:autoSpaceDN/>
              <w:rPr>
                <w:rFonts w:ascii="Arial Narrow" w:hAnsi="Arial Narrow" w:cs="TimesNewRoman"/>
                <w:sz w:val="20"/>
              </w:rPr>
            </w:pPr>
          </w:p>
          <w:p w:rsidR="00885DD0" w:rsidP="00CA54C7">
            <w:pPr>
              <w:autoSpaceDE/>
              <w:autoSpaceDN/>
              <w:rPr>
                <w:rFonts w:ascii="Arial Narrow" w:hAnsi="Arial Narrow" w:cs="TimesNewRoman"/>
                <w:sz w:val="20"/>
              </w:rPr>
            </w:pPr>
            <w:r w:rsidRPr="00A93279" w:rsidR="001315B3">
              <w:rPr>
                <w:rFonts w:ascii="Arial Narrow" w:hAnsi="Arial Narrow" w:cs="TimesNewRoman"/>
                <w:sz w:val="20"/>
              </w:rPr>
              <w:t>Poskytovanie pomoci nezah</w:t>
            </w:r>
            <w:r w:rsidRPr="00A93279" w:rsidR="001315B3">
              <w:rPr>
                <w:rFonts w:ascii="Arial Narrow" w:hAnsi="Arial Narrow" w:cs="TimesNewRoman+01"/>
                <w:sz w:val="20"/>
              </w:rPr>
              <w:t>ŕň</w:t>
            </w:r>
            <w:r w:rsidRPr="00A93279" w:rsidR="001315B3">
              <w:rPr>
                <w:rFonts w:ascii="Arial Narrow" w:hAnsi="Arial Narrow" w:cs="TimesNewRoman"/>
                <w:sz w:val="20"/>
              </w:rPr>
              <w:t>a opravu, údr</w:t>
            </w:r>
            <w:r w:rsidRPr="00A93279" w:rsidR="001315B3">
              <w:rPr>
                <w:rFonts w:ascii="Arial Narrow" w:hAnsi="Arial Narrow" w:cs="TimesNewRoman+01"/>
                <w:sz w:val="20"/>
              </w:rPr>
              <w:t>ž</w:t>
            </w:r>
            <w:r w:rsidRPr="00A93279" w:rsidR="001315B3">
              <w:rPr>
                <w:rFonts w:ascii="Arial Narrow" w:hAnsi="Arial Narrow" w:cs="TimesNewRoman"/>
                <w:sz w:val="20"/>
              </w:rPr>
              <w:t>bu, záru</w:t>
            </w:r>
            <w:r w:rsidRPr="00A93279" w:rsidR="001315B3">
              <w:rPr>
                <w:rFonts w:ascii="Arial Narrow" w:hAnsi="Arial Narrow" w:cs="TimesNewRoman+01"/>
                <w:sz w:val="20"/>
              </w:rPr>
              <w:t>č</w:t>
            </w:r>
            <w:r w:rsidRPr="00A93279" w:rsidR="001315B3">
              <w:rPr>
                <w:rFonts w:ascii="Arial Narrow" w:hAnsi="Arial Narrow" w:cs="TimesNewRoman"/>
                <w:sz w:val="20"/>
              </w:rPr>
              <w:t>ný servis alebo</w:t>
            </w:r>
            <w:r w:rsidRPr="00A93279" w:rsidR="00F45F1E">
              <w:rPr>
                <w:rFonts w:ascii="Arial Narrow" w:hAnsi="Arial Narrow" w:cs="TimesNewRoman"/>
                <w:sz w:val="20"/>
              </w:rPr>
              <w:t xml:space="preserve"> </w:t>
            </w:r>
            <w:r w:rsidRPr="00A93279" w:rsidR="001315B3">
              <w:rPr>
                <w:rFonts w:ascii="Arial Narrow" w:hAnsi="Arial Narrow" w:cs="TimesNewRoman"/>
                <w:sz w:val="20"/>
              </w:rPr>
              <w:t>púhe oznámenie, alebo sprostredkovanie poskytnutia pomoci.</w:t>
            </w:r>
            <w:r w:rsidR="00F45F1E">
              <w:rPr>
                <w:rFonts w:ascii="Arial Narrow" w:hAnsi="Arial Narrow" w:cs="TimesNewRoman"/>
                <w:sz w:val="20"/>
              </w:rPr>
              <w:t xml:space="preserve"> </w:t>
            </w:r>
          </w:p>
          <w:p w:rsidR="004319EA" w:rsidP="00CA54C7">
            <w:pPr>
              <w:autoSpaceDE/>
              <w:autoSpaceDN/>
              <w:rPr>
                <w:rFonts w:ascii="Arial Narrow" w:hAnsi="Arial Narrow" w:cs="TimesNewRoman"/>
                <w:sz w:val="20"/>
              </w:rPr>
            </w:pPr>
          </w:p>
          <w:p w:rsidR="004319EA" w:rsidP="00CA54C7">
            <w:pPr>
              <w:autoSpaceDE/>
              <w:autoSpaceDN/>
              <w:rPr>
                <w:rFonts w:ascii="Arial Narrow" w:hAnsi="Arial Narrow" w:cs="TimesNewRoman"/>
                <w:sz w:val="20"/>
              </w:rPr>
            </w:pPr>
          </w:p>
          <w:p w:rsidR="004319EA" w:rsidP="00CA54C7">
            <w:pPr>
              <w:autoSpaceDE/>
              <w:autoSpaceDN/>
              <w:rPr>
                <w:rFonts w:ascii="Arial Narrow" w:hAnsi="Arial Narrow" w:cs="TimesNewRoman"/>
                <w:sz w:val="20"/>
              </w:rPr>
            </w:pPr>
          </w:p>
          <w:p w:rsidR="004319EA" w:rsidP="00CA54C7">
            <w:pPr>
              <w:autoSpaceDE/>
              <w:autoSpaceDN/>
              <w:rPr>
                <w:rFonts w:ascii="Arial Narrow" w:hAnsi="Arial Narrow" w:cs="TimesNewRoman"/>
                <w:sz w:val="20"/>
              </w:rPr>
            </w:pPr>
          </w:p>
          <w:p w:rsidR="004319EA" w:rsidP="00CA54C7">
            <w:pPr>
              <w:autoSpaceDE/>
              <w:autoSpaceDN/>
              <w:rPr>
                <w:rFonts w:ascii="Arial Narrow" w:hAnsi="Arial Narrow" w:cs="TimesNewRoman"/>
                <w:sz w:val="20"/>
              </w:rPr>
            </w:pPr>
          </w:p>
          <w:p w:rsidR="00D757E2" w:rsidP="00CA54C7">
            <w:pPr>
              <w:autoSpaceDE/>
              <w:autoSpaceDN/>
              <w:rPr>
                <w:rFonts w:ascii="Arial Narrow" w:hAnsi="Arial Narrow" w:cs="TimesNewRoman"/>
                <w:sz w:val="20"/>
              </w:rPr>
            </w:pPr>
          </w:p>
          <w:p w:rsidR="00D757E2" w:rsidP="00CA54C7">
            <w:pPr>
              <w:autoSpaceDE/>
              <w:autoSpaceDN/>
              <w:rPr>
                <w:rFonts w:ascii="Arial Narrow" w:hAnsi="Arial Narrow" w:cs="TimesNewRoman"/>
                <w:sz w:val="20"/>
              </w:rPr>
            </w:pPr>
          </w:p>
          <w:p w:rsidR="00D757E2" w:rsidP="00CA54C7">
            <w:pPr>
              <w:autoSpaceDE/>
              <w:autoSpaceDN/>
              <w:rPr>
                <w:rFonts w:ascii="Arial Narrow" w:hAnsi="Arial Narrow" w:cs="TimesNewRoman"/>
                <w:sz w:val="20"/>
              </w:rPr>
            </w:pPr>
          </w:p>
          <w:p w:rsidR="00D757E2" w:rsidP="00CA54C7">
            <w:pPr>
              <w:autoSpaceDE/>
              <w:autoSpaceDN/>
              <w:rPr>
                <w:rFonts w:ascii="Arial Narrow" w:hAnsi="Arial Narrow" w:cs="TimesNewRoman"/>
                <w:sz w:val="20"/>
              </w:rPr>
            </w:pPr>
          </w:p>
          <w:p w:rsidR="00D757E2" w:rsidP="00CA54C7">
            <w:pPr>
              <w:autoSpaceDE/>
              <w:autoSpaceDN/>
              <w:rPr>
                <w:rFonts w:ascii="Arial Narrow" w:hAnsi="Arial Narrow" w:cs="TimesNewRoman"/>
                <w:sz w:val="20"/>
              </w:rPr>
            </w:pPr>
          </w:p>
          <w:p w:rsidR="00D757E2" w:rsidP="00CA54C7">
            <w:pPr>
              <w:autoSpaceDE/>
              <w:autoSpaceDN/>
              <w:rPr>
                <w:rFonts w:ascii="Arial Narrow" w:hAnsi="Arial Narrow" w:cs="TimesNewRoman"/>
                <w:sz w:val="20"/>
              </w:rPr>
            </w:pPr>
          </w:p>
          <w:p w:rsidR="00D757E2" w:rsidP="00CA54C7">
            <w:pPr>
              <w:autoSpaceDE/>
              <w:autoSpaceDN/>
              <w:rPr>
                <w:rFonts w:ascii="Arial Narrow" w:hAnsi="Arial Narrow" w:cs="TimesNewRoman"/>
                <w:sz w:val="20"/>
              </w:rPr>
            </w:pPr>
          </w:p>
          <w:p w:rsidR="00D757E2" w:rsidP="00CA54C7">
            <w:pPr>
              <w:autoSpaceDE/>
              <w:autoSpaceDN/>
              <w:rPr>
                <w:rFonts w:ascii="Arial Narrow" w:hAnsi="Arial Narrow" w:cs="TimesNewRoman"/>
                <w:sz w:val="20"/>
              </w:rPr>
            </w:pPr>
          </w:p>
          <w:p w:rsidR="00D757E2" w:rsidP="00CA54C7">
            <w:pPr>
              <w:autoSpaceDE/>
              <w:autoSpaceDN/>
              <w:rPr>
                <w:rFonts w:ascii="Arial Narrow" w:hAnsi="Arial Narrow" w:cs="TimesNewRoman"/>
                <w:sz w:val="20"/>
              </w:rPr>
            </w:pPr>
          </w:p>
          <w:p w:rsidR="00D757E2" w:rsidP="00CA54C7">
            <w:pPr>
              <w:autoSpaceDE/>
              <w:autoSpaceDN/>
              <w:rPr>
                <w:rFonts w:ascii="Arial Narrow" w:hAnsi="Arial Narrow" w:cs="TimesNewRoman"/>
                <w:sz w:val="20"/>
              </w:rPr>
            </w:pPr>
          </w:p>
          <w:p w:rsidR="00D757E2" w:rsidP="00CA54C7">
            <w:pPr>
              <w:autoSpaceDE/>
              <w:autoSpaceDN/>
              <w:rPr>
                <w:rFonts w:ascii="Arial Narrow" w:hAnsi="Arial Narrow" w:cs="TimesNewRoman"/>
                <w:sz w:val="20"/>
              </w:rPr>
            </w:pPr>
          </w:p>
          <w:p w:rsidR="00B74452" w:rsidRPr="00F45F1E" w:rsidP="00CA54C7">
            <w:pPr>
              <w:autoSpaceDE/>
              <w:autoSpaceDN/>
              <w:rPr>
                <w:rFonts w:ascii="Arial Narrow" w:hAnsi="Arial Narrow" w:cs="EUAlbertina-Regular-Identity-H"/>
                <w:sz w:val="20"/>
              </w:rPr>
            </w:pPr>
            <w:r w:rsidRPr="00F45F1E" w:rsidR="001315B3">
              <w:rPr>
                <w:rFonts w:ascii="Arial Narrow" w:hAnsi="Arial Narrow" w:cs="TimesNewRoman"/>
                <w:sz w:val="20"/>
              </w:rPr>
              <w:t xml:space="preserve">3. Klasifikácia </w:t>
            </w:r>
            <w:r w:rsidRPr="00F45F1E" w:rsidR="001315B3">
              <w:rPr>
                <w:rFonts w:ascii="Arial Narrow" w:hAnsi="Arial Narrow" w:cs="TimesNewRoman+01"/>
                <w:sz w:val="20"/>
              </w:rPr>
              <w:t>č</w:t>
            </w:r>
            <w:r w:rsidRPr="00F45F1E" w:rsidR="001315B3">
              <w:rPr>
                <w:rFonts w:ascii="Arial Narrow" w:hAnsi="Arial Narrow" w:cs="TimesNewRoman"/>
                <w:sz w:val="20"/>
              </w:rPr>
              <w:t xml:space="preserve">inností uvedených v tomto </w:t>
            </w:r>
            <w:r w:rsidRPr="00F45F1E" w:rsidR="001315B3">
              <w:rPr>
                <w:rFonts w:ascii="Arial Narrow" w:hAnsi="Arial Narrow" w:cs="TimesNewRoman+01"/>
                <w:sz w:val="20"/>
              </w:rPr>
              <w:t>č</w:t>
            </w:r>
            <w:r w:rsidRPr="00F45F1E" w:rsidR="001315B3">
              <w:rPr>
                <w:rFonts w:ascii="Arial Narrow" w:hAnsi="Arial Narrow" w:cs="TimesNewRoman"/>
                <w:sz w:val="20"/>
              </w:rPr>
              <w:t>lánku pod</w:t>
            </w:r>
            <w:r w:rsidRPr="00F45F1E" w:rsidR="001315B3">
              <w:rPr>
                <w:rFonts w:ascii="Arial Narrow" w:hAnsi="Arial Narrow" w:cs="TimesNewRoman+01"/>
                <w:sz w:val="20"/>
              </w:rPr>
              <w:t>ľ</w:t>
            </w:r>
            <w:r w:rsidRPr="00F45F1E" w:rsidR="001315B3">
              <w:rPr>
                <w:rFonts w:ascii="Arial Narrow" w:hAnsi="Arial Narrow" w:cs="TimesNewRoman"/>
                <w:sz w:val="20"/>
              </w:rPr>
              <w:t>a odvetví sa</w:t>
            </w:r>
            <w:r w:rsidR="00F45F1E">
              <w:rPr>
                <w:rFonts w:ascii="Arial Narrow" w:hAnsi="Arial Narrow" w:cs="TimesNewRoman"/>
                <w:sz w:val="20"/>
              </w:rPr>
              <w:t xml:space="preserve"> </w:t>
            </w:r>
            <w:r w:rsidRPr="00F45F1E" w:rsidR="001315B3">
              <w:rPr>
                <w:rFonts w:ascii="Arial Narrow" w:hAnsi="Arial Narrow" w:cs="TimesNewRoman"/>
                <w:sz w:val="20"/>
              </w:rPr>
              <w:t>nachádza v prílohe.</w:t>
            </w:r>
            <w:r w:rsidR="00F45F1E">
              <w:rPr>
                <w:rFonts w:ascii="Arial Narrow" w:hAnsi="Arial Narrow" w:cs="TimesNew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6A2" w:rsidRPr="00F45F1E" w:rsidP="0032565D">
            <w:pPr>
              <w:pStyle w:val="FootnoteText"/>
              <w:overflowPunct/>
              <w:adjustRightInd/>
              <w:ind w:firstLine="142"/>
              <w:textAlignment w:val="auto"/>
              <w:rPr>
                <w:rFonts w:ascii="Arial Narrow" w:hAnsi="Arial Narrow" w:cs="Times New Roman"/>
                <w:lang w:val="sk-SK"/>
              </w:rPr>
            </w:pPr>
            <w:r w:rsidRPr="00F45F1E">
              <w:rPr>
                <w:rFonts w:ascii="Arial Narrow" w:hAnsi="Arial Narrow" w:cs="Times New Roman"/>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RPr="00F45F1E" w:rsidP="0032565D">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P="0032565D">
            <w:pPr>
              <w:ind w:firstLine="142"/>
              <w:jc w:val="both"/>
              <w:rPr>
                <w:rFonts w:ascii="Arial Narrow" w:hAnsi="Arial Narrow" w:cs="Times New Roman"/>
                <w:sz w:val="20"/>
              </w:rPr>
            </w:pPr>
            <w:r w:rsidR="00885DD0">
              <w:rPr>
                <w:rFonts w:ascii="Arial Narrow" w:hAnsi="Arial Narrow" w:cs="Times New Roman"/>
                <w:sz w:val="20"/>
              </w:rPr>
              <w:t>§ 1 ods.1</w:t>
            </w:r>
          </w:p>
          <w:p w:rsidR="004319EA" w:rsidP="0032565D">
            <w:pPr>
              <w:ind w:firstLine="142"/>
              <w:jc w:val="both"/>
              <w:rPr>
                <w:rFonts w:ascii="Arial Narrow" w:hAnsi="Arial Narrow" w:cs="Times New Roman"/>
                <w:sz w:val="20"/>
              </w:rPr>
            </w:pPr>
          </w:p>
          <w:p w:rsidR="004319EA" w:rsidP="0032565D">
            <w:pPr>
              <w:ind w:firstLine="142"/>
              <w:jc w:val="both"/>
              <w:rPr>
                <w:rFonts w:ascii="Arial Narrow" w:hAnsi="Arial Narrow" w:cs="Times New Roman"/>
                <w:sz w:val="20"/>
              </w:rPr>
            </w:pPr>
          </w:p>
          <w:p w:rsidR="004319EA" w:rsidP="0032565D">
            <w:pPr>
              <w:ind w:firstLine="142"/>
              <w:jc w:val="both"/>
              <w:rPr>
                <w:rFonts w:ascii="Arial Narrow" w:hAnsi="Arial Narrow" w:cs="Times New Roman"/>
                <w:sz w:val="20"/>
              </w:rPr>
            </w:pPr>
          </w:p>
          <w:p w:rsidR="004319EA" w:rsidP="0032565D">
            <w:pPr>
              <w:ind w:firstLine="142"/>
              <w:jc w:val="both"/>
              <w:rPr>
                <w:rFonts w:ascii="Arial Narrow" w:hAnsi="Arial Narrow" w:cs="Times New Roman"/>
                <w:sz w:val="20"/>
              </w:rPr>
            </w:pPr>
          </w:p>
          <w:p w:rsidR="004319EA" w:rsidP="0032565D">
            <w:pPr>
              <w:ind w:firstLine="142"/>
              <w:jc w:val="both"/>
              <w:rPr>
                <w:rFonts w:ascii="Arial Narrow" w:hAnsi="Arial Narrow" w:cs="Times New Roman"/>
                <w:sz w:val="20"/>
              </w:rPr>
            </w:pPr>
          </w:p>
          <w:p w:rsidR="004319EA" w:rsidP="0032565D">
            <w:pPr>
              <w:ind w:firstLine="142"/>
              <w:jc w:val="both"/>
              <w:rPr>
                <w:rFonts w:ascii="Arial Narrow" w:hAnsi="Arial Narrow" w:cs="Times New Roman"/>
                <w:sz w:val="20"/>
              </w:rPr>
            </w:pPr>
          </w:p>
          <w:p w:rsidR="004319EA" w:rsidP="0032565D">
            <w:pPr>
              <w:ind w:firstLine="142"/>
              <w:jc w:val="both"/>
              <w:rPr>
                <w:rFonts w:ascii="Arial Narrow" w:hAnsi="Arial Narrow" w:cs="Times New Roman"/>
                <w:sz w:val="20"/>
              </w:rPr>
            </w:pPr>
          </w:p>
          <w:p w:rsidR="00885DD0" w:rsidP="0032565D">
            <w:pPr>
              <w:ind w:firstLine="142"/>
              <w:jc w:val="both"/>
              <w:rPr>
                <w:rFonts w:ascii="Arial Narrow" w:hAnsi="Arial Narrow" w:cs="Times New Roman"/>
                <w:sz w:val="20"/>
              </w:rPr>
            </w:pPr>
            <w:r w:rsidR="006D0C66">
              <w:rPr>
                <w:rFonts w:ascii="Arial Narrow" w:hAnsi="Arial Narrow" w:cs="Times New Roman"/>
                <w:sz w:val="20"/>
              </w:rPr>
              <w:t>§ 3 pís.y</w:t>
            </w:r>
            <w:r w:rsidR="004319EA">
              <w:rPr>
                <w:rFonts w:ascii="Arial Narrow" w:hAnsi="Arial Narrow" w:cs="Times New Roman"/>
                <w:sz w:val="20"/>
              </w:rPr>
              <w:t>)</w:t>
            </w:r>
          </w:p>
          <w:p w:rsidR="00885DD0" w:rsidP="0032565D">
            <w:pPr>
              <w:ind w:firstLine="142"/>
              <w:jc w:val="both"/>
              <w:rPr>
                <w:rFonts w:ascii="Arial Narrow" w:hAnsi="Arial Narrow" w:cs="Times New Roman"/>
                <w:sz w:val="20"/>
              </w:rPr>
            </w:pPr>
          </w:p>
          <w:p w:rsidR="00885DD0" w:rsidP="0032565D">
            <w:pPr>
              <w:ind w:firstLine="142"/>
              <w:jc w:val="both"/>
              <w:rPr>
                <w:rFonts w:ascii="Arial Narrow" w:hAnsi="Arial Narrow" w:cs="Times New Roman"/>
                <w:sz w:val="20"/>
              </w:rPr>
            </w:pPr>
          </w:p>
          <w:p w:rsidR="004319EA" w:rsidP="0032565D">
            <w:pPr>
              <w:ind w:firstLine="142"/>
              <w:jc w:val="both"/>
              <w:rPr>
                <w:rFonts w:ascii="Arial Narrow" w:hAnsi="Arial Narrow" w:cs="Times New Roman"/>
                <w:sz w:val="20"/>
              </w:rPr>
            </w:pPr>
          </w:p>
          <w:p w:rsidR="004319EA" w:rsidP="0032565D">
            <w:pPr>
              <w:ind w:firstLine="142"/>
              <w:jc w:val="both"/>
              <w:rPr>
                <w:rFonts w:ascii="Arial Narrow" w:hAnsi="Arial Narrow" w:cs="Times New Roman"/>
                <w:sz w:val="20"/>
              </w:rPr>
            </w:pPr>
          </w:p>
          <w:p w:rsidR="004319EA" w:rsidP="0032565D">
            <w:pPr>
              <w:ind w:firstLine="142"/>
              <w:jc w:val="both"/>
              <w:rPr>
                <w:rFonts w:ascii="Arial Narrow" w:hAnsi="Arial Narrow" w:cs="Times New Roman"/>
                <w:sz w:val="20"/>
              </w:rPr>
            </w:pPr>
          </w:p>
          <w:p w:rsidR="004319EA" w:rsidP="0032565D">
            <w:pPr>
              <w:ind w:firstLine="142"/>
              <w:jc w:val="both"/>
              <w:rPr>
                <w:rFonts w:ascii="Arial Narrow" w:hAnsi="Arial Narrow" w:cs="Times New Roman"/>
                <w:sz w:val="20"/>
              </w:rPr>
            </w:pPr>
          </w:p>
          <w:p w:rsidR="004319EA" w:rsidP="0032565D">
            <w:pPr>
              <w:ind w:firstLine="142"/>
              <w:jc w:val="both"/>
              <w:rPr>
                <w:rFonts w:ascii="Arial Narrow" w:hAnsi="Arial Narrow" w:cs="Times New Roman"/>
                <w:sz w:val="20"/>
              </w:rPr>
            </w:pPr>
          </w:p>
          <w:p w:rsidR="004319EA" w:rsidP="004319EA">
            <w:pPr>
              <w:jc w:val="both"/>
              <w:rPr>
                <w:rFonts w:ascii="Arial Narrow" w:hAnsi="Arial Narrow" w:cs="Times New Roman"/>
                <w:sz w:val="20"/>
              </w:rPr>
            </w:pPr>
          </w:p>
          <w:p w:rsidR="004319EA" w:rsidRPr="00470CAF" w:rsidP="004319EA">
            <w:pPr>
              <w:jc w:val="both"/>
              <w:rPr>
                <w:rFonts w:ascii="Arial Narrow" w:hAnsi="Arial Narrow" w:cs="Times New Roman"/>
                <w:sz w:val="22"/>
                <w:szCs w:val="22"/>
              </w:rPr>
            </w:pPr>
            <w:r w:rsidRPr="004319EA">
              <w:rPr>
                <w:rFonts w:ascii="Arial Narrow" w:hAnsi="Arial Narrow" w:cs="Times New Roman"/>
                <w:sz w:val="20"/>
              </w:rPr>
              <w:t>Príloha č. 1 k zákonu .../2007 Z. z</w:t>
            </w:r>
            <w:r w:rsidRPr="00470CAF">
              <w:rPr>
                <w:rFonts w:ascii="Arial Narrow" w:hAnsi="Arial Narrow" w:cs="Times New Roman"/>
                <w:sz w:val="22"/>
                <w:szCs w:val="22"/>
              </w:rPr>
              <w:t>.</w:t>
            </w:r>
          </w:p>
          <w:p w:rsidR="004319EA" w:rsidP="0032565D">
            <w:pPr>
              <w:ind w:firstLine="142"/>
              <w:jc w:val="both"/>
              <w:rPr>
                <w:rFonts w:ascii="Arial Narrow" w:hAnsi="Arial Narrow" w:cs="Times New Roman"/>
                <w:sz w:val="20"/>
              </w:rPr>
            </w:pPr>
          </w:p>
          <w:p w:rsidR="00EB52EE" w:rsidRPr="00F45F1E" w:rsidP="0032565D">
            <w:pPr>
              <w:ind w:firstLine="142"/>
              <w:jc w:val="both"/>
              <w:rPr>
                <w:rFonts w:ascii="Arial Narrow" w:hAnsi="Arial Narrow" w:cs="Times New Roman"/>
                <w:sz w:val="20"/>
              </w:rPr>
            </w:pPr>
            <w:r>
              <w:rPr>
                <w:rFonts w:ascii="Arial Narrow" w:hAnsi="Arial Narrow" w:cs="Times New Roman"/>
                <w:sz w:val="20"/>
              </w:rPr>
              <w:t>§ 1 ods.2 pís.b)</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5DD0" w:rsidRPr="00BB6B4F" w:rsidP="00885DD0">
            <w:pPr>
              <w:jc w:val="both"/>
              <w:rPr>
                <w:rFonts w:ascii="Arial Narrow" w:hAnsi="Arial Narrow" w:cs="Times New Roman"/>
                <w:sz w:val="20"/>
              </w:rPr>
            </w:pPr>
            <w:r w:rsidRPr="00BB6B4F">
              <w:rPr>
                <w:rFonts w:ascii="Arial Narrow" w:hAnsi="Arial Narrow" w:cs="Times New Roman"/>
                <w:sz w:val="20"/>
              </w:rPr>
              <w:t xml:space="preserve">Tento zákon upravuje </w:t>
            </w:r>
          </w:p>
          <w:p w:rsidR="00885DD0" w:rsidRPr="00BB6B4F" w:rsidP="00885DD0">
            <w:pPr>
              <w:jc w:val="both"/>
              <w:rPr>
                <w:rFonts w:ascii="Arial Narrow" w:hAnsi="Arial Narrow" w:cs="Times New Roman"/>
                <w:sz w:val="20"/>
              </w:rPr>
            </w:pPr>
            <w:r w:rsidRPr="00BB6B4F">
              <w:rPr>
                <w:rFonts w:ascii="Arial Narrow" w:hAnsi="Arial Narrow" w:cs="Times New Roman"/>
                <w:sz w:val="20"/>
              </w:rPr>
              <w:t>a) niektoré vzťahy súvisiace so vznikom, organizáciou, riadením, vykonávaním činnosti a zánikom poisťovní a zaisťovní,</w:t>
            </w:r>
          </w:p>
          <w:p w:rsidR="00885DD0" w:rsidRPr="00BB6B4F" w:rsidP="00885DD0">
            <w:pPr>
              <w:jc w:val="both"/>
              <w:rPr>
                <w:rFonts w:ascii="Arial Narrow" w:hAnsi="Arial Narrow" w:cs="Times New Roman"/>
                <w:sz w:val="20"/>
              </w:rPr>
            </w:pPr>
            <w:r w:rsidRPr="00BB6B4F">
              <w:rPr>
                <w:rFonts w:ascii="Arial Narrow" w:hAnsi="Arial Narrow" w:cs="Times New Roman"/>
                <w:sz w:val="20"/>
              </w:rPr>
              <w:t>b) niektoré vzťahy súvisiace s pôsobením poisťovní z iných členských štátov, zaisťovní z iných členských štátov, zahraničných poisťovní a zahraničných zaisťovní na území Slovenskej republik</w:t>
            </w:r>
            <w:r w:rsidRPr="00BB6B4F">
              <w:rPr>
                <w:rFonts w:ascii="Arial Narrow" w:hAnsi="Arial Narrow" w:cs="Times New Roman"/>
                <w:sz w:val="20"/>
              </w:rPr>
              <w:t>y,</w:t>
            </w:r>
          </w:p>
          <w:p w:rsidR="00885DD0" w:rsidRPr="00BB6B4F" w:rsidP="00885DD0">
            <w:pPr>
              <w:jc w:val="both"/>
              <w:rPr>
                <w:rFonts w:ascii="Arial Narrow" w:hAnsi="Arial Narrow" w:cs="Times New Roman"/>
                <w:sz w:val="20"/>
              </w:rPr>
            </w:pPr>
            <w:r w:rsidRPr="00BB6B4F">
              <w:rPr>
                <w:rFonts w:ascii="Arial Narrow" w:hAnsi="Arial Narrow" w:cs="Times New Roman"/>
                <w:sz w:val="20"/>
              </w:rPr>
              <w:t>c) výkon dohľadu.</w:t>
            </w:r>
          </w:p>
          <w:p w:rsidR="00F9346C" w:rsidP="0032565D">
            <w:pPr>
              <w:ind w:firstLine="142"/>
              <w:jc w:val="both"/>
              <w:rPr>
                <w:rFonts w:ascii="Arial Narrow" w:hAnsi="Arial Narrow" w:cs="Times New Roman"/>
                <w:sz w:val="20"/>
              </w:rPr>
            </w:pPr>
          </w:p>
          <w:p w:rsidR="00643321" w:rsidP="0032565D">
            <w:pPr>
              <w:ind w:firstLine="142"/>
              <w:jc w:val="both"/>
              <w:rPr>
                <w:rFonts w:ascii="Arial Narrow" w:hAnsi="Arial Narrow" w:cs="Times New Roman"/>
                <w:sz w:val="20"/>
              </w:rPr>
            </w:pPr>
          </w:p>
          <w:p w:rsidR="004319EA" w:rsidRPr="004319EA" w:rsidP="004319EA">
            <w:pPr>
              <w:jc w:val="both"/>
              <w:rPr>
                <w:rFonts w:ascii="Arial Narrow" w:hAnsi="Arial Narrow" w:cs="Times New Roman"/>
                <w:sz w:val="20"/>
              </w:rPr>
            </w:pPr>
            <w:r w:rsidRPr="004319EA">
              <w:rPr>
                <w:rFonts w:ascii="Arial Narrow" w:hAnsi="Arial Narrow" w:cs="Times New Roman"/>
                <w:sz w:val="20"/>
              </w:rPr>
              <w:t>Na účely tohto zákona sa rozumie</w:t>
            </w:r>
          </w:p>
          <w:p w:rsidR="004319EA" w:rsidRPr="004319EA" w:rsidP="004319EA">
            <w:pPr>
              <w:jc w:val="both"/>
              <w:rPr>
                <w:rFonts w:ascii="Arial Narrow" w:hAnsi="Arial Narrow" w:cs="Times New Roman"/>
                <w:sz w:val="20"/>
              </w:rPr>
            </w:pPr>
            <w:r w:rsidRPr="004319EA">
              <w:rPr>
                <w:rFonts w:ascii="Arial Narrow" w:hAnsi="Arial Narrow" w:cs="Times New Roman"/>
                <w:sz w:val="20"/>
              </w:rPr>
              <w:t>asistenčnými službami pomoc vo forme peňažného alebo vecného plnenia poskytovaná osobám, ktoré sa dostanú do ťažkostí počas cestovania alebo pobytu mimo miesta svojho trvalého pobytu; spočíva v záväzku poisťovne, pobočky poisťovne z iného členského štátu a pobočky zahraničnej poisťovne, ktoré vykonávajú poisťovaciu činnosť uvedenú v prílohe č. 1 časti B bode 18, poskytnúť na základe vopred zaplateného poistného okamžitú pomoc oprávnenej osobe podľa poistnej zmluvy, keď sa táto osoba ocitne v ťažkej situácii v dôsledku poistnej udalosti.</w:t>
            </w:r>
          </w:p>
          <w:p w:rsidR="004319EA" w:rsidRPr="002C4220" w:rsidP="004319EA">
            <w:pPr>
              <w:jc w:val="both"/>
              <w:rPr>
                <w:rFonts w:ascii="Arial Narrow" w:hAnsi="Arial Narrow" w:cs="Times New Roman"/>
                <w:sz w:val="20"/>
              </w:rPr>
            </w:pPr>
            <w:r w:rsidRPr="002C4220">
              <w:rPr>
                <w:rFonts w:ascii="Arial Narrow" w:hAnsi="Arial Narrow" w:cs="Times New Roman"/>
                <w:sz w:val="20"/>
              </w:rPr>
              <w:t>B - neživotné poistenie Poistné odvetvie</w:t>
            </w:r>
          </w:p>
          <w:p w:rsidR="004319EA" w:rsidRPr="004319EA" w:rsidP="004319EA">
            <w:pPr>
              <w:jc w:val="both"/>
              <w:rPr>
                <w:rFonts w:ascii="Arial Narrow" w:hAnsi="Arial Narrow" w:cs="Times New Roman"/>
                <w:sz w:val="20"/>
              </w:rPr>
            </w:pPr>
            <w:r w:rsidRPr="004319EA">
              <w:rPr>
                <w:rFonts w:ascii="Arial Narrow" w:hAnsi="Arial Narrow" w:cs="Times New Roman"/>
                <w:sz w:val="20"/>
              </w:rPr>
              <w:t>18. Poistenie pomoci osobám v núdzi počas cestovania alebo pobytu mimo miesta svojho trvalého pobytu.</w:t>
            </w:r>
          </w:p>
          <w:p w:rsidR="00885DD0" w:rsidP="0032565D">
            <w:pPr>
              <w:ind w:firstLine="142"/>
              <w:jc w:val="both"/>
              <w:rPr>
                <w:rFonts w:ascii="Arial Narrow" w:hAnsi="Arial Narrow" w:cs="Times New Roman"/>
                <w:sz w:val="20"/>
              </w:rPr>
            </w:pPr>
          </w:p>
          <w:p w:rsidR="00885DD0" w:rsidP="0032565D">
            <w:pPr>
              <w:ind w:firstLine="142"/>
              <w:jc w:val="both"/>
              <w:rPr>
                <w:rFonts w:ascii="Arial Narrow" w:hAnsi="Arial Narrow" w:cs="Times New Roman"/>
                <w:sz w:val="20"/>
              </w:rPr>
            </w:pPr>
          </w:p>
          <w:p w:rsidR="00EB52EE" w:rsidP="0032565D">
            <w:pPr>
              <w:ind w:firstLine="142"/>
              <w:jc w:val="both"/>
              <w:rPr>
                <w:rFonts w:ascii="Arial Narrow" w:hAnsi="Arial Narrow" w:cs="Times New Roman"/>
                <w:sz w:val="20"/>
              </w:rPr>
            </w:pPr>
          </w:p>
          <w:p w:rsidR="00EB52EE" w:rsidP="0032565D">
            <w:pPr>
              <w:ind w:firstLine="142"/>
              <w:jc w:val="both"/>
              <w:rPr>
                <w:rFonts w:ascii="Arial Narrow" w:hAnsi="Arial Narrow" w:cs="Times New Roman"/>
                <w:sz w:val="20"/>
              </w:rPr>
            </w:pPr>
          </w:p>
          <w:p w:rsidR="00EB52EE" w:rsidRPr="00EB52EE" w:rsidP="00EB52EE">
            <w:pPr>
              <w:jc w:val="both"/>
              <w:rPr>
                <w:rFonts w:ascii="Arial Narrow" w:hAnsi="Arial Narrow" w:cs="Times New Roman"/>
                <w:sz w:val="20"/>
              </w:rPr>
            </w:pPr>
            <w:r w:rsidRPr="00EB52EE">
              <w:rPr>
                <w:rFonts w:ascii="Arial Narrow" w:hAnsi="Arial Narrow" w:cs="Times New Roman"/>
                <w:sz w:val="20"/>
              </w:rPr>
              <w:t>Tento zákon sa nevzťah</w:t>
            </w:r>
            <w:r w:rsidRPr="00EB52EE">
              <w:rPr>
                <w:rFonts w:ascii="Arial Narrow" w:hAnsi="Arial Narrow" w:cs="Times New Roman"/>
                <w:sz w:val="20"/>
              </w:rPr>
              <w:t>uje na</w:t>
            </w:r>
          </w:p>
          <w:p w:rsidR="00EB52EE" w:rsidP="00EB52EE">
            <w:pPr>
              <w:jc w:val="both"/>
              <w:rPr>
                <w:rFonts w:ascii="Arial Narrow" w:hAnsi="Arial Narrow" w:cs="Times New Roman"/>
                <w:sz w:val="20"/>
              </w:rPr>
            </w:pPr>
          </w:p>
          <w:p w:rsidR="00EB52EE" w:rsidRPr="00EB52EE" w:rsidP="00EB52EE">
            <w:pPr>
              <w:jc w:val="both"/>
              <w:rPr>
                <w:rFonts w:ascii="Arial Narrow" w:hAnsi="Arial Narrow" w:cs="Times New Roman"/>
                <w:sz w:val="20"/>
              </w:rPr>
            </w:pPr>
            <w:r w:rsidRPr="00EB52EE">
              <w:rPr>
                <w:rFonts w:ascii="Arial Narrow" w:hAnsi="Arial Narrow" w:cs="Times New Roman"/>
                <w:sz w:val="20"/>
              </w:rPr>
              <w:t xml:space="preserve"> poskytovanie pomoci pri poruche alebo nehode motorového vozidla, ku ktorej dôjde na území Slovenskej republiky, ak poskytovateľ pomoci nie je poisťovňa a ak ide o</w:t>
            </w:r>
          </w:p>
          <w:p w:rsidR="00EB52EE" w:rsidRPr="00EB52EE" w:rsidP="00EB52EE">
            <w:pPr>
              <w:numPr>
                <w:ilvl w:val="0"/>
                <w:numId w:val="123"/>
              </w:numPr>
              <w:tabs>
                <w:tab w:val="left" w:pos="720"/>
              </w:tabs>
              <w:jc w:val="both"/>
              <w:rPr>
                <w:rFonts w:ascii="Arial Narrow" w:hAnsi="Arial Narrow" w:cs="Times New Roman"/>
                <w:sz w:val="20"/>
              </w:rPr>
            </w:pPr>
            <w:r w:rsidRPr="00EB52EE">
              <w:rPr>
                <w:rFonts w:ascii="Arial Narrow" w:hAnsi="Arial Narrow" w:cs="Times New Roman"/>
                <w:sz w:val="20"/>
              </w:rPr>
              <w:t>zabezpečenie opravy na mieste, ak poskytovateľ pomoci zabezpečuje túto činnosť prevažne vlastnými zamestnancami a vlastným vybavením,</w:t>
            </w:r>
          </w:p>
          <w:p w:rsidR="00EB52EE" w:rsidRPr="00EB52EE" w:rsidP="00EB52EE">
            <w:pPr>
              <w:numPr>
                <w:ilvl w:val="0"/>
                <w:numId w:val="123"/>
              </w:numPr>
              <w:tabs>
                <w:tab w:val="left" w:pos="720"/>
              </w:tabs>
              <w:jc w:val="both"/>
              <w:rPr>
                <w:rFonts w:ascii="Arial Narrow" w:hAnsi="Arial Narrow" w:cs="Times New Roman"/>
                <w:sz w:val="20"/>
              </w:rPr>
            </w:pPr>
            <w:r w:rsidRPr="00EB52EE">
              <w:rPr>
                <w:rFonts w:ascii="Arial Narrow" w:hAnsi="Arial Narrow" w:cs="Times New Roman"/>
                <w:sz w:val="20"/>
              </w:rPr>
              <w:t>dopravu motorového vozidla do najbližšieho alebo najvhodnejšieho miesta opravy a prepravu vodiča a cestujúcich do najbližšieho miesta, z ktorého môžu pokračovať vo ceste iným spôsobom,</w:t>
            </w:r>
          </w:p>
          <w:p w:rsidR="00EB52EE" w:rsidRPr="00EB52EE" w:rsidP="00EB52EE">
            <w:pPr>
              <w:numPr>
                <w:ilvl w:val="0"/>
                <w:numId w:val="123"/>
              </w:numPr>
              <w:tabs>
                <w:tab w:val="left" w:pos="720"/>
              </w:tabs>
              <w:jc w:val="both"/>
              <w:rPr>
                <w:rFonts w:ascii="Arial Narrow" w:hAnsi="Arial Narrow" w:cs="Times New Roman"/>
                <w:sz w:val="20"/>
              </w:rPr>
            </w:pPr>
            <w:r w:rsidRPr="00EB52EE">
              <w:rPr>
                <w:rFonts w:ascii="Arial Narrow" w:hAnsi="Arial Narrow" w:cs="Times New Roman"/>
                <w:sz w:val="20"/>
              </w:rPr>
              <w:t>dopravu motorového vozidla, prípadne spolu s vodičom a spolucestujúcimi do miesta ich trvalého pobytu, do východiskového miesta cesty, ak je odlišné od miesta ich trvalého pobytu alebo do cieľového miesta cesty v tom istom členskom štáte,</w:t>
            </w:r>
          </w:p>
          <w:p w:rsidR="00885DD0" w:rsidP="0032565D">
            <w:pPr>
              <w:ind w:firstLine="142"/>
              <w:jc w:val="both"/>
              <w:rPr>
                <w:rFonts w:ascii="Arial Narrow" w:hAnsi="Arial Narrow" w:cs="Times New Roman"/>
                <w:sz w:val="20"/>
              </w:rPr>
            </w:pPr>
          </w:p>
          <w:p w:rsidR="00885DD0" w:rsidRPr="00F45F1E" w:rsidP="00D757E2">
            <w:pPr>
              <w:jc w:val="both"/>
              <w:rPr>
                <w:rFonts w:ascii="Arial Narrow" w:hAnsi="Arial Narrow" w:cs="Times New Roman"/>
                <w:sz w:val="20"/>
              </w:rPr>
            </w:pPr>
            <w:r>
              <w:rPr>
                <w:rFonts w:ascii="Arial Narrow" w:hAnsi="Arial Narrow" w:cs="Times New Roman"/>
                <w:sz w:val="20"/>
              </w:rPr>
              <w:t>Viď ustanovenia v prílohe č. 1</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E74ED" w:rsidRPr="00F45F1E" w:rsidP="0032565D">
            <w:pPr>
              <w:rPr>
                <w:rFonts w:ascii="Arial Narrow" w:hAnsi="Arial Narrow" w:cs="Times New Roman"/>
                <w:sz w:val="20"/>
              </w:rPr>
            </w:pPr>
          </w:p>
          <w:p w:rsidR="003E74ED" w:rsidRPr="00F45F1E" w:rsidP="0032565D">
            <w:pPr>
              <w:rPr>
                <w:rFonts w:ascii="Arial Narrow" w:hAnsi="Arial Narrow" w:cs="Times New Roman"/>
                <w:sz w:val="20"/>
              </w:rPr>
            </w:pPr>
            <w:r w:rsidRPr="00F45F1E">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F45F1E" w:rsidP="0032565D">
            <w:pPr>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2858" w:rsidRPr="00F45F1E"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F45F1E" w:rsidP="0032565D">
            <w:pPr>
              <w:jc w:val="both"/>
              <w:rPr>
                <w:rFonts w:ascii="Arial Narrow" w:hAnsi="Arial Narrow" w:cs="Times New Roman"/>
                <w:sz w:val="20"/>
              </w:rPr>
            </w:pPr>
            <w:r w:rsidRPr="00F45F1E">
              <w:rPr>
                <w:rFonts w:ascii="Arial Narrow" w:hAnsi="Arial Narrow" w:cs="Times New Roman"/>
                <w:sz w:val="20"/>
              </w:rPr>
              <w:t>Čl.2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315B3" w:rsidRPr="00F45F1E" w:rsidP="001315B3">
            <w:pPr>
              <w:autoSpaceDE/>
              <w:autoSpaceDN/>
              <w:rPr>
                <w:rFonts w:ascii="Arial Narrow" w:hAnsi="Arial Narrow" w:cs="TimesNewRoman"/>
                <w:sz w:val="20"/>
              </w:rPr>
            </w:pPr>
            <w:r w:rsidRPr="00F45F1E">
              <w:rPr>
                <w:rFonts w:ascii="Arial Narrow" w:hAnsi="Arial Narrow" w:cs="TimesNewRoman"/>
                <w:sz w:val="20"/>
              </w:rPr>
              <w:t>Táto smernica sa nevz</w:t>
            </w:r>
            <w:r w:rsidRPr="00F45F1E">
              <w:rPr>
                <w:rFonts w:ascii="Arial Narrow" w:hAnsi="Arial Narrow" w:cs="TimesNewRoman+01"/>
                <w:sz w:val="20"/>
              </w:rPr>
              <w:t>ť</w:t>
            </w:r>
            <w:r w:rsidRPr="00F45F1E">
              <w:rPr>
                <w:rFonts w:ascii="Arial Narrow" w:hAnsi="Arial Narrow" w:cs="TimesNewRoman"/>
                <w:sz w:val="20"/>
              </w:rPr>
              <w:t>ahuje na:</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1. Nasledujúce odvetvia poistenia:</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 xml:space="preserve">a) celé </w:t>
            </w:r>
            <w:r w:rsidRPr="00F45F1E">
              <w:rPr>
                <w:rFonts w:ascii="Arial Narrow" w:hAnsi="Arial Narrow" w:cs="TimesNewRoman+01"/>
                <w:sz w:val="20"/>
              </w:rPr>
              <w:t>ž</w:t>
            </w:r>
            <w:r w:rsidRPr="00F45F1E">
              <w:rPr>
                <w:rFonts w:ascii="Arial Narrow" w:hAnsi="Arial Narrow" w:cs="TimesNewRoman"/>
                <w:sz w:val="20"/>
              </w:rPr>
              <w:t>ivotné poistenie, t. j. najmä tieto odvetvia poistenia:</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poistenie pre prípad do</w:t>
            </w:r>
            <w:r w:rsidRPr="00F45F1E">
              <w:rPr>
                <w:rFonts w:ascii="Arial Narrow" w:hAnsi="Arial Narrow" w:cs="TimesNewRoman+01"/>
                <w:sz w:val="20"/>
              </w:rPr>
              <w:t>ž</w:t>
            </w:r>
            <w:r w:rsidRPr="00F45F1E">
              <w:rPr>
                <w:rFonts w:ascii="Arial Narrow" w:hAnsi="Arial Narrow" w:cs="TimesNewRoman"/>
                <w:sz w:val="20"/>
              </w:rPr>
              <w:t>itia, poistenie pre prípad smrti, poistenie</w:t>
            </w:r>
            <w:r w:rsidR="00F45F1E">
              <w:rPr>
                <w:rFonts w:ascii="Arial Narrow" w:hAnsi="Arial Narrow" w:cs="TimesNewRoman"/>
                <w:sz w:val="20"/>
              </w:rPr>
              <w:t xml:space="preserve"> </w:t>
            </w:r>
            <w:r w:rsidRPr="00F45F1E">
              <w:rPr>
                <w:rFonts w:ascii="Arial Narrow" w:hAnsi="Arial Narrow" w:cs="TimesNewRoman"/>
                <w:sz w:val="20"/>
              </w:rPr>
              <w:t>pre prípad smrti alebo do</w:t>
            </w:r>
            <w:r w:rsidRPr="00F45F1E">
              <w:rPr>
                <w:rFonts w:ascii="Arial Narrow" w:hAnsi="Arial Narrow" w:cs="TimesNewRoman+01"/>
                <w:sz w:val="20"/>
              </w:rPr>
              <w:t>ž</w:t>
            </w:r>
            <w:r w:rsidRPr="00F45F1E">
              <w:rPr>
                <w:rFonts w:ascii="Arial Narrow" w:hAnsi="Arial Narrow" w:cs="TimesNewRoman"/>
                <w:sz w:val="20"/>
              </w:rPr>
              <w:t xml:space="preserve">itia, </w:t>
            </w:r>
            <w:r w:rsidRPr="00F45F1E">
              <w:rPr>
                <w:rFonts w:ascii="Arial Narrow" w:hAnsi="Arial Narrow" w:cs="TimesNewRoman+01"/>
                <w:sz w:val="20"/>
              </w:rPr>
              <w:t>ž</w:t>
            </w:r>
            <w:r w:rsidRPr="00F45F1E">
              <w:rPr>
                <w:rFonts w:ascii="Arial Narrow" w:hAnsi="Arial Narrow" w:cs="TimesNewRoman"/>
                <w:sz w:val="20"/>
              </w:rPr>
              <w:t>ivotné poistenie,</w:t>
            </w:r>
            <w:r w:rsidRPr="00F45F1E">
              <w:rPr>
                <w:rFonts w:ascii="Arial Narrow" w:hAnsi="Arial Narrow" w:cs="TimesNewRoman"/>
                <w:sz w:val="20"/>
              </w:rPr>
              <w:t xml:space="preserve"> </w:t>
            </w:r>
            <w:r w:rsidRPr="00F45F1E">
              <w:rPr>
                <w:rFonts w:ascii="Arial Narrow" w:hAnsi="Arial Narrow" w:cs="TimesNewRoman+01"/>
                <w:sz w:val="20"/>
              </w:rPr>
              <w:t>ž</w:t>
            </w:r>
            <w:r w:rsidRPr="00F45F1E">
              <w:rPr>
                <w:rFonts w:ascii="Arial Narrow" w:hAnsi="Arial Narrow" w:cs="TimesNewRoman"/>
                <w:sz w:val="20"/>
              </w:rPr>
              <w:t>ivotné</w:t>
            </w:r>
            <w:r w:rsidR="00F45F1E">
              <w:rPr>
                <w:rFonts w:ascii="Arial Narrow" w:hAnsi="Arial Narrow" w:cs="TimesNewRoman"/>
                <w:sz w:val="20"/>
              </w:rPr>
              <w:t xml:space="preserve"> </w:t>
            </w:r>
            <w:r w:rsidRPr="00F45F1E">
              <w:rPr>
                <w:rFonts w:ascii="Arial Narrow" w:hAnsi="Arial Narrow" w:cs="TimesNewRoman"/>
                <w:sz w:val="20"/>
              </w:rPr>
              <w:t>poistenie spojené s kapitaliza</w:t>
            </w:r>
            <w:r w:rsidRPr="00F45F1E">
              <w:rPr>
                <w:rFonts w:ascii="Arial Narrow" w:hAnsi="Arial Narrow" w:cs="TimesNewRoman+01"/>
                <w:sz w:val="20"/>
              </w:rPr>
              <w:t>č</w:t>
            </w:r>
            <w:r w:rsidRPr="00F45F1E">
              <w:rPr>
                <w:rFonts w:ascii="Arial Narrow" w:hAnsi="Arial Narrow" w:cs="TimesNewRoman"/>
                <w:sz w:val="20"/>
              </w:rPr>
              <w:t>nými zmluvami, tontiny, poistenie</w:t>
            </w:r>
          </w:p>
          <w:p w:rsidR="00F45F1E" w:rsidP="001315B3">
            <w:pPr>
              <w:autoSpaceDE/>
              <w:autoSpaceDN/>
              <w:rPr>
                <w:rFonts w:ascii="Arial Narrow" w:hAnsi="Arial Narrow" w:cs="TimesNewRoman"/>
                <w:sz w:val="20"/>
              </w:rPr>
            </w:pPr>
            <w:r w:rsidRPr="00F45F1E" w:rsidR="001315B3">
              <w:rPr>
                <w:rFonts w:ascii="Arial Narrow" w:hAnsi="Arial Narrow" w:cs="TimesNewRoman"/>
                <w:sz w:val="20"/>
              </w:rPr>
              <w:t>vena, poistenie prostriedkov na vý</w:t>
            </w:r>
            <w:r w:rsidRPr="00F45F1E" w:rsidR="001315B3">
              <w:rPr>
                <w:rFonts w:ascii="Arial Narrow" w:hAnsi="Arial Narrow" w:cs="TimesNewRoman+01"/>
                <w:sz w:val="20"/>
              </w:rPr>
              <w:t>ž</w:t>
            </w:r>
            <w:r w:rsidRPr="00F45F1E" w:rsidR="001315B3">
              <w:rPr>
                <w:rFonts w:ascii="Arial Narrow" w:hAnsi="Arial Narrow" w:cs="TimesNewRoman"/>
                <w:sz w:val="20"/>
              </w:rPr>
              <w:t>ivu;</w:t>
            </w:r>
            <w:r>
              <w:rPr>
                <w:rFonts w:ascii="Arial Narrow" w:hAnsi="Arial Narrow" w:cs="TimesNewRoman"/>
                <w:sz w:val="20"/>
              </w:rPr>
              <w:t xml:space="preserve"> </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b) dôchodkové poistenie;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c) doplnkové poistenie, ktoré vykonávajú pois</w:t>
            </w:r>
            <w:r w:rsidRPr="00F45F1E">
              <w:rPr>
                <w:rFonts w:ascii="Arial Narrow" w:hAnsi="Arial Narrow" w:cs="TimesNewRoman+01"/>
                <w:sz w:val="20"/>
              </w:rPr>
              <w:t>ť</w:t>
            </w:r>
            <w:r w:rsidRPr="00F45F1E">
              <w:rPr>
                <w:rFonts w:ascii="Arial Narrow" w:hAnsi="Arial Narrow" w:cs="TimesNewRoman"/>
                <w:sz w:val="20"/>
              </w:rPr>
              <w:t xml:space="preserve">ovne </w:t>
            </w:r>
            <w:r w:rsidRPr="00F45F1E">
              <w:rPr>
                <w:rFonts w:ascii="Arial Narrow" w:hAnsi="Arial Narrow" w:cs="TimesNewRoman+01"/>
                <w:sz w:val="20"/>
              </w:rPr>
              <w:t>ž</w:t>
            </w:r>
            <w:r w:rsidRPr="00F45F1E">
              <w:rPr>
                <w:rFonts w:ascii="Arial Narrow" w:hAnsi="Arial Narrow" w:cs="TimesNewRoman"/>
                <w:sz w:val="20"/>
              </w:rPr>
              <w:t>ivotného</w:t>
            </w:r>
            <w:r w:rsidR="00F45F1E">
              <w:rPr>
                <w:rFonts w:ascii="Arial Narrow" w:hAnsi="Arial Narrow" w:cs="TimesNewRoman"/>
                <w:sz w:val="20"/>
              </w:rPr>
              <w:t xml:space="preserve"> </w:t>
            </w:r>
            <w:r w:rsidRPr="00F45F1E">
              <w:rPr>
                <w:rFonts w:ascii="Arial Narrow" w:hAnsi="Arial Narrow" w:cs="TimesNewRoman"/>
                <w:sz w:val="20"/>
              </w:rPr>
              <w:t>poistenia, t. j. poistenie pre prípad ublí</w:t>
            </w:r>
            <w:r w:rsidRPr="00F45F1E">
              <w:rPr>
                <w:rFonts w:ascii="Arial Narrow" w:hAnsi="Arial Narrow" w:cs="TimesNewRoman+01"/>
                <w:sz w:val="20"/>
              </w:rPr>
              <w:t>ž</w:t>
            </w:r>
            <w:r w:rsidRPr="00F45F1E">
              <w:rPr>
                <w:rFonts w:ascii="Arial Narrow" w:hAnsi="Arial Narrow" w:cs="TimesNewRoman"/>
                <w:sz w:val="20"/>
              </w:rPr>
              <w:t>enia na zdra</w:t>
            </w:r>
            <w:r w:rsidRPr="00F45F1E">
              <w:rPr>
                <w:rFonts w:ascii="Arial Narrow" w:hAnsi="Arial Narrow" w:cs="TimesNewRoman"/>
                <w:sz w:val="20"/>
              </w:rPr>
              <w:t>ví vrátane</w:t>
            </w:r>
            <w:r w:rsidR="00F45F1E">
              <w:rPr>
                <w:rFonts w:ascii="Arial Narrow" w:hAnsi="Arial Narrow" w:cs="TimesNewRoman"/>
                <w:sz w:val="20"/>
              </w:rPr>
              <w:t xml:space="preserve"> </w:t>
            </w:r>
            <w:r w:rsidRPr="00F45F1E">
              <w:rPr>
                <w:rFonts w:ascii="Arial Narrow" w:hAnsi="Arial Narrow" w:cs="TimesNewRoman"/>
                <w:sz w:val="20"/>
              </w:rPr>
              <w:t>práceneschopnosti, poistenie pre prípad smrti následkom úrazu</w:t>
            </w:r>
            <w:r w:rsidR="00F45F1E">
              <w:rPr>
                <w:rFonts w:ascii="Arial Narrow" w:hAnsi="Arial Narrow" w:cs="TimesNewRoman"/>
                <w:sz w:val="20"/>
              </w:rPr>
              <w:t xml:space="preserve"> </w:t>
            </w:r>
            <w:r w:rsidRPr="00F45F1E">
              <w:rPr>
                <w:rFonts w:ascii="Arial Narrow" w:hAnsi="Arial Narrow" w:cs="TimesNewRoman"/>
                <w:sz w:val="20"/>
              </w:rPr>
              <w:t>a poistenie pre prípad invalidity následkom úrazu alebo choroby,</w:t>
            </w:r>
            <w:r w:rsidR="00F45F1E">
              <w:rPr>
                <w:rFonts w:ascii="Arial Narrow" w:hAnsi="Arial Narrow" w:cs="TimesNewRoman"/>
                <w:sz w:val="20"/>
              </w:rPr>
              <w:t xml:space="preserve"> </w:t>
            </w:r>
            <w:r w:rsidRPr="00F45F1E">
              <w:rPr>
                <w:rFonts w:ascii="Arial Narrow" w:hAnsi="Arial Narrow" w:cs="TimesNewRoman"/>
                <w:sz w:val="20"/>
              </w:rPr>
              <w:t xml:space="preserve">ak boli tieto druhy poistenia sú uzavreté ako doplnok </w:t>
            </w:r>
            <w:r w:rsidRPr="00F45F1E">
              <w:rPr>
                <w:rFonts w:ascii="Arial Narrow" w:hAnsi="Arial Narrow" w:cs="TimesNewRoman+01"/>
                <w:sz w:val="20"/>
              </w:rPr>
              <w:t>ž</w:t>
            </w:r>
            <w:r w:rsidRPr="00F45F1E">
              <w:rPr>
                <w:rFonts w:ascii="Arial Narrow" w:hAnsi="Arial Narrow" w:cs="TimesNewRoman"/>
                <w:sz w:val="20"/>
              </w:rPr>
              <w:t>ivotného</w:t>
            </w:r>
            <w:r w:rsidR="00F45F1E">
              <w:rPr>
                <w:rFonts w:ascii="Arial Narrow" w:hAnsi="Arial Narrow" w:cs="TimesNewRoman"/>
                <w:sz w:val="20"/>
              </w:rPr>
              <w:t xml:space="preserve"> </w:t>
            </w:r>
            <w:r w:rsidRPr="00F45F1E">
              <w:rPr>
                <w:rFonts w:ascii="Arial Narrow" w:hAnsi="Arial Narrow" w:cs="TimesNewRoman"/>
                <w:sz w:val="20"/>
              </w:rPr>
              <w:t>poistenia;</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d) poistenie v rámci zákonného systému soci</w:t>
            </w:r>
            <w:r w:rsidRPr="00F45F1E">
              <w:rPr>
                <w:rFonts w:ascii="Arial Narrow" w:hAnsi="Arial Narrow" w:cs="TimesNewRoman"/>
                <w:sz w:val="20"/>
              </w:rPr>
              <w:t>álneho zabezpe</w:t>
            </w:r>
            <w:r w:rsidRPr="00F45F1E">
              <w:rPr>
                <w:rFonts w:ascii="Arial Narrow" w:hAnsi="Arial Narrow" w:cs="TimesNewRoman+01"/>
                <w:sz w:val="20"/>
              </w:rPr>
              <w:t>č</w:t>
            </w:r>
            <w:r w:rsidRPr="00F45F1E">
              <w:rPr>
                <w:rFonts w:ascii="Arial Narrow" w:hAnsi="Arial Narrow" w:cs="TimesNewRoman"/>
                <w:sz w:val="20"/>
              </w:rPr>
              <w:t>enia;</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e) druh poistenia existujúci v Írsku a Spojenom krá</w:t>
            </w:r>
            <w:r w:rsidRPr="00F45F1E">
              <w:rPr>
                <w:rFonts w:ascii="Arial Narrow" w:hAnsi="Arial Narrow" w:cs="TimesNewRoman+01"/>
                <w:sz w:val="20"/>
              </w:rPr>
              <w:t>ľ</w:t>
            </w:r>
            <w:r w:rsidRPr="00F45F1E">
              <w:rPr>
                <w:rFonts w:ascii="Arial Narrow" w:hAnsi="Arial Narrow" w:cs="TimesNewRoman"/>
                <w:sz w:val="20"/>
              </w:rPr>
              <w:t>ovstve známy</w:t>
            </w:r>
            <w:r w:rsidR="00F45F1E">
              <w:rPr>
                <w:rFonts w:ascii="Arial Narrow" w:hAnsi="Arial Narrow" w:cs="TimesNewRoman"/>
                <w:sz w:val="20"/>
              </w:rPr>
              <w:t xml:space="preserve"> </w:t>
            </w:r>
            <w:r w:rsidRPr="00F45F1E">
              <w:rPr>
                <w:rFonts w:ascii="Arial Narrow" w:hAnsi="Arial Narrow" w:cs="TimesNewRoman"/>
                <w:sz w:val="20"/>
              </w:rPr>
              <w:t xml:space="preserve">ako </w:t>
            </w:r>
            <w:r w:rsidRPr="00F45F1E">
              <w:rPr>
                <w:rFonts w:ascii="Arial Narrow" w:hAnsi="Arial Narrow" w:cs="TimesNewRoman+20"/>
                <w:sz w:val="20"/>
              </w:rPr>
              <w:t>„</w:t>
            </w:r>
            <w:r w:rsidRPr="00F45F1E">
              <w:rPr>
                <w:rFonts w:ascii="Arial Narrow" w:hAnsi="Arial Narrow" w:cs="TimesNewRoman"/>
                <w:sz w:val="20"/>
              </w:rPr>
              <w:t>permanent health insurance</w:t>
            </w:r>
            <w:r w:rsidRPr="00F45F1E">
              <w:rPr>
                <w:rFonts w:ascii="Arial Narrow" w:hAnsi="Arial Narrow" w:cs="TimesNewRoman+20"/>
                <w:sz w:val="20"/>
              </w:rPr>
              <w:t xml:space="preserve">“ </w:t>
            </w:r>
            <w:r w:rsidRPr="00F45F1E">
              <w:rPr>
                <w:rFonts w:ascii="Arial Narrow" w:hAnsi="Arial Narrow" w:cs="TimesNewRoman"/>
                <w:sz w:val="20"/>
              </w:rPr>
              <w:t>(dlhodobé nezru</w:t>
            </w:r>
            <w:r w:rsidRPr="00F45F1E">
              <w:rPr>
                <w:rFonts w:ascii="Arial Narrow" w:hAnsi="Arial Narrow" w:cs="TimesNewRoman+01"/>
                <w:sz w:val="20"/>
              </w:rPr>
              <w:t>š</w:t>
            </w:r>
            <w:r w:rsidRPr="00F45F1E">
              <w:rPr>
                <w:rFonts w:ascii="Arial Narrow" w:hAnsi="Arial Narrow" w:cs="TimesNewRoman"/>
                <w:sz w:val="20"/>
              </w:rPr>
              <w:t>ite</w:t>
            </w:r>
            <w:r w:rsidRPr="00F45F1E">
              <w:rPr>
                <w:rFonts w:ascii="Arial Narrow" w:hAnsi="Arial Narrow" w:cs="TimesNewRoman+01"/>
                <w:sz w:val="20"/>
              </w:rPr>
              <w:t>ľ</w:t>
            </w:r>
            <w:r w:rsidRPr="00F45F1E">
              <w:rPr>
                <w:rFonts w:ascii="Arial Narrow" w:hAnsi="Arial Narrow" w:cs="TimesNewRoman"/>
                <w:sz w:val="20"/>
              </w:rPr>
              <w:t>né zdravotné</w:t>
            </w:r>
            <w:r w:rsidR="00F45F1E">
              <w:rPr>
                <w:rFonts w:ascii="Arial Narrow" w:hAnsi="Arial Narrow" w:cs="TimesNewRoman"/>
                <w:sz w:val="20"/>
              </w:rPr>
              <w:t xml:space="preserve"> </w:t>
            </w:r>
            <w:r w:rsidRPr="00F45F1E">
              <w:rPr>
                <w:rFonts w:ascii="Arial Narrow" w:hAnsi="Arial Narrow" w:cs="TimesNewRoman"/>
                <w:sz w:val="20"/>
              </w:rPr>
              <w:t>poistenie).</w:t>
            </w:r>
          </w:p>
          <w:p w:rsidR="001315B3" w:rsidRPr="00A93279" w:rsidP="001315B3">
            <w:pPr>
              <w:autoSpaceDE/>
              <w:autoSpaceDN/>
              <w:rPr>
                <w:rFonts w:ascii="Arial Narrow" w:hAnsi="Arial Narrow" w:cs="TimesNewRoman"/>
                <w:sz w:val="20"/>
              </w:rPr>
            </w:pPr>
            <w:r w:rsidRPr="00A93279">
              <w:rPr>
                <w:rFonts w:ascii="Arial Narrow" w:hAnsi="Arial Narrow" w:cs="TimesNewRoman"/>
                <w:sz w:val="20"/>
              </w:rPr>
              <w:t>2. Nasledujúce operácie:</w:t>
            </w:r>
          </w:p>
          <w:p w:rsidR="001315B3" w:rsidRPr="00A93279" w:rsidP="001315B3">
            <w:pPr>
              <w:autoSpaceDE/>
              <w:autoSpaceDN/>
              <w:rPr>
                <w:rFonts w:ascii="Arial Narrow" w:hAnsi="Arial Narrow" w:cs="TimesNewRoman"/>
                <w:sz w:val="20"/>
              </w:rPr>
            </w:pPr>
            <w:r w:rsidRPr="00A93279">
              <w:rPr>
                <w:rFonts w:ascii="Arial Narrow" w:hAnsi="Arial Narrow" w:cs="TimesNewRoman"/>
                <w:sz w:val="20"/>
              </w:rPr>
              <w:t>a) kapitaliza</w:t>
            </w:r>
            <w:r w:rsidRPr="00A93279">
              <w:rPr>
                <w:rFonts w:ascii="Arial Narrow" w:hAnsi="Arial Narrow" w:cs="TimesNewRoman+01"/>
                <w:sz w:val="20"/>
              </w:rPr>
              <w:t>č</w:t>
            </w:r>
            <w:r w:rsidRPr="00A93279">
              <w:rPr>
                <w:rFonts w:ascii="Arial Narrow" w:hAnsi="Arial Narrow" w:cs="TimesNewRoman"/>
                <w:sz w:val="20"/>
              </w:rPr>
              <w:t>né operácie, ako sú stanovené v právnych predpisoch</w:t>
            </w:r>
            <w:r w:rsidRPr="00A93279" w:rsidR="00F45F1E">
              <w:rPr>
                <w:rFonts w:ascii="Arial Narrow" w:hAnsi="Arial Narrow" w:cs="TimesNewRoman"/>
                <w:sz w:val="20"/>
              </w:rPr>
              <w:t xml:space="preserve"> </w:t>
            </w:r>
            <w:r w:rsidRPr="00A93279">
              <w:rPr>
                <w:rFonts w:ascii="Arial Narrow" w:hAnsi="Arial Narrow" w:cs="TimesNewRoman+01"/>
                <w:sz w:val="20"/>
              </w:rPr>
              <w:t>č</w:t>
            </w:r>
            <w:r w:rsidRPr="00A93279">
              <w:rPr>
                <w:rFonts w:ascii="Arial Narrow" w:hAnsi="Arial Narrow" w:cs="TimesNewRoman"/>
                <w:sz w:val="20"/>
              </w:rPr>
              <w:t xml:space="preserve">lenských </w:t>
            </w:r>
            <w:r w:rsidRPr="00A93279">
              <w:rPr>
                <w:rFonts w:ascii="Arial Narrow" w:hAnsi="Arial Narrow" w:cs="TimesNewRoman+01"/>
                <w:sz w:val="20"/>
              </w:rPr>
              <w:t>š</w:t>
            </w:r>
            <w:r w:rsidRPr="00A93279">
              <w:rPr>
                <w:rFonts w:ascii="Arial Narrow" w:hAnsi="Arial Narrow" w:cs="TimesNewRoman"/>
                <w:sz w:val="20"/>
              </w:rPr>
              <w:t>tátov;</w:t>
            </w:r>
          </w:p>
          <w:p w:rsidR="001315B3" w:rsidRPr="00A93279" w:rsidP="001315B3">
            <w:pPr>
              <w:autoSpaceDE/>
              <w:autoSpaceDN/>
              <w:rPr>
                <w:rFonts w:ascii="Arial Narrow" w:hAnsi="Arial Narrow" w:cs="TimesNewRoman"/>
                <w:sz w:val="20"/>
              </w:rPr>
            </w:pPr>
            <w:r w:rsidRPr="00A93279">
              <w:rPr>
                <w:rFonts w:ascii="Arial Narrow" w:hAnsi="Arial Narrow" w:cs="TimesNewRoman"/>
                <w:sz w:val="20"/>
              </w:rPr>
              <w:t>b) operácie zabezpe</w:t>
            </w:r>
            <w:r w:rsidRPr="00A93279">
              <w:rPr>
                <w:rFonts w:ascii="Arial Narrow" w:hAnsi="Arial Narrow" w:cs="TimesNewRoman+01"/>
                <w:sz w:val="20"/>
              </w:rPr>
              <w:t>č</w:t>
            </w:r>
            <w:r w:rsidRPr="00A93279">
              <w:rPr>
                <w:rFonts w:ascii="Arial Narrow" w:hAnsi="Arial Narrow" w:cs="TimesNewRoman"/>
                <w:sz w:val="20"/>
              </w:rPr>
              <w:t>ovacích a vzájomných pois</w:t>
            </w:r>
            <w:r w:rsidRPr="00A93279">
              <w:rPr>
                <w:rFonts w:ascii="Arial Narrow" w:hAnsi="Arial Narrow" w:cs="TimesNewRoman+01"/>
                <w:sz w:val="20"/>
              </w:rPr>
              <w:t>ť</w:t>
            </w:r>
            <w:r w:rsidRPr="00A93279">
              <w:rPr>
                <w:rFonts w:ascii="Arial Narrow" w:hAnsi="Arial Narrow" w:cs="TimesNewRoman"/>
                <w:sz w:val="20"/>
              </w:rPr>
              <w:t>ovacích in</w:t>
            </w:r>
            <w:r w:rsidRPr="00A93279">
              <w:rPr>
                <w:rFonts w:ascii="Arial Narrow" w:hAnsi="Arial Narrow" w:cs="TimesNewRoman+01"/>
                <w:sz w:val="20"/>
              </w:rPr>
              <w:t>š</w:t>
            </w:r>
            <w:r w:rsidRPr="00A93279">
              <w:rPr>
                <w:rFonts w:ascii="Arial Narrow" w:hAnsi="Arial Narrow" w:cs="TimesNewRoman"/>
                <w:sz w:val="20"/>
              </w:rPr>
              <w:t>titúcií,</w:t>
            </w:r>
            <w:r w:rsidRPr="00A93279" w:rsidR="00F45F1E">
              <w:rPr>
                <w:rFonts w:ascii="Arial Narrow" w:hAnsi="Arial Narrow" w:cs="TimesNewRoman"/>
                <w:sz w:val="20"/>
              </w:rPr>
              <w:t xml:space="preserve"> </w:t>
            </w:r>
            <w:r w:rsidRPr="00A93279">
              <w:rPr>
                <w:rFonts w:ascii="Arial Narrow" w:hAnsi="Arial Narrow" w:cs="TimesNewRoman"/>
                <w:sz w:val="20"/>
              </w:rPr>
              <w:t>ktorých dávky sa menia pod</w:t>
            </w:r>
            <w:r w:rsidRPr="00A93279">
              <w:rPr>
                <w:rFonts w:ascii="Arial Narrow" w:hAnsi="Arial Narrow" w:cs="TimesNewRoman+01"/>
                <w:sz w:val="20"/>
              </w:rPr>
              <w:t>ľ</w:t>
            </w:r>
            <w:r w:rsidRPr="00A93279">
              <w:rPr>
                <w:rFonts w:ascii="Arial Narrow" w:hAnsi="Arial Narrow" w:cs="TimesNewRoman"/>
                <w:sz w:val="20"/>
              </w:rPr>
              <w:t>a dostupných zdrojov a</w:t>
            </w:r>
            <w:r w:rsidRPr="00A93279" w:rsidR="00F45F1E">
              <w:rPr>
                <w:rFonts w:ascii="Arial Narrow" w:hAnsi="Arial Narrow" w:cs="TimesNewRoman"/>
                <w:sz w:val="20"/>
              </w:rPr>
              <w:t> </w:t>
            </w:r>
            <w:r w:rsidRPr="00A93279">
              <w:rPr>
                <w:rFonts w:ascii="Arial Narrow" w:hAnsi="Arial Narrow" w:cs="TimesNewRoman"/>
                <w:sz w:val="20"/>
              </w:rPr>
              <w:t>príspevky</w:t>
            </w:r>
            <w:r w:rsidRPr="00A93279" w:rsidR="00F45F1E">
              <w:rPr>
                <w:rFonts w:ascii="Arial Narrow" w:hAnsi="Arial Narrow" w:cs="TimesNewRoman"/>
                <w:sz w:val="20"/>
              </w:rPr>
              <w:t xml:space="preserve"> </w:t>
            </w:r>
            <w:r w:rsidRPr="00A93279">
              <w:rPr>
                <w:rFonts w:ascii="Arial Narrow" w:hAnsi="Arial Narrow" w:cs="TimesNewRoman+01"/>
                <w:sz w:val="20"/>
              </w:rPr>
              <w:t>č</w:t>
            </w:r>
            <w:r w:rsidRPr="00A93279">
              <w:rPr>
                <w:rFonts w:ascii="Arial Narrow" w:hAnsi="Arial Narrow" w:cs="TimesNewRoman"/>
                <w:sz w:val="20"/>
              </w:rPr>
              <w:t>lenov sú ur</w:t>
            </w:r>
            <w:r w:rsidRPr="00A93279">
              <w:rPr>
                <w:rFonts w:ascii="Arial Narrow" w:hAnsi="Arial Narrow" w:cs="TimesNewRoman+01"/>
                <w:sz w:val="20"/>
              </w:rPr>
              <w:t>č</w:t>
            </w:r>
            <w:r w:rsidRPr="00A93279">
              <w:rPr>
                <w:rFonts w:ascii="Arial Narrow" w:hAnsi="Arial Narrow" w:cs="TimesNewRoman"/>
                <w:sz w:val="20"/>
              </w:rPr>
              <w:t>ené pau</w:t>
            </w:r>
            <w:r w:rsidRPr="00A93279">
              <w:rPr>
                <w:rFonts w:ascii="Arial Narrow" w:hAnsi="Arial Narrow" w:cs="TimesNewRoman+01"/>
                <w:sz w:val="20"/>
              </w:rPr>
              <w:t>š</w:t>
            </w:r>
            <w:r w:rsidRPr="00A93279">
              <w:rPr>
                <w:rFonts w:ascii="Arial Narrow" w:hAnsi="Arial Narrow" w:cs="TimesNewRoman"/>
                <w:sz w:val="20"/>
              </w:rPr>
              <w:t>álne;</w:t>
            </w:r>
          </w:p>
          <w:p w:rsidR="001315B3" w:rsidRPr="00A93279" w:rsidP="001315B3">
            <w:pPr>
              <w:autoSpaceDE/>
              <w:autoSpaceDN/>
              <w:rPr>
                <w:rFonts w:ascii="Arial Narrow" w:hAnsi="Arial Narrow" w:cs="TimesNewRoman"/>
                <w:sz w:val="20"/>
              </w:rPr>
            </w:pPr>
            <w:r w:rsidRPr="00A93279">
              <w:rPr>
                <w:rFonts w:ascii="Arial Narrow" w:hAnsi="Arial Narrow" w:cs="TimesNewRoman"/>
                <w:sz w:val="20"/>
              </w:rPr>
              <w:t>c) operácie, ktoré vykonávajú podniky bez právnej subjektivity,</w:t>
            </w:r>
            <w:r w:rsidRPr="00A93279" w:rsidR="00F45F1E">
              <w:rPr>
                <w:rFonts w:ascii="Arial Narrow" w:hAnsi="Arial Narrow" w:cs="TimesNewRoman"/>
                <w:sz w:val="20"/>
              </w:rPr>
              <w:t xml:space="preserve"> </w:t>
            </w:r>
            <w:r w:rsidRPr="00A93279">
              <w:rPr>
                <w:rFonts w:ascii="Arial Narrow" w:hAnsi="Arial Narrow" w:cs="TimesNewRoman"/>
                <w:sz w:val="20"/>
              </w:rPr>
              <w:t>ktorých ú</w:t>
            </w:r>
            <w:r w:rsidRPr="00A93279">
              <w:rPr>
                <w:rFonts w:ascii="Arial Narrow" w:hAnsi="Arial Narrow" w:cs="TimesNewRoman+01"/>
                <w:sz w:val="20"/>
              </w:rPr>
              <w:t>č</w:t>
            </w:r>
            <w:r w:rsidRPr="00A93279">
              <w:rPr>
                <w:rFonts w:ascii="Arial Narrow" w:hAnsi="Arial Narrow" w:cs="TimesNewRoman"/>
                <w:sz w:val="20"/>
              </w:rPr>
              <w:t>elom je vzáj</w:t>
            </w:r>
            <w:r w:rsidRPr="00A93279">
              <w:rPr>
                <w:rFonts w:ascii="Arial Narrow" w:hAnsi="Arial Narrow" w:cs="TimesNewRoman"/>
                <w:sz w:val="20"/>
              </w:rPr>
              <w:t xml:space="preserve">omné krytie jeho </w:t>
            </w:r>
            <w:r w:rsidRPr="00A93279">
              <w:rPr>
                <w:rFonts w:ascii="Arial Narrow" w:hAnsi="Arial Narrow" w:cs="TimesNewRoman+01"/>
                <w:sz w:val="20"/>
              </w:rPr>
              <w:t>č</w:t>
            </w:r>
            <w:r w:rsidRPr="00A93279">
              <w:rPr>
                <w:rFonts w:ascii="Arial Narrow" w:hAnsi="Arial Narrow" w:cs="TimesNewRoman"/>
                <w:sz w:val="20"/>
              </w:rPr>
              <w:t>lenov bez platieb poistného</w:t>
            </w:r>
            <w:r w:rsidRPr="00A93279" w:rsidR="00F45F1E">
              <w:rPr>
                <w:rFonts w:ascii="Arial Narrow" w:hAnsi="Arial Narrow" w:cs="TimesNewRoman"/>
                <w:sz w:val="20"/>
              </w:rPr>
              <w:t xml:space="preserve"> </w:t>
            </w:r>
            <w:r w:rsidRPr="00A93279">
              <w:rPr>
                <w:rFonts w:ascii="Arial Narrow" w:hAnsi="Arial Narrow" w:cs="TimesNewRoman"/>
                <w:sz w:val="20"/>
              </w:rPr>
              <w:t>a bez vytvárania technických rezerv;</w:t>
            </w:r>
          </w:p>
          <w:p w:rsidR="001315B3" w:rsidRPr="00F45F1E" w:rsidP="001315B3">
            <w:pPr>
              <w:autoSpaceDE/>
              <w:autoSpaceDN/>
              <w:rPr>
                <w:rFonts w:ascii="Arial Narrow" w:hAnsi="Arial Narrow" w:cs="TimesNewRoman"/>
                <w:sz w:val="20"/>
              </w:rPr>
            </w:pPr>
            <w:r w:rsidRPr="00A93279">
              <w:rPr>
                <w:rFonts w:ascii="Arial Narrow" w:hAnsi="Arial Narrow" w:cs="TimesNewRoman"/>
                <w:sz w:val="20"/>
              </w:rPr>
              <w:t>d) a</w:t>
            </w:r>
            <w:r w:rsidRPr="00A93279">
              <w:rPr>
                <w:rFonts w:ascii="Arial Narrow" w:hAnsi="Arial Narrow" w:cs="TimesNewRoman+01"/>
                <w:sz w:val="20"/>
              </w:rPr>
              <w:t xml:space="preserve">ž </w:t>
            </w:r>
            <w:r w:rsidRPr="00A93279">
              <w:rPr>
                <w:rFonts w:ascii="Arial Narrow" w:hAnsi="Arial Narrow" w:cs="TimesNewRoman"/>
                <w:sz w:val="20"/>
              </w:rPr>
              <w:t xml:space="preserve">do </w:t>
            </w:r>
            <w:r w:rsidRPr="00A93279">
              <w:rPr>
                <w:rFonts w:ascii="Arial Narrow" w:hAnsi="Arial Narrow" w:cs="TimesNewRoman+01"/>
                <w:sz w:val="20"/>
              </w:rPr>
              <w:t>ď</w:t>
            </w:r>
            <w:r w:rsidRPr="00A93279">
              <w:rPr>
                <w:rFonts w:ascii="Arial Narrow" w:hAnsi="Arial Narrow" w:cs="TimesNewRoman"/>
                <w:sz w:val="20"/>
              </w:rPr>
              <w:t>al</w:t>
            </w:r>
            <w:r w:rsidRPr="00A93279">
              <w:rPr>
                <w:rFonts w:ascii="Arial Narrow" w:hAnsi="Arial Narrow" w:cs="TimesNewRoman+01"/>
                <w:sz w:val="20"/>
              </w:rPr>
              <w:t>š</w:t>
            </w:r>
            <w:r w:rsidRPr="00A93279">
              <w:rPr>
                <w:rFonts w:ascii="Arial Narrow" w:hAnsi="Arial Narrow" w:cs="TimesNewRoman"/>
                <w:sz w:val="20"/>
              </w:rPr>
              <w:t>ej koordinácie operácie poistenia vývozného</w:t>
            </w:r>
            <w:r w:rsidRPr="00A93279" w:rsidR="00F45F1E">
              <w:rPr>
                <w:rFonts w:ascii="Arial Narrow" w:hAnsi="Arial Narrow" w:cs="TimesNewRoman"/>
                <w:sz w:val="20"/>
              </w:rPr>
              <w:t xml:space="preserve"> </w:t>
            </w:r>
            <w:r w:rsidRPr="00A93279">
              <w:rPr>
                <w:rFonts w:ascii="Arial Narrow" w:hAnsi="Arial Narrow" w:cs="TimesNewRoman"/>
                <w:sz w:val="20"/>
              </w:rPr>
              <w:t>úveru na ú</w:t>
            </w:r>
            <w:r w:rsidRPr="00A93279">
              <w:rPr>
                <w:rFonts w:ascii="Arial Narrow" w:hAnsi="Arial Narrow" w:cs="TimesNewRoman+01"/>
                <w:sz w:val="20"/>
              </w:rPr>
              <w:t>č</w:t>
            </w:r>
            <w:r w:rsidRPr="00A93279">
              <w:rPr>
                <w:rFonts w:ascii="Arial Narrow" w:hAnsi="Arial Narrow" w:cs="TimesNewRoman"/>
                <w:sz w:val="20"/>
              </w:rPr>
              <w:t xml:space="preserve">et alebo so zárukou </w:t>
            </w:r>
            <w:r w:rsidRPr="00A93279">
              <w:rPr>
                <w:rFonts w:ascii="Arial Narrow" w:hAnsi="Arial Narrow" w:cs="TimesNewRoman+01"/>
                <w:sz w:val="20"/>
              </w:rPr>
              <w:t>š</w:t>
            </w:r>
            <w:r w:rsidRPr="00A93279">
              <w:rPr>
                <w:rFonts w:ascii="Arial Narrow" w:hAnsi="Arial Narrow" w:cs="TimesNewRoman"/>
                <w:sz w:val="20"/>
              </w:rPr>
              <w:t>tátu alebo v prípadoch, ke</w:t>
            </w:r>
            <w:r w:rsidRPr="00A93279">
              <w:rPr>
                <w:rFonts w:ascii="Arial Narrow" w:hAnsi="Arial Narrow" w:cs="TimesNewRoman+01"/>
                <w:sz w:val="20"/>
              </w:rPr>
              <w:t>ď</w:t>
            </w:r>
            <w:r w:rsidRPr="00A93279" w:rsidR="00F45F1E">
              <w:rPr>
                <w:rFonts w:ascii="Arial Narrow" w:hAnsi="Arial Narrow" w:cs="TimesNewRoman+01"/>
                <w:sz w:val="20"/>
              </w:rPr>
              <w:t xml:space="preserve"> </w:t>
            </w:r>
            <w:r w:rsidRPr="00A93279">
              <w:rPr>
                <w:rFonts w:ascii="Arial Narrow" w:hAnsi="Arial Narrow" w:cs="TimesNewRoman"/>
                <w:sz w:val="20"/>
              </w:rPr>
              <w:t xml:space="preserve">je </w:t>
            </w:r>
            <w:r w:rsidRPr="00A93279">
              <w:rPr>
                <w:rFonts w:ascii="Arial Narrow" w:hAnsi="Arial Narrow" w:cs="TimesNewRoman+01"/>
                <w:sz w:val="20"/>
              </w:rPr>
              <w:t>š</w:t>
            </w:r>
            <w:r w:rsidRPr="00A93279">
              <w:rPr>
                <w:rFonts w:ascii="Arial Narrow" w:hAnsi="Arial Narrow" w:cs="TimesNewRoman"/>
                <w:sz w:val="20"/>
              </w:rPr>
              <w:t>tát poistite</w:t>
            </w:r>
            <w:r w:rsidRPr="00A93279">
              <w:rPr>
                <w:rFonts w:ascii="Arial Narrow" w:hAnsi="Arial Narrow" w:cs="TimesNewRoman+01"/>
                <w:sz w:val="20"/>
              </w:rPr>
              <w:t>ľ</w:t>
            </w:r>
            <w:r w:rsidRPr="00A93279">
              <w:rPr>
                <w:rFonts w:ascii="Arial Narrow" w:hAnsi="Arial Narrow" w:cs="TimesNewRoman"/>
                <w:sz w:val="20"/>
              </w:rPr>
              <w:t>om.</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 xml:space="preserve">3.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 xml:space="preserve">ť </w:t>
            </w:r>
            <w:r w:rsidRPr="00F45F1E">
              <w:rPr>
                <w:rFonts w:ascii="Arial Narrow" w:hAnsi="Arial Narrow" w:cs="TimesNewRoman"/>
                <w:sz w:val="20"/>
              </w:rPr>
              <w:t>v oblasti poskytovania p</w:t>
            </w:r>
            <w:r w:rsidRPr="00F45F1E">
              <w:rPr>
                <w:rFonts w:ascii="Arial Narrow" w:hAnsi="Arial Narrow" w:cs="TimesNewRoman"/>
                <w:sz w:val="20"/>
              </w:rPr>
              <w:t>omoci, pri ktorej sa zodpovednos</w:t>
            </w:r>
            <w:r w:rsidRPr="00F45F1E">
              <w:rPr>
                <w:rFonts w:ascii="Arial Narrow" w:hAnsi="Arial Narrow" w:cs="TimesNewRoman+01"/>
                <w:sz w:val="20"/>
              </w:rPr>
              <w:t>ť</w:t>
            </w:r>
            <w:r w:rsidR="00F45F1E">
              <w:rPr>
                <w:rFonts w:ascii="Arial Narrow" w:hAnsi="Arial Narrow" w:cs="TimesNewRoman+01"/>
                <w:sz w:val="20"/>
              </w:rPr>
              <w:t xml:space="preserve"> </w:t>
            </w:r>
            <w:r w:rsidRPr="00F45F1E">
              <w:rPr>
                <w:rFonts w:ascii="Arial Narrow" w:hAnsi="Arial Narrow" w:cs="TimesNewRoman"/>
                <w:sz w:val="20"/>
              </w:rPr>
              <w:t xml:space="preserve">obmedzuje na nasledovné </w:t>
            </w:r>
            <w:r w:rsidRPr="00F45F1E">
              <w:rPr>
                <w:rFonts w:ascii="Arial Narrow" w:hAnsi="Arial Narrow" w:cs="TimesNewRoman+01"/>
                <w:sz w:val="20"/>
              </w:rPr>
              <w:t>č</w:t>
            </w:r>
            <w:r w:rsidRPr="00F45F1E">
              <w:rPr>
                <w:rFonts w:ascii="Arial Narrow" w:hAnsi="Arial Narrow" w:cs="TimesNewRoman"/>
                <w:sz w:val="20"/>
              </w:rPr>
              <w:t>innosti poskytované v prípade nehody</w:t>
            </w:r>
            <w:r w:rsidR="00F45F1E">
              <w:rPr>
                <w:rFonts w:ascii="Arial Narrow" w:hAnsi="Arial Narrow" w:cs="TimesNewRoman"/>
                <w:sz w:val="20"/>
              </w:rPr>
              <w:t xml:space="preserve"> </w:t>
            </w:r>
            <w:r w:rsidRPr="00F45F1E">
              <w:rPr>
                <w:rFonts w:ascii="Arial Narrow" w:hAnsi="Arial Narrow" w:cs="TimesNewRoman"/>
                <w:sz w:val="20"/>
              </w:rPr>
              <w:t>alebo poruchy cestného vozidla, ktorá sa normálne</w:t>
            </w:r>
            <w:r w:rsidR="00F45F1E">
              <w:rPr>
                <w:rFonts w:ascii="Arial Narrow" w:hAnsi="Arial Narrow" w:cs="TimesNewRoman"/>
                <w:sz w:val="20"/>
              </w:rPr>
              <w:t xml:space="preserve"> </w:t>
            </w:r>
            <w:r w:rsidRPr="00F45F1E">
              <w:rPr>
                <w:rFonts w:ascii="Arial Narrow" w:hAnsi="Arial Narrow" w:cs="TimesNewRoman"/>
                <w:sz w:val="20"/>
              </w:rPr>
              <w:t xml:space="preserve">vyskytuje na území </w:t>
            </w:r>
            <w:r w:rsidRPr="00F45F1E">
              <w:rPr>
                <w:rFonts w:ascii="Arial Narrow" w:hAnsi="Arial Narrow" w:cs="TimesNewRoman+01"/>
                <w:sz w:val="20"/>
              </w:rPr>
              <w:t>č</w:t>
            </w:r>
            <w:r w:rsidRPr="00F45F1E">
              <w:rPr>
                <w:rFonts w:ascii="Arial Narrow" w:hAnsi="Arial Narrow" w:cs="TimesNewRoman"/>
                <w:sz w:val="20"/>
              </w:rPr>
              <w:t xml:space="preserve">lenského </w:t>
            </w:r>
            <w:r w:rsidRPr="00F45F1E">
              <w:rPr>
                <w:rFonts w:ascii="Arial Narrow" w:hAnsi="Arial Narrow" w:cs="TimesNewRoman+01"/>
                <w:sz w:val="20"/>
              </w:rPr>
              <w:t>š</w:t>
            </w:r>
            <w:r w:rsidRPr="00F45F1E">
              <w:rPr>
                <w:rFonts w:ascii="Arial Narrow" w:hAnsi="Arial Narrow" w:cs="TimesNewRoman"/>
                <w:sz w:val="20"/>
              </w:rPr>
              <w:t>tátu pois</w:t>
            </w:r>
            <w:r w:rsidRPr="00F45F1E">
              <w:rPr>
                <w:rFonts w:ascii="Arial Narrow" w:hAnsi="Arial Narrow" w:cs="TimesNewRoman+01"/>
                <w:sz w:val="20"/>
              </w:rPr>
              <w:t>ť</w:t>
            </w:r>
            <w:r w:rsidRPr="00F45F1E">
              <w:rPr>
                <w:rFonts w:ascii="Arial Narrow" w:hAnsi="Arial Narrow" w:cs="TimesNewRoman"/>
                <w:sz w:val="20"/>
              </w:rPr>
              <w:t>ovne, ktorá poskytuje</w:t>
            </w:r>
            <w:r w:rsidR="00F45F1E">
              <w:rPr>
                <w:rFonts w:ascii="Arial Narrow" w:hAnsi="Arial Narrow" w:cs="TimesNewRoman"/>
                <w:sz w:val="20"/>
              </w:rPr>
              <w:t xml:space="preserve"> </w:t>
            </w:r>
            <w:r w:rsidRPr="00F45F1E">
              <w:rPr>
                <w:rFonts w:ascii="Arial Narrow" w:hAnsi="Arial Narrow" w:cs="TimesNewRoman"/>
                <w:sz w:val="20"/>
              </w:rPr>
              <w:t>poistnú ochranu:</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zabezpe</w:t>
            </w:r>
            <w:r w:rsidRPr="00F45F1E">
              <w:rPr>
                <w:rFonts w:ascii="Arial Narrow" w:hAnsi="Arial Narrow" w:cs="TimesNewRoman+01"/>
                <w:sz w:val="20"/>
              </w:rPr>
              <w:t>č</w:t>
            </w:r>
            <w:r w:rsidRPr="00F45F1E">
              <w:rPr>
                <w:rFonts w:ascii="Arial Narrow" w:hAnsi="Arial Narrow" w:cs="TimesNewRoman"/>
                <w:sz w:val="20"/>
              </w:rPr>
              <w:t>enie opravy priamo na</w:t>
            </w:r>
            <w:r w:rsidRPr="00F45F1E">
              <w:rPr>
                <w:rFonts w:ascii="Arial Narrow" w:hAnsi="Arial Narrow" w:cs="TimesNewRoman"/>
                <w:sz w:val="20"/>
              </w:rPr>
              <w:t xml:space="preserve"> mieste, na ktorú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ktorá</w:t>
            </w:r>
            <w:r w:rsidR="00F45F1E">
              <w:rPr>
                <w:rFonts w:ascii="Arial Narrow" w:hAnsi="Arial Narrow" w:cs="TimesNewRoman"/>
                <w:sz w:val="20"/>
              </w:rPr>
              <w:t xml:space="preserve"> </w:t>
            </w:r>
            <w:r w:rsidRPr="00F45F1E">
              <w:rPr>
                <w:rFonts w:ascii="Arial Narrow" w:hAnsi="Arial Narrow" w:cs="TimesNewRoman"/>
                <w:sz w:val="20"/>
              </w:rPr>
              <w:t>poskytuje poistnú ochranu, pou</w:t>
            </w:r>
            <w:r w:rsidRPr="00F45F1E">
              <w:rPr>
                <w:rFonts w:ascii="Arial Narrow" w:hAnsi="Arial Narrow" w:cs="TimesNewRoman+01"/>
                <w:sz w:val="20"/>
              </w:rPr>
              <w:t>ž</w:t>
            </w:r>
            <w:r w:rsidRPr="00F45F1E">
              <w:rPr>
                <w:rFonts w:ascii="Arial Narrow" w:hAnsi="Arial Narrow" w:cs="TimesNewRoman"/>
                <w:sz w:val="20"/>
              </w:rPr>
              <w:t>ije vo vä</w:t>
            </w:r>
            <w:r w:rsidRPr="00F45F1E">
              <w:rPr>
                <w:rFonts w:ascii="Arial Narrow" w:hAnsi="Arial Narrow" w:cs="TimesNewRoman+01"/>
                <w:sz w:val="20"/>
              </w:rPr>
              <w:t>čš</w:t>
            </w:r>
            <w:r w:rsidRPr="00F45F1E">
              <w:rPr>
                <w:rFonts w:ascii="Arial Narrow" w:hAnsi="Arial Narrow" w:cs="TimesNewRoman"/>
                <w:sz w:val="20"/>
              </w:rPr>
              <w:t>ine prípadov vlastný</w:t>
            </w:r>
            <w:r w:rsidR="00F45F1E">
              <w:rPr>
                <w:rFonts w:ascii="Arial Narrow" w:hAnsi="Arial Narrow" w:cs="TimesNewRoman"/>
                <w:sz w:val="20"/>
              </w:rPr>
              <w:t xml:space="preserve"> </w:t>
            </w:r>
            <w:r w:rsidRPr="00F45F1E">
              <w:rPr>
                <w:rFonts w:ascii="Arial Narrow" w:hAnsi="Arial Narrow" w:cs="TimesNewRoman"/>
                <w:sz w:val="20"/>
              </w:rPr>
              <w:t>personál a zariadenia,</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doprava vozidla na najbli</w:t>
            </w:r>
            <w:r w:rsidRPr="00F45F1E">
              <w:rPr>
                <w:rFonts w:ascii="Arial Narrow" w:hAnsi="Arial Narrow" w:cs="TimesNewRoman+01"/>
                <w:sz w:val="20"/>
              </w:rPr>
              <w:t>žš</w:t>
            </w:r>
            <w:r w:rsidRPr="00F45F1E">
              <w:rPr>
                <w:rFonts w:ascii="Arial Narrow" w:hAnsi="Arial Narrow" w:cs="TimesNewRoman"/>
                <w:sz w:val="20"/>
              </w:rPr>
              <w:t>ie alebo najvhodnej</w:t>
            </w:r>
            <w:r w:rsidRPr="00F45F1E">
              <w:rPr>
                <w:rFonts w:ascii="Arial Narrow" w:hAnsi="Arial Narrow" w:cs="TimesNewRoman+01"/>
                <w:sz w:val="20"/>
              </w:rPr>
              <w:t>š</w:t>
            </w:r>
            <w:r w:rsidRPr="00F45F1E">
              <w:rPr>
                <w:rFonts w:ascii="Arial Narrow" w:hAnsi="Arial Narrow" w:cs="TimesNewRoman"/>
                <w:sz w:val="20"/>
              </w:rPr>
              <w:t>ie miesto, kde sa</w:t>
            </w:r>
            <w:r w:rsidR="00F45F1E">
              <w:rPr>
                <w:rFonts w:ascii="Arial Narrow" w:hAnsi="Arial Narrow" w:cs="TimesNewRoman"/>
                <w:sz w:val="20"/>
              </w:rPr>
              <w:t xml:space="preserve"> </w:t>
            </w:r>
            <w:r w:rsidRPr="00F45F1E">
              <w:rPr>
                <w:rFonts w:ascii="Arial Narrow" w:hAnsi="Arial Narrow" w:cs="TimesNewRoman"/>
                <w:sz w:val="20"/>
              </w:rPr>
              <w:t>mô</w:t>
            </w:r>
            <w:r w:rsidRPr="00F45F1E">
              <w:rPr>
                <w:rFonts w:ascii="Arial Narrow" w:hAnsi="Arial Narrow" w:cs="TimesNewRoman+01"/>
                <w:sz w:val="20"/>
              </w:rPr>
              <w:t>ž</w:t>
            </w:r>
            <w:r w:rsidRPr="00F45F1E">
              <w:rPr>
                <w:rFonts w:ascii="Arial Narrow" w:hAnsi="Arial Narrow" w:cs="TimesNewRoman"/>
                <w:sz w:val="20"/>
              </w:rPr>
              <w:t>e vykona</w:t>
            </w:r>
            <w:r w:rsidRPr="00F45F1E">
              <w:rPr>
                <w:rFonts w:ascii="Arial Narrow" w:hAnsi="Arial Narrow" w:cs="TimesNewRoman+01"/>
                <w:sz w:val="20"/>
              </w:rPr>
              <w:t xml:space="preserve">ť </w:t>
            </w:r>
            <w:r w:rsidRPr="00F45F1E">
              <w:rPr>
                <w:rFonts w:ascii="Arial Narrow" w:hAnsi="Arial Narrow" w:cs="TimesNewRoman"/>
                <w:sz w:val="20"/>
              </w:rPr>
              <w:t>oprava a zabezpe</w:t>
            </w:r>
            <w:r w:rsidRPr="00F45F1E">
              <w:rPr>
                <w:rFonts w:ascii="Arial Narrow" w:hAnsi="Arial Narrow" w:cs="TimesNewRoman+01"/>
                <w:sz w:val="20"/>
              </w:rPr>
              <w:t>č</w:t>
            </w:r>
            <w:r w:rsidRPr="00F45F1E">
              <w:rPr>
                <w:rFonts w:ascii="Arial Narrow" w:hAnsi="Arial Narrow" w:cs="TimesNewRoman"/>
                <w:sz w:val="20"/>
              </w:rPr>
              <w:t>enie prípadného sprievodu,</w:t>
            </w:r>
            <w:r w:rsidR="00F45F1E">
              <w:rPr>
                <w:rFonts w:ascii="Arial Narrow" w:hAnsi="Arial Narrow" w:cs="TimesNewRoman"/>
                <w:sz w:val="20"/>
              </w:rPr>
              <w:t xml:space="preserve"> </w:t>
            </w:r>
            <w:r w:rsidRPr="00F45F1E">
              <w:rPr>
                <w:rFonts w:ascii="Arial Narrow" w:hAnsi="Arial Narrow" w:cs="TimesNewRoman"/>
                <w:sz w:val="20"/>
              </w:rPr>
              <w:t>zvy</w:t>
            </w:r>
            <w:r w:rsidRPr="00F45F1E">
              <w:rPr>
                <w:rFonts w:ascii="Arial Narrow" w:hAnsi="Arial Narrow" w:cs="TimesNewRoman+01"/>
                <w:sz w:val="20"/>
              </w:rPr>
              <w:t>č</w:t>
            </w:r>
            <w:r w:rsidRPr="00F45F1E">
              <w:rPr>
                <w:rFonts w:ascii="Arial Narrow" w:hAnsi="Arial Narrow" w:cs="TimesNewRoman"/>
                <w:sz w:val="20"/>
              </w:rPr>
              <w:t>ajne tý</w:t>
            </w:r>
            <w:r w:rsidRPr="00F45F1E">
              <w:rPr>
                <w:rFonts w:ascii="Arial Narrow" w:hAnsi="Arial Narrow" w:cs="TimesNewRoman"/>
                <w:sz w:val="20"/>
              </w:rPr>
              <w:t>m istým spôsobom pre vodi</w:t>
            </w:r>
            <w:r w:rsidRPr="00F45F1E">
              <w:rPr>
                <w:rFonts w:ascii="Arial Narrow" w:hAnsi="Arial Narrow" w:cs="TimesNewRoman+01"/>
                <w:sz w:val="20"/>
              </w:rPr>
              <w:t>č</w:t>
            </w:r>
            <w:r w:rsidRPr="00F45F1E">
              <w:rPr>
                <w:rFonts w:ascii="Arial Narrow" w:hAnsi="Arial Narrow" w:cs="TimesNewRoman"/>
                <w:sz w:val="20"/>
              </w:rPr>
              <w:t>a a cestujúcich do</w:t>
            </w:r>
            <w:r w:rsidR="00F45F1E">
              <w:rPr>
                <w:rFonts w:ascii="Arial Narrow" w:hAnsi="Arial Narrow" w:cs="TimesNewRoman"/>
                <w:sz w:val="20"/>
              </w:rPr>
              <w:t xml:space="preserve"> </w:t>
            </w:r>
            <w:r w:rsidRPr="00F45F1E">
              <w:rPr>
                <w:rFonts w:ascii="Arial Narrow" w:hAnsi="Arial Narrow" w:cs="TimesNewRoman"/>
                <w:sz w:val="20"/>
              </w:rPr>
              <w:t>najbli</w:t>
            </w:r>
            <w:r w:rsidRPr="00F45F1E">
              <w:rPr>
                <w:rFonts w:ascii="Arial Narrow" w:hAnsi="Arial Narrow" w:cs="TimesNewRoman+01"/>
                <w:sz w:val="20"/>
              </w:rPr>
              <w:t>žš</w:t>
            </w:r>
            <w:r w:rsidRPr="00F45F1E">
              <w:rPr>
                <w:rFonts w:ascii="Arial Narrow" w:hAnsi="Arial Narrow" w:cs="TimesNewRoman"/>
                <w:sz w:val="20"/>
              </w:rPr>
              <w:t>ieho miesta, odkia</w:t>
            </w:r>
            <w:r w:rsidRPr="00F45F1E">
              <w:rPr>
                <w:rFonts w:ascii="Arial Narrow" w:hAnsi="Arial Narrow" w:cs="TimesNewRoman+01"/>
                <w:sz w:val="20"/>
              </w:rPr>
              <w:t xml:space="preserve">ľ </w:t>
            </w:r>
            <w:r w:rsidRPr="00F45F1E">
              <w:rPr>
                <w:rFonts w:ascii="Arial Narrow" w:hAnsi="Arial Narrow" w:cs="TimesNewRoman"/>
                <w:sz w:val="20"/>
              </w:rPr>
              <w:t>mô</w:t>
            </w:r>
            <w:r w:rsidRPr="00F45F1E">
              <w:rPr>
                <w:rFonts w:ascii="Arial Narrow" w:hAnsi="Arial Narrow" w:cs="TimesNewRoman+01"/>
                <w:sz w:val="20"/>
              </w:rPr>
              <w:t>ž</w:t>
            </w:r>
            <w:r w:rsidRPr="00F45F1E">
              <w:rPr>
                <w:rFonts w:ascii="Arial Narrow" w:hAnsi="Arial Narrow" w:cs="TimesNewRoman"/>
                <w:sz w:val="20"/>
              </w:rPr>
              <w:t>u pokra</w:t>
            </w:r>
            <w:r w:rsidRPr="00F45F1E">
              <w:rPr>
                <w:rFonts w:ascii="Arial Narrow" w:hAnsi="Arial Narrow" w:cs="TimesNewRoman+01"/>
                <w:sz w:val="20"/>
              </w:rPr>
              <w:t>č</w:t>
            </w:r>
            <w:r w:rsidRPr="00F45F1E">
              <w:rPr>
                <w:rFonts w:ascii="Arial Narrow" w:hAnsi="Arial Narrow" w:cs="TimesNewRoman"/>
                <w:sz w:val="20"/>
              </w:rPr>
              <w:t>ova</w:t>
            </w:r>
            <w:r w:rsidRPr="00F45F1E">
              <w:rPr>
                <w:rFonts w:ascii="Arial Narrow" w:hAnsi="Arial Narrow" w:cs="TimesNewRoman+01"/>
                <w:sz w:val="20"/>
              </w:rPr>
              <w:t xml:space="preserve">ť </w:t>
            </w:r>
            <w:r w:rsidRPr="00F45F1E">
              <w:rPr>
                <w:rFonts w:ascii="Arial Narrow" w:hAnsi="Arial Narrow" w:cs="TimesNewRoman"/>
                <w:sz w:val="20"/>
              </w:rPr>
              <w:t>v ceste iným</w:t>
            </w:r>
            <w:r w:rsidR="00F45F1E">
              <w:rPr>
                <w:rFonts w:ascii="Arial Narrow" w:hAnsi="Arial Narrow" w:cs="TimesNewRoman"/>
                <w:sz w:val="20"/>
              </w:rPr>
              <w:t xml:space="preserve"> </w:t>
            </w:r>
            <w:r w:rsidRPr="00F45F1E">
              <w:rPr>
                <w:rFonts w:ascii="Arial Narrow" w:hAnsi="Arial Narrow" w:cs="TimesNewRoman"/>
                <w:sz w:val="20"/>
              </w:rPr>
              <w:t>spôsobom,</w:t>
            </w:r>
          </w:p>
          <w:p w:rsidR="001315B3"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ak je tak ustanovené </w:t>
            </w:r>
            <w:r w:rsidRPr="00F45F1E">
              <w:rPr>
                <w:rFonts w:ascii="Arial Narrow" w:hAnsi="Arial Narrow" w:cs="TimesNewRoman+01"/>
                <w:sz w:val="20"/>
              </w:rPr>
              <w:t>č</w:t>
            </w:r>
            <w:r w:rsidRPr="00F45F1E">
              <w:rPr>
                <w:rFonts w:ascii="Arial Narrow" w:hAnsi="Arial Narrow" w:cs="TimesNewRoman"/>
                <w:sz w:val="20"/>
              </w:rPr>
              <w:t xml:space="preserve">lenským </w:t>
            </w:r>
            <w:r w:rsidRPr="00F45F1E">
              <w:rPr>
                <w:rFonts w:ascii="Arial Narrow" w:hAnsi="Arial Narrow" w:cs="TimesNewRoman+01"/>
                <w:sz w:val="20"/>
              </w:rPr>
              <w:t>š</w:t>
            </w:r>
            <w:r w:rsidRPr="00F45F1E">
              <w:rPr>
                <w:rFonts w:ascii="Arial Narrow" w:hAnsi="Arial Narrow" w:cs="TimesNewRoman"/>
                <w:sz w:val="20"/>
              </w:rPr>
              <w:t>tátom pois</w:t>
            </w:r>
            <w:r w:rsidRPr="00F45F1E">
              <w:rPr>
                <w:rFonts w:ascii="Arial Narrow" w:hAnsi="Arial Narrow" w:cs="TimesNewRoman+01"/>
                <w:sz w:val="20"/>
              </w:rPr>
              <w:t>ť</w:t>
            </w:r>
            <w:r w:rsidRPr="00F45F1E">
              <w:rPr>
                <w:rFonts w:ascii="Arial Narrow" w:hAnsi="Arial Narrow" w:cs="TimesNewRoman"/>
                <w:sz w:val="20"/>
              </w:rPr>
              <w:t>ovne, ktorá poskytuje</w:t>
            </w:r>
            <w:r w:rsidR="00F45F1E">
              <w:rPr>
                <w:rFonts w:ascii="Arial Narrow" w:hAnsi="Arial Narrow" w:cs="TimesNewRoman"/>
                <w:sz w:val="20"/>
              </w:rPr>
              <w:t xml:space="preserve"> </w:t>
            </w:r>
            <w:r w:rsidRPr="00F45F1E">
              <w:rPr>
                <w:rFonts w:ascii="Arial Narrow" w:hAnsi="Arial Narrow" w:cs="TimesNewRoman"/>
                <w:sz w:val="20"/>
              </w:rPr>
              <w:t>pomoc, doprava vozidla, prípadne spolu s vodi</w:t>
            </w:r>
            <w:r w:rsidRPr="00F45F1E">
              <w:rPr>
                <w:rFonts w:ascii="Arial Narrow" w:hAnsi="Arial Narrow" w:cs="TimesNewRoman+01"/>
                <w:sz w:val="20"/>
              </w:rPr>
              <w:t>č</w:t>
            </w:r>
            <w:r w:rsidRPr="00F45F1E">
              <w:rPr>
                <w:rFonts w:ascii="Arial Narrow" w:hAnsi="Arial Narrow" w:cs="TimesNewRoman"/>
                <w:sz w:val="20"/>
              </w:rPr>
              <w:t>om a cestujúcimi,</w:t>
            </w:r>
            <w:r w:rsidR="00F45F1E">
              <w:rPr>
                <w:rFonts w:ascii="Arial Narrow" w:hAnsi="Arial Narrow" w:cs="TimesNewRoman"/>
                <w:sz w:val="20"/>
              </w:rPr>
              <w:t xml:space="preserve"> </w:t>
            </w:r>
            <w:r w:rsidRPr="00F45F1E">
              <w:rPr>
                <w:rFonts w:ascii="Arial Narrow" w:hAnsi="Arial Narrow" w:cs="TimesNewRoman"/>
                <w:sz w:val="20"/>
              </w:rPr>
              <w:t>domov, naspä</w:t>
            </w:r>
            <w:r w:rsidRPr="00F45F1E">
              <w:rPr>
                <w:rFonts w:ascii="Arial Narrow" w:hAnsi="Arial Narrow" w:cs="TimesNewRoman+01"/>
                <w:sz w:val="20"/>
              </w:rPr>
              <w:t xml:space="preserve">ť </w:t>
            </w:r>
            <w:r w:rsidRPr="00F45F1E">
              <w:rPr>
                <w:rFonts w:ascii="Arial Narrow" w:hAnsi="Arial Narrow" w:cs="TimesNewRoman"/>
                <w:sz w:val="20"/>
              </w:rPr>
              <w:t>do východiska cesty alebo do pôvodného cie</w:t>
            </w:r>
            <w:r w:rsidRPr="00F45F1E">
              <w:rPr>
                <w:rFonts w:ascii="Arial Narrow" w:hAnsi="Arial Narrow" w:cs="TimesNewRoman+01"/>
                <w:sz w:val="20"/>
              </w:rPr>
              <w:t>ľ</w:t>
            </w:r>
            <w:r w:rsidRPr="00F45F1E">
              <w:rPr>
                <w:rFonts w:ascii="Arial Narrow" w:hAnsi="Arial Narrow" w:cs="TimesNewRoman"/>
                <w:sz w:val="20"/>
              </w:rPr>
              <w:t>a</w:t>
            </w:r>
            <w:r w:rsidR="00F45F1E">
              <w:rPr>
                <w:rFonts w:ascii="Arial Narrow" w:hAnsi="Arial Narrow" w:cs="TimesNewRoman"/>
                <w:sz w:val="20"/>
              </w:rPr>
              <w:t xml:space="preserve"> </w:t>
            </w:r>
            <w:r w:rsidRPr="00F45F1E">
              <w:rPr>
                <w:rFonts w:ascii="Arial Narrow" w:hAnsi="Arial Narrow" w:cs="TimesNewRoman"/>
                <w:sz w:val="20"/>
              </w:rPr>
              <w:t xml:space="preserve">cesty v tom istom </w:t>
            </w:r>
            <w:r w:rsidRPr="00F45F1E">
              <w:rPr>
                <w:rFonts w:ascii="Arial Narrow" w:hAnsi="Arial Narrow" w:cs="TimesNewRoman+01"/>
                <w:sz w:val="20"/>
              </w:rPr>
              <w:t>š</w:t>
            </w:r>
            <w:r w:rsidRPr="00F45F1E">
              <w:rPr>
                <w:rFonts w:ascii="Arial Narrow" w:hAnsi="Arial Narrow" w:cs="TimesNewRoman"/>
                <w:sz w:val="20"/>
              </w:rPr>
              <w:t>táte,</w:t>
            </w:r>
            <w:r w:rsidR="00F45F1E">
              <w:rPr>
                <w:rFonts w:ascii="Arial Narrow" w:hAnsi="Arial Narrow" w:cs="TimesNewRoman"/>
                <w:sz w:val="20"/>
              </w:rPr>
              <w:t xml:space="preserve"> </w:t>
            </w:r>
            <w:r w:rsidRPr="00F45F1E">
              <w:rPr>
                <w:rFonts w:ascii="Arial Narrow" w:hAnsi="Arial Narrow" w:cs="TimesNewRoman"/>
                <w:sz w:val="20"/>
              </w:rPr>
              <w:t>pokia</w:t>
            </w:r>
            <w:r w:rsidRPr="00F45F1E">
              <w:rPr>
                <w:rFonts w:ascii="Arial Narrow" w:hAnsi="Arial Narrow" w:cs="TimesNewRoman+01"/>
                <w:sz w:val="20"/>
              </w:rPr>
              <w:t xml:space="preserve">ľ </w:t>
            </w:r>
            <w:r w:rsidRPr="00F45F1E">
              <w:rPr>
                <w:rFonts w:ascii="Arial Narrow" w:hAnsi="Arial Narrow" w:cs="TimesNewRoman"/>
                <w:sz w:val="20"/>
              </w:rPr>
              <w:t xml:space="preserve">tieto </w:t>
            </w:r>
            <w:r w:rsidRPr="00F45F1E">
              <w:rPr>
                <w:rFonts w:ascii="Arial Narrow" w:hAnsi="Arial Narrow" w:cs="TimesNewRoman+01"/>
                <w:sz w:val="20"/>
              </w:rPr>
              <w:t>č</w:t>
            </w:r>
            <w:r w:rsidRPr="00F45F1E">
              <w:rPr>
                <w:rFonts w:ascii="Arial Narrow" w:hAnsi="Arial Narrow" w:cs="TimesNewRoman"/>
                <w:sz w:val="20"/>
              </w:rPr>
              <w:t>innosti nevykoná iná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v zmysle tejto smernice.</w:t>
            </w:r>
            <w:r w:rsidR="00F45F1E">
              <w:rPr>
                <w:rFonts w:ascii="Arial Narrow" w:hAnsi="Arial Narrow" w:cs="TimesNewRoman"/>
                <w:sz w:val="20"/>
              </w:rPr>
              <w:t xml:space="preserve"> </w:t>
            </w:r>
          </w:p>
          <w:p w:rsidR="00A60CF8" w:rsidP="001315B3">
            <w:pPr>
              <w:autoSpaceDE/>
              <w:autoSpaceDN/>
              <w:rPr>
                <w:rFonts w:ascii="Arial Narrow" w:hAnsi="Arial Narrow" w:cs="TimesNewRoman"/>
                <w:sz w:val="20"/>
              </w:rPr>
            </w:pPr>
          </w:p>
          <w:p w:rsidR="00A60CF8" w:rsidP="001315B3">
            <w:pPr>
              <w:autoSpaceDE/>
              <w:autoSpaceDN/>
              <w:rPr>
                <w:rFonts w:ascii="Arial Narrow" w:hAnsi="Arial Narrow" w:cs="TimesNewRoman"/>
                <w:sz w:val="20"/>
              </w:rPr>
            </w:pPr>
          </w:p>
          <w:p w:rsidR="00887A8B" w:rsidP="001315B3">
            <w:pPr>
              <w:autoSpaceDE/>
              <w:autoSpaceDN/>
              <w:rPr>
                <w:rFonts w:ascii="Arial Narrow" w:hAnsi="Arial Narrow" w:cs="TimesNewRoman"/>
                <w:sz w:val="20"/>
              </w:rPr>
            </w:pPr>
          </w:p>
          <w:p w:rsidR="00A60CF8" w:rsidP="001315B3">
            <w:pPr>
              <w:autoSpaceDE/>
              <w:autoSpaceDN/>
              <w:rPr>
                <w:rFonts w:ascii="Arial Narrow" w:hAnsi="Arial Narrow" w:cs="TimesNewRoman"/>
                <w:sz w:val="20"/>
              </w:rPr>
            </w:pPr>
          </w:p>
          <w:p w:rsidR="00A60CF8" w:rsidRPr="00F45F1E" w:rsidP="001315B3">
            <w:pPr>
              <w:autoSpaceDE/>
              <w:autoSpaceDN/>
              <w:rPr>
                <w:rFonts w:ascii="Arial Narrow" w:hAnsi="Arial Narrow" w:cs="TimesNewRoman"/>
                <w:sz w:val="20"/>
              </w:rPr>
            </w:pP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V prípadoch, ktoré sú uvedené v prvých dvoch zará</w:t>
            </w:r>
            <w:r w:rsidRPr="00F45F1E">
              <w:rPr>
                <w:rFonts w:ascii="Arial Narrow" w:hAnsi="Arial Narrow" w:cs="TimesNewRoman+01"/>
                <w:sz w:val="20"/>
              </w:rPr>
              <w:t>ž</w:t>
            </w:r>
            <w:r w:rsidRPr="00F45F1E">
              <w:rPr>
                <w:rFonts w:ascii="Arial Narrow" w:hAnsi="Arial Narrow" w:cs="TimesNewRoman"/>
                <w:sz w:val="20"/>
              </w:rPr>
              <w:t>kach,</w:t>
            </w:r>
            <w:r w:rsidR="00F45F1E">
              <w:rPr>
                <w:rFonts w:ascii="Arial Narrow" w:hAnsi="Arial Narrow" w:cs="TimesNewRoman"/>
                <w:sz w:val="20"/>
              </w:rPr>
              <w:t xml:space="preserve"> </w:t>
            </w:r>
            <w:r w:rsidRPr="00F45F1E">
              <w:rPr>
                <w:rFonts w:ascii="Arial Narrow" w:hAnsi="Arial Narrow" w:cs="TimesNewRoman"/>
                <w:sz w:val="20"/>
              </w:rPr>
              <w:t xml:space="preserve">podmienka, </w:t>
            </w:r>
            <w:r w:rsidRPr="00F45F1E">
              <w:rPr>
                <w:rFonts w:ascii="Arial Narrow" w:hAnsi="Arial Narrow" w:cs="TimesNewRoman+01"/>
                <w:sz w:val="20"/>
              </w:rPr>
              <w:t>ž</w:t>
            </w:r>
            <w:r w:rsidRPr="00F45F1E">
              <w:rPr>
                <w:rFonts w:ascii="Arial Narrow" w:hAnsi="Arial Narrow" w:cs="TimesNewRoman"/>
                <w:sz w:val="20"/>
              </w:rPr>
              <w:t>e k nehode alebo poruche musí dôjs</w:t>
            </w:r>
            <w:r w:rsidRPr="00F45F1E">
              <w:rPr>
                <w:rFonts w:ascii="Arial Narrow" w:hAnsi="Arial Narrow" w:cs="TimesNewRoman+01"/>
                <w:sz w:val="20"/>
              </w:rPr>
              <w:t xml:space="preserve">ť </w:t>
            </w:r>
            <w:r w:rsidRPr="00F45F1E">
              <w:rPr>
                <w:rFonts w:ascii="Arial Narrow" w:hAnsi="Arial Narrow" w:cs="TimesNewRoman"/>
                <w:sz w:val="20"/>
              </w:rPr>
              <w:t>na úze</w:t>
            </w:r>
            <w:r w:rsidRPr="00F45F1E">
              <w:rPr>
                <w:rFonts w:ascii="Arial Narrow" w:hAnsi="Arial Narrow" w:cs="TimesNewRoman"/>
                <w:sz w:val="20"/>
              </w:rPr>
              <w:t xml:space="preserve">mí </w:t>
            </w:r>
            <w:r w:rsidRPr="00F45F1E">
              <w:rPr>
                <w:rFonts w:ascii="Arial Narrow" w:hAnsi="Arial Narrow" w:cs="TimesNewRoman+01"/>
                <w:sz w:val="20"/>
              </w:rPr>
              <w:t>č</w:t>
            </w:r>
            <w:r w:rsidRPr="00F45F1E">
              <w:rPr>
                <w:rFonts w:ascii="Arial Narrow" w:hAnsi="Arial Narrow" w:cs="TimesNewRoman"/>
                <w:sz w:val="20"/>
              </w:rPr>
              <w:t>lenského</w:t>
            </w:r>
            <w:r w:rsidR="00F45F1E">
              <w:rPr>
                <w:rFonts w:ascii="Arial Narrow" w:hAnsi="Arial Narrow" w:cs="TimesNewRoman"/>
                <w:sz w:val="20"/>
              </w:rPr>
              <w:t xml:space="preserve"> </w:t>
            </w:r>
            <w:r w:rsidRPr="00F45F1E">
              <w:rPr>
                <w:rFonts w:ascii="Arial Narrow" w:hAnsi="Arial Narrow" w:cs="TimesNewRoman+01"/>
                <w:sz w:val="20"/>
              </w:rPr>
              <w:t>š</w:t>
            </w:r>
            <w:r w:rsidRPr="00F45F1E">
              <w:rPr>
                <w:rFonts w:ascii="Arial Narrow" w:hAnsi="Arial Narrow" w:cs="TimesNewRoman"/>
                <w:sz w:val="20"/>
              </w:rPr>
              <w:t>tátu pois</w:t>
            </w:r>
            <w:r w:rsidRPr="00F45F1E">
              <w:rPr>
                <w:rFonts w:ascii="Arial Narrow" w:hAnsi="Arial Narrow" w:cs="TimesNewRoman+01"/>
                <w:sz w:val="20"/>
              </w:rPr>
              <w:t>ť</w:t>
            </w:r>
            <w:r w:rsidRPr="00F45F1E">
              <w:rPr>
                <w:rFonts w:ascii="Arial Narrow" w:hAnsi="Arial Narrow" w:cs="TimesNewRoman"/>
                <w:sz w:val="20"/>
              </w:rPr>
              <w:t>ovne, ktorý poskytuje poistnú pomoc</w:t>
            </w:r>
          </w:p>
          <w:p w:rsidR="001315B3" w:rsidP="001315B3">
            <w:pPr>
              <w:autoSpaceDE/>
              <w:autoSpaceDN/>
              <w:rPr>
                <w:rFonts w:ascii="Arial Narrow" w:hAnsi="Arial Narrow" w:cs="TimesNewRoman"/>
                <w:sz w:val="20"/>
              </w:rPr>
            </w:pPr>
            <w:r w:rsidRPr="00F45F1E">
              <w:rPr>
                <w:rFonts w:ascii="Arial Narrow" w:hAnsi="Arial Narrow" w:cs="TimesNewRoman"/>
                <w:sz w:val="20"/>
              </w:rPr>
              <w:t>a) neplatí, ak je tento subjekt organizáciou, ktorej je oprávnená</w:t>
            </w:r>
            <w:r w:rsidR="00F45F1E">
              <w:rPr>
                <w:rFonts w:ascii="Arial Narrow" w:hAnsi="Arial Narrow" w:cs="TimesNewRoman"/>
                <w:sz w:val="20"/>
              </w:rPr>
              <w:t xml:space="preserve"> </w:t>
            </w:r>
            <w:r w:rsidRPr="00F45F1E">
              <w:rPr>
                <w:rFonts w:ascii="Arial Narrow" w:hAnsi="Arial Narrow" w:cs="TimesNewRoman"/>
                <w:sz w:val="20"/>
              </w:rPr>
              <w:t xml:space="preserve">osoba </w:t>
            </w:r>
            <w:r w:rsidRPr="00F45F1E">
              <w:rPr>
                <w:rFonts w:ascii="Arial Narrow" w:hAnsi="Arial Narrow" w:cs="TimesNewRoman+01"/>
                <w:sz w:val="20"/>
              </w:rPr>
              <w:t>č</w:t>
            </w:r>
            <w:r w:rsidRPr="00F45F1E">
              <w:rPr>
                <w:rFonts w:ascii="Arial Narrow" w:hAnsi="Arial Narrow" w:cs="TimesNewRoman"/>
                <w:sz w:val="20"/>
              </w:rPr>
              <w:t>lenom, a oprava vozidla alebo jeho doprava sa uskuto</w:t>
            </w:r>
            <w:r w:rsidRPr="00F45F1E">
              <w:rPr>
                <w:rFonts w:ascii="Arial Narrow" w:hAnsi="Arial Narrow" w:cs="TimesNewRoman+01"/>
                <w:sz w:val="20"/>
              </w:rPr>
              <w:t>č</w:t>
            </w:r>
            <w:r w:rsidRPr="00F45F1E">
              <w:rPr>
                <w:rFonts w:ascii="Arial Narrow" w:hAnsi="Arial Narrow" w:cs="TimesNewRoman"/>
                <w:sz w:val="20"/>
              </w:rPr>
              <w:t>ní</w:t>
            </w:r>
            <w:r w:rsidR="00F45F1E">
              <w:rPr>
                <w:rFonts w:ascii="Arial Narrow" w:hAnsi="Arial Narrow" w:cs="TimesNewRoman"/>
                <w:sz w:val="20"/>
              </w:rPr>
              <w:t xml:space="preserve"> </w:t>
            </w:r>
            <w:r w:rsidRPr="00F45F1E">
              <w:rPr>
                <w:rFonts w:ascii="Arial Narrow" w:hAnsi="Arial Narrow" w:cs="TimesNewRoman"/>
                <w:sz w:val="20"/>
              </w:rPr>
              <w:t>jednoducho po predlo</w:t>
            </w:r>
            <w:r w:rsidRPr="00F45F1E">
              <w:rPr>
                <w:rFonts w:ascii="Arial Narrow" w:hAnsi="Arial Narrow" w:cs="TimesNewRoman+01"/>
                <w:sz w:val="20"/>
              </w:rPr>
              <w:t>ž</w:t>
            </w:r>
            <w:r w:rsidRPr="00F45F1E">
              <w:rPr>
                <w:rFonts w:ascii="Arial Narrow" w:hAnsi="Arial Narrow" w:cs="TimesNewRoman"/>
                <w:sz w:val="20"/>
              </w:rPr>
              <w:t xml:space="preserve">ení </w:t>
            </w:r>
            <w:r w:rsidRPr="00F45F1E">
              <w:rPr>
                <w:rFonts w:ascii="Arial Narrow" w:hAnsi="Arial Narrow" w:cs="TimesNewRoman+01"/>
                <w:sz w:val="20"/>
              </w:rPr>
              <w:t>č</w:t>
            </w:r>
            <w:r w:rsidRPr="00F45F1E">
              <w:rPr>
                <w:rFonts w:ascii="Arial Narrow" w:hAnsi="Arial Narrow" w:cs="TimesNewRoman"/>
                <w:sz w:val="20"/>
              </w:rPr>
              <w:t>lenského preukazu bez platenia zvlá</w:t>
            </w:r>
            <w:r w:rsidRPr="00F45F1E">
              <w:rPr>
                <w:rFonts w:ascii="Arial Narrow" w:hAnsi="Arial Narrow" w:cs="TimesNewRoman+01"/>
                <w:sz w:val="20"/>
              </w:rPr>
              <w:t>š</w:t>
            </w:r>
            <w:r w:rsidRPr="00F45F1E">
              <w:rPr>
                <w:rFonts w:ascii="Arial Narrow" w:hAnsi="Arial Narrow" w:cs="TimesNewRoman"/>
                <w:sz w:val="20"/>
              </w:rPr>
              <w:t>tneho</w:t>
            </w:r>
            <w:r w:rsidR="00F45F1E">
              <w:rPr>
                <w:rFonts w:ascii="Arial Narrow" w:hAnsi="Arial Narrow" w:cs="TimesNewRoman"/>
                <w:sz w:val="20"/>
              </w:rPr>
              <w:t xml:space="preserve"> </w:t>
            </w:r>
            <w:r w:rsidRPr="00F45F1E">
              <w:rPr>
                <w:rFonts w:ascii="Arial Narrow" w:hAnsi="Arial Narrow" w:cs="TimesNewRoman"/>
                <w:sz w:val="20"/>
              </w:rPr>
              <w:t>poistného prostredníctvom podobnej organizácie</w:t>
            </w:r>
            <w:r w:rsidR="00F45F1E">
              <w:rPr>
                <w:rFonts w:ascii="Arial Narrow" w:hAnsi="Arial Narrow" w:cs="TimesNewRoman"/>
                <w:sz w:val="20"/>
              </w:rPr>
              <w:t xml:space="preserve"> </w:t>
            </w:r>
            <w:r w:rsidRPr="00F45F1E">
              <w:rPr>
                <w:rFonts w:ascii="Arial Narrow" w:hAnsi="Arial Narrow" w:cs="TimesNewRoman"/>
                <w:sz w:val="20"/>
              </w:rPr>
              <w:t>v príslu</w:t>
            </w:r>
            <w:r w:rsidRPr="00F45F1E">
              <w:rPr>
                <w:rFonts w:ascii="Arial Narrow" w:hAnsi="Arial Narrow" w:cs="TimesNewRoman+01"/>
                <w:sz w:val="20"/>
              </w:rPr>
              <w:t>š</w:t>
            </w:r>
            <w:r w:rsidRPr="00F45F1E">
              <w:rPr>
                <w:rFonts w:ascii="Arial Narrow" w:hAnsi="Arial Narrow" w:cs="TimesNewRoman"/>
                <w:sz w:val="20"/>
              </w:rPr>
              <w:t xml:space="preserve">nom </w:t>
            </w:r>
            <w:r w:rsidRPr="00F45F1E">
              <w:rPr>
                <w:rFonts w:ascii="Arial Narrow" w:hAnsi="Arial Narrow" w:cs="TimesNewRoman+01"/>
                <w:sz w:val="20"/>
              </w:rPr>
              <w:t>š</w:t>
            </w:r>
            <w:r w:rsidRPr="00F45F1E">
              <w:rPr>
                <w:rFonts w:ascii="Arial Narrow" w:hAnsi="Arial Narrow" w:cs="TimesNewRoman"/>
                <w:sz w:val="20"/>
              </w:rPr>
              <w:t>táte na základe dohody o vzájomnosti;</w:t>
            </w:r>
          </w:p>
          <w:p w:rsidR="00887A8B" w:rsidRPr="00F45F1E" w:rsidP="001315B3">
            <w:pPr>
              <w:autoSpaceDE/>
              <w:autoSpaceDN/>
              <w:rPr>
                <w:rFonts w:ascii="Arial Narrow" w:hAnsi="Arial Narrow" w:cs="TimesNewRoman"/>
                <w:sz w:val="20"/>
              </w:rPr>
            </w:pP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b) nevylu</w:t>
            </w:r>
            <w:r w:rsidRPr="00F45F1E">
              <w:rPr>
                <w:rFonts w:ascii="Arial Narrow" w:hAnsi="Arial Narrow" w:cs="TimesNewRoman+01"/>
                <w:sz w:val="20"/>
              </w:rPr>
              <w:t>č</w:t>
            </w:r>
            <w:r w:rsidRPr="00F45F1E">
              <w:rPr>
                <w:rFonts w:ascii="Arial Narrow" w:hAnsi="Arial Narrow" w:cs="TimesNewRoman"/>
                <w:sz w:val="20"/>
              </w:rPr>
              <w:t>uje poskytovanie takejto pomoci v Írsku a</w:t>
            </w:r>
            <w:r w:rsidR="00F45F1E">
              <w:rPr>
                <w:rFonts w:ascii="Arial Narrow" w:hAnsi="Arial Narrow" w:cs="TimesNewRoman"/>
                <w:sz w:val="20"/>
              </w:rPr>
              <w:t> </w:t>
            </w:r>
            <w:r w:rsidRPr="00F45F1E">
              <w:rPr>
                <w:rFonts w:ascii="Arial Narrow" w:hAnsi="Arial Narrow" w:cs="TimesNewRoman"/>
                <w:sz w:val="20"/>
              </w:rPr>
              <w:t>Spojenom</w:t>
            </w:r>
            <w:r w:rsidR="00F45F1E">
              <w:rPr>
                <w:rFonts w:ascii="Arial Narrow" w:hAnsi="Arial Narrow" w:cs="TimesNewRoman"/>
                <w:sz w:val="20"/>
              </w:rPr>
              <w:t xml:space="preserve"> </w:t>
            </w:r>
            <w:r w:rsidRPr="00F45F1E">
              <w:rPr>
                <w:rFonts w:ascii="Arial Narrow" w:hAnsi="Arial Narrow" w:cs="TimesNewRoman"/>
                <w:sz w:val="20"/>
              </w:rPr>
              <w:t>krá</w:t>
            </w:r>
            <w:r w:rsidRPr="00F45F1E">
              <w:rPr>
                <w:rFonts w:ascii="Arial Narrow" w:hAnsi="Arial Narrow" w:cs="TimesNewRoman+01"/>
                <w:sz w:val="20"/>
              </w:rPr>
              <w:t>ľ</w:t>
            </w:r>
            <w:r w:rsidRPr="00F45F1E">
              <w:rPr>
                <w:rFonts w:ascii="Arial Narrow" w:hAnsi="Arial Narrow" w:cs="TimesNewRoman"/>
                <w:sz w:val="20"/>
              </w:rPr>
              <w:t>ovstve prostredníctvom jedinej organizácie pôsobiacej</w:t>
            </w:r>
            <w:r w:rsidR="00F45F1E">
              <w:rPr>
                <w:rFonts w:ascii="Arial Narrow" w:hAnsi="Arial Narrow" w:cs="TimesNewRoman"/>
                <w:sz w:val="20"/>
              </w:rPr>
              <w:t xml:space="preserve"> </w:t>
            </w:r>
            <w:r w:rsidRPr="00F45F1E">
              <w:rPr>
                <w:rFonts w:ascii="Arial Narrow" w:hAnsi="Arial Narrow" w:cs="TimesNewRoman"/>
                <w:sz w:val="20"/>
              </w:rPr>
              <w:t xml:space="preserve">v oboch </w:t>
            </w:r>
            <w:r w:rsidRPr="00F45F1E">
              <w:rPr>
                <w:rFonts w:ascii="Arial Narrow" w:hAnsi="Arial Narrow" w:cs="TimesNewRoman+01"/>
                <w:sz w:val="20"/>
              </w:rPr>
              <w:t>š</w:t>
            </w:r>
            <w:r w:rsidRPr="00F45F1E">
              <w:rPr>
                <w:rFonts w:ascii="Arial Narrow" w:hAnsi="Arial Narrow" w:cs="TimesNewRoman"/>
                <w:sz w:val="20"/>
              </w:rPr>
              <w:t>tátoch.</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V podmienkach uvede</w:t>
            </w:r>
            <w:r w:rsidRPr="00F45F1E">
              <w:rPr>
                <w:rFonts w:ascii="Arial Narrow" w:hAnsi="Arial Narrow" w:cs="TimesNewRoman"/>
                <w:sz w:val="20"/>
              </w:rPr>
              <w:t>ných v tretej zará</w:t>
            </w:r>
            <w:r w:rsidRPr="00F45F1E">
              <w:rPr>
                <w:rFonts w:ascii="Arial Narrow" w:hAnsi="Arial Narrow" w:cs="TimesNewRoman+01"/>
                <w:sz w:val="20"/>
              </w:rPr>
              <w:t>ž</w:t>
            </w:r>
            <w:r w:rsidRPr="00F45F1E">
              <w:rPr>
                <w:rFonts w:ascii="Arial Narrow" w:hAnsi="Arial Narrow" w:cs="TimesNewRoman"/>
                <w:sz w:val="20"/>
              </w:rPr>
              <w:t>ke, ke</w:t>
            </w:r>
            <w:r w:rsidRPr="00F45F1E">
              <w:rPr>
                <w:rFonts w:ascii="Arial Narrow" w:hAnsi="Arial Narrow" w:cs="TimesNewRoman+01"/>
                <w:sz w:val="20"/>
              </w:rPr>
              <w:t xml:space="preserve">ď </w:t>
            </w:r>
            <w:r w:rsidRPr="00F45F1E">
              <w:rPr>
                <w:rFonts w:ascii="Arial Narrow" w:hAnsi="Arial Narrow" w:cs="TimesNewRoman"/>
                <w:sz w:val="20"/>
              </w:rPr>
              <w:t>sa nehoda alebo</w:t>
            </w:r>
            <w:r w:rsidR="00F45F1E">
              <w:rPr>
                <w:rFonts w:ascii="Arial Narrow" w:hAnsi="Arial Narrow" w:cs="TimesNewRoman"/>
                <w:sz w:val="20"/>
              </w:rPr>
              <w:t xml:space="preserve"> </w:t>
            </w:r>
            <w:r w:rsidRPr="00F45F1E">
              <w:rPr>
                <w:rFonts w:ascii="Arial Narrow" w:hAnsi="Arial Narrow" w:cs="TimesNewRoman"/>
                <w:sz w:val="20"/>
              </w:rPr>
              <w:t>porucha stala na území Írska alebo, v prípade Spojeného</w:t>
            </w:r>
            <w:r w:rsidR="00F45F1E">
              <w:rPr>
                <w:rFonts w:ascii="Arial Narrow" w:hAnsi="Arial Narrow" w:cs="TimesNewRoman"/>
                <w:sz w:val="20"/>
              </w:rPr>
              <w:t xml:space="preserve"> </w:t>
            </w:r>
            <w:r w:rsidRPr="00F45F1E">
              <w:rPr>
                <w:rFonts w:ascii="Arial Narrow" w:hAnsi="Arial Narrow" w:cs="TimesNewRoman"/>
                <w:sz w:val="20"/>
              </w:rPr>
              <w:t>krá</w:t>
            </w:r>
            <w:r w:rsidRPr="00F45F1E">
              <w:rPr>
                <w:rFonts w:ascii="Arial Narrow" w:hAnsi="Arial Narrow" w:cs="TimesNewRoman+01"/>
                <w:sz w:val="20"/>
              </w:rPr>
              <w:t>ľ</w:t>
            </w:r>
            <w:r w:rsidRPr="00F45F1E">
              <w:rPr>
                <w:rFonts w:ascii="Arial Narrow" w:hAnsi="Arial Narrow" w:cs="TimesNewRoman"/>
                <w:sz w:val="20"/>
              </w:rPr>
              <w:t>ovstva, na území Severného Írska, vozidlo, prípadne spolu</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s vodi</w:t>
            </w:r>
            <w:r w:rsidRPr="00F45F1E">
              <w:rPr>
                <w:rFonts w:ascii="Arial Narrow" w:hAnsi="Arial Narrow" w:cs="TimesNewRoman+01"/>
                <w:sz w:val="20"/>
              </w:rPr>
              <w:t>č</w:t>
            </w:r>
            <w:r w:rsidRPr="00F45F1E">
              <w:rPr>
                <w:rFonts w:ascii="Arial Narrow" w:hAnsi="Arial Narrow" w:cs="TimesNewRoman"/>
                <w:sz w:val="20"/>
              </w:rPr>
              <w:t>om a cestujúcimi, mô</w:t>
            </w:r>
            <w:r w:rsidRPr="00F45F1E">
              <w:rPr>
                <w:rFonts w:ascii="Arial Narrow" w:hAnsi="Arial Narrow" w:cs="TimesNewRoman+01"/>
                <w:sz w:val="20"/>
              </w:rPr>
              <w:t>ž</w:t>
            </w:r>
            <w:r w:rsidRPr="00F45F1E">
              <w:rPr>
                <w:rFonts w:ascii="Arial Narrow" w:hAnsi="Arial Narrow" w:cs="TimesNewRoman"/>
                <w:sz w:val="20"/>
              </w:rPr>
              <w:t>e by</w:t>
            </w:r>
            <w:r w:rsidRPr="00F45F1E">
              <w:rPr>
                <w:rFonts w:ascii="Arial Narrow" w:hAnsi="Arial Narrow" w:cs="TimesNewRoman+01"/>
                <w:sz w:val="20"/>
              </w:rPr>
              <w:t xml:space="preserve">ť </w:t>
            </w:r>
            <w:r w:rsidRPr="00F45F1E">
              <w:rPr>
                <w:rFonts w:ascii="Arial Narrow" w:hAnsi="Arial Narrow" w:cs="TimesNewRoman"/>
                <w:sz w:val="20"/>
              </w:rPr>
              <w:t>dopravené domov, do východiska</w:t>
            </w:r>
            <w:r w:rsidR="00F45F1E">
              <w:rPr>
                <w:rFonts w:ascii="Arial Narrow" w:hAnsi="Arial Narrow" w:cs="TimesNewRoman"/>
                <w:sz w:val="20"/>
              </w:rPr>
              <w:t xml:space="preserve"> </w:t>
            </w:r>
            <w:r w:rsidRPr="00F45F1E">
              <w:rPr>
                <w:rFonts w:ascii="Arial Narrow" w:hAnsi="Arial Narrow" w:cs="TimesNewRoman"/>
                <w:sz w:val="20"/>
              </w:rPr>
              <w:t>cesty alebo do pôvodného cie</w:t>
            </w:r>
            <w:r w:rsidRPr="00F45F1E">
              <w:rPr>
                <w:rFonts w:ascii="Arial Narrow" w:hAnsi="Arial Narrow" w:cs="TimesNewRoman+01"/>
                <w:sz w:val="20"/>
              </w:rPr>
              <w:t>ľ</w:t>
            </w:r>
            <w:r w:rsidRPr="00F45F1E">
              <w:rPr>
                <w:rFonts w:ascii="Arial Narrow" w:hAnsi="Arial Narrow" w:cs="TimesNewRoman"/>
                <w:sz w:val="20"/>
              </w:rPr>
              <w:t>a</w:t>
            </w:r>
            <w:r w:rsidRPr="00F45F1E">
              <w:rPr>
                <w:rFonts w:ascii="Arial Narrow" w:hAnsi="Arial Narrow" w:cs="TimesNewRoman"/>
                <w:sz w:val="20"/>
              </w:rPr>
              <w:t xml:space="preserve"> cesty, ktoré sa nachádzajú na území</w:t>
            </w:r>
            <w:r w:rsidR="00F45F1E">
              <w:rPr>
                <w:rFonts w:ascii="Arial Narrow" w:hAnsi="Arial Narrow" w:cs="TimesNewRoman"/>
                <w:sz w:val="20"/>
              </w:rPr>
              <w:t xml:space="preserve"> </w:t>
            </w:r>
            <w:r w:rsidRPr="00F45F1E">
              <w:rPr>
                <w:rFonts w:ascii="Arial Narrow" w:hAnsi="Arial Narrow" w:cs="TimesNewRoman"/>
                <w:sz w:val="20"/>
              </w:rPr>
              <w:t xml:space="preserve">niektorého z týchto dvoch </w:t>
            </w:r>
            <w:r w:rsidRPr="00F45F1E">
              <w:rPr>
                <w:rFonts w:ascii="Arial Narrow" w:hAnsi="Arial Narrow" w:cs="TimesNewRoman+01"/>
                <w:sz w:val="20"/>
              </w:rPr>
              <w:t>š</w:t>
            </w:r>
            <w:r w:rsidRPr="00F45F1E">
              <w:rPr>
                <w:rFonts w:ascii="Arial Narrow" w:hAnsi="Arial Narrow" w:cs="TimesNewRoman"/>
                <w:sz w:val="20"/>
              </w:rPr>
              <w:t>tátov.</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Okrem toho sa smernica nevz</w:t>
            </w:r>
            <w:r w:rsidRPr="00F45F1E">
              <w:rPr>
                <w:rFonts w:ascii="Arial Narrow" w:hAnsi="Arial Narrow" w:cs="TimesNewRoman+01"/>
                <w:sz w:val="20"/>
              </w:rPr>
              <w:t>ť</w:t>
            </w:r>
            <w:r w:rsidRPr="00F45F1E">
              <w:rPr>
                <w:rFonts w:ascii="Arial Narrow" w:hAnsi="Arial Narrow" w:cs="TimesNewRoman"/>
                <w:sz w:val="20"/>
              </w:rPr>
              <w:t>ahuje na poskytovanie pomoci</w:t>
            </w:r>
            <w:r w:rsidR="00F45F1E">
              <w:rPr>
                <w:rFonts w:ascii="Arial Narrow" w:hAnsi="Arial Narrow" w:cs="TimesNewRoman"/>
                <w:sz w:val="20"/>
              </w:rPr>
              <w:t xml:space="preserve"> </w:t>
            </w:r>
            <w:r w:rsidRPr="00F45F1E">
              <w:rPr>
                <w:rFonts w:ascii="Arial Narrow" w:hAnsi="Arial Narrow" w:cs="TimesNewRoman"/>
                <w:sz w:val="20"/>
              </w:rPr>
              <w:t>v prípade nehody alebo poruchy cestného vozidla, ktorá spo</w:t>
            </w:r>
            <w:r w:rsidRPr="00F45F1E">
              <w:rPr>
                <w:rFonts w:ascii="Arial Narrow" w:hAnsi="Arial Narrow" w:cs="TimesNewRoman+01"/>
                <w:sz w:val="20"/>
              </w:rPr>
              <w:t>č</w:t>
            </w:r>
            <w:r w:rsidRPr="00F45F1E">
              <w:rPr>
                <w:rFonts w:ascii="Arial Narrow" w:hAnsi="Arial Narrow" w:cs="TimesNewRoman"/>
                <w:sz w:val="20"/>
              </w:rPr>
              <w:t>íva</w:t>
            </w:r>
            <w:r w:rsidR="00F45F1E">
              <w:rPr>
                <w:rFonts w:ascii="Arial Narrow" w:hAnsi="Arial Narrow" w:cs="TimesNewRoman"/>
                <w:sz w:val="20"/>
              </w:rPr>
              <w:t xml:space="preserve"> </w:t>
            </w:r>
            <w:r w:rsidRPr="00F45F1E">
              <w:rPr>
                <w:rFonts w:ascii="Arial Narrow" w:hAnsi="Arial Narrow" w:cs="TimesNewRoman"/>
                <w:sz w:val="20"/>
              </w:rPr>
              <w:t>v odtiahnutí vozidla, ktoré bolo ú</w:t>
            </w:r>
            <w:r w:rsidRPr="00F45F1E">
              <w:rPr>
                <w:rFonts w:ascii="Arial Narrow" w:hAnsi="Arial Narrow" w:cs="TimesNewRoman+01"/>
                <w:sz w:val="20"/>
              </w:rPr>
              <w:t>č</w:t>
            </w:r>
            <w:r w:rsidRPr="00F45F1E">
              <w:rPr>
                <w:rFonts w:ascii="Arial Narrow" w:hAnsi="Arial Narrow" w:cs="TimesNewRoman"/>
                <w:sz w:val="20"/>
              </w:rPr>
              <w:t>astníkom dopravnej nehody</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aleb</w:t>
            </w:r>
            <w:r w:rsidRPr="00F45F1E">
              <w:rPr>
                <w:rFonts w:ascii="Arial Narrow" w:hAnsi="Arial Narrow" w:cs="TimesNewRoman"/>
                <w:sz w:val="20"/>
              </w:rPr>
              <w:t>o malo poruchu mimo územia Luxemburského ve</w:t>
            </w:r>
            <w:r w:rsidRPr="00F45F1E">
              <w:rPr>
                <w:rFonts w:ascii="Arial Narrow" w:hAnsi="Arial Narrow" w:cs="TimesNewRoman+01"/>
                <w:sz w:val="20"/>
              </w:rPr>
              <w:t>ľ</w:t>
            </w:r>
            <w:r w:rsidRPr="00F45F1E">
              <w:rPr>
                <w:rFonts w:ascii="Arial Narrow" w:hAnsi="Arial Narrow" w:cs="TimesNewRoman"/>
                <w:sz w:val="20"/>
              </w:rPr>
              <w:t>kovojvodstva,</w:t>
            </w:r>
            <w:r w:rsidR="00F45F1E">
              <w:rPr>
                <w:rFonts w:ascii="Arial Narrow" w:hAnsi="Arial Narrow" w:cs="TimesNewRoman"/>
                <w:sz w:val="20"/>
              </w:rPr>
              <w:t xml:space="preserve"> </w:t>
            </w:r>
            <w:r w:rsidRPr="00F45F1E">
              <w:rPr>
                <w:rFonts w:ascii="Arial Narrow" w:hAnsi="Arial Narrow" w:cs="TimesNewRoman"/>
                <w:sz w:val="20"/>
              </w:rPr>
              <w:t>prípadne aj spolu s vodi</w:t>
            </w:r>
            <w:r w:rsidRPr="00F45F1E">
              <w:rPr>
                <w:rFonts w:ascii="Arial Narrow" w:hAnsi="Arial Narrow" w:cs="TimesNewRoman+01"/>
                <w:sz w:val="20"/>
              </w:rPr>
              <w:t>č</w:t>
            </w:r>
            <w:r w:rsidRPr="00F45F1E">
              <w:rPr>
                <w:rFonts w:ascii="Arial Narrow" w:hAnsi="Arial Narrow" w:cs="TimesNewRoman"/>
                <w:sz w:val="20"/>
              </w:rPr>
              <w:t>om a cestujúcimi do ich bydliska v prípade,</w:t>
            </w:r>
            <w:r w:rsidR="00F45F1E">
              <w:rPr>
                <w:rFonts w:ascii="Arial Narrow" w:hAnsi="Arial Narrow" w:cs="TimesNewRoman"/>
                <w:sz w:val="20"/>
              </w:rPr>
              <w:t xml:space="preserve"> </w:t>
            </w:r>
            <w:r w:rsidRPr="00F45F1E">
              <w:rPr>
                <w:rFonts w:ascii="Arial Narrow" w:hAnsi="Arial Narrow" w:cs="TimesNewRoman+01"/>
                <w:sz w:val="20"/>
              </w:rPr>
              <w:t>ž</w:t>
            </w:r>
            <w:r w:rsidRPr="00F45F1E">
              <w:rPr>
                <w:rFonts w:ascii="Arial Narrow" w:hAnsi="Arial Narrow" w:cs="TimesNewRoman"/>
                <w:sz w:val="20"/>
              </w:rPr>
              <w:t xml:space="preserve">e túto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 xml:space="preserve">ť </w:t>
            </w:r>
            <w:r w:rsidRPr="00F45F1E">
              <w:rPr>
                <w:rFonts w:ascii="Arial Narrow" w:hAnsi="Arial Narrow" w:cs="TimesNewRoman"/>
                <w:sz w:val="20"/>
              </w:rPr>
              <w:t>zabezpe</w:t>
            </w:r>
            <w:r w:rsidRPr="00F45F1E">
              <w:rPr>
                <w:rFonts w:ascii="Arial Narrow" w:hAnsi="Arial Narrow" w:cs="TimesNewRoman+01"/>
                <w:sz w:val="20"/>
              </w:rPr>
              <w:t>č</w:t>
            </w:r>
            <w:r w:rsidRPr="00F45F1E">
              <w:rPr>
                <w:rFonts w:ascii="Arial Narrow" w:hAnsi="Arial Narrow" w:cs="TimesNewRoman"/>
                <w:sz w:val="20"/>
              </w:rPr>
              <w:t>í Automobilový klub Luxemburského</w:t>
            </w:r>
            <w:r w:rsidR="00F45F1E">
              <w:rPr>
                <w:rFonts w:ascii="Arial Narrow" w:hAnsi="Arial Narrow" w:cs="TimesNewRoman"/>
                <w:sz w:val="20"/>
              </w:rPr>
              <w:t xml:space="preserve"> </w:t>
            </w:r>
            <w:r w:rsidRPr="00F45F1E">
              <w:rPr>
                <w:rFonts w:ascii="Arial Narrow" w:hAnsi="Arial Narrow" w:cs="TimesNewRoman"/>
                <w:sz w:val="20"/>
              </w:rPr>
              <w:t>ve</w:t>
            </w:r>
            <w:r w:rsidRPr="00F45F1E">
              <w:rPr>
                <w:rFonts w:ascii="Arial Narrow" w:hAnsi="Arial Narrow" w:cs="TimesNewRoman+01"/>
                <w:sz w:val="20"/>
              </w:rPr>
              <w:t>ľ</w:t>
            </w:r>
            <w:r w:rsidRPr="00F45F1E">
              <w:rPr>
                <w:rFonts w:ascii="Arial Narrow" w:hAnsi="Arial Narrow" w:cs="TimesNewRoman"/>
                <w:sz w:val="20"/>
              </w:rPr>
              <w:t>kovojvodstva.</w:t>
            </w:r>
          </w:p>
          <w:p w:rsidR="00B74452" w:rsidRPr="00F45F1E" w:rsidP="007E2551">
            <w:pPr>
              <w:autoSpaceDE/>
              <w:autoSpaceDN/>
              <w:rPr>
                <w:rFonts w:ascii="Arial Narrow" w:hAnsi="Arial Narrow" w:cs="EUAlbertina-Regular-Identity-H"/>
                <w:sz w:val="20"/>
              </w:rPr>
            </w:pPr>
            <w:r w:rsidRPr="00A93279" w:rsidR="001315B3">
              <w:rPr>
                <w:rFonts w:ascii="Arial Narrow" w:hAnsi="Arial Narrow" w:cs="TimesNewRoman"/>
                <w:sz w:val="20"/>
              </w:rPr>
              <w:t>Pois</w:t>
            </w:r>
            <w:r w:rsidRPr="00A93279" w:rsidR="001315B3">
              <w:rPr>
                <w:rFonts w:ascii="Arial Narrow" w:hAnsi="Arial Narrow" w:cs="TimesNewRoman+01"/>
                <w:sz w:val="20"/>
              </w:rPr>
              <w:t>ť</w:t>
            </w:r>
            <w:r w:rsidRPr="00A93279" w:rsidR="001315B3">
              <w:rPr>
                <w:rFonts w:ascii="Arial Narrow" w:hAnsi="Arial Narrow" w:cs="TimesNewRoman"/>
                <w:sz w:val="20"/>
              </w:rPr>
              <w:t>ov</w:t>
            </w:r>
            <w:r w:rsidRPr="00A93279" w:rsidR="001315B3">
              <w:rPr>
                <w:rFonts w:ascii="Arial Narrow" w:hAnsi="Arial Narrow" w:cs="TimesNewRoman+01"/>
                <w:sz w:val="20"/>
              </w:rPr>
              <w:t>ň</w:t>
            </w:r>
            <w:r w:rsidRPr="00A93279" w:rsidR="001315B3">
              <w:rPr>
                <w:rFonts w:ascii="Arial Narrow" w:hAnsi="Arial Narrow" w:cs="TimesNewRoman"/>
                <w:sz w:val="20"/>
              </w:rPr>
              <w:t>a pod</w:t>
            </w:r>
            <w:r w:rsidRPr="00A93279" w:rsidR="001315B3">
              <w:rPr>
                <w:rFonts w:ascii="Arial Narrow" w:hAnsi="Arial Narrow" w:cs="TimesNewRoman+01"/>
                <w:sz w:val="20"/>
              </w:rPr>
              <w:t>ľ</w:t>
            </w:r>
            <w:r w:rsidRPr="00A93279" w:rsidR="001315B3">
              <w:rPr>
                <w:rFonts w:ascii="Arial Narrow" w:hAnsi="Arial Narrow" w:cs="TimesNewRoman"/>
                <w:sz w:val="20"/>
              </w:rPr>
              <w:t>a tejto smernice mô</w:t>
            </w:r>
            <w:r w:rsidRPr="00A93279" w:rsidR="001315B3">
              <w:rPr>
                <w:rFonts w:ascii="Arial Narrow" w:hAnsi="Arial Narrow" w:cs="TimesNewRoman+01"/>
                <w:sz w:val="20"/>
              </w:rPr>
              <w:t>ž</w:t>
            </w:r>
            <w:r w:rsidRPr="00A93279" w:rsidR="001315B3">
              <w:rPr>
                <w:rFonts w:ascii="Arial Narrow" w:hAnsi="Arial Narrow" w:cs="TimesNewRoman"/>
                <w:sz w:val="20"/>
              </w:rPr>
              <w:t xml:space="preserve">e túto </w:t>
            </w:r>
            <w:r w:rsidRPr="00A93279" w:rsidR="001315B3">
              <w:rPr>
                <w:rFonts w:ascii="Arial Narrow" w:hAnsi="Arial Narrow" w:cs="TimesNewRoman+01"/>
                <w:sz w:val="20"/>
              </w:rPr>
              <w:t>č</w:t>
            </w:r>
            <w:r w:rsidRPr="00A93279" w:rsidR="001315B3">
              <w:rPr>
                <w:rFonts w:ascii="Arial Narrow" w:hAnsi="Arial Narrow" w:cs="TimesNewRoman"/>
                <w:sz w:val="20"/>
              </w:rPr>
              <w:t>innos</w:t>
            </w:r>
            <w:r w:rsidRPr="00A93279" w:rsidR="001315B3">
              <w:rPr>
                <w:rFonts w:ascii="Arial Narrow" w:hAnsi="Arial Narrow" w:cs="TimesNewRoman+01"/>
                <w:sz w:val="20"/>
              </w:rPr>
              <w:t xml:space="preserve">ť </w:t>
            </w:r>
            <w:r w:rsidRPr="00A93279" w:rsidR="001315B3">
              <w:rPr>
                <w:rFonts w:ascii="Arial Narrow" w:hAnsi="Arial Narrow" w:cs="TimesNewRoman"/>
                <w:sz w:val="20"/>
              </w:rPr>
              <w:t>vykon</w:t>
            </w:r>
            <w:r w:rsidRPr="00A93279" w:rsidR="001315B3">
              <w:rPr>
                <w:rFonts w:ascii="Arial Narrow" w:hAnsi="Arial Narrow" w:cs="TimesNewRoman"/>
                <w:sz w:val="20"/>
              </w:rPr>
              <w:t>áva</w:t>
            </w:r>
            <w:r w:rsidRPr="00A93279" w:rsidR="001315B3">
              <w:rPr>
                <w:rFonts w:ascii="Arial Narrow" w:hAnsi="Arial Narrow" w:cs="TimesNewRoman+01"/>
                <w:sz w:val="20"/>
              </w:rPr>
              <w:t xml:space="preserve">ť </w:t>
            </w:r>
            <w:r w:rsidRPr="00A93279" w:rsidR="001315B3">
              <w:rPr>
                <w:rFonts w:ascii="Arial Narrow" w:hAnsi="Arial Narrow" w:cs="TimesNewRoman"/>
                <w:sz w:val="20"/>
              </w:rPr>
              <w:t>pod</w:t>
            </w:r>
            <w:r w:rsidRPr="00A93279" w:rsidR="001315B3">
              <w:rPr>
                <w:rFonts w:ascii="Arial Narrow" w:hAnsi="Arial Narrow" w:cs="TimesNewRoman+01"/>
                <w:sz w:val="20"/>
              </w:rPr>
              <w:t>ľ</w:t>
            </w:r>
            <w:r w:rsidRPr="00A93279" w:rsidR="001315B3">
              <w:rPr>
                <w:rFonts w:ascii="Arial Narrow" w:hAnsi="Arial Narrow" w:cs="TimesNewRoman"/>
                <w:sz w:val="20"/>
              </w:rPr>
              <w:t>a</w:t>
            </w:r>
            <w:r w:rsidRPr="00A93279" w:rsidR="00F45F1E">
              <w:rPr>
                <w:rFonts w:ascii="Arial Narrow" w:hAnsi="Arial Narrow" w:cs="TimesNewRoman"/>
                <w:sz w:val="20"/>
              </w:rPr>
              <w:t xml:space="preserve"> </w:t>
            </w:r>
            <w:r w:rsidRPr="00A93279" w:rsidR="001315B3">
              <w:rPr>
                <w:rFonts w:ascii="Arial Narrow" w:hAnsi="Arial Narrow" w:cs="TimesNewRoman"/>
                <w:sz w:val="20"/>
              </w:rPr>
              <w:t>tohto bodu, iba ak získala oprávnenie pre odvetvie 18 písmena</w:t>
            </w:r>
            <w:r w:rsidRPr="00A93279" w:rsidR="00F45F1E">
              <w:rPr>
                <w:rFonts w:ascii="Arial Narrow" w:hAnsi="Arial Narrow" w:cs="TimesNewRoman"/>
                <w:sz w:val="20"/>
              </w:rPr>
              <w:t xml:space="preserve"> </w:t>
            </w:r>
            <w:r w:rsidRPr="00A93279" w:rsidR="001315B3">
              <w:rPr>
                <w:rFonts w:ascii="Arial Narrow" w:hAnsi="Arial Narrow" w:cs="TimesNewRoman"/>
                <w:sz w:val="20"/>
              </w:rPr>
              <w:t>A prílohy bez toho, aby tým boli dotknuté ustanovenia písmena</w:t>
            </w:r>
            <w:r w:rsidRPr="00A93279" w:rsidR="00F45F1E">
              <w:rPr>
                <w:rFonts w:ascii="Arial Narrow" w:hAnsi="Arial Narrow" w:cs="TimesNewRoman"/>
                <w:sz w:val="20"/>
              </w:rPr>
              <w:t xml:space="preserve"> </w:t>
            </w:r>
            <w:r w:rsidRPr="00A93279" w:rsidR="001315B3">
              <w:rPr>
                <w:rFonts w:ascii="Arial Narrow" w:hAnsi="Arial Narrow" w:cs="TimesNewRoman"/>
                <w:sz w:val="20"/>
              </w:rPr>
              <w:t>C tejto prílohy. V takom prípade sa táto smernica</w:t>
            </w:r>
            <w:r w:rsidRPr="00A93279" w:rsidR="00F45F1E">
              <w:rPr>
                <w:rFonts w:ascii="Arial Narrow" w:hAnsi="Arial Narrow" w:cs="TimesNewRoman"/>
                <w:sz w:val="20"/>
              </w:rPr>
              <w:t xml:space="preserve"> </w:t>
            </w:r>
            <w:r w:rsidRPr="00A93279" w:rsidR="001315B3">
              <w:rPr>
                <w:rFonts w:ascii="Arial Narrow" w:hAnsi="Arial Narrow" w:cs="TimesNewRoman"/>
                <w:sz w:val="20"/>
              </w:rPr>
              <w:t>vz</w:t>
            </w:r>
            <w:r w:rsidRPr="00A93279" w:rsidR="001315B3">
              <w:rPr>
                <w:rFonts w:ascii="Arial Narrow" w:hAnsi="Arial Narrow" w:cs="TimesNewRoman+01"/>
                <w:sz w:val="20"/>
              </w:rPr>
              <w:t>ť</w:t>
            </w:r>
            <w:r w:rsidRPr="00A93279" w:rsidR="001315B3">
              <w:rPr>
                <w:rFonts w:ascii="Arial Narrow" w:hAnsi="Arial Narrow" w:cs="TimesNewRoman"/>
                <w:sz w:val="20"/>
              </w:rPr>
              <w:t xml:space="preserve">ahuje na uvedené </w:t>
            </w:r>
            <w:r w:rsidRPr="00A93279" w:rsidR="001315B3">
              <w:rPr>
                <w:rFonts w:ascii="Arial Narrow" w:hAnsi="Arial Narrow" w:cs="TimesNewRoman+01"/>
                <w:sz w:val="20"/>
              </w:rPr>
              <w:t>č</w:t>
            </w:r>
            <w:r w:rsidRPr="00A93279" w:rsidR="001315B3">
              <w:rPr>
                <w:rFonts w:ascii="Arial Narrow" w:hAnsi="Arial Narrow" w:cs="TimesNewRoman"/>
                <w:sz w:val="20"/>
              </w:rPr>
              <w:t>innosti.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7FBB" w:rsidP="0032565D">
            <w:pPr>
              <w:ind w:firstLine="142"/>
              <w:rPr>
                <w:rFonts w:ascii="Arial Narrow" w:hAnsi="Arial Narrow" w:cs="Times New Roman"/>
                <w:sz w:val="20"/>
              </w:rPr>
            </w:pPr>
            <w:r w:rsidRPr="00F45F1E">
              <w:rPr>
                <w:rFonts w:ascii="Arial Narrow" w:hAnsi="Arial Narrow" w:cs="Times New Roman"/>
                <w:sz w:val="20"/>
              </w:rPr>
              <w:t>N</w:t>
            </w: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r>
              <w:rPr>
                <w:rFonts w:ascii="Arial Narrow" w:hAnsi="Arial Narrow" w:cs="Times New Roman"/>
                <w:sz w:val="20"/>
              </w:rPr>
              <w:t>n.a.</w:t>
            </w:r>
          </w:p>
          <w:p w:rsidR="00885DD0"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r>
              <w:rPr>
                <w:rFonts w:ascii="Arial Narrow" w:hAnsi="Arial Narrow" w:cs="Times New Roman"/>
                <w:sz w:val="20"/>
              </w:rPr>
              <w:t>N</w:t>
            </w: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A60CF8" w:rsidP="0032565D">
            <w:pPr>
              <w:ind w:firstLine="142"/>
              <w:rPr>
                <w:rFonts w:ascii="Arial Narrow" w:hAnsi="Arial Narrow" w:cs="Times New Roman"/>
                <w:sz w:val="20"/>
              </w:rPr>
            </w:pPr>
          </w:p>
          <w:p w:rsidR="00A60CF8" w:rsidP="0032565D">
            <w:pPr>
              <w:ind w:firstLine="142"/>
              <w:rPr>
                <w:rFonts w:ascii="Arial Narrow" w:hAnsi="Arial Narrow" w:cs="Times New Roman"/>
                <w:sz w:val="20"/>
              </w:rPr>
            </w:pPr>
          </w:p>
          <w:p w:rsidR="00A60CF8" w:rsidP="0032565D">
            <w:pPr>
              <w:ind w:firstLine="142"/>
              <w:rPr>
                <w:rFonts w:ascii="Arial Narrow" w:hAnsi="Arial Narrow" w:cs="Times New Roman"/>
                <w:sz w:val="20"/>
              </w:rPr>
            </w:pPr>
          </w:p>
          <w:p w:rsidR="00A60CF8"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7A8B" w:rsidP="0032565D">
            <w:pPr>
              <w:ind w:firstLine="142"/>
              <w:rPr>
                <w:rFonts w:ascii="Arial Narrow" w:hAnsi="Arial Narrow" w:cs="Times New Roman"/>
                <w:sz w:val="20"/>
              </w:rPr>
            </w:pPr>
          </w:p>
          <w:p w:rsidR="00887A8B"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RPr="00F45F1E" w:rsidP="0032565D">
            <w:pPr>
              <w:ind w:firstLine="142"/>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86159"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P="0032565D">
            <w:pPr>
              <w:rPr>
                <w:rFonts w:ascii="Arial Narrow" w:hAnsi="Arial Narrow" w:cs="Times New Roman"/>
                <w:sz w:val="20"/>
              </w:rPr>
            </w:pPr>
            <w:r w:rsidR="00885DD0">
              <w:rPr>
                <w:rFonts w:ascii="Arial Narrow" w:hAnsi="Arial Narrow" w:cs="Times New Roman"/>
                <w:sz w:val="20"/>
              </w:rPr>
              <w:t>§ 1 ods.2 pís.a)</w:t>
            </w: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p>
          <w:p w:rsidR="00885DD0" w:rsidP="0032565D">
            <w:pPr>
              <w:rPr>
                <w:rFonts w:ascii="Arial Narrow" w:hAnsi="Arial Narrow" w:cs="Times New Roman"/>
                <w:sz w:val="20"/>
              </w:rPr>
            </w:pPr>
            <w:r>
              <w:rPr>
                <w:rFonts w:ascii="Arial Narrow" w:hAnsi="Arial Narrow" w:cs="Times New Roman"/>
                <w:sz w:val="20"/>
              </w:rPr>
              <w:t>§ 1 ods.2 pís.b)</w:t>
            </w:r>
          </w:p>
          <w:p w:rsidR="00A60CF8" w:rsidP="0032565D">
            <w:pPr>
              <w:rPr>
                <w:rFonts w:ascii="Arial Narrow" w:hAnsi="Arial Narrow" w:cs="Times New Roman"/>
                <w:sz w:val="20"/>
              </w:rPr>
            </w:pPr>
          </w:p>
          <w:p w:rsidR="00A60CF8" w:rsidP="0032565D">
            <w:pPr>
              <w:rPr>
                <w:rFonts w:ascii="Arial Narrow" w:hAnsi="Arial Narrow" w:cs="Times New Roman"/>
                <w:sz w:val="20"/>
              </w:rPr>
            </w:pPr>
          </w:p>
          <w:p w:rsidR="00A60CF8" w:rsidP="0032565D">
            <w:pPr>
              <w:rPr>
                <w:rFonts w:ascii="Arial Narrow" w:hAnsi="Arial Narrow" w:cs="Times New Roman"/>
                <w:sz w:val="20"/>
              </w:rPr>
            </w:pPr>
          </w:p>
          <w:p w:rsidR="00A60CF8" w:rsidP="0032565D">
            <w:pPr>
              <w:rPr>
                <w:rFonts w:ascii="Arial Narrow" w:hAnsi="Arial Narrow" w:cs="Times New Roman"/>
                <w:sz w:val="20"/>
              </w:rPr>
            </w:pPr>
          </w:p>
          <w:p w:rsidR="00A60CF8" w:rsidP="0032565D">
            <w:pPr>
              <w:rPr>
                <w:rFonts w:ascii="Arial Narrow" w:hAnsi="Arial Narrow" w:cs="Times New Roman"/>
                <w:sz w:val="20"/>
              </w:rPr>
            </w:pPr>
          </w:p>
          <w:p w:rsidR="00A60CF8" w:rsidP="0032565D">
            <w:pPr>
              <w:rPr>
                <w:rFonts w:ascii="Arial Narrow" w:hAnsi="Arial Narrow" w:cs="Times New Roman"/>
                <w:sz w:val="20"/>
              </w:rPr>
            </w:pPr>
          </w:p>
          <w:p w:rsidR="00A60CF8" w:rsidP="0032565D">
            <w:pPr>
              <w:rPr>
                <w:rFonts w:ascii="Arial Narrow" w:hAnsi="Arial Narrow" w:cs="Times New Roman"/>
                <w:sz w:val="20"/>
              </w:rPr>
            </w:pPr>
          </w:p>
          <w:p w:rsidR="00A60CF8" w:rsidP="0032565D">
            <w:pPr>
              <w:rPr>
                <w:rFonts w:ascii="Arial Narrow" w:hAnsi="Arial Narrow" w:cs="Times New Roman"/>
                <w:sz w:val="20"/>
              </w:rPr>
            </w:pPr>
          </w:p>
          <w:p w:rsidR="00A60CF8" w:rsidP="0032565D">
            <w:pPr>
              <w:rPr>
                <w:rFonts w:ascii="Arial Narrow" w:hAnsi="Arial Narrow" w:cs="Times New Roman"/>
                <w:sz w:val="20"/>
              </w:rPr>
            </w:pPr>
          </w:p>
          <w:p w:rsidR="00A60CF8" w:rsidP="0032565D">
            <w:pPr>
              <w:rPr>
                <w:rFonts w:ascii="Arial Narrow" w:hAnsi="Arial Narrow" w:cs="Times New Roman"/>
                <w:sz w:val="20"/>
              </w:rPr>
            </w:pPr>
          </w:p>
          <w:p w:rsidR="00A60CF8" w:rsidP="0032565D">
            <w:pPr>
              <w:rPr>
                <w:rFonts w:ascii="Arial Narrow" w:hAnsi="Arial Narrow" w:cs="Times New Roman"/>
                <w:sz w:val="20"/>
              </w:rPr>
            </w:pPr>
          </w:p>
          <w:p w:rsidR="00A60CF8" w:rsidP="0032565D">
            <w:pPr>
              <w:rPr>
                <w:rFonts w:ascii="Arial Narrow" w:hAnsi="Arial Narrow" w:cs="Times New Roman"/>
                <w:sz w:val="20"/>
              </w:rPr>
            </w:pPr>
          </w:p>
          <w:p w:rsidR="00A60CF8" w:rsidP="0032565D">
            <w:pPr>
              <w:rPr>
                <w:rFonts w:ascii="Arial Narrow" w:hAnsi="Arial Narrow" w:cs="Times New Roman"/>
                <w:sz w:val="20"/>
              </w:rPr>
            </w:pPr>
          </w:p>
          <w:p w:rsidR="00887A8B" w:rsidP="0032565D">
            <w:pPr>
              <w:rPr>
                <w:rFonts w:ascii="Arial Narrow" w:hAnsi="Arial Narrow" w:cs="Times New Roman"/>
                <w:sz w:val="20"/>
              </w:rPr>
            </w:pPr>
          </w:p>
          <w:p w:rsidR="00A60CF8" w:rsidP="0032565D">
            <w:pPr>
              <w:rPr>
                <w:rFonts w:ascii="Arial Narrow" w:hAnsi="Arial Narrow" w:cs="Times New Roman"/>
                <w:sz w:val="20"/>
              </w:rPr>
            </w:pPr>
          </w:p>
          <w:p w:rsidR="00A60CF8" w:rsidRPr="00F45F1E" w:rsidP="0032565D">
            <w:pPr>
              <w:rPr>
                <w:rFonts w:ascii="Arial Narrow" w:hAnsi="Arial Narrow" w:cs="Times New Roman"/>
                <w:sz w:val="20"/>
              </w:rPr>
            </w:pPr>
            <w:r>
              <w:rPr>
                <w:rFonts w:ascii="Arial Narrow" w:hAnsi="Arial Narrow" w:cs="Times New Roman"/>
                <w:sz w:val="20"/>
              </w:rPr>
              <w:t>pís. c)</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5DD0" w:rsidRPr="00BB6B4F" w:rsidP="00885DD0">
            <w:pPr>
              <w:jc w:val="both"/>
              <w:rPr>
                <w:rFonts w:ascii="Arial Narrow" w:hAnsi="Arial Narrow" w:cs="Times New Roman"/>
                <w:sz w:val="20"/>
              </w:rPr>
            </w:pPr>
            <w:r w:rsidRPr="00BB6B4F">
              <w:rPr>
                <w:rFonts w:ascii="Arial Narrow" w:hAnsi="Arial Narrow" w:cs="Times New Roman"/>
                <w:sz w:val="20"/>
              </w:rPr>
              <w:t>Tento zákon sa nevzťahuje na</w:t>
            </w:r>
          </w:p>
          <w:p w:rsidR="00885DD0" w:rsidP="00885DD0">
            <w:pPr>
              <w:jc w:val="both"/>
              <w:rPr>
                <w:rFonts w:ascii="Arial Narrow" w:hAnsi="Arial Narrow" w:cs="Times New Roman"/>
                <w:sz w:val="20"/>
              </w:rPr>
            </w:pPr>
          </w:p>
          <w:p w:rsidR="00885DD0" w:rsidRPr="00BB6B4F" w:rsidP="00885DD0">
            <w:pPr>
              <w:jc w:val="both"/>
              <w:rPr>
                <w:rFonts w:ascii="Arial Narrow" w:hAnsi="Arial Narrow" w:cs="Times New Roman"/>
                <w:sz w:val="20"/>
              </w:rPr>
            </w:pPr>
            <w:r w:rsidRPr="00BB6B4F">
              <w:rPr>
                <w:rFonts w:ascii="Arial Narrow" w:hAnsi="Arial Narrow" w:cs="Times New Roman"/>
                <w:sz w:val="20"/>
              </w:rPr>
              <w:t xml:space="preserve">a) vykonávanie verejného zdravotného poistenia, </w:t>
            </w:r>
            <w:r w:rsidR="00A60CF8">
              <w:rPr>
                <w:rFonts w:ascii="Arial Narrow" w:hAnsi="Arial Narrow" w:cs="Times New Roman"/>
                <w:sz w:val="20"/>
              </w:rPr>
              <w:t>sociálneho poistenia a</w:t>
            </w:r>
            <w:r w:rsidRPr="00BB6B4F">
              <w:rPr>
                <w:rFonts w:ascii="Arial Narrow" w:hAnsi="Arial Narrow" w:cs="Times New Roman"/>
                <w:sz w:val="20"/>
              </w:rPr>
              <w:t> na vykonávanie zaisťovacej činnosti štátom z dôvodu verejného záujmu, ak to vyžaduje situácia na trhu,</w:t>
            </w:r>
          </w:p>
          <w:p w:rsidR="00BF36B9" w:rsidP="0032565D">
            <w:pPr>
              <w:pStyle w:val="BodyText"/>
              <w:ind w:right="114"/>
              <w:jc w:val="left"/>
              <w:rPr>
                <w:rFonts w:ascii="Arial Narrow" w:hAnsi="Arial Narrow" w:cs="Times New Roman"/>
                <w:sz w:val="20"/>
              </w:rPr>
            </w:pPr>
          </w:p>
          <w:p w:rsidR="00885DD0" w:rsidP="0032565D">
            <w:pPr>
              <w:pStyle w:val="BodyText"/>
              <w:ind w:right="114"/>
              <w:jc w:val="left"/>
              <w:rPr>
                <w:rFonts w:ascii="Arial Narrow" w:hAnsi="Arial Narrow" w:cs="Times New Roman"/>
                <w:sz w:val="20"/>
              </w:rPr>
            </w:pPr>
          </w:p>
          <w:p w:rsidR="00885DD0" w:rsidP="0032565D">
            <w:pPr>
              <w:pStyle w:val="BodyText"/>
              <w:ind w:right="114"/>
              <w:jc w:val="left"/>
              <w:rPr>
                <w:rFonts w:ascii="Arial Narrow" w:hAnsi="Arial Narrow" w:cs="Times New Roman"/>
                <w:sz w:val="20"/>
              </w:rPr>
            </w:pPr>
          </w:p>
          <w:p w:rsidR="00A60CF8" w:rsidP="0032565D">
            <w:pPr>
              <w:pStyle w:val="BodyText"/>
              <w:ind w:right="114"/>
              <w:jc w:val="left"/>
              <w:rPr>
                <w:rFonts w:ascii="Arial Narrow" w:hAnsi="Arial Narrow" w:cs="Times New Roman"/>
                <w:sz w:val="20"/>
              </w:rPr>
            </w:pPr>
          </w:p>
          <w:p w:rsidR="00A60CF8" w:rsidP="0032565D">
            <w:pPr>
              <w:pStyle w:val="BodyText"/>
              <w:ind w:right="114"/>
              <w:jc w:val="left"/>
              <w:rPr>
                <w:rFonts w:ascii="Arial Narrow" w:hAnsi="Arial Narrow" w:cs="Times New Roman"/>
                <w:sz w:val="20"/>
              </w:rPr>
            </w:pPr>
          </w:p>
          <w:p w:rsidR="00885DD0" w:rsidP="0032565D">
            <w:pPr>
              <w:pStyle w:val="BodyText"/>
              <w:ind w:right="114"/>
              <w:jc w:val="left"/>
              <w:rPr>
                <w:rFonts w:ascii="Arial Narrow" w:hAnsi="Arial Narrow" w:cs="Times New Roman"/>
                <w:sz w:val="20"/>
              </w:rPr>
            </w:pPr>
          </w:p>
          <w:p w:rsidR="00885DD0" w:rsidP="0032565D">
            <w:pPr>
              <w:pStyle w:val="BodyText"/>
              <w:ind w:right="114"/>
              <w:jc w:val="left"/>
              <w:rPr>
                <w:rFonts w:ascii="Arial Narrow" w:hAnsi="Arial Narrow" w:cs="Times New Roman"/>
                <w:sz w:val="20"/>
              </w:rPr>
            </w:pPr>
          </w:p>
          <w:p w:rsidR="00885DD0" w:rsidP="0032565D">
            <w:pPr>
              <w:pStyle w:val="BodyText"/>
              <w:ind w:right="114"/>
              <w:jc w:val="left"/>
              <w:rPr>
                <w:rFonts w:ascii="Arial Narrow" w:hAnsi="Arial Narrow" w:cs="Times New Roman"/>
                <w:sz w:val="20"/>
              </w:rPr>
            </w:pPr>
          </w:p>
          <w:p w:rsidR="00885DD0" w:rsidP="0032565D">
            <w:pPr>
              <w:pStyle w:val="BodyText"/>
              <w:ind w:right="114"/>
              <w:jc w:val="left"/>
              <w:rPr>
                <w:rFonts w:ascii="Arial Narrow" w:hAnsi="Arial Narrow" w:cs="Times New Roman"/>
                <w:sz w:val="20"/>
              </w:rPr>
            </w:pPr>
          </w:p>
          <w:p w:rsidR="00885DD0" w:rsidP="0032565D">
            <w:pPr>
              <w:pStyle w:val="BodyText"/>
              <w:ind w:right="114"/>
              <w:jc w:val="left"/>
              <w:rPr>
                <w:rFonts w:ascii="Arial Narrow" w:hAnsi="Arial Narrow" w:cs="Times New Roman"/>
                <w:sz w:val="20"/>
              </w:rPr>
            </w:pPr>
          </w:p>
          <w:p w:rsidR="00885DD0" w:rsidP="0032565D">
            <w:pPr>
              <w:pStyle w:val="BodyText"/>
              <w:ind w:right="114"/>
              <w:jc w:val="left"/>
              <w:rPr>
                <w:rFonts w:ascii="Arial Narrow" w:hAnsi="Arial Narrow" w:cs="Times New Roman"/>
                <w:sz w:val="20"/>
              </w:rPr>
            </w:pPr>
          </w:p>
          <w:p w:rsidR="00885DD0" w:rsidP="0032565D">
            <w:pPr>
              <w:pStyle w:val="BodyText"/>
              <w:ind w:right="114"/>
              <w:jc w:val="left"/>
              <w:rPr>
                <w:rFonts w:ascii="Arial Narrow" w:hAnsi="Arial Narrow" w:cs="Times New Roman"/>
                <w:sz w:val="20"/>
              </w:rPr>
            </w:pPr>
          </w:p>
          <w:p w:rsidR="00885DD0" w:rsidP="0032565D">
            <w:pPr>
              <w:pStyle w:val="BodyText"/>
              <w:ind w:right="114"/>
              <w:jc w:val="left"/>
              <w:rPr>
                <w:rFonts w:ascii="Arial Narrow" w:hAnsi="Arial Narrow" w:cs="Times New Roman"/>
                <w:sz w:val="20"/>
              </w:rPr>
            </w:pPr>
          </w:p>
          <w:p w:rsidR="00885DD0" w:rsidP="0032565D">
            <w:pPr>
              <w:pStyle w:val="BodyText"/>
              <w:ind w:right="114"/>
              <w:jc w:val="left"/>
              <w:rPr>
                <w:rFonts w:ascii="Arial Narrow" w:hAnsi="Arial Narrow" w:cs="Times New Roman"/>
                <w:sz w:val="20"/>
              </w:rPr>
            </w:pPr>
          </w:p>
          <w:p w:rsidR="00885DD0" w:rsidP="0032565D">
            <w:pPr>
              <w:pStyle w:val="BodyText"/>
              <w:ind w:right="114"/>
              <w:jc w:val="left"/>
              <w:rPr>
                <w:rFonts w:ascii="Arial Narrow" w:hAnsi="Arial Narrow" w:cs="Times New Roman"/>
                <w:sz w:val="20"/>
              </w:rPr>
            </w:pPr>
          </w:p>
          <w:p w:rsidR="00885DD0" w:rsidP="0032565D">
            <w:pPr>
              <w:pStyle w:val="BodyText"/>
              <w:ind w:right="114"/>
              <w:jc w:val="left"/>
              <w:rPr>
                <w:rFonts w:ascii="Arial Narrow" w:hAnsi="Arial Narrow" w:cs="Times New Roman"/>
                <w:sz w:val="20"/>
              </w:rPr>
            </w:pPr>
          </w:p>
          <w:p w:rsidR="00887A8B" w:rsidP="0032565D">
            <w:pPr>
              <w:pStyle w:val="BodyText"/>
              <w:ind w:right="114"/>
              <w:jc w:val="left"/>
              <w:rPr>
                <w:rFonts w:ascii="Arial Narrow" w:hAnsi="Arial Narrow" w:cs="Times New Roman"/>
                <w:sz w:val="20"/>
              </w:rPr>
            </w:pPr>
          </w:p>
          <w:p w:rsidR="00885DD0" w:rsidP="0032565D">
            <w:pPr>
              <w:pStyle w:val="BodyText"/>
              <w:ind w:right="114"/>
              <w:jc w:val="left"/>
              <w:rPr>
                <w:rFonts w:ascii="Arial Narrow" w:hAnsi="Arial Narrow" w:cs="Times New Roman"/>
                <w:sz w:val="20"/>
              </w:rPr>
            </w:pPr>
            <w:r w:rsidRPr="00BB6B4F">
              <w:rPr>
                <w:rFonts w:ascii="Arial Narrow" w:hAnsi="Arial Narrow" w:cs="Times New Roman"/>
                <w:sz w:val="20"/>
              </w:rPr>
              <w:t>Tento zákon sa nevzťahuje na</w:t>
            </w:r>
          </w:p>
          <w:p w:rsidR="00885DD0" w:rsidP="00885DD0">
            <w:pPr>
              <w:jc w:val="both"/>
              <w:rPr>
                <w:rFonts w:ascii="Arial Narrow" w:hAnsi="Arial Narrow" w:cs="Times New Roman"/>
                <w:sz w:val="20"/>
              </w:rPr>
            </w:pPr>
          </w:p>
          <w:p w:rsidR="00885DD0" w:rsidRPr="00BB6B4F" w:rsidP="00885DD0">
            <w:pPr>
              <w:jc w:val="both"/>
              <w:rPr>
                <w:rFonts w:ascii="Arial Narrow" w:hAnsi="Arial Narrow" w:cs="Times New Roman"/>
                <w:sz w:val="20"/>
              </w:rPr>
            </w:pPr>
            <w:r w:rsidRPr="00BB6B4F">
              <w:rPr>
                <w:rFonts w:ascii="Arial Narrow" w:hAnsi="Arial Narrow" w:cs="Times New Roman"/>
                <w:sz w:val="20"/>
              </w:rPr>
              <w:t>b) poskytovanie pomoci v prípade poruchy alebo nehody motorového vozidla, ku ktorej dôjde na území Slovenskej republiky, ak poskytovateľ pomoci nie je poisťovňa a ak id</w:t>
            </w:r>
            <w:r w:rsidRPr="00BB6B4F">
              <w:rPr>
                <w:rFonts w:ascii="Arial Narrow" w:hAnsi="Arial Narrow" w:cs="Times New Roman"/>
                <w:sz w:val="20"/>
              </w:rPr>
              <w:t>e o</w:t>
            </w:r>
          </w:p>
          <w:p w:rsidR="00885DD0" w:rsidRPr="00BB6B4F" w:rsidP="00887A8B">
            <w:pPr>
              <w:numPr>
                <w:ilvl w:val="0"/>
                <w:numId w:val="129"/>
              </w:numPr>
              <w:tabs>
                <w:tab w:val="left" w:pos="720"/>
              </w:tabs>
              <w:jc w:val="both"/>
              <w:rPr>
                <w:rFonts w:ascii="Arial Narrow" w:hAnsi="Arial Narrow" w:cs="Times New Roman"/>
                <w:sz w:val="20"/>
              </w:rPr>
            </w:pPr>
            <w:r w:rsidRPr="00BB6B4F">
              <w:rPr>
                <w:rFonts w:ascii="Arial Narrow" w:hAnsi="Arial Narrow" w:cs="Times New Roman"/>
                <w:sz w:val="20"/>
              </w:rPr>
              <w:t>zabezpečenie opravy na mieste, ak poskytovateľ pomoci zabezpečuje túto činnosť prevažne vlastnými zamestnancami a vlastným vybavením,</w:t>
            </w:r>
          </w:p>
          <w:p w:rsidR="00885DD0" w:rsidRPr="00BB6B4F" w:rsidP="00885DD0">
            <w:pPr>
              <w:numPr>
                <w:ilvl w:val="0"/>
                <w:numId w:val="129"/>
              </w:numPr>
              <w:tabs>
                <w:tab w:val="left" w:pos="720"/>
              </w:tabs>
              <w:jc w:val="both"/>
              <w:rPr>
                <w:rFonts w:ascii="Arial Narrow" w:hAnsi="Arial Narrow" w:cs="Times New Roman"/>
                <w:sz w:val="20"/>
              </w:rPr>
            </w:pPr>
            <w:r w:rsidRPr="00BB6B4F">
              <w:rPr>
                <w:rFonts w:ascii="Arial Narrow" w:hAnsi="Arial Narrow" w:cs="Times New Roman"/>
                <w:sz w:val="20"/>
              </w:rPr>
              <w:t>dopravu motorového vozidla do najbližšieho alebo najvhodnejšieho miesta opravy a prepravu vodiča a cestujúcich do najbližšieho miesta, z ktorého môžu pokračovať vo svojej ceste iným spôsobom,</w:t>
            </w:r>
          </w:p>
          <w:p w:rsidR="00885DD0" w:rsidRPr="00BB6B4F" w:rsidP="00885DD0">
            <w:pPr>
              <w:numPr>
                <w:ilvl w:val="0"/>
                <w:numId w:val="129"/>
              </w:numPr>
              <w:tabs>
                <w:tab w:val="left" w:pos="720"/>
              </w:tabs>
              <w:jc w:val="both"/>
              <w:rPr>
                <w:rFonts w:ascii="Arial Narrow" w:hAnsi="Arial Narrow" w:cs="Times New Roman"/>
                <w:sz w:val="20"/>
              </w:rPr>
            </w:pPr>
            <w:r w:rsidRPr="00BB6B4F">
              <w:rPr>
                <w:rFonts w:ascii="Arial Narrow" w:hAnsi="Arial Narrow" w:cs="Times New Roman"/>
                <w:sz w:val="20"/>
              </w:rPr>
              <w:t>dopravu motorového vozidla, prípadne spolu s vodičom a spolucestujúcimi do miesta ich trvalého pobytu, do východiskového miesta, ak je odlišné od miesta ich trvalého pobytu alebo do cieľového miesta v tom istom členskom štáte,</w:t>
            </w:r>
          </w:p>
          <w:p w:rsidR="00885DD0" w:rsidP="0032565D">
            <w:pPr>
              <w:pStyle w:val="BodyText"/>
              <w:ind w:right="114"/>
              <w:jc w:val="left"/>
              <w:rPr>
                <w:rFonts w:ascii="Arial Narrow" w:hAnsi="Arial Narrow" w:cs="Times New Roman"/>
                <w:sz w:val="20"/>
              </w:rPr>
            </w:pPr>
          </w:p>
          <w:p w:rsidR="00A60CF8" w:rsidRPr="00A60CF8" w:rsidP="00A60CF8">
            <w:pPr>
              <w:jc w:val="both"/>
              <w:rPr>
                <w:rFonts w:ascii="Arial Narrow" w:hAnsi="Arial Narrow" w:cs="Times New Roman"/>
                <w:sz w:val="20"/>
              </w:rPr>
            </w:pPr>
            <w:r w:rsidRPr="00A60CF8">
              <w:rPr>
                <w:rFonts w:ascii="Arial Narrow" w:hAnsi="Arial Narrow" w:cs="Times New Roman"/>
                <w:sz w:val="20"/>
              </w:rPr>
              <w:t>c) poskytovanie pomoci podľa písmena b) prvého bodu a druhého bodu v prípade poruchy alebo nehody motorového vozidla, ku ktorej dôjde mimo územia Slovenskej republiky, ak poskytovateľ pomoci nie je poisťovňa a osoba, ktorej sa táto pomoc poskytuje je jeho členom a poskytovateľ pomoci má s iným poskytovateľom pomoci takejto služby z iného štátu uzatvorenú dohodu,</w:t>
            </w:r>
          </w:p>
          <w:p w:rsidR="00A60CF8" w:rsidRPr="00F45F1E" w:rsidP="0032565D">
            <w:pPr>
              <w:pStyle w:val="BodyText"/>
              <w:ind w:right="114"/>
              <w:jc w:val="left"/>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7FBB" w:rsidP="0032565D">
            <w:pPr>
              <w:ind w:firstLine="142"/>
              <w:rPr>
                <w:rFonts w:ascii="Arial Narrow" w:hAnsi="Arial Narrow" w:cs="Times New Roman"/>
                <w:sz w:val="20"/>
              </w:rPr>
            </w:pPr>
            <w:r w:rsidRPr="00F45F1E">
              <w:rPr>
                <w:rFonts w:ascii="Arial Narrow" w:hAnsi="Arial Narrow" w:cs="Times New Roman"/>
                <w:sz w:val="20"/>
              </w:rPr>
              <w:t>Ú</w:t>
            </w: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32565D">
            <w:pPr>
              <w:ind w:firstLine="142"/>
              <w:rPr>
                <w:rFonts w:ascii="Arial Narrow" w:hAnsi="Arial Narrow" w:cs="Times New Roman"/>
                <w:sz w:val="20"/>
              </w:rPr>
            </w:pPr>
          </w:p>
          <w:p w:rsidR="00885DD0" w:rsidP="00885DD0">
            <w:pPr>
              <w:rPr>
                <w:rFonts w:ascii="Arial Narrow" w:hAnsi="Arial Narrow" w:cs="Times New Roman"/>
                <w:sz w:val="20"/>
              </w:rPr>
            </w:pPr>
            <w:r>
              <w:rPr>
                <w:rFonts w:ascii="Arial Narrow" w:hAnsi="Arial Narrow" w:cs="Times New Roman"/>
                <w:sz w:val="20"/>
              </w:rPr>
              <w:t>n.a.</w:t>
            </w: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r>
              <w:rPr>
                <w:rFonts w:ascii="Arial Narrow" w:hAnsi="Arial Narrow" w:cs="Times New Roman"/>
                <w:sz w:val="20"/>
              </w:rPr>
              <w:t>Ú</w:t>
            </w: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A60CF8" w:rsidP="00885DD0">
            <w:pPr>
              <w:rPr>
                <w:rFonts w:ascii="Arial Narrow" w:hAnsi="Arial Narrow" w:cs="Times New Roman"/>
                <w:sz w:val="20"/>
              </w:rPr>
            </w:pPr>
          </w:p>
          <w:p w:rsidR="00A60CF8" w:rsidP="00885DD0">
            <w:pPr>
              <w:rPr>
                <w:rFonts w:ascii="Arial Narrow" w:hAnsi="Arial Narrow" w:cs="Times New Roman"/>
                <w:sz w:val="20"/>
              </w:rPr>
            </w:pPr>
          </w:p>
          <w:p w:rsidR="00A60CF8" w:rsidP="00885DD0">
            <w:pPr>
              <w:rPr>
                <w:rFonts w:ascii="Arial Narrow" w:hAnsi="Arial Narrow" w:cs="Times New Roman"/>
                <w:sz w:val="20"/>
              </w:rPr>
            </w:pPr>
          </w:p>
          <w:p w:rsidR="00A60CF8" w:rsidP="00885DD0">
            <w:pPr>
              <w:rPr>
                <w:rFonts w:ascii="Arial Narrow" w:hAnsi="Arial Narrow" w:cs="Times New Roman"/>
                <w:sz w:val="20"/>
              </w:rPr>
            </w:pPr>
          </w:p>
          <w:p w:rsidR="00885DD0" w:rsidP="00885DD0">
            <w:pPr>
              <w:rPr>
                <w:rFonts w:ascii="Arial Narrow" w:hAnsi="Arial Narrow" w:cs="Times New Roman"/>
                <w:sz w:val="20"/>
              </w:rPr>
            </w:pPr>
          </w:p>
          <w:p w:rsidR="00885DD0" w:rsidP="00885DD0">
            <w:pPr>
              <w:rPr>
                <w:rFonts w:ascii="Arial Narrow" w:hAnsi="Arial Narrow" w:cs="Times New Roman"/>
                <w:sz w:val="20"/>
              </w:rPr>
            </w:pPr>
          </w:p>
          <w:p w:rsidR="00887A8B" w:rsidP="00885DD0">
            <w:pPr>
              <w:rPr>
                <w:rFonts w:ascii="Arial Narrow" w:hAnsi="Arial Narrow" w:cs="Times New Roman"/>
                <w:sz w:val="20"/>
              </w:rPr>
            </w:pPr>
          </w:p>
          <w:p w:rsidR="00887A8B" w:rsidP="00885DD0">
            <w:pPr>
              <w:rPr>
                <w:rFonts w:ascii="Arial Narrow" w:hAnsi="Arial Narrow" w:cs="Times New Roman"/>
                <w:sz w:val="20"/>
              </w:rPr>
            </w:pPr>
          </w:p>
          <w:p w:rsidR="00885DD0" w:rsidP="00885DD0">
            <w:pPr>
              <w:rPr>
                <w:rFonts w:ascii="Arial Narrow" w:hAnsi="Arial Narrow" w:cs="Times New Roman"/>
                <w:sz w:val="20"/>
              </w:rPr>
            </w:pPr>
          </w:p>
          <w:p w:rsidR="00885DD0" w:rsidRPr="00F45F1E" w:rsidP="00885DD0">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0763" w:rsidRPr="00F45F1E"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F45F1E" w:rsidP="0032565D">
            <w:pPr>
              <w:jc w:val="both"/>
              <w:rPr>
                <w:rFonts w:ascii="Arial Narrow" w:hAnsi="Arial Narrow" w:cs="Times New Roman"/>
                <w:sz w:val="20"/>
              </w:rPr>
            </w:pPr>
            <w:r w:rsidRPr="00F45F1E">
              <w:rPr>
                <w:rFonts w:ascii="Arial Narrow" w:hAnsi="Arial Narrow" w:cs="Times New Roman"/>
                <w:sz w:val="20"/>
              </w:rPr>
              <w:t>Čl.3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315B3" w:rsidRPr="00F45F1E" w:rsidP="001315B3">
            <w:pPr>
              <w:autoSpaceDE/>
              <w:autoSpaceDN/>
              <w:rPr>
                <w:rFonts w:ascii="Arial Narrow" w:hAnsi="Arial Narrow" w:cs="TimesNewRoman"/>
                <w:sz w:val="20"/>
              </w:rPr>
            </w:pPr>
            <w:r w:rsidRPr="00F45F1E">
              <w:rPr>
                <w:rFonts w:ascii="Arial Narrow" w:hAnsi="Arial Narrow" w:cs="TimesNewRoman"/>
                <w:sz w:val="20"/>
              </w:rPr>
              <w:t>1. Táto smernica sa nevz</w:t>
            </w:r>
            <w:r w:rsidRPr="00F45F1E">
              <w:rPr>
                <w:rFonts w:ascii="Arial Narrow" w:hAnsi="Arial Narrow" w:cs="TimesNewRoman+01"/>
                <w:sz w:val="20"/>
              </w:rPr>
              <w:t>ť</w:t>
            </w:r>
            <w:r w:rsidRPr="00F45F1E">
              <w:rPr>
                <w:rFonts w:ascii="Arial Narrow" w:hAnsi="Arial Narrow" w:cs="TimesNewRoman"/>
                <w:sz w:val="20"/>
              </w:rPr>
              <w:t xml:space="preserve">ahuje na </w:t>
            </w:r>
            <w:r w:rsidRPr="00F45F1E">
              <w:rPr>
                <w:rFonts w:ascii="Arial Narrow" w:hAnsi="Arial Narrow" w:cs="TimesNewRoman"/>
                <w:sz w:val="20"/>
              </w:rPr>
              <w:t>vzájomné pois</w:t>
            </w:r>
            <w:r w:rsidRPr="00F45F1E">
              <w:rPr>
                <w:rFonts w:ascii="Arial Narrow" w:hAnsi="Arial Narrow" w:cs="TimesNewRoman+01"/>
                <w:sz w:val="20"/>
              </w:rPr>
              <w:t>ť</w:t>
            </w:r>
            <w:r w:rsidRPr="00F45F1E">
              <w:rPr>
                <w:rFonts w:ascii="Arial Narrow" w:hAnsi="Arial Narrow" w:cs="TimesNewRoman"/>
                <w:sz w:val="20"/>
              </w:rPr>
              <w:t>ovacie spolky,</w:t>
            </w:r>
            <w:r w:rsidR="00F45F1E">
              <w:rPr>
                <w:rFonts w:ascii="Arial Narrow" w:hAnsi="Arial Narrow" w:cs="TimesNewRoman"/>
                <w:sz w:val="20"/>
              </w:rPr>
              <w:t xml:space="preserve"> </w:t>
            </w:r>
            <w:r w:rsidRPr="00F45F1E">
              <w:rPr>
                <w:rFonts w:ascii="Arial Narrow" w:hAnsi="Arial Narrow" w:cs="TimesNewRoman"/>
                <w:sz w:val="20"/>
              </w:rPr>
              <w:t>ktoré sp</w:t>
            </w:r>
            <w:r w:rsidRPr="00F45F1E">
              <w:rPr>
                <w:rFonts w:ascii="Arial Narrow" w:hAnsi="Arial Narrow" w:cs="TimesNewRoman+01"/>
                <w:sz w:val="20"/>
              </w:rPr>
              <w:t>ĺň</w:t>
            </w:r>
            <w:r w:rsidRPr="00F45F1E">
              <w:rPr>
                <w:rFonts w:ascii="Arial Narrow" w:hAnsi="Arial Narrow" w:cs="TimesNewRoman"/>
                <w:sz w:val="20"/>
              </w:rPr>
              <w:t>ajú v</w:t>
            </w:r>
            <w:r w:rsidRPr="00F45F1E">
              <w:rPr>
                <w:rFonts w:ascii="Arial Narrow" w:hAnsi="Arial Narrow" w:cs="TimesNewRoman+01"/>
                <w:sz w:val="20"/>
              </w:rPr>
              <w:t>š</w:t>
            </w:r>
            <w:r w:rsidRPr="00F45F1E">
              <w:rPr>
                <w:rFonts w:ascii="Arial Narrow" w:hAnsi="Arial Narrow" w:cs="TimesNewRoman"/>
                <w:sz w:val="20"/>
              </w:rPr>
              <w:t>etky nasledujúce podmienky:</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a) stanovy spolku musia umo</w:t>
            </w:r>
            <w:r w:rsidRPr="00F45F1E">
              <w:rPr>
                <w:rFonts w:ascii="Arial Narrow" w:hAnsi="Arial Narrow" w:cs="TimesNewRoman+01"/>
                <w:sz w:val="20"/>
              </w:rPr>
              <w:t>žň</w:t>
            </w:r>
            <w:r w:rsidRPr="00F45F1E">
              <w:rPr>
                <w:rFonts w:ascii="Arial Narrow" w:hAnsi="Arial Narrow" w:cs="TimesNewRoman"/>
                <w:sz w:val="20"/>
              </w:rPr>
              <w:t>ova</w:t>
            </w:r>
            <w:r w:rsidRPr="00F45F1E">
              <w:rPr>
                <w:rFonts w:ascii="Arial Narrow" w:hAnsi="Arial Narrow" w:cs="TimesNewRoman+01"/>
                <w:sz w:val="20"/>
              </w:rPr>
              <w:t xml:space="preserve">ť </w:t>
            </w:r>
            <w:r w:rsidRPr="00F45F1E">
              <w:rPr>
                <w:rFonts w:ascii="Arial Narrow" w:hAnsi="Arial Narrow" w:cs="TimesNewRoman"/>
                <w:sz w:val="20"/>
              </w:rPr>
              <w:t>po</w:t>
            </w:r>
            <w:r w:rsidRPr="00F45F1E">
              <w:rPr>
                <w:rFonts w:ascii="Arial Narrow" w:hAnsi="Arial Narrow" w:cs="TimesNewRoman+01"/>
                <w:sz w:val="20"/>
              </w:rPr>
              <w:t>ž</w:t>
            </w:r>
            <w:r w:rsidRPr="00F45F1E">
              <w:rPr>
                <w:rFonts w:ascii="Arial Narrow" w:hAnsi="Arial Narrow" w:cs="TimesNewRoman"/>
                <w:sz w:val="20"/>
              </w:rPr>
              <w:t>adova</w:t>
            </w:r>
            <w:r w:rsidRPr="00F45F1E">
              <w:rPr>
                <w:rFonts w:ascii="Arial Narrow" w:hAnsi="Arial Narrow" w:cs="TimesNewRoman+01"/>
                <w:sz w:val="20"/>
              </w:rPr>
              <w:t xml:space="preserve">ť </w:t>
            </w:r>
            <w:r w:rsidRPr="00F45F1E">
              <w:rPr>
                <w:rFonts w:ascii="Arial Narrow" w:hAnsi="Arial Narrow" w:cs="TimesNewRoman"/>
                <w:sz w:val="20"/>
              </w:rPr>
              <w:t>dodato</w:t>
            </w:r>
            <w:r w:rsidRPr="00F45F1E">
              <w:rPr>
                <w:rFonts w:ascii="Arial Narrow" w:hAnsi="Arial Narrow" w:cs="TimesNewRoman+01"/>
                <w:sz w:val="20"/>
              </w:rPr>
              <w:t>č</w:t>
            </w:r>
            <w:r w:rsidRPr="00F45F1E">
              <w:rPr>
                <w:rFonts w:ascii="Arial Narrow" w:hAnsi="Arial Narrow" w:cs="TimesNewRoman"/>
                <w:sz w:val="20"/>
              </w:rPr>
              <w:t>né príspevky</w:t>
            </w:r>
            <w:r w:rsidR="003479CE">
              <w:rPr>
                <w:rFonts w:ascii="Arial Narrow" w:hAnsi="Arial Narrow" w:cs="TimesNewRoman"/>
                <w:sz w:val="20"/>
              </w:rPr>
              <w:t xml:space="preserve"> </w:t>
            </w:r>
            <w:r w:rsidRPr="00F45F1E">
              <w:rPr>
                <w:rFonts w:ascii="Arial Narrow" w:hAnsi="Arial Narrow" w:cs="TimesNewRoman"/>
                <w:sz w:val="20"/>
              </w:rPr>
              <w:t>alebo zní</w:t>
            </w:r>
            <w:r w:rsidRPr="00F45F1E">
              <w:rPr>
                <w:rFonts w:ascii="Arial Narrow" w:hAnsi="Arial Narrow" w:cs="TimesNewRoman+01"/>
                <w:sz w:val="20"/>
              </w:rPr>
              <w:t>ž</w:t>
            </w:r>
            <w:r w:rsidRPr="00F45F1E">
              <w:rPr>
                <w:rFonts w:ascii="Arial Narrow" w:hAnsi="Arial Narrow" w:cs="TimesNewRoman"/>
                <w:sz w:val="20"/>
              </w:rPr>
              <w:t>enie plnení,</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 xml:space="preserve">b) ich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 xml:space="preserve">ť </w:t>
            </w:r>
            <w:r w:rsidRPr="00F45F1E">
              <w:rPr>
                <w:rFonts w:ascii="Arial Narrow" w:hAnsi="Arial Narrow" w:cs="TimesNewRoman"/>
                <w:sz w:val="20"/>
              </w:rPr>
              <w:t xml:space="preserve">nepokrýva riziká poistenia zodpovednosti za </w:t>
            </w:r>
            <w:r w:rsidRPr="00F45F1E">
              <w:rPr>
                <w:rFonts w:ascii="Arial Narrow" w:hAnsi="Arial Narrow" w:cs="TimesNewRoman+01"/>
                <w:sz w:val="20"/>
              </w:rPr>
              <w:t>š</w:t>
            </w:r>
            <w:r w:rsidRPr="00F45F1E">
              <w:rPr>
                <w:rFonts w:ascii="Arial Narrow" w:hAnsi="Arial Narrow" w:cs="TimesNewRoman"/>
                <w:sz w:val="20"/>
              </w:rPr>
              <w:t>kodu, ak</w:t>
            </w:r>
            <w:r w:rsidR="003479CE">
              <w:rPr>
                <w:rFonts w:ascii="Arial Narrow" w:hAnsi="Arial Narrow" w:cs="TimesNewRoman"/>
                <w:sz w:val="20"/>
              </w:rPr>
              <w:t xml:space="preserve"> </w:t>
            </w:r>
            <w:r w:rsidRPr="00F45F1E">
              <w:rPr>
                <w:rFonts w:ascii="Arial Narrow" w:hAnsi="Arial Narrow" w:cs="TimesNewRoman"/>
                <w:sz w:val="20"/>
              </w:rPr>
              <w:t xml:space="preserve">tieto rizika nepredstavujú </w:t>
            </w:r>
            <w:r w:rsidRPr="00F45F1E">
              <w:rPr>
                <w:rFonts w:ascii="Arial Narrow" w:hAnsi="Arial Narrow" w:cs="TimesNewRoman"/>
                <w:sz w:val="20"/>
              </w:rPr>
              <w:t>doplnkové riziká v zmysle písmena</w:t>
            </w:r>
            <w:r w:rsidR="003479CE">
              <w:rPr>
                <w:rFonts w:ascii="Arial Narrow" w:hAnsi="Arial Narrow" w:cs="TimesNewRoman"/>
                <w:sz w:val="20"/>
              </w:rPr>
              <w:t xml:space="preserve"> </w:t>
            </w:r>
            <w:r w:rsidRPr="00F45F1E">
              <w:rPr>
                <w:rFonts w:ascii="Arial Narrow" w:hAnsi="Arial Narrow" w:cs="TimesNewRoman"/>
                <w:sz w:val="20"/>
              </w:rPr>
              <w:t>C prílohy alebo riziká poistenia úveru a kaucie,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c) ro</w:t>
            </w:r>
            <w:r w:rsidRPr="00F45F1E">
              <w:rPr>
                <w:rFonts w:ascii="Arial Narrow" w:hAnsi="Arial Narrow" w:cs="TimesNewRoman+01"/>
                <w:sz w:val="20"/>
              </w:rPr>
              <w:t>č</w:t>
            </w:r>
            <w:r w:rsidRPr="00F45F1E">
              <w:rPr>
                <w:rFonts w:ascii="Arial Narrow" w:hAnsi="Arial Narrow" w:cs="TimesNewRoman"/>
                <w:sz w:val="20"/>
              </w:rPr>
              <w:t xml:space="preserve">né príjmy z príspevkov pre </w:t>
            </w:r>
            <w:r w:rsidRPr="00F45F1E">
              <w:rPr>
                <w:rFonts w:ascii="Arial Narrow" w:hAnsi="Arial Narrow" w:cs="TimesNewRoman+01"/>
                <w:sz w:val="20"/>
              </w:rPr>
              <w:t>č</w:t>
            </w:r>
            <w:r w:rsidRPr="00F45F1E">
              <w:rPr>
                <w:rFonts w:ascii="Arial Narrow" w:hAnsi="Arial Narrow" w:cs="TimesNewRoman"/>
                <w:sz w:val="20"/>
              </w:rPr>
              <w:t>innosti zahrnuté do tejto smernice</w:t>
            </w:r>
            <w:r w:rsidR="003479CE">
              <w:rPr>
                <w:rFonts w:ascii="Arial Narrow" w:hAnsi="Arial Narrow" w:cs="TimesNewRoman"/>
                <w:sz w:val="20"/>
              </w:rPr>
              <w:t xml:space="preserve"> </w:t>
            </w:r>
            <w:r w:rsidRPr="00F45F1E">
              <w:rPr>
                <w:rFonts w:ascii="Arial Narrow" w:hAnsi="Arial Narrow" w:cs="TimesNewRoman"/>
                <w:sz w:val="20"/>
              </w:rPr>
              <w:t>nesmú presiahnu</w:t>
            </w:r>
            <w:r w:rsidRPr="00F45F1E">
              <w:rPr>
                <w:rFonts w:ascii="Arial Narrow" w:hAnsi="Arial Narrow" w:cs="TimesNewRoman+01"/>
                <w:sz w:val="20"/>
              </w:rPr>
              <w:t xml:space="preserve">ť </w:t>
            </w:r>
            <w:r w:rsidRPr="00F45F1E">
              <w:rPr>
                <w:rFonts w:ascii="Arial Narrow" w:hAnsi="Arial Narrow" w:cs="TimesNewRoman"/>
                <w:sz w:val="20"/>
              </w:rPr>
              <w:t>5 mil. EUR a</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d) aspo</w:t>
            </w:r>
            <w:r w:rsidRPr="00F45F1E">
              <w:rPr>
                <w:rFonts w:ascii="Arial Narrow" w:hAnsi="Arial Narrow" w:cs="TimesNewRoman+01"/>
                <w:sz w:val="20"/>
              </w:rPr>
              <w:t xml:space="preserve">ň </w:t>
            </w:r>
            <w:r w:rsidRPr="00F45F1E">
              <w:rPr>
                <w:rFonts w:ascii="Arial Narrow" w:hAnsi="Arial Narrow" w:cs="TimesNewRoman"/>
                <w:sz w:val="20"/>
              </w:rPr>
              <w:t xml:space="preserve">polovica príjmov z príspevkov z </w:t>
            </w:r>
            <w:r w:rsidRPr="00F45F1E">
              <w:rPr>
                <w:rFonts w:ascii="Arial Narrow" w:hAnsi="Arial Narrow" w:cs="TimesNewRoman+01"/>
                <w:sz w:val="20"/>
              </w:rPr>
              <w:t>č</w:t>
            </w:r>
            <w:r w:rsidRPr="00F45F1E">
              <w:rPr>
                <w:rFonts w:ascii="Arial Narrow" w:hAnsi="Arial Narrow" w:cs="TimesNewRoman"/>
                <w:sz w:val="20"/>
              </w:rPr>
              <w:t>inností zahrnutých do tejto</w:t>
            </w:r>
            <w:r w:rsidR="003479CE">
              <w:rPr>
                <w:rFonts w:ascii="Arial Narrow" w:hAnsi="Arial Narrow" w:cs="TimesNewRoman"/>
                <w:sz w:val="20"/>
              </w:rPr>
              <w:t xml:space="preserve"> </w:t>
            </w:r>
            <w:r w:rsidRPr="00F45F1E">
              <w:rPr>
                <w:rFonts w:ascii="Arial Narrow" w:hAnsi="Arial Narrow" w:cs="TimesNewRoman"/>
                <w:sz w:val="20"/>
              </w:rPr>
              <w:t>smer</w:t>
            </w:r>
            <w:r w:rsidRPr="00F45F1E">
              <w:rPr>
                <w:rFonts w:ascii="Arial Narrow" w:hAnsi="Arial Narrow" w:cs="TimesNewRoman"/>
                <w:sz w:val="20"/>
              </w:rPr>
              <w:t>nice musí pochádza</w:t>
            </w:r>
            <w:r w:rsidRPr="00F45F1E">
              <w:rPr>
                <w:rFonts w:ascii="Arial Narrow" w:hAnsi="Arial Narrow" w:cs="TimesNewRoman+01"/>
                <w:sz w:val="20"/>
              </w:rPr>
              <w:t xml:space="preserve">ť </w:t>
            </w:r>
            <w:r w:rsidRPr="00F45F1E">
              <w:rPr>
                <w:rFonts w:ascii="Arial Narrow" w:hAnsi="Arial Narrow" w:cs="TimesNewRoman"/>
                <w:sz w:val="20"/>
              </w:rPr>
              <w:t xml:space="preserve">od osôb, ktoré sú </w:t>
            </w:r>
            <w:r w:rsidRPr="00F45F1E">
              <w:rPr>
                <w:rFonts w:ascii="Arial Narrow" w:hAnsi="Arial Narrow" w:cs="TimesNewRoman+01"/>
                <w:sz w:val="20"/>
              </w:rPr>
              <w:t>č</w:t>
            </w:r>
            <w:r w:rsidRPr="00F45F1E">
              <w:rPr>
                <w:rFonts w:ascii="Arial Narrow" w:hAnsi="Arial Narrow" w:cs="TimesNewRoman"/>
                <w:sz w:val="20"/>
              </w:rPr>
              <w:t>lenmi vzájomného</w:t>
            </w:r>
            <w:r w:rsidR="00E539B3">
              <w:rPr>
                <w:rFonts w:ascii="Arial Narrow" w:hAnsi="Arial Narrow" w:cs="TimesNewRoman"/>
                <w:sz w:val="20"/>
              </w:rPr>
              <w:t xml:space="preserve"> </w:t>
            </w:r>
            <w:r w:rsidRPr="00F45F1E">
              <w:rPr>
                <w:rFonts w:ascii="Arial Narrow" w:hAnsi="Arial Narrow" w:cs="TimesNewRoman"/>
                <w:sz w:val="20"/>
              </w:rPr>
              <w:t>zdru</w:t>
            </w:r>
            <w:r w:rsidRPr="00F45F1E">
              <w:rPr>
                <w:rFonts w:ascii="Arial Narrow" w:hAnsi="Arial Narrow" w:cs="TimesNewRoman+01"/>
                <w:sz w:val="20"/>
              </w:rPr>
              <w:t>ž</w:t>
            </w:r>
            <w:r w:rsidRPr="00F45F1E">
              <w:rPr>
                <w:rFonts w:ascii="Arial Narrow" w:hAnsi="Arial Narrow" w:cs="TimesNewRoman"/>
                <w:sz w:val="20"/>
              </w:rPr>
              <w:t>enia.</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Táto smernica sa nevz</w:t>
            </w:r>
            <w:r w:rsidRPr="00F45F1E">
              <w:rPr>
                <w:rFonts w:ascii="Arial Narrow" w:hAnsi="Arial Narrow" w:cs="TimesNewRoman+01"/>
                <w:sz w:val="20"/>
              </w:rPr>
              <w:t>ť</w:t>
            </w:r>
            <w:r w:rsidRPr="00F45F1E">
              <w:rPr>
                <w:rFonts w:ascii="Arial Narrow" w:hAnsi="Arial Narrow" w:cs="TimesNewRoman"/>
                <w:sz w:val="20"/>
              </w:rPr>
              <w:t>ahuje na podniky, ktoré sp</w:t>
            </w:r>
            <w:r w:rsidRPr="00F45F1E">
              <w:rPr>
                <w:rFonts w:ascii="Arial Narrow" w:hAnsi="Arial Narrow" w:cs="TimesNewRoman+01"/>
                <w:sz w:val="20"/>
              </w:rPr>
              <w:t>ĺň</w:t>
            </w:r>
            <w:r w:rsidRPr="00F45F1E">
              <w:rPr>
                <w:rFonts w:ascii="Arial Narrow" w:hAnsi="Arial Narrow" w:cs="TimesNewRoman"/>
                <w:sz w:val="20"/>
              </w:rPr>
              <w:t>ajú v</w:t>
            </w:r>
            <w:r w:rsidRPr="00F45F1E">
              <w:rPr>
                <w:rFonts w:ascii="Arial Narrow" w:hAnsi="Arial Narrow" w:cs="TimesNewRoman+01"/>
                <w:sz w:val="20"/>
              </w:rPr>
              <w:t>š</w:t>
            </w:r>
            <w:r w:rsidRPr="00F45F1E">
              <w:rPr>
                <w:rFonts w:ascii="Arial Narrow" w:hAnsi="Arial Narrow" w:cs="TimesNewRoman"/>
                <w:sz w:val="20"/>
              </w:rPr>
              <w:t>etky nasledujúce</w:t>
            </w:r>
            <w:r w:rsidR="00E539B3">
              <w:rPr>
                <w:rFonts w:ascii="Arial Narrow" w:hAnsi="Arial Narrow" w:cs="TimesNewRoman"/>
                <w:sz w:val="20"/>
              </w:rPr>
              <w:t xml:space="preserve"> </w:t>
            </w:r>
            <w:r w:rsidRPr="00F45F1E">
              <w:rPr>
                <w:rFonts w:ascii="Arial Narrow" w:hAnsi="Arial Narrow" w:cs="TimesNewRoman"/>
                <w:sz w:val="20"/>
              </w:rPr>
              <w:t>podmienky:</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 xml:space="preserve">a nevykonáva inú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 xml:space="preserve">ť </w:t>
            </w:r>
            <w:r w:rsidRPr="00F45F1E">
              <w:rPr>
                <w:rFonts w:ascii="Arial Narrow" w:hAnsi="Arial Narrow" w:cs="TimesNewRoman"/>
                <w:sz w:val="20"/>
              </w:rPr>
              <w:t>spadajúcu do pôsobnosti tejto</w:t>
            </w:r>
            <w:r w:rsidR="00E539B3">
              <w:rPr>
                <w:rFonts w:ascii="Arial Narrow" w:hAnsi="Arial Narrow" w:cs="TimesNewRoman"/>
                <w:sz w:val="20"/>
              </w:rPr>
              <w:t xml:space="preserve"> </w:t>
            </w:r>
            <w:r w:rsidRPr="00F45F1E">
              <w:rPr>
                <w:rFonts w:ascii="Arial Narrow" w:hAnsi="Arial Narrow" w:cs="TimesNewRoman"/>
                <w:sz w:val="20"/>
              </w:rPr>
              <w:t xml:space="preserve">smernice okrem </w:t>
            </w:r>
            <w:r w:rsidRPr="00F45F1E">
              <w:rPr>
                <w:rFonts w:ascii="Arial Narrow" w:hAnsi="Arial Narrow" w:cs="TimesNewRoman+01"/>
                <w:sz w:val="20"/>
              </w:rPr>
              <w:t>č</w:t>
            </w:r>
            <w:r w:rsidRPr="00F45F1E">
              <w:rPr>
                <w:rFonts w:ascii="Arial Narrow" w:hAnsi="Arial Narrow" w:cs="TimesNewRoman"/>
                <w:sz w:val="20"/>
              </w:rPr>
              <w:t>innosti opísanej v tried</w:t>
            </w:r>
            <w:r w:rsidRPr="00F45F1E">
              <w:rPr>
                <w:rFonts w:ascii="Arial Narrow" w:hAnsi="Arial Narrow" w:cs="TimesNewRoman"/>
                <w:sz w:val="20"/>
              </w:rPr>
              <w:t>e 18 v bode A prílohy;</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táto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 xml:space="preserve">ť </w:t>
            </w:r>
            <w:r w:rsidRPr="00F45F1E">
              <w:rPr>
                <w:rFonts w:ascii="Arial Narrow" w:hAnsi="Arial Narrow" w:cs="TimesNewRoman"/>
                <w:sz w:val="20"/>
              </w:rPr>
              <w:t>je vykonávaná výlu</w:t>
            </w:r>
            <w:r w:rsidRPr="00F45F1E">
              <w:rPr>
                <w:rFonts w:ascii="Arial Narrow" w:hAnsi="Arial Narrow" w:cs="TimesNewRoman+01"/>
                <w:sz w:val="20"/>
              </w:rPr>
              <w:t>č</w:t>
            </w:r>
            <w:r w:rsidRPr="00F45F1E">
              <w:rPr>
                <w:rFonts w:ascii="Arial Narrow" w:hAnsi="Arial Narrow" w:cs="TimesNewRoman"/>
                <w:sz w:val="20"/>
              </w:rPr>
              <w:t>ne na miestnom základe a tvoria ju</w:t>
            </w:r>
            <w:r w:rsidR="00E539B3">
              <w:rPr>
                <w:rFonts w:ascii="Arial Narrow" w:hAnsi="Arial Narrow" w:cs="TimesNewRoman"/>
                <w:sz w:val="20"/>
              </w:rPr>
              <w:t xml:space="preserve"> </w:t>
            </w:r>
            <w:r w:rsidRPr="00F45F1E">
              <w:rPr>
                <w:rFonts w:ascii="Arial Narrow" w:hAnsi="Arial Narrow" w:cs="TimesNewRoman"/>
                <w:sz w:val="20"/>
              </w:rPr>
              <w:t>iba vecné dávky a</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celkové ro</w:t>
            </w:r>
            <w:r w:rsidRPr="00F45F1E">
              <w:rPr>
                <w:rFonts w:ascii="Arial Narrow" w:hAnsi="Arial Narrow" w:cs="TimesNewRoman+01"/>
                <w:sz w:val="20"/>
              </w:rPr>
              <w:t>č</w:t>
            </w:r>
            <w:r w:rsidRPr="00F45F1E">
              <w:rPr>
                <w:rFonts w:ascii="Arial Narrow" w:hAnsi="Arial Narrow" w:cs="TimesNewRoman"/>
                <w:sz w:val="20"/>
              </w:rPr>
              <w:t xml:space="preserve">né príjmy získané z </w:t>
            </w:r>
            <w:r w:rsidRPr="00F45F1E">
              <w:rPr>
                <w:rFonts w:ascii="Arial Narrow" w:hAnsi="Arial Narrow" w:cs="TimesNewRoman+01"/>
                <w:sz w:val="20"/>
              </w:rPr>
              <w:t>č</w:t>
            </w:r>
            <w:r w:rsidRPr="00F45F1E">
              <w:rPr>
                <w:rFonts w:ascii="Arial Narrow" w:hAnsi="Arial Narrow" w:cs="TimesNewRoman"/>
                <w:sz w:val="20"/>
              </w:rPr>
              <w:t>innosti spo</w:t>
            </w:r>
            <w:r w:rsidRPr="00F45F1E">
              <w:rPr>
                <w:rFonts w:ascii="Arial Narrow" w:hAnsi="Arial Narrow" w:cs="TimesNewRoman+01"/>
                <w:sz w:val="20"/>
              </w:rPr>
              <w:t>č</w:t>
            </w:r>
            <w:r w:rsidRPr="00F45F1E">
              <w:rPr>
                <w:rFonts w:ascii="Arial Narrow" w:hAnsi="Arial Narrow" w:cs="TimesNewRoman"/>
                <w:sz w:val="20"/>
              </w:rPr>
              <w:t>ívajúcej v</w:t>
            </w:r>
            <w:r w:rsidR="00E539B3">
              <w:rPr>
                <w:rFonts w:ascii="Arial Narrow" w:hAnsi="Arial Narrow" w:cs="TimesNewRoman"/>
                <w:sz w:val="20"/>
              </w:rPr>
              <w:t> </w:t>
            </w:r>
            <w:r w:rsidRPr="00F45F1E">
              <w:rPr>
                <w:rFonts w:ascii="Arial Narrow" w:hAnsi="Arial Narrow" w:cs="TimesNewRoman"/>
                <w:sz w:val="20"/>
              </w:rPr>
              <w:t>pomoci</w:t>
            </w:r>
            <w:r w:rsidR="00E539B3">
              <w:rPr>
                <w:rFonts w:ascii="Arial Narrow" w:hAnsi="Arial Narrow" w:cs="TimesNewRoman"/>
                <w:sz w:val="20"/>
              </w:rPr>
              <w:t xml:space="preserve"> </w:t>
            </w:r>
            <w:r w:rsidRPr="00F45F1E">
              <w:rPr>
                <w:rFonts w:ascii="Arial Narrow" w:hAnsi="Arial Narrow" w:cs="TimesNewRoman"/>
                <w:sz w:val="20"/>
              </w:rPr>
              <w:t xml:space="preserve">osobám, ktoré sa ocitli v </w:t>
            </w:r>
            <w:r w:rsidRPr="00F45F1E">
              <w:rPr>
                <w:rFonts w:ascii="Arial Narrow" w:hAnsi="Arial Narrow" w:cs="TimesNewRoman+01"/>
                <w:sz w:val="20"/>
              </w:rPr>
              <w:t>ť</w:t>
            </w:r>
            <w:r w:rsidRPr="00F45F1E">
              <w:rPr>
                <w:rFonts w:ascii="Arial Narrow" w:hAnsi="Arial Narrow" w:cs="TimesNewRoman"/>
                <w:sz w:val="20"/>
              </w:rPr>
              <w:t>a</w:t>
            </w:r>
            <w:r w:rsidRPr="00F45F1E">
              <w:rPr>
                <w:rFonts w:ascii="Arial Narrow" w:hAnsi="Arial Narrow" w:cs="TimesNewRoman+01"/>
                <w:sz w:val="20"/>
              </w:rPr>
              <w:t>ž</w:t>
            </w:r>
            <w:r w:rsidRPr="00F45F1E">
              <w:rPr>
                <w:rFonts w:ascii="Arial Narrow" w:hAnsi="Arial Narrow" w:cs="TimesNewRoman"/>
                <w:sz w:val="20"/>
              </w:rPr>
              <w:t>kostiach, nepresahujú 200 000 EUR.</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 xml:space="preserve">Ustanovenia tohto </w:t>
            </w:r>
            <w:r w:rsidRPr="00F45F1E">
              <w:rPr>
                <w:rFonts w:ascii="Arial Narrow" w:hAnsi="Arial Narrow" w:cs="TimesNewRoman+01"/>
                <w:sz w:val="20"/>
              </w:rPr>
              <w:t>č</w:t>
            </w:r>
            <w:r w:rsidRPr="00F45F1E">
              <w:rPr>
                <w:rFonts w:ascii="Arial Narrow" w:hAnsi="Arial Narrow" w:cs="TimesNewRoman"/>
                <w:sz w:val="20"/>
              </w:rPr>
              <w:t>lánku v</w:t>
            </w:r>
            <w:r w:rsidRPr="00F45F1E">
              <w:rPr>
                <w:rFonts w:ascii="Arial Narrow" w:hAnsi="Arial Narrow" w:cs="TimesNewRoman+01"/>
                <w:sz w:val="20"/>
              </w:rPr>
              <w:t>š</w:t>
            </w:r>
            <w:r w:rsidRPr="00F45F1E">
              <w:rPr>
                <w:rFonts w:ascii="Arial Narrow" w:hAnsi="Arial Narrow" w:cs="TimesNewRoman"/>
                <w:sz w:val="20"/>
              </w:rPr>
              <w:t>ak nezabránia vzájomnému pois</w:t>
            </w:r>
            <w:r w:rsidRPr="00F45F1E">
              <w:rPr>
                <w:rFonts w:ascii="Arial Narrow" w:hAnsi="Arial Narrow" w:cs="TimesNewRoman+01"/>
                <w:sz w:val="20"/>
              </w:rPr>
              <w:t>ť</w:t>
            </w:r>
            <w:r w:rsidRPr="00F45F1E">
              <w:rPr>
                <w:rFonts w:ascii="Arial Narrow" w:hAnsi="Arial Narrow" w:cs="TimesNewRoman"/>
                <w:sz w:val="20"/>
              </w:rPr>
              <w:t>ovaciemu</w:t>
            </w:r>
            <w:r w:rsidR="00E539B3">
              <w:rPr>
                <w:rFonts w:ascii="Arial Narrow" w:hAnsi="Arial Narrow" w:cs="TimesNewRoman"/>
                <w:sz w:val="20"/>
              </w:rPr>
              <w:t xml:space="preserve"> </w:t>
            </w:r>
            <w:r w:rsidRPr="00F45F1E">
              <w:rPr>
                <w:rFonts w:ascii="Arial Narrow" w:hAnsi="Arial Narrow" w:cs="TimesNewRoman"/>
                <w:sz w:val="20"/>
              </w:rPr>
              <w:t>spolku v tom, aby po</w:t>
            </w:r>
            <w:r w:rsidRPr="00F45F1E">
              <w:rPr>
                <w:rFonts w:ascii="Arial Narrow" w:hAnsi="Arial Narrow" w:cs="TimesNewRoman+01"/>
                <w:sz w:val="20"/>
              </w:rPr>
              <w:t>ž</w:t>
            </w:r>
            <w:r w:rsidRPr="00F45F1E">
              <w:rPr>
                <w:rFonts w:ascii="Arial Narrow" w:hAnsi="Arial Narrow" w:cs="TimesNewRoman"/>
                <w:sz w:val="20"/>
              </w:rPr>
              <w:t>iadal o povolenie alebo pokra</w:t>
            </w:r>
            <w:r w:rsidRPr="00F45F1E">
              <w:rPr>
                <w:rFonts w:ascii="Arial Narrow" w:hAnsi="Arial Narrow" w:cs="TimesNewRoman+01"/>
                <w:sz w:val="20"/>
              </w:rPr>
              <w:t>č</w:t>
            </w:r>
            <w:r w:rsidRPr="00F45F1E">
              <w:rPr>
                <w:rFonts w:ascii="Arial Narrow" w:hAnsi="Arial Narrow" w:cs="TimesNewRoman"/>
                <w:sz w:val="20"/>
              </w:rPr>
              <w:t>oval v</w:t>
            </w:r>
            <w:r w:rsidR="00E539B3">
              <w:rPr>
                <w:rFonts w:ascii="Arial Narrow" w:hAnsi="Arial Narrow" w:cs="TimesNewRoman"/>
                <w:sz w:val="20"/>
              </w:rPr>
              <w:t> </w:t>
            </w:r>
            <w:r w:rsidRPr="00F45F1E">
              <w:rPr>
                <w:rFonts w:ascii="Arial Narrow" w:hAnsi="Arial Narrow" w:cs="TimesNewRoman+01"/>
                <w:sz w:val="20"/>
              </w:rPr>
              <w:t>č</w:t>
            </w:r>
            <w:r w:rsidRPr="00F45F1E">
              <w:rPr>
                <w:rFonts w:ascii="Arial Narrow" w:hAnsi="Arial Narrow" w:cs="TimesNewRoman"/>
                <w:sz w:val="20"/>
              </w:rPr>
              <w:t>innosti</w:t>
            </w:r>
            <w:r w:rsidR="00E539B3">
              <w:rPr>
                <w:rFonts w:ascii="Arial Narrow" w:hAnsi="Arial Narrow" w:cs="TimesNewRoman"/>
                <w:sz w:val="20"/>
              </w:rPr>
              <w:t xml:space="preserve"> </w:t>
            </w:r>
            <w:r w:rsidRPr="00F45F1E">
              <w:rPr>
                <w:rFonts w:ascii="Arial Narrow" w:hAnsi="Arial Narrow" w:cs="TimesNewRoman"/>
                <w:sz w:val="20"/>
              </w:rPr>
              <w:t>na základe povolenia v zmysle tejto smernice.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 xml:space="preserve">2. Táto smernica sa </w:t>
            </w:r>
            <w:r w:rsidRPr="00F45F1E">
              <w:rPr>
                <w:rFonts w:ascii="Arial Narrow" w:hAnsi="Arial Narrow" w:cs="TimesNewRoman+01"/>
                <w:sz w:val="20"/>
              </w:rPr>
              <w:t>ď</w:t>
            </w:r>
            <w:r w:rsidRPr="00F45F1E">
              <w:rPr>
                <w:rFonts w:ascii="Arial Narrow" w:hAnsi="Arial Narrow" w:cs="TimesNewRoman"/>
                <w:sz w:val="20"/>
              </w:rPr>
              <w:t>alej nevz</w:t>
            </w:r>
            <w:r w:rsidRPr="00F45F1E">
              <w:rPr>
                <w:rFonts w:ascii="Arial Narrow" w:hAnsi="Arial Narrow" w:cs="TimesNewRoman+01"/>
                <w:sz w:val="20"/>
              </w:rPr>
              <w:t>ť</w:t>
            </w:r>
            <w:r w:rsidRPr="00F45F1E">
              <w:rPr>
                <w:rFonts w:ascii="Arial Narrow" w:hAnsi="Arial Narrow" w:cs="TimesNewRoman"/>
                <w:sz w:val="20"/>
              </w:rPr>
              <w:t>ahuje vzájomné pois</w:t>
            </w:r>
            <w:r w:rsidRPr="00F45F1E">
              <w:rPr>
                <w:rFonts w:ascii="Arial Narrow" w:hAnsi="Arial Narrow" w:cs="TimesNewRoman+01"/>
                <w:sz w:val="20"/>
              </w:rPr>
              <w:t>ť</w:t>
            </w:r>
            <w:r w:rsidRPr="00F45F1E">
              <w:rPr>
                <w:rFonts w:ascii="Arial Narrow" w:hAnsi="Arial Narrow" w:cs="TimesNewRoman"/>
                <w:sz w:val="20"/>
              </w:rPr>
              <w:t>ovacie spolky,</w:t>
            </w:r>
            <w:r w:rsidR="00E539B3">
              <w:rPr>
                <w:rFonts w:ascii="Arial Narrow" w:hAnsi="Arial Narrow" w:cs="TimesNewRoman"/>
                <w:sz w:val="20"/>
              </w:rPr>
              <w:t xml:space="preserve"> </w:t>
            </w:r>
            <w:r w:rsidRPr="00F45F1E">
              <w:rPr>
                <w:rFonts w:ascii="Arial Narrow" w:hAnsi="Arial Narrow" w:cs="TimesNewRoman"/>
                <w:sz w:val="20"/>
              </w:rPr>
              <w:t>ktoré s iným podnikom rovnake</w:t>
            </w:r>
            <w:r w:rsidRPr="00F45F1E">
              <w:rPr>
                <w:rFonts w:ascii="Arial Narrow" w:hAnsi="Arial Narrow" w:cs="TimesNewRoman"/>
                <w:sz w:val="20"/>
              </w:rPr>
              <w:t>j povahy uzavreli dohodu, pod</w:t>
            </w:r>
            <w:r w:rsidRPr="00F45F1E">
              <w:rPr>
                <w:rFonts w:ascii="Arial Narrow" w:hAnsi="Arial Narrow" w:cs="TimesNewRoman+01"/>
                <w:sz w:val="20"/>
              </w:rPr>
              <w:t>ľ</w:t>
            </w:r>
            <w:r w:rsidRPr="00F45F1E">
              <w:rPr>
                <w:rFonts w:ascii="Arial Narrow" w:hAnsi="Arial Narrow" w:cs="TimesNewRoman"/>
                <w:sz w:val="20"/>
              </w:rPr>
              <w:t>a ktorej</w:t>
            </w:r>
            <w:r w:rsidR="00E539B3">
              <w:rPr>
                <w:rFonts w:ascii="Arial Narrow" w:hAnsi="Arial Narrow" w:cs="TimesNewRoman"/>
                <w:sz w:val="20"/>
              </w:rPr>
              <w:t xml:space="preserve"> </w:t>
            </w:r>
            <w:r w:rsidRPr="00F45F1E">
              <w:rPr>
                <w:rFonts w:ascii="Arial Narrow" w:hAnsi="Arial Narrow" w:cs="TimesNewRoman"/>
                <w:sz w:val="20"/>
              </w:rPr>
              <w:t>tento druhý podnik zais</w:t>
            </w:r>
            <w:r w:rsidRPr="00F45F1E">
              <w:rPr>
                <w:rFonts w:ascii="Arial Narrow" w:hAnsi="Arial Narrow" w:cs="TimesNewRoman+01"/>
                <w:sz w:val="20"/>
              </w:rPr>
              <w:t>ť</w:t>
            </w:r>
            <w:r w:rsidRPr="00F45F1E">
              <w:rPr>
                <w:rFonts w:ascii="Arial Narrow" w:hAnsi="Arial Narrow" w:cs="TimesNewRoman"/>
                <w:sz w:val="20"/>
              </w:rPr>
              <w:t>uje v</w:t>
            </w:r>
            <w:r w:rsidRPr="00F45F1E">
              <w:rPr>
                <w:rFonts w:ascii="Arial Narrow" w:hAnsi="Arial Narrow" w:cs="TimesNewRoman+01"/>
                <w:sz w:val="20"/>
              </w:rPr>
              <w:t>š</w:t>
            </w:r>
            <w:r w:rsidRPr="00F45F1E">
              <w:rPr>
                <w:rFonts w:ascii="Arial Narrow" w:hAnsi="Arial Narrow" w:cs="TimesNewRoman"/>
                <w:sz w:val="20"/>
              </w:rPr>
              <w:t>etky poistné zmluvy alebo vo vz</w:t>
            </w:r>
            <w:r w:rsidRPr="00F45F1E">
              <w:rPr>
                <w:rFonts w:ascii="Arial Narrow" w:hAnsi="Arial Narrow" w:cs="TimesNewRoman+01"/>
                <w:sz w:val="20"/>
              </w:rPr>
              <w:t>ť</w:t>
            </w:r>
            <w:r w:rsidRPr="00F45F1E">
              <w:rPr>
                <w:rFonts w:ascii="Arial Narrow" w:hAnsi="Arial Narrow" w:cs="TimesNewRoman"/>
                <w:sz w:val="20"/>
              </w:rPr>
              <w:t>ahu</w:t>
            </w:r>
            <w:r w:rsidR="00E539B3">
              <w:rPr>
                <w:rFonts w:ascii="Arial Narrow" w:hAnsi="Arial Narrow" w:cs="TimesNewRoman"/>
                <w:sz w:val="20"/>
              </w:rPr>
              <w:t xml:space="preserve"> </w:t>
            </w:r>
            <w:r w:rsidRPr="00F45F1E">
              <w:rPr>
                <w:rFonts w:ascii="Arial Narrow" w:hAnsi="Arial Narrow" w:cs="TimesNewRoman"/>
                <w:sz w:val="20"/>
              </w:rPr>
              <w:t>k plneniu záväzkov z poistných zmlúv vstupuje na miesto postupujúceho</w:t>
            </w:r>
            <w:r w:rsidR="00E539B3">
              <w:rPr>
                <w:rFonts w:ascii="Arial Narrow" w:hAnsi="Arial Narrow" w:cs="TimesNewRoman"/>
                <w:sz w:val="20"/>
              </w:rPr>
              <w:t xml:space="preserve"> </w:t>
            </w:r>
            <w:r w:rsidRPr="00F45F1E">
              <w:rPr>
                <w:rFonts w:ascii="Arial Narrow" w:hAnsi="Arial Narrow" w:cs="TimesNewRoman"/>
                <w:sz w:val="20"/>
              </w:rPr>
              <w:t>podniku.</w:t>
            </w:r>
          </w:p>
          <w:p w:rsidR="00B74452" w:rsidRPr="00F45F1E" w:rsidP="007E2551">
            <w:pPr>
              <w:rPr>
                <w:rFonts w:ascii="Arial Narrow" w:hAnsi="Arial Narrow" w:cs="Times New Roman"/>
                <w:sz w:val="20"/>
              </w:rPr>
            </w:pPr>
            <w:r w:rsidRPr="00F45F1E" w:rsidR="001315B3">
              <w:rPr>
                <w:rFonts w:ascii="Arial Narrow" w:hAnsi="Arial Narrow" w:cs="TimesNewRoman"/>
                <w:sz w:val="20"/>
              </w:rPr>
              <w:t>V takom prípade sa v</w:t>
            </w:r>
            <w:r w:rsidRPr="00F45F1E" w:rsidR="001315B3">
              <w:rPr>
                <w:rFonts w:ascii="Arial Narrow" w:hAnsi="Arial Narrow" w:cs="TimesNewRoman+01"/>
                <w:sz w:val="20"/>
              </w:rPr>
              <w:t>š</w:t>
            </w:r>
            <w:r w:rsidRPr="00F45F1E" w:rsidR="001315B3">
              <w:rPr>
                <w:rFonts w:ascii="Arial Narrow" w:hAnsi="Arial Narrow" w:cs="TimesNewRoman"/>
                <w:sz w:val="20"/>
              </w:rPr>
              <w:t>ak táto smernica vz</w:t>
            </w:r>
            <w:r w:rsidRPr="00F45F1E" w:rsidR="001315B3">
              <w:rPr>
                <w:rFonts w:ascii="Arial Narrow" w:hAnsi="Arial Narrow" w:cs="TimesNewRoman+01"/>
                <w:sz w:val="20"/>
              </w:rPr>
              <w:t>ť</w:t>
            </w:r>
            <w:r w:rsidRPr="00F45F1E" w:rsidR="001315B3">
              <w:rPr>
                <w:rFonts w:ascii="Arial Narrow" w:hAnsi="Arial Narrow" w:cs="TimesNewRoman"/>
                <w:sz w:val="20"/>
              </w:rPr>
              <w:t>ahuje na preberajúcu</w:t>
            </w:r>
            <w:r w:rsidR="00E539B3">
              <w:rPr>
                <w:rFonts w:ascii="Arial Narrow" w:hAnsi="Arial Narrow" w:cs="TimesNewRoman"/>
                <w:sz w:val="20"/>
              </w:rPr>
              <w:t xml:space="preserve"> </w:t>
            </w:r>
            <w:r w:rsidRPr="00F45F1E" w:rsidR="001315B3">
              <w:rPr>
                <w:rFonts w:ascii="Arial Narrow" w:hAnsi="Arial Narrow" w:cs="TimesNewRoman"/>
                <w:sz w:val="20"/>
              </w:rPr>
              <w:t>pois</w:t>
            </w:r>
            <w:r w:rsidRPr="00F45F1E" w:rsidR="001315B3">
              <w:rPr>
                <w:rFonts w:ascii="Arial Narrow" w:hAnsi="Arial Narrow" w:cs="TimesNewRoman+01"/>
                <w:sz w:val="20"/>
              </w:rPr>
              <w:t>ť</w:t>
            </w:r>
            <w:r w:rsidRPr="00F45F1E" w:rsidR="001315B3">
              <w:rPr>
                <w:rFonts w:ascii="Arial Narrow" w:hAnsi="Arial Narrow" w:cs="TimesNewRoman"/>
                <w:sz w:val="20"/>
              </w:rPr>
              <w:t>ov</w:t>
            </w:r>
            <w:r w:rsidRPr="00F45F1E" w:rsidR="001315B3">
              <w:rPr>
                <w:rFonts w:ascii="Arial Narrow" w:hAnsi="Arial Narrow" w:cs="TimesNewRoman+01"/>
                <w:sz w:val="20"/>
              </w:rPr>
              <w:t>ň</w:t>
            </w:r>
            <w:r w:rsidRPr="00F45F1E" w:rsidR="001315B3">
              <w:rPr>
                <w:rFonts w:ascii="Arial Narrow" w:hAnsi="Arial Narrow" w:cs="TimesNewRoman"/>
                <w:sz w:val="20"/>
              </w:rPr>
              <w:t>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F45F1E" w:rsidP="0032565D">
            <w:pPr>
              <w:ind w:firstLine="142"/>
              <w:rPr>
                <w:rFonts w:ascii="Arial Narrow" w:hAnsi="Arial Narrow" w:cs="Times New Roman"/>
                <w:sz w:val="20"/>
              </w:rPr>
            </w:pPr>
          </w:p>
          <w:p w:rsidR="00BF36B9" w:rsidP="0032565D">
            <w:pPr>
              <w:ind w:firstLine="142"/>
              <w:rPr>
                <w:rFonts w:ascii="Arial Narrow" w:hAnsi="Arial Narrow" w:cs="Times New Roman"/>
                <w:sz w:val="20"/>
              </w:rPr>
            </w:pPr>
            <w:r w:rsidRPr="00F45F1E">
              <w:rPr>
                <w:rFonts w:ascii="Arial Narrow" w:hAnsi="Arial Narrow" w:cs="Times New Roman"/>
                <w:sz w:val="20"/>
              </w:rPr>
              <w:t>N</w:t>
            </w: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RPr="00F45F1E"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F45F1E" w:rsidP="0032565D">
            <w:pPr>
              <w:pStyle w:val="Footer"/>
              <w:tabs>
                <w:tab w:val="clear" w:pos="4536"/>
                <w:tab w:val="clear" w:pos="9072"/>
              </w:tabs>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P="0032565D">
            <w:pPr>
              <w:rPr>
                <w:rFonts w:ascii="Arial Narrow" w:hAnsi="Arial Narrow" w:cs="Times New Roman"/>
                <w:sz w:val="20"/>
              </w:rPr>
            </w:pPr>
          </w:p>
          <w:p w:rsidR="00574F5D" w:rsidP="0032565D">
            <w:pPr>
              <w:rPr>
                <w:rFonts w:ascii="Arial Narrow" w:hAnsi="Arial Narrow" w:cs="Times New Roman"/>
                <w:sz w:val="20"/>
              </w:rPr>
            </w:pPr>
          </w:p>
          <w:p w:rsidR="00574F5D" w:rsidP="0032565D">
            <w:pPr>
              <w:rPr>
                <w:rFonts w:ascii="Arial Narrow" w:hAnsi="Arial Narrow" w:cs="Times New Roman"/>
                <w:sz w:val="20"/>
              </w:rPr>
            </w:pPr>
          </w:p>
          <w:p w:rsidR="00574F5D" w:rsidP="0032565D">
            <w:pPr>
              <w:rPr>
                <w:rFonts w:ascii="Arial Narrow" w:hAnsi="Arial Narrow" w:cs="Times New Roman"/>
                <w:sz w:val="20"/>
              </w:rPr>
            </w:pPr>
          </w:p>
          <w:p w:rsidR="00574F5D" w:rsidP="0032565D">
            <w:pPr>
              <w:rPr>
                <w:rFonts w:ascii="Arial Narrow" w:hAnsi="Arial Narrow" w:cs="Times New Roman"/>
                <w:sz w:val="20"/>
              </w:rPr>
            </w:pPr>
          </w:p>
          <w:p w:rsidR="00574F5D" w:rsidP="0032565D">
            <w:pPr>
              <w:rPr>
                <w:rFonts w:ascii="Arial Narrow" w:hAnsi="Arial Narrow" w:cs="Times New Roman"/>
                <w:sz w:val="20"/>
              </w:rPr>
            </w:pPr>
          </w:p>
          <w:p w:rsidR="00574F5D" w:rsidP="0032565D">
            <w:pPr>
              <w:rPr>
                <w:rFonts w:ascii="Arial Narrow" w:hAnsi="Arial Narrow" w:cs="Times New Roman"/>
                <w:sz w:val="20"/>
              </w:rPr>
            </w:pPr>
          </w:p>
          <w:p w:rsidR="00574F5D" w:rsidP="0032565D">
            <w:pPr>
              <w:rPr>
                <w:rFonts w:ascii="Arial Narrow" w:hAnsi="Arial Narrow" w:cs="Times New Roman"/>
                <w:sz w:val="20"/>
              </w:rPr>
            </w:pPr>
          </w:p>
          <w:p w:rsidR="00574F5D" w:rsidP="0032565D">
            <w:pPr>
              <w:rPr>
                <w:rFonts w:ascii="Arial Narrow" w:hAnsi="Arial Narrow" w:cs="Times New Roman"/>
                <w:sz w:val="20"/>
              </w:rPr>
            </w:pPr>
          </w:p>
          <w:p w:rsidR="00574F5D" w:rsidRPr="00F45F1E" w:rsidP="0032565D">
            <w:pPr>
              <w:rPr>
                <w:rFonts w:ascii="Arial Narrow" w:hAnsi="Arial Narrow" w:cs="Times New Roman"/>
                <w:sz w:val="20"/>
              </w:rPr>
            </w:pPr>
            <w:r>
              <w:rPr>
                <w:rFonts w:ascii="Arial Narrow" w:hAnsi="Arial Narrow" w:cs="Times New Roman"/>
                <w:sz w:val="20"/>
              </w:rPr>
              <w:t>§  1 ods.2 pís.d)</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P="0032565D">
            <w:pPr>
              <w:pStyle w:val="Point0"/>
              <w:spacing w:before="0" w:after="0"/>
              <w:ind w:left="0" w:right="114" w:firstLine="0"/>
              <w:jc w:val="left"/>
              <w:rPr>
                <w:rFonts w:ascii="Arial Narrow" w:hAnsi="Arial Narrow" w:cs="Times New Roman"/>
                <w:sz w:val="20"/>
              </w:rPr>
            </w:pPr>
          </w:p>
          <w:p w:rsidR="00574F5D" w:rsidP="0032565D">
            <w:pPr>
              <w:pStyle w:val="Point0"/>
              <w:spacing w:before="0" w:after="0"/>
              <w:ind w:left="0" w:right="114" w:firstLine="0"/>
              <w:jc w:val="left"/>
              <w:rPr>
                <w:rFonts w:ascii="Arial Narrow" w:hAnsi="Arial Narrow" w:cs="Times New Roman"/>
                <w:sz w:val="20"/>
              </w:rPr>
            </w:pPr>
          </w:p>
          <w:p w:rsidR="00574F5D" w:rsidP="0032565D">
            <w:pPr>
              <w:pStyle w:val="Point0"/>
              <w:spacing w:before="0" w:after="0"/>
              <w:ind w:left="0" w:right="114" w:firstLine="0"/>
              <w:jc w:val="left"/>
              <w:rPr>
                <w:rFonts w:ascii="Arial Narrow" w:hAnsi="Arial Narrow" w:cs="Times New Roman"/>
                <w:sz w:val="20"/>
              </w:rPr>
            </w:pPr>
          </w:p>
          <w:p w:rsidR="00574F5D" w:rsidP="0032565D">
            <w:pPr>
              <w:pStyle w:val="Point0"/>
              <w:spacing w:before="0" w:after="0"/>
              <w:ind w:left="0" w:right="114" w:firstLine="0"/>
              <w:jc w:val="left"/>
              <w:rPr>
                <w:rFonts w:ascii="Arial Narrow" w:hAnsi="Arial Narrow" w:cs="Times New Roman"/>
                <w:sz w:val="20"/>
              </w:rPr>
            </w:pPr>
          </w:p>
          <w:p w:rsidR="00574F5D" w:rsidP="0032565D">
            <w:pPr>
              <w:pStyle w:val="Point0"/>
              <w:spacing w:before="0" w:after="0"/>
              <w:ind w:left="0" w:right="114" w:firstLine="0"/>
              <w:jc w:val="left"/>
              <w:rPr>
                <w:rFonts w:ascii="Arial Narrow" w:hAnsi="Arial Narrow" w:cs="Times New Roman"/>
                <w:sz w:val="20"/>
              </w:rPr>
            </w:pPr>
          </w:p>
          <w:p w:rsidR="00574F5D" w:rsidP="0032565D">
            <w:pPr>
              <w:pStyle w:val="Point0"/>
              <w:spacing w:before="0" w:after="0"/>
              <w:ind w:left="0" w:right="114" w:firstLine="0"/>
              <w:jc w:val="left"/>
              <w:rPr>
                <w:rFonts w:ascii="Arial Narrow" w:hAnsi="Arial Narrow" w:cs="Times New Roman"/>
                <w:sz w:val="20"/>
              </w:rPr>
            </w:pPr>
          </w:p>
          <w:p w:rsidR="00574F5D" w:rsidP="0032565D">
            <w:pPr>
              <w:pStyle w:val="Point0"/>
              <w:spacing w:before="0" w:after="0"/>
              <w:ind w:left="0" w:right="114" w:firstLine="0"/>
              <w:jc w:val="left"/>
              <w:rPr>
                <w:rFonts w:ascii="Arial Narrow" w:hAnsi="Arial Narrow" w:cs="Times New Roman"/>
                <w:sz w:val="20"/>
              </w:rPr>
            </w:pPr>
          </w:p>
          <w:p w:rsidR="00574F5D" w:rsidP="0032565D">
            <w:pPr>
              <w:pStyle w:val="Point0"/>
              <w:spacing w:before="0" w:after="0"/>
              <w:ind w:left="0" w:right="114" w:firstLine="0"/>
              <w:jc w:val="left"/>
              <w:rPr>
                <w:rFonts w:ascii="Arial Narrow" w:hAnsi="Arial Narrow" w:cs="Times New Roman"/>
                <w:sz w:val="20"/>
              </w:rPr>
            </w:pPr>
          </w:p>
          <w:p w:rsidR="00574F5D" w:rsidP="0032565D">
            <w:pPr>
              <w:pStyle w:val="Point0"/>
              <w:spacing w:before="0" w:after="0"/>
              <w:ind w:left="0" w:right="114" w:firstLine="0"/>
              <w:jc w:val="left"/>
              <w:rPr>
                <w:rFonts w:ascii="Arial Narrow" w:hAnsi="Arial Narrow" w:cs="Times New Roman"/>
                <w:sz w:val="20"/>
              </w:rPr>
            </w:pPr>
          </w:p>
          <w:p w:rsidR="00574F5D" w:rsidP="00574F5D">
            <w:pPr>
              <w:pStyle w:val="BodyText"/>
              <w:ind w:right="114"/>
              <w:jc w:val="left"/>
              <w:rPr>
                <w:rFonts w:ascii="Arial Narrow" w:hAnsi="Arial Narrow" w:cs="Times New Roman"/>
                <w:sz w:val="20"/>
              </w:rPr>
            </w:pPr>
            <w:r w:rsidRPr="00BB6B4F">
              <w:rPr>
                <w:rFonts w:ascii="Arial Narrow" w:hAnsi="Arial Narrow" w:cs="Times New Roman"/>
                <w:sz w:val="20"/>
              </w:rPr>
              <w:t>Tento zákon sa nevzťahuje na</w:t>
            </w:r>
          </w:p>
          <w:p w:rsidR="00574F5D" w:rsidP="0032565D">
            <w:pPr>
              <w:pStyle w:val="Point0"/>
              <w:spacing w:before="0" w:after="0"/>
              <w:ind w:left="0" w:right="114" w:firstLine="0"/>
              <w:jc w:val="left"/>
              <w:rPr>
                <w:rFonts w:ascii="Arial Narrow" w:hAnsi="Arial Narrow" w:cs="Times New Roman"/>
                <w:sz w:val="20"/>
              </w:rPr>
            </w:pPr>
          </w:p>
          <w:p w:rsidR="004E07A7" w:rsidRPr="004E07A7" w:rsidP="004E07A7">
            <w:pPr>
              <w:jc w:val="both"/>
              <w:rPr>
                <w:rFonts w:ascii="Arial Narrow" w:hAnsi="Arial Narrow" w:cs="Times New Roman"/>
                <w:sz w:val="20"/>
              </w:rPr>
            </w:pPr>
            <w:r w:rsidRPr="004E07A7">
              <w:rPr>
                <w:rFonts w:ascii="Arial Narrow" w:hAnsi="Arial Narrow" w:cs="Times New Roman"/>
                <w:sz w:val="20"/>
              </w:rPr>
              <w:t>d) právnickú osobu, ktorá spĺňa tieto podmienky:</w:t>
            </w:r>
          </w:p>
          <w:p w:rsidR="004E07A7" w:rsidRPr="004E07A7" w:rsidP="004E07A7">
            <w:pPr>
              <w:ind w:firstLine="360"/>
              <w:jc w:val="both"/>
              <w:rPr>
                <w:rFonts w:ascii="Arial Narrow" w:hAnsi="Arial Narrow" w:cs="Times New Roman"/>
                <w:sz w:val="20"/>
              </w:rPr>
            </w:pPr>
            <w:r w:rsidRPr="004E07A7">
              <w:rPr>
                <w:rFonts w:ascii="Arial Narrow" w:hAnsi="Arial Narrow" w:cs="Times New Roman"/>
                <w:sz w:val="20"/>
              </w:rPr>
              <w:t>1.</w:t>
              <w:tab/>
              <w:t>vykonáva činnosť uvedenú v prílohe č. 1 časti B bode 18,</w:t>
            </w:r>
          </w:p>
          <w:p w:rsidR="004E07A7" w:rsidRPr="004E07A7" w:rsidP="004E07A7">
            <w:pPr>
              <w:ind w:left="360"/>
              <w:jc w:val="both"/>
              <w:rPr>
                <w:rFonts w:ascii="Arial Narrow" w:hAnsi="Arial Narrow" w:cs="Times New Roman"/>
                <w:sz w:val="20"/>
              </w:rPr>
            </w:pPr>
            <w:r w:rsidRPr="004E07A7">
              <w:rPr>
                <w:rFonts w:ascii="Arial Narrow" w:hAnsi="Arial Narrow" w:cs="Times New Roman"/>
                <w:sz w:val="20"/>
              </w:rPr>
              <w:t xml:space="preserve">2. </w:t>
              <w:tab/>
              <w:t>vykonáva činnosť len na území Slovenskej republiky a poskytuje l</w:t>
            </w:r>
            <w:r w:rsidRPr="004E07A7">
              <w:rPr>
                <w:rFonts w:ascii="Arial Narrow" w:hAnsi="Arial Narrow" w:cs="Times New Roman"/>
                <w:sz w:val="20"/>
              </w:rPr>
              <w:t>en vecné plnenie,</w:t>
            </w:r>
          </w:p>
          <w:p w:rsidR="004E07A7" w:rsidRPr="004E07A7" w:rsidP="004E07A7">
            <w:pPr>
              <w:ind w:left="720" w:hanging="360"/>
              <w:jc w:val="both"/>
              <w:rPr>
                <w:rFonts w:ascii="Arial Narrow" w:hAnsi="Arial Narrow" w:cs="Times New Roman"/>
                <w:sz w:val="20"/>
              </w:rPr>
            </w:pPr>
            <w:r w:rsidRPr="004E07A7">
              <w:rPr>
                <w:rFonts w:ascii="Arial Narrow" w:hAnsi="Arial Narrow" w:cs="Times New Roman"/>
                <w:sz w:val="20"/>
              </w:rPr>
              <w:t xml:space="preserve">3. </w:t>
              <w:tab/>
            </w:r>
            <w:r w:rsidRPr="004E07A7">
              <w:rPr>
                <w:rFonts w:ascii="Arial Narrow" w:hAnsi="Arial Narrow" w:cs="Times New Roman"/>
                <w:bCs/>
                <w:sz w:val="20"/>
              </w:rPr>
              <w:t>celkové ročné príjmy z činnosti uvedenej v prvom bode nepresahujú za predchádzajúci rok 200 000 EUR alebo predpokladané celkové ročné príjmy z činnosti uvedenej v prvom bode nepresiahnu 200 000 EUR</w:t>
            </w:r>
            <w:r w:rsidRPr="004E07A7">
              <w:rPr>
                <w:rFonts w:ascii="Arial Narrow" w:hAnsi="Arial Narrow" w:cs="Times New Roman"/>
                <w:sz w:val="20"/>
              </w:rPr>
              <w:t xml:space="preserve">. </w:t>
            </w:r>
          </w:p>
          <w:p w:rsidR="00574F5D" w:rsidRPr="00BB6B4F" w:rsidP="00574F5D">
            <w:pPr>
              <w:jc w:val="both"/>
              <w:rPr>
                <w:rFonts w:ascii="Arial Narrow" w:hAnsi="Arial Narrow" w:cs="Times New Roman"/>
                <w:sz w:val="20"/>
              </w:rPr>
            </w:pPr>
          </w:p>
          <w:p w:rsidR="00574F5D" w:rsidRPr="00F45F1E" w:rsidP="0032565D">
            <w:pPr>
              <w:pStyle w:val="Point0"/>
              <w:spacing w:before="0" w:after="0"/>
              <w:ind w:left="0" w:right="114" w:firstLine="0"/>
              <w:jc w:val="left"/>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F45F1E" w:rsidP="0032565D">
            <w:pPr>
              <w:ind w:firstLine="142"/>
              <w:rPr>
                <w:rFonts w:ascii="Arial Narrow" w:hAnsi="Arial Narrow" w:cs="Times New Roman"/>
                <w:sz w:val="20"/>
              </w:rPr>
            </w:pPr>
          </w:p>
          <w:p w:rsidR="00361BDC" w:rsidRPr="00F45F1E" w:rsidP="0032565D">
            <w:pPr>
              <w:ind w:firstLine="142"/>
              <w:rPr>
                <w:rFonts w:ascii="Arial Narrow" w:hAnsi="Arial Narrow" w:cs="Times New Roman"/>
                <w:sz w:val="20"/>
              </w:rPr>
            </w:pPr>
            <w:r w:rsidRPr="00F45F1E">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F45F1E" w:rsidP="00574F5D">
            <w:pPr>
              <w:jc w:val="both"/>
              <w:rPr>
                <w:rFonts w:ascii="Arial Narrow" w:hAnsi="Arial Narrow" w:cs="Times New Roman"/>
                <w:sz w:val="20"/>
              </w:rPr>
            </w:pPr>
            <w:r w:rsidR="000F0A82">
              <w:rPr>
                <w:rFonts w:ascii="Arial Narrow" w:hAnsi="Arial Narrow" w:cs="Times New Roman"/>
                <w:sz w:val="20"/>
              </w:rPr>
              <w:t xml:space="preserve">V SR neexistujú </w:t>
            </w:r>
            <w:r w:rsidRPr="00F45F1E" w:rsidR="000F0A82">
              <w:rPr>
                <w:rFonts w:ascii="Arial Narrow" w:hAnsi="Arial Narrow" w:cs="TimesNewRoman"/>
                <w:sz w:val="20"/>
              </w:rPr>
              <w:t>vzájomné poi</w:t>
            </w:r>
            <w:r w:rsidRPr="00F45F1E" w:rsidR="000F0A82">
              <w:rPr>
                <w:rFonts w:ascii="Arial Narrow" w:hAnsi="Arial Narrow" w:cs="TimesNewRoman"/>
                <w:sz w:val="20"/>
              </w:rPr>
              <w:t>s</w:t>
            </w:r>
            <w:r w:rsidRPr="00F45F1E" w:rsidR="000F0A82">
              <w:rPr>
                <w:rFonts w:ascii="Arial Narrow" w:hAnsi="Arial Narrow" w:cs="TimesNewRoman+01"/>
                <w:sz w:val="20"/>
              </w:rPr>
              <w:t>ť</w:t>
            </w:r>
            <w:r w:rsidRPr="00F45F1E" w:rsidR="000F0A82">
              <w:rPr>
                <w:rFonts w:ascii="Arial Narrow" w:hAnsi="Arial Narrow" w:cs="TimesNewRoman"/>
                <w:sz w:val="20"/>
              </w:rPr>
              <w:t>ovacie spolky</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F45F1E" w:rsidP="0032565D">
            <w:pPr>
              <w:jc w:val="both"/>
              <w:rPr>
                <w:rFonts w:ascii="Arial Narrow" w:hAnsi="Arial Narrow" w:cs="Times New Roman"/>
                <w:sz w:val="20"/>
              </w:rPr>
            </w:pPr>
            <w:r w:rsidRPr="00F45F1E">
              <w:rPr>
                <w:rFonts w:ascii="Arial Narrow" w:hAnsi="Arial Narrow" w:cs="Times New Roman"/>
                <w:sz w:val="20"/>
              </w:rPr>
              <w:t>Čl.4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315B3" w:rsidRPr="00F45F1E" w:rsidP="001315B3">
            <w:pPr>
              <w:autoSpaceDE/>
              <w:autoSpaceDN/>
              <w:rPr>
                <w:rFonts w:ascii="Arial Narrow" w:hAnsi="Arial Narrow" w:cs="TimesNewRoman"/>
                <w:sz w:val="20"/>
              </w:rPr>
            </w:pPr>
            <w:r w:rsidRPr="00F45F1E">
              <w:rPr>
                <w:rFonts w:ascii="Arial Narrow" w:hAnsi="Arial Narrow" w:cs="TimesNewRoman"/>
                <w:sz w:val="20"/>
              </w:rPr>
              <w:t>Táto smernica sa nevz</w:t>
            </w:r>
            <w:r w:rsidRPr="00F45F1E">
              <w:rPr>
                <w:rFonts w:ascii="Arial Narrow" w:hAnsi="Arial Narrow" w:cs="TimesNewRoman+01"/>
                <w:sz w:val="20"/>
              </w:rPr>
              <w:t>ť</w:t>
            </w:r>
            <w:r w:rsidRPr="00F45F1E">
              <w:rPr>
                <w:rFonts w:ascii="Arial Narrow" w:hAnsi="Arial Narrow" w:cs="TimesNewRoman"/>
                <w:sz w:val="20"/>
              </w:rPr>
              <w:t>ahuje na tieto in</w:t>
            </w:r>
            <w:r w:rsidRPr="00F45F1E">
              <w:rPr>
                <w:rFonts w:ascii="Arial Narrow" w:hAnsi="Arial Narrow" w:cs="TimesNewRoman+01"/>
                <w:sz w:val="20"/>
              </w:rPr>
              <w:t>š</w:t>
            </w:r>
            <w:r w:rsidRPr="00F45F1E">
              <w:rPr>
                <w:rFonts w:ascii="Arial Narrow" w:hAnsi="Arial Narrow" w:cs="TimesNewRoman"/>
                <w:sz w:val="20"/>
              </w:rPr>
              <w:t>titúcie, pokia</w:t>
            </w:r>
            <w:r w:rsidRPr="00F45F1E">
              <w:rPr>
                <w:rFonts w:ascii="Arial Narrow" w:hAnsi="Arial Narrow" w:cs="TimesNewRoman+01"/>
                <w:sz w:val="20"/>
              </w:rPr>
              <w:t xml:space="preserve">ľ </w:t>
            </w:r>
            <w:r w:rsidRPr="00F45F1E">
              <w:rPr>
                <w:rFonts w:ascii="Arial Narrow" w:hAnsi="Arial Narrow" w:cs="TimesNewRoman"/>
                <w:sz w:val="20"/>
              </w:rPr>
              <w:t>ich pôsobnos</w:t>
            </w:r>
            <w:r w:rsidRPr="00F45F1E">
              <w:rPr>
                <w:rFonts w:ascii="Arial Narrow" w:hAnsi="Arial Narrow" w:cs="TimesNewRoman+01"/>
                <w:sz w:val="20"/>
              </w:rPr>
              <w:t>ť</w:t>
            </w:r>
            <w:r w:rsidR="00E539B3">
              <w:rPr>
                <w:rFonts w:ascii="Arial Narrow" w:hAnsi="Arial Narrow" w:cs="TimesNewRoman+01"/>
                <w:sz w:val="20"/>
              </w:rPr>
              <w:t xml:space="preserve"> </w:t>
            </w:r>
            <w:r w:rsidRPr="00F45F1E">
              <w:rPr>
                <w:rFonts w:ascii="Arial Narrow" w:hAnsi="Arial Narrow" w:cs="TimesNewRoman"/>
                <w:sz w:val="20"/>
              </w:rPr>
              <w:t>nebude zmenená zákonom alebo stanovami:</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 xml:space="preserve">a) </w:t>
            </w:r>
            <w:r w:rsidRPr="00F45F1E">
              <w:rPr>
                <w:rFonts w:ascii="Arial Narrow" w:hAnsi="Arial Narrow" w:cs="TimesNewRomanItalic"/>
                <w:i/>
                <w:iCs/>
                <w:sz w:val="20"/>
              </w:rPr>
              <w:t>v Nemecku</w:t>
            </w:r>
            <w:r w:rsidRPr="00F45F1E">
              <w:rPr>
                <w:rFonts w:ascii="Arial Narrow" w:hAnsi="Arial Narrow" w:cs="TimesNewRoman"/>
                <w:sz w:val="20"/>
              </w:rPr>
              <w:t>Na tieto verejnoprávne in</w:t>
            </w:r>
            <w:r w:rsidRPr="00F45F1E">
              <w:rPr>
                <w:rFonts w:ascii="Arial Narrow" w:hAnsi="Arial Narrow" w:cs="TimesNewRoman+01"/>
                <w:sz w:val="20"/>
              </w:rPr>
              <w:t>š</w:t>
            </w:r>
            <w:r w:rsidRPr="00F45F1E">
              <w:rPr>
                <w:rFonts w:ascii="Arial Narrow" w:hAnsi="Arial Narrow" w:cs="TimesNewRoman"/>
                <w:sz w:val="20"/>
              </w:rPr>
              <w:t>titúcie s monopolným postavením</w:t>
            </w:r>
            <w:r w:rsidR="00E539B3">
              <w:rPr>
                <w:rFonts w:ascii="Arial Narrow" w:hAnsi="Arial Narrow" w:cs="TimesNewRoman"/>
                <w:sz w:val="20"/>
              </w:rPr>
              <w:t xml:space="preserve"> </w:t>
            </w:r>
            <w:r w:rsidRPr="00F45F1E">
              <w:rPr>
                <w:rFonts w:ascii="Arial Narrow" w:hAnsi="Arial Narrow" w:cs="TimesNewRoman"/>
                <w:sz w:val="20"/>
              </w:rPr>
              <w:t>(Monopolanstalten):</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1. Badische Gebäudeversicherungsa</w:t>
            </w:r>
            <w:r w:rsidRPr="00F45F1E">
              <w:rPr>
                <w:rFonts w:ascii="Arial Narrow" w:hAnsi="Arial Narrow" w:cs="TimesNewRoman"/>
                <w:sz w:val="20"/>
              </w:rPr>
              <w:t>nstalt, Karlsruhe,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2. Bayerische Landesbrandversicherungsanstalt, Munich,</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3. Bayerische Landestierversicherungsanstalt, Schlachtviehversicherung,</w:t>
            </w:r>
            <w:r w:rsidR="00E539B3">
              <w:rPr>
                <w:rFonts w:ascii="Arial Narrow" w:hAnsi="Arial Narrow" w:cs="TimesNewRoman"/>
                <w:sz w:val="20"/>
              </w:rPr>
              <w:t xml:space="preserve"> </w:t>
            </w:r>
            <w:r w:rsidRPr="00F45F1E">
              <w:rPr>
                <w:rFonts w:ascii="Arial Narrow" w:hAnsi="Arial Narrow" w:cs="TimesNewRoman"/>
                <w:sz w:val="20"/>
              </w:rPr>
              <w:t>Munich,</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4. Braunschweigische Landesbrandversicherungsanstalt, Brunswick,</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5. Hamburger Feuerkasse, Hamburg,</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6. Hessische Brandversicherungsanstalt (Hessische Brandversicherungskammer),</w:t>
            </w:r>
            <w:r w:rsidR="00E539B3">
              <w:rPr>
                <w:rFonts w:ascii="Arial Narrow" w:hAnsi="Arial Narrow" w:cs="TimesNewRoman"/>
                <w:sz w:val="20"/>
              </w:rPr>
              <w:t xml:space="preserve"> </w:t>
            </w:r>
            <w:r w:rsidRPr="00F45F1E">
              <w:rPr>
                <w:rFonts w:ascii="Arial Narrow" w:hAnsi="Arial Narrow" w:cs="TimesNewRoman"/>
                <w:sz w:val="20"/>
              </w:rPr>
              <w:t>Darmstadt,</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7. Hessische Brandversicherungsanstalt, Kassel,</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8. Hohenzollernsche Feuerversicherungsanstalt, Sigmaringen,</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9. Lippische Landesbrandversicherungsanstalt, Detmold,</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10. Nassauische Brandversicherungsanstalt, Wiesbaden,</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11. Oldenburgische Landesbrandkasse, Oldenburg,</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12. Ostfriesische Landschaftliche Brandkasse, Aurich,</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13. Feuersozietät Berlin, Berlin,</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14. Württembergische Gebäudebrandversicherungsanstalt, Stuttgart.</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Za zmenu územnej pôsobnosti sa nepova</w:t>
            </w:r>
            <w:r w:rsidRPr="00F45F1E">
              <w:rPr>
                <w:rFonts w:ascii="Arial Narrow" w:hAnsi="Arial Narrow" w:cs="TimesNewRoman+01"/>
                <w:sz w:val="20"/>
              </w:rPr>
              <w:t>ž</w:t>
            </w:r>
            <w:r w:rsidRPr="00F45F1E">
              <w:rPr>
                <w:rFonts w:ascii="Arial Narrow" w:hAnsi="Arial Narrow" w:cs="TimesNewRoman"/>
                <w:sz w:val="20"/>
              </w:rPr>
              <w:t>uje, ak sa in</w:t>
            </w:r>
            <w:r w:rsidRPr="00F45F1E">
              <w:rPr>
                <w:rFonts w:ascii="Arial Narrow" w:hAnsi="Arial Narrow" w:cs="TimesNewRoman+01"/>
                <w:sz w:val="20"/>
              </w:rPr>
              <w:t>š</w:t>
            </w:r>
            <w:r w:rsidRPr="00F45F1E">
              <w:rPr>
                <w:rFonts w:ascii="Arial Narrow" w:hAnsi="Arial Narrow" w:cs="TimesNewRoman"/>
                <w:sz w:val="20"/>
              </w:rPr>
              <w:t>titúcie</w:t>
            </w:r>
            <w:r w:rsidR="00E539B3">
              <w:rPr>
                <w:rFonts w:ascii="Arial Narrow" w:hAnsi="Arial Narrow" w:cs="TimesNewRoman"/>
                <w:sz w:val="20"/>
              </w:rPr>
              <w:t xml:space="preserve"> </w:t>
            </w:r>
            <w:r w:rsidRPr="00F45F1E">
              <w:rPr>
                <w:rFonts w:ascii="Arial Narrow" w:hAnsi="Arial Narrow" w:cs="TimesNewRoman"/>
                <w:sz w:val="20"/>
              </w:rPr>
              <w:t>s monopolným postavením zlú</w:t>
            </w:r>
            <w:r w:rsidRPr="00F45F1E">
              <w:rPr>
                <w:rFonts w:ascii="Arial Narrow" w:hAnsi="Arial Narrow" w:cs="TimesNewRoman+01"/>
                <w:sz w:val="20"/>
              </w:rPr>
              <w:t>č</w:t>
            </w:r>
            <w:r w:rsidRPr="00F45F1E">
              <w:rPr>
                <w:rFonts w:ascii="Arial Narrow" w:hAnsi="Arial Narrow" w:cs="TimesNewRoman"/>
                <w:sz w:val="20"/>
              </w:rPr>
              <w:t>ia a novovzniknutá in</w:t>
            </w:r>
            <w:r w:rsidRPr="00F45F1E">
              <w:rPr>
                <w:rFonts w:ascii="Arial Narrow" w:hAnsi="Arial Narrow" w:cs="TimesNewRoman+01"/>
                <w:sz w:val="20"/>
              </w:rPr>
              <w:t>š</w:t>
            </w:r>
            <w:r w:rsidRPr="00F45F1E">
              <w:rPr>
                <w:rFonts w:ascii="Arial Narrow" w:hAnsi="Arial Narrow" w:cs="TimesNewRoman"/>
                <w:sz w:val="20"/>
              </w:rPr>
              <w:t>titúcia má</w:t>
            </w:r>
            <w:r w:rsidR="00E539B3">
              <w:rPr>
                <w:rFonts w:ascii="Arial Narrow" w:hAnsi="Arial Narrow" w:cs="TimesNewRoman"/>
                <w:sz w:val="20"/>
              </w:rPr>
              <w:t xml:space="preserve"> </w:t>
            </w:r>
            <w:r w:rsidRPr="00F45F1E">
              <w:rPr>
                <w:rFonts w:ascii="Arial Narrow" w:hAnsi="Arial Narrow" w:cs="TimesNewRoman"/>
                <w:sz w:val="20"/>
              </w:rPr>
              <w:t>rovnakú územnú pôsobnos</w:t>
            </w:r>
            <w:r w:rsidRPr="00F45F1E">
              <w:rPr>
                <w:rFonts w:ascii="Arial Narrow" w:hAnsi="Arial Narrow" w:cs="TimesNewRoman+01"/>
                <w:sz w:val="20"/>
              </w:rPr>
              <w:t>ť</w:t>
            </w:r>
            <w:r w:rsidRPr="00F45F1E">
              <w:rPr>
                <w:rFonts w:ascii="Arial Narrow" w:hAnsi="Arial Narrow" w:cs="TimesNewRoman"/>
                <w:sz w:val="20"/>
              </w:rPr>
              <w:t>, akú mali zlú</w:t>
            </w:r>
            <w:r w:rsidRPr="00F45F1E">
              <w:rPr>
                <w:rFonts w:ascii="Arial Narrow" w:hAnsi="Arial Narrow" w:cs="TimesNewRoman+01"/>
                <w:sz w:val="20"/>
              </w:rPr>
              <w:t>č</w:t>
            </w:r>
            <w:r w:rsidRPr="00F45F1E">
              <w:rPr>
                <w:rFonts w:ascii="Arial Narrow" w:hAnsi="Arial Narrow" w:cs="TimesNewRoman"/>
                <w:sz w:val="20"/>
              </w:rPr>
              <w:t>ené in</w:t>
            </w:r>
            <w:r w:rsidRPr="00F45F1E">
              <w:rPr>
                <w:rFonts w:ascii="Arial Narrow" w:hAnsi="Arial Narrow" w:cs="TimesNewRoman+01"/>
                <w:sz w:val="20"/>
              </w:rPr>
              <w:t>š</w:t>
            </w:r>
            <w:r w:rsidRPr="00F45F1E">
              <w:rPr>
                <w:rFonts w:ascii="Arial Narrow" w:hAnsi="Arial Narrow" w:cs="TimesNewRoman"/>
                <w:sz w:val="20"/>
              </w:rPr>
              <w:t>titúcie spolu; za</w:t>
            </w:r>
            <w:r w:rsidR="00E539B3">
              <w:rPr>
                <w:rFonts w:ascii="Arial Narrow" w:hAnsi="Arial Narrow" w:cs="TimesNewRoman"/>
                <w:sz w:val="20"/>
              </w:rPr>
              <w:t xml:space="preserve"> </w:t>
            </w:r>
            <w:r w:rsidRPr="00F45F1E">
              <w:rPr>
                <w:rFonts w:ascii="Arial Narrow" w:hAnsi="Arial Narrow" w:cs="TimesNewRoman"/>
                <w:sz w:val="20"/>
              </w:rPr>
              <w:t>zmenu pôsobnosti vo vz</w:t>
            </w:r>
            <w:r w:rsidRPr="00F45F1E">
              <w:rPr>
                <w:rFonts w:ascii="Arial Narrow" w:hAnsi="Arial Narrow" w:cs="TimesNewRoman+01"/>
                <w:sz w:val="20"/>
              </w:rPr>
              <w:t>ť</w:t>
            </w:r>
            <w:r w:rsidRPr="00F45F1E">
              <w:rPr>
                <w:rFonts w:ascii="Arial Narrow" w:hAnsi="Arial Narrow" w:cs="TimesNewRoman"/>
                <w:sz w:val="20"/>
              </w:rPr>
              <w:t>ahu k poistným odvetviam sa nepova</w:t>
            </w:r>
            <w:r w:rsidRPr="00F45F1E">
              <w:rPr>
                <w:rFonts w:ascii="Arial Narrow" w:hAnsi="Arial Narrow" w:cs="TimesNewRoman+01"/>
                <w:sz w:val="20"/>
              </w:rPr>
              <w:t>ž</w:t>
            </w:r>
            <w:r w:rsidRPr="00F45F1E">
              <w:rPr>
                <w:rFonts w:ascii="Arial Narrow" w:hAnsi="Arial Narrow" w:cs="TimesNewRoman"/>
                <w:sz w:val="20"/>
              </w:rPr>
              <w:t>uje,</w:t>
            </w:r>
            <w:r w:rsidR="00E539B3">
              <w:rPr>
                <w:rFonts w:ascii="Arial Narrow" w:hAnsi="Arial Narrow" w:cs="TimesNewRoman"/>
                <w:sz w:val="20"/>
              </w:rPr>
              <w:t xml:space="preserve"> </w:t>
            </w:r>
            <w:r w:rsidRPr="00F45F1E">
              <w:rPr>
                <w:rFonts w:ascii="Arial Narrow" w:hAnsi="Arial Narrow" w:cs="TimesNewRoman"/>
                <w:sz w:val="20"/>
              </w:rPr>
              <w:t>ak niektorá z uvedených in</w:t>
            </w:r>
            <w:r w:rsidRPr="00F45F1E">
              <w:rPr>
                <w:rFonts w:ascii="Arial Narrow" w:hAnsi="Arial Narrow" w:cs="TimesNewRoman+01"/>
                <w:sz w:val="20"/>
              </w:rPr>
              <w:t>š</w:t>
            </w:r>
            <w:r w:rsidRPr="00F45F1E">
              <w:rPr>
                <w:rFonts w:ascii="Arial Narrow" w:hAnsi="Arial Narrow" w:cs="TimesNewRoman"/>
                <w:sz w:val="20"/>
              </w:rPr>
              <w:t>titúcií prevezme n</w:t>
            </w:r>
            <w:r w:rsidRPr="00F45F1E">
              <w:rPr>
                <w:rFonts w:ascii="Arial Narrow" w:hAnsi="Arial Narrow" w:cs="TimesNewRoman"/>
                <w:sz w:val="20"/>
              </w:rPr>
              <w:t>a rovnakom území</w:t>
            </w:r>
            <w:r w:rsidR="00E539B3">
              <w:rPr>
                <w:rFonts w:ascii="Arial Narrow" w:hAnsi="Arial Narrow" w:cs="TimesNewRoman"/>
                <w:sz w:val="20"/>
              </w:rPr>
              <w:t xml:space="preserve"> </w:t>
            </w:r>
            <w:r w:rsidRPr="00F45F1E">
              <w:rPr>
                <w:rFonts w:ascii="Arial Narrow" w:hAnsi="Arial Narrow" w:cs="TimesNewRoman"/>
                <w:sz w:val="20"/>
              </w:rPr>
              <w:t>jedno alebo viaceré poistné odvetvia inej z uvedených in</w:t>
            </w:r>
            <w:r w:rsidRPr="00F45F1E">
              <w:rPr>
                <w:rFonts w:ascii="Arial Narrow" w:hAnsi="Arial Narrow" w:cs="TimesNewRoman+01"/>
                <w:sz w:val="20"/>
              </w:rPr>
              <w:t>š</w:t>
            </w:r>
            <w:r w:rsidRPr="00F45F1E">
              <w:rPr>
                <w:rFonts w:ascii="Arial Narrow" w:hAnsi="Arial Narrow" w:cs="TimesNewRoman"/>
                <w:sz w:val="20"/>
              </w:rPr>
              <w:t>titúcií.</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Na tieto polo</w:t>
            </w:r>
            <w:r w:rsidRPr="00F45F1E">
              <w:rPr>
                <w:rFonts w:ascii="Arial Narrow" w:hAnsi="Arial Narrow" w:cs="TimesNewRoman+01"/>
                <w:sz w:val="20"/>
              </w:rPr>
              <w:t>š</w:t>
            </w:r>
            <w:r w:rsidRPr="00F45F1E">
              <w:rPr>
                <w:rFonts w:ascii="Arial Narrow" w:hAnsi="Arial Narrow" w:cs="TimesNewRoman"/>
                <w:sz w:val="20"/>
              </w:rPr>
              <w:t>tátne in</w:t>
            </w:r>
            <w:r w:rsidRPr="00F45F1E">
              <w:rPr>
                <w:rFonts w:ascii="Arial Narrow" w:hAnsi="Arial Narrow" w:cs="TimesNewRoman+01"/>
                <w:sz w:val="20"/>
              </w:rPr>
              <w:t>š</w:t>
            </w:r>
            <w:r w:rsidRPr="00F45F1E">
              <w:rPr>
                <w:rFonts w:ascii="Arial Narrow" w:hAnsi="Arial Narrow" w:cs="TimesNewRoman"/>
                <w:sz w:val="20"/>
              </w:rPr>
              <w:t>titúcie: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1. Postbeamtenkrankenkasse,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2. Krankenversorgung der Bundesbahnbeamten;</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 xml:space="preserve">b) </w:t>
            </w:r>
            <w:r w:rsidRPr="00F45F1E">
              <w:rPr>
                <w:rFonts w:ascii="Arial Narrow" w:hAnsi="Arial Narrow" w:cs="TimesNewRomanItalic"/>
                <w:i/>
                <w:iCs/>
                <w:sz w:val="20"/>
              </w:rPr>
              <w:t>Vo Francúzsku</w:t>
            </w:r>
            <w:r w:rsidRPr="00F45F1E">
              <w:rPr>
                <w:rFonts w:ascii="Arial Narrow" w:hAnsi="Arial Narrow" w:cs="TimesNewRoman"/>
                <w:sz w:val="20"/>
              </w:rPr>
              <w:t>Na tieto in</w:t>
            </w:r>
            <w:r w:rsidRPr="00F45F1E">
              <w:rPr>
                <w:rFonts w:ascii="Arial Narrow" w:hAnsi="Arial Narrow" w:cs="TimesNewRoman+01"/>
                <w:sz w:val="20"/>
              </w:rPr>
              <w:t>š</w:t>
            </w:r>
            <w:r w:rsidRPr="00F45F1E">
              <w:rPr>
                <w:rFonts w:ascii="Arial Narrow" w:hAnsi="Arial Narrow" w:cs="TimesNewRoman"/>
                <w:sz w:val="20"/>
              </w:rPr>
              <w:t>titúcie: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1. Caisse départementale des incendiés des Ardennes,</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2. Caisse départementale des incendiés de la Côte-d'Or,</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3. Caisse départementale des incendiés de la Marne,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4. Caisse départementale des incendiés de la Meuse,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5. Caisse départementale des incendiés de la Somme,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6. Caisse départemental</w:t>
            </w:r>
            <w:r w:rsidRPr="00F45F1E">
              <w:rPr>
                <w:rFonts w:ascii="Arial Narrow" w:hAnsi="Arial Narrow" w:cs="TimesNewRoman"/>
                <w:sz w:val="20"/>
              </w:rPr>
              <w:t>e grêle du Gers,</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7. Caisse départementale grêle de l'Hérault;</w:t>
            </w:r>
          </w:p>
          <w:p w:rsidR="001315B3" w:rsidRPr="00F45F1E" w:rsidP="001315B3">
            <w:pPr>
              <w:autoSpaceDE/>
              <w:autoSpaceDN/>
              <w:rPr>
                <w:rFonts w:ascii="Arial Narrow" w:hAnsi="Arial Narrow" w:cs="TimesNewRomanItalic"/>
                <w:i/>
                <w:iCs/>
                <w:sz w:val="20"/>
              </w:rPr>
            </w:pPr>
            <w:r w:rsidRPr="00F45F1E">
              <w:rPr>
                <w:rFonts w:ascii="Arial Narrow" w:hAnsi="Arial Narrow" w:cs="TimesNewRoman"/>
                <w:sz w:val="20"/>
              </w:rPr>
              <w:t xml:space="preserve">c) </w:t>
            </w:r>
            <w:r w:rsidRPr="00F45F1E">
              <w:rPr>
                <w:rFonts w:ascii="Arial Narrow" w:hAnsi="Arial Narrow" w:cs="TimesNewRomanItalic"/>
                <w:i/>
                <w:iCs/>
                <w:sz w:val="20"/>
              </w:rPr>
              <w:t>v Írsku</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Voluntary Health Insurance Board;</w:t>
            </w:r>
          </w:p>
          <w:p w:rsidR="001315B3" w:rsidRPr="00F45F1E" w:rsidP="001315B3">
            <w:pPr>
              <w:autoSpaceDE/>
              <w:autoSpaceDN/>
              <w:rPr>
                <w:rFonts w:ascii="Arial Narrow" w:hAnsi="Arial Narrow" w:cs="TimesNewRomanItalic"/>
                <w:i/>
                <w:iCs/>
                <w:sz w:val="20"/>
              </w:rPr>
            </w:pPr>
            <w:r w:rsidRPr="00F45F1E">
              <w:rPr>
                <w:rFonts w:ascii="Arial Narrow" w:hAnsi="Arial Narrow" w:cs="TimesNewRoman"/>
                <w:sz w:val="20"/>
              </w:rPr>
              <w:t xml:space="preserve">d) </w:t>
            </w:r>
            <w:r w:rsidRPr="00F45F1E">
              <w:rPr>
                <w:rFonts w:ascii="Arial Narrow" w:hAnsi="Arial Narrow" w:cs="TimesNewRomanItalic"/>
                <w:i/>
                <w:iCs/>
                <w:sz w:val="20"/>
              </w:rPr>
              <w:t>v Taliansku</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Il-Cassa di Previdenza per l</w:t>
            </w:r>
            <w:r w:rsidRPr="00F45F1E">
              <w:rPr>
                <w:rFonts w:ascii="Arial Narrow" w:hAnsi="Arial Narrow" w:cs="TimesNewRoman+20"/>
                <w:sz w:val="20"/>
              </w:rPr>
              <w:t>’</w:t>
            </w:r>
            <w:r w:rsidRPr="00F45F1E">
              <w:rPr>
                <w:rFonts w:ascii="Arial Narrow" w:hAnsi="Arial Narrow" w:cs="TimesNewRoman"/>
                <w:sz w:val="20"/>
              </w:rPr>
              <w:t>assicurazione degli sportivi (Sportass);</w:t>
            </w:r>
          </w:p>
          <w:p w:rsidR="001315B3" w:rsidRPr="00F45F1E" w:rsidP="001315B3">
            <w:pPr>
              <w:autoSpaceDE/>
              <w:autoSpaceDN/>
              <w:rPr>
                <w:rFonts w:ascii="Arial Narrow" w:hAnsi="Arial Narrow" w:cs="TimesNewRomanItalic"/>
                <w:i/>
                <w:iCs/>
                <w:sz w:val="20"/>
              </w:rPr>
            </w:pPr>
            <w:r w:rsidRPr="00F45F1E">
              <w:rPr>
                <w:rFonts w:ascii="Arial Narrow" w:hAnsi="Arial Narrow" w:cs="TimesNewRoman"/>
                <w:sz w:val="20"/>
              </w:rPr>
              <w:t xml:space="preserve">e) </w:t>
            </w:r>
            <w:r w:rsidRPr="00F45F1E">
              <w:rPr>
                <w:rFonts w:ascii="Arial Narrow" w:hAnsi="Arial Narrow" w:cs="TimesNewRomanItalic"/>
                <w:i/>
                <w:iCs/>
                <w:sz w:val="20"/>
              </w:rPr>
              <w:t>v Spojenom krá</w:t>
            </w:r>
            <w:r w:rsidRPr="00F45F1E">
              <w:rPr>
                <w:rFonts w:ascii="Arial Narrow" w:hAnsi="Arial Narrow" w:cs="TimesNewRomanItalic+01"/>
                <w:i/>
                <w:iCs/>
                <w:sz w:val="20"/>
              </w:rPr>
              <w:t>ľ</w:t>
            </w:r>
            <w:r w:rsidRPr="00F45F1E">
              <w:rPr>
                <w:rFonts w:ascii="Arial Narrow" w:hAnsi="Arial Narrow" w:cs="TimesNewRomanItalic"/>
                <w:i/>
                <w:iCs/>
                <w:sz w:val="20"/>
              </w:rPr>
              <w:t>ovstve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The Crown Agents;</w:t>
            </w:r>
          </w:p>
          <w:p w:rsidR="001315B3" w:rsidRPr="00F45F1E" w:rsidP="001315B3">
            <w:pPr>
              <w:autoSpaceDE/>
              <w:autoSpaceDN/>
              <w:rPr>
                <w:rFonts w:ascii="Arial Narrow" w:hAnsi="Arial Narrow" w:cs="TimesNewRomanItalic"/>
                <w:i/>
                <w:iCs/>
                <w:sz w:val="20"/>
              </w:rPr>
            </w:pPr>
            <w:r w:rsidRPr="00F45F1E">
              <w:rPr>
                <w:rFonts w:ascii="Arial Narrow" w:hAnsi="Arial Narrow" w:cs="TimesNewRoman"/>
                <w:sz w:val="20"/>
              </w:rPr>
              <w:t xml:space="preserve">f) </w:t>
            </w:r>
            <w:r w:rsidRPr="00F45F1E">
              <w:rPr>
                <w:rFonts w:ascii="Arial Narrow" w:hAnsi="Arial Narrow" w:cs="TimesNewRomanItalic"/>
                <w:i/>
                <w:iCs/>
                <w:sz w:val="20"/>
              </w:rPr>
              <w:t>v Dánsku</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Falck's R</w:t>
            </w:r>
            <w:r w:rsidRPr="00F45F1E">
              <w:rPr>
                <w:rFonts w:ascii="Arial Narrow" w:hAnsi="Arial Narrow" w:cs="TimesNewRoman"/>
                <w:sz w:val="20"/>
              </w:rPr>
              <w:t>edningkorps A/S, København;</w:t>
            </w:r>
          </w:p>
          <w:p w:rsidR="001315B3" w:rsidRPr="00F45F1E" w:rsidP="001315B3">
            <w:pPr>
              <w:autoSpaceDE/>
              <w:autoSpaceDN/>
              <w:rPr>
                <w:rFonts w:ascii="Arial Narrow" w:hAnsi="Arial Narrow" w:cs="TimesNewRomanItalic"/>
                <w:i/>
                <w:iCs/>
                <w:sz w:val="20"/>
              </w:rPr>
            </w:pPr>
            <w:r w:rsidRPr="00F45F1E">
              <w:rPr>
                <w:rFonts w:ascii="Arial Narrow" w:hAnsi="Arial Narrow" w:cs="TimesNewRoman"/>
                <w:sz w:val="20"/>
              </w:rPr>
              <w:t xml:space="preserve">g) </w:t>
            </w:r>
            <w:r w:rsidRPr="00F45F1E">
              <w:rPr>
                <w:rFonts w:ascii="Arial Narrow" w:hAnsi="Arial Narrow" w:cs="TimesNewRomanItalic"/>
                <w:i/>
                <w:iCs/>
                <w:sz w:val="20"/>
              </w:rPr>
              <w:t xml:space="preserve">v </w:t>
            </w:r>
            <w:r w:rsidRPr="00F45F1E">
              <w:rPr>
                <w:rFonts w:ascii="Arial Narrow" w:hAnsi="Arial Narrow" w:cs="TimesNewRomanItalic+01"/>
                <w:i/>
                <w:iCs/>
                <w:sz w:val="20"/>
              </w:rPr>
              <w:t>Š</w:t>
            </w:r>
            <w:r w:rsidRPr="00F45F1E">
              <w:rPr>
                <w:rFonts w:ascii="Arial Narrow" w:hAnsi="Arial Narrow" w:cs="TimesNewRomanItalic"/>
                <w:i/>
                <w:iCs/>
                <w:sz w:val="20"/>
              </w:rPr>
              <w:t>panielsko</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Nasledujúce in</w:t>
            </w:r>
            <w:r w:rsidRPr="00F45F1E">
              <w:rPr>
                <w:rFonts w:ascii="Arial Narrow" w:hAnsi="Arial Narrow" w:cs="TimesNewRoman+01"/>
                <w:sz w:val="20"/>
              </w:rPr>
              <w:t>š</w:t>
            </w:r>
            <w:r w:rsidRPr="00F45F1E">
              <w:rPr>
                <w:rFonts w:ascii="Arial Narrow" w:hAnsi="Arial Narrow" w:cs="TimesNewRoman"/>
                <w:sz w:val="20"/>
              </w:rPr>
              <w:t>titúcie: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1. Comisaría del Seguro Obligatori de Viajerous;</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2. Consorcio de Compensación de Seguros;</w:t>
            </w:r>
          </w:p>
          <w:p w:rsidR="00317F51" w:rsidRPr="00F45F1E" w:rsidP="007E2551">
            <w:pPr>
              <w:autoSpaceDE/>
              <w:autoSpaceDN/>
              <w:rPr>
                <w:rFonts w:ascii="Arial Narrow" w:hAnsi="Arial Narrow" w:cs="EUAlbertina-Regular-Identity-H"/>
                <w:sz w:val="20"/>
              </w:rPr>
            </w:pPr>
            <w:r w:rsidRPr="00F45F1E" w:rsidR="001315B3">
              <w:rPr>
                <w:rFonts w:ascii="Arial Narrow" w:hAnsi="Arial Narrow" w:cs="TimesNewRoman"/>
                <w:sz w:val="20"/>
              </w:rPr>
              <w:t>3. Fondo Nacional de Garantía de Riesgos de la Circulación.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F45F1E" w:rsidP="00574F5D">
            <w:pPr>
              <w:rPr>
                <w:rFonts w:ascii="Arial Narrow" w:hAnsi="Arial Narrow" w:cs="Times New Roman"/>
                <w:sz w:val="20"/>
              </w:rPr>
            </w:pPr>
            <w:r w:rsidR="00574F5D">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E19" w:rsidRPr="00F45F1E" w:rsidP="0032565D">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81359" w:rsidRPr="00F45F1E" w:rsidP="0032565D">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107D" w:rsidRPr="00F45F1E" w:rsidP="0032565D">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F45F1E" w:rsidP="0032565D">
            <w:pPr>
              <w:rPr>
                <w:rFonts w:ascii="Arial Narrow" w:hAnsi="Arial Narrow" w:cs="Times New Roman"/>
                <w:sz w:val="20"/>
              </w:rPr>
            </w:pPr>
            <w:r w:rsidR="00574F5D">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F45F1E" w:rsidP="0032565D">
            <w:pPr>
              <w:jc w:val="both"/>
              <w:rPr>
                <w:rFonts w:ascii="Arial Narrow" w:hAnsi="Arial Narrow" w:cs="Times New Roman"/>
                <w:sz w:val="20"/>
              </w:rPr>
            </w:pPr>
            <w:r w:rsidRPr="00F45F1E">
              <w:rPr>
                <w:rFonts w:ascii="Arial Narrow" w:hAnsi="Arial Narrow" w:cs="Times New Roman"/>
                <w:sz w:val="20"/>
              </w:rPr>
              <w:t>Čl.5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315B3" w:rsidRPr="00F45F1E" w:rsidP="001315B3">
            <w:pPr>
              <w:autoSpaceDE/>
              <w:autoSpaceDN/>
              <w:rPr>
                <w:rFonts w:ascii="Arial Narrow" w:hAnsi="Arial Narrow" w:cs="TimesNewRoman"/>
                <w:sz w:val="20"/>
              </w:rPr>
            </w:pPr>
            <w:r w:rsidRPr="00F45F1E">
              <w:rPr>
                <w:rFonts w:ascii="Arial Narrow" w:hAnsi="Arial Narrow" w:cs="TimesNewRoman"/>
                <w:sz w:val="20"/>
              </w:rPr>
              <w:t>Na ú</w:t>
            </w:r>
            <w:r w:rsidRPr="00F45F1E">
              <w:rPr>
                <w:rFonts w:ascii="Arial Narrow" w:hAnsi="Arial Narrow" w:cs="TimesNewRoman+01"/>
                <w:sz w:val="20"/>
              </w:rPr>
              <w:t>č</w:t>
            </w:r>
            <w:r w:rsidRPr="00F45F1E">
              <w:rPr>
                <w:rFonts w:ascii="Arial Narrow" w:hAnsi="Arial Narrow" w:cs="TimesNewRoman"/>
                <w:sz w:val="20"/>
              </w:rPr>
              <w:t>ely tejto s</w:t>
            </w:r>
            <w:r w:rsidRPr="00F45F1E">
              <w:rPr>
                <w:rFonts w:ascii="Arial Narrow" w:hAnsi="Arial Narrow" w:cs="TimesNewRoman"/>
                <w:sz w:val="20"/>
              </w:rPr>
              <w:t>mernice: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 xml:space="preserve">a) </w:t>
            </w:r>
            <w:r w:rsidRPr="00F45F1E">
              <w:rPr>
                <w:rFonts w:ascii="Arial Narrow" w:hAnsi="Arial Narrow" w:cs="TimesNewRoman+20"/>
                <w:sz w:val="20"/>
              </w:rPr>
              <w:t>„</w:t>
            </w:r>
            <w:r w:rsidRPr="00F45F1E">
              <w:rPr>
                <w:rFonts w:ascii="Arial Narrow" w:hAnsi="Arial Narrow" w:cs="TimesNewRoman"/>
                <w:sz w:val="20"/>
              </w:rPr>
              <w:t>ú</w:t>
            </w:r>
            <w:r w:rsidRPr="00F45F1E">
              <w:rPr>
                <w:rFonts w:ascii="Arial Narrow" w:hAnsi="Arial Narrow" w:cs="TimesNewRoman+01"/>
                <w:sz w:val="20"/>
              </w:rPr>
              <w:t>č</w:t>
            </w:r>
            <w:r w:rsidRPr="00F45F1E">
              <w:rPr>
                <w:rFonts w:ascii="Arial Narrow" w:hAnsi="Arial Narrow" w:cs="TimesNewRoman"/>
                <w:sz w:val="20"/>
              </w:rPr>
              <w:t>tovná jednotka</w:t>
            </w:r>
            <w:r w:rsidRPr="00F45F1E">
              <w:rPr>
                <w:rFonts w:ascii="Arial Narrow" w:hAnsi="Arial Narrow" w:cs="TimesNewRoman+20"/>
                <w:sz w:val="20"/>
              </w:rPr>
              <w:t xml:space="preserve">“ </w:t>
            </w:r>
            <w:r w:rsidRPr="00F45F1E">
              <w:rPr>
                <w:rFonts w:ascii="Arial Narrow" w:hAnsi="Arial Narrow" w:cs="TimesNewRoman"/>
                <w:sz w:val="20"/>
              </w:rPr>
              <w:t>znamená Európsku ú</w:t>
            </w:r>
            <w:r w:rsidRPr="00F45F1E">
              <w:rPr>
                <w:rFonts w:ascii="Arial Narrow" w:hAnsi="Arial Narrow" w:cs="TimesNewRoman+01"/>
                <w:sz w:val="20"/>
              </w:rPr>
              <w:t>č</w:t>
            </w:r>
            <w:r w:rsidRPr="00F45F1E">
              <w:rPr>
                <w:rFonts w:ascii="Arial Narrow" w:hAnsi="Arial Narrow" w:cs="TimesNewRoman"/>
                <w:sz w:val="20"/>
              </w:rPr>
              <w:t>tovnú jednotku (EÚJ), ako</w:t>
            </w:r>
            <w:r w:rsidR="00493225">
              <w:rPr>
                <w:rFonts w:ascii="Arial Narrow" w:hAnsi="Arial Narrow" w:cs="TimesNewRoman"/>
                <w:sz w:val="20"/>
              </w:rPr>
              <w:t xml:space="preserve"> </w:t>
            </w:r>
            <w:r w:rsidRPr="00F45F1E">
              <w:rPr>
                <w:rFonts w:ascii="Arial Narrow" w:hAnsi="Arial Narrow" w:cs="TimesNewRoman"/>
                <w:sz w:val="20"/>
              </w:rPr>
              <w:t>je definovaná v rozhodnutí Komisie 3289/75/ESUO (1) V</w:t>
            </w:r>
            <w:r w:rsidRPr="00F45F1E">
              <w:rPr>
                <w:rFonts w:ascii="Arial Narrow" w:hAnsi="Arial Narrow" w:cs="TimesNewRoman+01"/>
                <w:sz w:val="20"/>
              </w:rPr>
              <w:t>ž</w:t>
            </w:r>
            <w:r w:rsidRPr="00F45F1E">
              <w:rPr>
                <w:rFonts w:ascii="Arial Narrow" w:hAnsi="Arial Narrow" w:cs="TimesNewRoman"/>
                <w:sz w:val="20"/>
              </w:rPr>
              <w:t>dy ke</w:t>
            </w:r>
            <w:r w:rsidRPr="00F45F1E">
              <w:rPr>
                <w:rFonts w:ascii="Arial Narrow" w:hAnsi="Arial Narrow" w:cs="TimesNewRoman+01"/>
                <w:sz w:val="20"/>
              </w:rPr>
              <w:t xml:space="preserve">ď </w:t>
            </w:r>
            <w:r w:rsidRPr="00F45F1E">
              <w:rPr>
                <w:rFonts w:ascii="Arial Narrow" w:hAnsi="Arial Narrow" w:cs="TimesNewRoman"/>
                <w:sz w:val="20"/>
              </w:rPr>
              <w:t>sa</w:t>
            </w:r>
            <w:r w:rsidR="00493225">
              <w:rPr>
                <w:rFonts w:ascii="Arial Narrow" w:hAnsi="Arial Narrow" w:cs="TimesNewRoman"/>
                <w:sz w:val="20"/>
              </w:rPr>
              <w:t xml:space="preserve"> </w:t>
            </w:r>
            <w:r w:rsidRPr="00F45F1E">
              <w:rPr>
                <w:rFonts w:ascii="Arial Narrow" w:hAnsi="Arial Narrow" w:cs="TimesNewRoman"/>
                <w:sz w:val="20"/>
              </w:rPr>
              <w:t>v tejto smernici uvádza ú</w:t>
            </w:r>
            <w:r w:rsidRPr="00F45F1E">
              <w:rPr>
                <w:rFonts w:ascii="Arial Narrow" w:hAnsi="Arial Narrow" w:cs="TimesNewRoman+01"/>
                <w:sz w:val="20"/>
              </w:rPr>
              <w:t>č</w:t>
            </w:r>
            <w:r w:rsidRPr="00F45F1E">
              <w:rPr>
                <w:rFonts w:ascii="Arial Narrow" w:hAnsi="Arial Narrow" w:cs="TimesNewRoman"/>
                <w:sz w:val="20"/>
              </w:rPr>
              <w:t>tovná jednotka, platí od 31. decembra</w:t>
            </w:r>
            <w:r w:rsidR="00493225">
              <w:rPr>
                <w:rFonts w:ascii="Arial Narrow" w:hAnsi="Arial Narrow" w:cs="TimesNewRoman"/>
                <w:sz w:val="20"/>
              </w:rPr>
              <w:t xml:space="preserve"> </w:t>
            </w:r>
            <w:r w:rsidRPr="00F45F1E">
              <w:rPr>
                <w:rFonts w:ascii="Arial Narrow" w:hAnsi="Arial Narrow" w:cs="TimesNewRoman"/>
                <w:sz w:val="20"/>
              </w:rPr>
              <w:t>ka</w:t>
            </w:r>
            <w:r w:rsidRPr="00F45F1E">
              <w:rPr>
                <w:rFonts w:ascii="Arial Narrow" w:hAnsi="Arial Narrow" w:cs="TimesNewRoman+01"/>
                <w:sz w:val="20"/>
              </w:rPr>
              <w:t>ž</w:t>
            </w:r>
            <w:r w:rsidRPr="00F45F1E">
              <w:rPr>
                <w:rFonts w:ascii="Arial Narrow" w:hAnsi="Arial Narrow" w:cs="TimesNewRoman"/>
                <w:sz w:val="20"/>
              </w:rPr>
              <w:t>dého roka výmenný kurz posledného d</w:t>
            </w:r>
            <w:r w:rsidRPr="00F45F1E">
              <w:rPr>
                <w:rFonts w:ascii="Arial Narrow" w:hAnsi="Arial Narrow" w:cs="TimesNewRoman+01"/>
                <w:sz w:val="20"/>
              </w:rPr>
              <w:t>ň</w:t>
            </w:r>
            <w:r w:rsidRPr="00F45F1E">
              <w:rPr>
                <w:rFonts w:ascii="Arial Narrow" w:hAnsi="Arial Narrow" w:cs="TimesNewRoman"/>
                <w:sz w:val="20"/>
              </w:rPr>
              <w:t>a predchádzaj</w:t>
            </w:r>
            <w:r w:rsidRPr="00F45F1E">
              <w:rPr>
                <w:rFonts w:ascii="Arial Narrow" w:hAnsi="Arial Narrow" w:cs="TimesNewRoman"/>
                <w:sz w:val="20"/>
              </w:rPr>
              <w:t>úceho</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mesiaca októbra, pre ktorý je výmenný kurz EÚJ dostupný pre</w:t>
            </w:r>
            <w:r w:rsidR="00493225">
              <w:rPr>
                <w:rFonts w:ascii="Arial Narrow" w:hAnsi="Arial Narrow" w:cs="TimesNewRoman"/>
                <w:sz w:val="20"/>
              </w:rPr>
              <w:t xml:space="preserve"> </w:t>
            </w: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etky meny spolo</w:t>
            </w:r>
            <w:r w:rsidRPr="00F45F1E">
              <w:rPr>
                <w:rFonts w:ascii="Arial Narrow" w:hAnsi="Arial Narrow" w:cs="TimesNewRoman+01"/>
                <w:sz w:val="20"/>
              </w:rPr>
              <w:t>č</w:t>
            </w:r>
            <w:r w:rsidRPr="00F45F1E">
              <w:rPr>
                <w:rFonts w:ascii="Arial Narrow" w:hAnsi="Arial Narrow" w:cs="TimesNewRoman"/>
                <w:sz w:val="20"/>
              </w:rPr>
              <w:t>enstva;</w:t>
            </w:r>
          </w:p>
          <w:p w:rsidR="001315B3" w:rsidP="001315B3">
            <w:pPr>
              <w:autoSpaceDE/>
              <w:autoSpaceDN/>
              <w:rPr>
                <w:rFonts w:ascii="Arial Narrow" w:hAnsi="Arial Narrow" w:cs="TimesNewRoman"/>
                <w:sz w:val="20"/>
              </w:rPr>
            </w:pPr>
            <w:r w:rsidRPr="00F45F1E">
              <w:rPr>
                <w:rFonts w:ascii="Arial Narrow" w:hAnsi="Arial Narrow" w:cs="TimesNewRoman"/>
                <w:sz w:val="20"/>
              </w:rPr>
              <w:t xml:space="preserve">b) </w:t>
            </w:r>
            <w:r w:rsidRPr="00F45F1E">
              <w:rPr>
                <w:rFonts w:ascii="Arial Narrow" w:hAnsi="Arial Narrow" w:cs="TimesNewRoman+20"/>
                <w:sz w:val="20"/>
              </w:rPr>
              <w:t>„</w:t>
            </w:r>
            <w:r w:rsidRPr="00F45F1E">
              <w:rPr>
                <w:rFonts w:ascii="Arial Narrow" w:hAnsi="Arial Narrow" w:cs="TimesNewRoman"/>
                <w:sz w:val="20"/>
              </w:rPr>
              <w:t>zodpovedajúce aktíva</w:t>
            </w:r>
            <w:r w:rsidRPr="00F45F1E">
              <w:rPr>
                <w:rFonts w:ascii="Arial Narrow" w:hAnsi="Arial Narrow" w:cs="TimesNewRoman+20"/>
                <w:sz w:val="20"/>
              </w:rPr>
              <w:t xml:space="preserve">“ </w:t>
            </w:r>
            <w:r w:rsidRPr="00F45F1E">
              <w:rPr>
                <w:rFonts w:ascii="Arial Narrow" w:hAnsi="Arial Narrow" w:cs="TimesNewRoman"/>
                <w:sz w:val="20"/>
              </w:rPr>
              <w:t>znamenajú pokrytie záväzkov vyjadrených</w:t>
            </w:r>
            <w:r w:rsidR="00493225">
              <w:rPr>
                <w:rFonts w:ascii="Arial Narrow" w:hAnsi="Arial Narrow" w:cs="TimesNewRoman"/>
                <w:sz w:val="20"/>
              </w:rPr>
              <w:t xml:space="preserve"> </w:t>
            </w:r>
            <w:r w:rsidRPr="00F45F1E">
              <w:rPr>
                <w:rFonts w:ascii="Arial Narrow" w:hAnsi="Arial Narrow" w:cs="TimesNewRoman"/>
                <w:sz w:val="20"/>
              </w:rPr>
              <w:t>v ur</w:t>
            </w:r>
            <w:r w:rsidRPr="00F45F1E">
              <w:rPr>
                <w:rFonts w:ascii="Arial Narrow" w:hAnsi="Arial Narrow" w:cs="TimesNewRoman+01"/>
                <w:sz w:val="20"/>
              </w:rPr>
              <w:t>č</w:t>
            </w:r>
            <w:r w:rsidRPr="00F45F1E">
              <w:rPr>
                <w:rFonts w:ascii="Arial Narrow" w:hAnsi="Arial Narrow" w:cs="TimesNewRoman"/>
                <w:sz w:val="20"/>
              </w:rPr>
              <w:t>itej mene aktívami vyjadrenými alebo realizovate</w:t>
            </w:r>
            <w:r w:rsidRPr="00F45F1E">
              <w:rPr>
                <w:rFonts w:ascii="Arial Narrow" w:hAnsi="Arial Narrow" w:cs="TimesNewRoman+01"/>
                <w:sz w:val="20"/>
              </w:rPr>
              <w:t>ľ</w:t>
            </w:r>
            <w:r w:rsidRPr="00F45F1E">
              <w:rPr>
                <w:rFonts w:ascii="Arial Narrow" w:hAnsi="Arial Narrow" w:cs="TimesNewRoman"/>
                <w:sz w:val="20"/>
              </w:rPr>
              <w:t>nými</w:t>
            </w:r>
            <w:r w:rsidR="00493225">
              <w:rPr>
                <w:rFonts w:ascii="Arial Narrow" w:hAnsi="Arial Narrow" w:cs="TimesNewRoman"/>
                <w:sz w:val="20"/>
              </w:rPr>
              <w:t xml:space="preserve"> </w:t>
            </w:r>
            <w:r w:rsidRPr="00F45F1E">
              <w:rPr>
                <w:rFonts w:ascii="Arial Narrow" w:hAnsi="Arial Narrow" w:cs="TimesNewRoman"/>
                <w:sz w:val="20"/>
              </w:rPr>
              <w:t>v rovnakej mene;</w:t>
            </w:r>
          </w:p>
          <w:p w:rsidR="00574F5D" w:rsidP="001315B3">
            <w:pPr>
              <w:autoSpaceDE/>
              <w:autoSpaceDN/>
              <w:rPr>
                <w:rFonts w:ascii="Arial Narrow" w:hAnsi="Arial Narrow" w:cs="TimesNewRoman"/>
                <w:sz w:val="20"/>
              </w:rPr>
            </w:pPr>
          </w:p>
          <w:p w:rsidR="00574F5D" w:rsidP="001315B3">
            <w:pPr>
              <w:autoSpaceDE/>
              <w:autoSpaceDN/>
              <w:rPr>
                <w:rFonts w:ascii="Arial Narrow" w:hAnsi="Arial Narrow" w:cs="TimesNewRoman"/>
                <w:sz w:val="20"/>
              </w:rPr>
            </w:pPr>
          </w:p>
          <w:p w:rsidR="00574F5D" w:rsidRPr="00F45F1E" w:rsidP="001315B3">
            <w:pPr>
              <w:autoSpaceDE/>
              <w:autoSpaceDN/>
              <w:rPr>
                <w:rFonts w:ascii="Arial Narrow" w:hAnsi="Arial Narrow" w:cs="TimesNewRoman"/>
                <w:sz w:val="20"/>
              </w:rPr>
            </w:pPr>
          </w:p>
          <w:p w:rsidR="001315B3" w:rsidP="001315B3">
            <w:pPr>
              <w:autoSpaceDE/>
              <w:autoSpaceDN/>
              <w:rPr>
                <w:rFonts w:ascii="Arial Narrow" w:hAnsi="Arial Narrow" w:cs="TimesNewRoman"/>
                <w:sz w:val="20"/>
              </w:rPr>
            </w:pPr>
            <w:r w:rsidRPr="00A93279">
              <w:rPr>
                <w:rFonts w:ascii="Arial Narrow" w:hAnsi="Arial Narrow" w:cs="TimesNewRoman"/>
                <w:sz w:val="20"/>
              </w:rPr>
              <w:t xml:space="preserve">c) </w:t>
            </w:r>
            <w:r w:rsidRPr="00A93279">
              <w:rPr>
                <w:rFonts w:ascii="Arial Narrow" w:hAnsi="Arial Narrow" w:cs="TimesNewRoman+20"/>
                <w:sz w:val="20"/>
              </w:rPr>
              <w:t>„</w:t>
            </w:r>
            <w:r w:rsidRPr="00A93279">
              <w:rPr>
                <w:rFonts w:ascii="Arial Narrow" w:hAnsi="Arial Narrow" w:cs="TimesNewRoman"/>
                <w:sz w:val="20"/>
              </w:rPr>
              <w:t>umiestnenie pro</w:t>
            </w:r>
            <w:r w:rsidRPr="00A93279">
              <w:rPr>
                <w:rFonts w:ascii="Arial Narrow" w:hAnsi="Arial Narrow" w:cs="TimesNewRoman"/>
                <w:sz w:val="20"/>
              </w:rPr>
              <w:t>striedkov</w:t>
            </w:r>
            <w:r w:rsidRPr="00A93279">
              <w:rPr>
                <w:rFonts w:ascii="Arial Narrow" w:hAnsi="Arial Narrow" w:cs="TimesNewRoman+20"/>
                <w:sz w:val="20"/>
              </w:rPr>
              <w:t xml:space="preserve">“ </w:t>
            </w:r>
            <w:r w:rsidRPr="00A93279">
              <w:rPr>
                <w:rFonts w:ascii="Arial Narrow" w:hAnsi="Arial Narrow" w:cs="TimesNewRoman"/>
                <w:sz w:val="20"/>
              </w:rPr>
              <w:t>znamená existenciu hnute</w:t>
            </w:r>
            <w:r w:rsidRPr="00A93279">
              <w:rPr>
                <w:rFonts w:ascii="Arial Narrow" w:hAnsi="Arial Narrow" w:cs="TimesNewRoman+01"/>
                <w:sz w:val="20"/>
              </w:rPr>
              <w:t>ľ</w:t>
            </w:r>
            <w:r w:rsidRPr="00A93279">
              <w:rPr>
                <w:rFonts w:ascii="Arial Narrow" w:hAnsi="Arial Narrow" w:cs="TimesNewRoman"/>
                <w:sz w:val="20"/>
              </w:rPr>
              <w:t>ných alebo</w:t>
            </w:r>
            <w:r w:rsidRPr="00A93279" w:rsidR="00493225">
              <w:rPr>
                <w:rFonts w:ascii="Arial Narrow" w:hAnsi="Arial Narrow" w:cs="TimesNewRoman"/>
                <w:sz w:val="20"/>
              </w:rPr>
              <w:t xml:space="preserve"> </w:t>
            </w:r>
            <w:r w:rsidRPr="00A93279">
              <w:rPr>
                <w:rFonts w:ascii="Arial Narrow" w:hAnsi="Arial Narrow" w:cs="TimesNewRoman"/>
                <w:sz w:val="20"/>
              </w:rPr>
              <w:t>nehnute</w:t>
            </w:r>
            <w:r w:rsidRPr="00A93279">
              <w:rPr>
                <w:rFonts w:ascii="Arial Narrow" w:hAnsi="Arial Narrow" w:cs="TimesNewRoman+01"/>
                <w:sz w:val="20"/>
              </w:rPr>
              <w:t>ľ</w:t>
            </w:r>
            <w:r w:rsidRPr="00A93279">
              <w:rPr>
                <w:rFonts w:ascii="Arial Narrow" w:hAnsi="Arial Narrow" w:cs="TimesNewRoman"/>
                <w:sz w:val="20"/>
              </w:rPr>
              <w:t xml:space="preserve">ných aktív v </w:t>
            </w:r>
            <w:r w:rsidRPr="00A93279">
              <w:rPr>
                <w:rFonts w:ascii="Arial Narrow" w:hAnsi="Arial Narrow" w:cs="TimesNewRoman+01"/>
                <w:sz w:val="20"/>
              </w:rPr>
              <w:t>č</w:t>
            </w:r>
            <w:r w:rsidRPr="00A93279">
              <w:rPr>
                <w:rFonts w:ascii="Arial Narrow" w:hAnsi="Arial Narrow" w:cs="TimesNewRoman"/>
                <w:sz w:val="20"/>
              </w:rPr>
              <w:t xml:space="preserve">lenských </w:t>
            </w:r>
            <w:r w:rsidRPr="00A93279">
              <w:rPr>
                <w:rFonts w:ascii="Arial Narrow" w:hAnsi="Arial Narrow" w:cs="TimesNewRoman+01"/>
                <w:sz w:val="20"/>
              </w:rPr>
              <w:t>š</w:t>
            </w:r>
            <w:r w:rsidRPr="00A93279">
              <w:rPr>
                <w:rFonts w:ascii="Arial Narrow" w:hAnsi="Arial Narrow" w:cs="TimesNewRoman"/>
                <w:sz w:val="20"/>
              </w:rPr>
              <w:t>tátoch, pri</w:t>
            </w:r>
            <w:r w:rsidRPr="00A93279">
              <w:rPr>
                <w:rFonts w:ascii="Arial Narrow" w:hAnsi="Arial Narrow" w:cs="TimesNewRoman+01"/>
                <w:sz w:val="20"/>
              </w:rPr>
              <w:t>č</w:t>
            </w:r>
            <w:r w:rsidRPr="00A93279">
              <w:rPr>
                <w:rFonts w:ascii="Arial Narrow" w:hAnsi="Arial Narrow" w:cs="TimesNewRoman"/>
                <w:sz w:val="20"/>
              </w:rPr>
              <w:t>om sa nevy</w:t>
            </w:r>
            <w:r w:rsidRPr="00A93279">
              <w:rPr>
                <w:rFonts w:ascii="Arial Narrow" w:hAnsi="Arial Narrow" w:cs="TimesNewRoman+01"/>
                <w:sz w:val="20"/>
              </w:rPr>
              <w:t>ž</w:t>
            </w:r>
            <w:r w:rsidRPr="00A93279">
              <w:rPr>
                <w:rFonts w:ascii="Arial Narrow" w:hAnsi="Arial Narrow" w:cs="TimesNewRoman"/>
                <w:sz w:val="20"/>
              </w:rPr>
              <w:t>aduje</w:t>
            </w:r>
            <w:r w:rsidRPr="00A93279" w:rsidR="00493225">
              <w:rPr>
                <w:rFonts w:ascii="Arial Narrow" w:hAnsi="Arial Narrow" w:cs="TimesNewRoman"/>
                <w:sz w:val="20"/>
              </w:rPr>
              <w:t xml:space="preserve"> </w:t>
            </w:r>
            <w:r w:rsidRPr="00A93279">
              <w:rPr>
                <w:rFonts w:ascii="Arial Narrow" w:hAnsi="Arial Narrow" w:cs="TimesNewRoman"/>
                <w:sz w:val="20"/>
              </w:rPr>
              <w:t>zalo</w:t>
            </w:r>
            <w:r w:rsidRPr="00A93279">
              <w:rPr>
                <w:rFonts w:ascii="Arial Narrow" w:hAnsi="Arial Narrow" w:cs="TimesNewRoman+01"/>
                <w:sz w:val="20"/>
              </w:rPr>
              <w:t>ž</w:t>
            </w:r>
            <w:r w:rsidRPr="00A93279">
              <w:rPr>
                <w:rFonts w:ascii="Arial Narrow" w:hAnsi="Arial Narrow" w:cs="TimesNewRoman"/>
                <w:sz w:val="20"/>
              </w:rPr>
              <w:t>enie hnute</w:t>
            </w:r>
            <w:r w:rsidRPr="00A93279">
              <w:rPr>
                <w:rFonts w:ascii="Arial Narrow" w:hAnsi="Arial Narrow" w:cs="TimesNewRoman+01"/>
                <w:sz w:val="20"/>
              </w:rPr>
              <w:t>ľ</w:t>
            </w:r>
            <w:r w:rsidRPr="00A93279">
              <w:rPr>
                <w:rFonts w:ascii="Arial Narrow" w:hAnsi="Arial Narrow" w:cs="TimesNewRoman"/>
                <w:sz w:val="20"/>
              </w:rPr>
              <w:t>ných aktív ani obmedzenie nakladania</w:t>
            </w:r>
            <w:r w:rsidRPr="00A93279" w:rsidR="00493225">
              <w:rPr>
                <w:rFonts w:ascii="Arial Narrow" w:hAnsi="Arial Narrow" w:cs="TimesNewRoman"/>
                <w:sz w:val="20"/>
              </w:rPr>
              <w:t xml:space="preserve"> </w:t>
            </w:r>
            <w:r w:rsidRPr="00A93279">
              <w:rPr>
                <w:rFonts w:ascii="Arial Narrow" w:hAnsi="Arial Narrow" w:cs="TimesNewRoman"/>
                <w:sz w:val="20"/>
              </w:rPr>
              <w:t>s nehnute</w:t>
            </w:r>
            <w:r w:rsidRPr="00A93279">
              <w:rPr>
                <w:rFonts w:ascii="Arial Narrow" w:hAnsi="Arial Narrow" w:cs="TimesNewRoman+01"/>
                <w:sz w:val="20"/>
              </w:rPr>
              <w:t>ľ</w:t>
            </w:r>
            <w:r w:rsidRPr="00A93279">
              <w:rPr>
                <w:rFonts w:ascii="Arial Narrow" w:hAnsi="Arial Narrow" w:cs="TimesNewRoman"/>
                <w:sz w:val="20"/>
              </w:rPr>
              <w:t>nými aktívami, ako napríklad zapísanie zálo</w:t>
            </w:r>
            <w:r w:rsidRPr="00A93279">
              <w:rPr>
                <w:rFonts w:ascii="Arial Narrow" w:hAnsi="Arial Narrow" w:cs="TimesNewRoman+01"/>
                <w:sz w:val="20"/>
              </w:rPr>
              <w:t>ž</w:t>
            </w:r>
            <w:r w:rsidRPr="00A93279">
              <w:rPr>
                <w:rFonts w:ascii="Arial Narrow" w:hAnsi="Arial Narrow" w:cs="TimesNewRoman"/>
                <w:sz w:val="20"/>
              </w:rPr>
              <w:t>ného práva</w:t>
            </w:r>
            <w:r w:rsidRPr="00A93279" w:rsidR="00493225">
              <w:rPr>
                <w:rFonts w:ascii="Arial Narrow" w:hAnsi="Arial Narrow" w:cs="TimesNewRoman"/>
                <w:sz w:val="20"/>
              </w:rPr>
              <w:t xml:space="preserve"> </w:t>
            </w:r>
            <w:r w:rsidRPr="00A93279">
              <w:rPr>
                <w:rFonts w:ascii="Arial Narrow" w:hAnsi="Arial Narrow" w:cs="TimesNewRoman"/>
                <w:sz w:val="20"/>
              </w:rPr>
              <w:t>k nehnute</w:t>
            </w:r>
            <w:r w:rsidRPr="00A93279">
              <w:rPr>
                <w:rFonts w:ascii="Arial Narrow" w:hAnsi="Arial Narrow" w:cs="TimesNewRoman+01"/>
                <w:sz w:val="20"/>
              </w:rPr>
              <w:t>ľ</w:t>
            </w:r>
            <w:r w:rsidRPr="00A93279">
              <w:rPr>
                <w:rFonts w:ascii="Arial Narrow" w:hAnsi="Arial Narrow" w:cs="TimesNewRoman"/>
                <w:sz w:val="20"/>
              </w:rPr>
              <w:t>nosti. Aktíva vo for</w:t>
            </w:r>
            <w:r w:rsidRPr="00A93279">
              <w:rPr>
                <w:rFonts w:ascii="Arial Narrow" w:hAnsi="Arial Narrow" w:cs="TimesNewRoman"/>
                <w:sz w:val="20"/>
              </w:rPr>
              <w:t>me poh</w:t>
            </w:r>
            <w:r w:rsidRPr="00A93279">
              <w:rPr>
                <w:rFonts w:ascii="Arial Narrow" w:hAnsi="Arial Narrow" w:cs="TimesNewRoman+01"/>
                <w:sz w:val="20"/>
              </w:rPr>
              <w:t>ľ</w:t>
            </w:r>
            <w:r w:rsidRPr="00A93279">
              <w:rPr>
                <w:rFonts w:ascii="Arial Narrow" w:hAnsi="Arial Narrow" w:cs="TimesNewRoman"/>
                <w:sz w:val="20"/>
              </w:rPr>
              <w:t>adávok sa pova</w:t>
            </w:r>
            <w:r w:rsidRPr="00A93279">
              <w:rPr>
                <w:rFonts w:ascii="Arial Narrow" w:hAnsi="Arial Narrow" w:cs="TimesNewRoman+01"/>
                <w:sz w:val="20"/>
              </w:rPr>
              <w:t>ž</w:t>
            </w:r>
            <w:r w:rsidRPr="00A93279">
              <w:rPr>
                <w:rFonts w:ascii="Arial Narrow" w:hAnsi="Arial Narrow" w:cs="TimesNewRoman"/>
                <w:sz w:val="20"/>
              </w:rPr>
              <w:t>ujú za</w:t>
            </w:r>
            <w:r w:rsidRPr="00A93279" w:rsidR="00493225">
              <w:rPr>
                <w:rFonts w:ascii="Arial Narrow" w:hAnsi="Arial Narrow" w:cs="TimesNewRoman"/>
                <w:sz w:val="20"/>
              </w:rPr>
              <w:t xml:space="preserve"> </w:t>
            </w:r>
            <w:r w:rsidRPr="00A93279">
              <w:rPr>
                <w:rFonts w:ascii="Arial Narrow" w:hAnsi="Arial Narrow" w:cs="TimesNewRoman"/>
                <w:sz w:val="20"/>
              </w:rPr>
              <w:t xml:space="preserve">umiestnené v tom </w:t>
            </w:r>
            <w:r w:rsidRPr="00A93279">
              <w:rPr>
                <w:rFonts w:ascii="Arial Narrow" w:hAnsi="Arial Narrow" w:cs="TimesNewRoman+01"/>
                <w:sz w:val="20"/>
              </w:rPr>
              <w:t>č</w:t>
            </w:r>
            <w:r w:rsidRPr="00A93279">
              <w:rPr>
                <w:rFonts w:ascii="Arial Narrow" w:hAnsi="Arial Narrow" w:cs="TimesNewRoman"/>
                <w:sz w:val="20"/>
              </w:rPr>
              <w:t xml:space="preserve">lenskom </w:t>
            </w:r>
            <w:r w:rsidRPr="00A93279">
              <w:rPr>
                <w:rFonts w:ascii="Arial Narrow" w:hAnsi="Arial Narrow" w:cs="TimesNewRoman+01"/>
                <w:sz w:val="20"/>
              </w:rPr>
              <w:t>š</w:t>
            </w:r>
            <w:r w:rsidRPr="00A93279">
              <w:rPr>
                <w:rFonts w:ascii="Arial Narrow" w:hAnsi="Arial Narrow" w:cs="TimesNewRoman"/>
                <w:sz w:val="20"/>
              </w:rPr>
              <w:t>táte, v ktorom sú vykonate</w:t>
            </w:r>
            <w:r w:rsidRPr="00A93279">
              <w:rPr>
                <w:rFonts w:ascii="Arial Narrow" w:hAnsi="Arial Narrow" w:cs="TimesNewRoman+01"/>
                <w:sz w:val="20"/>
              </w:rPr>
              <w:t>ľ</w:t>
            </w:r>
            <w:r w:rsidRPr="00A93279">
              <w:rPr>
                <w:rFonts w:ascii="Arial Narrow" w:hAnsi="Arial Narrow" w:cs="TimesNewRoman"/>
                <w:sz w:val="20"/>
              </w:rPr>
              <w:t>né;</w:t>
            </w: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RPr="00F45F1E" w:rsidP="001315B3">
            <w:pPr>
              <w:autoSpaceDE/>
              <w:autoSpaceDN/>
              <w:rPr>
                <w:rFonts w:ascii="Arial Narrow" w:hAnsi="Arial Narrow" w:cs="TimesNewRoman"/>
                <w:sz w:val="20"/>
              </w:rPr>
            </w:pP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 xml:space="preserve">d) </w:t>
            </w:r>
            <w:r w:rsidRPr="00F45F1E">
              <w:rPr>
                <w:rFonts w:ascii="Arial Narrow" w:hAnsi="Arial Narrow" w:cs="TimesNewRoman+20"/>
                <w:sz w:val="20"/>
              </w:rPr>
              <w:t>„</w:t>
            </w:r>
            <w:r w:rsidRPr="00F45F1E">
              <w:rPr>
                <w:rFonts w:ascii="Arial Narrow" w:hAnsi="Arial Narrow" w:cs="TimesNewRoman"/>
                <w:sz w:val="20"/>
              </w:rPr>
              <w:t>ve</w:t>
            </w:r>
            <w:r w:rsidRPr="00F45F1E">
              <w:rPr>
                <w:rFonts w:ascii="Arial Narrow" w:hAnsi="Arial Narrow" w:cs="TimesNewRoman+01"/>
                <w:sz w:val="20"/>
              </w:rPr>
              <w:t>ľ</w:t>
            </w:r>
            <w:r w:rsidRPr="00F45F1E">
              <w:rPr>
                <w:rFonts w:ascii="Arial Narrow" w:hAnsi="Arial Narrow" w:cs="TimesNewRoman"/>
                <w:sz w:val="20"/>
              </w:rPr>
              <w:t>ké riziká</w:t>
            </w:r>
            <w:r w:rsidRPr="00F45F1E">
              <w:rPr>
                <w:rFonts w:ascii="Arial Narrow" w:hAnsi="Arial Narrow" w:cs="TimesNewRoman+20"/>
                <w:sz w:val="20"/>
              </w:rPr>
              <w:t xml:space="preserve">“ </w:t>
            </w:r>
            <w:r w:rsidRPr="00F45F1E">
              <w:rPr>
                <w:rFonts w:ascii="Arial Narrow" w:hAnsi="Arial Narrow" w:cs="TimesNewRoman"/>
                <w:sz w:val="20"/>
              </w:rPr>
              <w:t>znamenajú:</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i) riziká zaradené do odvetví 4, 5, 6,</w:t>
            </w:r>
            <w:r w:rsidRPr="00F45F1E">
              <w:rPr>
                <w:rFonts w:ascii="Arial Narrow" w:hAnsi="Arial Narrow" w:cs="TimesNewRoman"/>
                <w:sz w:val="20"/>
              </w:rPr>
              <w:t xml:space="preserve"> 7, 11 a 12 písmena</w:t>
            </w:r>
            <w:r w:rsidR="00493225">
              <w:rPr>
                <w:rFonts w:ascii="Arial Narrow" w:hAnsi="Arial Narrow" w:cs="TimesNewRoman"/>
                <w:sz w:val="20"/>
              </w:rPr>
              <w:t xml:space="preserve"> </w:t>
            </w:r>
            <w:r w:rsidRPr="00F45F1E">
              <w:rPr>
                <w:rFonts w:ascii="Arial Narrow" w:hAnsi="Arial Narrow" w:cs="TimesNewRoman"/>
                <w:sz w:val="20"/>
              </w:rPr>
              <w:t>A prílohy;</w:t>
            </w:r>
          </w:p>
          <w:p w:rsidR="001315B3" w:rsidP="001315B3">
            <w:pPr>
              <w:autoSpaceDE/>
              <w:autoSpaceDN/>
              <w:rPr>
                <w:rFonts w:ascii="Arial Narrow" w:hAnsi="Arial Narrow" w:cs="TimesNewRoman"/>
                <w:sz w:val="20"/>
              </w:rPr>
            </w:pPr>
            <w:r w:rsidRPr="00F45F1E">
              <w:rPr>
                <w:rFonts w:ascii="Arial Narrow" w:hAnsi="Arial Narrow" w:cs="TimesNewRoman"/>
                <w:sz w:val="20"/>
              </w:rPr>
              <w:t>ii) riziká zaradené do odvetví 14 a 15 písmena A prílohy, ak je</w:t>
            </w:r>
            <w:r w:rsidR="00493225">
              <w:rPr>
                <w:rFonts w:ascii="Arial Narrow" w:hAnsi="Arial Narrow" w:cs="TimesNewRoman"/>
                <w:sz w:val="20"/>
              </w:rPr>
              <w:t xml:space="preserve"> </w:t>
            </w:r>
            <w:r w:rsidRPr="00F45F1E">
              <w:rPr>
                <w:rFonts w:ascii="Arial Narrow" w:hAnsi="Arial Narrow" w:cs="TimesNewRoman"/>
                <w:sz w:val="20"/>
              </w:rPr>
              <w:t xml:space="preserve">poistník </w:t>
            </w:r>
            <w:r w:rsidRPr="00F45F1E">
              <w:rPr>
                <w:rFonts w:ascii="Arial Narrow" w:hAnsi="Arial Narrow" w:cs="TimesNewRoman+01"/>
                <w:sz w:val="20"/>
              </w:rPr>
              <w:t>č</w:t>
            </w:r>
            <w:r w:rsidRPr="00F45F1E">
              <w:rPr>
                <w:rFonts w:ascii="Arial Narrow" w:hAnsi="Arial Narrow" w:cs="TimesNewRoman"/>
                <w:sz w:val="20"/>
              </w:rPr>
              <w:t xml:space="preserve">inný v rámci priemyslu alebo </w:t>
            </w:r>
            <w:r w:rsidRPr="00F45F1E">
              <w:rPr>
                <w:rFonts w:ascii="Arial Narrow" w:hAnsi="Arial Narrow" w:cs="TimesNewRoman+01"/>
                <w:sz w:val="20"/>
              </w:rPr>
              <w:t>ž</w:t>
            </w:r>
            <w:r w:rsidRPr="00F45F1E">
              <w:rPr>
                <w:rFonts w:ascii="Arial Narrow" w:hAnsi="Arial Narrow" w:cs="TimesNewRoman"/>
                <w:sz w:val="20"/>
              </w:rPr>
              <w:t>ivnosti alebo</w:t>
            </w:r>
            <w:r w:rsidR="00493225">
              <w:rPr>
                <w:rFonts w:ascii="Arial Narrow" w:hAnsi="Arial Narrow" w:cs="TimesNewRoman"/>
                <w:sz w:val="20"/>
              </w:rPr>
              <w:t xml:space="preserve"> </w:t>
            </w:r>
            <w:r w:rsidRPr="00F45F1E">
              <w:rPr>
                <w:rFonts w:ascii="Arial Narrow" w:hAnsi="Arial Narrow" w:cs="TimesNewRoman"/>
                <w:sz w:val="20"/>
              </w:rPr>
              <w:t>v jednom zo slobodných povolaní a riziká sa týkajú tejto</w:t>
            </w:r>
            <w:r w:rsidR="00493225">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innosti;</w:t>
            </w:r>
          </w:p>
          <w:p w:rsidR="00574F5D"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A93279" w:rsidP="001315B3">
            <w:pPr>
              <w:autoSpaceDE/>
              <w:autoSpaceDN/>
              <w:rPr>
                <w:rFonts w:ascii="Arial Narrow" w:hAnsi="Arial Narrow" w:cs="TimesNewRoman"/>
                <w:sz w:val="20"/>
              </w:rPr>
            </w:pPr>
          </w:p>
          <w:p w:rsidR="00574F5D" w:rsidRPr="00F45F1E" w:rsidP="001315B3">
            <w:pPr>
              <w:autoSpaceDE/>
              <w:autoSpaceDN/>
              <w:rPr>
                <w:rFonts w:ascii="Arial Narrow" w:hAnsi="Arial Narrow" w:cs="TimesNewRoman"/>
                <w:sz w:val="20"/>
              </w:rPr>
            </w:pPr>
          </w:p>
          <w:p w:rsidR="001315B3" w:rsidP="001315B3">
            <w:pPr>
              <w:autoSpaceDE/>
              <w:autoSpaceDN/>
              <w:rPr>
                <w:rFonts w:ascii="Arial Narrow" w:hAnsi="Arial Narrow" w:cs="TimesNewRoman"/>
                <w:sz w:val="20"/>
              </w:rPr>
            </w:pPr>
            <w:r w:rsidRPr="00F45F1E">
              <w:rPr>
                <w:rFonts w:ascii="Arial Narrow" w:hAnsi="Arial Narrow" w:cs="TimesNewRoman"/>
                <w:sz w:val="20"/>
              </w:rPr>
              <w:t xml:space="preserve">iii) </w:t>
            </w:r>
            <w:r w:rsidRPr="00F45F1E">
              <w:rPr>
                <w:rFonts w:ascii="Arial Narrow" w:hAnsi="Arial Narrow" w:cs="TimesNewRomanBold"/>
                <w:b/>
                <w:bCs/>
                <w:sz w:val="20"/>
              </w:rPr>
              <w:t xml:space="preserve"> </w:t>
            </w:r>
            <w:r w:rsidRPr="00F45F1E">
              <w:rPr>
                <w:rFonts w:ascii="Arial Narrow" w:hAnsi="Arial Narrow" w:cs="TimesNewRoman"/>
                <w:sz w:val="20"/>
              </w:rPr>
              <w:t>riziká zaradené do odvetví 3</w:t>
            </w:r>
            <w:r w:rsidRPr="00F45F1E">
              <w:rPr>
                <w:rFonts w:ascii="Arial Narrow" w:hAnsi="Arial Narrow" w:cs="TimesNewRoman"/>
                <w:sz w:val="20"/>
              </w:rPr>
              <w:t>, 8, 9, 10, 13 a 16 písmena</w:t>
            </w:r>
            <w:r w:rsidR="00493225">
              <w:rPr>
                <w:rFonts w:ascii="Arial Narrow" w:hAnsi="Arial Narrow" w:cs="TimesNewRoman"/>
                <w:sz w:val="20"/>
              </w:rPr>
              <w:t xml:space="preserve"> </w:t>
            </w:r>
            <w:r w:rsidRPr="00F45F1E">
              <w:rPr>
                <w:rFonts w:ascii="Arial Narrow" w:hAnsi="Arial Narrow" w:cs="TimesNewRoman"/>
                <w:sz w:val="20"/>
              </w:rPr>
              <w:t>A prílohy, pokia</w:t>
            </w:r>
            <w:r w:rsidRPr="00F45F1E">
              <w:rPr>
                <w:rFonts w:ascii="Arial Narrow" w:hAnsi="Arial Narrow" w:cs="TimesNewRoman+01"/>
                <w:sz w:val="20"/>
              </w:rPr>
              <w:t xml:space="preserve">ľ </w:t>
            </w:r>
            <w:r w:rsidRPr="00F45F1E">
              <w:rPr>
                <w:rFonts w:ascii="Arial Narrow" w:hAnsi="Arial Narrow" w:cs="TimesNewRoman"/>
                <w:sz w:val="20"/>
              </w:rPr>
              <w:t>poistník prekra</w:t>
            </w:r>
            <w:r w:rsidRPr="00F45F1E">
              <w:rPr>
                <w:rFonts w:ascii="Arial Narrow" w:hAnsi="Arial Narrow" w:cs="TimesNewRoman+01"/>
                <w:sz w:val="20"/>
              </w:rPr>
              <w:t>č</w:t>
            </w:r>
            <w:r w:rsidRPr="00F45F1E">
              <w:rPr>
                <w:rFonts w:ascii="Arial Narrow" w:hAnsi="Arial Narrow" w:cs="TimesNewRoman"/>
                <w:sz w:val="20"/>
              </w:rPr>
              <w:t>uje horné limity najmenej</w:t>
            </w:r>
            <w:r w:rsidR="00493225">
              <w:rPr>
                <w:rFonts w:ascii="Arial Narrow" w:hAnsi="Arial Narrow" w:cs="TimesNewRoman"/>
                <w:sz w:val="20"/>
              </w:rPr>
              <w:t xml:space="preserve"> </w:t>
            </w:r>
            <w:r w:rsidRPr="00F45F1E">
              <w:rPr>
                <w:rFonts w:ascii="Arial Narrow" w:hAnsi="Arial Narrow" w:cs="TimesNewRoman"/>
                <w:sz w:val="20"/>
              </w:rPr>
              <w:t>dvoch z nasledujúcich troch kritérií:</w:t>
            </w:r>
          </w:p>
          <w:p w:rsidR="00574F5D" w:rsidRPr="00F45F1E" w:rsidP="001315B3">
            <w:pPr>
              <w:autoSpaceDE/>
              <w:autoSpaceDN/>
              <w:rPr>
                <w:rFonts w:ascii="Arial Narrow" w:hAnsi="Arial Narrow" w:cs="TimesNewRoman"/>
                <w:sz w:val="20"/>
              </w:rPr>
            </w:pPr>
          </w:p>
          <w:p w:rsidR="001315B3" w:rsidRPr="00F45F1E" w:rsidP="001315B3">
            <w:pPr>
              <w:autoSpaceDE/>
              <w:autoSpaceDN/>
              <w:rPr>
                <w:rFonts w:ascii="Arial Narrow" w:hAnsi="Arial Narrow" w:cs="TimesNewRoman"/>
                <w:sz w:val="20"/>
              </w:rPr>
            </w:pPr>
            <w:r w:rsidRPr="00F45F1E">
              <w:rPr>
                <w:rFonts w:ascii="Arial Narrow" w:hAnsi="Arial Narrow" w:cs="TimesNewRomanItalic"/>
                <w:i/>
                <w:iCs/>
                <w:sz w:val="20"/>
              </w:rPr>
              <w:t>prvý stupe</w:t>
            </w:r>
            <w:r w:rsidRPr="00F45F1E">
              <w:rPr>
                <w:rFonts w:ascii="Arial Narrow" w:hAnsi="Arial Narrow" w:cs="TimesNewRomanItalic+01"/>
                <w:i/>
                <w:iCs/>
                <w:sz w:val="20"/>
              </w:rPr>
              <w:t>ň</w:t>
            </w:r>
            <w:r w:rsidRPr="00F45F1E">
              <w:rPr>
                <w:rFonts w:ascii="Arial Narrow" w:hAnsi="Arial Narrow" w:cs="TimesNewRomanItalic"/>
                <w:i/>
                <w:iCs/>
                <w:sz w:val="20"/>
              </w:rPr>
              <w:t xml:space="preserve">: </w:t>
            </w:r>
            <w:r w:rsidRPr="00F45F1E">
              <w:rPr>
                <w:rFonts w:ascii="Arial Narrow" w:hAnsi="Arial Narrow" w:cs="TimesNewRoman"/>
                <w:sz w:val="20"/>
              </w:rPr>
              <w:t>do 31. decembra 1992:</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súvaha celkom: 12,4 miliónov ECU,</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01"/>
                <w:sz w:val="20"/>
              </w:rPr>
              <w:t>č</w:t>
            </w:r>
            <w:r w:rsidRPr="00F45F1E">
              <w:rPr>
                <w:rFonts w:ascii="Arial Narrow" w:hAnsi="Arial Narrow" w:cs="TimesNewRoman"/>
                <w:sz w:val="20"/>
              </w:rPr>
              <w:t>istý obrat: 24 miliónov ECU,</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priemerný po</w:t>
            </w:r>
            <w:r w:rsidRPr="00F45F1E">
              <w:rPr>
                <w:rFonts w:ascii="Arial Narrow" w:hAnsi="Arial Narrow" w:cs="TimesNewRoman+01"/>
                <w:sz w:val="20"/>
              </w:rPr>
              <w:t>č</w:t>
            </w:r>
            <w:r w:rsidRPr="00F45F1E">
              <w:rPr>
                <w:rFonts w:ascii="Arial Narrow" w:hAnsi="Arial Narrow" w:cs="TimesNewRoman"/>
                <w:sz w:val="20"/>
              </w:rPr>
              <w:t>et zamestna</w:t>
            </w:r>
            <w:r w:rsidRPr="00F45F1E">
              <w:rPr>
                <w:rFonts w:ascii="Arial Narrow" w:hAnsi="Arial Narrow" w:cs="TimesNewRoman"/>
                <w:sz w:val="20"/>
              </w:rPr>
              <w:t>ncov po</w:t>
            </w:r>
            <w:r w:rsidRPr="00F45F1E">
              <w:rPr>
                <w:rFonts w:ascii="Arial Narrow" w:hAnsi="Arial Narrow" w:cs="TimesNewRoman+01"/>
                <w:sz w:val="20"/>
              </w:rPr>
              <w:t>č</w:t>
            </w:r>
            <w:r w:rsidRPr="00F45F1E">
              <w:rPr>
                <w:rFonts w:ascii="Arial Narrow" w:hAnsi="Arial Narrow" w:cs="TimesNewRoman"/>
                <w:sz w:val="20"/>
              </w:rPr>
              <w:t>as hospodárskeho roku:</w:t>
            </w:r>
            <w:r w:rsidR="00493225">
              <w:rPr>
                <w:rFonts w:ascii="Arial Narrow" w:hAnsi="Arial Narrow" w:cs="TimesNewRoman"/>
                <w:sz w:val="20"/>
              </w:rPr>
              <w:t xml:space="preserve"> </w:t>
            </w:r>
            <w:r w:rsidRPr="00F45F1E">
              <w:rPr>
                <w:rFonts w:ascii="Arial Narrow" w:hAnsi="Arial Narrow" w:cs="TimesNewRoman"/>
                <w:sz w:val="20"/>
              </w:rPr>
              <w:t>500.</w:t>
            </w:r>
          </w:p>
          <w:p w:rsidR="001315B3" w:rsidRPr="00F45F1E" w:rsidP="001315B3">
            <w:pPr>
              <w:autoSpaceDE/>
              <w:autoSpaceDN/>
              <w:rPr>
                <w:rFonts w:ascii="Arial Narrow" w:hAnsi="Arial Narrow" w:cs="TimesNewRoman"/>
                <w:sz w:val="20"/>
              </w:rPr>
            </w:pPr>
            <w:r w:rsidRPr="00F45F1E">
              <w:rPr>
                <w:rFonts w:ascii="Arial Narrow" w:hAnsi="Arial Narrow" w:cs="TimesNewRomanItalic"/>
                <w:i/>
                <w:iCs/>
                <w:sz w:val="20"/>
              </w:rPr>
              <w:t>druhý stupe</w:t>
            </w:r>
            <w:r w:rsidRPr="00F45F1E">
              <w:rPr>
                <w:rFonts w:ascii="Arial Narrow" w:hAnsi="Arial Narrow" w:cs="TimesNewRomanItalic+01"/>
                <w:i/>
                <w:iCs/>
                <w:sz w:val="20"/>
              </w:rPr>
              <w:t>ň</w:t>
            </w:r>
            <w:r w:rsidRPr="00F45F1E">
              <w:rPr>
                <w:rFonts w:ascii="Arial Narrow" w:hAnsi="Arial Narrow" w:cs="TimesNewRomanItalic"/>
                <w:i/>
                <w:iCs/>
                <w:sz w:val="20"/>
              </w:rPr>
              <w:t xml:space="preserve">: </w:t>
            </w:r>
            <w:r w:rsidRPr="00F45F1E">
              <w:rPr>
                <w:rFonts w:ascii="Arial Narrow" w:hAnsi="Arial Narrow" w:cs="TimesNewRoman"/>
                <w:sz w:val="20"/>
              </w:rPr>
              <w:t>od 1. januára 1993:</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súvaha celkom: 6,2 milióna ECU,</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01"/>
                <w:sz w:val="20"/>
              </w:rPr>
              <w:t>č</w:t>
            </w:r>
            <w:r w:rsidRPr="00F45F1E">
              <w:rPr>
                <w:rFonts w:ascii="Arial Narrow" w:hAnsi="Arial Narrow" w:cs="TimesNewRoman"/>
                <w:sz w:val="20"/>
              </w:rPr>
              <w:t>istý obrat: 12,8 milióna ECU,</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priemerný po</w:t>
            </w:r>
            <w:r w:rsidRPr="00F45F1E">
              <w:rPr>
                <w:rFonts w:ascii="Arial Narrow" w:hAnsi="Arial Narrow" w:cs="TimesNewRoman+01"/>
                <w:sz w:val="20"/>
              </w:rPr>
              <w:t>č</w:t>
            </w:r>
            <w:r w:rsidRPr="00F45F1E">
              <w:rPr>
                <w:rFonts w:ascii="Arial Narrow" w:hAnsi="Arial Narrow" w:cs="TimesNewRoman"/>
                <w:sz w:val="20"/>
              </w:rPr>
              <w:t>et zamestnancov po</w:t>
            </w:r>
            <w:r w:rsidRPr="00F45F1E">
              <w:rPr>
                <w:rFonts w:ascii="Arial Narrow" w:hAnsi="Arial Narrow" w:cs="TimesNewRoman+01"/>
                <w:sz w:val="20"/>
              </w:rPr>
              <w:t>č</w:t>
            </w:r>
            <w:r w:rsidRPr="00F45F1E">
              <w:rPr>
                <w:rFonts w:ascii="Arial Narrow" w:hAnsi="Arial Narrow" w:cs="TimesNewRoman"/>
                <w:sz w:val="20"/>
              </w:rPr>
              <w:t>as hospodárskeho roku:</w:t>
            </w:r>
            <w:r w:rsidR="00493225">
              <w:rPr>
                <w:rFonts w:ascii="Arial Narrow" w:hAnsi="Arial Narrow" w:cs="TimesNewRoman"/>
                <w:sz w:val="20"/>
              </w:rPr>
              <w:t xml:space="preserve"> </w:t>
            </w:r>
            <w:r w:rsidRPr="00F45F1E">
              <w:rPr>
                <w:rFonts w:ascii="Arial Narrow" w:hAnsi="Arial Narrow" w:cs="TimesNewRoman"/>
                <w:sz w:val="20"/>
              </w:rPr>
              <w:t>250.</w:t>
            </w:r>
          </w:p>
          <w:p w:rsidR="001315B3" w:rsidRPr="00A93279" w:rsidP="001315B3">
            <w:pPr>
              <w:autoSpaceDE/>
              <w:autoSpaceDN/>
              <w:rPr>
                <w:rFonts w:ascii="Arial Narrow" w:hAnsi="Arial Narrow" w:cs="TimesNewRoman"/>
                <w:sz w:val="20"/>
              </w:rPr>
            </w:pPr>
            <w:r w:rsidRPr="00A93279">
              <w:rPr>
                <w:rFonts w:ascii="Arial Narrow" w:hAnsi="Arial Narrow" w:cs="TimesNewRoman"/>
                <w:sz w:val="20"/>
              </w:rPr>
              <w:t>Ak poistník patrí do skupiny podnikov, pre ktoré sa vypra</w:t>
            </w:r>
            <w:r w:rsidRPr="00A93279">
              <w:rPr>
                <w:rFonts w:ascii="Arial Narrow" w:hAnsi="Arial Narrow" w:cs="TimesNewRoman"/>
                <w:sz w:val="20"/>
              </w:rPr>
              <w:t>cuje</w:t>
            </w:r>
            <w:r w:rsidRPr="00A93279" w:rsidR="00493225">
              <w:rPr>
                <w:rFonts w:ascii="Arial Narrow" w:hAnsi="Arial Narrow" w:cs="TimesNewRoman"/>
                <w:sz w:val="20"/>
              </w:rPr>
              <w:t xml:space="preserve"> </w:t>
            </w:r>
            <w:r w:rsidRPr="00A93279">
              <w:rPr>
                <w:rFonts w:ascii="Arial Narrow" w:hAnsi="Arial Narrow" w:cs="TimesNewRoman"/>
                <w:sz w:val="20"/>
              </w:rPr>
              <w:t>konsolidovaný ú</w:t>
            </w:r>
            <w:r w:rsidRPr="00A93279">
              <w:rPr>
                <w:rFonts w:ascii="Arial Narrow" w:hAnsi="Arial Narrow" w:cs="TimesNewRoman+01"/>
                <w:sz w:val="20"/>
              </w:rPr>
              <w:t>č</w:t>
            </w:r>
            <w:r w:rsidRPr="00A93279">
              <w:rPr>
                <w:rFonts w:ascii="Arial Narrow" w:hAnsi="Arial Narrow" w:cs="TimesNewRoman"/>
                <w:sz w:val="20"/>
              </w:rPr>
              <w:t>et v zmysle smernice 83/349/EHS (1), vy</w:t>
            </w:r>
            <w:r w:rsidRPr="00A93279">
              <w:rPr>
                <w:rFonts w:ascii="Arial Narrow" w:hAnsi="Arial Narrow" w:cs="TimesNewRoman+01"/>
                <w:sz w:val="20"/>
              </w:rPr>
              <w:t>šš</w:t>
            </w:r>
            <w:r w:rsidRPr="00A93279">
              <w:rPr>
                <w:rFonts w:ascii="Arial Narrow" w:hAnsi="Arial Narrow" w:cs="TimesNewRoman"/>
                <w:sz w:val="20"/>
              </w:rPr>
              <w:t>ie</w:t>
            </w:r>
            <w:r w:rsidRPr="00A93279" w:rsidR="00493225">
              <w:rPr>
                <w:rFonts w:ascii="Arial Narrow" w:hAnsi="Arial Narrow" w:cs="TimesNewRoman"/>
                <w:sz w:val="20"/>
              </w:rPr>
              <w:t xml:space="preserve"> </w:t>
            </w:r>
            <w:r w:rsidRPr="00A93279">
              <w:rPr>
                <w:rFonts w:ascii="Arial Narrow" w:hAnsi="Arial Narrow" w:cs="TimesNewRoman"/>
                <w:sz w:val="20"/>
              </w:rPr>
              <w:t>uvedené kritériá sa pou</w:t>
            </w:r>
            <w:r w:rsidRPr="00A93279">
              <w:rPr>
                <w:rFonts w:ascii="Arial Narrow" w:hAnsi="Arial Narrow" w:cs="TimesNewRoman+01"/>
                <w:sz w:val="20"/>
              </w:rPr>
              <w:t>ž</w:t>
            </w:r>
            <w:r w:rsidRPr="00A93279">
              <w:rPr>
                <w:rFonts w:ascii="Arial Narrow" w:hAnsi="Arial Narrow" w:cs="TimesNewRoman"/>
                <w:sz w:val="20"/>
              </w:rPr>
              <w:t>ijú na základe konsolidovaných ú</w:t>
            </w:r>
            <w:r w:rsidRPr="00A93279">
              <w:rPr>
                <w:rFonts w:ascii="Arial Narrow" w:hAnsi="Arial Narrow" w:cs="TimesNewRoman+01"/>
                <w:sz w:val="20"/>
              </w:rPr>
              <w:t>č</w:t>
            </w:r>
            <w:r w:rsidRPr="00A93279">
              <w:rPr>
                <w:rFonts w:ascii="Arial Narrow" w:hAnsi="Arial Narrow" w:cs="TimesNewRoman"/>
                <w:sz w:val="20"/>
              </w:rPr>
              <w:t>tov.</w:t>
            </w:r>
            <w:r w:rsidRPr="00A93279" w:rsidR="00493225">
              <w:rPr>
                <w:rFonts w:ascii="Arial Narrow" w:hAnsi="Arial Narrow" w:cs="TimesNewRoman"/>
                <w:sz w:val="20"/>
              </w:rPr>
              <w:t xml:space="preserve"> </w:t>
            </w:r>
          </w:p>
          <w:p w:rsidR="00317F51" w:rsidRPr="00F45F1E" w:rsidP="007E2551">
            <w:pPr>
              <w:autoSpaceDE/>
              <w:autoSpaceDN/>
              <w:rPr>
                <w:rFonts w:ascii="Arial Narrow" w:hAnsi="Arial Narrow" w:cs="EUAlbertina-Regular-Identity-H"/>
                <w:sz w:val="20"/>
              </w:rPr>
            </w:pPr>
            <w:r w:rsidRPr="00A93279" w:rsidR="001315B3">
              <w:rPr>
                <w:rFonts w:ascii="Arial Narrow" w:hAnsi="Arial Narrow" w:cs="TimesNewRoman"/>
                <w:sz w:val="20"/>
              </w:rPr>
              <w:t>Ka</w:t>
            </w:r>
            <w:r w:rsidRPr="00A93279" w:rsidR="001315B3">
              <w:rPr>
                <w:rFonts w:ascii="Arial Narrow" w:hAnsi="Arial Narrow" w:cs="TimesNewRoman+01"/>
                <w:sz w:val="20"/>
              </w:rPr>
              <w:t>ž</w:t>
            </w:r>
            <w:r w:rsidRPr="00A93279" w:rsidR="001315B3">
              <w:rPr>
                <w:rFonts w:ascii="Arial Narrow" w:hAnsi="Arial Narrow" w:cs="TimesNewRoman"/>
                <w:sz w:val="20"/>
              </w:rPr>
              <w:t xml:space="preserve">dý </w:t>
            </w:r>
            <w:r w:rsidRPr="00A93279" w:rsidR="001315B3">
              <w:rPr>
                <w:rFonts w:ascii="Arial Narrow" w:hAnsi="Arial Narrow" w:cs="TimesNewRoman+01"/>
                <w:sz w:val="20"/>
              </w:rPr>
              <w:t>č</w:t>
            </w:r>
            <w:r w:rsidRPr="00A93279" w:rsidR="001315B3">
              <w:rPr>
                <w:rFonts w:ascii="Arial Narrow" w:hAnsi="Arial Narrow" w:cs="TimesNewRoman"/>
                <w:sz w:val="20"/>
              </w:rPr>
              <w:t xml:space="preserve">lenský </w:t>
            </w:r>
            <w:r w:rsidRPr="00A93279" w:rsidR="001315B3">
              <w:rPr>
                <w:rFonts w:ascii="Arial Narrow" w:hAnsi="Arial Narrow" w:cs="TimesNewRoman+01"/>
                <w:sz w:val="20"/>
              </w:rPr>
              <w:t>š</w:t>
            </w:r>
            <w:r w:rsidRPr="00A93279" w:rsidR="001315B3">
              <w:rPr>
                <w:rFonts w:ascii="Arial Narrow" w:hAnsi="Arial Narrow" w:cs="TimesNewRoman"/>
                <w:sz w:val="20"/>
              </w:rPr>
              <w:t>tát mô</w:t>
            </w:r>
            <w:r w:rsidRPr="00A93279" w:rsidR="001315B3">
              <w:rPr>
                <w:rFonts w:ascii="Arial Narrow" w:hAnsi="Arial Narrow" w:cs="TimesNewRoman+01"/>
                <w:sz w:val="20"/>
              </w:rPr>
              <w:t>ž</w:t>
            </w:r>
            <w:r w:rsidRPr="00A93279" w:rsidR="001315B3">
              <w:rPr>
                <w:rFonts w:ascii="Arial Narrow" w:hAnsi="Arial Narrow" w:cs="TimesNewRoman"/>
                <w:sz w:val="20"/>
              </w:rPr>
              <w:t>e doplni</w:t>
            </w:r>
            <w:r w:rsidRPr="00A93279" w:rsidR="001315B3">
              <w:rPr>
                <w:rFonts w:ascii="Arial Narrow" w:hAnsi="Arial Narrow" w:cs="TimesNewRoman+01"/>
                <w:sz w:val="20"/>
              </w:rPr>
              <w:t xml:space="preserve">ť </w:t>
            </w:r>
            <w:r w:rsidRPr="00A93279" w:rsidR="001315B3">
              <w:rPr>
                <w:rFonts w:ascii="Arial Narrow" w:hAnsi="Arial Narrow" w:cs="TimesNewRoman"/>
                <w:sz w:val="20"/>
              </w:rPr>
              <w:t>do kategórie uvedenej v</w:t>
            </w:r>
            <w:r w:rsidRPr="00A93279" w:rsidR="00493225">
              <w:rPr>
                <w:rFonts w:ascii="Arial Narrow" w:hAnsi="Arial Narrow" w:cs="TimesNewRoman"/>
                <w:sz w:val="20"/>
              </w:rPr>
              <w:t> </w:t>
            </w:r>
            <w:r w:rsidRPr="00A93279" w:rsidR="001315B3">
              <w:rPr>
                <w:rFonts w:ascii="Arial Narrow" w:hAnsi="Arial Narrow" w:cs="TimesNewRoman"/>
                <w:sz w:val="20"/>
              </w:rPr>
              <w:t>bode</w:t>
            </w:r>
            <w:r w:rsidRPr="00A93279" w:rsidR="00493225">
              <w:rPr>
                <w:rFonts w:ascii="Arial Narrow" w:hAnsi="Arial Narrow" w:cs="TimesNewRoman"/>
                <w:sz w:val="20"/>
              </w:rPr>
              <w:t xml:space="preserve"> </w:t>
            </w:r>
            <w:r w:rsidRPr="00A93279" w:rsidR="001315B3">
              <w:rPr>
                <w:rFonts w:ascii="Arial Narrow" w:hAnsi="Arial Narrow" w:cs="TimesNewRoman"/>
                <w:sz w:val="20"/>
              </w:rPr>
              <w:t>iii) riziká pois</w:t>
            </w:r>
            <w:r w:rsidRPr="00A93279" w:rsidR="001315B3">
              <w:rPr>
                <w:rFonts w:ascii="Arial Narrow" w:hAnsi="Arial Narrow" w:cs="TimesNewRoman+01"/>
                <w:sz w:val="20"/>
              </w:rPr>
              <w:t>ť</w:t>
            </w:r>
            <w:r w:rsidRPr="00A93279" w:rsidR="001315B3">
              <w:rPr>
                <w:rFonts w:ascii="Arial Narrow" w:hAnsi="Arial Narrow" w:cs="TimesNewRoman"/>
                <w:sz w:val="20"/>
              </w:rPr>
              <w:t>ované profesijnými zdru</w:t>
            </w:r>
            <w:r w:rsidRPr="00A93279" w:rsidR="001315B3">
              <w:rPr>
                <w:rFonts w:ascii="Arial Narrow" w:hAnsi="Arial Narrow" w:cs="TimesNewRoman+01"/>
                <w:sz w:val="20"/>
              </w:rPr>
              <w:t>ž</w:t>
            </w:r>
            <w:r w:rsidRPr="00A93279" w:rsidR="001315B3">
              <w:rPr>
                <w:rFonts w:ascii="Arial Narrow" w:hAnsi="Arial Narrow" w:cs="TimesNewRoman"/>
                <w:sz w:val="20"/>
              </w:rPr>
              <w:t>eniami, spolo</w:t>
            </w:r>
            <w:r w:rsidRPr="00A93279" w:rsidR="001315B3">
              <w:rPr>
                <w:rFonts w:ascii="Arial Narrow" w:hAnsi="Arial Narrow" w:cs="TimesNewRoman+01"/>
                <w:sz w:val="20"/>
              </w:rPr>
              <w:t>č</w:t>
            </w:r>
            <w:r w:rsidRPr="00A93279" w:rsidR="001315B3">
              <w:rPr>
                <w:rFonts w:ascii="Arial Narrow" w:hAnsi="Arial Narrow" w:cs="TimesNewRoman"/>
                <w:sz w:val="20"/>
              </w:rPr>
              <w:t>nými</w:t>
            </w:r>
            <w:r w:rsidRPr="00A93279" w:rsidR="00493225">
              <w:rPr>
                <w:rFonts w:ascii="Arial Narrow" w:hAnsi="Arial Narrow" w:cs="TimesNewRoman"/>
                <w:sz w:val="20"/>
              </w:rPr>
              <w:t xml:space="preserve"> </w:t>
            </w:r>
            <w:r w:rsidRPr="00A93279" w:rsidR="001315B3">
              <w:rPr>
                <w:rFonts w:ascii="Arial Narrow" w:hAnsi="Arial Narrow" w:cs="TimesNewRoman"/>
                <w:sz w:val="20"/>
              </w:rPr>
              <w:t>podnikm</w:t>
            </w:r>
            <w:r w:rsidRPr="00A93279" w:rsidR="001315B3">
              <w:rPr>
                <w:rFonts w:ascii="Arial Narrow" w:hAnsi="Arial Narrow" w:cs="TimesNewRoman"/>
                <w:sz w:val="20"/>
              </w:rPr>
              <w:t>i alebo do</w:t>
            </w:r>
            <w:r w:rsidRPr="00A93279" w:rsidR="001315B3">
              <w:rPr>
                <w:rFonts w:ascii="Arial Narrow" w:hAnsi="Arial Narrow" w:cs="TimesNewRoman+01"/>
                <w:sz w:val="20"/>
              </w:rPr>
              <w:t>č</w:t>
            </w:r>
            <w:r w:rsidRPr="00A93279" w:rsidR="001315B3">
              <w:rPr>
                <w:rFonts w:ascii="Arial Narrow" w:hAnsi="Arial Narrow" w:cs="TimesNewRoman"/>
                <w:sz w:val="20"/>
              </w:rPr>
              <w:t>asnými zoskupeniami.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P="0032565D">
            <w:pPr>
              <w:ind w:firstLine="142"/>
              <w:rPr>
                <w:rFonts w:ascii="Arial Narrow" w:hAnsi="Arial Narrow" w:cs="Times New Roman"/>
                <w:sz w:val="20"/>
              </w:rPr>
            </w:pPr>
            <w:r w:rsidR="00574F5D">
              <w:rPr>
                <w:rFonts w:ascii="Arial Narrow" w:hAnsi="Arial Narrow" w:cs="Times New Roman"/>
                <w:sz w:val="20"/>
              </w:rPr>
              <w:t>N</w:t>
            </w: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3259A6"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r>
              <w:rPr>
                <w:rFonts w:ascii="Arial Narrow" w:hAnsi="Arial Narrow" w:cs="Times New Roman"/>
                <w:sz w:val="20"/>
              </w:rPr>
              <w:t>n.a.</w:t>
            </w: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r>
              <w:rPr>
                <w:rFonts w:ascii="Arial Narrow" w:hAnsi="Arial Narrow" w:cs="Times New Roman"/>
                <w:sz w:val="20"/>
              </w:rPr>
              <w:t>N</w:t>
            </w:r>
          </w:p>
          <w:p w:rsidR="008541CF" w:rsidP="0032565D">
            <w:pPr>
              <w:ind w:firstLine="142"/>
              <w:rPr>
                <w:rFonts w:ascii="Arial Narrow" w:hAnsi="Arial Narrow" w:cs="Times New Roman"/>
                <w:sz w:val="20"/>
              </w:rPr>
            </w:pPr>
          </w:p>
          <w:p w:rsidR="008541CF" w:rsidP="0032565D">
            <w:pPr>
              <w:ind w:firstLine="142"/>
              <w:rPr>
                <w:rFonts w:ascii="Arial Narrow" w:hAnsi="Arial Narrow" w:cs="Times New Roman"/>
                <w:sz w:val="20"/>
              </w:rPr>
            </w:pPr>
          </w:p>
          <w:p w:rsidR="008541CF" w:rsidP="0032565D">
            <w:pPr>
              <w:ind w:firstLine="142"/>
              <w:rPr>
                <w:rFonts w:ascii="Arial Narrow" w:hAnsi="Arial Narrow" w:cs="Times New Roman"/>
                <w:sz w:val="20"/>
              </w:rPr>
            </w:pPr>
          </w:p>
          <w:p w:rsidR="008541CF" w:rsidP="0032565D">
            <w:pPr>
              <w:ind w:firstLine="142"/>
              <w:rPr>
                <w:rFonts w:ascii="Arial Narrow" w:hAnsi="Arial Narrow" w:cs="Times New Roman"/>
                <w:sz w:val="20"/>
              </w:rPr>
            </w:pPr>
          </w:p>
          <w:p w:rsidR="008541CF" w:rsidP="0032565D">
            <w:pPr>
              <w:ind w:firstLine="142"/>
              <w:rPr>
                <w:rFonts w:ascii="Arial Narrow" w:hAnsi="Arial Narrow" w:cs="Times New Roman"/>
                <w:sz w:val="20"/>
              </w:rPr>
            </w:pPr>
          </w:p>
          <w:p w:rsidR="008541CF" w:rsidP="0032565D">
            <w:pPr>
              <w:ind w:firstLine="142"/>
              <w:rPr>
                <w:rFonts w:ascii="Arial Narrow" w:hAnsi="Arial Narrow" w:cs="Times New Roman"/>
                <w:sz w:val="20"/>
              </w:rPr>
            </w:pPr>
          </w:p>
          <w:p w:rsidR="00A93279" w:rsidP="0032565D">
            <w:pPr>
              <w:ind w:firstLine="142"/>
              <w:rPr>
                <w:rFonts w:ascii="Arial Narrow" w:hAnsi="Arial Narrow" w:cs="Times New Roman"/>
                <w:sz w:val="20"/>
              </w:rPr>
            </w:pPr>
          </w:p>
          <w:p w:rsidR="00574F5D" w:rsidP="0032565D">
            <w:pPr>
              <w:ind w:firstLine="142"/>
              <w:rPr>
                <w:rFonts w:ascii="Arial Narrow" w:hAnsi="Arial Narrow" w:cs="Times New Roman"/>
                <w:sz w:val="20"/>
              </w:rPr>
            </w:pPr>
            <w:r w:rsidR="008541CF">
              <w:rPr>
                <w:rFonts w:ascii="Arial Narrow" w:hAnsi="Arial Narrow" w:cs="Times New Roman"/>
                <w:sz w:val="20"/>
              </w:rPr>
              <w:t>D</w:t>
            </w:r>
          </w:p>
          <w:p w:rsidR="00574F5D" w:rsidRPr="00F45F1E"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4F5D" w:rsidP="0032565D">
            <w:pPr>
              <w:rPr>
                <w:rFonts w:ascii="Arial Narrow" w:hAnsi="Arial Narrow" w:cs="Times New Roman"/>
                <w:iCs/>
                <w:sz w:val="20"/>
              </w:rPr>
            </w:pPr>
          </w:p>
          <w:p w:rsidR="00574F5D" w:rsidP="0032565D">
            <w:pPr>
              <w:rPr>
                <w:rFonts w:ascii="Arial Narrow" w:hAnsi="Arial Narrow" w:cs="Times New Roman"/>
                <w:iCs/>
                <w:sz w:val="20"/>
              </w:rPr>
            </w:pPr>
          </w:p>
          <w:p w:rsidR="00574F5D" w:rsidP="0032565D">
            <w:pPr>
              <w:rPr>
                <w:rFonts w:ascii="Arial Narrow" w:hAnsi="Arial Narrow" w:cs="Times New Roman"/>
                <w:iCs/>
                <w:sz w:val="20"/>
              </w:rPr>
            </w:pPr>
          </w:p>
          <w:p w:rsidR="00574F5D" w:rsidP="0032565D">
            <w:pPr>
              <w:rPr>
                <w:rFonts w:ascii="Arial Narrow" w:hAnsi="Arial Narrow" w:cs="Times New Roman"/>
                <w:iCs/>
                <w:sz w:val="20"/>
              </w:rPr>
            </w:pPr>
          </w:p>
          <w:p w:rsidR="00574F5D" w:rsidP="0032565D">
            <w:pPr>
              <w:rPr>
                <w:rFonts w:ascii="Arial Narrow" w:hAnsi="Arial Narrow" w:cs="Times New Roman"/>
                <w:iCs/>
                <w:sz w:val="20"/>
              </w:rPr>
            </w:pPr>
          </w:p>
          <w:p w:rsidR="001103ED" w:rsidP="0032565D">
            <w:pPr>
              <w:rPr>
                <w:rFonts w:ascii="Arial Narrow" w:hAnsi="Arial Narrow" w:cs="Times New Roman"/>
                <w:iCs/>
                <w:sz w:val="20"/>
              </w:rPr>
            </w:pPr>
            <w:r w:rsidR="003A6745">
              <w:rPr>
                <w:rFonts w:ascii="Arial Narrow" w:hAnsi="Arial Narrow" w:cs="Times New Roman"/>
                <w:iCs/>
                <w:sz w:val="20"/>
              </w:rPr>
              <w:t>§ 3 pís.t</w:t>
            </w:r>
            <w:r w:rsidR="00574F5D">
              <w:rPr>
                <w:rFonts w:ascii="Arial Narrow" w:hAnsi="Arial Narrow" w:cs="Times New Roman"/>
                <w:iCs/>
                <w:sz w:val="20"/>
              </w:rPr>
              <w:t>)</w:t>
            </w:r>
          </w:p>
          <w:p w:rsidR="00574F5D" w:rsidP="0032565D">
            <w:pPr>
              <w:rPr>
                <w:rFonts w:ascii="Arial Narrow" w:hAnsi="Arial Narrow" w:cs="Times New Roman"/>
                <w:iCs/>
                <w:sz w:val="20"/>
              </w:rPr>
            </w:pPr>
          </w:p>
          <w:p w:rsidR="00574F5D" w:rsidP="0032565D">
            <w:pPr>
              <w:rPr>
                <w:rFonts w:ascii="Arial Narrow" w:hAnsi="Arial Narrow" w:cs="Times New Roman"/>
                <w:iCs/>
                <w:sz w:val="20"/>
              </w:rPr>
            </w:pPr>
          </w:p>
          <w:p w:rsidR="00574F5D" w:rsidP="0032565D">
            <w:pPr>
              <w:rPr>
                <w:rFonts w:ascii="Arial Narrow" w:hAnsi="Arial Narrow" w:cs="Times New Roman"/>
                <w:iCs/>
                <w:sz w:val="20"/>
              </w:rPr>
            </w:pPr>
          </w:p>
          <w:p w:rsidR="00574F5D" w:rsidP="0032565D">
            <w:pPr>
              <w:rPr>
                <w:rFonts w:ascii="Arial Narrow" w:hAnsi="Arial Narrow" w:cs="Times New Roman"/>
                <w:iCs/>
                <w:sz w:val="20"/>
              </w:rPr>
            </w:pPr>
            <w:r w:rsidR="00A93279">
              <w:rPr>
                <w:rFonts w:ascii="Arial Narrow" w:hAnsi="Arial Narrow" w:cs="Times New Roman"/>
                <w:iCs/>
                <w:sz w:val="20"/>
              </w:rPr>
              <w:t>§ 32</w:t>
            </w:r>
          </w:p>
          <w:p w:rsidR="00574F5D" w:rsidP="0032565D">
            <w:pPr>
              <w:rPr>
                <w:rFonts w:ascii="Arial Narrow" w:hAnsi="Arial Narrow" w:cs="Times New Roman"/>
                <w:iCs/>
                <w:sz w:val="20"/>
              </w:rPr>
            </w:pPr>
          </w:p>
          <w:p w:rsidR="00574F5D" w:rsidP="0032565D">
            <w:pPr>
              <w:rPr>
                <w:rFonts w:ascii="Arial Narrow" w:hAnsi="Arial Narrow" w:cs="Times New Roman"/>
                <w:iCs/>
                <w:sz w:val="20"/>
              </w:rPr>
            </w:pPr>
          </w:p>
          <w:p w:rsidR="00574F5D"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574F5D"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p>
          <w:p w:rsidR="00A93279" w:rsidP="0032565D">
            <w:pPr>
              <w:rPr>
                <w:rFonts w:ascii="Arial Narrow" w:hAnsi="Arial Narrow" w:cs="Times New Roman"/>
                <w:iCs/>
                <w:sz w:val="20"/>
              </w:rPr>
            </w:pPr>
            <w:r>
              <w:rPr>
                <w:rFonts w:ascii="Arial Narrow" w:hAnsi="Arial Narrow" w:cs="Times New Roman"/>
                <w:iCs/>
                <w:sz w:val="20"/>
              </w:rPr>
              <w:t>§ 3</w:t>
            </w:r>
          </w:p>
          <w:p w:rsidR="00574F5D" w:rsidRPr="00F45F1E" w:rsidP="0032565D">
            <w:pPr>
              <w:rPr>
                <w:rFonts w:ascii="Arial Narrow" w:hAnsi="Arial Narrow" w:cs="Times New Roman"/>
                <w:iCs/>
                <w:sz w:val="20"/>
              </w:rPr>
            </w:pPr>
            <w:r>
              <w:rPr>
                <w:rFonts w:ascii="Arial Narrow" w:hAnsi="Arial Narrow" w:cs="Times New Roman"/>
                <w:iCs/>
                <w:sz w:val="20"/>
              </w:rPr>
              <w:t>pís.j)</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P="0032565D">
            <w:pPr>
              <w:pStyle w:val="ManualNumPar1Char"/>
              <w:spacing w:before="0" w:after="0"/>
              <w:ind w:left="0" w:firstLine="0"/>
              <w:jc w:val="left"/>
              <w:rPr>
                <w:rFonts w:ascii="Arial Narrow" w:hAnsi="Arial Narrow" w:cs="Times New Roman"/>
                <w:sz w:val="20"/>
                <w:szCs w:val="20"/>
                <w:lang w:val="sk-SK"/>
              </w:rPr>
            </w:pPr>
          </w:p>
          <w:p w:rsidR="00574F5D" w:rsidP="00574F5D">
            <w:pPr>
              <w:pStyle w:val="Text1CharChar"/>
              <w:rPr>
                <w:rFonts w:ascii="Times New Roman" w:hAnsi="Times New Roman" w:cs="Times New Roman"/>
                <w:lang w:val="sk-SK"/>
              </w:rPr>
            </w:pPr>
          </w:p>
          <w:p w:rsidR="00574F5D" w:rsidP="00574F5D">
            <w:pPr>
              <w:jc w:val="both"/>
              <w:rPr>
                <w:rFonts w:ascii="Arial Narrow" w:hAnsi="Arial Narrow" w:cs="Times New Roman"/>
                <w:sz w:val="20"/>
                <w:lang w:eastAsia="en-US"/>
              </w:rPr>
            </w:pPr>
          </w:p>
          <w:p w:rsidR="00574F5D" w:rsidP="00574F5D">
            <w:pPr>
              <w:jc w:val="both"/>
              <w:rPr>
                <w:rFonts w:ascii="Arial Narrow" w:hAnsi="Arial Narrow" w:cs="Times New Roman"/>
                <w:sz w:val="20"/>
                <w:lang w:eastAsia="en-US"/>
              </w:rPr>
            </w:pPr>
          </w:p>
          <w:p w:rsidR="00574F5D" w:rsidRPr="00BB6B4F" w:rsidP="00574F5D">
            <w:pPr>
              <w:jc w:val="both"/>
              <w:rPr>
                <w:rFonts w:ascii="Arial Narrow" w:hAnsi="Arial Narrow" w:cs="Times New Roman"/>
                <w:sz w:val="20"/>
              </w:rPr>
            </w:pPr>
            <w:r w:rsidRPr="00BB6B4F">
              <w:rPr>
                <w:rFonts w:ascii="Arial Narrow" w:hAnsi="Arial Narrow" w:cs="Times New Roman"/>
                <w:sz w:val="20"/>
              </w:rPr>
              <w:t>Na účely tohto zákona sa rozumie</w:t>
            </w:r>
          </w:p>
          <w:p w:rsidR="00574F5D" w:rsidRPr="00BB6B4F" w:rsidP="00574F5D">
            <w:pPr>
              <w:jc w:val="both"/>
              <w:rPr>
                <w:rFonts w:ascii="Arial Narrow" w:hAnsi="Arial Narrow" w:cs="Times New Roman"/>
                <w:b/>
                <w:sz w:val="20"/>
              </w:rPr>
            </w:pPr>
            <w:r w:rsidRPr="00BB6B4F">
              <w:rPr>
                <w:rFonts w:ascii="Arial Narrow" w:hAnsi="Arial Narrow" w:cs="Times New Roman"/>
                <w:sz w:val="20"/>
              </w:rPr>
              <w:t>zhodnými aktívami záväzky z poistenia, pri ktorých bola dohodnutá možnosť poistného plnenia v konkrétnej mene prostredníctvom aktív vyjadrených alebo realizovateľných v tejto mene</w:t>
            </w:r>
            <w:r w:rsidRPr="00BB6B4F">
              <w:rPr>
                <w:rFonts w:ascii="Arial Narrow" w:hAnsi="Arial Narrow" w:cs="Times New Roman"/>
                <w:b/>
                <w:sz w:val="20"/>
              </w:rPr>
              <w:t>,</w:t>
            </w:r>
          </w:p>
          <w:p w:rsidR="00A93279" w:rsidRPr="00A93279" w:rsidP="00A93279">
            <w:pPr>
              <w:jc w:val="both"/>
              <w:rPr>
                <w:rFonts w:ascii="Arial Narrow" w:hAnsi="Arial Narrow" w:cs="Times New Roman"/>
                <w:sz w:val="20"/>
              </w:rPr>
            </w:pPr>
            <w:r w:rsidRPr="00A93279">
              <w:rPr>
                <w:rFonts w:ascii="Arial Narrow" w:hAnsi="Arial Narrow" w:cs="Times New Roman"/>
                <w:sz w:val="20"/>
              </w:rPr>
              <w:t>(1) Prostriedky technických rezerv môže poisťovňa, zaisťovňa, pobočka zahraničnej poisťovne, pobočka zahraničnej zaisťovne a Slovenská kancelária poisťovateľov</w:t>
            </w:r>
            <w:r w:rsidRPr="00A93279">
              <w:rPr>
                <w:rFonts w:ascii="Arial Narrow" w:hAnsi="Arial Narrow" w:cs="Times New Roman"/>
                <w:b/>
                <w:sz w:val="20"/>
              </w:rPr>
              <w:t xml:space="preserve"> </w:t>
            </w:r>
            <w:r w:rsidRPr="00A93279">
              <w:rPr>
                <w:rFonts w:ascii="Arial Narrow" w:hAnsi="Arial Narrow" w:cs="Times New Roman"/>
                <w:sz w:val="20"/>
              </w:rPr>
              <w:t>umiestniť len takto:</w:t>
            </w:r>
          </w:p>
          <w:p w:rsidR="00A93279" w:rsidRPr="00A93279" w:rsidP="00A93279">
            <w:pPr>
              <w:jc w:val="both"/>
              <w:rPr>
                <w:rFonts w:ascii="Arial Narrow" w:hAnsi="Arial Narrow" w:cs="Times New Roman"/>
                <w:sz w:val="20"/>
              </w:rPr>
            </w:pPr>
            <w:r w:rsidRPr="00A93279">
              <w:rPr>
                <w:rFonts w:ascii="Arial Narrow" w:hAnsi="Arial Narrow" w:cs="Times New Roman"/>
                <w:sz w:val="20"/>
              </w:rPr>
              <w:t>a) kúpiť dlhopisy vydané Slovenskou republikou alebo Národnou bankou Slovenska, dlhopisy, za ktoré prevzala záruku Slovenská republika, dlhopisy, ktorých emitentmi sú členské štáty alebo centrálne banky týchto štátov</w:t>
            </w:r>
            <w:r w:rsidR="003259A6">
              <w:rPr>
                <w:rFonts w:ascii="Arial Narrow" w:hAnsi="Arial Narrow" w:cs="Times New Roman"/>
                <w:sz w:val="20"/>
              </w:rPr>
              <w:t xml:space="preserve"> alebo za ktoré prevzali záruku členské štáty</w:t>
            </w:r>
            <w:r w:rsidRPr="00A93279">
              <w:rPr>
                <w:rFonts w:ascii="Arial Narrow" w:hAnsi="Arial Narrow" w:cs="Times New Roman"/>
                <w:sz w:val="20"/>
              </w:rPr>
              <w:t>, a dlhopisy vydané Európskou investično</w:t>
            </w:r>
            <w:r w:rsidRPr="00A93279">
              <w:rPr>
                <w:rFonts w:ascii="Arial Narrow" w:hAnsi="Arial Narrow" w:cs="Times New Roman"/>
                <w:sz w:val="20"/>
              </w:rPr>
              <w:t>u bankou, Európskou bankou pre obnovu a rozvoj alebo Medzinárodnou bankou pre obnovu a rozvoj,</w:t>
            </w:r>
          </w:p>
          <w:p w:rsidR="00A93279" w:rsidRPr="00A93279" w:rsidP="00A93279">
            <w:pPr>
              <w:ind w:left="480" w:hanging="480"/>
              <w:jc w:val="both"/>
              <w:rPr>
                <w:rFonts w:ascii="Arial Narrow" w:hAnsi="Arial Narrow" w:cs="Times New Roman"/>
                <w:sz w:val="20"/>
              </w:rPr>
            </w:pPr>
            <w:r w:rsidRPr="00A93279">
              <w:rPr>
                <w:rFonts w:ascii="Arial Narrow" w:hAnsi="Arial Narrow" w:cs="Times New Roman"/>
                <w:sz w:val="20"/>
              </w:rPr>
              <w:t>b) kúpiť dlhopisy vydané bankami alebo zahraničnými bankami so sídlom v členskom štáte,</w:t>
            </w:r>
          </w:p>
          <w:p w:rsidR="00A93279" w:rsidRPr="00A93279" w:rsidP="00A93279">
            <w:pPr>
              <w:jc w:val="both"/>
              <w:rPr>
                <w:rFonts w:ascii="Arial Narrow" w:hAnsi="Arial Narrow" w:cs="Times New Roman"/>
                <w:sz w:val="20"/>
              </w:rPr>
            </w:pPr>
            <w:r w:rsidRPr="00A93279">
              <w:rPr>
                <w:rFonts w:ascii="Arial Narrow" w:hAnsi="Arial Narrow" w:cs="Times New Roman"/>
                <w:sz w:val="20"/>
              </w:rPr>
              <w:t>c) kúpiť pokladničné poukážky alebo pokladničné poukážky, ktorých emitentmi sú členské štáty,</w:t>
            </w:r>
          </w:p>
          <w:p w:rsidR="00A93279" w:rsidRPr="00A93279" w:rsidP="00A93279">
            <w:pPr>
              <w:jc w:val="both"/>
              <w:rPr>
                <w:rFonts w:ascii="Arial Narrow" w:hAnsi="Arial Narrow" w:cs="Times New Roman"/>
                <w:sz w:val="20"/>
              </w:rPr>
            </w:pPr>
            <w:r w:rsidRPr="00A93279">
              <w:rPr>
                <w:rFonts w:ascii="Arial Narrow" w:hAnsi="Arial Narrow" w:cs="Times New Roman"/>
                <w:sz w:val="20"/>
              </w:rPr>
              <w:t>d) kúpiť dlhopisy prijaté na trh kótovaných cenných papierov burzy cenných papierov alebo zahraničnej burzy cenných papierov,</w:t>
            </w:r>
          </w:p>
          <w:p w:rsidR="00A93279" w:rsidRPr="00A93279" w:rsidP="00A93279">
            <w:pPr>
              <w:jc w:val="both"/>
              <w:rPr>
                <w:rFonts w:ascii="Arial Narrow" w:hAnsi="Arial Narrow" w:cs="Times New Roman"/>
                <w:sz w:val="20"/>
              </w:rPr>
            </w:pPr>
            <w:r w:rsidRPr="00A93279">
              <w:rPr>
                <w:rFonts w:ascii="Arial Narrow" w:hAnsi="Arial Narrow" w:cs="Times New Roman"/>
                <w:sz w:val="20"/>
              </w:rPr>
              <w:t>e) kúpiť akcie prijaté na trh kótovaných cenných papierov burzy cenných papierov alebo zahraničnej burzy cenných papierov alebo také akcie upísať,</w:t>
            </w:r>
          </w:p>
          <w:p w:rsidR="00A93279" w:rsidRPr="00A93279" w:rsidP="00A93279">
            <w:pPr>
              <w:jc w:val="both"/>
              <w:rPr>
                <w:rFonts w:ascii="Arial Narrow" w:hAnsi="Arial Narrow" w:cs="Times New Roman"/>
                <w:sz w:val="20"/>
              </w:rPr>
            </w:pPr>
            <w:r w:rsidRPr="00A93279">
              <w:rPr>
                <w:rFonts w:ascii="Arial Narrow" w:hAnsi="Arial Narrow" w:cs="Times New Roman"/>
                <w:sz w:val="20"/>
              </w:rPr>
              <w:t>f) kúpiť podielové listy uzavretých podielových fondov prijatých na trh kótovaných cenných papierov burzy cenných papierov alebo zahraničnej burzy cenných papierov,</w:t>
            </w:r>
          </w:p>
          <w:p w:rsidR="00A93279" w:rsidRPr="00A93279" w:rsidP="00A93279">
            <w:pPr>
              <w:jc w:val="both"/>
              <w:rPr>
                <w:rFonts w:ascii="Arial Narrow" w:hAnsi="Arial Narrow" w:cs="Times New Roman"/>
                <w:sz w:val="20"/>
              </w:rPr>
            </w:pPr>
            <w:r w:rsidRPr="00A93279">
              <w:rPr>
                <w:rFonts w:ascii="Arial Narrow" w:hAnsi="Arial Narrow" w:cs="Times New Roman"/>
                <w:sz w:val="20"/>
              </w:rPr>
              <w:t>g) kúpiť podielové listy otvorených podielových fondov alebo cenné papiere zahraničných otvorených subjektov kolektívneho investovania,</w:t>
            </w:r>
          </w:p>
          <w:p w:rsidR="00A93279" w:rsidRPr="00A93279" w:rsidP="00A93279">
            <w:pPr>
              <w:jc w:val="both"/>
              <w:rPr>
                <w:rFonts w:ascii="Arial Narrow" w:hAnsi="Arial Narrow" w:cs="Times New Roman"/>
                <w:sz w:val="20"/>
              </w:rPr>
            </w:pPr>
            <w:r w:rsidRPr="00A93279">
              <w:rPr>
                <w:rFonts w:ascii="Arial Narrow" w:hAnsi="Arial Narrow" w:cs="Times New Roman"/>
                <w:sz w:val="20"/>
              </w:rPr>
              <w:t>h) uložiť na termínované účty v bankách</w:t>
            </w:r>
            <w:r w:rsidRPr="00A93279">
              <w:rPr>
                <w:rFonts w:ascii="Arial Narrow" w:hAnsi="Arial Narrow" w:cs="Times New Roman"/>
                <w:sz w:val="20"/>
                <w:vertAlign w:val="superscript"/>
              </w:rPr>
              <w:t>)</w:t>
            </w:r>
            <w:r w:rsidRPr="00A93279">
              <w:rPr>
                <w:rFonts w:ascii="Arial Narrow" w:hAnsi="Arial Narrow" w:cs="Times New Roman"/>
                <w:sz w:val="20"/>
              </w:rPr>
              <w:t xml:space="preserve"> alebo v zahraničných bankách so sídlom v členskom štáte,</w:t>
            </w:r>
          </w:p>
          <w:p w:rsidR="00A93279" w:rsidRPr="00A93279" w:rsidP="00A93279">
            <w:pPr>
              <w:ind w:left="480" w:hanging="480"/>
              <w:jc w:val="both"/>
              <w:rPr>
                <w:rFonts w:ascii="Arial Narrow" w:hAnsi="Arial Narrow" w:cs="Times New Roman"/>
                <w:sz w:val="20"/>
              </w:rPr>
            </w:pPr>
            <w:r w:rsidRPr="00A93279">
              <w:rPr>
                <w:rFonts w:ascii="Arial Narrow" w:hAnsi="Arial Narrow" w:cs="Times New Roman"/>
                <w:sz w:val="20"/>
              </w:rPr>
              <w:t>i) kúpiť hypotekárne záložné listy alebo zahraničné hypotekárne záložné lis</w:t>
            </w:r>
            <w:r w:rsidRPr="00A93279">
              <w:rPr>
                <w:rFonts w:ascii="Arial Narrow" w:hAnsi="Arial Narrow" w:cs="Times New Roman"/>
                <w:sz w:val="20"/>
              </w:rPr>
              <w:t>ty,</w:t>
            </w:r>
          </w:p>
          <w:p w:rsidR="00A93279" w:rsidRPr="00A93279" w:rsidP="00A93279">
            <w:pPr>
              <w:ind w:left="480" w:hanging="480"/>
              <w:jc w:val="both"/>
              <w:rPr>
                <w:rFonts w:ascii="Arial Narrow" w:hAnsi="Arial Narrow" w:cs="Times New Roman"/>
                <w:sz w:val="20"/>
              </w:rPr>
            </w:pPr>
            <w:r w:rsidRPr="00A93279">
              <w:rPr>
                <w:rFonts w:ascii="Arial Narrow" w:hAnsi="Arial Narrow" w:cs="Times New Roman"/>
                <w:sz w:val="20"/>
              </w:rPr>
              <w:t>j) kúpiť vkladové listy alebo zahraničné vkladové listy,</w:t>
            </w:r>
          </w:p>
          <w:p w:rsidR="00A93279" w:rsidRPr="00A93279" w:rsidP="00A93279">
            <w:pPr>
              <w:ind w:left="480" w:hanging="480"/>
              <w:jc w:val="both"/>
              <w:rPr>
                <w:rFonts w:ascii="Arial Narrow" w:hAnsi="Arial Narrow" w:cs="Times New Roman"/>
                <w:sz w:val="20"/>
              </w:rPr>
            </w:pPr>
            <w:r w:rsidRPr="00A93279">
              <w:rPr>
                <w:rFonts w:ascii="Arial Narrow" w:hAnsi="Arial Narrow" w:cs="Times New Roman"/>
                <w:sz w:val="20"/>
              </w:rPr>
              <w:t>k) kúpiť nehnuteľnosti na území Slovenskej republiky alebo na území iných členských štátov,</w:t>
            </w:r>
          </w:p>
          <w:p w:rsidR="00A93279" w:rsidRPr="00A93279" w:rsidP="00A93279">
            <w:pPr>
              <w:jc w:val="both"/>
              <w:rPr>
                <w:rFonts w:ascii="Arial Narrow" w:hAnsi="Arial Narrow" w:cs="Times New Roman"/>
                <w:sz w:val="20"/>
              </w:rPr>
            </w:pPr>
            <w:r w:rsidRPr="00A93279">
              <w:rPr>
                <w:rFonts w:ascii="Arial Narrow" w:hAnsi="Arial Narrow" w:cs="Times New Roman"/>
                <w:sz w:val="20"/>
              </w:rPr>
              <w:t>l) poskytnúť pôžičky poisteným, ktorí uzavreli s poisťovňou poistné zmluvy v životnom poistení,</w:t>
            </w:r>
          </w:p>
          <w:p w:rsidR="00A93279" w:rsidRPr="00A93279" w:rsidP="00A93279">
            <w:pPr>
              <w:jc w:val="both"/>
              <w:rPr>
                <w:rFonts w:ascii="Arial Narrow" w:hAnsi="Arial Narrow" w:cs="Times New Roman"/>
                <w:sz w:val="20"/>
              </w:rPr>
            </w:pPr>
            <w:r w:rsidRPr="00A93279">
              <w:rPr>
                <w:rFonts w:ascii="Arial Narrow" w:hAnsi="Arial Narrow" w:cs="Times New Roman"/>
                <w:sz w:val="20"/>
              </w:rPr>
              <w:t>m) poskytnúť pôžičky alebo úvery zabezpečené bankovou zárukou alebo bankovou zárukou zahraničnej banky so sídlom v členskom štáte,</w:t>
            </w:r>
          </w:p>
          <w:p w:rsidR="00A93279" w:rsidRPr="00A93279" w:rsidP="00A93279">
            <w:pPr>
              <w:ind w:left="480" w:hanging="480"/>
              <w:jc w:val="both"/>
              <w:rPr>
                <w:rFonts w:ascii="Arial Narrow" w:hAnsi="Arial Narrow" w:cs="Times New Roman"/>
                <w:sz w:val="20"/>
              </w:rPr>
            </w:pPr>
            <w:r w:rsidRPr="00A93279">
              <w:rPr>
                <w:rFonts w:ascii="Arial Narrow" w:hAnsi="Arial Narrow" w:cs="Times New Roman"/>
                <w:sz w:val="20"/>
              </w:rPr>
              <w:t>n) kúpiť zmenky zabezpečené bankovou zárukou a zmenky vydané bankou,</w:t>
            </w:r>
          </w:p>
          <w:p w:rsidR="00A93279" w:rsidRPr="00A93279" w:rsidP="00A93279">
            <w:pPr>
              <w:jc w:val="both"/>
              <w:rPr>
                <w:rFonts w:ascii="Arial Narrow" w:hAnsi="Arial Narrow" w:cs="Times New Roman"/>
                <w:sz w:val="20"/>
              </w:rPr>
            </w:pPr>
            <w:r w:rsidRPr="00A93279">
              <w:rPr>
                <w:rFonts w:ascii="Arial Narrow" w:hAnsi="Arial Narrow" w:cs="Times New Roman"/>
                <w:sz w:val="20"/>
              </w:rPr>
              <w:t>o) kúpiť iné cenné papiere, ako sú uvedené v písmenách a) až g), i), j) a n), s ktorými sa obchoduje na zahraničnej burze cenných papierov alebo na inom zahraničnom regulovanom verejnom trhu cenných papierov v členskom štáte alebo v členskom štáte Organizácie pre ekonomickú spoluprácu a rozvoj,</w:t>
            </w:r>
          </w:p>
          <w:p w:rsidR="00A93279" w:rsidRPr="00A93279" w:rsidP="00A93279">
            <w:pPr>
              <w:jc w:val="both"/>
              <w:rPr>
                <w:rFonts w:ascii="Arial Narrow" w:hAnsi="Arial Narrow" w:cs="Times New Roman"/>
                <w:sz w:val="20"/>
              </w:rPr>
            </w:pPr>
            <w:r w:rsidRPr="00A93279">
              <w:rPr>
                <w:rFonts w:ascii="Arial Narrow" w:hAnsi="Arial Narrow" w:cs="Times New Roman"/>
                <w:sz w:val="20"/>
              </w:rPr>
              <w:t>p) kúpiť dlhové cenné papiere vydané špeciálnym účelovým nástrojom,</w:t>
            </w:r>
          </w:p>
          <w:p w:rsidR="00A93279" w:rsidRPr="00A93279" w:rsidP="00A93279">
            <w:pPr>
              <w:jc w:val="both"/>
              <w:rPr>
                <w:rFonts w:ascii="Arial Narrow" w:hAnsi="Arial Narrow" w:cs="Times New Roman"/>
                <w:sz w:val="20"/>
              </w:rPr>
            </w:pPr>
            <w:r w:rsidRPr="00A93279">
              <w:rPr>
                <w:rFonts w:ascii="Arial Narrow" w:hAnsi="Arial Narrow" w:cs="Times New Roman"/>
                <w:sz w:val="20"/>
              </w:rPr>
              <w:t>q) vo forme pohľadávok a iných obdobných aktív voči zaisťovni  alebo zaisťovni z iného členského štátu a voči zahraničnej zaisťovni,</w:t>
            </w:r>
          </w:p>
          <w:p w:rsidR="00A93279" w:rsidRPr="00A93279" w:rsidP="00A93279">
            <w:pPr>
              <w:jc w:val="both"/>
              <w:rPr>
                <w:rFonts w:ascii="Arial Narrow" w:hAnsi="Arial Narrow" w:cs="Times New Roman"/>
                <w:sz w:val="20"/>
              </w:rPr>
            </w:pPr>
            <w:r w:rsidRPr="00A93279">
              <w:rPr>
                <w:rFonts w:ascii="Arial Narrow" w:hAnsi="Arial Narrow" w:cs="Times New Roman"/>
                <w:sz w:val="20"/>
              </w:rPr>
              <w:t>r) kúpiť iné prevoditeľné cenné papiere a nástroje peňažného trhu ako sú uvedené v písmenách a) až g), i), j), n) až p).</w:t>
            </w:r>
          </w:p>
          <w:p w:rsidR="00A93279" w:rsidRPr="00A93279" w:rsidP="00A93279">
            <w:pPr>
              <w:jc w:val="both"/>
              <w:rPr>
                <w:rFonts w:ascii="Arial Narrow" w:hAnsi="Arial Narrow" w:cs="Times New Roman"/>
                <w:sz w:val="20"/>
              </w:rPr>
            </w:pPr>
            <w:r w:rsidRPr="00A93279">
              <w:rPr>
                <w:rFonts w:ascii="Arial Narrow" w:hAnsi="Arial Narrow" w:cs="Times New Roman"/>
                <w:sz w:val="20"/>
              </w:rPr>
              <w:t>(2) Poisťovňa, zaisťovňa, pobočka zahraničnej poisťovne a pobočka zahraničnej zaisťovne sú povinné umiestňovať prostriedky technických rezerv podľa odseku 1 len v limitoch ustanovených pre jednotlivé spôsoby ich u</w:t>
            </w:r>
            <w:r w:rsidRPr="00A93279">
              <w:rPr>
                <w:rFonts w:ascii="Arial Narrow" w:hAnsi="Arial Narrow" w:cs="Times New Roman"/>
                <w:sz w:val="20"/>
              </w:rPr>
              <w:t>miestnenia. Limity jednotlivých spôsobov umiestnenia prostriedkov technických rezerv ustanoví Národná banka Slovenska</w:t>
            </w:r>
            <w:r w:rsidR="003259A6">
              <w:rPr>
                <w:rFonts w:ascii="Arial Narrow" w:hAnsi="Arial Narrow" w:cs="Times New Roman"/>
                <w:sz w:val="20"/>
              </w:rPr>
              <w:t xml:space="preserve"> opatrením vyhláseným v zbierke zákonov</w:t>
            </w:r>
            <w:r w:rsidRPr="00A93279">
              <w:rPr>
                <w:rFonts w:ascii="Arial Narrow" w:hAnsi="Arial Narrow" w:cs="Times New Roman"/>
                <w:sz w:val="20"/>
              </w:rPr>
              <w:t>.</w:t>
            </w:r>
          </w:p>
          <w:p w:rsidR="00A93279" w:rsidRPr="00A93279" w:rsidP="00A93279">
            <w:pPr>
              <w:jc w:val="both"/>
              <w:rPr>
                <w:rFonts w:ascii="Arial Narrow" w:hAnsi="Arial Narrow" w:cs="Times New Roman"/>
                <w:sz w:val="20"/>
              </w:rPr>
            </w:pPr>
            <w:r w:rsidRPr="00A93279">
              <w:rPr>
                <w:rFonts w:ascii="Arial Narrow" w:hAnsi="Arial Narrow" w:cs="Times New Roman"/>
                <w:sz w:val="20"/>
              </w:rPr>
              <w:t>(3) Spôsob určenia hodnoty cenných papierov a nehnuteľností, v ktorých sú umiestnené prostriedky technických rezerv podľa odseku 1, ustanoví Národná banka Slovenska</w:t>
            </w:r>
            <w:r w:rsidR="003259A6">
              <w:rPr>
                <w:rFonts w:ascii="Arial Narrow" w:hAnsi="Arial Narrow" w:cs="Times New Roman"/>
                <w:sz w:val="20"/>
              </w:rPr>
              <w:t xml:space="preserve"> opatrením vyhláseným v zbierke zákonov</w:t>
            </w:r>
            <w:r w:rsidRPr="00A93279">
              <w:rPr>
                <w:rFonts w:ascii="Arial Narrow" w:hAnsi="Arial Narrow" w:cs="Times New Roman"/>
                <w:sz w:val="20"/>
              </w:rPr>
              <w:t>.</w:t>
            </w:r>
          </w:p>
          <w:p w:rsidR="00A93279" w:rsidRPr="00A93279" w:rsidP="00A93279">
            <w:pPr>
              <w:jc w:val="both"/>
              <w:rPr>
                <w:rFonts w:ascii="Arial Narrow" w:hAnsi="Arial Narrow" w:cs="Times New Roman"/>
                <w:sz w:val="20"/>
              </w:rPr>
            </w:pPr>
            <w:r w:rsidRPr="00A93279">
              <w:rPr>
                <w:rFonts w:ascii="Arial Narrow" w:hAnsi="Arial Narrow" w:cs="Times New Roman"/>
                <w:sz w:val="20"/>
              </w:rPr>
              <w:t>(4) Spôsob umiestnenia prostriedkov technických rezerv podľa odseku 1 sa nevzťahuje na investovanie prostriedkov technickej rezervy podľa § 30.</w:t>
            </w:r>
          </w:p>
          <w:p w:rsidR="00A93279" w:rsidRPr="00A93279" w:rsidP="00A93279">
            <w:pPr>
              <w:jc w:val="both"/>
              <w:rPr>
                <w:rFonts w:ascii="Arial Narrow" w:hAnsi="Arial Narrow" w:cs="Times New Roman"/>
                <w:sz w:val="20"/>
              </w:rPr>
            </w:pPr>
            <w:r w:rsidRPr="00A93279">
              <w:rPr>
                <w:rFonts w:ascii="Arial Narrow" w:hAnsi="Arial Narrow" w:cs="Times New Roman"/>
                <w:sz w:val="20"/>
              </w:rPr>
              <w:t xml:space="preserve">(5) Poisťovňa, zaisťovňa, pobočka zahraničnej poisťovne a pobočka zahraničnej zaisťovne **sú povinné nepretržite udržiavať prostriedky technických rezerv umiestnených podľa odseku 1 najmenej vo výške technických rezerv vytvorených podľa tohto zákona neznížených o podiel zaisťovateľa na týchto technických rezervách. </w:t>
            </w:r>
          </w:p>
          <w:p w:rsidR="003259A6" w:rsidRPr="003259A6" w:rsidP="003259A6">
            <w:pPr>
              <w:jc w:val="both"/>
              <w:rPr>
                <w:rFonts w:ascii="Arial Narrow" w:hAnsi="Arial Narrow" w:cs="Times New Roman"/>
                <w:sz w:val="20"/>
              </w:rPr>
            </w:pPr>
            <w:r w:rsidRPr="003259A6">
              <w:rPr>
                <w:rFonts w:ascii="Arial Narrow" w:hAnsi="Arial Narrow" w:cs="Times New Roman"/>
                <w:sz w:val="20"/>
              </w:rPr>
              <w:t>(6) Poisťovňa a pobočka zahraničnej poisťovne sú povinné umiestniť prostriedky technických rezerv do zhodných aktív v sume, ktorá je minimálne 80% jej záväzkov v príslušnej mene. To neplatí, ak</w:t>
            </w:r>
          </w:p>
          <w:p w:rsidR="003259A6" w:rsidRPr="003259A6" w:rsidP="003259A6">
            <w:pPr>
              <w:jc w:val="both"/>
              <w:rPr>
                <w:rFonts w:ascii="Arial Narrow" w:hAnsi="Arial Narrow" w:cs="Times New Roman"/>
                <w:sz w:val="20"/>
              </w:rPr>
            </w:pPr>
            <w:r w:rsidRPr="003259A6">
              <w:rPr>
                <w:rFonts w:ascii="Arial Narrow" w:hAnsi="Arial Narrow" w:cs="Times New Roman"/>
                <w:sz w:val="20"/>
              </w:rPr>
              <w:t>a) ak</w:t>
            </w:r>
            <w:r w:rsidRPr="003259A6">
              <w:rPr>
                <w:rFonts w:ascii="Arial Narrow" w:hAnsi="Arial Narrow" w:cs="Times New Roman"/>
                <w:sz w:val="20"/>
              </w:rPr>
              <w:t>tíva v tejto mene nepresiahnu 7% hodnoty aktív v iných menách alebo</w:t>
            </w:r>
          </w:p>
          <w:p w:rsidR="003259A6" w:rsidRPr="003259A6" w:rsidP="003259A6">
            <w:pPr>
              <w:jc w:val="both"/>
              <w:rPr>
                <w:rFonts w:ascii="Arial Narrow" w:hAnsi="Arial Narrow" w:cs="Times New Roman"/>
                <w:sz w:val="20"/>
              </w:rPr>
            </w:pPr>
            <w:r w:rsidRPr="003259A6">
              <w:rPr>
                <w:rFonts w:ascii="Arial Narrow" w:hAnsi="Arial Narrow" w:cs="Times New Roman"/>
                <w:sz w:val="20"/>
              </w:rPr>
              <w:t>b) sú záväzky splatné v inej mene, ako je mena niektorého z členských štátov a podľa právneho poriadku štátu, v mene ktorého sa majú prostriedky technických rezerv umiestniť, je investovan</w:t>
            </w:r>
            <w:r w:rsidRPr="003259A6">
              <w:rPr>
                <w:rFonts w:ascii="Arial Narrow" w:hAnsi="Arial Narrow" w:cs="Times New Roman"/>
                <w:sz w:val="20"/>
              </w:rPr>
              <w:t>ie v tejto mene alebo nakladanie s touto menou obmedzené, alebo ak z iných dôvodov nie je táto mena vhodná na umiestnenie prostriedkov technických rezerv.</w:t>
            </w:r>
          </w:p>
          <w:p w:rsidR="003259A6" w:rsidRPr="003259A6" w:rsidP="003259A6">
            <w:pPr>
              <w:jc w:val="both"/>
              <w:rPr>
                <w:rFonts w:ascii="Arial Narrow" w:hAnsi="Arial Narrow" w:cs="Times New Roman"/>
                <w:sz w:val="20"/>
              </w:rPr>
            </w:pPr>
            <w:r w:rsidRPr="003259A6">
              <w:rPr>
                <w:rFonts w:ascii="Arial Narrow" w:hAnsi="Arial Narrow" w:cs="Times New Roman"/>
                <w:sz w:val="20"/>
              </w:rPr>
              <w:t xml:space="preserve">(7) Zaisťovňa a pobočka zahraničnej zaisťovne sú povinné umiestniť prostriedky technických rezerv do </w:t>
            </w:r>
            <w:r w:rsidRPr="003259A6">
              <w:rPr>
                <w:rFonts w:ascii="Arial Narrow" w:hAnsi="Arial Narrow" w:cs="Times New Roman"/>
                <w:sz w:val="20"/>
              </w:rPr>
              <w:t>zhodných aktív v sume, ktorá je minimálne 70% jej záväzkov v príslušnej mene.</w:t>
            </w:r>
          </w:p>
          <w:p w:rsidR="00A93279" w:rsidRPr="00A93279" w:rsidP="003259A6">
            <w:pPr>
              <w:jc w:val="both"/>
              <w:rPr>
                <w:rFonts w:ascii="Arial Narrow" w:hAnsi="Arial Narrow" w:cs="Times New Roman"/>
                <w:sz w:val="20"/>
              </w:rPr>
            </w:pPr>
            <w:r w:rsidRPr="00A93279" w:rsidR="003259A6">
              <w:rPr>
                <w:rFonts w:ascii="Arial Narrow" w:hAnsi="Arial Narrow" w:cs="Times New Roman"/>
                <w:sz w:val="20"/>
              </w:rPr>
              <w:t xml:space="preserve"> </w:t>
            </w:r>
            <w:r w:rsidRPr="00A93279">
              <w:rPr>
                <w:rFonts w:ascii="Arial Narrow" w:hAnsi="Arial Narrow" w:cs="Times New Roman"/>
                <w:sz w:val="20"/>
              </w:rPr>
              <w:t>(8) Ak má byť záväzok krytý aktívami, ktoré sú vyjadrené v mene niektorého členského štátu, považuje sa táto povinnosť za splnenú, ak sú tieto aktíva vyjadrené v EUR.</w:t>
            </w:r>
          </w:p>
          <w:p w:rsidR="00A93279" w:rsidRPr="00A93279" w:rsidP="00A93279">
            <w:pPr>
              <w:jc w:val="both"/>
              <w:rPr>
                <w:rFonts w:ascii="Arial Narrow" w:hAnsi="Arial Narrow" w:cs="Times New Roman"/>
                <w:sz w:val="20"/>
              </w:rPr>
            </w:pPr>
            <w:r w:rsidRPr="00A93279">
              <w:rPr>
                <w:rFonts w:ascii="Arial Narrow" w:hAnsi="Arial Narrow" w:cs="Times New Roman"/>
                <w:sz w:val="20"/>
              </w:rPr>
              <w:t>(9) Ak výška poistného plnenia v životnom poistení závisí priamo od hodnoty podielov nadobudnutých investovaním do otvorených podielových fondov alebo európskych fondov</w:t>
            </w:r>
            <w:r w:rsidR="007B158C">
              <w:rPr>
                <w:rFonts w:ascii="Arial Narrow" w:hAnsi="Arial Narrow" w:cs="Times New Roman"/>
                <w:sz w:val="20"/>
                <w:vertAlign w:val="superscript"/>
              </w:rPr>
              <w:t>28)</w:t>
            </w:r>
            <w:r w:rsidRPr="00A93279">
              <w:rPr>
                <w:rFonts w:ascii="Arial Narrow" w:hAnsi="Arial Narrow" w:cs="Times New Roman"/>
                <w:sz w:val="20"/>
              </w:rPr>
              <w:t xml:space="preserve"> alebo od hodnoty aktív, ktoré tvoria fond poisťovne alebo pobočky zahraničnej poisťovne, musia sa technické rezervy, ktoré sa týkajú tohto poistného plnenia, vyjadriť týmito podielmi, alebo ak tieto podiely nie sú určené, aktívami fondu poisťovne alebo pobočky zahraničnej poisťovne.</w:t>
            </w:r>
          </w:p>
          <w:p w:rsidR="00A93279" w:rsidRPr="00A93279" w:rsidP="00A93279">
            <w:pPr>
              <w:jc w:val="both"/>
              <w:rPr>
                <w:rFonts w:ascii="Arial Narrow" w:hAnsi="Arial Narrow" w:cs="Times New Roman"/>
                <w:sz w:val="20"/>
              </w:rPr>
            </w:pPr>
            <w:r w:rsidRPr="00A93279">
              <w:rPr>
                <w:rFonts w:ascii="Arial Narrow" w:hAnsi="Arial Narrow" w:cs="Times New Roman"/>
                <w:sz w:val="20"/>
              </w:rPr>
              <w:t>(10) Ak výška poistného plnenia v životnom poistení závisí priamo od indexu akcií alebo od inej hodnoty, ako je hodnota podľa odseku 10, musia sa technické rezervy, ktoré sa týkajú tohto poistného plnenia, vyjadriť podielmi, ktoré predstavujú túto hodnotu, alebo ak tieto podiely nie sú určené, aktívami, ktoré zodpovedajú tým aktívam, z ktorých sa táto hodnota určuje.</w:t>
            </w:r>
          </w:p>
          <w:p w:rsidR="003259A6" w:rsidRPr="003259A6" w:rsidP="003259A6">
            <w:pPr>
              <w:jc w:val="both"/>
              <w:rPr>
                <w:rFonts w:ascii="Arial Narrow" w:hAnsi="Arial Narrow" w:cs="Times New Roman"/>
                <w:sz w:val="20"/>
              </w:rPr>
            </w:pPr>
            <w:r w:rsidRPr="003259A6">
              <w:rPr>
                <w:rFonts w:ascii="Arial Narrow" w:hAnsi="Arial Narrow" w:cs="Times New Roman"/>
                <w:sz w:val="20"/>
              </w:rPr>
              <w:t>(11) Ustanovenia odsekov 1 až 3, 6 až 8 a § 23 ods. 8 sa nevzťahujú na aktíva, ktoré sú určené na krytie záväzkov z poistných zmlúv podľa odsekov 9 a 10. To neplatí, ak poistné plnenie podľa odsekov 9 a 10 zahŕňa garantovaný výnos alebo iné garantované plnenie.</w:t>
            </w:r>
          </w:p>
          <w:p w:rsidR="00A93279" w:rsidP="00A93279">
            <w:pPr>
              <w:jc w:val="both"/>
              <w:rPr>
                <w:rFonts w:ascii="Arial Narrow" w:hAnsi="Arial Narrow" w:cs="Times New Roman"/>
                <w:sz w:val="20"/>
              </w:rPr>
            </w:pPr>
          </w:p>
          <w:p w:rsidR="00A93279" w:rsidRPr="00BB6B4F" w:rsidP="00A93279">
            <w:pPr>
              <w:jc w:val="both"/>
              <w:rPr>
                <w:rFonts w:ascii="Arial Narrow" w:hAnsi="Arial Narrow" w:cs="Times New Roman"/>
                <w:sz w:val="20"/>
              </w:rPr>
            </w:pPr>
            <w:r w:rsidRPr="00BB6B4F">
              <w:rPr>
                <w:rFonts w:ascii="Arial Narrow" w:hAnsi="Arial Narrow" w:cs="Times New Roman"/>
                <w:sz w:val="20"/>
              </w:rPr>
              <w:t>Na účely tohto zákona sa rozumie</w:t>
            </w:r>
          </w:p>
          <w:p w:rsidR="00574F5D" w:rsidRPr="00BB6B4F" w:rsidP="00574F5D">
            <w:pPr>
              <w:tabs>
                <w:tab w:val="left" w:pos="360"/>
              </w:tabs>
              <w:jc w:val="both"/>
              <w:rPr>
                <w:rFonts w:ascii="Arial Narrow" w:hAnsi="Arial Narrow" w:cs="Times New Roman"/>
                <w:sz w:val="20"/>
              </w:rPr>
            </w:pPr>
            <w:r w:rsidRPr="00BB6B4F">
              <w:rPr>
                <w:rFonts w:ascii="Arial Narrow" w:hAnsi="Arial Narrow" w:cs="Times New Roman"/>
                <w:sz w:val="20"/>
              </w:rPr>
              <w:t>veľkým rizikom poistné riziko vzťahujúce sa na poistné odvetvia</w:t>
            </w:r>
          </w:p>
          <w:p w:rsidR="00574F5D" w:rsidRPr="00643321" w:rsidP="00574F5D">
            <w:pPr>
              <w:pStyle w:val="FootnoteText"/>
              <w:rPr>
                <w:rFonts w:ascii="Arial Narrow" w:hAnsi="Arial Narrow" w:cs="Times New Roman"/>
                <w:lang w:val="sk-SK"/>
              </w:rPr>
            </w:pPr>
            <w:r w:rsidRPr="00643321">
              <w:rPr>
                <w:rFonts w:ascii="Arial Narrow" w:hAnsi="Arial Narrow" w:cs="Times New Roman"/>
                <w:color w:val="000000"/>
                <w:lang w:val="sk-SK"/>
              </w:rPr>
              <w:t xml:space="preserve">1. neživotného poistenia uvedených v prílohe č. 1 časti B bodoch </w:t>
            </w:r>
            <w:r w:rsidRPr="00643321">
              <w:rPr>
                <w:rFonts w:ascii="Arial Narrow" w:hAnsi="Arial Narrow" w:cs="Times New Roman"/>
                <w:lang w:val="sk-SK"/>
              </w:rPr>
              <w:t>4, 5, 6, 7, 11 a 12,</w:t>
            </w:r>
          </w:p>
          <w:p w:rsidR="00574F5D" w:rsidRPr="00BB6B4F" w:rsidP="00574F5D">
            <w:pPr>
              <w:tabs>
                <w:tab w:val="left" w:pos="360"/>
              </w:tabs>
              <w:jc w:val="both"/>
              <w:rPr>
                <w:rFonts w:ascii="Arial Narrow" w:hAnsi="Arial Narrow" w:cs="Times New Roman"/>
                <w:color w:val="0000FF"/>
                <w:sz w:val="20"/>
                <w:u w:val="single"/>
              </w:rPr>
            </w:pPr>
            <w:r w:rsidRPr="00BB6B4F">
              <w:rPr>
                <w:rFonts w:ascii="Arial Narrow" w:hAnsi="Arial Narrow" w:cs="Times New Roman"/>
                <w:color w:val="000000"/>
                <w:sz w:val="20"/>
              </w:rPr>
              <w:t xml:space="preserve">2. neživotného poistenia uvedených v prílohe č. 1 časti B bodoch </w:t>
            </w:r>
            <w:r w:rsidRPr="00BB6B4F">
              <w:rPr>
                <w:rFonts w:ascii="Arial Narrow" w:hAnsi="Arial Narrow" w:cs="Times New Roman"/>
                <w:sz w:val="20"/>
              </w:rPr>
              <w:t>14 a 15</w:t>
            </w:r>
            <w:r w:rsidRPr="00BB6B4F">
              <w:rPr>
                <w:rFonts w:ascii="Arial Narrow" w:hAnsi="Arial Narrow" w:cs="Times New Roman"/>
                <w:color w:val="000000"/>
                <w:sz w:val="20"/>
              </w:rPr>
              <w:t>, ak sa toto poistné riziko týka činnosti poistníka v oblasti priemyslu, obchodu alebo výkonu činností podľa osobitných predpisov,</w:t>
            </w:r>
          </w:p>
          <w:p w:rsidR="00574F5D" w:rsidRPr="00BB6B4F" w:rsidP="00574F5D">
            <w:pPr>
              <w:tabs>
                <w:tab w:val="left" w:pos="360"/>
              </w:tabs>
              <w:jc w:val="both"/>
              <w:rPr>
                <w:rFonts w:ascii="Arial Narrow" w:hAnsi="Arial Narrow" w:cs="Times New Roman"/>
                <w:color w:val="000000"/>
                <w:sz w:val="20"/>
              </w:rPr>
            </w:pPr>
            <w:r w:rsidRPr="00BB6B4F">
              <w:rPr>
                <w:rFonts w:ascii="Arial Narrow" w:hAnsi="Arial Narrow" w:cs="Times New Roman"/>
                <w:color w:val="000000"/>
                <w:sz w:val="20"/>
              </w:rPr>
              <w:t>3. neživotného poistenia uvedených v prílohe č. 1 č</w:t>
            </w:r>
            <w:r w:rsidRPr="00BB6B4F">
              <w:rPr>
                <w:rFonts w:ascii="Arial Narrow" w:hAnsi="Arial Narrow" w:cs="Times New Roman"/>
                <w:sz w:val="20"/>
              </w:rPr>
              <w:t xml:space="preserve">asti B bodoch 3, 8, </w:t>
            </w:r>
            <w:r w:rsidRPr="00BB6B4F">
              <w:rPr>
                <w:rFonts w:ascii="Arial Narrow" w:hAnsi="Arial Narrow" w:cs="Times New Roman"/>
                <w:sz w:val="20"/>
              </w:rPr>
              <w:t>9, 10, 13 a 16</w:t>
            </w:r>
            <w:r w:rsidRPr="00BB6B4F">
              <w:rPr>
                <w:rFonts w:ascii="Arial Narrow" w:hAnsi="Arial Narrow" w:cs="Times New Roman"/>
                <w:color w:val="000000"/>
                <w:sz w:val="20"/>
              </w:rPr>
              <w:t>, ak sú splnené najmenej dve z týchto podmienok:</w:t>
            </w:r>
          </w:p>
          <w:p w:rsidR="00574F5D" w:rsidP="00574F5D">
            <w:pPr>
              <w:tabs>
                <w:tab w:val="left" w:pos="720"/>
              </w:tabs>
              <w:jc w:val="both"/>
              <w:rPr>
                <w:rFonts w:ascii="Arial Narrow" w:hAnsi="Arial Narrow" w:cs="Times New Roman"/>
                <w:color w:val="000000"/>
                <w:sz w:val="20"/>
              </w:rPr>
            </w:pPr>
          </w:p>
          <w:p w:rsidR="00574F5D" w:rsidP="00574F5D">
            <w:pPr>
              <w:tabs>
                <w:tab w:val="left" w:pos="720"/>
              </w:tabs>
              <w:jc w:val="both"/>
              <w:rPr>
                <w:rFonts w:ascii="Arial Narrow" w:hAnsi="Arial Narrow" w:cs="Times New Roman"/>
                <w:color w:val="000000"/>
                <w:sz w:val="20"/>
              </w:rPr>
            </w:pPr>
          </w:p>
          <w:p w:rsidR="00E222E3" w:rsidP="00574F5D">
            <w:pPr>
              <w:tabs>
                <w:tab w:val="left" w:pos="720"/>
              </w:tabs>
              <w:jc w:val="both"/>
              <w:rPr>
                <w:rFonts w:ascii="Arial Narrow" w:hAnsi="Arial Narrow" w:cs="Times New Roman"/>
                <w:color w:val="000000"/>
                <w:sz w:val="20"/>
              </w:rPr>
            </w:pPr>
          </w:p>
          <w:p w:rsidR="00E222E3" w:rsidP="00574F5D">
            <w:pPr>
              <w:tabs>
                <w:tab w:val="left" w:pos="720"/>
              </w:tabs>
              <w:jc w:val="both"/>
              <w:rPr>
                <w:rFonts w:ascii="Arial Narrow" w:hAnsi="Arial Narrow" w:cs="Times New Roman"/>
                <w:color w:val="000000"/>
                <w:sz w:val="20"/>
              </w:rPr>
            </w:pPr>
          </w:p>
          <w:p w:rsidR="00E222E3" w:rsidP="00574F5D">
            <w:pPr>
              <w:tabs>
                <w:tab w:val="left" w:pos="720"/>
              </w:tabs>
              <w:jc w:val="both"/>
              <w:rPr>
                <w:rFonts w:ascii="Arial Narrow" w:hAnsi="Arial Narrow" w:cs="Times New Roman"/>
                <w:color w:val="000000"/>
                <w:sz w:val="20"/>
              </w:rPr>
            </w:pPr>
          </w:p>
          <w:p w:rsidR="00574F5D" w:rsidP="00574F5D">
            <w:pPr>
              <w:tabs>
                <w:tab w:val="left" w:pos="720"/>
              </w:tabs>
              <w:jc w:val="both"/>
              <w:rPr>
                <w:rFonts w:ascii="Arial Narrow" w:hAnsi="Arial Narrow" w:cs="Times New Roman"/>
                <w:color w:val="000000"/>
                <w:sz w:val="20"/>
              </w:rPr>
            </w:pPr>
          </w:p>
          <w:p w:rsidR="00574F5D" w:rsidRPr="00BB6B4F" w:rsidP="00574F5D">
            <w:pPr>
              <w:tabs>
                <w:tab w:val="left" w:pos="720"/>
              </w:tabs>
              <w:jc w:val="both"/>
              <w:rPr>
                <w:rFonts w:ascii="Arial Narrow" w:hAnsi="Arial Narrow" w:cs="Times New Roman"/>
                <w:color w:val="000000"/>
                <w:sz w:val="20"/>
              </w:rPr>
            </w:pPr>
            <w:r w:rsidRPr="00BB6B4F">
              <w:rPr>
                <w:rFonts w:ascii="Arial Narrow" w:hAnsi="Arial Narrow" w:cs="Times New Roman"/>
                <w:color w:val="000000"/>
                <w:sz w:val="20"/>
              </w:rPr>
              <w:t xml:space="preserve">3a. celková suma </w:t>
            </w:r>
            <w:r w:rsidRPr="00BB6B4F">
              <w:rPr>
                <w:rFonts w:ascii="Arial Narrow" w:hAnsi="Arial Narrow" w:cs="Times New Roman"/>
                <w:sz w:val="20"/>
              </w:rPr>
              <w:t>poisteného majetku</w:t>
            </w:r>
            <w:r w:rsidRPr="00BB6B4F">
              <w:rPr>
                <w:rFonts w:ascii="Arial Narrow" w:hAnsi="Arial Narrow" w:cs="Times New Roman"/>
                <w:color w:val="FF00FF"/>
                <w:sz w:val="20"/>
              </w:rPr>
              <w:t xml:space="preserve"> </w:t>
            </w:r>
            <w:r w:rsidRPr="00BB6B4F">
              <w:rPr>
                <w:rFonts w:ascii="Arial Narrow" w:hAnsi="Arial Narrow" w:cs="Times New Roman"/>
                <w:color w:val="000000"/>
                <w:sz w:val="20"/>
              </w:rPr>
              <w:t>v prepočte prevyšuje 6 200 000 EUR,</w:t>
            </w:r>
          </w:p>
          <w:p w:rsidR="00574F5D" w:rsidRPr="00BB6B4F" w:rsidP="00574F5D">
            <w:pPr>
              <w:tabs>
                <w:tab w:val="left" w:pos="720"/>
              </w:tabs>
              <w:jc w:val="both"/>
              <w:rPr>
                <w:rFonts w:ascii="Arial Narrow" w:hAnsi="Arial Narrow" w:cs="Times New Roman"/>
                <w:color w:val="000000"/>
                <w:sz w:val="20"/>
              </w:rPr>
            </w:pPr>
            <w:r w:rsidRPr="00BB6B4F">
              <w:rPr>
                <w:rFonts w:ascii="Arial Narrow" w:hAnsi="Arial Narrow" w:cs="Times New Roman"/>
                <w:color w:val="000000"/>
                <w:sz w:val="20"/>
              </w:rPr>
              <w:t>3b. čistý obrat poisteného v prepočte prevyšuje 12 800 000 EUR,</w:t>
            </w:r>
          </w:p>
          <w:p w:rsidR="00574F5D" w:rsidRPr="00453E36" w:rsidP="00574F5D">
            <w:pPr>
              <w:tabs>
                <w:tab w:val="left" w:pos="720"/>
              </w:tabs>
              <w:jc w:val="both"/>
              <w:rPr>
                <w:rFonts w:ascii="Arial Narrow" w:hAnsi="Arial Narrow" w:cs="Times New Roman"/>
                <w:color w:val="000000"/>
                <w:sz w:val="20"/>
              </w:rPr>
            </w:pPr>
            <w:r w:rsidRPr="00BB6B4F">
              <w:rPr>
                <w:rFonts w:ascii="Arial Narrow" w:hAnsi="Arial Narrow" w:cs="Times New Roman"/>
                <w:color w:val="000000"/>
                <w:sz w:val="20"/>
              </w:rPr>
              <w:t>3c.</w:t>
            </w:r>
            <w:r w:rsidRPr="004F2BCA" w:rsidR="00453E36">
              <w:rPr>
                <w:rFonts w:ascii="Times New Roman" w:hAnsi="Times New Roman" w:cs="Times New Roman"/>
                <w:color w:val="000000"/>
                <w:szCs w:val="24"/>
              </w:rPr>
              <w:t xml:space="preserve"> </w:t>
            </w:r>
            <w:r w:rsidRPr="00453E36" w:rsidR="00453E36">
              <w:rPr>
                <w:rFonts w:ascii="Arial Narrow" w:hAnsi="Arial Narrow" w:cs="Times New Roman"/>
                <w:color w:val="000000"/>
                <w:sz w:val="20"/>
              </w:rPr>
              <w:t>priemerný ročný prepočítaný stav zamestnancov poisteného za zdaňovacie obdobie je väčší ako 250</w:t>
            </w:r>
            <w:r w:rsidRPr="00453E36">
              <w:rPr>
                <w:rFonts w:ascii="Arial Narrow" w:hAnsi="Arial Narrow" w:cs="Times New Roman"/>
                <w:color w:val="000000"/>
                <w:sz w:val="20"/>
              </w:rPr>
              <w:t>.</w:t>
            </w:r>
          </w:p>
          <w:p w:rsidR="00574F5D" w:rsidRPr="00574F5D" w:rsidP="00574F5D">
            <w:pPr>
              <w:pStyle w:val="Text1CharChar"/>
              <w:rPr>
                <w:rFonts w:ascii="Times New Roman" w:hAnsi="Times New Roman" w:cs="Times New Roman"/>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P="007E2551">
            <w:pPr>
              <w:rPr>
                <w:rFonts w:ascii="Arial Narrow" w:hAnsi="Arial Narrow" w:cs="Times New Roman"/>
                <w:sz w:val="20"/>
              </w:rPr>
            </w:pPr>
            <w:r w:rsidR="00574F5D">
              <w:rPr>
                <w:rFonts w:ascii="Arial Narrow" w:hAnsi="Arial Narrow" w:cs="Times New Roman"/>
                <w:sz w:val="20"/>
              </w:rPr>
              <w:t>Ú</w:t>
            </w: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3259A6"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574F5D" w:rsidP="007E2551">
            <w:pPr>
              <w:rPr>
                <w:rFonts w:ascii="Arial Narrow" w:hAnsi="Arial Narrow" w:cs="Times New Roman"/>
                <w:sz w:val="20"/>
              </w:rPr>
            </w:pPr>
            <w:r>
              <w:rPr>
                <w:rFonts w:ascii="Arial Narrow" w:hAnsi="Arial Narrow" w:cs="Times New Roman"/>
                <w:sz w:val="20"/>
              </w:rPr>
              <w:t>n.a.</w:t>
            </w:r>
          </w:p>
          <w:p w:rsidR="00574F5D" w:rsidP="007E2551">
            <w:pPr>
              <w:rPr>
                <w:rFonts w:ascii="Arial Narrow" w:hAnsi="Arial Narrow" w:cs="Times New Roman"/>
                <w:sz w:val="20"/>
              </w:rPr>
            </w:pPr>
          </w:p>
          <w:p w:rsidR="00574F5D" w:rsidP="007E2551">
            <w:pPr>
              <w:rPr>
                <w:rFonts w:ascii="Arial Narrow" w:hAnsi="Arial Narrow" w:cs="Times New Roman"/>
                <w:sz w:val="20"/>
              </w:rPr>
            </w:pPr>
          </w:p>
          <w:p w:rsidR="00574F5D" w:rsidP="007E2551">
            <w:pPr>
              <w:rPr>
                <w:rFonts w:ascii="Arial Narrow" w:hAnsi="Arial Narrow" w:cs="Times New Roman"/>
                <w:sz w:val="20"/>
              </w:rPr>
            </w:pPr>
            <w:r w:rsidR="008541CF">
              <w:rPr>
                <w:rFonts w:ascii="Arial Narrow" w:hAnsi="Arial Narrow" w:cs="Times New Roman"/>
                <w:sz w:val="20"/>
              </w:rPr>
              <w:t>Ú</w:t>
            </w: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A93279" w:rsidP="007E2551">
            <w:pPr>
              <w:rPr>
                <w:rFonts w:ascii="Arial Narrow" w:hAnsi="Arial Narrow" w:cs="Times New Roman"/>
                <w:sz w:val="20"/>
              </w:rPr>
            </w:pPr>
          </w:p>
          <w:p w:rsidR="00453E36" w:rsidP="007E2551">
            <w:pPr>
              <w:rPr>
                <w:rFonts w:ascii="Arial Narrow" w:hAnsi="Arial Narrow" w:cs="Times New Roman"/>
                <w:sz w:val="20"/>
              </w:rPr>
            </w:pPr>
          </w:p>
          <w:p w:rsidR="00A93279" w:rsidP="007E2551">
            <w:pPr>
              <w:rPr>
                <w:rFonts w:ascii="Arial Narrow" w:hAnsi="Arial Narrow" w:cs="Times New Roman"/>
                <w:sz w:val="20"/>
              </w:rPr>
            </w:pPr>
          </w:p>
          <w:p w:rsidR="00A93279" w:rsidRPr="00F45F1E" w:rsidP="007E2551">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2A61CF">
              <w:rPr>
                <w:rFonts w:ascii="Arial Narrow" w:hAnsi="Arial Narrow" w:cs="Times New Roman"/>
                <w:sz w:val="20"/>
              </w:rPr>
              <w:t xml:space="preserve">Čl. 6 </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315B3" w:rsidRPr="00F45F1E" w:rsidP="001315B3">
            <w:pPr>
              <w:autoSpaceDE/>
              <w:autoSpaceDN/>
              <w:rPr>
                <w:rFonts w:ascii="Arial Narrow" w:hAnsi="Arial Narrow" w:cs="TimesNewRomanBold"/>
                <w:b/>
                <w:bCs/>
                <w:sz w:val="20"/>
              </w:rPr>
            </w:pPr>
            <w:r w:rsidRPr="00F45F1E">
              <w:rPr>
                <w:rFonts w:ascii="Arial Narrow" w:hAnsi="Arial Narrow" w:cs="TimesNewRomanBold"/>
                <w:b/>
                <w:bCs/>
                <w:sz w:val="20"/>
              </w:rPr>
              <w:t xml:space="preserve">Hlava II </w:t>
            </w:r>
            <w:r w:rsidRPr="00F45F1E">
              <w:rPr>
                <w:rFonts w:ascii="Arial Narrow" w:hAnsi="Arial Narrow" w:cs="TimesNewRomanBold+20"/>
                <w:b/>
                <w:bCs/>
                <w:sz w:val="20"/>
              </w:rPr>
              <w:t xml:space="preserve">– </w:t>
            </w:r>
            <w:r w:rsidRPr="00F45F1E">
              <w:rPr>
                <w:rFonts w:ascii="Arial Narrow" w:hAnsi="Arial Narrow" w:cs="TimesNewRomanBold"/>
                <w:b/>
                <w:bCs/>
                <w:sz w:val="20"/>
              </w:rPr>
              <w:t>Ustanovenia vz</w:t>
            </w:r>
            <w:r w:rsidRPr="00F45F1E">
              <w:rPr>
                <w:rFonts w:ascii="Arial Narrow" w:hAnsi="Arial Narrow" w:cs="TimesNewRomanBold+01"/>
                <w:b/>
                <w:bCs/>
                <w:sz w:val="20"/>
              </w:rPr>
              <w:t>ť</w:t>
            </w:r>
            <w:r w:rsidRPr="00F45F1E">
              <w:rPr>
                <w:rFonts w:ascii="Arial Narrow" w:hAnsi="Arial Narrow" w:cs="TimesNewRomanBold"/>
                <w:b/>
                <w:bCs/>
                <w:sz w:val="20"/>
              </w:rPr>
              <w:t>ahujúce sa na po</w:t>
            </w:r>
            <w:r w:rsidRPr="00F45F1E">
              <w:rPr>
                <w:rFonts w:ascii="Arial Narrow" w:hAnsi="Arial Narrow" w:cs="TimesNewRomanBold"/>
                <w:b/>
                <w:bCs/>
                <w:sz w:val="20"/>
              </w:rPr>
              <w:t>is</w:t>
            </w:r>
            <w:r w:rsidRPr="00F45F1E">
              <w:rPr>
                <w:rFonts w:ascii="Arial Narrow" w:hAnsi="Arial Narrow" w:cs="TimesNewRomanBold+01"/>
                <w:b/>
                <w:bCs/>
                <w:sz w:val="20"/>
              </w:rPr>
              <w:t>ť</w:t>
            </w:r>
            <w:r w:rsidRPr="00F45F1E">
              <w:rPr>
                <w:rFonts w:ascii="Arial Narrow" w:hAnsi="Arial Narrow" w:cs="TimesNewRomanBold"/>
                <w:b/>
                <w:bCs/>
                <w:sz w:val="20"/>
              </w:rPr>
              <w:t>ovne so sídlom</w:t>
            </w:r>
            <w:r w:rsidR="00493225">
              <w:rPr>
                <w:rFonts w:ascii="Arial Narrow" w:hAnsi="Arial Narrow" w:cs="TimesNewRomanBold"/>
                <w:b/>
                <w:bCs/>
                <w:sz w:val="20"/>
              </w:rPr>
              <w:t xml:space="preserve"> </w:t>
            </w:r>
            <w:r w:rsidRPr="00F45F1E">
              <w:rPr>
                <w:rFonts w:ascii="Arial Narrow" w:hAnsi="Arial Narrow" w:cs="TimesNewRomanBold"/>
                <w:b/>
                <w:bCs/>
                <w:sz w:val="20"/>
              </w:rPr>
              <w:t>v spolo</w:t>
            </w:r>
            <w:r w:rsidRPr="00F45F1E">
              <w:rPr>
                <w:rFonts w:ascii="Arial Narrow" w:hAnsi="Arial Narrow" w:cs="TimesNewRomanBold+01"/>
                <w:b/>
                <w:bCs/>
                <w:sz w:val="20"/>
              </w:rPr>
              <w:t>č</w:t>
            </w:r>
            <w:r w:rsidRPr="00F45F1E">
              <w:rPr>
                <w:rFonts w:ascii="Arial Narrow" w:hAnsi="Arial Narrow" w:cs="TimesNewRomanBold"/>
                <w:b/>
                <w:bCs/>
                <w:sz w:val="20"/>
              </w:rPr>
              <w:t>enstve</w:t>
            </w:r>
          </w:p>
          <w:p w:rsidR="001315B3" w:rsidRPr="00F45F1E" w:rsidP="001315B3">
            <w:pPr>
              <w:autoSpaceDE/>
              <w:autoSpaceDN/>
              <w:rPr>
                <w:rFonts w:ascii="Arial Narrow" w:hAnsi="Arial Narrow" w:cs="TimesNewRomanBold"/>
                <w:b/>
                <w:bCs/>
                <w:sz w:val="20"/>
              </w:rPr>
            </w:pPr>
            <w:r w:rsidRPr="00F45F1E">
              <w:rPr>
                <w:rFonts w:ascii="Arial Narrow" w:hAnsi="Arial Narrow" w:cs="TimesNewRomanBold"/>
                <w:b/>
                <w:bCs/>
                <w:sz w:val="20"/>
              </w:rPr>
              <w:t>Oddiel A: Podmienky na vykonávanie pois</w:t>
            </w:r>
            <w:r w:rsidRPr="00F45F1E">
              <w:rPr>
                <w:rFonts w:ascii="Arial Narrow" w:hAnsi="Arial Narrow" w:cs="TimesNewRomanBold+01"/>
                <w:b/>
                <w:bCs/>
                <w:sz w:val="20"/>
              </w:rPr>
              <w:t>ť</w:t>
            </w:r>
            <w:r w:rsidRPr="00F45F1E">
              <w:rPr>
                <w:rFonts w:ascii="Arial Narrow" w:hAnsi="Arial Narrow" w:cs="TimesNewRomanBold"/>
                <w:b/>
                <w:bCs/>
                <w:sz w:val="20"/>
              </w:rPr>
              <w:t xml:space="preserve">ovacej </w:t>
            </w:r>
            <w:r w:rsidRPr="00F45F1E">
              <w:rPr>
                <w:rFonts w:ascii="Arial Narrow" w:hAnsi="Arial Narrow" w:cs="TimesNewRomanBold+01"/>
                <w:b/>
                <w:bCs/>
                <w:sz w:val="20"/>
              </w:rPr>
              <w:t>č</w:t>
            </w:r>
            <w:r w:rsidRPr="00F45F1E">
              <w:rPr>
                <w:rFonts w:ascii="Arial Narrow" w:hAnsi="Arial Narrow" w:cs="TimesNewRomanBold"/>
                <w:b/>
                <w:bCs/>
                <w:sz w:val="20"/>
              </w:rPr>
              <w:t>innosti</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Vykonávanie priamej pois</w:t>
            </w:r>
            <w:r w:rsidRPr="00F45F1E">
              <w:rPr>
                <w:rFonts w:ascii="Arial Narrow" w:hAnsi="Arial Narrow" w:cs="TimesNewRoman+01"/>
                <w:sz w:val="20"/>
              </w:rPr>
              <w:t>ť</w:t>
            </w:r>
            <w:r w:rsidRPr="00F45F1E">
              <w:rPr>
                <w:rFonts w:ascii="Arial Narrow" w:hAnsi="Arial Narrow" w:cs="TimesNewRoman"/>
                <w:sz w:val="20"/>
              </w:rPr>
              <w:t xml:space="preserve">ovacej </w:t>
            </w:r>
            <w:r w:rsidRPr="00F45F1E">
              <w:rPr>
                <w:rFonts w:ascii="Arial Narrow" w:hAnsi="Arial Narrow" w:cs="TimesNewRoman+01"/>
                <w:sz w:val="20"/>
              </w:rPr>
              <w:t>č</w:t>
            </w:r>
            <w:r w:rsidRPr="00F45F1E">
              <w:rPr>
                <w:rFonts w:ascii="Arial Narrow" w:hAnsi="Arial Narrow" w:cs="TimesNewRoman"/>
                <w:sz w:val="20"/>
              </w:rPr>
              <w:t>innosti je podmienené úradným</w:t>
            </w:r>
            <w:r w:rsidR="00493225">
              <w:rPr>
                <w:rFonts w:ascii="Arial Narrow" w:hAnsi="Arial Narrow" w:cs="TimesNewRoman"/>
                <w:sz w:val="20"/>
              </w:rPr>
              <w:t xml:space="preserve"> </w:t>
            </w:r>
            <w:r w:rsidRPr="00F45F1E">
              <w:rPr>
                <w:rFonts w:ascii="Arial Narrow" w:hAnsi="Arial Narrow" w:cs="TimesNewRoman"/>
                <w:sz w:val="20"/>
              </w:rPr>
              <w:t>povolením.</w:t>
            </w:r>
          </w:p>
          <w:p w:rsidR="00493225" w:rsidP="001315B3">
            <w:pPr>
              <w:autoSpaceDE/>
              <w:autoSpaceDN/>
              <w:rPr>
                <w:rFonts w:ascii="Arial Narrow" w:hAnsi="Arial Narrow" w:cs="TimesNewRoman"/>
                <w:sz w:val="20"/>
              </w:rPr>
            </w:pPr>
            <w:r w:rsidRPr="00F45F1E" w:rsidR="001315B3">
              <w:rPr>
                <w:rFonts w:ascii="Arial Narrow" w:hAnsi="Arial Narrow" w:cs="TimesNewRoman"/>
                <w:sz w:val="20"/>
              </w:rPr>
              <w:t>O povolenie príslu</w:t>
            </w:r>
            <w:r w:rsidRPr="00F45F1E" w:rsidR="001315B3">
              <w:rPr>
                <w:rFonts w:ascii="Arial Narrow" w:hAnsi="Arial Narrow" w:cs="TimesNewRoman+01"/>
                <w:sz w:val="20"/>
              </w:rPr>
              <w:t>š</w:t>
            </w:r>
            <w:r w:rsidRPr="00F45F1E" w:rsidR="001315B3">
              <w:rPr>
                <w:rFonts w:ascii="Arial Narrow" w:hAnsi="Arial Narrow" w:cs="TimesNewRoman"/>
                <w:sz w:val="20"/>
              </w:rPr>
              <w:t xml:space="preserve">ných orgánov </w:t>
            </w:r>
            <w:r w:rsidRPr="00F45F1E" w:rsidR="001315B3">
              <w:rPr>
                <w:rFonts w:ascii="Arial Narrow" w:hAnsi="Arial Narrow" w:cs="TimesNewRoman+01"/>
                <w:sz w:val="20"/>
              </w:rPr>
              <w:t>č</w:t>
            </w:r>
            <w:r w:rsidRPr="00F45F1E" w:rsidR="001315B3">
              <w:rPr>
                <w:rFonts w:ascii="Arial Narrow" w:hAnsi="Arial Narrow" w:cs="TimesNewRoman"/>
                <w:sz w:val="20"/>
              </w:rPr>
              <w:t xml:space="preserve">lenského </w:t>
            </w:r>
            <w:r w:rsidRPr="00F45F1E" w:rsidR="001315B3">
              <w:rPr>
                <w:rFonts w:ascii="Arial Narrow" w:hAnsi="Arial Narrow" w:cs="TimesNewRoman+01"/>
                <w:sz w:val="20"/>
              </w:rPr>
              <w:t>š</w:t>
            </w:r>
            <w:r w:rsidRPr="00F45F1E" w:rsidR="001315B3">
              <w:rPr>
                <w:rFonts w:ascii="Arial Narrow" w:hAnsi="Arial Narrow" w:cs="TimesNewRoman"/>
                <w:sz w:val="20"/>
              </w:rPr>
              <w:t>tátu pôvodu po</w:t>
            </w:r>
            <w:r w:rsidRPr="00F45F1E" w:rsidR="001315B3">
              <w:rPr>
                <w:rFonts w:ascii="Arial Narrow" w:hAnsi="Arial Narrow" w:cs="TimesNewRoman+01"/>
                <w:sz w:val="20"/>
              </w:rPr>
              <w:t>ž</w:t>
            </w:r>
            <w:r w:rsidRPr="00F45F1E" w:rsidR="001315B3">
              <w:rPr>
                <w:rFonts w:ascii="Arial Narrow" w:hAnsi="Arial Narrow" w:cs="TimesNewRoman"/>
                <w:sz w:val="20"/>
              </w:rPr>
              <w:t>iada:</w:t>
            </w:r>
            <w:r>
              <w:rPr>
                <w:rFonts w:ascii="Arial Narrow" w:hAnsi="Arial Narrow" w:cs="TimesNewRoman"/>
                <w:sz w:val="20"/>
              </w:rPr>
              <w:t xml:space="preserve"> </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a)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ktorá si na úz</w:t>
            </w:r>
            <w:r w:rsidRPr="00F45F1E">
              <w:rPr>
                <w:rFonts w:ascii="Arial Narrow" w:hAnsi="Arial Narrow" w:cs="TimesNewRoman"/>
                <w:sz w:val="20"/>
              </w:rPr>
              <w:t xml:space="preserve">emí tohto </w:t>
            </w:r>
            <w:r w:rsidRPr="00F45F1E">
              <w:rPr>
                <w:rFonts w:ascii="Arial Narrow" w:hAnsi="Arial Narrow" w:cs="TimesNewRoman+01"/>
                <w:sz w:val="20"/>
              </w:rPr>
              <w:t>č</w:t>
            </w:r>
            <w:r w:rsidRPr="00F45F1E">
              <w:rPr>
                <w:rFonts w:ascii="Arial Narrow" w:hAnsi="Arial Narrow" w:cs="TimesNewRoman"/>
                <w:sz w:val="20"/>
              </w:rPr>
              <w:t xml:space="preserve">lenského </w:t>
            </w:r>
            <w:r w:rsidRPr="00F45F1E">
              <w:rPr>
                <w:rFonts w:ascii="Arial Narrow" w:hAnsi="Arial Narrow" w:cs="TimesNewRoman+01"/>
                <w:sz w:val="20"/>
              </w:rPr>
              <w:t>š</w:t>
            </w:r>
            <w:r w:rsidRPr="00F45F1E">
              <w:rPr>
                <w:rFonts w:ascii="Arial Narrow" w:hAnsi="Arial Narrow" w:cs="TimesNewRoman"/>
                <w:sz w:val="20"/>
              </w:rPr>
              <w:t>tátu zriadi svoje</w:t>
            </w:r>
            <w:r w:rsidR="00493225">
              <w:rPr>
                <w:rFonts w:ascii="Arial Narrow" w:hAnsi="Arial Narrow" w:cs="TimesNewRoman"/>
                <w:sz w:val="20"/>
              </w:rPr>
              <w:t xml:space="preserve"> </w:t>
            </w:r>
            <w:r w:rsidRPr="00F45F1E">
              <w:rPr>
                <w:rFonts w:ascii="Arial Narrow" w:hAnsi="Arial Narrow" w:cs="TimesNewRoman"/>
                <w:sz w:val="20"/>
              </w:rPr>
              <w:t>ústredie;</w:t>
            </w:r>
          </w:p>
          <w:p w:rsidR="00827288" w:rsidRPr="00F45F1E" w:rsidP="007E2551">
            <w:pPr>
              <w:autoSpaceDE/>
              <w:autoSpaceDN/>
              <w:rPr>
                <w:rFonts w:ascii="Arial Narrow" w:hAnsi="Arial Narrow" w:cs="EUAlbertina-Regular-Identity-H"/>
                <w:sz w:val="20"/>
              </w:rPr>
            </w:pPr>
            <w:r w:rsidRPr="00F45F1E" w:rsidR="001315B3">
              <w:rPr>
                <w:rFonts w:ascii="Arial Narrow" w:hAnsi="Arial Narrow" w:cs="TimesNewRoman"/>
                <w:sz w:val="20"/>
              </w:rPr>
              <w:t>b) ka</w:t>
            </w:r>
            <w:r w:rsidRPr="00F45F1E" w:rsidR="001315B3">
              <w:rPr>
                <w:rFonts w:ascii="Arial Narrow" w:hAnsi="Arial Narrow" w:cs="TimesNewRoman+01"/>
                <w:sz w:val="20"/>
              </w:rPr>
              <w:t>ž</w:t>
            </w:r>
            <w:r w:rsidRPr="00F45F1E" w:rsidR="001315B3">
              <w:rPr>
                <w:rFonts w:ascii="Arial Narrow" w:hAnsi="Arial Narrow" w:cs="TimesNewRoman"/>
                <w:sz w:val="20"/>
              </w:rPr>
              <w:t>dá pois</w:t>
            </w:r>
            <w:r w:rsidRPr="00F45F1E" w:rsidR="001315B3">
              <w:rPr>
                <w:rFonts w:ascii="Arial Narrow" w:hAnsi="Arial Narrow" w:cs="TimesNewRoman+01"/>
                <w:sz w:val="20"/>
              </w:rPr>
              <w:t>ť</w:t>
            </w:r>
            <w:r w:rsidRPr="00F45F1E" w:rsidR="001315B3">
              <w:rPr>
                <w:rFonts w:ascii="Arial Narrow" w:hAnsi="Arial Narrow" w:cs="TimesNewRoman"/>
                <w:sz w:val="20"/>
              </w:rPr>
              <w:t>ov</w:t>
            </w:r>
            <w:r w:rsidRPr="00F45F1E" w:rsidR="001315B3">
              <w:rPr>
                <w:rFonts w:ascii="Arial Narrow" w:hAnsi="Arial Narrow" w:cs="TimesNewRoman+01"/>
                <w:sz w:val="20"/>
              </w:rPr>
              <w:t>ň</w:t>
            </w:r>
            <w:r w:rsidRPr="00F45F1E" w:rsidR="001315B3">
              <w:rPr>
                <w:rFonts w:ascii="Arial Narrow" w:hAnsi="Arial Narrow" w:cs="TimesNewRoman"/>
                <w:sz w:val="20"/>
              </w:rPr>
              <w:t>a, ktorá získala povolenie pod</w:t>
            </w:r>
            <w:r w:rsidRPr="00F45F1E" w:rsidR="001315B3">
              <w:rPr>
                <w:rFonts w:ascii="Arial Narrow" w:hAnsi="Arial Narrow" w:cs="TimesNewRoman+01"/>
                <w:sz w:val="20"/>
              </w:rPr>
              <w:t>ľ</w:t>
            </w:r>
            <w:r w:rsidRPr="00F45F1E" w:rsidR="001315B3">
              <w:rPr>
                <w:rFonts w:ascii="Arial Narrow" w:hAnsi="Arial Narrow" w:cs="TimesNewRoman"/>
                <w:sz w:val="20"/>
              </w:rPr>
              <w:t>a prvého pododseku</w:t>
            </w:r>
            <w:r w:rsidR="00493225">
              <w:rPr>
                <w:rFonts w:ascii="Arial Narrow" w:hAnsi="Arial Narrow" w:cs="TimesNewRoman"/>
                <w:sz w:val="20"/>
              </w:rPr>
              <w:t xml:space="preserve"> </w:t>
            </w:r>
            <w:r w:rsidRPr="00F45F1E" w:rsidR="001315B3">
              <w:rPr>
                <w:rFonts w:ascii="Arial Narrow" w:hAnsi="Arial Narrow" w:cs="TimesNewRoman"/>
                <w:sz w:val="20"/>
              </w:rPr>
              <w:t>a ktorá roz</w:t>
            </w:r>
            <w:r w:rsidRPr="00F45F1E" w:rsidR="001315B3">
              <w:rPr>
                <w:rFonts w:ascii="Arial Narrow" w:hAnsi="Arial Narrow" w:cs="TimesNewRoman+01"/>
                <w:sz w:val="20"/>
              </w:rPr>
              <w:t>š</w:t>
            </w:r>
            <w:r w:rsidRPr="00F45F1E" w:rsidR="001315B3">
              <w:rPr>
                <w:rFonts w:ascii="Arial Narrow" w:hAnsi="Arial Narrow" w:cs="TimesNewRoman"/>
                <w:sz w:val="20"/>
              </w:rPr>
              <w:t xml:space="preserve">iruje svoju </w:t>
            </w:r>
            <w:r w:rsidRPr="00F45F1E" w:rsidR="001315B3">
              <w:rPr>
                <w:rFonts w:ascii="Arial Narrow" w:hAnsi="Arial Narrow" w:cs="TimesNewRoman+01"/>
                <w:sz w:val="20"/>
              </w:rPr>
              <w:t>č</w:t>
            </w:r>
            <w:r w:rsidRPr="00F45F1E" w:rsidR="001315B3">
              <w:rPr>
                <w:rFonts w:ascii="Arial Narrow" w:hAnsi="Arial Narrow" w:cs="TimesNewRoman"/>
                <w:sz w:val="20"/>
              </w:rPr>
              <w:t>innos</w:t>
            </w:r>
            <w:r w:rsidRPr="00F45F1E" w:rsidR="001315B3">
              <w:rPr>
                <w:rFonts w:ascii="Arial Narrow" w:hAnsi="Arial Narrow" w:cs="TimesNewRoman+01"/>
                <w:sz w:val="20"/>
              </w:rPr>
              <w:t xml:space="preserve">ť </w:t>
            </w:r>
            <w:r w:rsidRPr="00F45F1E" w:rsidR="001315B3">
              <w:rPr>
                <w:rFonts w:ascii="Arial Narrow" w:hAnsi="Arial Narrow" w:cs="TimesNewRoman"/>
                <w:sz w:val="20"/>
              </w:rPr>
              <w:t xml:space="preserve">na celé odvetvie alebo na </w:t>
            </w:r>
            <w:r w:rsidRPr="00F45F1E" w:rsidR="001315B3">
              <w:rPr>
                <w:rFonts w:ascii="Arial Narrow" w:hAnsi="Arial Narrow" w:cs="TimesNewRoman+01"/>
                <w:sz w:val="20"/>
              </w:rPr>
              <w:t>ď</w:t>
            </w:r>
            <w:r w:rsidRPr="00F45F1E" w:rsidR="001315B3">
              <w:rPr>
                <w:rFonts w:ascii="Arial Narrow" w:hAnsi="Arial Narrow" w:cs="TimesNewRoman"/>
                <w:sz w:val="20"/>
              </w:rPr>
              <w:t>al</w:t>
            </w:r>
            <w:r w:rsidRPr="00F45F1E" w:rsidR="001315B3">
              <w:rPr>
                <w:rFonts w:ascii="Arial Narrow" w:hAnsi="Arial Narrow" w:cs="TimesNewRoman+01"/>
                <w:sz w:val="20"/>
              </w:rPr>
              <w:t>š</w:t>
            </w:r>
            <w:r w:rsidRPr="00F45F1E" w:rsidR="001315B3">
              <w:rPr>
                <w:rFonts w:ascii="Arial Narrow" w:hAnsi="Arial Narrow" w:cs="TimesNewRoman"/>
                <w:sz w:val="20"/>
              </w:rPr>
              <w:t>ie</w:t>
            </w:r>
            <w:r w:rsidR="00493225">
              <w:rPr>
                <w:rFonts w:ascii="Arial Narrow" w:hAnsi="Arial Narrow" w:cs="TimesNewRoman"/>
                <w:sz w:val="20"/>
              </w:rPr>
              <w:t xml:space="preserve"> </w:t>
            </w:r>
            <w:r w:rsidRPr="00F45F1E" w:rsidR="001315B3">
              <w:rPr>
                <w:rFonts w:ascii="Arial Narrow" w:hAnsi="Arial Narrow" w:cs="TimesNewRoman"/>
                <w:sz w:val="20"/>
              </w:rPr>
              <w:t>odvetvia.</w:t>
            </w:r>
            <w:r w:rsidR="00493225">
              <w:rPr>
                <w:rFonts w:ascii="Arial Narrow" w:hAnsi="Arial Narrow" w:cs="TimesNew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rPr>
                <w:rFonts w:ascii="Arial Narrow" w:hAnsi="Arial Narrow" w:cs="Times New Roman"/>
                <w:sz w:val="20"/>
              </w:rPr>
            </w:pPr>
            <w:r w:rsidR="00BA312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3125" w:rsidP="0032565D">
            <w:pPr>
              <w:rPr>
                <w:rFonts w:ascii="Arial Narrow" w:hAnsi="Arial Narrow" w:cs="Times New Roman"/>
                <w:iCs/>
                <w:sz w:val="20"/>
              </w:rPr>
            </w:pPr>
            <w:r>
              <w:rPr>
                <w:rFonts w:ascii="Arial Narrow" w:hAnsi="Arial Narrow" w:cs="Times New Roman"/>
                <w:iCs/>
                <w:sz w:val="20"/>
              </w:rPr>
              <w:t xml:space="preserve">§ 4 ods.1 </w:t>
            </w:r>
          </w:p>
          <w:p w:rsidR="00BA3125" w:rsidP="0032565D">
            <w:pPr>
              <w:rPr>
                <w:rFonts w:ascii="Arial Narrow" w:hAnsi="Arial Narrow" w:cs="Times New Roman"/>
                <w:iCs/>
                <w:sz w:val="20"/>
              </w:rPr>
            </w:pPr>
          </w:p>
          <w:p w:rsidR="00BA3125" w:rsidP="0032565D">
            <w:pPr>
              <w:rPr>
                <w:rFonts w:ascii="Arial Narrow" w:hAnsi="Arial Narrow" w:cs="Times New Roman"/>
                <w:iCs/>
                <w:sz w:val="20"/>
              </w:rPr>
            </w:pPr>
          </w:p>
          <w:p w:rsidR="00BA3125" w:rsidP="0032565D">
            <w:pPr>
              <w:rPr>
                <w:rFonts w:ascii="Arial Narrow" w:hAnsi="Arial Narrow" w:cs="Times New Roman"/>
                <w:iCs/>
                <w:sz w:val="20"/>
              </w:rPr>
            </w:pPr>
          </w:p>
          <w:p w:rsidR="00BA3125" w:rsidP="0032565D">
            <w:pPr>
              <w:rPr>
                <w:rFonts w:ascii="Arial Narrow" w:hAnsi="Arial Narrow" w:cs="Times New Roman"/>
                <w:iCs/>
                <w:sz w:val="20"/>
              </w:rPr>
            </w:pPr>
            <w:r>
              <w:rPr>
                <w:rFonts w:ascii="Arial Narrow" w:hAnsi="Arial Narrow" w:cs="Times New Roman"/>
                <w:iCs/>
                <w:sz w:val="20"/>
              </w:rPr>
              <w:t xml:space="preserve">§ 5 ods.1 </w:t>
            </w:r>
          </w:p>
          <w:p w:rsidR="00BA3125" w:rsidP="0032565D">
            <w:pPr>
              <w:rPr>
                <w:rFonts w:ascii="Arial Narrow" w:hAnsi="Arial Narrow" w:cs="Times New Roman"/>
                <w:iCs/>
                <w:sz w:val="20"/>
              </w:rPr>
            </w:pPr>
          </w:p>
          <w:p w:rsidR="00BA3125" w:rsidP="0032565D">
            <w:pPr>
              <w:rPr>
                <w:rFonts w:ascii="Arial Narrow" w:hAnsi="Arial Narrow" w:cs="Times New Roman"/>
                <w:iCs/>
                <w:sz w:val="20"/>
              </w:rPr>
            </w:pPr>
          </w:p>
          <w:p w:rsidR="00BA3125" w:rsidP="0032565D">
            <w:pPr>
              <w:rPr>
                <w:rFonts w:ascii="Arial Narrow" w:hAnsi="Arial Narrow" w:cs="Times New Roman"/>
                <w:iCs/>
                <w:sz w:val="20"/>
              </w:rPr>
            </w:pPr>
          </w:p>
          <w:p w:rsidR="00BA3125" w:rsidP="0032565D">
            <w:pPr>
              <w:rPr>
                <w:rFonts w:ascii="Arial Narrow" w:hAnsi="Arial Narrow" w:cs="Times New Roman"/>
                <w:iCs/>
                <w:sz w:val="20"/>
              </w:rPr>
            </w:pPr>
            <w:r>
              <w:rPr>
                <w:rFonts w:ascii="Arial Narrow" w:hAnsi="Arial Narrow" w:cs="Times New Roman"/>
                <w:iCs/>
                <w:sz w:val="20"/>
              </w:rPr>
              <w:t xml:space="preserve">§ 8 ods.1 </w:t>
            </w:r>
          </w:p>
          <w:p w:rsidR="00BA3125" w:rsidP="0032565D">
            <w:pPr>
              <w:rPr>
                <w:rFonts w:ascii="Arial Narrow" w:hAnsi="Arial Narrow" w:cs="Times New Roman"/>
                <w:iCs/>
                <w:sz w:val="20"/>
              </w:rPr>
            </w:pPr>
          </w:p>
          <w:p w:rsidR="00BA3125" w:rsidP="0032565D">
            <w:pPr>
              <w:rPr>
                <w:rFonts w:ascii="Arial Narrow" w:hAnsi="Arial Narrow" w:cs="Times New Roman"/>
                <w:iCs/>
                <w:sz w:val="20"/>
              </w:rPr>
            </w:pPr>
          </w:p>
          <w:p w:rsidR="00BA3125" w:rsidP="0032565D">
            <w:pPr>
              <w:rPr>
                <w:rFonts w:ascii="Arial Narrow" w:hAnsi="Arial Narrow" w:cs="Times New Roman"/>
                <w:iCs/>
                <w:sz w:val="20"/>
              </w:rPr>
            </w:pPr>
          </w:p>
          <w:p w:rsidR="00BA3125" w:rsidP="0032565D">
            <w:pPr>
              <w:rPr>
                <w:rFonts w:ascii="Arial Narrow" w:hAnsi="Arial Narrow" w:cs="Times New Roman"/>
                <w:iCs/>
                <w:sz w:val="20"/>
              </w:rPr>
            </w:pPr>
            <w:r>
              <w:rPr>
                <w:rFonts w:ascii="Arial Narrow" w:hAnsi="Arial Narrow" w:cs="Times New Roman"/>
                <w:iCs/>
                <w:sz w:val="20"/>
              </w:rPr>
              <w:t xml:space="preserve">§ 5 ods.2 pís.h) </w:t>
            </w:r>
          </w:p>
          <w:p w:rsidR="00BA3125" w:rsidP="0032565D">
            <w:pPr>
              <w:rPr>
                <w:rFonts w:ascii="Arial Narrow" w:hAnsi="Arial Narrow" w:cs="Times New Roman"/>
                <w:iCs/>
                <w:sz w:val="20"/>
              </w:rPr>
            </w:pPr>
          </w:p>
          <w:p w:rsidR="00827288" w:rsidRPr="00F45F1E" w:rsidP="0032565D">
            <w:pPr>
              <w:rPr>
                <w:rFonts w:ascii="Arial Narrow" w:hAnsi="Arial Narrow" w:cs="Times New Roman"/>
                <w:iCs/>
                <w:sz w:val="20"/>
              </w:rPr>
            </w:pPr>
            <w:r w:rsidR="00BA3125">
              <w:rPr>
                <w:rFonts w:ascii="Arial Narrow" w:hAnsi="Arial Narrow" w:cs="Times New Roman"/>
                <w:iCs/>
                <w:sz w:val="20"/>
              </w:rPr>
              <w:t>§ 12 ods.4</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3125" w:rsidRPr="00BB6B4F" w:rsidP="00BA3125">
            <w:pPr>
              <w:jc w:val="both"/>
              <w:rPr>
                <w:rFonts w:ascii="Arial Narrow" w:hAnsi="Arial Narrow" w:cs="Times New Roman"/>
                <w:sz w:val="20"/>
              </w:rPr>
            </w:pPr>
            <w:r w:rsidRPr="00BB6B4F">
              <w:rPr>
                <w:rFonts w:ascii="Arial Narrow" w:hAnsi="Arial Narrow" w:cs="Times New Roman"/>
                <w:sz w:val="20"/>
              </w:rPr>
              <w:t>Povolením na vykonávanie poisťovacej činnosti sa za podmienok ustanovených týmto zákonom povoľuje vznik poisťovne alebo zriadenie pobočky zahraničnej poisťovne a vykonávanie poisťovacej činnosti tejto poisťovne alebo pobočky zahraničnej poisťovn</w:t>
            </w:r>
            <w:r w:rsidRPr="00BB6B4F">
              <w:rPr>
                <w:rFonts w:ascii="Arial Narrow" w:hAnsi="Arial Narrow" w:cs="Times New Roman"/>
                <w:sz w:val="20"/>
              </w:rPr>
              <w:t>e v rozsahu vymedzenom v tomto povolení.</w:t>
            </w:r>
          </w:p>
          <w:p w:rsidR="00BA3125" w:rsidRPr="00BB6B4F" w:rsidP="00BA3125">
            <w:pPr>
              <w:jc w:val="both"/>
              <w:rPr>
                <w:rFonts w:ascii="Arial Narrow" w:hAnsi="Arial Narrow" w:cs="Times New Roman"/>
                <w:sz w:val="20"/>
              </w:rPr>
            </w:pPr>
            <w:r w:rsidRPr="00BB6B4F">
              <w:rPr>
                <w:rFonts w:ascii="Arial Narrow" w:hAnsi="Arial Narrow" w:cs="Times New Roman"/>
                <w:sz w:val="20"/>
              </w:rPr>
              <w:t>O udelení povolenia na vykonávanie poisťovacej činnosti rozhoduje Národná banka Slovenska. Žiadosť o udelenie povolenia na vykonávanie poisťovacej činnosti predkladajú zakladatelia poisťovne Národnej banke Slovenska</w:t>
            </w:r>
            <w:r w:rsidRPr="00BB6B4F">
              <w:rPr>
                <w:rFonts w:ascii="Arial Narrow" w:hAnsi="Arial Narrow" w:cs="Times New Roman"/>
                <w:sz w:val="20"/>
              </w:rPr>
              <w:t>, ak tento zákon neustanovuje inak.</w:t>
            </w:r>
          </w:p>
          <w:p w:rsidR="00BA3125" w:rsidRPr="00BB6B4F" w:rsidP="00BA3125">
            <w:pPr>
              <w:jc w:val="both"/>
              <w:rPr>
                <w:rFonts w:ascii="Arial Narrow" w:hAnsi="Arial Narrow" w:cs="Times New Roman"/>
                <w:sz w:val="20"/>
              </w:rPr>
            </w:pPr>
            <w:r w:rsidRPr="00BB6B4F">
              <w:rPr>
                <w:rFonts w:ascii="Arial Narrow" w:hAnsi="Arial Narrow" w:cs="Times New Roman"/>
                <w:sz w:val="20"/>
              </w:rPr>
              <w:t>O udelení povolenia na vykonávanie poisťovacej činnosti zahraničnej poisťovni prostredníctvom jej pobočky rozhoduje Národná banka Slovenska. Žiadosť o udelenie povolenia na vykonávanie poisťovacej činnosti zahraničnej poisťovni predkladá Národnej banke Slovenska zahraničná poisťovňa.</w:t>
            </w:r>
          </w:p>
          <w:p w:rsidR="00BA3125" w:rsidRPr="00BB6B4F" w:rsidP="00BA3125">
            <w:pPr>
              <w:jc w:val="both"/>
              <w:rPr>
                <w:rFonts w:ascii="Arial Narrow" w:hAnsi="Arial Narrow" w:cs="Times New Roman"/>
                <w:sz w:val="20"/>
              </w:rPr>
            </w:pPr>
            <w:r w:rsidRPr="00BB6B4F">
              <w:rPr>
                <w:rFonts w:ascii="Arial Narrow" w:hAnsi="Arial Narrow" w:cs="Times New Roman"/>
                <w:sz w:val="20"/>
              </w:rPr>
              <w:t>Na udelenie povolenia podľa odseku 1 musí byť preukázané splnenie týchto podmienok:</w:t>
            </w:r>
          </w:p>
          <w:p w:rsidR="00BA3125" w:rsidRPr="00BB6B4F" w:rsidP="002E6874">
            <w:pPr>
              <w:jc w:val="both"/>
              <w:rPr>
                <w:rFonts w:ascii="Arial Narrow" w:hAnsi="Arial Narrow" w:cs="Times New Roman"/>
                <w:sz w:val="20"/>
              </w:rPr>
            </w:pPr>
            <w:r w:rsidRPr="00BB6B4F">
              <w:rPr>
                <w:rFonts w:ascii="Arial Narrow" w:hAnsi="Arial Narrow" w:cs="Times New Roman"/>
                <w:sz w:val="20"/>
              </w:rPr>
              <w:t>h) poisťovňa musí mať sídlo a ústredie na území Slovenskej republiky,</w:t>
            </w:r>
          </w:p>
          <w:p w:rsidR="00BA3125" w:rsidRPr="00BB6B4F" w:rsidP="00BA3125">
            <w:pPr>
              <w:jc w:val="both"/>
              <w:rPr>
                <w:rFonts w:ascii="Arial Narrow" w:hAnsi="Arial Narrow" w:cs="Times New Roman"/>
                <w:sz w:val="20"/>
              </w:rPr>
            </w:pPr>
            <w:r w:rsidRPr="00BB6B4F">
              <w:rPr>
                <w:rFonts w:ascii="Arial Narrow" w:hAnsi="Arial Narrow" w:cs="Times New Roman"/>
                <w:sz w:val="20"/>
              </w:rPr>
              <w:t xml:space="preserve">Na žiadosť poisťovne alebo zahraničnej poisťovne </w:t>
            </w:r>
            <w:r w:rsidRPr="00BB6B4F">
              <w:rPr>
                <w:rFonts w:ascii="Arial Narrow" w:hAnsi="Arial Narrow" w:cs="Times New Roman"/>
                <w:bCs/>
                <w:sz w:val="20"/>
              </w:rPr>
              <w:t xml:space="preserve">alebo zaisťovne alebo zahraničnej zaisťovne </w:t>
            </w:r>
            <w:r w:rsidRPr="00BB6B4F">
              <w:rPr>
                <w:rFonts w:ascii="Arial Narrow" w:hAnsi="Arial Narrow" w:cs="Times New Roman"/>
                <w:sz w:val="20"/>
              </w:rPr>
              <w:t xml:space="preserve">možno rozhodnutím Národnej banky Slovenska povolenie na vykonávanie poisťovacej činnosti </w:t>
            </w:r>
            <w:r w:rsidRPr="00BB6B4F">
              <w:rPr>
                <w:rFonts w:ascii="Arial Narrow" w:hAnsi="Arial Narrow" w:cs="Times New Roman"/>
                <w:bCs/>
                <w:sz w:val="20"/>
              </w:rPr>
              <w:t xml:space="preserve">alebo povolenie na vykonávanie zaisťovacej činnosti </w:t>
            </w:r>
            <w:r w:rsidRPr="00BB6B4F">
              <w:rPr>
                <w:rFonts w:ascii="Arial Narrow" w:hAnsi="Arial Narrow" w:cs="Times New Roman"/>
                <w:sz w:val="20"/>
              </w:rPr>
              <w:t xml:space="preserve">zmeniť. Národná banka Slovenska postupuje pri posudzovaní žiadosti o zmenu povolenia na vykonávanie poisťovacej činnosti </w:t>
            </w:r>
            <w:r w:rsidRPr="00BB6B4F">
              <w:rPr>
                <w:rFonts w:ascii="Arial Narrow" w:hAnsi="Arial Narrow" w:cs="Times New Roman"/>
                <w:bCs/>
                <w:sz w:val="20"/>
              </w:rPr>
              <w:t xml:space="preserve">alebo zaisťovacej činnosti </w:t>
            </w:r>
            <w:r w:rsidRPr="00BB6B4F">
              <w:rPr>
                <w:rFonts w:ascii="Arial Narrow" w:hAnsi="Arial Narrow" w:cs="Times New Roman"/>
                <w:sz w:val="20"/>
              </w:rPr>
              <w:t xml:space="preserve">primerane podľa § 5 alebo § 7. V prípade rozšírenia povolenia na vykonávanie poisťovacej činnosti je poisťovňa alebo zahraničná poisťovňa povinná predložiť Národnej banke Slovenska obchodno-finančný plán podľa § 5 ods. 4 písm. g) alebo obchodno-finančný plán pobočky zahraničnej poisťovne podľa § </w:t>
            </w:r>
            <w:r w:rsidRPr="00BB6B4F">
              <w:rPr>
                <w:rFonts w:ascii="Arial Narrow" w:hAnsi="Arial Narrow" w:cs="Times New Roman"/>
                <w:bCs/>
                <w:sz w:val="20"/>
              </w:rPr>
              <w:t>8</w:t>
            </w:r>
            <w:r w:rsidRPr="00BB6B4F">
              <w:rPr>
                <w:rFonts w:ascii="Arial Narrow" w:hAnsi="Arial Narrow" w:cs="Times New Roman"/>
                <w:sz w:val="20"/>
              </w:rPr>
              <w:t xml:space="preserve"> ods. 4 písm. g). a preukázať, že spĺňa podmienky podľa § 34. V prípade rozšírenia povolenia na </w:t>
            </w:r>
            <w:r w:rsidRPr="00BB6B4F">
              <w:rPr>
                <w:rFonts w:ascii="Arial Narrow" w:hAnsi="Arial Narrow" w:cs="Times New Roman"/>
                <w:bCs/>
                <w:sz w:val="20"/>
              </w:rPr>
              <w:t xml:space="preserve">vykonávanie zaisťovacej činnosti je zaisťovňa alebo zahraničná zaisťovňa </w:t>
            </w:r>
            <w:r w:rsidRPr="00BB6B4F">
              <w:rPr>
                <w:rFonts w:ascii="Arial Narrow" w:hAnsi="Arial Narrow" w:cs="Times New Roman"/>
                <w:sz w:val="20"/>
              </w:rPr>
              <w:t>povinná predložiť Národnej banke Slovenska obchodno-finančný plán podľa § 7 ods. 4 písm. g) alebo obchodno-finančný plán pobočky zahraničnej poisťovne</w:t>
            </w:r>
            <w:r w:rsidR="002E6874">
              <w:rPr>
                <w:rFonts w:ascii="Arial Narrow" w:hAnsi="Arial Narrow" w:cs="Times New Roman"/>
                <w:sz w:val="20"/>
              </w:rPr>
              <w:t xml:space="preserve"> podľa</w:t>
            </w:r>
            <w:r w:rsidRPr="00BB6B4F">
              <w:rPr>
                <w:rFonts w:ascii="Arial Narrow" w:hAnsi="Arial Narrow" w:cs="Times New Roman"/>
                <w:sz w:val="20"/>
              </w:rPr>
              <w:t xml:space="preserve"> § 9 ods. 4 písm. g) a preukázať, že spĺňa podmienky podľa § </w:t>
            </w:r>
            <w:r w:rsidRPr="00BB6B4F">
              <w:rPr>
                <w:rFonts w:ascii="Arial Narrow" w:hAnsi="Arial Narrow" w:cs="Times New Roman"/>
                <w:bCs/>
                <w:sz w:val="20"/>
              </w:rPr>
              <w:t>34</w:t>
            </w:r>
            <w:r w:rsidRPr="00BB6B4F">
              <w:rPr>
                <w:rFonts w:ascii="Arial Narrow" w:hAnsi="Arial Narrow" w:cs="Times New Roman"/>
                <w:sz w:val="20"/>
              </w:rPr>
              <w:t>.</w:t>
            </w:r>
          </w:p>
          <w:p w:rsidR="00827288"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7E2551">
            <w:pPr>
              <w:rPr>
                <w:rFonts w:ascii="Arial Narrow" w:hAnsi="Arial Narrow" w:cs="Times New Roman"/>
                <w:sz w:val="20"/>
              </w:rPr>
            </w:pPr>
            <w:r w:rsidR="00BA312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2A61CF">
              <w:rPr>
                <w:rFonts w:ascii="Arial Narrow" w:hAnsi="Arial Narrow" w:cs="Times New Roman"/>
                <w:sz w:val="20"/>
              </w:rPr>
              <w:t>čl. 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315B3" w:rsidRPr="00F45F1E" w:rsidP="001315B3">
            <w:pPr>
              <w:autoSpaceDE/>
              <w:autoSpaceDN/>
              <w:rPr>
                <w:rFonts w:ascii="Arial Narrow" w:hAnsi="Arial Narrow" w:cs="TimesNewRoman"/>
                <w:sz w:val="20"/>
              </w:rPr>
            </w:pPr>
            <w:r w:rsidRPr="00F45F1E">
              <w:rPr>
                <w:rFonts w:ascii="Arial Narrow" w:hAnsi="Arial Narrow" w:cs="TimesNewRoman"/>
                <w:sz w:val="20"/>
              </w:rPr>
              <w:t>1. Povolenie platí pre celé spolo</w:t>
            </w:r>
            <w:r w:rsidRPr="00F45F1E">
              <w:rPr>
                <w:rFonts w:ascii="Arial Narrow" w:hAnsi="Arial Narrow" w:cs="TimesNewRoman+01"/>
                <w:sz w:val="20"/>
              </w:rPr>
              <w:t>č</w:t>
            </w:r>
            <w:r w:rsidRPr="00F45F1E">
              <w:rPr>
                <w:rFonts w:ascii="Arial Narrow" w:hAnsi="Arial Narrow" w:cs="TimesNewRoman"/>
                <w:sz w:val="20"/>
              </w:rPr>
              <w:t>enstvo. Umo</w:t>
            </w:r>
            <w:r w:rsidRPr="00F45F1E">
              <w:rPr>
                <w:rFonts w:ascii="Arial Narrow" w:hAnsi="Arial Narrow" w:cs="TimesNewRoman+01"/>
                <w:sz w:val="20"/>
              </w:rPr>
              <w:t>ž</w:t>
            </w:r>
            <w:r w:rsidRPr="00F45F1E">
              <w:rPr>
                <w:rFonts w:ascii="Arial Narrow" w:hAnsi="Arial Narrow" w:cs="TimesNewRoman"/>
                <w:sz w:val="20"/>
              </w:rPr>
              <w:t>ní, aby tam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w:t>
            </w:r>
            <w:r w:rsidR="00493225">
              <w:rPr>
                <w:rFonts w:ascii="Arial Narrow" w:hAnsi="Arial Narrow" w:cs="TimesNewRoman"/>
                <w:sz w:val="20"/>
              </w:rPr>
              <w:t xml:space="preserve"> </w:t>
            </w:r>
            <w:r w:rsidRPr="00F45F1E">
              <w:rPr>
                <w:rFonts w:ascii="Arial Narrow" w:hAnsi="Arial Narrow" w:cs="TimesNewRoman"/>
                <w:sz w:val="20"/>
              </w:rPr>
              <w:t xml:space="preserve">vykonávala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 xml:space="preserve">ť </w:t>
            </w:r>
            <w:r w:rsidRPr="00F45F1E">
              <w:rPr>
                <w:rFonts w:ascii="Arial Narrow" w:hAnsi="Arial Narrow" w:cs="TimesNewRoman"/>
                <w:sz w:val="20"/>
              </w:rPr>
              <w:t>na základe práva usadi</w:t>
            </w:r>
            <w:r w:rsidRPr="00F45F1E">
              <w:rPr>
                <w:rFonts w:ascii="Arial Narrow" w:hAnsi="Arial Narrow" w:cs="TimesNewRoman+01"/>
                <w:sz w:val="20"/>
              </w:rPr>
              <w:t xml:space="preserve">ť </w:t>
            </w:r>
            <w:r w:rsidRPr="00F45F1E">
              <w:rPr>
                <w:rFonts w:ascii="Arial Narrow" w:hAnsi="Arial Narrow" w:cs="TimesNewRoman"/>
                <w:sz w:val="20"/>
              </w:rPr>
              <w:t>sa alebo na základe</w:t>
            </w:r>
            <w:r w:rsidR="00493225">
              <w:rPr>
                <w:rFonts w:ascii="Arial Narrow" w:hAnsi="Arial Narrow" w:cs="TimesNewRoman"/>
                <w:sz w:val="20"/>
              </w:rPr>
              <w:t xml:space="preserve"> </w:t>
            </w:r>
            <w:r w:rsidRPr="00F45F1E">
              <w:rPr>
                <w:rFonts w:ascii="Arial Narrow" w:hAnsi="Arial Narrow" w:cs="TimesNewRoman"/>
                <w:sz w:val="20"/>
              </w:rPr>
              <w:t>slobody poskytova</w:t>
            </w:r>
            <w:r w:rsidRPr="00F45F1E">
              <w:rPr>
                <w:rFonts w:ascii="Arial Narrow" w:hAnsi="Arial Narrow" w:cs="TimesNewRoman+01"/>
                <w:sz w:val="20"/>
              </w:rPr>
              <w:t xml:space="preserve">ť </w:t>
            </w:r>
            <w:r w:rsidRPr="00F45F1E">
              <w:rPr>
                <w:rFonts w:ascii="Arial Narrow" w:hAnsi="Arial Narrow" w:cs="TimesNewRoman"/>
                <w:sz w:val="20"/>
              </w:rPr>
              <w:t>slu</w:t>
            </w:r>
            <w:r w:rsidRPr="00F45F1E">
              <w:rPr>
                <w:rFonts w:ascii="Arial Narrow" w:hAnsi="Arial Narrow" w:cs="TimesNewRoman+01"/>
                <w:sz w:val="20"/>
              </w:rPr>
              <w:t>ž</w:t>
            </w:r>
            <w:r w:rsidRPr="00F45F1E">
              <w:rPr>
                <w:rFonts w:ascii="Arial Narrow" w:hAnsi="Arial Narrow" w:cs="TimesNewRoman"/>
                <w:sz w:val="20"/>
              </w:rPr>
              <w:t>by.</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2. Povolenie sa udelí pre ur</w:t>
            </w:r>
            <w:r w:rsidRPr="00F45F1E">
              <w:rPr>
                <w:rFonts w:ascii="Arial Narrow" w:hAnsi="Arial Narrow" w:cs="TimesNewRoman+01"/>
                <w:sz w:val="20"/>
              </w:rPr>
              <w:t>č</w:t>
            </w:r>
            <w:r w:rsidRPr="00F45F1E">
              <w:rPr>
                <w:rFonts w:ascii="Arial Narrow" w:hAnsi="Arial Narrow" w:cs="TimesNewRoman"/>
                <w:sz w:val="20"/>
              </w:rPr>
              <w:t>ité odvetvie poistenia. Bude pokrýva</w:t>
            </w:r>
            <w:r w:rsidRPr="00F45F1E">
              <w:rPr>
                <w:rFonts w:ascii="Arial Narrow" w:hAnsi="Arial Narrow" w:cs="TimesNewRoman+01"/>
                <w:sz w:val="20"/>
              </w:rPr>
              <w:t>ť</w:t>
            </w:r>
            <w:r w:rsidR="00493225">
              <w:rPr>
                <w:rFonts w:ascii="Arial Narrow" w:hAnsi="Arial Narrow" w:cs="TimesNewRoman+01"/>
                <w:sz w:val="20"/>
              </w:rPr>
              <w:t xml:space="preserve"> </w:t>
            </w:r>
            <w:r w:rsidRPr="00F45F1E">
              <w:rPr>
                <w:rFonts w:ascii="Arial Narrow" w:hAnsi="Arial Narrow" w:cs="TimesNewRoman"/>
                <w:sz w:val="20"/>
              </w:rPr>
              <w:t>celé odve</w:t>
            </w:r>
            <w:r w:rsidRPr="00F45F1E">
              <w:rPr>
                <w:rFonts w:ascii="Arial Narrow" w:hAnsi="Arial Narrow" w:cs="TimesNewRoman"/>
                <w:sz w:val="20"/>
              </w:rPr>
              <w:t>tvie, pokia</w:t>
            </w:r>
            <w:r w:rsidRPr="00F45F1E">
              <w:rPr>
                <w:rFonts w:ascii="Arial Narrow" w:hAnsi="Arial Narrow" w:cs="TimesNewRoman+01"/>
                <w:sz w:val="20"/>
              </w:rPr>
              <w:t xml:space="preserve">ľ </w:t>
            </w:r>
            <w:r w:rsidRPr="00F45F1E">
              <w:rPr>
                <w:rFonts w:ascii="Arial Narrow" w:hAnsi="Arial Narrow" w:cs="TimesNewRoman"/>
                <w:sz w:val="20"/>
              </w:rPr>
              <w:t xml:space="preserve">si </w:t>
            </w:r>
            <w:r w:rsidRPr="00F45F1E">
              <w:rPr>
                <w:rFonts w:ascii="Arial Narrow" w:hAnsi="Arial Narrow" w:cs="TimesNewRoman+01"/>
                <w:sz w:val="20"/>
              </w:rPr>
              <w:t>ž</w:t>
            </w:r>
            <w:r w:rsidRPr="00F45F1E">
              <w:rPr>
                <w:rFonts w:ascii="Arial Narrow" w:hAnsi="Arial Narrow" w:cs="TimesNewRoman"/>
                <w:sz w:val="20"/>
              </w:rPr>
              <w:t>iadate</w:t>
            </w:r>
            <w:r w:rsidRPr="00F45F1E">
              <w:rPr>
                <w:rFonts w:ascii="Arial Narrow" w:hAnsi="Arial Narrow" w:cs="TimesNewRoman+01"/>
                <w:sz w:val="20"/>
              </w:rPr>
              <w:t xml:space="preserve">ľ </w:t>
            </w:r>
            <w:r w:rsidRPr="00F45F1E">
              <w:rPr>
                <w:rFonts w:ascii="Arial Narrow" w:hAnsi="Arial Narrow" w:cs="TimesNewRoman"/>
                <w:sz w:val="20"/>
              </w:rPr>
              <w:t>ne</w:t>
            </w:r>
            <w:r w:rsidRPr="00F45F1E">
              <w:rPr>
                <w:rFonts w:ascii="Arial Narrow" w:hAnsi="Arial Narrow" w:cs="TimesNewRoman+01"/>
                <w:sz w:val="20"/>
              </w:rPr>
              <w:t>ž</w:t>
            </w:r>
            <w:r w:rsidRPr="00F45F1E">
              <w:rPr>
                <w:rFonts w:ascii="Arial Narrow" w:hAnsi="Arial Narrow" w:cs="TimesNewRoman"/>
                <w:sz w:val="20"/>
              </w:rPr>
              <w:t>elá pokry</w:t>
            </w:r>
            <w:r w:rsidRPr="00F45F1E">
              <w:rPr>
                <w:rFonts w:ascii="Arial Narrow" w:hAnsi="Arial Narrow" w:cs="TimesNewRoman+01"/>
                <w:sz w:val="20"/>
              </w:rPr>
              <w:t xml:space="preserve">ť </w:t>
            </w:r>
            <w:r w:rsidRPr="00F45F1E">
              <w:rPr>
                <w:rFonts w:ascii="Arial Narrow" w:hAnsi="Arial Narrow" w:cs="TimesNewRoman"/>
                <w:sz w:val="20"/>
              </w:rPr>
              <w:t>len niektoré z</w:t>
            </w:r>
            <w:r w:rsidR="00493225">
              <w:rPr>
                <w:rFonts w:ascii="Arial Narrow" w:hAnsi="Arial Narrow" w:cs="TimesNewRoman"/>
                <w:sz w:val="20"/>
              </w:rPr>
              <w:t> </w:t>
            </w:r>
            <w:r w:rsidRPr="00F45F1E">
              <w:rPr>
                <w:rFonts w:ascii="Arial Narrow" w:hAnsi="Arial Narrow" w:cs="TimesNewRoman"/>
                <w:sz w:val="20"/>
              </w:rPr>
              <w:t>rizík</w:t>
            </w:r>
            <w:r w:rsidR="00493225">
              <w:rPr>
                <w:rFonts w:ascii="Arial Narrow" w:hAnsi="Arial Narrow" w:cs="TimesNewRoman"/>
                <w:sz w:val="20"/>
              </w:rPr>
              <w:t xml:space="preserve"> </w:t>
            </w:r>
            <w:r w:rsidRPr="00F45F1E">
              <w:rPr>
                <w:rFonts w:ascii="Arial Narrow" w:hAnsi="Arial Narrow" w:cs="TimesNewRoman"/>
                <w:sz w:val="20"/>
              </w:rPr>
              <w:t>patriacich do tohto odvetvia pod</w:t>
            </w:r>
            <w:r w:rsidRPr="00F45F1E">
              <w:rPr>
                <w:rFonts w:ascii="Arial Narrow" w:hAnsi="Arial Narrow" w:cs="TimesNewRoman+01"/>
                <w:sz w:val="20"/>
              </w:rPr>
              <w:t>ľ</w:t>
            </w:r>
            <w:r w:rsidRPr="00F45F1E">
              <w:rPr>
                <w:rFonts w:ascii="Arial Narrow" w:hAnsi="Arial Narrow" w:cs="TimesNewRoman"/>
                <w:sz w:val="20"/>
              </w:rPr>
              <w:t>a zoznamu v bode A prílohy.</w:t>
            </w:r>
            <w:r w:rsidR="00493225">
              <w:rPr>
                <w:rFonts w:ascii="Arial Narrow" w:hAnsi="Arial Narrow" w:cs="TimesNewRoman"/>
                <w:sz w:val="20"/>
              </w:rPr>
              <w:t xml:space="preserve"> </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Av</w:t>
            </w:r>
            <w:r w:rsidRPr="00F45F1E">
              <w:rPr>
                <w:rFonts w:ascii="Arial Narrow" w:hAnsi="Arial Narrow" w:cs="TimesNewRoman+01"/>
                <w:sz w:val="20"/>
              </w:rPr>
              <w:t>š</w:t>
            </w:r>
            <w:r w:rsidRPr="00F45F1E">
              <w:rPr>
                <w:rFonts w:ascii="Arial Narrow" w:hAnsi="Arial Narrow" w:cs="TimesNewRoman"/>
                <w:sz w:val="20"/>
              </w:rPr>
              <w:t>ak:</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 xml:space="preserve">a)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mô</w:t>
            </w:r>
            <w:r w:rsidRPr="00F45F1E">
              <w:rPr>
                <w:rFonts w:ascii="Arial Narrow" w:hAnsi="Arial Narrow" w:cs="TimesNewRoman+01"/>
                <w:sz w:val="20"/>
              </w:rPr>
              <w:t>ž</w:t>
            </w:r>
            <w:r w:rsidRPr="00F45F1E">
              <w:rPr>
                <w:rFonts w:ascii="Arial Narrow" w:hAnsi="Arial Narrow" w:cs="TimesNewRoman"/>
                <w:sz w:val="20"/>
              </w:rPr>
              <w:t>u udeli</w:t>
            </w:r>
            <w:r w:rsidRPr="00F45F1E">
              <w:rPr>
                <w:rFonts w:ascii="Arial Narrow" w:hAnsi="Arial Narrow" w:cs="TimesNewRoman+01"/>
                <w:sz w:val="20"/>
              </w:rPr>
              <w:t xml:space="preserve">ť </w:t>
            </w:r>
            <w:r w:rsidRPr="00F45F1E">
              <w:rPr>
                <w:rFonts w:ascii="Arial Narrow" w:hAnsi="Arial Narrow" w:cs="TimesNewRoman"/>
                <w:sz w:val="20"/>
              </w:rPr>
              <w:t>povolenie pre skupiny odvetví, pri</w:t>
            </w:r>
            <w:r w:rsidRPr="00F45F1E">
              <w:rPr>
                <w:rFonts w:ascii="Arial Narrow" w:hAnsi="Arial Narrow" w:cs="TimesNewRoman+01"/>
                <w:sz w:val="20"/>
              </w:rPr>
              <w:t>č</w:t>
            </w:r>
            <w:r w:rsidRPr="00F45F1E">
              <w:rPr>
                <w:rFonts w:ascii="Arial Narrow" w:hAnsi="Arial Narrow" w:cs="TimesNewRoman"/>
                <w:sz w:val="20"/>
              </w:rPr>
              <w:t>om ich</w:t>
            </w:r>
            <w:r w:rsidR="00493225">
              <w:rPr>
                <w:rFonts w:ascii="Arial Narrow" w:hAnsi="Arial Narrow" w:cs="TimesNewRoman"/>
                <w:sz w:val="20"/>
              </w:rPr>
              <w:t xml:space="preserve"> </w:t>
            </w:r>
            <w:r w:rsidRPr="00F45F1E">
              <w:rPr>
                <w:rFonts w:ascii="Arial Narrow" w:hAnsi="Arial Narrow" w:cs="TimesNewRoman"/>
                <w:sz w:val="20"/>
              </w:rPr>
              <w:t>vhodne ozna</w:t>
            </w:r>
            <w:r w:rsidRPr="00F45F1E">
              <w:rPr>
                <w:rFonts w:ascii="Arial Narrow" w:hAnsi="Arial Narrow" w:cs="TimesNewRoman+01"/>
                <w:sz w:val="20"/>
              </w:rPr>
              <w:t>č</w:t>
            </w:r>
            <w:r w:rsidRPr="00F45F1E">
              <w:rPr>
                <w:rFonts w:ascii="Arial Narrow" w:hAnsi="Arial Narrow" w:cs="TimesNewRoman"/>
                <w:sz w:val="20"/>
              </w:rPr>
              <w:t>ia pod</w:t>
            </w:r>
            <w:r w:rsidRPr="00F45F1E">
              <w:rPr>
                <w:rFonts w:ascii="Arial Narrow" w:hAnsi="Arial Narrow" w:cs="TimesNewRoman+01"/>
                <w:sz w:val="20"/>
              </w:rPr>
              <w:t>ľ</w:t>
            </w:r>
            <w:r w:rsidRPr="00F45F1E">
              <w:rPr>
                <w:rFonts w:ascii="Arial Narrow" w:hAnsi="Arial Narrow" w:cs="TimesNewRoman"/>
                <w:sz w:val="20"/>
              </w:rPr>
              <w:t>a písmena B prílohy;</w:t>
            </w:r>
          </w:p>
          <w:p w:rsidR="00827288" w:rsidRPr="00F45F1E" w:rsidP="007E2551">
            <w:pPr>
              <w:autoSpaceDE/>
              <w:autoSpaceDN/>
              <w:rPr>
                <w:rFonts w:ascii="Arial Narrow" w:hAnsi="Arial Narrow" w:cs="EUAlbertina-Regular-Identity-H"/>
                <w:sz w:val="20"/>
              </w:rPr>
            </w:pPr>
            <w:r w:rsidRPr="00F45F1E" w:rsidR="001315B3">
              <w:rPr>
                <w:rFonts w:ascii="Arial Narrow" w:hAnsi="Arial Narrow" w:cs="TimesNewRoman"/>
                <w:sz w:val="20"/>
              </w:rPr>
              <w:t>b) povolenie ude</w:t>
            </w:r>
            <w:r w:rsidRPr="00F45F1E" w:rsidR="001315B3">
              <w:rPr>
                <w:rFonts w:ascii="Arial Narrow" w:hAnsi="Arial Narrow" w:cs="TimesNewRoman"/>
                <w:sz w:val="20"/>
              </w:rPr>
              <w:t>lené pre jedno odvetvie alebo skupinu odvetví platí aj</w:t>
            </w:r>
            <w:r w:rsidR="00493225">
              <w:rPr>
                <w:rFonts w:ascii="Arial Narrow" w:hAnsi="Arial Narrow" w:cs="TimesNewRoman"/>
                <w:sz w:val="20"/>
              </w:rPr>
              <w:t xml:space="preserve"> </w:t>
            </w:r>
            <w:r w:rsidRPr="00F45F1E" w:rsidR="001315B3">
              <w:rPr>
                <w:rFonts w:ascii="Arial Narrow" w:hAnsi="Arial Narrow" w:cs="TimesNewRoman"/>
                <w:sz w:val="20"/>
              </w:rPr>
              <w:t>na ú</w:t>
            </w:r>
            <w:r w:rsidRPr="00F45F1E" w:rsidR="001315B3">
              <w:rPr>
                <w:rFonts w:ascii="Arial Narrow" w:hAnsi="Arial Narrow" w:cs="TimesNewRoman+01"/>
                <w:sz w:val="20"/>
              </w:rPr>
              <w:t>č</w:t>
            </w:r>
            <w:r w:rsidRPr="00F45F1E" w:rsidR="001315B3">
              <w:rPr>
                <w:rFonts w:ascii="Arial Narrow" w:hAnsi="Arial Narrow" w:cs="TimesNewRoman"/>
                <w:sz w:val="20"/>
              </w:rPr>
              <w:t>ely pokrytia pridru</w:t>
            </w:r>
            <w:r w:rsidRPr="00F45F1E" w:rsidR="001315B3">
              <w:rPr>
                <w:rFonts w:ascii="Arial Narrow" w:hAnsi="Arial Narrow" w:cs="TimesNewRoman+01"/>
                <w:sz w:val="20"/>
              </w:rPr>
              <w:t>ž</w:t>
            </w:r>
            <w:r w:rsidRPr="00F45F1E" w:rsidR="001315B3">
              <w:rPr>
                <w:rFonts w:ascii="Arial Narrow" w:hAnsi="Arial Narrow" w:cs="TimesNewRoman"/>
                <w:sz w:val="20"/>
              </w:rPr>
              <w:t>ených rizík zahrnutých v inom odvetví pri</w:t>
            </w:r>
            <w:r w:rsidR="00493225">
              <w:rPr>
                <w:rFonts w:ascii="Arial Narrow" w:hAnsi="Arial Narrow" w:cs="TimesNewRoman"/>
                <w:sz w:val="20"/>
              </w:rPr>
              <w:t xml:space="preserve"> </w:t>
            </w:r>
            <w:r w:rsidRPr="00F45F1E" w:rsidR="001315B3">
              <w:rPr>
                <w:rFonts w:ascii="Arial Narrow" w:hAnsi="Arial Narrow" w:cs="TimesNewRoman"/>
                <w:sz w:val="20"/>
              </w:rPr>
              <w:t>splnení podmienok stanovených v písmene C prílohy.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rPr>
                <w:rFonts w:ascii="Arial Narrow" w:hAnsi="Arial Narrow" w:cs="Times New Roman"/>
                <w:sz w:val="20"/>
              </w:rPr>
            </w:pPr>
            <w:r w:rsidR="00BA312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80443" w:rsidP="0032565D">
            <w:pPr>
              <w:rPr>
                <w:rFonts w:ascii="Arial Narrow" w:hAnsi="Arial Narrow" w:cs="Times New Roman"/>
                <w:iCs/>
                <w:sz w:val="20"/>
              </w:rPr>
            </w:pPr>
            <w:r w:rsidR="00BA3125">
              <w:rPr>
                <w:rFonts w:ascii="Arial Narrow" w:hAnsi="Arial Narrow" w:cs="Times New Roman"/>
                <w:iCs/>
                <w:sz w:val="20"/>
              </w:rPr>
              <w:t xml:space="preserve">§ 12 ods.1 2.veta </w:t>
            </w: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r w:rsidR="00BA3125">
              <w:rPr>
                <w:rFonts w:ascii="Arial Narrow" w:hAnsi="Arial Narrow" w:cs="Times New Roman"/>
                <w:iCs/>
                <w:sz w:val="20"/>
              </w:rPr>
              <w:t xml:space="preserve">§ 4 ods.5 </w:t>
            </w: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r w:rsidR="00BA3125">
              <w:rPr>
                <w:rFonts w:ascii="Arial Narrow" w:hAnsi="Arial Narrow" w:cs="Times New Roman"/>
                <w:iCs/>
                <w:sz w:val="20"/>
              </w:rPr>
              <w:t xml:space="preserve">§ 5 ods.4 pís.g)  </w:t>
            </w: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63080" w:rsidP="0032565D">
            <w:pPr>
              <w:rPr>
                <w:rFonts w:ascii="Arial Narrow" w:hAnsi="Arial Narrow" w:cs="Times New Roman"/>
                <w:iCs/>
                <w:sz w:val="20"/>
              </w:rPr>
            </w:pPr>
          </w:p>
          <w:p w:rsidR="00763080" w:rsidP="0032565D">
            <w:pPr>
              <w:rPr>
                <w:rFonts w:ascii="Arial Narrow" w:hAnsi="Arial Narrow" w:cs="Times New Roman"/>
                <w:iCs/>
                <w:sz w:val="20"/>
              </w:rPr>
            </w:pPr>
          </w:p>
          <w:p w:rsidR="00763080"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r w:rsidR="00BA3125">
              <w:rPr>
                <w:rFonts w:ascii="Arial Narrow" w:hAnsi="Arial Narrow" w:cs="Times New Roman"/>
                <w:iCs/>
                <w:sz w:val="20"/>
              </w:rPr>
              <w:t xml:space="preserve">ods.2 </w:t>
            </w: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780443" w:rsidP="0032565D">
            <w:pPr>
              <w:rPr>
                <w:rFonts w:ascii="Arial Narrow" w:hAnsi="Arial Narrow" w:cs="Times New Roman"/>
                <w:iCs/>
                <w:sz w:val="20"/>
              </w:rPr>
            </w:pPr>
          </w:p>
          <w:p w:rsidR="00BD770C" w:rsidP="0032565D">
            <w:pPr>
              <w:rPr>
                <w:rFonts w:ascii="Arial Narrow" w:hAnsi="Arial Narrow" w:cs="Times New Roman"/>
                <w:iCs/>
                <w:sz w:val="20"/>
              </w:rPr>
            </w:pPr>
          </w:p>
          <w:p w:rsidR="00780443" w:rsidP="0032565D">
            <w:pPr>
              <w:rPr>
                <w:rFonts w:ascii="Arial Narrow" w:hAnsi="Arial Narrow" w:cs="Times New Roman"/>
                <w:iCs/>
                <w:sz w:val="20"/>
              </w:rPr>
            </w:pPr>
          </w:p>
          <w:p w:rsidR="00827288" w:rsidRPr="00F45F1E" w:rsidP="0032565D">
            <w:pPr>
              <w:rPr>
                <w:rFonts w:ascii="Arial Narrow" w:hAnsi="Arial Narrow" w:cs="Times New Roman"/>
                <w:iCs/>
                <w:sz w:val="20"/>
              </w:rPr>
            </w:pPr>
            <w:r w:rsidR="00BA3125">
              <w:rPr>
                <w:rFonts w:ascii="Arial Narrow" w:hAnsi="Arial Narrow" w:cs="Times New Roman"/>
                <w:iCs/>
                <w:sz w:val="20"/>
              </w:rPr>
              <w:t>§ 8 ods.4 pís.g) ods.2</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643321" w:rsidP="0032565D">
            <w:pPr>
              <w:pStyle w:val="ManualNumPar1Char"/>
              <w:spacing w:before="0" w:after="0"/>
              <w:ind w:left="0" w:firstLine="0"/>
              <w:jc w:val="left"/>
              <w:rPr>
                <w:rFonts w:ascii="Arial Narrow" w:hAnsi="Arial Narrow" w:cs="Times New Roman"/>
                <w:sz w:val="20"/>
                <w:szCs w:val="20"/>
                <w:lang w:val="sk-SK"/>
              </w:rPr>
            </w:pPr>
            <w:r w:rsidRPr="00643321" w:rsidR="00780443">
              <w:rPr>
                <w:rFonts w:ascii="Arial Narrow" w:hAnsi="Arial Narrow" w:cs="Times New Roman"/>
                <w:sz w:val="20"/>
                <w:szCs w:val="20"/>
                <w:lang w:val="sk-SK"/>
              </w:rPr>
              <w:t>Povolenie na vykonávanie poisťovacej činnosti udelené poisťovni je platné pre všetky členské štáty a oprávňuje poisťovňu vykonávať poisťovaciu činnosť</w:t>
            </w:r>
            <w:r w:rsidR="006E2CD9">
              <w:rPr>
                <w:rFonts w:ascii="Arial Narrow" w:hAnsi="Arial Narrow" w:cs="Times New Roman"/>
                <w:sz w:val="20"/>
                <w:szCs w:val="20"/>
                <w:lang w:val="sk-SK"/>
              </w:rPr>
              <w:t xml:space="preserve"> na území iného členského štátu </w:t>
            </w:r>
            <w:r w:rsidRPr="00643321" w:rsidR="00780443">
              <w:rPr>
                <w:rFonts w:ascii="Arial Narrow" w:hAnsi="Arial Narrow" w:cs="Times New Roman"/>
                <w:sz w:val="20"/>
                <w:szCs w:val="20"/>
                <w:lang w:val="sk-SK"/>
              </w:rPr>
              <w:t>prostredníctvom pobočky zriadenej v inom členskom štáte alebo na základe práva slobodného poskytovania služieb.</w:t>
            </w:r>
          </w:p>
          <w:p w:rsidR="00780443" w:rsidRPr="00643321" w:rsidP="00780443">
            <w:pPr>
              <w:pStyle w:val="Text1CharChar"/>
              <w:ind w:left="0"/>
              <w:rPr>
                <w:rFonts w:ascii="Arial Narrow" w:hAnsi="Arial Narrow" w:cs="Times New Roman"/>
                <w:sz w:val="20"/>
                <w:szCs w:val="20"/>
                <w:lang w:val="sk-SK"/>
              </w:rPr>
            </w:pPr>
            <w:r w:rsidRPr="00643321">
              <w:rPr>
                <w:rFonts w:ascii="Arial Narrow" w:hAnsi="Arial Narrow" w:cs="Times New Roman"/>
                <w:color w:val="000000"/>
                <w:sz w:val="20"/>
                <w:szCs w:val="20"/>
                <w:lang w:val="sk-SK"/>
              </w:rPr>
              <w:t xml:space="preserve">Poisťovňa alebo pobočka zahraničnej poisťovne môže vykonávať len činnosti, na  ktoré jej bolo udelené  povolenie a činnosti s nimi súvisiace. </w:t>
            </w:r>
            <w:r w:rsidRPr="00643321">
              <w:rPr>
                <w:rFonts w:ascii="Arial Narrow" w:hAnsi="Arial Narrow" w:cs="Times New Roman"/>
                <w:sz w:val="20"/>
                <w:szCs w:val="20"/>
                <w:lang w:val="sk-SK"/>
              </w:rPr>
              <w:t>Poisťovňa alebo pobočka zahraničnej poisťovne môže po predchádzajúcom súhlase Národnej banky Slovenska vykonávať sprostredkovanie poistenia a iné sprostredkovateľské činnosti pre finančné inštitúcie v súlade s osobitnými predpismi.</w:t>
            </w:r>
          </w:p>
          <w:p w:rsidR="00780443" w:rsidRPr="00BB6B4F" w:rsidP="00780443">
            <w:pPr>
              <w:jc w:val="both"/>
              <w:rPr>
                <w:rFonts w:ascii="Arial Narrow" w:hAnsi="Arial Narrow" w:cs="Times New Roman"/>
                <w:sz w:val="20"/>
              </w:rPr>
            </w:pPr>
            <w:r w:rsidRPr="00BB6B4F">
              <w:rPr>
                <w:rFonts w:ascii="Arial Narrow" w:hAnsi="Arial Narrow" w:cs="Times New Roman"/>
                <w:sz w:val="20"/>
              </w:rPr>
              <w:t>Prílohou žiadosti podľa odseku 1 je</w:t>
            </w:r>
          </w:p>
          <w:p w:rsidR="00763080" w:rsidRPr="00763080" w:rsidP="00763080">
            <w:pPr>
              <w:jc w:val="both"/>
              <w:rPr>
                <w:rFonts w:ascii="Arial Narrow" w:hAnsi="Arial Narrow" w:cs="Times New Roman"/>
                <w:iCs/>
                <w:color w:val="000000"/>
                <w:sz w:val="20"/>
              </w:rPr>
            </w:pPr>
            <w:r w:rsidRPr="00763080">
              <w:rPr>
                <w:rFonts w:ascii="Arial Narrow" w:hAnsi="Arial Narrow" w:cs="Times New Roman"/>
                <w:iCs/>
                <w:color w:val="000000"/>
                <w:sz w:val="20"/>
              </w:rPr>
              <w:t xml:space="preserve">g) návrh </w:t>
            </w:r>
            <w:r w:rsidRPr="00763080">
              <w:rPr>
                <w:rFonts w:ascii="Arial Narrow" w:hAnsi="Arial Narrow" w:cs="Times New Roman"/>
                <w:sz w:val="20"/>
              </w:rPr>
              <w:t>obchodno-finančného plánu poisťovne, ktorý musí obsahovať</w:t>
            </w:r>
          </w:p>
          <w:p w:rsidR="00763080" w:rsidRPr="00763080" w:rsidP="00763080">
            <w:pPr>
              <w:jc w:val="both"/>
              <w:rPr>
                <w:rFonts w:ascii="Arial Narrow" w:hAnsi="Arial Narrow" w:cs="Times New Roman"/>
                <w:iCs/>
                <w:color w:val="000000"/>
                <w:sz w:val="20"/>
              </w:rPr>
            </w:pPr>
            <w:r w:rsidRPr="00763080">
              <w:rPr>
                <w:rFonts w:ascii="Arial Narrow" w:hAnsi="Arial Narrow" w:cs="Times New Roman"/>
                <w:iCs/>
                <w:color w:val="000000"/>
                <w:sz w:val="20"/>
              </w:rPr>
              <w:t>1. povahu rizík vyplývajúcich z predpokladanej činnosti,</w:t>
            </w:r>
          </w:p>
          <w:p w:rsidR="00763080" w:rsidRPr="00763080" w:rsidP="00763080">
            <w:pPr>
              <w:jc w:val="both"/>
              <w:rPr>
                <w:rFonts w:ascii="Arial Narrow" w:hAnsi="Arial Narrow" w:cs="Times New Roman"/>
                <w:iCs/>
                <w:color w:val="000000"/>
                <w:sz w:val="20"/>
              </w:rPr>
            </w:pPr>
            <w:r w:rsidRPr="00763080">
              <w:rPr>
                <w:rFonts w:ascii="Arial Narrow" w:hAnsi="Arial Narrow" w:cs="Times New Roman"/>
                <w:iCs/>
                <w:color w:val="000000"/>
                <w:sz w:val="20"/>
              </w:rPr>
              <w:t>2. princípy pre postúpenie rizík zaisťovniam,</w:t>
            </w:r>
          </w:p>
          <w:p w:rsidR="00763080" w:rsidRPr="00763080" w:rsidP="00763080">
            <w:pPr>
              <w:jc w:val="both"/>
              <w:rPr>
                <w:rFonts w:ascii="Arial Narrow" w:hAnsi="Arial Narrow" w:cs="Times New Roman"/>
                <w:iCs/>
                <w:color w:val="000000"/>
                <w:sz w:val="20"/>
              </w:rPr>
            </w:pPr>
            <w:r w:rsidRPr="00763080">
              <w:rPr>
                <w:rFonts w:ascii="Arial Narrow" w:hAnsi="Arial Narrow" w:cs="Times New Roman"/>
                <w:iCs/>
                <w:color w:val="000000"/>
                <w:sz w:val="20"/>
              </w:rPr>
              <w:t>3. položky tvoriace garančný fond podľa § 34,</w:t>
            </w:r>
          </w:p>
          <w:p w:rsidR="00763080" w:rsidRPr="00763080" w:rsidP="00763080">
            <w:pPr>
              <w:jc w:val="both"/>
              <w:rPr>
                <w:rFonts w:ascii="Arial Narrow" w:hAnsi="Arial Narrow" w:cs="Times New Roman"/>
                <w:iCs/>
                <w:color w:val="000000"/>
                <w:sz w:val="20"/>
              </w:rPr>
            </w:pPr>
            <w:r w:rsidRPr="00763080">
              <w:rPr>
                <w:rFonts w:ascii="Arial Narrow" w:hAnsi="Arial Narrow" w:cs="Times New Roman"/>
                <w:iCs/>
                <w:color w:val="000000"/>
                <w:sz w:val="20"/>
              </w:rPr>
              <w:t>4. odhad zriaďovacích nákladov, finančné zdroje na pokrytie zriaďovacích nákladov a spôsob zabezpečenia činnosti,</w:t>
            </w:r>
          </w:p>
          <w:p w:rsidR="00BD770C" w:rsidP="00763080">
            <w:pPr>
              <w:jc w:val="both"/>
              <w:rPr>
                <w:rFonts w:ascii="Arial Narrow" w:hAnsi="Arial Narrow" w:cs="Times New Roman"/>
                <w:iCs/>
                <w:color w:val="000000"/>
                <w:sz w:val="20"/>
              </w:rPr>
            </w:pPr>
            <w:r w:rsidRPr="00763080" w:rsidR="00763080">
              <w:rPr>
                <w:rFonts w:ascii="Arial Narrow" w:hAnsi="Arial Narrow" w:cs="Times New Roman"/>
                <w:iCs/>
                <w:color w:val="000000"/>
                <w:sz w:val="20"/>
              </w:rPr>
              <w:t>5. odhad nákladov na správu poisťovne na prvé tri roky pôsobenia iné ako zriaďovacie náklady,</w:t>
            </w:r>
          </w:p>
          <w:p w:rsidR="00763080" w:rsidRPr="00763080" w:rsidP="00763080">
            <w:pPr>
              <w:jc w:val="both"/>
              <w:rPr>
                <w:rFonts w:ascii="Arial Narrow" w:hAnsi="Arial Narrow" w:cs="Times New Roman"/>
                <w:iCs/>
                <w:color w:val="000000"/>
                <w:sz w:val="20"/>
              </w:rPr>
            </w:pPr>
            <w:r w:rsidRPr="00763080">
              <w:rPr>
                <w:rFonts w:ascii="Arial Narrow" w:hAnsi="Arial Narrow" w:cs="Times New Roman"/>
                <w:iCs/>
                <w:color w:val="000000"/>
                <w:sz w:val="20"/>
              </w:rPr>
              <w:t>6. odhad poistného a poistných plnení na prvé tri roky pôsobenia,</w:t>
            </w:r>
          </w:p>
          <w:p w:rsidR="00763080" w:rsidRPr="00763080" w:rsidP="00763080">
            <w:pPr>
              <w:jc w:val="both"/>
              <w:rPr>
                <w:rFonts w:ascii="Arial Narrow" w:hAnsi="Arial Narrow" w:cs="Times New Roman"/>
                <w:iCs/>
                <w:color w:val="000000"/>
                <w:sz w:val="20"/>
              </w:rPr>
            </w:pPr>
            <w:r w:rsidRPr="00763080">
              <w:rPr>
                <w:rFonts w:ascii="Arial Narrow" w:hAnsi="Arial Narrow" w:cs="Times New Roman"/>
                <w:iCs/>
                <w:color w:val="000000"/>
                <w:sz w:val="20"/>
              </w:rPr>
              <w:t>7. predpokladanú súvahu a predpokladaný</w:t>
            </w:r>
            <w:r w:rsidRPr="00763080">
              <w:rPr>
                <w:rFonts w:ascii="Arial Narrow" w:hAnsi="Arial Narrow" w:cs="Times New Roman"/>
                <w:iCs/>
                <w:color w:val="000000"/>
                <w:sz w:val="20"/>
              </w:rPr>
              <w:t> výkaz ziskov a strát na prvé tri roky pôsobenia,</w:t>
            </w:r>
          </w:p>
          <w:p w:rsidR="00763080" w:rsidRPr="00763080" w:rsidP="00763080">
            <w:pPr>
              <w:jc w:val="both"/>
              <w:rPr>
                <w:rFonts w:ascii="Arial Narrow" w:hAnsi="Arial Narrow" w:cs="Times New Roman"/>
                <w:iCs/>
                <w:color w:val="000000"/>
                <w:sz w:val="20"/>
              </w:rPr>
            </w:pPr>
            <w:r w:rsidRPr="00763080">
              <w:rPr>
                <w:rFonts w:ascii="Arial Narrow" w:hAnsi="Arial Narrow" w:cs="Times New Roman"/>
                <w:iCs/>
                <w:color w:val="000000"/>
                <w:sz w:val="20"/>
              </w:rPr>
              <w:t>8. predpokladané finančné zdroje na prvé tri roky pôsobenia určené na krytie záväzkov z poistenia a požadovanej miery solventnosti,</w:t>
            </w:r>
          </w:p>
          <w:p w:rsidR="00763080" w:rsidRPr="00763080" w:rsidP="00763080">
            <w:pPr>
              <w:jc w:val="both"/>
              <w:rPr>
                <w:rFonts w:ascii="Arial Narrow" w:hAnsi="Arial Narrow" w:cs="Times New Roman"/>
                <w:sz w:val="20"/>
              </w:rPr>
            </w:pPr>
            <w:r w:rsidRPr="00763080">
              <w:rPr>
                <w:rFonts w:ascii="Arial Narrow" w:hAnsi="Arial Narrow" w:cs="Times New Roman"/>
                <w:iCs/>
                <w:color w:val="000000"/>
                <w:sz w:val="20"/>
              </w:rPr>
              <w:t xml:space="preserve">9. </w:t>
            </w:r>
            <w:r w:rsidRPr="00763080">
              <w:rPr>
                <w:rFonts w:ascii="Arial Narrow" w:hAnsi="Arial Narrow" w:cs="Times New Roman"/>
                <w:iCs/>
                <w:sz w:val="20"/>
              </w:rPr>
              <w:t>finančné</w:t>
            </w:r>
            <w:r w:rsidRPr="00763080">
              <w:rPr>
                <w:rFonts w:ascii="Arial Narrow" w:hAnsi="Arial Narrow" w:cs="Times New Roman"/>
                <w:sz w:val="20"/>
              </w:rPr>
              <w:t xml:space="preserve"> a technické zdroje určené na zabezpečenie asistenčných služieb v prípade vykonávania poisťovacej činnosti uvedenej v prílohe č. 1 časti B bode 18</w:t>
            </w:r>
            <w:r w:rsidRPr="00763080">
              <w:rPr>
                <w:rFonts w:ascii="Arial Narrow" w:hAnsi="Arial Narrow" w:cs="Times New Roman"/>
                <w:iCs/>
                <w:color w:val="000000"/>
                <w:sz w:val="20"/>
              </w:rPr>
              <w:t>,</w:t>
            </w:r>
            <w:r w:rsidRPr="00763080">
              <w:rPr>
                <w:rFonts w:ascii="Arial Narrow" w:hAnsi="Arial Narrow" w:cs="Times New Roman"/>
                <w:sz w:val="20"/>
              </w:rPr>
              <w:t xml:space="preserve"> </w:t>
            </w:r>
          </w:p>
          <w:p w:rsidR="00780443" w:rsidRPr="00BB6B4F" w:rsidP="00780443">
            <w:pPr>
              <w:jc w:val="both"/>
              <w:rPr>
                <w:rFonts w:ascii="Arial Narrow" w:hAnsi="Arial Narrow" w:cs="Times New Roman"/>
                <w:sz w:val="20"/>
              </w:rPr>
            </w:pPr>
            <w:r w:rsidRPr="00BB6B4F">
              <w:rPr>
                <w:rFonts w:ascii="Arial Narrow" w:hAnsi="Arial Narrow" w:cs="Times New Roman"/>
                <w:sz w:val="20"/>
              </w:rPr>
              <w:t>Na udelenie povolenia podľa odseku 1 musí byť preukázané splnenie týchto podmienok:</w:t>
            </w:r>
          </w:p>
          <w:p w:rsidR="00780443" w:rsidRPr="00BB6B4F" w:rsidP="00780443">
            <w:pPr>
              <w:jc w:val="both"/>
              <w:rPr>
                <w:rFonts w:ascii="Arial Narrow" w:hAnsi="Arial Narrow" w:cs="Times New Roman"/>
                <w:sz w:val="20"/>
              </w:rPr>
            </w:pPr>
            <w:r w:rsidRPr="00BB6B4F">
              <w:rPr>
                <w:rFonts w:ascii="Arial Narrow" w:hAnsi="Arial Narrow" w:cs="Times New Roman"/>
                <w:sz w:val="20"/>
              </w:rPr>
              <w:t>a) splatené základné imanie poisťovne podľa § 4,</w:t>
            </w:r>
          </w:p>
          <w:p w:rsidR="00780443" w:rsidRPr="00BB6B4F" w:rsidP="00780443">
            <w:pPr>
              <w:jc w:val="both"/>
              <w:rPr>
                <w:rFonts w:ascii="Arial Narrow" w:hAnsi="Arial Narrow" w:cs="Times New Roman"/>
                <w:sz w:val="20"/>
              </w:rPr>
            </w:pPr>
            <w:r w:rsidRPr="00BB6B4F">
              <w:rPr>
                <w:rFonts w:ascii="Arial Narrow" w:hAnsi="Arial Narrow" w:cs="Times New Roman"/>
                <w:sz w:val="20"/>
              </w:rPr>
              <w:t>b) prehľadný a dôveryhodný pôvod základného imania a ďalších finančných zdrojov poisťovne,</w:t>
            </w:r>
          </w:p>
          <w:p w:rsidR="00780443" w:rsidRPr="00BB6B4F" w:rsidP="00780443">
            <w:pPr>
              <w:jc w:val="both"/>
              <w:rPr>
                <w:rFonts w:ascii="Arial Narrow" w:hAnsi="Arial Narrow" w:cs="Times New Roman"/>
                <w:sz w:val="20"/>
              </w:rPr>
            </w:pPr>
            <w:r w:rsidRPr="00BB6B4F">
              <w:rPr>
                <w:rFonts w:ascii="Arial Narrow" w:hAnsi="Arial Narrow" w:cs="Times New Roman"/>
                <w:sz w:val="20"/>
              </w:rPr>
              <w:t>c) vhodnosť osôb s kvalifikovanou účasťou na poisťovni a prehľadnosť vzťahov týchto osôb s inými osobami, najmä prehľadnosť podielov na základnom imaní a na hlasovacích právach,</w:t>
            </w:r>
          </w:p>
          <w:p w:rsidR="00780443" w:rsidRPr="00BB6B4F" w:rsidP="00780443">
            <w:pPr>
              <w:jc w:val="both"/>
              <w:rPr>
                <w:rFonts w:ascii="Arial Narrow" w:hAnsi="Arial Narrow" w:cs="Times New Roman"/>
                <w:sz w:val="20"/>
              </w:rPr>
            </w:pPr>
            <w:r w:rsidRPr="00BB6B4F">
              <w:rPr>
                <w:rFonts w:ascii="Arial Narrow" w:hAnsi="Arial Narrow" w:cs="Times New Roman"/>
                <w:sz w:val="20"/>
              </w:rPr>
              <w:t>d) odborná spôsobilosť a dôveryhodnosť osôb, ktoré sú navrhované za členov predstavenstva, za prokuristov, za vedúcich zamestnancov poisťovne v priamej riadiacej pôsobnosti predstavenstva, za zodpovedného aktuára a za vedúceho zamestnanca riadiaceho útvar vnútorného auditu,</w:t>
            </w:r>
          </w:p>
          <w:p w:rsidR="00780443" w:rsidRPr="00BB6B4F" w:rsidP="00780443">
            <w:pPr>
              <w:jc w:val="both"/>
              <w:rPr>
                <w:rFonts w:ascii="Arial Narrow" w:hAnsi="Arial Narrow" w:cs="Times New Roman"/>
                <w:sz w:val="20"/>
              </w:rPr>
            </w:pPr>
            <w:r w:rsidRPr="00BB6B4F">
              <w:rPr>
                <w:rFonts w:ascii="Arial Narrow" w:hAnsi="Arial Narrow" w:cs="Times New Roman"/>
                <w:sz w:val="20"/>
              </w:rPr>
              <w:t>e) prehľadnosť skupiny s úzkymi väzbami, ku ktorej patrí aj akcionár s kvalifikovanou účasťou na poisťovni,</w:t>
            </w:r>
          </w:p>
          <w:p w:rsidR="00780443" w:rsidRPr="00BB6B4F" w:rsidP="00BD770C">
            <w:pPr>
              <w:jc w:val="both"/>
              <w:rPr>
                <w:rFonts w:ascii="Arial Narrow" w:hAnsi="Arial Narrow" w:cs="Times New Roman"/>
                <w:sz w:val="20"/>
              </w:rPr>
            </w:pPr>
            <w:r w:rsidRPr="00BB6B4F">
              <w:rPr>
                <w:rFonts w:ascii="Arial Narrow" w:hAnsi="Arial Narrow" w:cs="Times New Roman"/>
                <w:sz w:val="20"/>
              </w:rPr>
              <w:t>f) výkonu dohľadu neprekážajú úzke väzby v rámci skupiny podľa písmena e),</w:t>
            </w:r>
          </w:p>
          <w:p w:rsidR="00780443" w:rsidRPr="00BB6B4F" w:rsidP="00780443">
            <w:pPr>
              <w:jc w:val="both"/>
              <w:rPr>
                <w:rFonts w:ascii="Arial Narrow" w:hAnsi="Arial Narrow" w:cs="Times New Roman"/>
                <w:sz w:val="20"/>
              </w:rPr>
            </w:pPr>
            <w:r w:rsidRPr="00BB6B4F">
              <w:rPr>
                <w:rFonts w:ascii="Arial Narrow" w:hAnsi="Arial Narrow" w:cs="Times New Roman"/>
                <w:sz w:val="20"/>
              </w:rPr>
              <w:t>g) výkonu dohľadu neprekáža právny poriadok a spôsob jeho uplatnenia v štáte, na ktorého území má skupina podľa písmena e) úzke väzby,</w:t>
            </w:r>
          </w:p>
          <w:p w:rsidR="00780443" w:rsidRPr="00BB6B4F" w:rsidP="00BD770C">
            <w:pPr>
              <w:jc w:val="both"/>
              <w:rPr>
                <w:rFonts w:ascii="Arial Narrow" w:hAnsi="Arial Narrow" w:cs="Times New Roman"/>
                <w:sz w:val="20"/>
              </w:rPr>
            </w:pPr>
            <w:r w:rsidRPr="00BB6B4F">
              <w:rPr>
                <w:rFonts w:ascii="Arial Narrow" w:hAnsi="Arial Narrow" w:cs="Times New Roman"/>
                <w:sz w:val="20"/>
              </w:rPr>
              <w:t>h) poisťovňa musí mať sídlo a ústredie na území Slovenskej republiky,</w:t>
            </w:r>
          </w:p>
          <w:p w:rsidR="00780443" w:rsidRPr="00BB6B4F" w:rsidP="00BD770C">
            <w:pPr>
              <w:jc w:val="both"/>
              <w:rPr>
                <w:rFonts w:ascii="Arial Narrow" w:hAnsi="Arial Narrow" w:cs="Times New Roman"/>
                <w:sz w:val="20"/>
              </w:rPr>
            </w:pPr>
            <w:r w:rsidRPr="00BB6B4F">
              <w:rPr>
                <w:rFonts w:ascii="Arial Narrow" w:hAnsi="Arial Narrow" w:cs="Times New Roman"/>
                <w:sz w:val="20"/>
              </w:rPr>
              <w:t>i) technická a organizačná pripravenosť na v</w:t>
            </w:r>
            <w:r w:rsidR="00BD770C">
              <w:rPr>
                <w:rFonts w:ascii="Arial Narrow" w:hAnsi="Arial Narrow" w:cs="Times New Roman"/>
                <w:sz w:val="20"/>
              </w:rPr>
              <w:t>ykonávanie poisťovacej činnosti, existencia riadiaceho a kontrolného systému vnútorne</w:t>
            </w:r>
            <w:r w:rsidR="00BD770C">
              <w:rPr>
                <w:rFonts w:ascii="Arial Narrow" w:hAnsi="Arial Narrow" w:cs="Times New Roman"/>
                <w:sz w:val="20"/>
              </w:rPr>
              <w:t>j kontroly vrátane vnútorného auditu a systému riadenia rizík.</w:t>
            </w:r>
          </w:p>
          <w:p w:rsidR="00780443" w:rsidRPr="00BB6B4F" w:rsidP="00780443">
            <w:pPr>
              <w:jc w:val="both"/>
              <w:rPr>
                <w:rFonts w:ascii="Arial Narrow" w:hAnsi="Arial Narrow" w:cs="Times New Roman"/>
                <w:sz w:val="20"/>
              </w:rPr>
            </w:pPr>
            <w:r w:rsidRPr="00BB6B4F">
              <w:rPr>
                <w:rFonts w:ascii="Arial Narrow" w:hAnsi="Arial Narrow" w:cs="Times New Roman"/>
                <w:sz w:val="20"/>
              </w:rPr>
              <w:t>Prílohou žiadosti podľa odseku 1 je</w:t>
            </w:r>
          </w:p>
          <w:p w:rsidR="00780443" w:rsidRPr="00BB6B4F" w:rsidP="00780443">
            <w:pPr>
              <w:jc w:val="both"/>
              <w:rPr>
                <w:rFonts w:ascii="Arial Narrow" w:hAnsi="Arial Narrow" w:cs="Times New Roman"/>
                <w:sz w:val="20"/>
              </w:rPr>
            </w:pPr>
            <w:r w:rsidRPr="00BB6B4F">
              <w:rPr>
                <w:rFonts w:ascii="Arial Narrow" w:hAnsi="Arial Narrow" w:cs="Times New Roman"/>
                <w:sz w:val="20"/>
              </w:rPr>
              <w:t>g) návrh obchodno-finančného plánu pobočky zahraničnej poisťovne v rozsahu podľa § 5 ods. 4 písm. g).</w:t>
            </w:r>
          </w:p>
          <w:p w:rsidR="00780443" w:rsidRPr="00BB6B4F" w:rsidP="00780443">
            <w:pPr>
              <w:jc w:val="both"/>
              <w:rPr>
                <w:rFonts w:ascii="Arial Narrow" w:hAnsi="Arial Narrow" w:cs="Times New Roman"/>
                <w:sz w:val="20"/>
              </w:rPr>
            </w:pPr>
            <w:r w:rsidRPr="00BB6B4F">
              <w:rPr>
                <w:rFonts w:ascii="Arial Narrow" w:hAnsi="Arial Narrow" w:cs="Times New Roman"/>
                <w:sz w:val="20"/>
              </w:rPr>
              <w:t>Na udelenie povolenia podľa odseku 1 musí byť preukázan</w:t>
            </w:r>
            <w:r w:rsidRPr="00BB6B4F">
              <w:rPr>
                <w:rFonts w:ascii="Arial Narrow" w:hAnsi="Arial Narrow" w:cs="Times New Roman"/>
                <w:sz w:val="20"/>
              </w:rPr>
              <w:t>é splnenie týchto podmienok:</w:t>
            </w:r>
          </w:p>
          <w:p w:rsidR="00780443" w:rsidRPr="00BB6B4F" w:rsidP="00780443">
            <w:pPr>
              <w:jc w:val="both"/>
              <w:rPr>
                <w:rFonts w:ascii="Arial Narrow" w:hAnsi="Arial Narrow" w:cs="Times New Roman"/>
                <w:sz w:val="20"/>
              </w:rPr>
            </w:pPr>
            <w:r w:rsidRPr="00BB6B4F">
              <w:rPr>
                <w:rFonts w:ascii="Arial Narrow" w:hAnsi="Arial Narrow" w:cs="Times New Roman"/>
                <w:sz w:val="20"/>
              </w:rPr>
              <w:t>a) aktíva na území Slovenskej republiky nesmú byť nižšie ako jedna polovica garančného fondu podľa § 34 a finančné prostriedky vo výške jednej štvrtiny garančného fondu podľa § 34 sú uložené na samostatnom účte v banke;</w:t>
            </w:r>
            <w:r w:rsidRPr="00BB6B4F">
              <w:rPr>
                <w:rFonts w:ascii="Arial Narrow" w:hAnsi="Arial Narrow" w:cs="Times New Roman"/>
                <w:sz w:val="20"/>
                <w:vertAlign w:val="superscript"/>
              </w:rPr>
              <w:t>13)</w:t>
            </w:r>
            <w:r w:rsidRPr="00BB6B4F">
              <w:rPr>
                <w:rFonts w:ascii="Arial Narrow" w:hAnsi="Arial Narrow" w:cs="Times New Roman"/>
                <w:sz w:val="20"/>
              </w:rPr>
              <w:t xml:space="preserve"> finančné prostriedky musia byť uložené na tomto účte po celý čas pôsobenia pobočky zahraničnej poisťovne,</w:t>
            </w:r>
          </w:p>
          <w:p w:rsidR="00780443" w:rsidRPr="00BB6B4F" w:rsidP="00780443">
            <w:pPr>
              <w:jc w:val="both"/>
              <w:rPr>
                <w:rFonts w:ascii="Arial Narrow" w:hAnsi="Arial Narrow" w:cs="Times New Roman"/>
                <w:sz w:val="20"/>
              </w:rPr>
            </w:pPr>
            <w:r w:rsidRPr="00BB6B4F">
              <w:rPr>
                <w:rFonts w:ascii="Arial Narrow" w:hAnsi="Arial Narrow" w:cs="Times New Roman"/>
                <w:sz w:val="20"/>
              </w:rPr>
              <w:t xml:space="preserve">b) skutočná miera solventnosti vyplývajúca z rozsahu poisťovacej činnosti vykonávanej na území Slovenskej republiky bude v súlade s § 34, </w:t>
            </w:r>
          </w:p>
          <w:p w:rsidR="00780443" w:rsidRPr="00BB6B4F" w:rsidP="00780443">
            <w:pPr>
              <w:jc w:val="both"/>
              <w:rPr>
                <w:rFonts w:ascii="Arial Narrow" w:hAnsi="Arial Narrow" w:cs="Times New Roman"/>
                <w:sz w:val="20"/>
              </w:rPr>
            </w:pPr>
            <w:r w:rsidRPr="00BB6B4F">
              <w:rPr>
                <w:rFonts w:ascii="Arial Narrow" w:hAnsi="Arial Narrow" w:cs="Times New Roman"/>
                <w:sz w:val="20"/>
              </w:rPr>
              <w:t>c) dôveryhodnosť zahraničnej poisťovne a jej finančná schopnosť primeraná rozsahu vykonávanej poisťovacej činnosti prostredníctvom jej pobočky,</w:t>
            </w:r>
          </w:p>
          <w:p w:rsidR="00780443" w:rsidRPr="00BB6B4F" w:rsidP="00BD770C">
            <w:pPr>
              <w:jc w:val="both"/>
              <w:rPr>
                <w:rFonts w:ascii="Arial Narrow" w:hAnsi="Arial Narrow" w:cs="Times New Roman"/>
                <w:sz w:val="20"/>
              </w:rPr>
            </w:pPr>
            <w:r w:rsidRPr="00BB6B4F">
              <w:rPr>
                <w:rFonts w:ascii="Arial Narrow" w:hAnsi="Arial Narrow" w:cs="Times New Roman"/>
                <w:sz w:val="20"/>
              </w:rPr>
              <w:t>d) odborná spôsobilosť a dôveryhodnosť osôb navrhovaných zahraničnou poisťovňou na riadenie jej pobočky a za prokuristu a za zo</w:t>
            </w:r>
            <w:r w:rsidRPr="00BB6B4F">
              <w:rPr>
                <w:rFonts w:ascii="Arial Narrow" w:hAnsi="Arial Narrow" w:cs="Times New Roman"/>
                <w:sz w:val="20"/>
              </w:rPr>
              <w:t>dpovedného aktuára,</w:t>
            </w:r>
          </w:p>
          <w:p w:rsidR="00780443" w:rsidRPr="00BB6B4F" w:rsidP="00BD770C">
            <w:pPr>
              <w:jc w:val="both"/>
              <w:rPr>
                <w:rFonts w:ascii="Arial Narrow" w:hAnsi="Arial Narrow" w:cs="Times New Roman"/>
                <w:sz w:val="20"/>
              </w:rPr>
            </w:pPr>
            <w:r w:rsidRPr="00BB6B4F">
              <w:rPr>
                <w:rFonts w:ascii="Arial Narrow" w:hAnsi="Arial Narrow" w:cs="Times New Roman"/>
                <w:sz w:val="20"/>
              </w:rPr>
              <w:t>e) prehľadnosť skupiny s úzkymi väzbami, ku ktorej patrí zahraničná poisťovňa,</w:t>
            </w:r>
          </w:p>
          <w:p w:rsidR="00780443" w:rsidRPr="00BB6B4F" w:rsidP="00BD770C">
            <w:pPr>
              <w:jc w:val="both"/>
              <w:rPr>
                <w:rFonts w:ascii="Arial Narrow" w:hAnsi="Arial Narrow" w:cs="Times New Roman"/>
                <w:sz w:val="20"/>
              </w:rPr>
            </w:pPr>
            <w:r w:rsidRPr="00BB6B4F">
              <w:rPr>
                <w:rFonts w:ascii="Arial Narrow" w:hAnsi="Arial Narrow" w:cs="Times New Roman"/>
                <w:sz w:val="20"/>
              </w:rPr>
              <w:t>f) výkonu dohľadu neprekážajú úzke väzby v rámci skupiny podľa písmena e),</w:t>
            </w:r>
          </w:p>
          <w:p w:rsidR="00780443" w:rsidRPr="00BB6B4F" w:rsidP="00BD770C">
            <w:pPr>
              <w:jc w:val="both"/>
              <w:rPr>
                <w:rFonts w:ascii="Arial Narrow" w:hAnsi="Arial Narrow" w:cs="Times New Roman"/>
                <w:sz w:val="20"/>
              </w:rPr>
            </w:pPr>
            <w:r w:rsidRPr="00BB6B4F">
              <w:rPr>
                <w:rFonts w:ascii="Arial Narrow" w:hAnsi="Arial Narrow" w:cs="Times New Roman"/>
                <w:sz w:val="20"/>
              </w:rPr>
              <w:t>g) výkonu dohľadu neprekáža právny poriadok a spôsob jeho uplatňovania v štáte, na ktorého území má skupina podľa písmena e) úzke väzby,</w:t>
            </w:r>
          </w:p>
          <w:p w:rsidR="00780443" w:rsidRPr="00643321" w:rsidP="00BD770C">
            <w:pPr>
              <w:pStyle w:val="Text1CharChar"/>
              <w:spacing w:before="0" w:after="0"/>
              <w:ind w:left="0"/>
              <w:rPr>
                <w:rFonts w:ascii="Times New Roman" w:hAnsi="Times New Roman" w:cs="Times New Roman"/>
                <w:lang w:val="sk-SK"/>
              </w:rPr>
            </w:pPr>
            <w:r w:rsidRPr="00643321">
              <w:rPr>
                <w:rFonts w:ascii="Arial Narrow" w:hAnsi="Arial Narrow" w:cs="Times New Roman"/>
                <w:sz w:val="20"/>
                <w:lang w:val="sk-SK"/>
              </w:rPr>
              <w:t>h) zahraničná poisťovňa, ktorá sa rozhodla vykonávať poisťovaciu činnosť prostredníctvom svojej pobočky, vykonáva podstatnú časť poisťovacej činnosti v štáte, v ktorom má sídlo.</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7E2551">
            <w:pPr>
              <w:rPr>
                <w:rFonts w:ascii="Arial Narrow" w:hAnsi="Arial Narrow" w:cs="Times New Roman"/>
                <w:sz w:val="20"/>
              </w:rPr>
            </w:pPr>
            <w:r w:rsidR="00BA312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2A61CF">
              <w:rPr>
                <w:rFonts w:ascii="Arial Narrow" w:hAnsi="Arial Narrow" w:cs="Times New Roman"/>
                <w:sz w:val="20"/>
              </w:rPr>
              <w:t>čl. 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315B3" w:rsidRPr="00F45F1E" w:rsidP="001315B3">
            <w:pPr>
              <w:autoSpaceDE/>
              <w:autoSpaceDN/>
              <w:rPr>
                <w:rFonts w:ascii="Arial Narrow" w:hAnsi="Arial Narrow" w:cs="TimesNewRoman"/>
                <w:sz w:val="20"/>
              </w:rPr>
            </w:pPr>
            <w:r w:rsidRPr="00F45F1E">
              <w:rPr>
                <w:rFonts w:ascii="Arial Narrow" w:hAnsi="Arial Narrow" w:cs="TimesNewRoman"/>
                <w:sz w:val="20"/>
              </w:rPr>
              <w:t xml:space="preserve">1.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tát pôvodu vy</w:t>
            </w:r>
            <w:r w:rsidRPr="00F45F1E">
              <w:rPr>
                <w:rFonts w:ascii="Arial Narrow" w:hAnsi="Arial Narrow" w:cs="TimesNewRoman+01"/>
                <w:sz w:val="20"/>
              </w:rPr>
              <w:t>ž</w:t>
            </w:r>
            <w:r w:rsidRPr="00F45F1E">
              <w:rPr>
                <w:rFonts w:ascii="Arial Narrow" w:hAnsi="Arial Narrow" w:cs="TimesNewRoman"/>
                <w:sz w:val="20"/>
              </w:rPr>
              <w:t>aduje, aby ka</w:t>
            </w:r>
            <w:r w:rsidRPr="00F45F1E">
              <w:rPr>
                <w:rFonts w:ascii="Arial Narrow" w:hAnsi="Arial Narrow" w:cs="TimesNewRoman+01"/>
                <w:sz w:val="20"/>
              </w:rPr>
              <w:t>ž</w:t>
            </w:r>
            <w:r w:rsidRPr="00F45F1E">
              <w:rPr>
                <w:rFonts w:ascii="Arial Narrow" w:hAnsi="Arial Narrow" w:cs="TimesNewRoman"/>
                <w:sz w:val="20"/>
              </w:rPr>
              <w:t>dá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ktorá chce</w:t>
            </w:r>
            <w:r w:rsidR="00493225">
              <w:rPr>
                <w:rFonts w:ascii="Arial Narrow" w:hAnsi="Arial Narrow" w:cs="TimesNewRoman"/>
                <w:sz w:val="20"/>
              </w:rPr>
              <w:t xml:space="preserve"> </w:t>
            </w:r>
            <w:r w:rsidRPr="00F45F1E">
              <w:rPr>
                <w:rFonts w:ascii="Arial Narrow" w:hAnsi="Arial Narrow" w:cs="TimesNewRoman"/>
                <w:sz w:val="20"/>
              </w:rPr>
              <w:t>získa</w:t>
            </w:r>
            <w:r w:rsidRPr="00F45F1E">
              <w:rPr>
                <w:rFonts w:ascii="Arial Narrow" w:hAnsi="Arial Narrow" w:cs="TimesNewRoman+01"/>
                <w:sz w:val="20"/>
              </w:rPr>
              <w:t xml:space="preserve">ť </w:t>
            </w:r>
            <w:r w:rsidRPr="00F45F1E">
              <w:rPr>
                <w:rFonts w:ascii="Arial Narrow" w:hAnsi="Arial Narrow" w:cs="TimesNewRoman"/>
                <w:sz w:val="20"/>
              </w:rPr>
              <w:t>povolenie: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a) mala jednu z nasledujúcich právnych foriem:</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v prípade Belgického krá</w:t>
            </w:r>
            <w:r w:rsidRPr="00F45F1E">
              <w:rPr>
                <w:rFonts w:ascii="Arial Narrow" w:hAnsi="Arial Narrow" w:cs="TimesNewRoman+01"/>
                <w:sz w:val="20"/>
              </w:rPr>
              <w:t>ľ</w:t>
            </w:r>
            <w:r w:rsidRPr="00F45F1E">
              <w:rPr>
                <w:rFonts w:ascii="Arial Narrow" w:hAnsi="Arial Narrow" w:cs="TimesNewRoman"/>
                <w:sz w:val="20"/>
              </w:rPr>
              <w:t>ovstva:</w:t>
            </w:r>
            <w:r w:rsidRPr="00F45F1E">
              <w:rPr>
                <w:rFonts w:ascii="Arial Narrow" w:hAnsi="Arial Narrow" w:cs="TimesNewRoman+20"/>
                <w:sz w:val="20"/>
              </w:rPr>
              <w:t xml:space="preserve">„ </w:t>
            </w:r>
            <w:r w:rsidRPr="00F45F1E">
              <w:rPr>
                <w:rFonts w:ascii="Arial Narrow" w:hAnsi="Arial Narrow" w:cs="TimesNewRoman"/>
                <w:sz w:val="20"/>
              </w:rPr>
              <w:t>société anonyme/naamloze</w:t>
            </w:r>
            <w:r w:rsidR="00493225">
              <w:rPr>
                <w:rFonts w:ascii="Arial Narrow" w:hAnsi="Arial Narrow" w:cs="TimesNewRoman"/>
                <w:sz w:val="20"/>
              </w:rPr>
              <w:t xml:space="preserve"> </w:t>
            </w:r>
            <w:r w:rsidRPr="00F45F1E">
              <w:rPr>
                <w:rFonts w:ascii="Arial Narrow" w:hAnsi="Arial Narrow" w:cs="TimesNewRoman"/>
                <w:sz w:val="20"/>
              </w:rPr>
              <w:t>vennootschap</w:t>
            </w:r>
            <w:r w:rsidRPr="00F45F1E">
              <w:rPr>
                <w:rFonts w:ascii="Arial Narrow" w:hAnsi="Arial Narrow" w:cs="TimesNewRoman+20"/>
                <w:sz w:val="20"/>
              </w:rPr>
              <w:t>“</w:t>
            </w:r>
            <w:r w:rsidRPr="00F45F1E">
              <w:rPr>
                <w:rFonts w:ascii="Arial Narrow" w:hAnsi="Arial Narrow" w:cs="TimesNewRoman"/>
                <w:sz w:val="20"/>
              </w:rPr>
              <w:t>,</w:t>
            </w:r>
            <w:r w:rsidRPr="00F45F1E">
              <w:rPr>
                <w:rFonts w:ascii="Arial Narrow" w:hAnsi="Arial Narrow" w:cs="TimesNewRoman+20"/>
                <w:sz w:val="20"/>
              </w:rPr>
              <w:t>„</w:t>
            </w:r>
            <w:r w:rsidRPr="00F45F1E">
              <w:rPr>
                <w:rFonts w:ascii="Arial Narrow" w:hAnsi="Arial Narrow" w:cs="TimesNewRoman"/>
                <w:sz w:val="20"/>
              </w:rPr>
              <w:t>société en commandite par actions/commanditaire</w:t>
            </w:r>
            <w:r w:rsidR="00493225">
              <w:rPr>
                <w:rFonts w:ascii="Arial Narrow" w:hAnsi="Arial Narrow" w:cs="TimesNewRoman"/>
                <w:sz w:val="20"/>
              </w:rPr>
              <w:t xml:space="preserve"> </w:t>
            </w:r>
            <w:r w:rsidRPr="00F45F1E">
              <w:rPr>
                <w:rFonts w:ascii="Arial Narrow" w:hAnsi="Arial Narrow" w:cs="TimesNewRoman"/>
                <w:sz w:val="20"/>
              </w:rPr>
              <w:t xml:space="preserve">vennootschap </w:t>
            </w:r>
            <w:r w:rsidRPr="00F45F1E">
              <w:rPr>
                <w:rFonts w:ascii="Arial Narrow" w:hAnsi="Arial Narrow" w:cs="TimesNewRoman"/>
                <w:sz w:val="20"/>
              </w:rPr>
              <w:t>op aandelen</w:t>
            </w:r>
            <w:r w:rsidRPr="00F45F1E">
              <w:rPr>
                <w:rFonts w:ascii="Arial Narrow" w:hAnsi="Arial Narrow" w:cs="TimesNewRoman+20"/>
                <w:sz w:val="20"/>
              </w:rPr>
              <w:t>“</w:t>
            </w:r>
            <w:r w:rsidRPr="00F45F1E">
              <w:rPr>
                <w:rFonts w:ascii="Arial Narrow" w:hAnsi="Arial Narrow" w:cs="TimesNewRoman"/>
                <w:sz w:val="20"/>
              </w:rPr>
              <w:t>,</w:t>
            </w:r>
            <w:r w:rsidRPr="00F45F1E">
              <w:rPr>
                <w:rFonts w:ascii="Arial Narrow" w:hAnsi="Arial Narrow" w:cs="TimesNewRoman+20"/>
                <w:sz w:val="20"/>
              </w:rPr>
              <w:t>„</w:t>
            </w:r>
            <w:r w:rsidRPr="00F45F1E">
              <w:rPr>
                <w:rFonts w:ascii="Arial Narrow" w:hAnsi="Arial Narrow" w:cs="TimesNewRoman"/>
                <w:sz w:val="20"/>
              </w:rPr>
              <w:t>association d'assurance</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mutuelle/onderlinge verzekeringsvereniging</w:t>
            </w:r>
            <w:r w:rsidRPr="00F45F1E">
              <w:rPr>
                <w:rFonts w:ascii="Arial Narrow" w:hAnsi="Arial Narrow" w:cs="TimesNewRoman+20"/>
                <w:sz w:val="20"/>
              </w:rPr>
              <w:t>“</w:t>
            </w:r>
            <w:r w:rsidRPr="00F45F1E">
              <w:rPr>
                <w:rFonts w:ascii="Arial Narrow" w:hAnsi="Arial Narrow" w:cs="TimesNewRoman"/>
                <w:sz w:val="20"/>
              </w:rPr>
              <w:t>,</w:t>
            </w:r>
            <w:r w:rsidRPr="00F45F1E">
              <w:rPr>
                <w:rFonts w:ascii="Arial Narrow" w:hAnsi="Arial Narrow" w:cs="TimesNewRoman+20"/>
                <w:sz w:val="20"/>
              </w:rPr>
              <w:t>„</w:t>
            </w:r>
            <w:r w:rsidRPr="00F45F1E">
              <w:rPr>
                <w:rFonts w:ascii="Arial Narrow" w:hAnsi="Arial Narrow" w:cs="TimesNewRoman"/>
                <w:sz w:val="20"/>
              </w:rPr>
              <w:t>société coopérative/</w:t>
            </w:r>
            <w:r w:rsidR="00493225">
              <w:rPr>
                <w:rFonts w:ascii="Arial Narrow" w:hAnsi="Arial Narrow" w:cs="TimesNewRoman"/>
                <w:sz w:val="20"/>
              </w:rPr>
              <w:t xml:space="preserve"> </w:t>
            </w:r>
            <w:r w:rsidRPr="00F45F1E">
              <w:rPr>
                <w:rFonts w:ascii="Arial Narrow" w:hAnsi="Arial Narrow" w:cs="TimesNewRoman"/>
                <w:sz w:val="20"/>
              </w:rPr>
              <w:t>coöperatieve vennootschap</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v prípade Dánskeho krá</w:t>
            </w:r>
            <w:r w:rsidRPr="00F45F1E">
              <w:rPr>
                <w:rFonts w:ascii="Arial Narrow" w:hAnsi="Arial Narrow" w:cs="TimesNewRoman+01"/>
                <w:sz w:val="20"/>
              </w:rPr>
              <w:t>ľ</w:t>
            </w:r>
            <w:r w:rsidRPr="00F45F1E">
              <w:rPr>
                <w:rFonts w:ascii="Arial Narrow" w:hAnsi="Arial Narrow" w:cs="TimesNewRoman"/>
                <w:sz w:val="20"/>
              </w:rPr>
              <w:t xml:space="preserve">ovstva: </w:t>
            </w:r>
            <w:r w:rsidRPr="00F45F1E">
              <w:rPr>
                <w:rFonts w:ascii="Arial Narrow" w:hAnsi="Arial Narrow" w:cs="TimesNewRoman+20"/>
                <w:sz w:val="20"/>
              </w:rPr>
              <w:t>„</w:t>
            </w:r>
            <w:r w:rsidRPr="00F45F1E">
              <w:rPr>
                <w:rFonts w:ascii="Arial Narrow" w:hAnsi="Arial Narrow" w:cs="TimesNewRoman"/>
                <w:sz w:val="20"/>
              </w:rPr>
              <w:t>aktieselskaber</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gensidige</w:t>
            </w:r>
            <w:r w:rsidR="00493225">
              <w:rPr>
                <w:rFonts w:ascii="Arial Narrow" w:hAnsi="Arial Narrow" w:cs="TimesNewRoman"/>
                <w:sz w:val="20"/>
              </w:rPr>
              <w:t xml:space="preserve"> </w:t>
            </w:r>
            <w:r w:rsidRPr="00F45F1E">
              <w:rPr>
                <w:rFonts w:ascii="Arial Narrow" w:hAnsi="Arial Narrow" w:cs="TimesNewRoman"/>
                <w:sz w:val="20"/>
              </w:rPr>
              <w:t>selskaber</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Spolkovej republiky Nemecko: </w:t>
            </w:r>
            <w:r w:rsidRPr="00F45F1E">
              <w:rPr>
                <w:rFonts w:ascii="Arial Narrow" w:hAnsi="Arial Narrow" w:cs="TimesNewRoman+20"/>
                <w:sz w:val="20"/>
              </w:rPr>
              <w:t>„</w:t>
            </w:r>
            <w:r w:rsidRPr="00F45F1E">
              <w:rPr>
                <w:rFonts w:ascii="Arial Narrow" w:hAnsi="Arial Narrow" w:cs="TimesNewRoman"/>
                <w:sz w:val="20"/>
              </w:rPr>
              <w:t>Aktienge</w:t>
            </w:r>
            <w:r w:rsidRPr="00F45F1E">
              <w:rPr>
                <w:rFonts w:ascii="Arial Narrow" w:hAnsi="Arial Narrow" w:cs="TimesNewRoman"/>
                <w:sz w:val="20"/>
              </w:rPr>
              <w:t>sellschaft</w:t>
            </w:r>
            <w:r w:rsidRPr="00F45F1E">
              <w:rPr>
                <w:rFonts w:ascii="Arial Narrow" w:hAnsi="Arial Narrow" w:cs="TimesNewRoman+20"/>
                <w:sz w:val="20"/>
              </w:rPr>
              <w:t>“</w:t>
            </w:r>
            <w:r w:rsidR="00493225">
              <w:rPr>
                <w:rFonts w:ascii="Arial Narrow" w:hAnsi="Arial Narrow" w:cs="TimesNewRoman+20"/>
                <w:sz w:val="20"/>
              </w:rPr>
              <w:t xml:space="preserve"> </w:t>
            </w:r>
            <w:r w:rsidRPr="00F45F1E">
              <w:rPr>
                <w:rFonts w:ascii="Arial Narrow" w:hAnsi="Arial Narrow" w:cs="TimesNewRoman"/>
                <w:sz w:val="20"/>
              </w:rPr>
              <w:t>,</w:t>
            </w:r>
            <w:r w:rsidR="00493225">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Versicherungsverein auf Gegenseitigkeit</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Öffentlich-rechtliches</w:t>
            </w:r>
            <w:r w:rsidR="00493225">
              <w:rPr>
                <w:rFonts w:ascii="Arial Narrow" w:hAnsi="Arial Narrow" w:cs="TimesNewRoman"/>
                <w:sz w:val="20"/>
              </w:rPr>
              <w:t xml:space="preserve"> </w:t>
            </w:r>
            <w:r w:rsidRPr="00F45F1E">
              <w:rPr>
                <w:rFonts w:ascii="Arial Narrow" w:hAnsi="Arial Narrow" w:cs="TimesNewRoman"/>
                <w:sz w:val="20"/>
              </w:rPr>
              <w:t>Wettbewerbsversicherungsunternehmen</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Francúzskej republiky: </w:t>
            </w:r>
            <w:r w:rsidRPr="00F45F1E">
              <w:rPr>
                <w:rFonts w:ascii="Arial Narrow" w:hAnsi="Arial Narrow" w:cs="TimesNewRoman+20"/>
                <w:sz w:val="20"/>
              </w:rPr>
              <w:t>„</w:t>
            </w:r>
            <w:r w:rsidRPr="00F45F1E">
              <w:rPr>
                <w:rFonts w:ascii="Arial Narrow" w:hAnsi="Arial Narrow" w:cs="TimesNewRoman"/>
                <w:sz w:val="20"/>
              </w:rPr>
              <w:t>société anonyme</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société</w:t>
            </w:r>
            <w:r w:rsidR="00493225">
              <w:rPr>
                <w:rFonts w:ascii="Arial Narrow" w:hAnsi="Arial Narrow" w:cs="TimesNewRoman"/>
                <w:sz w:val="20"/>
              </w:rPr>
              <w:t xml:space="preserve"> </w:t>
            </w:r>
            <w:r w:rsidRPr="00F45F1E">
              <w:rPr>
                <w:rFonts w:ascii="Arial Narrow" w:hAnsi="Arial Narrow" w:cs="TimesNewRoman"/>
                <w:sz w:val="20"/>
              </w:rPr>
              <w:t>d'assurance mutuelle</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institution de prévoyance régie par le</w:t>
            </w:r>
            <w:r w:rsidR="00493225">
              <w:rPr>
                <w:rFonts w:ascii="Arial Narrow" w:hAnsi="Arial Narrow" w:cs="TimesNewRoman"/>
                <w:sz w:val="20"/>
              </w:rPr>
              <w:t xml:space="preserve"> </w:t>
            </w:r>
            <w:r w:rsidRPr="00F45F1E">
              <w:rPr>
                <w:rFonts w:ascii="Arial Narrow" w:hAnsi="Arial Narrow" w:cs="TimesNewRoman"/>
                <w:sz w:val="20"/>
              </w:rPr>
              <w:t>code de la sécurité sociale</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institution deprévoyance régie par</w:t>
            </w:r>
            <w:r w:rsidR="00493225">
              <w:rPr>
                <w:rFonts w:ascii="Arial Narrow" w:hAnsi="Arial Narrow" w:cs="TimesNewRoman"/>
                <w:sz w:val="20"/>
              </w:rPr>
              <w:t xml:space="preserve"> </w:t>
            </w:r>
            <w:r w:rsidRPr="00F45F1E">
              <w:rPr>
                <w:rFonts w:ascii="Arial Narrow" w:hAnsi="Arial Narrow" w:cs="TimesNewRoman"/>
                <w:sz w:val="20"/>
              </w:rPr>
              <w:t>le code rural</w:t>
            </w:r>
            <w:r w:rsidRPr="00F45F1E">
              <w:rPr>
                <w:rFonts w:ascii="Arial Narrow" w:hAnsi="Arial Narrow" w:cs="TimesNewRoman+20"/>
                <w:sz w:val="20"/>
              </w:rPr>
              <w:t xml:space="preserve">“ </w:t>
            </w:r>
            <w:r w:rsidRPr="00F45F1E">
              <w:rPr>
                <w:rFonts w:ascii="Arial Narrow" w:hAnsi="Arial Narrow" w:cs="TimesNewRoman"/>
                <w:sz w:val="20"/>
              </w:rPr>
              <w:t xml:space="preserve">a </w:t>
            </w:r>
            <w:r w:rsidRPr="00F45F1E">
              <w:rPr>
                <w:rFonts w:ascii="Arial Narrow" w:hAnsi="Arial Narrow" w:cs="TimesNewRoman+20"/>
                <w:sz w:val="20"/>
              </w:rPr>
              <w:t>„</w:t>
            </w:r>
            <w:r w:rsidRPr="00F45F1E">
              <w:rPr>
                <w:rFonts w:ascii="Arial Narrow" w:hAnsi="Arial Narrow" w:cs="TimesNewRoman"/>
                <w:sz w:val="20"/>
              </w:rPr>
              <w:t>mutuelles régies par le code de la mutualité</w:t>
            </w:r>
            <w:r w:rsidRPr="00F45F1E">
              <w:rPr>
                <w:rFonts w:ascii="Arial Narrow" w:hAnsi="Arial Narrow" w:cs="TimesNewRoman+20"/>
                <w:sz w:val="20"/>
              </w:rPr>
              <w:t>“</w:t>
            </w:r>
            <w:r w:rsidRPr="00F45F1E">
              <w:rPr>
                <w:rFonts w:ascii="Arial Narrow" w:hAnsi="Arial Narrow" w:cs="TimesNewRoman"/>
                <w:sz w:val="20"/>
              </w:rPr>
              <w:t>;</w:t>
            </w:r>
            <w:r w:rsidR="00493225">
              <w:rPr>
                <w:rFonts w:ascii="Arial Narrow" w:hAnsi="Arial Narrow" w:cs="TimesNewRoman"/>
                <w:sz w:val="20"/>
              </w:rPr>
              <w:t xml:space="preserve"> </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Írska: </w:t>
            </w:r>
            <w:r w:rsidRPr="00F45F1E">
              <w:rPr>
                <w:rFonts w:ascii="Arial Narrow" w:hAnsi="Arial Narrow" w:cs="TimesNewRoman+20"/>
                <w:sz w:val="20"/>
              </w:rPr>
              <w:t>„</w:t>
            </w:r>
            <w:r w:rsidRPr="00F45F1E">
              <w:rPr>
                <w:rFonts w:ascii="Arial Narrow" w:hAnsi="Arial Narrow" w:cs="TimesNewRoman"/>
                <w:sz w:val="20"/>
              </w:rPr>
              <w:t>incorporated companies limited by shares or by</w:t>
            </w:r>
            <w:r w:rsidR="00493225">
              <w:rPr>
                <w:rFonts w:ascii="Arial Narrow" w:hAnsi="Arial Narrow" w:cs="TimesNewRoman"/>
                <w:sz w:val="20"/>
              </w:rPr>
              <w:t xml:space="preserve"> </w:t>
            </w:r>
            <w:r w:rsidRPr="00F45F1E">
              <w:rPr>
                <w:rFonts w:ascii="Arial Narrow" w:hAnsi="Arial Narrow" w:cs="TimesNewRoman"/>
                <w:sz w:val="20"/>
              </w:rPr>
              <w:t>guarantee or unlimited</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Talianskej republiky: </w:t>
            </w:r>
            <w:r w:rsidRPr="00F45F1E">
              <w:rPr>
                <w:rFonts w:ascii="Arial Narrow" w:hAnsi="Arial Narrow" w:cs="TimesNewRoman+20"/>
                <w:sz w:val="20"/>
              </w:rPr>
              <w:t>„</w:t>
            </w:r>
            <w:r w:rsidRPr="00F45F1E">
              <w:rPr>
                <w:rFonts w:ascii="Arial Narrow" w:hAnsi="Arial Narrow" w:cs="TimesNewRoman"/>
                <w:sz w:val="20"/>
              </w:rPr>
              <w:t xml:space="preserve">società </w:t>
            </w:r>
            <w:r w:rsidRPr="00F45F1E">
              <w:rPr>
                <w:rFonts w:ascii="Arial Narrow" w:hAnsi="Arial Narrow" w:cs="TimesNewRoman"/>
                <w:sz w:val="20"/>
              </w:rPr>
              <w:t>per azioni</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società</w:t>
            </w:r>
            <w:r w:rsidR="00493225">
              <w:rPr>
                <w:rFonts w:ascii="Arial Narrow" w:hAnsi="Arial Narrow" w:cs="TimesNewRoman"/>
                <w:sz w:val="20"/>
              </w:rPr>
              <w:t xml:space="preserve"> </w:t>
            </w:r>
            <w:r w:rsidRPr="00F45F1E">
              <w:rPr>
                <w:rFonts w:ascii="Arial Narrow" w:hAnsi="Arial Narrow" w:cs="TimesNewRoman"/>
                <w:sz w:val="20"/>
              </w:rPr>
              <w:t>cooperativa</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mutua di assicurazione</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v prípade Luxemburského ve</w:t>
            </w:r>
            <w:r w:rsidRPr="00F45F1E">
              <w:rPr>
                <w:rFonts w:ascii="Arial Narrow" w:hAnsi="Arial Narrow" w:cs="TimesNewRoman+01"/>
                <w:sz w:val="20"/>
              </w:rPr>
              <w:t>ľ</w:t>
            </w:r>
            <w:r w:rsidRPr="00F45F1E">
              <w:rPr>
                <w:rFonts w:ascii="Arial Narrow" w:hAnsi="Arial Narrow" w:cs="TimesNewRoman"/>
                <w:sz w:val="20"/>
              </w:rPr>
              <w:t xml:space="preserve">kovojvodstva: </w:t>
            </w:r>
            <w:r w:rsidRPr="00F45F1E">
              <w:rPr>
                <w:rFonts w:ascii="Arial Narrow" w:hAnsi="Arial Narrow" w:cs="TimesNewRoman+20"/>
                <w:sz w:val="20"/>
              </w:rPr>
              <w:t>„</w:t>
            </w:r>
            <w:r w:rsidRPr="00F45F1E">
              <w:rPr>
                <w:rFonts w:ascii="Arial Narrow" w:hAnsi="Arial Narrow" w:cs="TimesNewRoman"/>
                <w:sz w:val="20"/>
              </w:rPr>
              <w:t>société anonyme</w:t>
            </w:r>
            <w:r w:rsidRPr="00F45F1E">
              <w:rPr>
                <w:rFonts w:ascii="Arial Narrow" w:hAnsi="Arial Narrow" w:cs="TimesNewRoman+20"/>
                <w:sz w:val="20"/>
              </w:rPr>
              <w:t>“</w:t>
            </w:r>
            <w:r w:rsidRPr="00F45F1E">
              <w:rPr>
                <w:rFonts w:ascii="Arial Narrow" w:hAnsi="Arial Narrow" w:cs="TimesNewRoman"/>
                <w:sz w:val="20"/>
              </w:rPr>
              <w:t>,</w:t>
            </w:r>
            <w:r w:rsidR="00493225">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société en commandite par actions</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association d'assurances</w:t>
            </w:r>
            <w:r w:rsidR="00493225">
              <w:rPr>
                <w:rFonts w:ascii="Arial Narrow" w:hAnsi="Arial Narrow" w:cs="TimesNewRoman"/>
                <w:sz w:val="20"/>
              </w:rPr>
              <w:t xml:space="preserve"> </w:t>
            </w:r>
            <w:r w:rsidRPr="00F45F1E">
              <w:rPr>
                <w:rFonts w:ascii="Arial Narrow" w:hAnsi="Arial Narrow" w:cs="TimesNewRoman"/>
                <w:sz w:val="20"/>
              </w:rPr>
              <w:t>mutuelles</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société coopérative</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v prípade Holandského krá</w:t>
            </w:r>
            <w:r w:rsidRPr="00F45F1E">
              <w:rPr>
                <w:rFonts w:ascii="Arial Narrow" w:hAnsi="Arial Narrow" w:cs="TimesNewRoman+01"/>
                <w:sz w:val="20"/>
              </w:rPr>
              <w:t>ľ</w:t>
            </w:r>
            <w:r w:rsidRPr="00F45F1E">
              <w:rPr>
                <w:rFonts w:ascii="Arial Narrow" w:hAnsi="Arial Narrow" w:cs="TimesNewRoman"/>
                <w:sz w:val="20"/>
              </w:rPr>
              <w:t>ovstva</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naamloze vennootschap</w:t>
            </w:r>
            <w:r w:rsidRPr="00F45F1E">
              <w:rPr>
                <w:rFonts w:ascii="Arial Narrow" w:hAnsi="Arial Narrow" w:cs="TimesNewRoman+20"/>
                <w:sz w:val="20"/>
              </w:rPr>
              <w:t>“</w:t>
            </w:r>
            <w:r w:rsidRPr="00F45F1E">
              <w:rPr>
                <w:rFonts w:ascii="Arial Narrow" w:hAnsi="Arial Narrow" w:cs="TimesNewRoman"/>
                <w:sz w:val="20"/>
              </w:rPr>
              <w:t>,</w:t>
            </w:r>
            <w:r w:rsidR="00493225">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onderlinge waarborgmaatschappij</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v prípade Spojeného krá</w:t>
            </w:r>
            <w:r w:rsidRPr="00F45F1E">
              <w:rPr>
                <w:rFonts w:ascii="Arial Narrow" w:hAnsi="Arial Narrow" w:cs="TimesNewRoman+01"/>
                <w:sz w:val="20"/>
              </w:rPr>
              <w:t>ľ</w:t>
            </w:r>
            <w:r w:rsidRPr="00F45F1E">
              <w:rPr>
                <w:rFonts w:ascii="Arial Narrow" w:hAnsi="Arial Narrow" w:cs="TimesNewRoman"/>
                <w:sz w:val="20"/>
              </w:rPr>
              <w:t xml:space="preserve">ovstva: </w:t>
            </w:r>
            <w:r w:rsidRPr="00F45F1E">
              <w:rPr>
                <w:rFonts w:ascii="Arial Narrow" w:hAnsi="Arial Narrow" w:cs="TimesNewRoman+20"/>
                <w:sz w:val="20"/>
              </w:rPr>
              <w:t>„</w:t>
            </w:r>
            <w:r w:rsidRPr="00F45F1E">
              <w:rPr>
                <w:rFonts w:ascii="Arial Narrow" w:hAnsi="Arial Narrow" w:cs="TimesNewRoman"/>
                <w:sz w:val="20"/>
              </w:rPr>
              <w:t>incorporated companies limited</w:t>
            </w:r>
            <w:r w:rsidR="00493225">
              <w:rPr>
                <w:rFonts w:ascii="Arial Narrow" w:hAnsi="Arial Narrow" w:cs="TimesNewRoman"/>
                <w:sz w:val="20"/>
              </w:rPr>
              <w:t xml:space="preserve"> </w:t>
            </w:r>
            <w:r w:rsidRPr="00F45F1E">
              <w:rPr>
                <w:rFonts w:ascii="Arial Narrow" w:hAnsi="Arial Narrow" w:cs="TimesNewRoman"/>
                <w:sz w:val="20"/>
              </w:rPr>
              <w:t>by shares or by guarantee or unlimited</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societies registered</w:t>
            </w:r>
            <w:r w:rsidR="00493225">
              <w:rPr>
                <w:rFonts w:ascii="Arial Narrow" w:hAnsi="Arial Narrow" w:cs="TimesNewRoman"/>
                <w:sz w:val="20"/>
              </w:rPr>
              <w:t xml:space="preserve"> </w:t>
            </w:r>
            <w:r w:rsidRPr="00F45F1E">
              <w:rPr>
                <w:rFonts w:ascii="Arial Narrow" w:hAnsi="Arial Narrow" w:cs="TimesNewRoman"/>
                <w:sz w:val="20"/>
              </w:rPr>
              <w:t>under the Industrial and Provident Societies Acts</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societies</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re</w:t>
            </w:r>
            <w:r w:rsidRPr="00F45F1E">
              <w:rPr>
                <w:rFonts w:ascii="Arial Narrow" w:hAnsi="Arial Narrow" w:cs="TimesNewRoman"/>
                <w:sz w:val="20"/>
              </w:rPr>
              <w:t>gistered under the Friendly Societies Acts</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the association</w:t>
            </w:r>
            <w:r w:rsidR="00493225">
              <w:rPr>
                <w:rFonts w:ascii="Arial Narrow" w:hAnsi="Arial Narrow" w:cs="TimesNewRoman"/>
                <w:sz w:val="20"/>
              </w:rPr>
              <w:t xml:space="preserve"> </w:t>
            </w:r>
            <w:r w:rsidRPr="00F45F1E">
              <w:rPr>
                <w:rFonts w:ascii="Arial Narrow" w:hAnsi="Arial Narrow" w:cs="TimesNewRoman"/>
                <w:sz w:val="20"/>
              </w:rPr>
              <w:t>of underwriters known as Lloyd's</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Helénskej republiky: </w:t>
            </w:r>
            <w:r w:rsidRPr="00F45F1E">
              <w:rPr>
                <w:rFonts w:ascii="Arial Narrow" w:hAnsi="Arial Narrow" w:cs="TimesNewRoman+20"/>
                <w:sz w:val="20"/>
              </w:rPr>
              <w:t>„</w:t>
            </w:r>
            <w:r w:rsidRPr="00F45F1E">
              <w:rPr>
                <w:rFonts w:ascii="Arial Narrow" w:hAnsi="Arial Narrow" w:cs="TimesNewRoman+03"/>
                <w:sz w:val="20"/>
              </w:rPr>
              <w:t>ανώνυμη εταιρία</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03"/>
                <w:sz w:val="20"/>
              </w:rPr>
              <w:t>αλλη</w:t>
            </w:r>
            <w:r w:rsidRPr="00F45F1E">
              <w:rPr>
                <w:rFonts w:ascii="Arial Narrow" w:hAnsi="Arial Narrow" w:cs="TimesNewRoman"/>
                <w:sz w:val="20"/>
              </w:rPr>
              <w:t>-</w:t>
            </w:r>
            <w:r w:rsidR="00493225">
              <w:rPr>
                <w:rFonts w:ascii="Arial Narrow" w:hAnsi="Arial Narrow" w:cs="TimesNewRoman"/>
                <w:sz w:val="20"/>
              </w:rPr>
              <w:t xml:space="preserve"> </w:t>
            </w:r>
            <w:r w:rsidRPr="00F45F1E">
              <w:rPr>
                <w:rFonts w:ascii="Arial Narrow" w:hAnsi="Arial Narrow" w:cs="TimesNewRoman+03"/>
                <w:sz w:val="20"/>
              </w:rPr>
              <w:t>λασφαλιστικός συνεταιρισμός</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w:t>
            </w:r>
            <w:r w:rsidRPr="00F45F1E">
              <w:rPr>
                <w:rFonts w:ascii="Arial Narrow" w:hAnsi="Arial Narrow" w:cs="TimesNewRoman+01"/>
                <w:sz w:val="20"/>
              </w:rPr>
              <w:t>Š</w:t>
            </w:r>
            <w:r w:rsidRPr="00F45F1E">
              <w:rPr>
                <w:rFonts w:ascii="Arial Narrow" w:hAnsi="Arial Narrow" w:cs="TimesNewRoman"/>
                <w:sz w:val="20"/>
              </w:rPr>
              <w:t>panielskeho krá</w:t>
            </w:r>
            <w:r w:rsidRPr="00F45F1E">
              <w:rPr>
                <w:rFonts w:ascii="Arial Narrow" w:hAnsi="Arial Narrow" w:cs="TimesNewRoman+01"/>
                <w:sz w:val="20"/>
              </w:rPr>
              <w:t>ľ</w:t>
            </w:r>
            <w:r w:rsidRPr="00F45F1E">
              <w:rPr>
                <w:rFonts w:ascii="Arial Narrow" w:hAnsi="Arial Narrow" w:cs="TimesNewRoman"/>
                <w:sz w:val="20"/>
              </w:rPr>
              <w:t xml:space="preserve">ovstva: </w:t>
            </w:r>
            <w:r w:rsidRPr="00F45F1E">
              <w:rPr>
                <w:rFonts w:ascii="Arial Narrow" w:hAnsi="Arial Narrow" w:cs="TimesNewRoman+20"/>
                <w:sz w:val="20"/>
              </w:rPr>
              <w:t>„</w:t>
            </w:r>
            <w:r w:rsidRPr="00F45F1E">
              <w:rPr>
                <w:rFonts w:ascii="Arial Narrow" w:hAnsi="Arial Narrow" w:cs="TimesNewRoman"/>
                <w:sz w:val="20"/>
              </w:rPr>
              <w:t>sociedad anónima</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sociedad</w:t>
            </w:r>
            <w:r w:rsidR="00493225">
              <w:rPr>
                <w:rFonts w:ascii="Arial Narrow" w:hAnsi="Arial Narrow" w:cs="TimesNewRoman"/>
                <w:sz w:val="20"/>
              </w:rPr>
              <w:t xml:space="preserve"> </w:t>
            </w:r>
            <w:r w:rsidRPr="00F45F1E">
              <w:rPr>
                <w:rFonts w:ascii="Arial Narrow" w:hAnsi="Arial Narrow" w:cs="TimesNewRoman"/>
                <w:sz w:val="20"/>
              </w:rPr>
              <w:t>mut</w:t>
            </w:r>
            <w:r w:rsidRPr="00F45F1E">
              <w:rPr>
                <w:rFonts w:ascii="Arial Narrow" w:hAnsi="Arial Narrow" w:cs="TimesNewRoman"/>
                <w:sz w:val="20"/>
              </w:rPr>
              <w:t>ua</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sociedad cooperativa</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Portugalskej republiky: </w:t>
            </w:r>
            <w:r w:rsidRPr="00F45F1E">
              <w:rPr>
                <w:rFonts w:ascii="Arial Narrow" w:hAnsi="Arial Narrow" w:cs="TimesNewRoman+20"/>
                <w:sz w:val="20"/>
              </w:rPr>
              <w:t>„</w:t>
            </w:r>
            <w:r w:rsidRPr="00F45F1E">
              <w:rPr>
                <w:rFonts w:ascii="Arial Narrow" w:hAnsi="Arial Narrow" w:cs="TimesNewRoman"/>
                <w:sz w:val="20"/>
              </w:rPr>
              <w:t>sociedade anónima</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mútua</w:t>
            </w:r>
            <w:r w:rsidR="00493225">
              <w:rPr>
                <w:rFonts w:ascii="Arial Narrow" w:hAnsi="Arial Narrow" w:cs="TimesNewRoman"/>
                <w:sz w:val="20"/>
              </w:rPr>
              <w:t xml:space="preserve"> </w:t>
            </w:r>
            <w:r w:rsidRPr="00F45F1E">
              <w:rPr>
                <w:rFonts w:ascii="Arial Narrow" w:hAnsi="Arial Narrow" w:cs="TimesNewRoman"/>
                <w:sz w:val="20"/>
              </w:rPr>
              <w:t>de seguros</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v prípade Rakúskej republiky: Aktiengesellschaft, Versicherungsverein</w:t>
            </w:r>
            <w:r w:rsidR="00493225">
              <w:rPr>
                <w:rFonts w:ascii="Arial Narrow" w:hAnsi="Arial Narrow" w:cs="TimesNewRoman"/>
                <w:sz w:val="20"/>
              </w:rPr>
              <w:t xml:space="preserve"> </w:t>
            </w:r>
            <w:r w:rsidRPr="00F45F1E">
              <w:rPr>
                <w:rFonts w:ascii="Arial Narrow" w:hAnsi="Arial Narrow" w:cs="TimesNewRoman"/>
                <w:sz w:val="20"/>
              </w:rPr>
              <w:t>auf Gegenseitigkeit;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v prípade Fínskej republiky: keskinäinen vakuutusyhtiö/ömsesidigt</w:t>
            </w:r>
            <w:r w:rsidR="00493225">
              <w:rPr>
                <w:rFonts w:ascii="Arial Narrow" w:hAnsi="Arial Narrow" w:cs="TimesNewRoman"/>
                <w:sz w:val="20"/>
              </w:rPr>
              <w:t xml:space="preserve"> </w:t>
            </w:r>
            <w:r w:rsidRPr="00F45F1E">
              <w:rPr>
                <w:rFonts w:ascii="Arial Narrow" w:hAnsi="Arial Narrow" w:cs="TimesNewRoman"/>
                <w:sz w:val="20"/>
              </w:rPr>
              <w:t>försäkringsbolag, vakuutusosakeyhtiö/försäkringsaktiebolag,</w:t>
            </w:r>
            <w:r w:rsidR="00493225">
              <w:rPr>
                <w:rFonts w:ascii="Arial Narrow" w:hAnsi="Arial Narrow" w:cs="TimesNewRoman"/>
                <w:sz w:val="20"/>
              </w:rPr>
              <w:t xml:space="preserve"> </w:t>
            </w:r>
            <w:r w:rsidRPr="00F45F1E">
              <w:rPr>
                <w:rFonts w:ascii="Arial Narrow" w:hAnsi="Arial Narrow" w:cs="TimesNewRoman"/>
                <w:sz w:val="20"/>
              </w:rPr>
              <w:t>vakuutusyhdistys/försäkringsförening;</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w:t>
            </w:r>
            <w:r w:rsidRPr="00F45F1E">
              <w:rPr>
                <w:rFonts w:ascii="Arial Narrow" w:hAnsi="Arial Narrow" w:cs="TimesNewRoman+01"/>
                <w:sz w:val="20"/>
              </w:rPr>
              <w:t>Š</w:t>
            </w:r>
            <w:r w:rsidRPr="00F45F1E">
              <w:rPr>
                <w:rFonts w:ascii="Arial Narrow" w:hAnsi="Arial Narrow" w:cs="TimesNewRoman"/>
                <w:sz w:val="20"/>
              </w:rPr>
              <w:t>védskeho krá</w:t>
            </w:r>
            <w:r w:rsidRPr="00F45F1E">
              <w:rPr>
                <w:rFonts w:ascii="Arial Narrow" w:hAnsi="Arial Narrow" w:cs="TimesNewRoman+01"/>
                <w:sz w:val="20"/>
              </w:rPr>
              <w:t>ľ</w:t>
            </w:r>
            <w:r w:rsidRPr="00F45F1E">
              <w:rPr>
                <w:rFonts w:ascii="Arial Narrow" w:hAnsi="Arial Narrow" w:cs="TimesNewRoman"/>
                <w:sz w:val="20"/>
              </w:rPr>
              <w:t>ovstva:</w:t>
            </w:r>
            <w:r w:rsidRPr="00F45F1E">
              <w:rPr>
                <w:rFonts w:ascii="Arial Narrow" w:hAnsi="Arial Narrow" w:cs="TimesNewRoman+20"/>
                <w:sz w:val="20"/>
              </w:rPr>
              <w:t>„</w:t>
            </w:r>
            <w:r w:rsidRPr="00F45F1E">
              <w:rPr>
                <w:rFonts w:ascii="Arial Narrow" w:hAnsi="Arial Narrow" w:cs="TimesNewRoman"/>
                <w:sz w:val="20"/>
              </w:rPr>
              <w:t>försäkringsaktiebolag</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ömsesidiga</w:t>
            </w:r>
            <w:r w:rsidR="00493225">
              <w:rPr>
                <w:rFonts w:ascii="Arial Narrow" w:hAnsi="Arial Narrow" w:cs="TimesNewRoman"/>
                <w:sz w:val="20"/>
              </w:rPr>
              <w:t xml:space="preserve"> </w:t>
            </w:r>
            <w:r w:rsidRPr="00F45F1E">
              <w:rPr>
                <w:rFonts w:ascii="Arial Narrow" w:hAnsi="Arial Narrow" w:cs="TimesNewRoman"/>
                <w:sz w:val="20"/>
              </w:rPr>
              <w:t>försäkringsbolag</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understödsföreningar</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w:t>
            </w:r>
            <w:r w:rsidRPr="00F45F1E">
              <w:rPr>
                <w:rFonts w:ascii="Arial Narrow" w:hAnsi="Arial Narrow" w:cs="TimesNewRoman+01"/>
                <w:sz w:val="20"/>
              </w:rPr>
              <w:t>Č</w:t>
            </w:r>
            <w:r w:rsidRPr="00F45F1E">
              <w:rPr>
                <w:rFonts w:ascii="Arial Narrow" w:hAnsi="Arial Narrow" w:cs="TimesNewRoman"/>
                <w:sz w:val="20"/>
              </w:rPr>
              <w:t xml:space="preserve">eskej republiky: </w:t>
            </w:r>
            <w:r w:rsidRPr="00F45F1E">
              <w:rPr>
                <w:rFonts w:ascii="Arial Narrow" w:hAnsi="Arial Narrow" w:cs="TimesNewRoman+20"/>
                <w:sz w:val="20"/>
              </w:rPr>
              <w:t>„</w:t>
            </w:r>
            <w:r w:rsidRPr="00F45F1E">
              <w:rPr>
                <w:rFonts w:ascii="Arial Narrow" w:hAnsi="Arial Narrow" w:cs="TimesNewRoman"/>
                <w:sz w:val="20"/>
              </w:rPr>
              <w:t>akciová spole</w:t>
            </w:r>
            <w:r w:rsidRPr="00F45F1E">
              <w:rPr>
                <w:rFonts w:ascii="Arial Narrow" w:hAnsi="Arial Narrow" w:cs="TimesNewRoman+01"/>
                <w:sz w:val="20"/>
              </w:rPr>
              <w:t>č</w:t>
            </w:r>
            <w:r w:rsidRPr="00F45F1E">
              <w:rPr>
                <w:rFonts w:ascii="Arial Narrow" w:hAnsi="Arial Narrow" w:cs="TimesNewRoman"/>
                <w:sz w:val="20"/>
              </w:rPr>
              <w:t>nost</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dru</w:t>
            </w:r>
            <w:r w:rsidRPr="00F45F1E">
              <w:rPr>
                <w:rFonts w:ascii="Arial Narrow" w:hAnsi="Arial Narrow" w:cs="TimesNewRoman+01"/>
                <w:sz w:val="20"/>
              </w:rPr>
              <w:t>ž</w:t>
            </w:r>
            <w:r w:rsidRPr="00F45F1E">
              <w:rPr>
                <w:rFonts w:ascii="Arial Narrow" w:hAnsi="Arial Narrow" w:cs="TimesNewRoman"/>
                <w:sz w:val="20"/>
              </w:rPr>
              <w:t>stvo</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Estónskej republiky: </w:t>
            </w:r>
            <w:r w:rsidRPr="00F45F1E">
              <w:rPr>
                <w:rFonts w:ascii="Arial Narrow" w:hAnsi="Arial Narrow" w:cs="TimesNewRoman+20"/>
                <w:sz w:val="20"/>
              </w:rPr>
              <w:t>„</w:t>
            </w:r>
            <w:r w:rsidRPr="00F45F1E">
              <w:rPr>
                <w:rFonts w:ascii="Arial Narrow" w:hAnsi="Arial Narrow" w:cs="TimesNewRoman"/>
                <w:sz w:val="20"/>
              </w:rPr>
              <w:t>aktsiaselts</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Cyperskej republiky: </w:t>
            </w:r>
            <w:r w:rsidRPr="00F45F1E">
              <w:rPr>
                <w:rFonts w:ascii="Arial Narrow" w:hAnsi="Arial Narrow" w:cs="TimesNewRoman+20"/>
                <w:sz w:val="20"/>
              </w:rPr>
              <w:t>„</w:t>
            </w:r>
            <w:r w:rsidRPr="00F45F1E">
              <w:rPr>
                <w:rFonts w:ascii="Arial Narrow" w:hAnsi="Arial Narrow" w:cs="TimesNewRoman+03"/>
                <w:sz w:val="20"/>
              </w:rPr>
              <w:t>Εταιρεία περιορισμένης ευθύνης</w:t>
            </w:r>
            <w:r w:rsidR="00493225">
              <w:rPr>
                <w:rFonts w:ascii="Arial Narrow" w:hAnsi="Arial Narrow" w:cs="TimesNewRoman+03"/>
                <w:sz w:val="20"/>
              </w:rPr>
              <w:t xml:space="preserve"> </w:t>
            </w:r>
            <w:r w:rsidRPr="00F45F1E">
              <w:rPr>
                <w:rFonts w:ascii="Arial Narrow" w:hAnsi="Arial Narrow" w:cs="TimesNewRoman+03"/>
                <w:sz w:val="20"/>
              </w:rPr>
              <w:t>με μετοχές ή εταιρεία περιορισμένης ευθύνης χωρίς μετοχικό</w:t>
            </w:r>
            <w:r w:rsidR="00493225">
              <w:rPr>
                <w:rFonts w:ascii="Arial Narrow" w:hAnsi="Arial Narrow" w:cs="TimesNewRoman+03"/>
                <w:sz w:val="20"/>
              </w:rPr>
              <w:t xml:space="preserve"> </w:t>
            </w:r>
            <w:r w:rsidRPr="00F45F1E">
              <w:rPr>
                <w:rFonts w:ascii="Arial Narrow" w:hAnsi="Arial Narrow" w:cs="TimesNewRoman+03"/>
                <w:sz w:val="20"/>
              </w:rPr>
              <w:t>κεφάλαιο</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v prípade Loty</w:t>
            </w:r>
            <w:r w:rsidRPr="00F45F1E">
              <w:rPr>
                <w:rFonts w:ascii="Arial Narrow" w:hAnsi="Arial Narrow" w:cs="TimesNewRoman+01"/>
                <w:sz w:val="20"/>
              </w:rPr>
              <w:t>š</w:t>
            </w:r>
            <w:r w:rsidRPr="00F45F1E">
              <w:rPr>
                <w:rFonts w:ascii="Arial Narrow" w:hAnsi="Arial Narrow" w:cs="TimesNewRoman"/>
                <w:sz w:val="20"/>
              </w:rPr>
              <w:t xml:space="preserve">skej republiky: </w:t>
            </w:r>
            <w:r w:rsidRPr="00F45F1E">
              <w:rPr>
                <w:rFonts w:ascii="Arial Narrow" w:hAnsi="Arial Narrow" w:cs="TimesNewRoman+20"/>
                <w:sz w:val="20"/>
              </w:rPr>
              <w:t>„</w:t>
            </w:r>
            <w:r w:rsidRPr="00F45F1E">
              <w:rPr>
                <w:rFonts w:ascii="Arial Narrow" w:hAnsi="Arial Narrow" w:cs="TimesNewRoman"/>
                <w:sz w:val="20"/>
              </w:rPr>
              <w:t>apdro</w:t>
            </w:r>
            <w:r w:rsidRPr="00F45F1E">
              <w:rPr>
                <w:rFonts w:ascii="Arial Narrow" w:hAnsi="Arial Narrow" w:cs="TimesNewRoman+01"/>
                <w:sz w:val="20"/>
              </w:rPr>
              <w:t>š</w:t>
            </w:r>
            <w:r w:rsidRPr="00F45F1E">
              <w:rPr>
                <w:rFonts w:ascii="Arial Narrow" w:hAnsi="Arial Narrow" w:cs="TimesNewRoman"/>
                <w:sz w:val="20"/>
              </w:rPr>
              <w:t>in</w:t>
            </w:r>
            <w:r w:rsidRPr="00F45F1E">
              <w:rPr>
                <w:rFonts w:ascii="Arial Narrow" w:hAnsi="Arial Narrow" w:cs="TimesNewRoman+01"/>
                <w:sz w:val="20"/>
              </w:rPr>
              <w:t>āš</w:t>
            </w:r>
            <w:r w:rsidRPr="00F45F1E">
              <w:rPr>
                <w:rFonts w:ascii="Arial Narrow" w:hAnsi="Arial Narrow" w:cs="TimesNewRoman"/>
                <w:sz w:val="20"/>
              </w:rPr>
              <w:t>anas akciju sabiedr</w:t>
            </w:r>
            <w:r w:rsidRPr="00F45F1E">
              <w:rPr>
                <w:rFonts w:ascii="Arial Narrow" w:hAnsi="Arial Narrow" w:cs="TimesNewRoman+01"/>
                <w:sz w:val="20"/>
              </w:rPr>
              <w:t>ī</w:t>
            </w:r>
            <w:r w:rsidRPr="00F45F1E">
              <w:rPr>
                <w:rFonts w:ascii="Arial Narrow" w:hAnsi="Arial Narrow" w:cs="TimesNewRoman"/>
                <w:sz w:val="20"/>
              </w:rPr>
              <w:t>ba</w:t>
            </w:r>
            <w:r w:rsidRPr="00F45F1E">
              <w:rPr>
                <w:rFonts w:ascii="Arial Narrow" w:hAnsi="Arial Narrow" w:cs="TimesNewRoman+20"/>
                <w:sz w:val="20"/>
              </w:rPr>
              <w:t>“</w:t>
            </w:r>
            <w:r w:rsidRPr="00F45F1E">
              <w:rPr>
                <w:rFonts w:ascii="Arial Narrow" w:hAnsi="Arial Narrow" w:cs="TimesNewRoman"/>
                <w:sz w:val="20"/>
              </w:rPr>
              <w:t>,</w:t>
            </w:r>
            <w:r w:rsidR="00493225">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savstarp</w:t>
            </w:r>
            <w:r w:rsidRPr="00F45F1E">
              <w:rPr>
                <w:rFonts w:ascii="Arial Narrow" w:hAnsi="Arial Narrow" w:cs="TimesNewRoman+01"/>
                <w:sz w:val="20"/>
              </w:rPr>
              <w:t>ē</w:t>
            </w:r>
            <w:r w:rsidRPr="00F45F1E">
              <w:rPr>
                <w:rFonts w:ascii="Arial Narrow" w:hAnsi="Arial Narrow" w:cs="TimesNewRoman"/>
                <w:sz w:val="20"/>
              </w:rPr>
              <w:t>j</w:t>
            </w:r>
            <w:r w:rsidRPr="00F45F1E">
              <w:rPr>
                <w:rFonts w:ascii="Arial Narrow" w:hAnsi="Arial Narrow" w:cs="TimesNewRoman+01"/>
                <w:sz w:val="20"/>
              </w:rPr>
              <w:t>ā</w:t>
            </w:r>
            <w:r w:rsidRPr="00F45F1E">
              <w:rPr>
                <w:rFonts w:ascii="Arial Narrow" w:hAnsi="Arial Narrow" w:cs="TimesNewRoman"/>
                <w:sz w:val="20"/>
              </w:rPr>
              <w:t>s apdro</w:t>
            </w:r>
            <w:r w:rsidRPr="00F45F1E">
              <w:rPr>
                <w:rFonts w:ascii="Arial Narrow" w:hAnsi="Arial Narrow" w:cs="TimesNewRoman+01"/>
                <w:sz w:val="20"/>
              </w:rPr>
              <w:t>š</w:t>
            </w:r>
            <w:r w:rsidRPr="00F45F1E">
              <w:rPr>
                <w:rFonts w:ascii="Arial Narrow" w:hAnsi="Arial Narrow" w:cs="TimesNewRoman"/>
                <w:sz w:val="20"/>
              </w:rPr>
              <w:t>in</w:t>
            </w:r>
            <w:r w:rsidRPr="00F45F1E">
              <w:rPr>
                <w:rFonts w:ascii="Arial Narrow" w:hAnsi="Arial Narrow" w:cs="TimesNewRoman+01"/>
                <w:sz w:val="20"/>
              </w:rPr>
              <w:t>āš</w:t>
            </w:r>
            <w:r w:rsidRPr="00F45F1E">
              <w:rPr>
                <w:rFonts w:ascii="Arial Narrow" w:hAnsi="Arial Narrow" w:cs="TimesNewRoman"/>
                <w:sz w:val="20"/>
              </w:rPr>
              <w:t>anas kooperat</w:t>
            </w:r>
            <w:r w:rsidRPr="00F45F1E">
              <w:rPr>
                <w:rFonts w:ascii="Arial Narrow" w:hAnsi="Arial Narrow" w:cs="TimesNewRoman+01"/>
                <w:sz w:val="20"/>
              </w:rPr>
              <w:t>ī</w:t>
            </w:r>
            <w:r w:rsidRPr="00F45F1E">
              <w:rPr>
                <w:rFonts w:ascii="Arial Narrow" w:hAnsi="Arial Narrow" w:cs="TimesNewRoman"/>
                <w:sz w:val="20"/>
              </w:rPr>
              <w:t>v</w:t>
            </w:r>
            <w:r w:rsidRPr="00F45F1E">
              <w:rPr>
                <w:rFonts w:ascii="Arial Narrow" w:hAnsi="Arial Narrow" w:cs="TimesNewRoman+01"/>
                <w:sz w:val="20"/>
              </w:rPr>
              <w:t xml:space="preserve">ā </w:t>
            </w:r>
            <w:r w:rsidRPr="00F45F1E">
              <w:rPr>
                <w:rFonts w:ascii="Arial Narrow" w:hAnsi="Arial Narrow" w:cs="TimesNewRoman"/>
                <w:sz w:val="20"/>
              </w:rPr>
              <w:t>biedr</w:t>
            </w:r>
            <w:r w:rsidRPr="00F45F1E">
              <w:rPr>
                <w:rFonts w:ascii="Arial Narrow" w:hAnsi="Arial Narrow" w:cs="TimesNewRoman+01"/>
                <w:sz w:val="20"/>
              </w:rPr>
              <w:t>ī</w:t>
            </w:r>
            <w:r w:rsidRPr="00F45F1E">
              <w:rPr>
                <w:rFonts w:ascii="Arial Narrow" w:hAnsi="Arial Narrow" w:cs="TimesNewRoman"/>
                <w:sz w:val="20"/>
              </w:rPr>
              <w:t>ba</w:t>
            </w:r>
            <w:r w:rsidRPr="00F45F1E">
              <w:rPr>
                <w:rFonts w:ascii="Arial Narrow" w:hAnsi="Arial Narrow" w:cs="TimesNewRoman+20"/>
                <w:sz w:val="20"/>
              </w:rPr>
              <w:t>“</w:t>
            </w:r>
            <w:r w:rsidRPr="00F45F1E">
              <w:rPr>
                <w:rFonts w:ascii="Arial Narrow" w:hAnsi="Arial Narrow" w:cs="TimesNewRoman"/>
                <w:sz w:val="20"/>
              </w:rPr>
              <w:t>;</w:t>
            </w:r>
            <w:r w:rsidR="00493225">
              <w:rPr>
                <w:rFonts w:ascii="Arial Narrow" w:hAnsi="Arial Narrow" w:cs="TimesNewRoman"/>
                <w:sz w:val="20"/>
              </w:rPr>
              <w:t xml:space="preserve"> </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Litovskej republiky: </w:t>
            </w:r>
            <w:r w:rsidRPr="00F45F1E">
              <w:rPr>
                <w:rFonts w:ascii="Arial Narrow" w:hAnsi="Arial Narrow" w:cs="TimesNewRoman+20"/>
                <w:sz w:val="20"/>
              </w:rPr>
              <w:t>„</w:t>
            </w:r>
            <w:r w:rsidRPr="00F45F1E">
              <w:rPr>
                <w:rFonts w:ascii="Arial Narrow" w:hAnsi="Arial Narrow" w:cs="TimesNewRoman"/>
                <w:sz w:val="20"/>
              </w:rPr>
              <w:t>akcin</w:t>
            </w:r>
            <w:r w:rsidRPr="00F45F1E">
              <w:rPr>
                <w:rFonts w:ascii="Arial Narrow" w:hAnsi="Arial Narrow" w:cs="TimesNewRoman+01"/>
                <w:sz w:val="20"/>
              </w:rPr>
              <w:t>ė</w:t>
            </w:r>
            <w:r w:rsidRPr="00F45F1E">
              <w:rPr>
                <w:rFonts w:ascii="Arial Narrow" w:hAnsi="Arial Narrow" w:cs="TimesNewRoman"/>
                <w:sz w:val="20"/>
              </w:rPr>
              <w:t>s bendrov</w:t>
            </w:r>
            <w:r w:rsidRPr="00F45F1E">
              <w:rPr>
                <w:rFonts w:ascii="Arial Narrow" w:hAnsi="Arial Narrow" w:cs="TimesNewRoman+01"/>
                <w:sz w:val="20"/>
              </w:rPr>
              <w:t>ė</w:t>
            </w:r>
            <w:r w:rsidRPr="00F45F1E">
              <w:rPr>
                <w:rFonts w:ascii="Arial Narrow" w:hAnsi="Arial Narrow" w:cs="TimesNewRoman"/>
                <w:sz w:val="20"/>
              </w:rPr>
              <w:t>s</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u</w:t>
            </w:r>
            <w:r w:rsidRPr="00F45F1E">
              <w:rPr>
                <w:rFonts w:ascii="Arial Narrow" w:hAnsi="Arial Narrow" w:cs="TimesNewRoman+01"/>
                <w:sz w:val="20"/>
              </w:rPr>
              <w:t>ž</w:t>
            </w:r>
            <w:r w:rsidRPr="00F45F1E">
              <w:rPr>
                <w:rFonts w:ascii="Arial Narrow" w:hAnsi="Arial Narrow" w:cs="TimesNewRoman"/>
                <w:sz w:val="20"/>
              </w:rPr>
              <w:t>darosios</w:t>
            </w:r>
            <w:r w:rsidR="00493225">
              <w:rPr>
                <w:rFonts w:ascii="Arial Narrow" w:hAnsi="Arial Narrow" w:cs="TimesNewRoman"/>
                <w:sz w:val="20"/>
              </w:rPr>
              <w:t xml:space="preserve"> </w:t>
            </w:r>
            <w:r w:rsidRPr="00F45F1E">
              <w:rPr>
                <w:rFonts w:ascii="Arial Narrow" w:hAnsi="Arial Narrow" w:cs="TimesNewRoman"/>
                <w:sz w:val="20"/>
              </w:rPr>
              <w:t>akcin</w:t>
            </w:r>
            <w:r w:rsidRPr="00F45F1E">
              <w:rPr>
                <w:rFonts w:ascii="Arial Narrow" w:hAnsi="Arial Narrow" w:cs="TimesNewRoman+01"/>
                <w:sz w:val="20"/>
              </w:rPr>
              <w:t>ė</w:t>
            </w:r>
            <w:r w:rsidRPr="00F45F1E">
              <w:rPr>
                <w:rFonts w:ascii="Arial Narrow" w:hAnsi="Arial Narrow" w:cs="TimesNewRoman"/>
                <w:sz w:val="20"/>
              </w:rPr>
              <w:t>s bendrov</w:t>
            </w:r>
            <w:r w:rsidRPr="00F45F1E">
              <w:rPr>
                <w:rFonts w:ascii="Arial Narrow" w:hAnsi="Arial Narrow" w:cs="TimesNewRoman+01"/>
                <w:sz w:val="20"/>
              </w:rPr>
              <w:t>ė</w:t>
            </w:r>
            <w:r w:rsidRPr="00F45F1E">
              <w:rPr>
                <w:rFonts w:ascii="Arial Narrow" w:hAnsi="Arial Narrow" w:cs="TimesNewRoman"/>
                <w:sz w:val="20"/>
              </w:rPr>
              <w:t>s</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v prípade Ma</w:t>
            </w:r>
            <w:r w:rsidRPr="00F45F1E">
              <w:rPr>
                <w:rFonts w:ascii="Arial Narrow" w:hAnsi="Arial Narrow" w:cs="TimesNewRoman+01"/>
                <w:sz w:val="20"/>
              </w:rPr>
              <w:t>ď</w:t>
            </w:r>
            <w:r w:rsidRPr="00F45F1E">
              <w:rPr>
                <w:rFonts w:ascii="Arial Narrow" w:hAnsi="Arial Narrow" w:cs="TimesNewRoman"/>
                <w:sz w:val="20"/>
              </w:rPr>
              <w:t xml:space="preserve">arskej republiky: </w:t>
            </w:r>
            <w:r w:rsidRPr="00F45F1E">
              <w:rPr>
                <w:rFonts w:ascii="Arial Narrow" w:hAnsi="Arial Narrow" w:cs="TimesNewRoman+20"/>
                <w:sz w:val="20"/>
              </w:rPr>
              <w:t>„</w:t>
            </w:r>
            <w:r w:rsidRPr="00F45F1E">
              <w:rPr>
                <w:rFonts w:ascii="Arial Narrow" w:hAnsi="Arial Narrow" w:cs="TimesNewRoman"/>
                <w:sz w:val="20"/>
              </w:rPr>
              <w:t>biztosító részvénytársaság</w:t>
            </w:r>
            <w:r w:rsidRPr="00F45F1E">
              <w:rPr>
                <w:rFonts w:ascii="Arial Narrow" w:hAnsi="Arial Narrow" w:cs="TimesNewRoman+20"/>
                <w:sz w:val="20"/>
              </w:rPr>
              <w:t>“</w:t>
            </w:r>
            <w:r w:rsidRPr="00F45F1E">
              <w:rPr>
                <w:rFonts w:ascii="Arial Narrow" w:hAnsi="Arial Narrow" w:cs="TimesNewRoman"/>
                <w:sz w:val="20"/>
              </w:rPr>
              <w:t>,</w:t>
            </w:r>
            <w:r w:rsidR="00493225">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biztosító szövetkezet</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biztosító egyesület</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külföldi székhely</w:t>
            </w:r>
            <w:r w:rsidRPr="00F45F1E">
              <w:rPr>
                <w:rFonts w:ascii="Arial Narrow" w:hAnsi="Arial Narrow" w:cs="TimesNewRoman+01"/>
                <w:sz w:val="20"/>
              </w:rPr>
              <w:t>ű</w:t>
            </w:r>
            <w:r w:rsidR="00493225">
              <w:rPr>
                <w:rFonts w:ascii="Arial Narrow" w:hAnsi="Arial Narrow" w:cs="TimesNewRoman+01"/>
                <w:sz w:val="20"/>
              </w:rPr>
              <w:t xml:space="preserve"> </w:t>
            </w:r>
            <w:r w:rsidRPr="00F45F1E">
              <w:rPr>
                <w:rFonts w:ascii="Arial Narrow" w:hAnsi="Arial Narrow" w:cs="TimesNewRoman"/>
                <w:sz w:val="20"/>
              </w:rPr>
              <w:t>biztosító magyarországi fióktelepe</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Maltskej republiky: </w:t>
            </w:r>
            <w:r w:rsidRPr="00F45F1E">
              <w:rPr>
                <w:rFonts w:ascii="Arial Narrow" w:hAnsi="Arial Narrow" w:cs="TimesNewRoman+20"/>
                <w:sz w:val="20"/>
              </w:rPr>
              <w:t>„</w:t>
            </w:r>
            <w:r w:rsidRPr="00F45F1E">
              <w:rPr>
                <w:rFonts w:ascii="Arial Narrow" w:hAnsi="Arial Narrow" w:cs="TimesNewRoman"/>
                <w:sz w:val="20"/>
              </w:rPr>
              <w:t>kumpanija pubblika</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ku</w:t>
            </w:r>
            <w:r w:rsidRPr="00F45F1E">
              <w:rPr>
                <w:rFonts w:ascii="Arial Narrow" w:hAnsi="Arial Narrow" w:cs="TimesNewRoman"/>
                <w:sz w:val="20"/>
              </w:rPr>
              <w:t>mpanija</w:t>
            </w:r>
            <w:r w:rsidR="00493225">
              <w:rPr>
                <w:rFonts w:ascii="Arial Narrow" w:hAnsi="Arial Narrow" w:cs="TimesNewRoman"/>
                <w:sz w:val="20"/>
              </w:rPr>
              <w:t xml:space="preserve"> </w:t>
            </w:r>
            <w:r w:rsidRPr="00F45F1E">
              <w:rPr>
                <w:rFonts w:ascii="Arial Narrow" w:hAnsi="Arial Narrow" w:cs="TimesNewRoman"/>
                <w:sz w:val="20"/>
              </w:rPr>
              <w:t>privata</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ferg</w:t>
            </w:r>
            <w:r w:rsidRPr="00F45F1E">
              <w:rPr>
                <w:rFonts w:ascii="Arial Narrow" w:hAnsi="Arial Narrow" w:cs="TimesNewRoman+01"/>
                <w:sz w:val="20"/>
              </w:rPr>
              <w:t>ħ</w:t>
            </w:r>
            <w:r w:rsidRPr="00F45F1E">
              <w:rPr>
                <w:rFonts w:ascii="Arial Narrow" w:hAnsi="Arial Narrow" w:cs="TimesNewRoman"/>
                <w:sz w:val="20"/>
              </w:rPr>
              <w:t>a</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Korp ta' l-Assikurazzjoni Rikonnoxxut</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v prípade Po</w:t>
            </w:r>
            <w:r w:rsidRPr="00F45F1E">
              <w:rPr>
                <w:rFonts w:ascii="Arial Narrow" w:hAnsi="Arial Narrow" w:cs="TimesNewRoman+01"/>
                <w:sz w:val="20"/>
              </w:rPr>
              <w:t>ľ</w:t>
            </w:r>
            <w:r w:rsidRPr="00F45F1E">
              <w:rPr>
                <w:rFonts w:ascii="Arial Narrow" w:hAnsi="Arial Narrow" w:cs="TimesNewRoman"/>
                <w:sz w:val="20"/>
              </w:rPr>
              <w:t xml:space="preserve">skej republiky: </w:t>
            </w:r>
            <w:r w:rsidRPr="00F45F1E">
              <w:rPr>
                <w:rFonts w:ascii="Arial Narrow" w:hAnsi="Arial Narrow" w:cs="TimesNewRoman+20"/>
                <w:sz w:val="20"/>
              </w:rPr>
              <w:t>„</w:t>
            </w:r>
            <w:r w:rsidRPr="00F45F1E">
              <w:rPr>
                <w:rFonts w:ascii="Arial Narrow" w:hAnsi="Arial Narrow" w:cs="TimesNewRoman"/>
                <w:sz w:val="20"/>
              </w:rPr>
              <w:t>spó</w:t>
            </w:r>
            <w:r w:rsidRPr="00F45F1E">
              <w:rPr>
                <w:rFonts w:ascii="Arial Narrow" w:hAnsi="Arial Narrow" w:cs="TimesNewRoman+01"/>
                <w:sz w:val="20"/>
              </w:rPr>
              <w:t>ł</w:t>
            </w:r>
            <w:r w:rsidRPr="00F45F1E">
              <w:rPr>
                <w:rFonts w:ascii="Arial Narrow" w:hAnsi="Arial Narrow" w:cs="TimesNewRoman"/>
                <w:sz w:val="20"/>
              </w:rPr>
              <w:t>ka akcyjna</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towarzystwo</w:t>
            </w:r>
            <w:r w:rsidR="00493225">
              <w:rPr>
                <w:rFonts w:ascii="Arial Narrow" w:hAnsi="Arial Narrow" w:cs="TimesNewRoman"/>
                <w:sz w:val="20"/>
              </w:rPr>
              <w:t xml:space="preserve"> </w:t>
            </w:r>
            <w:r w:rsidRPr="00F45F1E">
              <w:rPr>
                <w:rFonts w:ascii="Arial Narrow" w:hAnsi="Arial Narrow" w:cs="TimesNewRoman"/>
                <w:sz w:val="20"/>
              </w:rPr>
              <w:t>ubezpiecze</w:t>
            </w:r>
            <w:r w:rsidRPr="00F45F1E">
              <w:rPr>
                <w:rFonts w:ascii="Arial Narrow" w:hAnsi="Arial Narrow" w:cs="TimesNewRoman+01"/>
                <w:sz w:val="20"/>
              </w:rPr>
              <w:t xml:space="preserve">ń </w:t>
            </w:r>
            <w:r w:rsidRPr="00F45F1E">
              <w:rPr>
                <w:rFonts w:ascii="Arial Narrow" w:hAnsi="Arial Narrow" w:cs="TimesNewRoman"/>
                <w:sz w:val="20"/>
              </w:rPr>
              <w:t>wzajemnych</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Slovinskej republiky: </w:t>
            </w:r>
            <w:r w:rsidRPr="00F45F1E">
              <w:rPr>
                <w:rFonts w:ascii="Arial Narrow" w:hAnsi="Arial Narrow" w:cs="TimesNewRoman+20"/>
                <w:sz w:val="20"/>
              </w:rPr>
              <w:t>„</w:t>
            </w:r>
            <w:r w:rsidRPr="00F45F1E">
              <w:rPr>
                <w:rFonts w:ascii="Arial Narrow" w:hAnsi="Arial Narrow" w:cs="TimesNewRoman"/>
                <w:sz w:val="20"/>
              </w:rPr>
              <w:t>delni</w:t>
            </w:r>
            <w:r w:rsidRPr="00F45F1E">
              <w:rPr>
                <w:rFonts w:ascii="Arial Narrow" w:hAnsi="Arial Narrow" w:cs="TimesNewRoman+01"/>
                <w:sz w:val="20"/>
              </w:rPr>
              <w:t>š</w:t>
            </w:r>
            <w:r w:rsidRPr="00F45F1E">
              <w:rPr>
                <w:rFonts w:ascii="Arial Narrow" w:hAnsi="Arial Narrow" w:cs="TimesNewRoman"/>
                <w:sz w:val="20"/>
              </w:rPr>
              <w:t>ka dru</w:t>
            </w:r>
            <w:r w:rsidRPr="00F45F1E">
              <w:rPr>
                <w:rFonts w:ascii="Arial Narrow" w:hAnsi="Arial Narrow" w:cs="TimesNewRoman+01"/>
                <w:sz w:val="20"/>
              </w:rPr>
              <w:t>ž</w:t>
            </w:r>
            <w:r w:rsidRPr="00F45F1E">
              <w:rPr>
                <w:rFonts w:ascii="Arial Narrow" w:hAnsi="Arial Narrow" w:cs="TimesNewRoman"/>
                <w:sz w:val="20"/>
              </w:rPr>
              <w:t>ba</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dru</w:t>
            </w:r>
            <w:r w:rsidRPr="00F45F1E">
              <w:rPr>
                <w:rFonts w:ascii="Arial Narrow" w:hAnsi="Arial Narrow" w:cs="TimesNewRoman+01"/>
                <w:sz w:val="20"/>
              </w:rPr>
              <w:t>ž</w:t>
            </w:r>
            <w:r w:rsidRPr="00F45F1E">
              <w:rPr>
                <w:rFonts w:ascii="Arial Narrow" w:hAnsi="Arial Narrow" w:cs="TimesNewRoman"/>
                <w:sz w:val="20"/>
              </w:rPr>
              <w:t>ba za</w:t>
            </w:r>
            <w:r w:rsidR="00493225">
              <w:rPr>
                <w:rFonts w:ascii="Arial Narrow" w:hAnsi="Arial Narrow" w:cs="TimesNewRoman"/>
                <w:sz w:val="20"/>
              </w:rPr>
              <w:t xml:space="preserve"> </w:t>
            </w:r>
            <w:r w:rsidRPr="00F45F1E">
              <w:rPr>
                <w:rFonts w:ascii="Arial Narrow" w:hAnsi="Arial Narrow" w:cs="TimesNewRoman"/>
                <w:sz w:val="20"/>
              </w:rPr>
              <w:t>vzajemno zavarovanje</w:t>
            </w:r>
            <w:r w:rsidRPr="00F45F1E">
              <w:rPr>
                <w:rFonts w:ascii="Arial Narrow" w:hAnsi="Arial Narrow" w:cs="TimesNewRoman+20"/>
                <w:sz w:val="20"/>
              </w:rPr>
              <w:t>“</w:t>
            </w:r>
            <w:r w:rsidRPr="00F45F1E">
              <w:rPr>
                <w:rFonts w:ascii="Arial Narrow" w:hAnsi="Arial Narrow" w:cs="TimesNewRoman"/>
                <w:sz w:val="20"/>
              </w:rPr>
              <w:t>;</w:t>
            </w:r>
          </w:p>
          <w:p w:rsidR="001315B3" w:rsidP="00701ED4">
            <w:pPr>
              <w:numPr>
                <w:ilvl w:val="0"/>
                <w:numId w:val="124"/>
              </w:numPr>
              <w:tabs>
                <w:tab w:val="left" w:pos="720"/>
              </w:tabs>
              <w:autoSpaceDE/>
              <w:autoSpaceDN/>
              <w:rPr>
                <w:rFonts w:ascii="Arial Narrow" w:hAnsi="Arial Narrow" w:cs="TimesNewRoman"/>
                <w:sz w:val="20"/>
              </w:rPr>
            </w:pPr>
            <w:r w:rsidRPr="00F45F1E">
              <w:rPr>
                <w:rFonts w:ascii="Arial Narrow" w:hAnsi="Arial Narrow" w:cs="TimesNewRoman"/>
                <w:sz w:val="20"/>
              </w:rPr>
              <w:t>v prípade Slo</w:t>
            </w:r>
            <w:r w:rsidRPr="00F45F1E">
              <w:rPr>
                <w:rFonts w:ascii="Arial Narrow" w:hAnsi="Arial Narrow" w:cs="TimesNewRoman"/>
                <w:sz w:val="20"/>
              </w:rPr>
              <w:t xml:space="preserve">venskej republiky: </w:t>
            </w:r>
            <w:r w:rsidRPr="00F45F1E">
              <w:rPr>
                <w:rFonts w:ascii="Arial Narrow" w:hAnsi="Arial Narrow" w:cs="TimesNewRoman+20"/>
                <w:sz w:val="20"/>
              </w:rPr>
              <w:t>„</w:t>
            </w:r>
            <w:r w:rsidRPr="00F45F1E">
              <w:rPr>
                <w:rFonts w:ascii="Arial Narrow" w:hAnsi="Arial Narrow" w:cs="TimesNewRoman"/>
                <w:sz w:val="20"/>
              </w:rPr>
              <w:t>akciová spolo</w:t>
            </w:r>
            <w:r w:rsidRPr="00F45F1E">
              <w:rPr>
                <w:rFonts w:ascii="Arial Narrow" w:hAnsi="Arial Narrow" w:cs="TimesNewRoman+01"/>
                <w:sz w:val="20"/>
              </w:rPr>
              <w:t>č</w:t>
            </w:r>
            <w:r w:rsidRPr="00F45F1E">
              <w:rPr>
                <w:rFonts w:ascii="Arial Narrow" w:hAnsi="Arial Narrow" w:cs="TimesNewRoman"/>
                <w:sz w:val="20"/>
              </w:rPr>
              <w:t>nost'</w:t>
            </w:r>
            <w:r w:rsidRPr="00F45F1E">
              <w:rPr>
                <w:rFonts w:ascii="Arial Narrow" w:hAnsi="Arial Narrow" w:cs="TimesNewRoman+20"/>
                <w:sz w:val="20"/>
              </w:rPr>
              <w:t>“</w:t>
            </w:r>
            <w:r w:rsidRPr="00F45F1E">
              <w:rPr>
                <w:rFonts w:ascii="Arial Narrow" w:hAnsi="Arial Narrow" w:cs="TimesNewRoman"/>
                <w:sz w:val="20"/>
              </w:rPr>
              <w:t>;</w:t>
            </w:r>
          </w:p>
          <w:p w:rsidR="00701ED4" w:rsidP="00701ED4">
            <w:pPr>
              <w:autoSpaceDE/>
              <w:autoSpaceDN/>
              <w:rPr>
                <w:rFonts w:ascii="Arial Narrow" w:hAnsi="Arial Narrow" w:cs="TimesNewRoman"/>
                <w:sz w:val="20"/>
              </w:rPr>
            </w:pPr>
          </w:p>
          <w:p w:rsidR="00701ED4" w:rsidP="00701ED4">
            <w:pPr>
              <w:autoSpaceDE/>
              <w:autoSpaceDN/>
              <w:rPr>
                <w:rFonts w:ascii="Arial Narrow" w:hAnsi="Arial Narrow" w:cs="TimesNewRoman"/>
                <w:sz w:val="20"/>
              </w:rPr>
            </w:pPr>
          </w:p>
          <w:p w:rsidR="00701ED4" w:rsidP="00701ED4">
            <w:pPr>
              <w:autoSpaceDE/>
              <w:autoSpaceDN/>
              <w:rPr>
                <w:rFonts w:ascii="Arial Narrow" w:hAnsi="Arial Narrow" w:cs="TimesNewRoman"/>
                <w:sz w:val="20"/>
              </w:rPr>
            </w:pPr>
          </w:p>
          <w:p w:rsidR="00701ED4" w:rsidP="00701ED4">
            <w:pPr>
              <w:autoSpaceDE/>
              <w:autoSpaceDN/>
              <w:rPr>
                <w:rFonts w:ascii="Arial Narrow" w:hAnsi="Arial Narrow" w:cs="TimesNewRoman"/>
                <w:sz w:val="20"/>
              </w:rPr>
            </w:pPr>
          </w:p>
          <w:p w:rsidR="00701ED4" w:rsidRPr="00F45F1E" w:rsidP="00701ED4">
            <w:pPr>
              <w:autoSpaceDE/>
              <w:autoSpaceDN/>
              <w:rPr>
                <w:rFonts w:ascii="Arial Narrow" w:hAnsi="Arial Narrow" w:cs="TimesNewRoman"/>
                <w:sz w:val="20"/>
              </w:rPr>
            </w:pP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v prípade Bulharska: </w:t>
            </w:r>
            <w:r w:rsidRPr="00F45F1E">
              <w:rPr>
                <w:rFonts w:ascii="Arial Narrow" w:hAnsi="Arial Narrow" w:cs="TimesNewRoman+20"/>
                <w:sz w:val="20"/>
              </w:rPr>
              <w:t>„</w:t>
            </w:r>
            <w:r w:rsidRPr="00F45F1E">
              <w:rPr>
                <w:rFonts w:ascii="Arial Narrow" w:hAnsi="Arial Narrow" w:cs="TimesNewRoman+04"/>
                <w:sz w:val="20"/>
              </w:rPr>
              <w:t>акционерно дружество</w:t>
            </w:r>
            <w:r w:rsidRPr="00F45F1E">
              <w:rPr>
                <w:rFonts w:ascii="Arial Narrow" w:hAnsi="Arial Narrow" w:cs="TimesNewRoman+20"/>
                <w:sz w:val="20"/>
              </w:rPr>
              <w:t>“</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Rumänien: </w:t>
            </w:r>
            <w:r w:rsidRPr="00F45F1E">
              <w:rPr>
                <w:rFonts w:ascii="Arial Narrow" w:hAnsi="Arial Narrow" w:cs="TimesNewRoman+20"/>
                <w:sz w:val="20"/>
              </w:rPr>
              <w:t>’</w:t>
            </w:r>
            <w:r w:rsidRPr="00F45F1E">
              <w:rPr>
                <w:rFonts w:ascii="Arial Narrow" w:hAnsi="Arial Narrow" w:cs="TimesNewRoman"/>
                <w:sz w:val="20"/>
              </w:rPr>
              <w:t>societ</w:t>
            </w:r>
            <w:r w:rsidRPr="00F45F1E">
              <w:rPr>
                <w:rFonts w:ascii="Arial Narrow" w:hAnsi="Arial Narrow" w:cs="TimesNewRoman+01"/>
                <w:sz w:val="20"/>
              </w:rPr>
              <w:t>ă</w:t>
            </w:r>
            <w:r w:rsidRPr="00F45F1E">
              <w:rPr>
                <w:rFonts w:ascii="Arial Narrow" w:hAnsi="Arial Narrow" w:cs="Tahoma"/>
                <w:sz w:val="20"/>
              </w:rPr>
              <w:t>ț</w:t>
            </w:r>
            <w:r w:rsidRPr="00F45F1E">
              <w:rPr>
                <w:rFonts w:ascii="Arial Narrow" w:hAnsi="Arial Narrow" w:cs="TimesNewRoman"/>
                <w:sz w:val="20"/>
              </w:rPr>
              <w:t>i pe ac</w:t>
            </w:r>
            <w:r w:rsidRPr="00F45F1E">
              <w:rPr>
                <w:rFonts w:ascii="Arial Narrow" w:hAnsi="Arial Narrow" w:cs="Tahoma"/>
                <w:sz w:val="20"/>
              </w:rPr>
              <w:t>ț</w:t>
            </w:r>
            <w:r w:rsidRPr="00F45F1E">
              <w:rPr>
                <w:rFonts w:ascii="Arial Narrow" w:hAnsi="Arial Narrow" w:cs="TimesNewRoman"/>
                <w:sz w:val="20"/>
              </w:rPr>
              <w:t>iuni</w:t>
            </w:r>
            <w:r w:rsidRPr="00F45F1E">
              <w:rPr>
                <w:rFonts w:ascii="Arial Narrow" w:hAnsi="Arial Narrow" w:cs="TimesNewRoman+20"/>
                <w:sz w:val="20"/>
              </w:rPr>
              <w:t>’</w:t>
            </w:r>
            <w:r w:rsidRPr="00F45F1E">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societ</w:t>
            </w:r>
            <w:r w:rsidRPr="00F45F1E">
              <w:rPr>
                <w:rFonts w:ascii="Arial Narrow" w:hAnsi="Arial Narrow" w:cs="TimesNewRoman+01"/>
                <w:sz w:val="20"/>
              </w:rPr>
              <w:t>ă</w:t>
            </w:r>
            <w:r w:rsidRPr="00F45F1E">
              <w:rPr>
                <w:rFonts w:ascii="Arial Narrow" w:hAnsi="Arial Narrow" w:cs="Tahoma"/>
                <w:sz w:val="20"/>
              </w:rPr>
              <w:t>ț</w:t>
            </w:r>
            <w:r w:rsidRPr="00F45F1E">
              <w:rPr>
                <w:rFonts w:ascii="Arial Narrow" w:hAnsi="Arial Narrow" w:cs="TimesNewRoman"/>
                <w:sz w:val="20"/>
              </w:rPr>
              <w:t>i mutuale</w:t>
            </w:r>
            <w:r w:rsidRPr="00F45F1E">
              <w:rPr>
                <w:rFonts w:ascii="Arial Narrow" w:hAnsi="Arial Narrow" w:cs="TimesNewRoman+20"/>
                <w:sz w:val="20"/>
              </w:rPr>
              <w:t>’</w:t>
            </w:r>
            <w:r w:rsidRPr="00F45F1E">
              <w:rPr>
                <w:rFonts w:ascii="Arial Narrow" w:hAnsi="Arial Narrow" w:cs="TimesNewRoman"/>
                <w:sz w:val="20"/>
              </w:rPr>
              <w:t>.</w:t>
            </w:r>
          </w:p>
          <w:p w:rsidR="001315B3" w:rsidRPr="003256AD" w:rsidP="001315B3">
            <w:pPr>
              <w:autoSpaceDE/>
              <w:autoSpaceDN/>
              <w:rPr>
                <w:rFonts w:ascii="Arial Narrow" w:hAnsi="Arial Narrow" w:cs="TimesNewRoman"/>
                <w:sz w:val="20"/>
              </w:rPr>
            </w:pPr>
            <w:r w:rsidRPr="00C40F0C">
              <w:rPr>
                <w:rFonts w:ascii="Arial Narrow" w:hAnsi="Arial Narrow" w:cs="TimesNewRoman"/>
                <w:sz w:val="20"/>
              </w:rPr>
              <w:t>Pois</w:t>
            </w:r>
            <w:r w:rsidRPr="00C40F0C">
              <w:rPr>
                <w:rFonts w:ascii="Arial Narrow" w:hAnsi="Arial Narrow" w:cs="TimesNewRoman+01"/>
                <w:sz w:val="20"/>
              </w:rPr>
              <w:t>ť</w:t>
            </w:r>
            <w:r w:rsidRPr="00C40F0C">
              <w:rPr>
                <w:rFonts w:ascii="Arial Narrow" w:hAnsi="Arial Narrow" w:cs="TimesNewRoman"/>
                <w:sz w:val="20"/>
              </w:rPr>
              <w:t>ov</w:t>
            </w:r>
            <w:r w:rsidRPr="00C40F0C">
              <w:rPr>
                <w:rFonts w:ascii="Arial Narrow" w:hAnsi="Arial Narrow" w:cs="TimesNewRoman+01"/>
                <w:sz w:val="20"/>
              </w:rPr>
              <w:t>ň</w:t>
            </w:r>
            <w:r w:rsidRPr="00C40F0C">
              <w:rPr>
                <w:rFonts w:ascii="Arial Narrow" w:hAnsi="Arial Narrow" w:cs="TimesNewRoman"/>
                <w:sz w:val="20"/>
              </w:rPr>
              <w:t>a mô</w:t>
            </w:r>
            <w:r w:rsidRPr="00C40F0C">
              <w:rPr>
                <w:rFonts w:ascii="Arial Narrow" w:hAnsi="Arial Narrow" w:cs="TimesNewRoman+01"/>
                <w:sz w:val="20"/>
              </w:rPr>
              <w:t>ž</w:t>
            </w:r>
            <w:r w:rsidRPr="00C40F0C">
              <w:rPr>
                <w:rFonts w:ascii="Arial Narrow" w:hAnsi="Arial Narrow" w:cs="TimesNewRoman"/>
                <w:sz w:val="20"/>
              </w:rPr>
              <w:t>e ma</w:t>
            </w:r>
            <w:r w:rsidRPr="00C40F0C">
              <w:rPr>
                <w:rFonts w:ascii="Arial Narrow" w:hAnsi="Arial Narrow" w:cs="TimesNewRoman+01"/>
                <w:sz w:val="20"/>
              </w:rPr>
              <w:t xml:space="preserve">ť </w:t>
            </w:r>
            <w:r w:rsidRPr="00C40F0C">
              <w:rPr>
                <w:rFonts w:ascii="Arial Narrow" w:hAnsi="Arial Narrow" w:cs="TimesNewRoman"/>
                <w:sz w:val="20"/>
              </w:rPr>
              <w:t>aj právnu formu európskej spolo</w:t>
            </w:r>
            <w:r w:rsidRPr="00C40F0C">
              <w:rPr>
                <w:rFonts w:ascii="Arial Narrow" w:hAnsi="Arial Narrow" w:cs="TimesNewRoman+01"/>
                <w:sz w:val="20"/>
              </w:rPr>
              <w:t>č</w:t>
            </w:r>
            <w:r w:rsidRPr="00C40F0C">
              <w:rPr>
                <w:rFonts w:ascii="Arial Narrow" w:hAnsi="Arial Narrow" w:cs="TimesNewRoman"/>
                <w:sz w:val="20"/>
              </w:rPr>
              <w:t>nosti (SE),</w:t>
            </w:r>
            <w:r w:rsidRPr="00C40F0C" w:rsidR="00493225">
              <w:rPr>
                <w:rFonts w:ascii="Arial Narrow" w:hAnsi="Arial Narrow" w:cs="TimesNewRoman"/>
                <w:sz w:val="20"/>
              </w:rPr>
              <w:t xml:space="preserve"> </w:t>
            </w:r>
            <w:r w:rsidRPr="00C40F0C">
              <w:rPr>
                <w:rFonts w:ascii="Arial Narrow" w:hAnsi="Arial Narrow" w:cs="TimesNewRoman"/>
                <w:sz w:val="20"/>
              </w:rPr>
              <w:t>ke</w:t>
            </w:r>
            <w:r w:rsidRPr="00C40F0C">
              <w:rPr>
                <w:rFonts w:ascii="Arial Narrow" w:hAnsi="Arial Narrow" w:cs="TimesNewRoman+01"/>
                <w:sz w:val="20"/>
              </w:rPr>
              <w:t xml:space="preserve">ď </w:t>
            </w:r>
            <w:r w:rsidRPr="00C40F0C">
              <w:rPr>
                <w:rFonts w:ascii="Arial Narrow" w:hAnsi="Arial Narrow" w:cs="TimesNewRoman"/>
                <w:sz w:val="20"/>
              </w:rPr>
              <w:t>bude vytvorená.</w:t>
            </w:r>
          </w:p>
          <w:p w:rsidR="001315B3" w:rsidRPr="00F45F1E" w:rsidP="001315B3">
            <w:pPr>
              <w:autoSpaceDE/>
              <w:autoSpaceDN/>
              <w:rPr>
                <w:rFonts w:ascii="Arial Narrow" w:hAnsi="Arial Narrow" w:cs="TimesNewRoman"/>
                <w:sz w:val="20"/>
              </w:rPr>
            </w:pP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tát okrem toh</w:t>
            </w:r>
            <w:r w:rsidRPr="00F45F1E">
              <w:rPr>
                <w:rFonts w:ascii="Arial Narrow" w:hAnsi="Arial Narrow" w:cs="TimesNewRoman"/>
                <w:sz w:val="20"/>
              </w:rPr>
              <w:t>o mô</w:t>
            </w:r>
            <w:r w:rsidRPr="00F45F1E">
              <w:rPr>
                <w:rFonts w:ascii="Arial Narrow" w:hAnsi="Arial Narrow" w:cs="TimesNewRoman+01"/>
                <w:sz w:val="20"/>
              </w:rPr>
              <w:t>ž</w:t>
            </w:r>
            <w:r w:rsidRPr="00F45F1E">
              <w:rPr>
                <w:rFonts w:ascii="Arial Narrow" w:hAnsi="Arial Narrow" w:cs="TimesNewRoman"/>
                <w:sz w:val="20"/>
              </w:rPr>
              <w:t>e, ak je to vhodné, zalo</w:t>
            </w:r>
            <w:r w:rsidRPr="00F45F1E">
              <w:rPr>
                <w:rFonts w:ascii="Arial Narrow" w:hAnsi="Arial Narrow" w:cs="TimesNewRoman+01"/>
                <w:sz w:val="20"/>
              </w:rPr>
              <w:t>ž</w:t>
            </w:r>
            <w:r w:rsidRPr="00F45F1E">
              <w:rPr>
                <w:rFonts w:ascii="Arial Narrow" w:hAnsi="Arial Narrow" w:cs="TimesNewRoman"/>
                <w:sz w:val="20"/>
              </w:rPr>
              <w:t>i</w:t>
            </w:r>
            <w:r w:rsidRPr="00F45F1E">
              <w:rPr>
                <w:rFonts w:ascii="Arial Narrow" w:hAnsi="Arial Narrow" w:cs="TimesNewRoman+01"/>
                <w:sz w:val="20"/>
              </w:rPr>
              <w:t xml:space="preserve">ť </w:t>
            </w: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ovne</w:t>
            </w:r>
            <w:r w:rsidR="00493225">
              <w:rPr>
                <w:rFonts w:ascii="Arial Narrow" w:hAnsi="Arial Narrow" w:cs="TimesNewRoman"/>
                <w:sz w:val="20"/>
              </w:rPr>
              <w:t xml:space="preserve"> </w:t>
            </w:r>
            <w:r w:rsidRPr="00F45F1E">
              <w:rPr>
                <w:rFonts w:ascii="Arial Narrow" w:hAnsi="Arial Narrow" w:cs="TimesNewRoman"/>
                <w:sz w:val="20"/>
              </w:rPr>
              <w:t>v akejko</w:t>
            </w:r>
            <w:r w:rsidRPr="00F45F1E">
              <w:rPr>
                <w:rFonts w:ascii="Arial Narrow" w:hAnsi="Arial Narrow" w:cs="TimesNewRoman+01"/>
                <w:sz w:val="20"/>
              </w:rPr>
              <w:t>ľ</w:t>
            </w:r>
            <w:r w:rsidRPr="00F45F1E">
              <w:rPr>
                <w:rFonts w:ascii="Arial Narrow" w:hAnsi="Arial Narrow" w:cs="TimesNewRoman"/>
                <w:sz w:val="20"/>
              </w:rPr>
              <w:t xml:space="preserve">vek verejnoprávnej forme za predpokladu, </w:t>
            </w:r>
            <w:r w:rsidRPr="00F45F1E">
              <w:rPr>
                <w:rFonts w:ascii="Arial Narrow" w:hAnsi="Arial Narrow" w:cs="TimesNewRoman+01"/>
                <w:sz w:val="20"/>
              </w:rPr>
              <w:t>ž</w:t>
            </w:r>
            <w:r w:rsidRPr="00F45F1E">
              <w:rPr>
                <w:rFonts w:ascii="Arial Narrow" w:hAnsi="Arial Narrow" w:cs="TimesNewRoman"/>
                <w:sz w:val="20"/>
              </w:rPr>
              <w:t>e predmetom</w:t>
            </w:r>
            <w:r w:rsidR="00493225">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innosti takých orgánov sú pois</w:t>
            </w:r>
            <w:r w:rsidRPr="00F45F1E">
              <w:rPr>
                <w:rFonts w:ascii="Arial Narrow" w:hAnsi="Arial Narrow" w:cs="TimesNewRoman+01"/>
                <w:sz w:val="20"/>
              </w:rPr>
              <w:t>ť</w:t>
            </w:r>
            <w:r w:rsidRPr="00F45F1E">
              <w:rPr>
                <w:rFonts w:ascii="Arial Narrow" w:hAnsi="Arial Narrow" w:cs="TimesNewRoman"/>
                <w:sz w:val="20"/>
              </w:rPr>
              <w:t xml:space="preserve">ovacie </w:t>
            </w:r>
            <w:r w:rsidRPr="00F45F1E">
              <w:rPr>
                <w:rFonts w:ascii="Arial Narrow" w:hAnsi="Arial Narrow" w:cs="TimesNewRoman+01"/>
                <w:sz w:val="20"/>
              </w:rPr>
              <w:t>č</w:t>
            </w:r>
            <w:r w:rsidRPr="00F45F1E">
              <w:rPr>
                <w:rFonts w:ascii="Arial Narrow" w:hAnsi="Arial Narrow" w:cs="TimesNewRoman"/>
                <w:sz w:val="20"/>
              </w:rPr>
              <w:t>innosti za rovnakých podmienok,</w:t>
            </w:r>
            <w:r w:rsidR="00493225">
              <w:rPr>
                <w:rFonts w:ascii="Arial Narrow" w:hAnsi="Arial Narrow" w:cs="TimesNewRoman"/>
                <w:sz w:val="20"/>
              </w:rPr>
              <w:t xml:space="preserve"> </w:t>
            </w:r>
            <w:r w:rsidRPr="00F45F1E">
              <w:rPr>
                <w:rFonts w:ascii="Arial Narrow" w:hAnsi="Arial Narrow" w:cs="TimesNewRoman"/>
                <w:sz w:val="20"/>
              </w:rPr>
              <w:t>za akých fungujú súkromnoprávne pois</w:t>
            </w:r>
            <w:r w:rsidRPr="00F45F1E">
              <w:rPr>
                <w:rFonts w:ascii="Arial Narrow" w:hAnsi="Arial Narrow" w:cs="TimesNewRoman+01"/>
                <w:sz w:val="20"/>
              </w:rPr>
              <w:t>ť</w:t>
            </w:r>
            <w:r w:rsidRPr="00F45F1E">
              <w:rPr>
                <w:rFonts w:ascii="Arial Narrow" w:hAnsi="Arial Narrow" w:cs="TimesNewRoman"/>
                <w:sz w:val="20"/>
              </w:rPr>
              <w:t>ovne;</w:t>
            </w:r>
          </w:p>
          <w:p w:rsidR="001315B3" w:rsidP="001315B3">
            <w:pPr>
              <w:autoSpaceDE/>
              <w:autoSpaceDN/>
              <w:rPr>
                <w:rFonts w:ascii="Arial Narrow" w:hAnsi="Arial Narrow" w:cs="TimesNewRoman"/>
                <w:sz w:val="20"/>
              </w:rPr>
            </w:pPr>
            <w:r w:rsidRPr="00F45F1E">
              <w:rPr>
                <w:rFonts w:ascii="Arial Narrow" w:hAnsi="Arial Narrow" w:cs="TimesNewRoman"/>
                <w:sz w:val="20"/>
              </w:rPr>
              <w:t>b) obmedzila svoje ciele na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
                <w:sz w:val="20"/>
              </w:rPr>
              <w:t xml:space="preserve">aciu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 xml:space="preserve">ť </w:t>
            </w:r>
            <w:r w:rsidRPr="00F45F1E">
              <w:rPr>
                <w:rFonts w:ascii="Arial Narrow" w:hAnsi="Arial Narrow" w:cs="TimesNewRoman"/>
                <w:sz w:val="20"/>
              </w:rPr>
              <w:t xml:space="preserve">a </w:t>
            </w:r>
            <w:r w:rsidRPr="00F45F1E">
              <w:rPr>
                <w:rFonts w:ascii="Arial Narrow" w:hAnsi="Arial Narrow" w:cs="TimesNewRoman+01"/>
                <w:sz w:val="20"/>
              </w:rPr>
              <w:t>č</w:t>
            </w:r>
            <w:r w:rsidRPr="00F45F1E">
              <w:rPr>
                <w:rFonts w:ascii="Arial Narrow" w:hAnsi="Arial Narrow" w:cs="TimesNewRoman"/>
                <w:sz w:val="20"/>
              </w:rPr>
              <w:t>innosti priamo z</w:t>
            </w:r>
            <w:r w:rsidR="00493225">
              <w:rPr>
                <w:rFonts w:ascii="Arial Narrow" w:hAnsi="Arial Narrow" w:cs="TimesNewRoman"/>
                <w:sz w:val="20"/>
              </w:rPr>
              <w:t> </w:t>
            </w:r>
            <w:r w:rsidRPr="00F45F1E">
              <w:rPr>
                <w:rFonts w:ascii="Arial Narrow" w:hAnsi="Arial Narrow" w:cs="TimesNewRoman"/>
                <w:sz w:val="20"/>
              </w:rPr>
              <w:t>nej</w:t>
            </w:r>
            <w:r w:rsidR="00493225">
              <w:rPr>
                <w:rFonts w:ascii="Arial Narrow" w:hAnsi="Arial Narrow" w:cs="TimesNewRoman"/>
                <w:sz w:val="20"/>
              </w:rPr>
              <w:t xml:space="preserve"> </w:t>
            </w:r>
            <w:r w:rsidRPr="00F45F1E">
              <w:rPr>
                <w:rFonts w:ascii="Arial Narrow" w:hAnsi="Arial Narrow" w:cs="TimesNewRoman"/>
                <w:sz w:val="20"/>
              </w:rPr>
              <w:t>vyplývajúce a vylú</w:t>
            </w:r>
            <w:r w:rsidRPr="00F45F1E">
              <w:rPr>
                <w:rFonts w:ascii="Arial Narrow" w:hAnsi="Arial Narrow" w:cs="TimesNewRoman+01"/>
                <w:sz w:val="20"/>
              </w:rPr>
              <w:t>č</w:t>
            </w:r>
            <w:r w:rsidRPr="00F45F1E">
              <w:rPr>
                <w:rFonts w:ascii="Arial Narrow" w:hAnsi="Arial Narrow" w:cs="TimesNewRoman"/>
                <w:sz w:val="20"/>
              </w:rPr>
              <w:t>ila v</w:t>
            </w:r>
            <w:r w:rsidRPr="00F45F1E">
              <w:rPr>
                <w:rFonts w:ascii="Arial Narrow" w:hAnsi="Arial Narrow" w:cs="TimesNewRoman+01"/>
                <w:sz w:val="20"/>
              </w:rPr>
              <w:t>š</w:t>
            </w:r>
            <w:r w:rsidRPr="00F45F1E">
              <w:rPr>
                <w:rFonts w:ascii="Arial Narrow" w:hAnsi="Arial Narrow" w:cs="TimesNewRoman"/>
                <w:sz w:val="20"/>
              </w:rPr>
              <w:t xml:space="preserve">etky ostatné obchodné </w:t>
            </w:r>
            <w:r w:rsidRPr="00F45F1E">
              <w:rPr>
                <w:rFonts w:ascii="Arial Narrow" w:hAnsi="Arial Narrow" w:cs="TimesNewRoman+01"/>
                <w:sz w:val="20"/>
              </w:rPr>
              <w:t>č</w:t>
            </w:r>
            <w:r w:rsidRPr="00F45F1E">
              <w:rPr>
                <w:rFonts w:ascii="Arial Narrow" w:hAnsi="Arial Narrow" w:cs="TimesNewRoman"/>
                <w:sz w:val="20"/>
              </w:rPr>
              <w:t>innosti;</w:t>
            </w: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1315B3" w:rsidP="001315B3">
            <w:pPr>
              <w:autoSpaceDE/>
              <w:autoSpaceDN/>
              <w:rPr>
                <w:rFonts w:ascii="Arial Narrow" w:hAnsi="Arial Narrow" w:cs="TimesNewRoman"/>
                <w:sz w:val="20"/>
              </w:rPr>
            </w:pPr>
            <w:r w:rsidRPr="00F45F1E">
              <w:rPr>
                <w:rFonts w:ascii="Arial Narrow" w:hAnsi="Arial Narrow" w:cs="TimesNewRoman"/>
                <w:sz w:val="20"/>
              </w:rPr>
              <w:t>c) predlo</w:t>
            </w:r>
            <w:r w:rsidRPr="00F45F1E">
              <w:rPr>
                <w:rFonts w:ascii="Arial Narrow" w:hAnsi="Arial Narrow" w:cs="TimesNewRoman+01"/>
                <w:sz w:val="20"/>
              </w:rPr>
              <w:t>ž</w:t>
            </w:r>
            <w:r w:rsidRPr="00F45F1E">
              <w:rPr>
                <w:rFonts w:ascii="Arial Narrow" w:hAnsi="Arial Narrow" w:cs="TimesNewRoman"/>
                <w:sz w:val="20"/>
              </w:rPr>
              <w:t xml:space="preserve">ila plán </w:t>
            </w:r>
            <w:r w:rsidRPr="00F45F1E">
              <w:rPr>
                <w:rFonts w:ascii="Arial Narrow" w:hAnsi="Arial Narrow" w:cs="TimesNewRoman+01"/>
                <w:sz w:val="20"/>
              </w:rPr>
              <w:t>č</w:t>
            </w:r>
            <w:r w:rsidRPr="00F45F1E">
              <w:rPr>
                <w:rFonts w:ascii="Arial Narrow" w:hAnsi="Arial Narrow" w:cs="TimesNewRoman"/>
                <w:sz w:val="20"/>
              </w:rPr>
              <w:t xml:space="preserve">innosti v súlade s </w:t>
            </w:r>
            <w:r w:rsidRPr="00F45F1E">
              <w:rPr>
                <w:rFonts w:ascii="Arial Narrow" w:hAnsi="Arial Narrow" w:cs="TimesNewRoman+01"/>
                <w:sz w:val="20"/>
              </w:rPr>
              <w:t>č</w:t>
            </w:r>
            <w:r w:rsidRPr="00F45F1E">
              <w:rPr>
                <w:rFonts w:ascii="Arial Narrow" w:hAnsi="Arial Narrow" w:cs="TimesNewRoman"/>
                <w:sz w:val="20"/>
              </w:rPr>
              <w:t>lánkom 9;</w:t>
            </w: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3256AD" w:rsidP="001315B3">
            <w:pPr>
              <w:autoSpaceDE/>
              <w:autoSpaceDN/>
              <w:rPr>
                <w:rFonts w:ascii="Arial Narrow" w:hAnsi="Arial Narrow" w:cs="TimesNewRoman"/>
                <w:sz w:val="20"/>
              </w:rPr>
            </w:pPr>
          </w:p>
          <w:p w:rsidR="006E6758" w:rsidP="001315B3">
            <w:pPr>
              <w:autoSpaceDE/>
              <w:autoSpaceDN/>
              <w:rPr>
                <w:rFonts w:ascii="Arial Narrow" w:hAnsi="Arial Narrow" w:cs="TimesNewRoman"/>
                <w:sz w:val="20"/>
              </w:rPr>
            </w:pPr>
          </w:p>
          <w:p w:rsidR="001315B3" w:rsidP="001315B3">
            <w:pPr>
              <w:autoSpaceDE/>
              <w:autoSpaceDN/>
              <w:rPr>
                <w:rFonts w:ascii="Arial Narrow" w:hAnsi="Arial Narrow" w:cs="TimesNewRoman"/>
                <w:sz w:val="20"/>
              </w:rPr>
            </w:pPr>
            <w:r w:rsidRPr="00F45F1E">
              <w:rPr>
                <w:rFonts w:ascii="Arial Narrow" w:hAnsi="Arial Narrow" w:cs="TimesNewRoman"/>
                <w:sz w:val="20"/>
              </w:rPr>
              <w:t>d) mala minimálny garan</w:t>
            </w:r>
            <w:r w:rsidRPr="00F45F1E">
              <w:rPr>
                <w:rFonts w:ascii="Arial Narrow" w:hAnsi="Arial Narrow" w:cs="TimesNewRoman+01"/>
                <w:sz w:val="20"/>
              </w:rPr>
              <w:t>č</w:t>
            </w:r>
            <w:r w:rsidRPr="00F45F1E">
              <w:rPr>
                <w:rFonts w:ascii="Arial Narrow" w:hAnsi="Arial Narrow" w:cs="TimesNewRoman"/>
                <w:sz w:val="20"/>
              </w:rPr>
              <w:t>ný fond pod</w:t>
            </w:r>
            <w:r w:rsidRPr="00F45F1E">
              <w:rPr>
                <w:rFonts w:ascii="Arial Narrow" w:hAnsi="Arial Narrow" w:cs="TimesNewRoman+01"/>
                <w:sz w:val="20"/>
              </w:rPr>
              <w:t>ľ</w:t>
            </w:r>
            <w:r w:rsidRPr="00F45F1E">
              <w:rPr>
                <w:rFonts w:ascii="Arial Narrow" w:hAnsi="Arial Narrow" w:cs="TimesNewRoman"/>
                <w:sz w:val="20"/>
              </w:rPr>
              <w:t xml:space="preserve">a </w:t>
            </w:r>
            <w:r w:rsidRPr="00F45F1E">
              <w:rPr>
                <w:rFonts w:ascii="Arial Narrow" w:hAnsi="Arial Narrow" w:cs="TimesNewRoman+01"/>
                <w:sz w:val="20"/>
              </w:rPr>
              <w:t>č</w:t>
            </w:r>
            <w:r w:rsidRPr="00F45F1E">
              <w:rPr>
                <w:rFonts w:ascii="Arial Narrow" w:hAnsi="Arial Narrow" w:cs="TimesNewRoman"/>
                <w:sz w:val="20"/>
              </w:rPr>
              <w:t>lánku 17 ods. 2;</w:t>
            </w: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RPr="00F45F1E" w:rsidP="001315B3">
            <w:pPr>
              <w:autoSpaceDE/>
              <w:autoSpaceDN/>
              <w:rPr>
                <w:rFonts w:ascii="Arial Narrow" w:hAnsi="Arial Narrow" w:cs="TimesNewRoman"/>
                <w:sz w:val="20"/>
              </w:rPr>
            </w:pPr>
          </w:p>
          <w:p w:rsidR="001315B3" w:rsidP="001315B3">
            <w:pPr>
              <w:autoSpaceDE/>
              <w:autoSpaceDN/>
              <w:rPr>
                <w:rFonts w:ascii="Arial Narrow" w:hAnsi="Arial Narrow" w:cs="TimesNewRoman"/>
                <w:sz w:val="20"/>
              </w:rPr>
            </w:pPr>
            <w:r w:rsidRPr="00F45F1E">
              <w:rPr>
                <w:rFonts w:ascii="Arial Narrow" w:hAnsi="Arial Narrow" w:cs="TimesNewRoman"/>
                <w:sz w:val="20"/>
              </w:rPr>
              <w:t>e) ú</w:t>
            </w:r>
            <w:r w:rsidRPr="00F45F1E">
              <w:rPr>
                <w:rFonts w:ascii="Arial Narrow" w:hAnsi="Arial Narrow" w:cs="TimesNewRoman+01"/>
                <w:sz w:val="20"/>
              </w:rPr>
              <w:t>č</w:t>
            </w:r>
            <w:r w:rsidRPr="00F45F1E">
              <w:rPr>
                <w:rFonts w:ascii="Arial Narrow" w:hAnsi="Arial Narrow" w:cs="TimesNewRoman"/>
                <w:sz w:val="20"/>
              </w:rPr>
              <w:t>inne bol</w:t>
            </w:r>
            <w:r w:rsidRPr="00F45F1E">
              <w:rPr>
                <w:rFonts w:ascii="Arial Narrow" w:hAnsi="Arial Narrow" w:cs="TimesNewRoman"/>
                <w:sz w:val="20"/>
              </w:rPr>
              <w:t>a riadená osobami dobrej povesti s príslu</w:t>
            </w:r>
            <w:r w:rsidRPr="00F45F1E">
              <w:rPr>
                <w:rFonts w:ascii="Arial Narrow" w:hAnsi="Arial Narrow" w:cs="TimesNewRoman+01"/>
                <w:sz w:val="20"/>
              </w:rPr>
              <w:t>š</w:t>
            </w:r>
            <w:r w:rsidRPr="00F45F1E">
              <w:rPr>
                <w:rFonts w:ascii="Arial Narrow" w:hAnsi="Arial Narrow" w:cs="TimesNewRoman"/>
                <w:sz w:val="20"/>
              </w:rPr>
              <w:t>nou odbornou</w:t>
            </w:r>
            <w:r w:rsidR="00493225">
              <w:rPr>
                <w:rFonts w:ascii="Arial Narrow" w:hAnsi="Arial Narrow" w:cs="TimesNewRoman"/>
                <w:sz w:val="20"/>
              </w:rPr>
              <w:t xml:space="preserve"> </w:t>
            </w:r>
            <w:r w:rsidRPr="00F45F1E">
              <w:rPr>
                <w:rFonts w:ascii="Arial Narrow" w:hAnsi="Arial Narrow" w:cs="TimesNewRoman"/>
                <w:sz w:val="20"/>
              </w:rPr>
              <w:t>kvalifikáciou alebo skúsenos</w:t>
            </w:r>
            <w:r w:rsidRPr="00F45F1E">
              <w:rPr>
                <w:rFonts w:ascii="Arial Narrow" w:hAnsi="Arial Narrow" w:cs="TimesNewRoman+01"/>
                <w:sz w:val="20"/>
              </w:rPr>
              <w:t>ť</w:t>
            </w:r>
            <w:r w:rsidRPr="00F45F1E">
              <w:rPr>
                <w:rFonts w:ascii="Arial Narrow" w:hAnsi="Arial Narrow" w:cs="TimesNewRoman"/>
                <w:sz w:val="20"/>
              </w:rPr>
              <w:t>ami;</w:t>
            </w: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P="001315B3">
            <w:pPr>
              <w:autoSpaceDE/>
              <w:autoSpaceDN/>
              <w:rPr>
                <w:rFonts w:ascii="Arial Narrow" w:hAnsi="Arial Narrow" w:cs="TimesNewRoman"/>
                <w:sz w:val="20"/>
              </w:rPr>
            </w:pPr>
          </w:p>
          <w:p w:rsidR="000022D4" w:rsidRPr="00F45F1E" w:rsidP="001315B3">
            <w:pPr>
              <w:autoSpaceDE/>
              <w:autoSpaceDN/>
              <w:rPr>
                <w:rFonts w:ascii="Arial Narrow" w:hAnsi="Arial Narrow" w:cs="TimesNewRoman"/>
                <w:sz w:val="20"/>
              </w:rPr>
            </w:pPr>
          </w:p>
          <w:p w:rsidR="001315B3" w:rsidP="001315B3">
            <w:pPr>
              <w:autoSpaceDE/>
              <w:autoSpaceDN/>
              <w:rPr>
                <w:rFonts w:ascii="Arial Narrow" w:hAnsi="Arial Narrow" w:cs="TimesNewRoman"/>
                <w:sz w:val="20"/>
              </w:rPr>
            </w:pPr>
            <w:r w:rsidRPr="00F45F1E">
              <w:rPr>
                <w:rFonts w:ascii="Arial Narrow" w:hAnsi="Arial Narrow" w:cs="TimesNewRoman"/>
                <w:sz w:val="20"/>
              </w:rPr>
              <w:t>f) oznámila meno alebo názov a adresu likvida</w:t>
            </w:r>
            <w:r w:rsidRPr="00F45F1E">
              <w:rPr>
                <w:rFonts w:ascii="Arial Narrow" w:hAnsi="Arial Narrow" w:cs="TimesNewRoman+01"/>
                <w:sz w:val="20"/>
              </w:rPr>
              <w:t>č</w:t>
            </w:r>
            <w:r w:rsidRPr="00F45F1E">
              <w:rPr>
                <w:rFonts w:ascii="Arial Narrow" w:hAnsi="Arial Narrow" w:cs="TimesNewRoman"/>
                <w:sz w:val="20"/>
              </w:rPr>
              <w:t>ného zástupcu ur</w:t>
            </w:r>
            <w:r w:rsidRPr="00F45F1E">
              <w:rPr>
                <w:rFonts w:ascii="Arial Narrow" w:hAnsi="Arial Narrow" w:cs="TimesNewRoman+01"/>
                <w:sz w:val="20"/>
              </w:rPr>
              <w:t>č</w:t>
            </w:r>
            <w:r w:rsidRPr="00F45F1E">
              <w:rPr>
                <w:rFonts w:ascii="Arial Narrow" w:hAnsi="Arial Narrow" w:cs="TimesNewRoman"/>
                <w:sz w:val="20"/>
              </w:rPr>
              <w:t>eného</w:t>
            </w:r>
            <w:r w:rsidR="00493225">
              <w:rPr>
                <w:rFonts w:ascii="Arial Narrow" w:hAnsi="Arial Narrow" w:cs="TimesNewRoman"/>
                <w:sz w:val="20"/>
              </w:rPr>
              <w:t xml:space="preserve"> </w:t>
            </w:r>
            <w:r w:rsidRPr="00F45F1E">
              <w:rPr>
                <w:rFonts w:ascii="Arial Narrow" w:hAnsi="Arial Narrow" w:cs="TimesNewRoman"/>
                <w:sz w:val="20"/>
              </w:rPr>
              <w:t>v ka</w:t>
            </w:r>
            <w:r w:rsidRPr="00F45F1E">
              <w:rPr>
                <w:rFonts w:ascii="Arial Narrow" w:hAnsi="Arial Narrow" w:cs="TimesNewRoman+01"/>
                <w:sz w:val="20"/>
              </w:rPr>
              <w:t>ž</w:t>
            </w:r>
            <w:r w:rsidRPr="00F45F1E">
              <w:rPr>
                <w:rFonts w:ascii="Arial Narrow" w:hAnsi="Arial Narrow" w:cs="TimesNewRoman"/>
                <w:sz w:val="20"/>
              </w:rPr>
              <w:t xml:space="preserve">dom inom </w:t>
            </w:r>
            <w:r w:rsidRPr="00F45F1E">
              <w:rPr>
                <w:rFonts w:ascii="Arial Narrow" w:hAnsi="Arial Narrow" w:cs="TimesNewRoman+01"/>
                <w:sz w:val="20"/>
              </w:rPr>
              <w:t>č</w:t>
            </w:r>
            <w:r w:rsidRPr="00F45F1E">
              <w:rPr>
                <w:rFonts w:ascii="Arial Narrow" w:hAnsi="Arial Narrow" w:cs="TimesNewRoman"/>
                <w:sz w:val="20"/>
              </w:rPr>
              <w:t xml:space="preserve">lenskom </w:t>
            </w:r>
            <w:r w:rsidRPr="00F45F1E">
              <w:rPr>
                <w:rFonts w:ascii="Arial Narrow" w:hAnsi="Arial Narrow" w:cs="TimesNewRoman+01"/>
                <w:sz w:val="20"/>
              </w:rPr>
              <w:t>š</w:t>
            </w:r>
            <w:r w:rsidRPr="00F45F1E">
              <w:rPr>
                <w:rFonts w:ascii="Arial Narrow" w:hAnsi="Arial Narrow" w:cs="TimesNewRoman"/>
                <w:sz w:val="20"/>
              </w:rPr>
              <w:t xml:space="preserve">táte, ako je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 xml:space="preserve">tát, v ktorom </w:t>
            </w:r>
            <w:r w:rsidRPr="00F45F1E">
              <w:rPr>
                <w:rFonts w:ascii="Arial Narrow" w:hAnsi="Arial Narrow" w:cs="TimesNewRoman+01"/>
                <w:sz w:val="20"/>
              </w:rPr>
              <w:t>ž</w:t>
            </w:r>
            <w:r w:rsidRPr="00F45F1E">
              <w:rPr>
                <w:rFonts w:ascii="Arial Narrow" w:hAnsi="Arial Narrow" w:cs="TimesNewRoman"/>
                <w:sz w:val="20"/>
              </w:rPr>
              <w:t>iada</w:t>
            </w:r>
            <w:r w:rsidR="00493225">
              <w:rPr>
                <w:rFonts w:ascii="Arial Narrow" w:hAnsi="Arial Narrow" w:cs="TimesNewRoman"/>
                <w:sz w:val="20"/>
              </w:rPr>
              <w:t xml:space="preserve"> </w:t>
            </w:r>
            <w:r w:rsidRPr="00F45F1E">
              <w:rPr>
                <w:rFonts w:ascii="Arial Narrow" w:hAnsi="Arial Narrow" w:cs="TimesNewRoman"/>
                <w:sz w:val="20"/>
              </w:rPr>
              <w:t>o povolenie, ak ri</w:t>
            </w:r>
            <w:r w:rsidRPr="00F45F1E">
              <w:rPr>
                <w:rFonts w:ascii="Arial Narrow" w:hAnsi="Arial Narrow" w:cs="TimesNewRoman"/>
                <w:sz w:val="20"/>
              </w:rPr>
              <w:t>ziká, ktoré majú by</w:t>
            </w:r>
            <w:r w:rsidRPr="00F45F1E">
              <w:rPr>
                <w:rFonts w:ascii="Arial Narrow" w:hAnsi="Arial Narrow" w:cs="TimesNewRoman+01"/>
                <w:sz w:val="20"/>
              </w:rPr>
              <w:t xml:space="preserve">ť </w:t>
            </w:r>
            <w:r w:rsidRPr="00F45F1E">
              <w:rPr>
                <w:rFonts w:ascii="Arial Narrow" w:hAnsi="Arial Narrow" w:cs="TimesNewRoman"/>
                <w:sz w:val="20"/>
              </w:rPr>
              <w:t>kryté, sú klasifikované</w:t>
            </w:r>
            <w:r w:rsidR="00493225">
              <w:rPr>
                <w:rFonts w:ascii="Arial Narrow" w:hAnsi="Arial Narrow" w:cs="TimesNewRoman"/>
                <w:sz w:val="20"/>
              </w:rPr>
              <w:t xml:space="preserve"> </w:t>
            </w:r>
            <w:r w:rsidRPr="00F45F1E">
              <w:rPr>
                <w:rFonts w:ascii="Arial Narrow" w:hAnsi="Arial Narrow" w:cs="TimesNewRoman"/>
                <w:sz w:val="20"/>
              </w:rPr>
              <w:t>v odvetví 10 písmena A prílohy, okrem zodpovednosti prepravcu.</w:t>
            </w:r>
          </w:p>
          <w:p w:rsidR="000022D4" w:rsidRPr="00F45F1E" w:rsidP="001315B3">
            <w:pPr>
              <w:autoSpaceDE/>
              <w:autoSpaceDN/>
              <w:rPr>
                <w:rFonts w:ascii="Arial Narrow" w:hAnsi="Arial Narrow" w:cs="TimesNewRoman"/>
                <w:sz w:val="20"/>
              </w:rPr>
            </w:pPr>
          </w:p>
          <w:p w:rsidR="001315B3" w:rsidP="001315B3">
            <w:pPr>
              <w:autoSpaceDE/>
              <w:autoSpaceDN/>
              <w:rPr>
                <w:rFonts w:ascii="Arial Narrow" w:hAnsi="Arial Narrow" w:cs="TimesNewRoman"/>
                <w:sz w:val="20"/>
              </w:rPr>
            </w:pPr>
            <w:r w:rsidRPr="00F45F1E">
              <w:rPr>
                <w:rFonts w:ascii="Arial Narrow" w:hAnsi="Arial Narrow" w:cs="TimesNewRoman"/>
                <w:sz w:val="20"/>
              </w:rPr>
              <w:t>Naviac tam, kde existujú úzke spojenia medzi finan</w:t>
            </w:r>
            <w:r w:rsidRPr="00F45F1E">
              <w:rPr>
                <w:rFonts w:ascii="Arial Narrow" w:hAnsi="Arial Narrow" w:cs="TimesNewRoman+01"/>
                <w:sz w:val="20"/>
              </w:rPr>
              <w:t>č</w:t>
            </w:r>
            <w:r w:rsidRPr="00F45F1E">
              <w:rPr>
                <w:rFonts w:ascii="Arial Narrow" w:hAnsi="Arial Narrow" w:cs="TimesNewRoman"/>
                <w:sz w:val="20"/>
              </w:rPr>
              <w:t>nou spolo</w:t>
            </w:r>
            <w:r w:rsidRPr="00F45F1E">
              <w:rPr>
                <w:rFonts w:ascii="Arial Narrow" w:hAnsi="Arial Narrow" w:cs="TimesNewRoman+01"/>
                <w:sz w:val="20"/>
              </w:rPr>
              <w:t>č</w:t>
            </w:r>
            <w:r w:rsidRPr="00F45F1E">
              <w:rPr>
                <w:rFonts w:ascii="Arial Narrow" w:hAnsi="Arial Narrow" w:cs="TimesNewRoman"/>
                <w:sz w:val="20"/>
              </w:rPr>
              <w:t>nos</w:t>
            </w:r>
            <w:r w:rsidRPr="00F45F1E">
              <w:rPr>
                <w:rFonts w:ascii="Arial Narrow" w:hAnsi="Arial Narrow" w:cs="TimesNewRoman+01"/>
                <w:sz w:val="20"/>
              </w:rPr>
              <w:t>ť</w:t>
            </w:r>
            <w:r w:rsidRPr="00F45F1E">
              <w:rPr>
                <w:rFonts w:ascii="Arial Narrow" w:hAnsi="Arial Narrow" w:cs="TimesNewRoman"/>
                <w:sz w:val="20"/>
              </w:rPr>
              <w:t>ou</w:t>
            </w:r>
            <w:r w:rsidR="00493225">
              <w:rPr>
                <w:rFonts w:ascii="Arial Narrow" w:hAnsi="Arial Narrow" w:cs="TimesNewRoman"/>
                <w:sz w:val="20"/>
              </w:rPr>
              <w:t xml:space="preserve"> </w:t>
            </w:r>
            <w:r w:rsidRPr="00F45F1E">
              <w:rPr>
                <w:rFonts w:ascii="Arial Narrow" w:hAnsi="Arial Narrow" w:cs="TimesNewRoman"/>
                <w:sz w:val="20"/>
              </w:rPr>
              <w:t>a inými fyzickými alebo právnickými osobami, príslu</w:t>
            </w:r>
            <w:r w:rsidRPr="00F45F1E">
              <w:rPr>
                <w:rFonts w:ascii="Arial Narrow" w:hAnsi="Arial Narrow" w:cs="TimesNewRoman+01"/>
                <w:sz w:val="20"/>
              </w:rPr>
              <w:t>š</w:t>
            </w:r>
            <w:r w:rsidRPr="00F45F1E">
              <w:rPr>
                <w:rFonts w:ascii="Arial Narrow" w:hAnsi="Arial Narrow" w:cs="TimesNewRoman"/>
                <w:sz w:val="20"/>
              </w:rPr>
              <w:t>né orgány udelia</w:t>
            </w:r>
            <w:r w:rsidR="00493225">
              <w:rPr>
                <w:rFonts w:ascii="Arial Narrow" w:hAnsi="Arial Narrow" w:cs="TimesNewRoman"/>
                <w:sz w:val="20"/>
              </w:rPr>
              <w:t xml:space="preserve"> </w:t>
            </w:r>
            <w:r w:rsidRPr="00F45F1E">
              <w:rPr>
                <w:rFonts w:ascii="Arial Narrow" w:hAnsi="Arial Narrow" w:cs="TimesNewRoman"/>
                <w:sz w:val="20"/>
              </w:rPr>
              <w:t>povolenie,</w:t>
            </w:r>
            <w:r w:rsidRPr="00F45F1E">
              <w:rPr>
                <w:rFonts w:ascii="Arial Narrow" w:hAnsi="Arial Narrow" w:cs="TimesNewRoman"/>
                <w:sz w:val="20"/>
              </w:rPr>
              <w:t xml:space="preserve"> iba ak tieto spojenia nebránia efektívnemu výkonu ich funkcií</w:t>
            </w:r>
            <w:r w:rsidR="00493225">
              <w:rPr>
                <w:rFonts w:ascii="Arial Narrow" w:hAnsi="Arial Narrow" w:cs="TimesNewRoman"/>
                <w:sz w:val="20"/>
              </w:rPr>
              <w:t xml:space="preserve"> </w:t>
            </w:r>
            <w:r w:rsidRPr="00F45F1E">
              <w:rPr>
                <w:rFonts w:ascii="Arial Narrow" w:hAnsi="Arial Narrow" w:cs="TimesNewRoman"/>
                <w:sz w:val="20"/>
              </w:rPr>
              <w:t>doh</w:t>
            </w:r>
            <w:r w:rsidRPr="00F45F1E">
              <w:rPr>
                <w:rFonts w:ascii="Arial Narrow" w:hAnsi="Arial Narrow" w:cs="TimesNewRoman+01"/>
                <w:sz w:val="20"/>
              </w:rPr>
              <w:t>ľ</w:t>
            </w:r>
            <w:r w:rsidRPr="00F45F1E">
              <w:rPr>
                <w:rFonts w:ascii="Arial Narrow" w:hAnsi="Arial Narrow" w:cs="TimesNewRoman"/>
                <w:sz w:val="20"/>
              </w:rPr>
              <w:t>adu.</w:t>
            </w: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RPr="00F45F1E" w:rsidP="001315B3">
            <w:pPr>
              <w:autoSpaceDE/>
              <w:autoSpaceDN/>
              <w:rPr>
                <w:rFonts w:ascii="Arial Narrow" w:hAnsi="Arial Narrow" w:cs="TimesNewRoman"/>
                <w:sz w:val="20"/>
              </w:rPr>
            </w:pP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Príslu</w:t>
            </w:r>
            <w:r w:rsidRPr="00F45F1E">
              <w:rPr>
                <w:rFonts w:ascii="Arial Narrow" w:hAnsi="Arial Narrow" w:cs="TimesNewRoman+01"/>
                <w:sz w:val="20"/>
              </w:rPr>
              <w:t>š</w:t>
            </w:r>
            <w:r w:rsidRPr="00F45F1E">
              <w:rPr>
                <w:rFonts w:ascii="Arial Narrow" w:hAnsi="Arial Narrow" w:cs="TimesNewRoman"/>
                <w:sz w:val="20"/>
              </w:rPr>
              <w:t>né orgány odmietnu tie</w:t>
            </w:r>
            <w:r w:rsidRPr="00F45F1E">
              <w:rPr>
                <w:rFonts w:ascii="Arial Narrow" w:hAnsi="Arial Narrow" w:cs="TimesNewRoman+01"/>
                <w:sz w:val="20"/>
              </w:rPr>
              <w:t xml:space="preserve">ž </w:t>
            </w:r>
            <w:r w:rsidRPr="00F45F1E">
              <w:rPr>
                <w:rFonts w:ascii="Arial Narrow" w:hAnsi="Arial Narrow" w:cs="TimesNewRoman"/>
                <w:sz w:val="20"/>
              </w:rPr>
              <w:t>udelenie povolenia, ak zákony, iné</w:t>
            </w:r>
            <w:r w:rsidR="00493225">
              <w:rPr>
                <w:rFonts w:ascii="Arial Narrow" w:hAnsi="Arial Narrow" w:cs="TimesNewRoman"/>
                <w:sz w:val="20"/>
              </w:rPr>
              <w:t xml:space="preserve"> </w:t>
            </w:r>
            <w:r w:rsidRPr="00F45F1E">
              <w:rPr>
                <w:rFonts w:ascii="Arial Narrow" w:hAnsi="Arial Narrow" w:cs="TimesNewRoman"/>
                <w:sz w:val="20"/>
              </w:rPr>
              <w:t>právne predpisy alebo správne opatrenia ne</w:t>
            </w:r>
            <w:r w:rsidRPr="00F45F1E">
              <w:rPr>
                <w:rFonts w:ascii="Arial Narrow" w:hAnsi="Arial Narrow" w:cs="TimesNewRoman+01"/>
                <w:sz w:val="20"/>
              </w:rPr>
              <w:t>č</w:t>
            </w:r>
            <w:r w:rsidRPr="00F45F1E">
              <w:rPr>
                <w:rFonts w:ascii="Arial Narrow" w:hAnsi="Arial Narrow" w:cs="TimesNewRoman"/>
                <w:sz w:val="20"/>
              </w:rPr>
              <w:t>lenskej krajiny, riadiace</w:t>
            </w:r>
            <w:r w:rsidR="00493225">
              <w:rPr>
                <w:rFonts w:ascii="Arial Narrow" w:hAnsi="Arial Narrow" w:cs="TimesNewRoman"/>
                <w:sz w:val="20"/>
              </w:rPr>
              <w:t xml:space="preserve"> </w:t>
            </w:r>
            <w:r w:rsidRPr="00F45F1E">
              <w:rPr>
                <w:rFonts w:ascii="Arial Narrow" w:hAnsi="Arial Narrow" w:cs="TimesNewRoman"/>
                <w:sz w:val="20"/>
              </w:rPr>
              <w:t>ktorými sa spravuje jedna alebo vi</w:t>
            </w:r>
            <w:r w:rsidRPr="00F45F1E">
              <w:rPr>
                <w:rFonts w:ascii="Arial Narrow" w:hAnsi="Arial Narrow" w:cs="TimesNewRoman"/>
                <w:sz w:val="20"/>
              </w:rPr>
              <w:t>ac fyzických alebo právnických osôb,</w:t>
            </w:r>
            <w:r w:rsidR="00493225">
              <w:rPr>
                <w:rFonts w:ascii="Arial Narrow" w:hAnsi="Arial Narrow" w:cs="TimesNewRoman"/>
                <w:sz w:val="20"/>
              </w:rPr>
              <w:t xml:space="preserve"> </w:t>
            </w:r>
            <w:r w:rsidRPr="00F45F1E">
              <w:rPr>
                <w:rFonts w:ascii="Arial Narrow" w:hAnsi="Arial Narrow" w:cs="TimesNewRoman"/>
                <w:sz w:val="20"/>
              </w:rPr>
              <w:t>s ktorými má spolo</w:t>
            </w:r>
            <w:r w:rsidRPr="00F45F1E">
              <w:rPr>
                <w:rFonts w:ascii="Arial Narrow" w:hAnsi="Arial Narrow" w:cs="TimesNewRoman+01"/>
                <w:sz w:val="20"/>
              </w:rPr>
              <w:t>č</w:t>
            </w:r>
            <w:r w:rsidRPr="00F45F1E">
              <w:rPr>
                <w:rFonts w:ascii="Arial Narrow" w:hAnsi="Arial Narrow" w:cs="TimesNewRoman"/>
                <w:sz w:val="20"/>
              </w:rPr>
              <w:t>nos</w:t>
            </w:r>
            <w:r w:rsidRPr="00F45F1E">
              <w:rPr>
                <w:rFonts w:ascii="Arial Narrow" w:hAnsi="Arial Narrow" w:cs="TimesNewRoman+01"/>
                <w:sz w:val="20"/>
              </w:rPr>
              <w:t xml:space="preserve">ť </w:t>
            </w:r>
            <w:r w:rsidRPr="00F45F1E">
              <w:rPr>
                <w:rFonts w:ascii="Arial Narrow" w:hAnsi="Arial Narrow" w:cs="TimesNewRoman"/>
                <w:sz w:val="20"/>
              </w:rPr>
              <w:t xml:space="preserve">úzke spojenie, alebo </w:t>
            </w:r>
            <w:r w:rsidRPr="00F45F1E">
              <w:rPr>
                <w:rFonts w:ascii="Arial Narrow" w:hAnsi="Arial Narrow" w:cs="TimesNewRoman+01"/>
                <w:sz w:val="20"/>
              </w:rPr>
              <w:t>ť</w:t>
            </w:r>
            <w:r w:rsidRPr="00F45F1E">
              <w:rPr>
                <w:rFonts w:ascii="Arial Narrow" w:hAnsi="Arial Narrow" w:cs="TimesNewRoman"/>
                <w:sz w:val="20"/>
              </w:rPr>
              <w:t>a</w:t>
            </w:r>
            <w:r w:rsidRPr="00F45F1E">
              <w:rPr>
                <w:rFonts w:ascii="Arial Narrow" w:hAnsi="Arial Narrow" w:cs="TimesNewRoman+01"/>
                <w:sz w:val="20"/>
              </w:rPr>
              <w:t>ž</w:t>
            </w:r>
            <w:r w:rsidRPr="00F45F1E">
              <w:rPr>
                <w:rFonts w:ascii="Arial Narrow" w:hAnsi="Arial Narrow" w:cs="TimesNewRoman"/>
                <w:sz w:val="20"/>
              </w:rPr>
              <w:t>kosti spojené s ich</w:t>
            </w:r>
          </w:p>
          <w:p w:rsidR="00493225" w:rsidP="001315B3">
            <w:pPr>
              <w:autoSpaceDE/>
              <w:autoSpaceDN/>
              <w:rPr>
                <w:rFonts w:ascii="Arial Narrow" w:hAnsi="Arial Narrow" w:cs="TimesNewRoman"/>
                <w:sz w:val="20"/>
              </w:rPr>
            </w:pPr>
            <w:r w:rsidRPr="00F45F1E" w:rsidR="001315B3">
              <w:rPr>
                <w:rFonts w:ascii="Arial Narrow" w:hAnsi="Arial Narrow" w:cs="TimesNewRoman"/>
                <w:sz w:val="20"/>
              </w:rPr>
              <w:t>presadzovaním, bránia efektívnemu výkonu ich funkcií doh</w:t>
            </w:r>
            <w:r w:rsidRPr="00F45F1E" w:rsidR="001315B3">
              <w:rPr>
                <w:rFonts w:ascii="Arial Narrow" w:hAnsi="Arial Narrow" w:cs="TimesNewRoman+01"/>
                <w:sz w:val="20"/>
              </w:rPr>
              <w:t>ľ</w:t>
            </w:r>
            <w:r w:rsidRPr="00F45F1E" w:rsidR="001315B3">
              <w:rPr>
                <w:rFonts w:ascii="Arial Narrow" w:hAnsi="Arial Narrow" w:cs="TimesNewRoman"/>
                <w:sz w:val="20"/>
              </w:rPr>
              <w:t>adu.</w:t>
            </w:r>
            <w:r>
              <w:rPr>
                <w:rFonts w:ascii="Arial Narrow" w:hAnsi="Arial Narrow" w:cs="TimesNewRoman"/>
                <w:sz w:val="20"/>
              </w:rPr>
              <w:t xml:space="preserve"> </w:t>
            </w: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6E6758"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1315B3" w:rsidP="001315B3">
            <w:pPr>
              <w:autoSpaceDE/>
              <w:autoSpaceDN/>
              <w:rPr>
                <w:rFonts w:ascii="Arial Narrow" w:hAnsi="Arial Narrow" w:cs="TimesNewRoman"/>
                <w:sz w:val="20"/>
              </w:rPr>
            </w:pPr>
            <w:r w:rsidRPr="00F45F1E">
              <w:rPr>
                <w:rFonts w:ascii="Arial Narrow" w:hAnsi="Arial Narrow" w:cs="TimesNewRoman"/>
                <w:sz w:val="20"/>
              </w:rPr>
              <w:t>Príslu</w:t>
            </w:r>
            <w:r w:rsidRPr="00F45F1E">
              <w:rPr>
                <w:rFonts w:ascii="Arial Narrow" w:hAnsi="Arial Narrow" w:cs="TimesNewRoman+01"/>
                <w:sz w:val="20"/>
              </w:rPr>
              <w:t>š</w:t>
            </w:r>
            <w:r w:rsidRPr="00F45F1E">
              <w:rPr>
                <w:rFonts w:ascii="Arial Narrow" w:hAnsi="Arial Narrow" w:cs="TimesNewRoman"/>
                <w:sz w:val="20"/>
              </w:rPr>
              <w:t>né orgány po</w:t>
            </w:r>
            <w:r w:rsidRPr="00F45F1E">
              <w:rPr>
                <w:rFonts w:ascii="Arial Narrow" w:hAnsi="Arial Narrow" w:cs="TimesNewRoman+01"/>
                <w:sz w:val="20"/>
              </w:rPr>
              <w:t>ž</w:t>
            </w:r>
            <w:r w:rsidRPr="00F45F1E">
              <w:rPr>
                <w:rFonts w:ascii="Arial Narrow" w:hAnsi="Arial Narrow" w:cs="TimesNewRoman"/>
                <w:sz w:val="20"/>
              </w:rPr>
              <w:t>adujú od finan</w:t>
            </w:r>
            <w:r w:rsidRPr="00F45F1E">
              <w:rPr>
                <w:rFonts w:ascii="Arial Narrow" w:hAnsi="Arial Narrow" w:cs="TimesNewRoman+01"/>
                <w:sz w:val="20"/>
              </w:rPr>
              <w:t>č</w:t>
            </w:r>
            <w:r w:rsidRPr="00F45F1E">
              <w:rPr>
                <w:rFonts w:ascii="Arial Narrow" w:hAnsi="Arial Narrow" w:cs="TimesNewRoman"/>
                <w:sz w:val="20"/>
              </w:rPr>
              <w:t>ných podnikov neustále poskytovanie</w:t>
            </w:r>
            <w:r w:rsidR="00493225">
              <w:rPr>
                <w:rFonts w:ascii="Arial Narrow" w:hAnsi="Arial Narrow" w:cs="TimesNewRoman"/>
                <w:sz w:val="20"/>
              </w:rPr>
              <w:t xml:space="preserve"> </w:t>
            </w:r>
            <w:r w:rsidRPr="00F45F1E">
              <w:rPr>
                <w:rFonts w:ascii="Arial Narrow" w:hAnsi="Arial Narrow" w:cs="TimesNewRoman"/>
                <w:sz w:val="20"/>
              </w:rPr>
              <w:t>informácií potrebných na sledovanie súladu s podmienkami uvedenými</w:t>
            </w:r>
            <w:r w:rsidR="00493225">
              <w:rPr>
                <w:rFonts w:ascii="Arial Narrow" w:hAnsi="Arial Narrow" w:cs="TimesNewRoman"/>
                <w:sz w:val="20"/>
              </w:rPr>
              <w:t xml:space="preserve"> </w:t>
            </w:r>
            <w:r w:rsidRPr="00F45F1E">
              <w:rPr>
                <w:rFonts w:ascii="Arial Narrow" w:hAnsi="Arial Narrow" w:cs="TimesNewRoman"/>
                <w:sz w:val="20"/>
              </w:rPr>
              <w:t>v tomto odseku.</w:t>
            </w: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01907" w:rsidP="001315B3">
            <w:pPr>
              <w:autoSpaceDE/>
              <w:autoSpaceDN/>
              <w:rPr>
                <w:rFonts w:ascii="Arial Narrow" w:hAnsi="Arial Narrow" w:cs="TimesNewRoman"/>
                <w:sz w:val="20"/>
              </w:rPr>
            </w:pPr>
          </w:p>
          <w:p w:rsidR="00486F48" w:rsidP="001315B3">
            <w:pPr>
              <w:autoSpaceDE/>
              <w:autoSpaceDN/>
              <w:rPr>
                <w:rFonts w:ascii="Arial Narrow" w:hAnsi="Arial Narrow" w:cs="TimesNewRoman"/>
                <w:sz w:val="20"/>
              </w:rPr>
            </w:pPr>
          </w:p>
          <w:p w:rsidR="00486F48" w:rsidP="001315B3">
            <w:pPr>
              <w:autoSpaceDE/>
              <w:autoSpaceDN/>
              <w:rPr>
                <w:rFonts w:ascii="Arial Narrow" w:hAnsi="Arial Narrow" w:cs="TimesNewRoman"/>
                <w:sz w:val="20"/>
              </w:rPr>
            </w:pPr>
          </w:p>
          <w:p w:rsidR="00486F48" w:rsidP="001315B3">
            <w:pPr>
              <w:autoSpaceDE/>
              <w:autoSpaceDN/>
              <w:rPr>
                <w:rFonts w:ascii="Arial Narrow" w:hAnsi="Arial Narrow" w:cs="TimesNewRoman"/>
                <w:sz w:val="20"/>
              </w:rPr>
            </w:pPr>
          </w:p>
          <w:p w:rsidR="00486F48" w:rsidP="001315B3">
            <w:pPr>
              <w:autoSpaceDE/>
              <w:autoSpaceDN/>
              <w:rPr>
                <w:rFonts w:ascii="Arial Narrow" w:hAnsi="Arial Narrow" w:cs="TimesNewRoman"/>
                <w:sz w:val="20"/>
              </w:rPr>
            </w:pPr>
          </w:p>
          <w:p w:rsidR="00486F48" w:rsidP="001315B3">
            <w:pPr>
              <w:autoSpaceDE/>
              <w:autoSpaceDN/>
              <w:rPr>
                <w:rFonts w:ascii="Arial Narrow" w:hAnsi="Arial Narrow" w:cs="TimesNewRoman"/>
                <w:sz w:val="20"/>
              </w:rPr>
            </w:pPr>
          </w:p>
          <w:p w:rsidR="00486F48" w:rsidP="001315B3">
            <w:pPr>
              <w:autoSpaceDE/>
              <w:autoSpaceDN/>
              <w:rPr>
                <w:rFonts w:ascii="Arial Narrow" w:hAnsi="Arial Narrow" w:cs="TimesNewRoman"/>
                <w:sz w:val="20"/>
              </w:rPr>
            </w:pPr>
          </w:p>
          <w:p w:rsidR="00486F48" w:rsidP="001315B3">
            <w:pPr>
              <w:autoSpaceDE/>
              <w:autoSpaceDN/>
              <w:rPr>
                <w:rFonts w:ascii="Arial Narrow" w:hAnsi="Arial Narrow" w:cs="TimesNewRoman"/>
                <w:sz w:val="20"/>
              </w:rPr>
            </w:pPr>
          </w:p>
          <w:p w:rsidR="00486F48" w:rsidP="001315B3">
            <w:pPr>
              <w:autoSpaceDE/>
              <w:autoSpaceDN/>
              <w:rPr>
                <w:rFonts w:ascii="Arial Narrow" w:hAnsi="Arial Narrow" w:cs="TimesNewRoman"/>
                <w:sz w:val="20"/>
              </w:rPr>
            </w:pPr>
          </w:p>
          <w:p w:rsidR="00486F48" w:rsidP="001315B3">
            <w:pPr>
              <w:autoSpaceDE/>
              <w:autoSpaceDN/>
              <w:rPr>
                <w:rFonts w:ascii="Arial Narrow" w:hAnsi="Arial Narrow" w:cs="TimesNewRoman"/>
                <w:sz w:val="20"/>
              </w:rPr>
            </w:pPr>
          </w:p>
          <w:p w:rsidR="002A124C" w:rsidP="001315B3">
            <w:pPr>
              <w:autoSpaceDE/>
              <w:autoSpaceDN/>
              <w:rPr>
                <w:rFonts w:ascii="Arial Narrow" w:hAnsi="Arial Narrow" w:cs="TimesNewRoman"/>
                <w:sz w:val="20"/>
              </w:rPr>
            </w:pPr>
          </w:p>
          <w:p w:rsidR="00486F48" w:rsidP="001315B3">
            <w:pPr>
              <w:autoSpaceDE/>
              <w:autoSpaceDN/>
              <w:rPr>
                <w:rFonts w:ascii="Arial Narrow" w:hAnsi="Arial Narrow" w:cs="TimesNewRoman"/>
                <w:sz w:val="20"/>
              </w:rPr>
            </w:pPr>
          </w:p>
          <w:p w:rsidR="00486F48" w:rsidP="001315B3">
            <w:pPr>
              <w:autoSpaceDE/>
              <w:autoSpaceDN/>
              <w:rPr>
                <w:rFonts w:ascii="Arial Narrow" w:hAnsi="Arial Narrow" w:cs="TimesNewRoman"/>
                <w:sz w:val="20"/>
              </w:rPr>
            </w:pP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 xml:space="preserve">1a.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po</w:t>
            </w:r>
            <w:r w:rsidRPr="00F45F1E">
              <w:rPr>
                <w:rFonts w:ascii="Arial Narrow" w:hAnsi="Arial Narrow" w:cs="TimesNewRoman+01"/>
                <w:sz w:val="20"/>
              </w:rPr>
              <w:t>ž</w:t>
            </w:r>
            <w:r w:rsidRPr="00F45F1E">
              <w:rPr>
                <w:rFonts w:ascii="Arial Narrow" w:hAnsi="Arial Narrow" w:cs="TimesNewRoman"/>
                <w:sz w:val="20"/>
              </w:rPr>
              <w:t>adujú, aby sa ústredia pois</w:t>
            </w:r>
            <w:r w:rsidRPr="00F45F1E">
              <w:rPr>
                <w:rFonts w:ascii="Arial Narrow" w:hAnsi="Arial Narrow" w:cs="TimesNewRoman+01"/>
                <w:sz w:val="20"/>
              </w:rPr>
              <w:t>ť</w:t>
            </w:r>
            <w:r w:rsidRPr="00F45F1E">
              <w:rPr>
                <w:rFonts w:ascii="Arial Narrow" w:hAnsi="Arial Narrow" w:cs="TimesNewRoman"/>
                <w:sz w:val="20"/>
              </w:rPr>
              <w:t>ovní nachádzali</w:t>
            </w:r>
            <w:r w:rsidR="00493225">
              <w:rPr>
                <w:rFonts w:ascii="Arial Narrow" w:hAnsi="Arial Narrow" w:cs="TimesNewRoman"/>
                <w:sz w:val="20"/>
              </w:rPr>
              <w:t xml:space="preserve"> </w:t>
            </w:r>
            <w:r w:rsidRPr="00F45F1E">
              <w:rPr>
                <w:rFonts w:ascii="Arial Narrow" w:hAnsi="Arial Narrow" w:cs="TimesNewRoman"/>
                <w:sz w:val="20"/>
              </w:rPr>
              <w:t xml:space="preserve">v tom istom </w:t>
            </w:r>
            <w:r w:rsidRPr="00F45F1E">
              <w:rPr>
                <w:rFonts w:ascii="Arial Narrow" w:hAnsi="Arial Narrow" w:cs="TimesNewRoman+01"/>
                <w:sz w:val="20"/>
              </w:rPr>
              <w:t>š</w:t>
            </w:r>
            <w:r w:rsidRPr="00F45F1E">
              <w:rPr>
                <w:rFonts w:ascii="Arial Narrow" w:hAnsi="Arial Narrow" w:cs="TimesNewRoman"/>
                <w:sz w:val="20"/>
              </w:rPr>
              <w:t>táte ako ich sídla.</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2. Od pois</w:t>
            </w:r>
            <w:r w:rsidRPr="00F45F1E">
              <w:rPr>
                <w:rFonts w:ascii="Arial Narrow" w:hAnsi="Arial Narrow" w:cs="TimesNewRoman+01"/>
                <w:sz w:val="20"/>
              </w:rPr>
              <w:t>ť</w:t>
            </w:r>
            <w:r w:rsidRPr="00F45F1E">
              <w:rPr>
                <w:rFonts w:ascii="Arial Narrow" w:hAnsi="Arial Narrow" w:cs="TimesNewRoman"/>
                <w:sz w:val="20"/>
              </w:rPr>
              <w:t>ovne, ktorá po</w:t>
            </w:r>
            <w:r w:rsidRPr="00F45F1E">
              <w:rPr>
                <w:rFonts w:ascii="Arial Narrow" w:hAnsi="Arial Narrow" w:cs="TimesNewRoman+01"/>
                <w:sz w:val="20"/>
              </w:rPr>
              <w:t>ž</w:t>
            </w:r>
            <w:r w:rsidRPr="00F45F1E">
              <w:rPr>
                <w:rFonts w:ascii="Arial Narrow" w:hAnsi="Arial Narrow" w:cs="TimesNewRoman"/>
                <w:sz w:val="20"/>
              </w:rPr>
              <w:t>iada o povolenie na roz</w:t>
            </w:r>
            <w:r w:rsidRPr="00F45F1E">
              <w:rPr>
                <w:rFonts w:ascii="Arial Narrow" w:hAnsi="Arial Narrow" w:cs="TimesNewRoman+01"/>
                <w:sz w:val="20"/>
              </w:rPr>
              <w:t>š</w:t>
            </w:r>
            <w:r w:rsidRPr="00F45F1E">
              <w:rPr>
                <w:rFonts w:ascii="Arial Narrow" w:hAnsi="Arial Narrow" w:cs="TimesNewRoman"/>
                <w:sz w:val="20"/>
              </w:rPr>
              <w:t>írenie svo</w:t>
            </w:r>
            <w:r w:rsidRPr="00F45F1E">
              <w:rPr>
                <w:rFonts w:ascii="Arial Narrow" w:hAnsi="Arial Narrow" w:cs="TimesNewRoman"/>
                <w:sz w:val="20"/>
              </w:rPr>
              <w:t xml:space="preserve">jej </w:t>
            </w:r>
            <w:r w:rsidRPr="00F45F1E">
              <w:rPr>
                <w:rFonts w:ascii="Arial Narrow" w:hAnsi="Arial Narrow" w:cs="TimesNewRoman+01"/>
                <w:sz w:val="20"/>
              </w:rPr>
              <w:t>č</w:t>
            </w:r>
            <w:r w:rsidRPr="00F45F1E">
              <w:rPr>
                <w:rFonts w:ascii="Arial Narrow" w:hAnsi="Arial Narrow" w:cs="TimesNewRoman"/>
                <w:sz w:val="20"/>
              </w:rPr>
              <w:t>innosti</w:t>
            </w:r>
            <w:r w:rsidR="00493225">
              <w:rPr>
                <w:rFonts w:ascii="Arial Narrow" w:hAnsi="Arial Narrow" w:cs="TimesNewRoman"/>
                <w:sz w:val="20"/>
              </w:rPr>
              <w:t xml:space="preserve"> </w:t>
            </w:r>
            <w:r w:rsidRPr="00F45F1E">
              <w:rPr>
                <w:rFonts w:ascii="Arial Narrow" w:hAnsi="Arial Narrow" w:cs="TimesNewRoman"/>
                <w:sz w:val="20"/>
              </w:rPr>
              <w:t>na iné odvetvia alebo roz</w:t>
            </w:r>
            <w:r w:rsidRPr="00F45F1E">
              <w:rPr>
                <w:rFonts w:ascii="Arial Narrow" w:hAnsi="Arial Narrow" w:cs="TimesNewRoman+01"/>
                <w:sz w:val="20"/>
              </w:rPr>
              <w:t>š</w:t>
            </w:r>
            <w:r w:rsidRPr="00F45F1E">
              <w:rPr>
                <w:rFonts w:ascii="Arial Narrow" w:hAnsi="Arial Narrow" w:cs="TimesNewRoman"/>
                <w:sz w:val="20"/>
              </w:rPr>
              <w:t>írenie povolenia na pokrytie iba niektorých</w:t>
            </w:r>
            <w:r w:rsidR="00493225">
              <w:rPr>
                <w:rFonts w:ascii="Arial Narrow" w:hAnsi="Arial Narrow" w:cs="TimesNewRoman"/>
                <w:sz w:val="20"/>
              </w:rPr>
              <w:t xml:space="preserve"> </w:t>
            </w:r>
            <w:r w:rsidRPr="00F45F1E">
              <w:rPr>
                <w:rFonts w:ascii="Arial Narrow" w:hAnsi="Arial Narrow" w:cs="TimesNewRoman"/>
                <w:sz w:val="20"/>
              </w:rPr>
              <w:t>rizík patriacich do jedného odvetvia, sa vy</w:t>
            </w:r>
            <w:r w:rsidRPr="00F45F1E">
              <w:rPr>
                <w:rFonts w:ascii="Arial Narrow" w:hAnsi="Arial Narrow" w:cs="TimesNewRoman+01"/>
                <w:sz w:val="20"/>
              </w:rPr>
              <w:t>ž</w:t>
            </w:r>
            <w:r w:rsidRPr="00F45F1E">
              <w:rPr>
                <w:rFonts w:ascii="Arial Narrow" w:hAnsi="Arial Narrow" w:cs="TimesNewRoman"/>
                <w:sz w:val="20"/>
              </w:rPr>
              <w:t>aduje, aby predlo</w:t>
            </w:r>
            <w:r w:rsidRPr="00F45F1E">
              <w:rPr>
                <w:rFonts w:ascii="Arial Narrow" w:hAnsi="Arial Narrow" w:cs="TimesNewRoman+01"/>
                <w:sz w:val="20"/>
              </w:rPr>
              <w:t>ž</w:t>
            </w:r>
            <w:r w:rsidRPr="00F45F1E">
              <w:rPr>
                <w:rFonts w:ascii="Arial Narrow" w:hAnsi="Arial Narrow" w:cs="TimesNewRoman"/>
                <w:sz w:val="20"/>
              </w:rPr>
              <w:t>ila</w:t>
            </w:r>
            <w:r w:rsidR="00493225">
              <w:rPr>
                <w:rFonts w:ascii="Arial Narrow" w:hAnsi="Arial Narrow" w:cs="TimesNewRoman"/>
                <w:sz w:val="20"/>
              </w:rPr>
              <w:t xml:space="preserve"> </w:t>
            </w:r>
            <w:r w:rsidRPr="00F45F1E">
              <w:rPr>
                <w:rFonts w:ascii="Arial Narrow" w:hAnsi="Arial Narrow" w:cs="TimesNewRoman"/>
                <w:sz w:val="20"/>
              </w:rPr>
              <w:t xml:space="preserve">plán </w:t>
            </w:r>
            <w:r w:rsidRPr="00F45F1E">
              <w:rPr>
                <w:rFonts w:ascii="Arial Narrow" w:hAnsi="Arial Narrow" w:cs="TimesNewRoman+01"/>
                <w:sz w:val="20"/>
              </w:rPr>
              <w:t>č</w:t>
            </w:r>
            <w:r w:rsidRPr="00F45F1E">
              <w:rPr>
                <w:rFonts w:ascii="Arial Narrow" w:hAnsi="Arial Narrow" w:cs="TimesNewRoman"/>
                <w:sz w:val="20"/>
              </w:rPr>
              <w:t xml:space="preserve">innosti v súlade s </w:t>
            </w:r>
            <w:r w:rsidRPr="00F45F1E">
              <w:rPr>
                <w:rFonts w:ascii="Arial Narrow" w:hAnsi="Arial Narrow" w:cs="TimesNewRoman+01"/>
                <w:sz w:val="20"/>
              </w:rPr>
              <w:t>č</w:t>
            </w:r>
            <w:r w:rsidRPr="00F45F1E">
              <w:rPr>
                <w:rFonts w:ascii="Arial Narrow" w:hAnsi="Arial Narrow" w:cs="TimesNewRoman"/>
                <w:sz w:val="20"/>
              </w:rPr>
              <w:t>lánkom 9.</w:t>
            </w:r>
          </w:p>
          <w:p w:rsidR="001315B3" w:rsidRPr="00F45F1E" w:rsidP="001315B3">
            <w:pPr>
              <w:autoSpaceDE/>
              <w:autoSpaceDN/>
              <w:rPr>
                <w:rFonts w:ascii="Arial Narrow" w:hAnsi="Arial Narrow" w:cs="TimesNewRoman"/>
                <w:sz w:val="20"/>
              </w:rPr>
            </w:pPr>
            <w:r w:rsidRPr="00F45F1E">
              <w:rPr>
                <w:rFonts w:ascii="Arial Narrow" w:hAnsi="Arial Narrow" w:cs="TimesNewRoman+01"/>
                <w:sz w:val="20"/>
              </w:rPr>
              <w:t>Ď</w:t>
            </w:r>
            <w:r w:rsidRPr="00F45F1E">
              <w:rPr>
                <w:rFonts w:ascii="Arial Narrow" w:hAnsi="Arial Narrow" w:cs="TimesNewRoman"/>
                <w:sz w:val="20"/>
              </w:rPr>
              <w:t>alej sa vy</w:t>
            </w:r>
            <w:r w:rsidRPr="00F45F1E">
              <w:rPr>
                <w:rFonts w:ascii="Arial Narrow" w:hAnsi="Arial Narrow" w:cs="TimesNewRoman+01"/>
                <w:sz w:val="20"/>
              </w:rPr>
              <w:t>ž</w:t>
            </w:r>
            <w:r w:rsidRPr="00F45F1E">
              <w:rPr>
                <w:rFonts w:ascii="Arial Narrow" w:hAnsi="Arial Narrow" w:cs="TimesNewRoman"/>
                <w:sz w:val="20"/>
              </w:rPr>
              <w:t>aduje predlo</w:t>
            </w:r>
            <w:r w:rsidRPr="00F45F1E">
              <w:rPr>
                <w:rFonts w:ascii="Arial Narrow" w:hAnsi="Arial Narrow" w:cs="TimesNewRoman+01"/>
                <w:sz w:val="20"/>
              </w:rPr>
              <w:t>ž</w:t>
            </w:r>
            <w:r w:rsidRPr="00F45F1E">
              <w:rPr>
                <w:rFonts w:ascii="Arial Narrow" w:hAnsi="Arial Narrow" w:cs="TimesNewRoman"/>
                <w:sz w:val="20"/>
              </w:rPr>
              <w:t>enie dôkazu o vlastníctve miery solventnosti,</w:t>
            </w:r>
            <w:r w:rsidR="00493225">
              <w:rPr>
                <w:rFonts w:ascii="Arial Narrow" w:hAnsi="Arial Narrow" w:cs="TimesNewRoman"/>
                <w:sz w:val="20"/>
              </w:rPr>
              <w:t xml:space="preserve"> </w:t>
            </w:r>
            <w:r w:rsidRPr="00F45F1E">
              <w:rPr>
                <w:rFonts w:ascii="Arial Narrow" w:hAnsi="Arial Narrow" w:cs="TimesNewRoman"/>
                <w:sz w:val="20"/>
              </w:rPr>
              <w:t xml:space="preserve">stanovenej v </w:t>
            </w:r>
            <w:r w:rsidRPr="00F45F1E">
              <w:rPr>
                <w:rFonts w:ascii="Arial Narrow" w:hAnsi="Arial Narrow" w:cs="TimesNewRoman+01"/>
                <w:sz w:val="20"/>
              </w:rPr>
              <w:t>č</w:t>
            </w:r>
            <w:r w:rsidRPr="00F45F1E">
              <w:rPr>
                <w:rFonts w:ascii="Arial Narrow" w:hAnsi="Arial Narrow" w:cs="TimesNewRoman"/>
                <w:sz w:val="20"/>
              </w:rPr>
              <w:t>lánku 16, a ak sa vzh</w:t>
            </w:r>
            <w:r w:rsidRPr="00F45F1E">
              <w:rPr>
                <w:rFonts w:ascii="Arial Narrow" w:hAnsi="Arial Narrow" w:cs="TimesNewRoman+01"/>
                <w:sz w:val="20"/>
              </w:rPr>
              <w:t>ľ</w:t>
            </w:r>
            <w:r w:rsidRPr="00F45F1E">
              <w:rPr>
                <w:rFonts w:ascii="Arial Narrow" w:hAnsi="Arial Narrow" w:cs="TimesNewRoman"/>
                <w:sz w:val="20"/>
              </w:rPr>
              <w:t xml:space="preserve">adom na tieto iné odvetvia </w:t>
            </w:r>
            <w:r w:rsidRPr="00F45F1E">
              <w:rPr>
                <w:rFonts w:ascii="Arial Narrow" w:hAnsi="Arial Narrow" w:cs="TimesNewRoman+01"/>
                <w:sz w:val="20"/>
              </w:rPr>
              <w:t>č</w:t>
            </w:r>
            <w:r w:rsidRPr="00F45F1E">
              <w:rPr>
                <w:rFonts w:ascii="Arial Narrow" w:hAnsi="Arial Narrow" w:cs="TimesNewRoman"/>
                <w:sz w:val="20"/>
              </w:rPr>
              <w:t>lánku</w:t>
            </w:r>
            <w:r w:rsidR="00493225">
              <w:rPr>
                <w:rFonts w:ascii="Arial Narrow" w:hAnsi="Arial Narrow" w:cs="TimesNewRoman"/>
                <w:sz w:val="20"/>
              </w:rPr>
              <w:t xml:space="preserve"> </w:t>
            </w:r>
            <w:r w:rsidRPr="00F45F1E">
              <w:rPr>
                <w:rFonts w:ascii="Arial Narrow" w:hAnsi="Arial Narrow" w:cs="TimesNewRoman"/>
                <w:sz w:val="20"/>
              </w:rPr>
              <w:t>17 ods. 2 vy</w:t>
            </w:r>
            <w:r w:rsidRPr="00F45F1E">
              <w:rPr>
                <w:rFonts w:ascii="Arial Narrow" w:hAnsi="Arial Narrow" w:cs="TimesNewRoman+01"/>
                <w:sz w:val="20"/>
              </w:rPr>
              <w:t>ž</w:t>
            </w:r>
            <w:r w:rsidRPr="00F45F1E">
              <w:rPr>
                <w:rFonts w:ascii="Arial Narrow" w:hAnsi="Arial Narrow" w:cs="TimesNewRoman"/>
                <w:sz w:val="20"/>
              </w:rPr>
              <w:t>aduje vy</w:t>
            </w:r>
            <w:r w:rsidRPr="00F45F1E">
              <w:rPr>
                <w:rFonts w:ascii="Arial Narrow" w:hAnsi="Arial Narrow" w:cs="TimesNewRoman+01"/>
                <w:sz w:val="20"/>
              </w:rPr>
              <w:t>šš</w:t>
            </w:r>
            <w:r w:rsidRPr="00F45F1E">
              <w:rPr>
                <w:rFonts w:ascii="Arial Narrow" w:hAnsi="Arial Narrow" w:cs="TimesNewRoman"/>
                <w:sz w:val="20"/>
              </w:rPr>
              <w:t>í minimálny garan</w:t>
            </w:r>
            <w:r w:rsidRPr="00F45F1E">
              <w:rPr>
                <w:rFonts w:ascii="Arial Narrow" w:hAnsi="Arial Narrow" w:cs="TimesNewRoman+01"/>
                <w:sz w:val="20"/>
              </w:rPr>
              <w:t>č</w:t>
            </w:r>
            <w:r w:rsidRPr="00F45F1E">
              <w:rPr>
                <w:rFonts w:ascii="Arial Narrow" w:hAnsi="Arial Narrow" w:cs="TimesNewRoman"/>
                <w:sz w:val="20"/>
              </w:rPr>
              <w:t>ný fond ako predtým, dôkaz,</w:t>
            </w:r>
            <w:r w:rsidR="00493225">
              <w:rPr>
                <w:rFonts w:ascii="Arial Narrow" w:hAnsi="Arial Narrow" w:cs="TimesNewRoman"/>
                <w:sz w:val="20"/>
              </w:rPr>
              <w:t xml:space="preserve"> </w:t>
            </w:r>
            <w:r w:rsidRPr="00F45F1E">
              <w:rPr>
                <w:rFonts w:ascii="Arial Narrow" w:hAnsi="Arial Narrow" w:cs="TimesNewRoman+01"/>
                <w:sz w:val="20"/>
              </w:rPr>
              <w:t>ž</w:t>
            </w:r>
            <w:r w:rsidRPr="00F45F1E">
              <w:rPr>
                <w:rFonts w:ascii="Arial Narrow" w:hAnsi="Arial Narrow" w:cs="TimesNewRoman"/>
                <w:sz w:val="20"/>
              </w:rPr>
              <w:t>e vlastní také minimum.</w:t>
            </w:r>
          </w:p>
          <w:p w:rsidR="00082874" w:rsidP="001315B3">
            <w:pPr>
              <w:autoSpaceDE/>
              <w:autoSpaceDN/>
              <w:rPr>
                <w:rFonts w:ascii="Arial Narrow" w:hAnsi="Arial Narrow" w:cs="TimesNewRoman"/>
                <w:sz w:val="20"/>
              </w:rPr>
            </w:pPr>
          </w:p>
          <w:p w:rsidR="00082874" w:rsidP="001315B3">
            <w:pPr>
              <w:autoSpaceDE/>
              <w:autoSpaceDN/>
              <w:rPr>
                <w:rFonts w:ascii="Arial Narrow" w:hAnsi="Arial Narrow" w:cs="TimesNewRoman"/>
                <w:sz w:val="20"/>
              </w:rPr>
            </w:pPr>
          </w:p>
          <w:p w:rsidR="00082874" w:rsidP="001315B3">
            <w:pPr>
              <w:autoSpaceDE/>
              <w:autoSpaceDN/>
              <w:rPr>
                <w:rFonts w:ascii="Arial Narrow" w:hAnsi="Arial Narrow" w:cs="TimesNewRoman"/>
                <w:sz w:val="20"/>
              </w:rPr>
            </w:pPr>
          </w:p>
          <w:p w:rsidR="00082874" w:rsidP="001315B3">
            <w:pPr>
              <w:autoSpaceDE/>
              <w:autoSpaceDN/>
              <w:rPr>
                <w:rFonts w:ascii="Arial Narrow" w:hAnsi="Arial Narrow" w:cs="TimesNewRoman"/>
                <w:sz w:val="20"/>
              </w:rPr>
            </w:pPr>
          </w:p>
          <w:p w:rsidR="00082874" w:rsidP="001315B3">
            <w:pPr>
              <w:autoSpaceDE/>
              <w:autoSpaceDN/>
              <w:rPr>
                <w:rFonts w:ascii="Arial Narrow" w:hAnsi="Arial Narrow" w:cs="TimesNewRoman"/>
                <w:sz w:val="20"/>
              </w:rPr>
            </w:pPr>
          </w:p>
          <w:p w:rsidR="00082874" w:rsidP="001315B3">
            <w:pPr>
              <w:autoSpaceDE/>
              <w:autoSpaceDN/>
              <w:rPr>
                <w:rFonts w:ascii="Arial Narrow" w:hAnsi="Arial Narrow" w:cs="TimesNewRoman"/>
                <w:sz w:val="20"/>
              </w:rPr>
            </w:pPr>
          </w:p>
          <w:p w:rsidR="00082874" w:rsidP="001315B3">
            <w:pPr>
              <w:autoSpaceDE/>
              <w:autoSpaceDN/>
              <w:rPr>
                <w:rFonts w:ascii="Arial Narrow" w:hAnsi="Arial Narrow" w:cs="TimesNewRoman"/>
                <w:sz w:val="20"/>
              </w:rPr>
            </w:pPr>
          </w:p>
          <w:p w:rsidR="00082874" w:rsidP="001315B3">
            <w:pPr>
              <w:autoSpaceDE/>
              <w:autoSpaceDN/>
              <w:rPr>
                <w:rFonts w:ascii="Arial Narrow" w:hAnsi="Arial Narrow" w:cs="TimesNewRoman"/>
                <w:sz w:val="20"/>
              </w:rPr>
            </w:pPr>
          </w:p>
          <w:p w:rsidR="00082874" w:rsidP="001315B3">
            <w:pPr>
              <w:autoSpaceDE/>
              <w:autoSpaceDN/>
              <w:rPr>
                <w:rFonts w:ascii="Arial Narrow" w:hAnsi="Arial Narrow" w:cs="TimesNewRoman"/>
                <w:sz w:val="20"/>
              </w:rPr>
            </w:pPr>
          </w:p>
          <w:p w:rsidR="00082874" w:rsidP="001315B3">
            <w:pPr>
              <w:autoSpaceDE/>
              <w:autoSpaceDN/>
              <w:rPr>
                <w:rFonts w:ascii="Arial Narrow" w:hAnsi="Arial Narrow" w:cs="TimesNewRoman"/>
                <w:sz w:val="20"/>
              </w:rPr>
            </w:pPr>
          </w:p>
          <w:p w:rsidR="00082874" w:rsidP="001315B3">
            <w:pPr>
              <w:autoSpaceDE/>
              <w:autoSpaceDN/>
              <w:rPr>
                <w:rFonts w:ascii="Arial Narrow" w:hAnsi="Arial Narrow" w:cs="TimesNewRoman"/>
                <w:sz w:val="20"/>
              </w:rPr>
            </w:pPr>
          </w:p>
          <w:p w:rsidR="002A124C" w:rsidP="001315B3">
            <w:pPr>
              <w:autoSpaceDE/>
              <w:autoSpaceDN/>
              <w:rPr>
                <w:rFonts w:ascii="Arial Narrow" w:hAnsi="Arial Narrow" w:cs="TimesNewRoman"/>
                <w:sz w:val="20"/>
              </w:rPr>
            </w:pPr>
          </w:p>
          <w:p w:rsidR="00082874" w:rsidP="001315B3">
            <w:pPr>
              <w:autoSpaceDE/>
              <w:autoSpaceDN/>
              <w:rPr>
                <w:rFonts w:ascii="Arial Narrow" w:hAnsi="Arial Narrow" w:cs="TimesNewRoman"/>
                <w:sz w:val="20"/>
              </w:rPr>
            </w:pPr>
          </w:p>
          <w:p w:rsidR="00082874" w:rsidP="001315B3">
            <w:pPr>
              <w:autoSpaceDE/>
              <w:autoSpaceDN/>
              <w:rPr>
                <w:rFonts w:ascii="Arial Narrow" w:hAnsi="Arial Narrow" w:cs="TimesNewRoman"/>
                <w:sz w:val="20"/>
              </w:rPr>
            </w:pP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3. Ni</w:t>
            </w:r>
            <w:r w:rsidRPr="00F45F1E">
              <w:rPr>
                <w:rFonts w:ascii="Arial Narrow" w:hAnsi="Arial Narrow" w:cs="TimesNewRoman+01"/>
                <w:sz w:val="20"/>
              </w:rPr>
              <w:t xml:space="preserve">č </w:t>
            </w:r>
            <w:r w:rsidRPr="00F45F1E">
              <w:rPr>
                <w:rFonts w:ascii="Arial Narrow" w:hAnsi="Arial Narrow" w:cs="TimesNewRoman"/>
                <w:sz w:val="20"/>
              </w:rPr>
              <w:t xml:space="preserve">v tejto smernici nebráni tomu, aby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ponechali</w:t>
            </w:r>
            <w:r w:rsidR="00493225">
              <w:rPr>
                <w:rFonts w:ascii="Arial Narrow" w:hAnsi="Arial Narrow" w:cs="TimesNewRoman"/>
                <w:sz w:val="20"/>
              </w:rPr>
              <w:t xml:space="preserve"> </w:t>
            </w:r>
            <w:r w:rsidRPr="00F45F1E">
              <w:rPr>
                <w:rFonts w:ascii="Arial Narrow" w:hAnsi="Arial Narrow" w:cs="TimesNewRoman"/>
                <w:sz w:val="20"/>
              </w:rPr>
              <w:t xml:space="preserve">v platnosti </w:t>
            </w:r>
            <w:r w:rsidRPr="00F45F1E">
              <w:rPr>
                <w:rFonts w:ascii="Arial Narrow" w:hAnsi="Arial Narrow" w:cs="TimesNewRoman"/>
                <w:sz w:val="20"/>
              </w:rPr>
              <w:t>alebo prijali zákony, iné právne predpisy a správne opatrenia,</w:t>
            </w:r>
            <w:r w:rsidR="00493225">
              <w:rPr>
                <w:rFonts w:ascii="Arial Narrow" w:hAnsi="Arial Narrow" w:cs="TimesNewRoman"/>
                <w:sz w:val="20"/>
              </w:rPr>
              <w:t xml:space="preserve"> </w:t>
            </w:r>
            <w:r w:rsidRPr="00F45F1E">
              <w:rPr>
                <w:rFonts w:ascii="Arial Narrow" w:hAnsi="Arial Narrow" w:cs="TimesNewRoman"/>
                <w:sz w:val="20"/>
              </w:rPr>
              <w:t>ktoré vy</w:t>
            </w:r>
            <w:r w:rsidRPr="00F45F1E">
              <w:rPr>
                <w:rFonts w:ascii="Arial Narrow" w:hAnsi="Arial Narrow" w:cs="TimesNewRoman+01"/>
                <w:sz w:val="20"/>
              </w:rPr>
              <w:t>ž</w:t>
            </w:r>
            <w:r w:rsidRPr="00F45F1E">
              <w:rPr>
                <w:rFonts w:ascii="Arial Narrow" w:hAnsi="Arial Narrow" w:cs="TimesNewRoman"/>
                <w:sz w:val="20"/>
              </w:rPr>
              <w:t>adujú schválenie zakladacej listiny a stanov a predlo</w:t>
            </w:r>
            <w:r w:rsidRPr="00F45F1E">
              <w:rPr>
                <w:rFonts w:ascii="Arial Narrow" w:hAnsi="Arial Narrow" w:cs="TimesNewRoman+01"/>
                <w:sz w:val="20"/>
              </w:rPr>
              <w:t>ž</w:t>
            </w:r>
            <w:r w:rsidRPr="00F45F1E">
              <w:rPr>
                <w:rFonts w:ascii="Arial Narrow" w:hAnsi="Arial Narrow" w:cs="TimesNewRoman"/>
                <w:sz w:val="20"/>
              </w:rPr>
              <w:t>enie iných</w:t>
            </w:r>
            <w:r w:rsidR="00493225">
              <w:rPr>
                <w:rFonts w:ascii="Arial Narrow" w:hAnsi="Arial Narrow" w:cs="TimesNewRoman"/>
                <w:sz w:val="20"/>
              </w:rPr>
              <w:t xml:space="preserve"> </w:t>
            </w:r>
            <w:r w:rsidRPr="00F45F1E">
              <w:rPr>
                <w:rFonts w:ascii="Arial Narrow" w:hAnsi="Arial Narrow" w:cs="TimesNewRoman"/>
                <w:sz w:val="20"/>
              </w:rPr>
              <w:t>dokladov potrebných na be</w:t>
            </w:r>
            <w:r w:rsidRPr="00F45F1E">
              <w:rPr>
                <w:rFonts w:ascii="Arial Narrow" w:hAnsi="Arial Narrow" w:cs="TimesNewRoman+01"/>
                <w:sz w:val="20"/>
              </w:rPr>
              <w:t>ž</w:t>
            </w:r>
            <w:r w:rsidRPr="00F45F1E">
              <w:rPr>
                <w:rFonts w:ascii="Arial Narrow" w:hAnsi="Arial Narrow" w:cs="TimesNewRoman"/>
                <w:sz w:val="20"/>
              </w:rPr>
              <w:t>né vykonávanie doh</w:t>
            </w:r>
            <w:r w:rsidRPr="00F45F1E">
              <w:rPr>
                <w:rFonts w:ascii="Arial Narrow" w:hAnsi="Arial Narrow" w:cs="TimesNewRoman+01"/>
                <w:sz w:val="20"/>
              </w:rPr>
              <w:t>ľ</w:t>
            </w:r>
            <w:r w:rsidRPr="00F45F1E">
              <w:rPr>
                <w:rFonts w:ascii="Arial Narrow" w:hAnsi="Arial Narrow" w:cs="TimesNewRoman"/>
                <w:sz w:val="20"/>
              </w:rPr>
              <w:t>adu.</w:t>
            </w:r>
          </w:p>
          <w:p w:rsidR="00082874" w:rsidP="001315B3">
            <w:pPr>
              <w:autoSpaceDE/>
              <w:autoSpaceDN/>
              <w:rPr>
                <w:rFonts w:ascii="Arial Narrow" w:hAnsi="Arial Narrow" w:cs="TimesNewRoman+01"/>
                <w:sz w:val="20"/>
              </w:rPr>
            </w:pPr>
          </w:p>
          <w:p w:rsidR="00082874" w:rsidP="001315B3">
            <w:pPr>
              <w:autoSpaceDE/>
              <w:autoSpaceDN/>
              <w:rPr>
                <w:rFonts w:ascii="Arial Narrow" w:hAnsi="Arial Narrow" w:cs="TimesNewRoman+01"/>
                <w:sz w:val="20"/>
              </w:rPr>
            </w:pPr>
          </w:p>
          <w:p w:rsidR="00082874" w:rsidP="001315B3">
            <w:pPr>
              <w:autoSpaceDE/>
              <w:autoSpaceDN/>
              <w:rPr>
                <w:rFonts w:ascii="Arial Narrow" w:hAnsi="Arial Narrow" w:cs="TimesNewRoman+01"/>
                <w:sz w:val="20"/>
              </w:rPr>
            </w:pPr>
          </w:p>
          <w:p w:rsidR="00082874" w:rsidP="001315B3">
            <w:pPr>
              <w:autoSpaceDE/>
              <w:autoSpaceDN/>
              <w:rPr>
                <w:rFonts w:ascii="Arial Narrow" w:hAnsi="Arial Narrow" w:cs="TimesNewRoman+01"/>
                <w:sz w:val="20"/>
              </w:rPr>
            </w:pPr>
          </w:p>
          <w:p w:rsidR="00082874" w:rsidP="001315B3">
            <w:pPr>
              <w:autoSpaceDE/>
              <w:autoSpaceDN/>
              <w:rPr>
                <w:rFonts w:ascii="Arial Narrow" w:hAnsi="Arial Narrow" w:cs="TimesNewRoman+01"/>
                <w:sz w:val="20"/>
              </w:rPr>
            </w:pPr>
          </w:p>
          <w:p w:rsidR="00082874" w:rsidP="001315B3">
            <w:pPr>
              <w:autoSpaceDE/>
              <w:autoSpaceDN/>
              <w:rPr>
                <w:rFonts w:ascii="Arial Narrow" w:hAnsi="Arial Narrow" w:cs="TimesNewRoman+01"/>
                <w:sz w:val="20"/>
              </w:rPr>
            </w:pPr>
          </w:p>
          <w:p w:rsidR="00082874" w:rsidP="001315B3">
            <w:pPr>
              <w:autoSpaceDE/>
              <w:autoSpaceDN/>
              <w:rPr>
                <w:rFonts w:ascii="Arial Narrow" w:hAnsi="Arial Narrow" w:cs="TimesNewRoman+01"/>
                <w:sz w:val="20"/>
              </w:rPr>
            </w:pPr>
          </w:p>
          <w:p w:rsidR="00082874" w:rsidP="001315B3">
            <w:pPr>
              <w:autoSpaceDE/>
              <w:autoSpaceDN/>
              <w:rPr>
                <w:rFonts w:ascii="Arial Narrow" w:hAnsi="Arial Narrow" w:cs="TimesNewRoman+01"/>
                <w:sz w:val="20"/>
              </w:rPr>
            </w:pPr>
          </w:p>
          <w:p w:rsidR="00082874" w:rsidP="001315B3">
            <w:pPr>
              <w:autoSpaceDE/>
              <w:autoSpaceDN/>
              <w:rPr>
                <w:rFonts w:ascii="Arial Narrow" w:hAnsi="Arial Narrow" w:cs="TimesNewRoman+01"/>
                <w:sz w:val="20"/>
              </w:rPr>
            </w:pPr>
          </w:p>
          <w:p w:rsidR="00082874" w:rsidP="001315B3">
            <w:pPr>
              <w:autoSpaceDE/>
              <w:autoSpaceDN/>
              <w:rPr>
                <w:rFonts w:ascii="Arial Narrow" w:hAnsi="Arial Narrow" w:cs="TimesNewRoman+01"/>
                <w:sz w:val="20"/>
              </w:rPr>
            </w:pPr>
          </w:p>
          <w:p w:rsidR="003E72EF" w:rsidP="001315B3">
            <w:pPr>
              <w:autoSpaceDE/>
              <w:autoSpaceDN/>
              <w:rPr>
                <w:rFonts w:ascii="Arial Narrow" w:hAnsi="Arial Narrow" w:cs="TimesNewRoman+01"/>
                <w:sz w:val="20"/>
              </w:rPr>
            </w:pPr>
          </w:p>
          <w:p w:rsidR="003E72EF" w:rsidP="001315B3">
            <w:pPr>
              <w:autoSpaceDE/>
              <w:autoSpaceDN/>
              <w:rPr>
                <w:rFonts w:ascii="Arial Narrow" w:hAnsi="Arial Narrow" w:cs="TimesNewRoman+01"/>
                <w:sz w:val="20"/>
              </w:rPr>
            </w:pPr>
          </w:p>
          <w:p w:rsidR="003E72EF" w:rsidP="001315B3">
            <w:pPr>
              <w:autoSpaceDE/>
              <w:autoSpaceDN/>
              <w:rPr>
                <w:rFonts w:ascii="Arial Narrow" w:hAnsi="Arial Narrow" w:cs="TimesNewRoman+01"/>
                <w:sz w:val="20"/>
              </w:rPr>
            </w:pPr>
          </w:p>
          <w:p w:rsidR="003E72EF" w:rsidP="001315B3">
            <w:pPr>
              <w:autoSpaceDE/>
              <w:autoSpaceDN/>
              <w:rPr>
                <w:rFonts w:ascii="Arial Narrow" w:hAnsi="Arial Narrow" w:cs="TimesNewRoman+01"/>
                <w:sz w:val="20"/>
              </w:rPr>
            </w:pPr>
          </w:p>
          <w:p w:rsidR="003E72EF" w:rsidP="001315B3">
            <w:pPr>
              <w:autoSpaceDE/>
              <w:autoSpaceDN/>
              <w:rPr>
                <w:rFonts w:ascii="Arial Narrow" w:hAnsi="Arial Narrow" w:cs="TimesNewRoman+01"/>
                <w:sz w:val="20"/>
              </w:rPr>
            </w:pPr>
          </w:p>
          <w:p w:rsidR="003E72EF" w:rsidP="001315B3">
            <w:pPr>
              <w:autoSpaceDE/>
              <w:autoSpaceDN/>
              <w:rPr>
                <w:rFonts w:ascii="Arial Narrow" w:hAnsi="Arial Narrow" w:cs="TimesNewRoman+01"/>
                <w:sz w:val="20"/>
              </w:rPr>
            </w:pPr>
          </w:p>
          <w:p w:rsidR="00082874" w:rsidP="001315B3">
            <w:pPr>
              <w:autoSpaceDE/>
              <w:autoSpaceDN/>
              <w:rPr>
                <w:rFonts w:ascii="Arial Narrow" w:hAnsi="Arial Narrow" w:cs="TimesNewRoman+01"/>
                <w:sz w:val="20"/>
              </w:rPr>
            </w:pPr>
          </w:p>
          <w:p w:rsidR="00313A96" w:rsidP="001315B3">
            <w:pPr>
              <w:autoSpaceDE/>
              <w:autoSpaceDN/>
              <w:rPr>
                <w:rFonts w:ascii="Arial Narrow" w:hAnsi="Arial Narrow" w:cs="TimesNewRoman+01"/>
                <w:sz w:val="20"/>
              </w:rPr>
            </w:pPr>
          </w:p>
          <w:p w:rsidR="00313A96" w:rsidP="001315B3">
            <w:pPr>
              <w:autoSpaceDE/>
              <w:autoSpaceDN/>
              <w:rPr>
                <w:rFonts w:ascii="Arial Narrow" w:hAnsi="Arial Narrow" w:cs="TimesNewRoman+01"/>
                <w:sz w:val="20"/>
              </w:rPr>
            </w:pPr>
          </w:p>
          <w:p w:rsidR="00313A96" w:rsidP="001315B3">
            <w:pPr>
              <w:autoSpaceDE/>
              <w:autoSpaceDN/>
              <w:rPr>
                <w:rFonts w:ascii="Arial Narrow" w:hAnsi="Arial Narrow" w:cs="TimesNewRoman+01"/>
                <w:sz w:val="20"/>
              </w:rPr>
            </w:pPr>
          </w:p>
          <w:p w:rsidR="00313A96" w:rsidP="001315B3">
            <w:pPr>
              <w:autoSpaceDE/>
              <w:autoSpaceDN/>
              <w:rPr>
                <w:rFonts w:ascii="Arial Narrow" w:hAnsi="Arial Narrow" w:cs="TimesNewRoman+01"/>
                <w:sz w:val="20"/>
              </w:rPr>
            </w:pPr>
          </w:p>
          <w:p w:rsidR="00313A96" w:rsidP="001315B3">
            <w:pPr>
              <w:autoSpaceDE/>
              <w:autoSpaceDN/>
              <w:rPr>
                <w:rFonts w:ascii="Arial Narrow" w:hAnsi="Arial Narrow" w:cs="TimesNewRoman+01"/>
                <w:sz w:val="20"/>
              </w:rPr>
            </w:pPr>
          </w:p>
          <w:p w:rsidR="00313A96" w:rsidP="001315B3">
            <w:pPr>
              <w:autoSpaceDE/>
              <w:autoSpaceDN/>
              <w:rPr>
                <w:rFonts w:ascii="Arial Narrow" w:hAnsi="Arial Narrow" w:cs="TimesNewRoman+01"/>
                <w:sz w:val="20"/>
              </w:rPr>
            </w:pPr>
          </w:p>
          <w:p w:rsidR="00313A96" w:rsidP="001315B3">
            <w:pPr>
              <w:autoSpaceDE/>
              <w:autoSpaceDN/>
              <w:rPr>
                <w:rFonts w:ascii="Arial Narrow" w:hAnsi="Arial Narrow" w:cs="TimesNewRoman+01"/>
                <w:sz w:val="20"/>
              </w:rPr>
            </w:pPr>
          </w:p>
          <w:p w:rsidR="00313A96" w:rsidP="001315B3">
            <w:pPr>
              <w:autoSpaceDE/>
              <w:autoSpaceDN/>
              <w:rPr>
                <w:rFonts w:ascii="Arial Narrow" w:hAnsi="Arial Narrow" w:cs="TimesNewRoman+01"/>
                <w:sz w:val="20"/>
              </w:rPr>
            </w:pPr>
          </w:p>
          <w:p w:rsidR="00313A96" w:rsidP="001315B3">
            <w:pPr>
              <w:autoSpaceDE/>
              <w:autoSpaceDN/>
              <w:rPr>
                <w:rFonts w:ascii="Arial Narrow" w:hAnsi="Arial Narrow" w:cs="TimesNewRoman+01"/>
                <w:sz w:val="20"/>
              </w:rPr>
            </w:pPr>
          </w:p>
          <w:p w:rsidR="001315B3" w:rsidRPr="003E72EF" w:rsidP="001315B3">
            <w:pPr>
              <w:autoSpaceDE/>
              <w:autoSpaceDN/>
              <w:rPr>
                <w:rFonts w:ascii="Arial Narrow" w:hAnsi="Arial Narrow" w:cs="TimesNewRoman"/>
                <w:sz w:val="20"/>
              </w:rPr>
            </w:pPr>
            <w:r w:rsidRPr="003E72EF">
              <w:rPr>
                <w:rFonts w:ascii="Arial Narrow" w:hAnsi="Arial Narrow" w:cs="TimesNewRoman+01"/>
                <w:sz w:val="20"/>
              </w:rPr>
              <w:t>Č</w:t>
            </w:r>
            <w:r w:rsidRPr="003E72EF">
              <w:rPr>
                <w:rFonts w:ascii="Arial Narrow" w:hAnsi="Arial Narrow" w:cs="TimesNewRoman"/>
                <w:sz w:val="20"/>
              </w:rPr>
              <w:t xml:space="preserve">lenské </w:t>
            </w:r>
            <w:r w:rsidRPr="003E72EF">
              <w:rPr>
                <w:rFonts w:ascii="Arial Narrow" w:hAnsi="Arial Narrow" w:cs="TimesNewRoman+01"/>
                <w:sz w:val="20"/>
              </w:rPr>
              <w:t>š</w:t>
            </w:r>
            <w:r w:rsidRPr="003E72EF">
              <w:rPr>
                <w:rFonts w:ascii="Arial Narrow" w:hAnsi="Arial Narrow" w:cs="TimesNewRoman"/>
                <w:sz w:val="20"/>
              </w:rPr>
              <w:t>táty v</w:t>
            </w:r>
            <w:r w:rsidRPr="003E72EF">
              <w:rPr>
                <w:rFonts w:ascii="Arial Narrow" w:hAnsi="Arial Narrow" w:cs="TimesNewRoman+01"/>
                <w:sz w:val="20"/>
              </w:rPr>
              <w:t>š</w:t>
            </w:r>
            <w:r w:rsidRPr="003E72EF">
              <w:rPr>
                <w:rFonts w:ascii="Arial Narrow" w:hAnsi="Arial Narrow" w:cs="TimesNewRoman"/>
                <w:sz w:val="20"/>
              </w:rPr>
              <w:t>ak neprijmú ustanovenia vy</w:t>
            </w:r>
            <w:r w:rsidRPr="003E72EF">
              <w:rPr>
                <w:rFonts w:ascii="Arial Narrow" w:hAnsi="Arial Narrow" w:cs="TimesNewRoman+01"/>
                <w:sz w:val="20"/>
              </w:rPr>
              <w:t>ž</w:t>
            </w:r>
            <w:r w:rsidRPr="003E72EF">
              <w:rPr>
                <w:rFonts w:ascii="Arial Narrow" w:hAnsi="Arial Narrow" w:cs="TimesNewRoman"/>
                <w:sz w:val="20"/>
              </w:rPr>
              <w:t>adujúce predchádzajúci</w:t>
            </w:r>
            <w:r w:rsidRPr="003E72EF" w:rsidR="00493225">
              <w:rPr>
                <w:rFonts w:ascii="Arial Narrow" w:hAnsi="Arial Narrow" w:cs="TimesNewRoman"/>
                <w:sz w:val="20"/>
              </w:rPr>
              <w:t xml:space="preserve"> </w:t>
            </w:r>
            <w:r w:rsidRPr="003E72EF">
              <w:rPr>
                <w:rFonts w:ascii="Arial Narrow" w:hAnsi="Arial Narrow" w:cs="TimesNewRoman"/>
                <w:sz w:val="20"/>
              </w:rPr>
              <w:t>súhlas alebo systematické oznamovanie v</w:t>
            </w:r>
            <w:r w:rsidRPr="003E72EF">
              <w:rPr>
                <w:rFonts w:ascii="Arial Narrow" w:hAnsi="Arial Narrow" w:cs="TimesNewRoman+01"/>
                <w:sz w:val="20"/>
              </w:rPr>
              <w:t>š</w:t>
            </w:r>
            <w:r w:rsidRPr="003E72EF">
              <w:rPr>
                <w:rFonts w:ascii="Arial Narrow" w:hAnsi="Arial Narrow" w:cs="TimesNewRoman"/>
                <w:sz w:val="20"/>
              </w:rPr>
              <w:t>eobecných a osobitných poistných</w:t>
            </w:r>
            <w:r w:rsidRPr="003E72EF" w:rsidR="00493225">
              <w:rPr>
                <w:rFonts w:ascii="Arial Narrow" w:hAnsi="Arial Narrow" w:cs="TimesNewRoman"/>
                <w:sz w:val="20"/>
              </w:rPr>
              <w:t xml:space="preserve"> </w:t>
            </w:r>
            <w:r w:rsidRPr="003E72EF">
              <w:rPr>
                <w:rFonts w:ascii="Arial Narrow" w:hAnsi="Arial Narrow" w:cs="TimesNewRoman"/>
                <w:sz w:val="20"/>
              </w:rPr>
              <w:t>podmienok, sadzby a formy poistného a iné tla</w:t>
            </w:r>
            <w:r w:rsidRPr="003E72EF">
              <w:rPr>
                <w:rFonts w:ascii="Arial Narrow" w:hAnsi="Arial Narrow" w:cs="TimesNewRoman+01"/>
                <w:sz w:val="20"/>
              </w:rPr>
              <w:t>č</w:t>
            </w:r>
            <w:r w:rsidRPr="003E72EF">
              <w:rPr>
                <w:rFonts w:ascii="Arial Narrow" w:hAnsi="Arial Narrow" w:cs="TimesNewRoman"/>
                <w:sz w:val="20"/>
              </w:rPr>
              <w:t>ivá, ktoré chce</w:t>
            </w:r>
            <w:r w:rsidRPr="003E72EF" w:rsidR="00493225">
              <w:rPr>
                <w:rFonts w:ascii="Arial Narrow" w:hAnsi="Arial Narrow" w:cs="TimesNewRoman"/>
                <w:sz w:val="20"/>
              </w:rPr>
              <w:t xml:space="preserve"> </w:t>
            </w:r>
            <w:r w:rsidRPr="003E72EF">
              <w:rPr>
                <w:rFonts w:ascii="Arial Narrow" w:hAnsi="Arial Narrow" w:cs="TimesNewRoman"/>
                <w:sz w:val="20"/>
              </w:rPr>
              <w:t>pois</w:t>
            </w:r>
            <w:r w:rsidRPr="003E72EF">
              <w:rPr>
                <w:rFonts w:ascii="Arial Narrow" w:hAnsi="Arial Narrow" w:cs="TimesNewRoman+01"/>
                <w:sz w:val="20"/>
              </w:rPr>
              <w:t>ť</w:t>
            </w:r>
            <w:r w:rsidRPr="003E72EF">
              <w:rPr>
                <w:rFonts w:ascii="Arial Narrow" w:hAnsi="Arial Narrow" w:cs="TimesNewRoman"/>
                <w:sz w:val="20"/>
              </w:rPr>
              <w:t>ov</w:t>
            </w:r>
            <w:r w:rsidRPr="003E72EF">
              <w:rPr>
                <w:rFonts w:ascii="Arial Narrow" w:hAnsi="Arial Narrow" w:cs="TimesNewRoman+01"/>
                <w:sz w:val="20"/>
              </w:rPr>
              <w:t>ň</w:t>
            </w:r>
            <w:r w:rsidRPr="003E72EF">
              <w:rPr>
                <w:rFonts w:ascii="Arial Narrow" w:hAnsi="Arial Narrow" w:cs="TimesNewRoman"/>
                <w:sz w:val="20"/>
              </w:rPr>
              <w:t>a pou</w:t>
            </w:r>
            <w:r w:rsidRPr="003E72EF">
              <w:rPr>
                <w:rFonts w:ascii="Arial Narrow" w:hAnsi="Arial Narrow" w:cs="TimesNewRoman+01"/>
                <w:sz w:val="20"/>
              </w:rPr>
              <w:t>ž</w:t>
            </w:r>
            <w:r w:rsidRPr="003E72EF">
              <w:rPr>
                <w:rFonts w:ascii="Arial Narrow" w:hAnsi="Arial Narrow" w:cs="TimesNewRoman"/>
                <w:sz w:val="20"/>
              </w:rPr>
              <w:t>íva</w:t>
            </w:r>
            <w:r w:rsidRPr="003E72EF">
              <w:rPr>
                <w:rFonts w:ascii="Arial Narrow" w:hAnsi="Arial Narrow" w:cs="TimesNewRoman+01"/>
                <w:sz w:val="20"/>
              </w:rPr>
              <w:t xml:space="preserve">ť </w:t>
            </w:r>
            <w:r w:rsidRPr="003E72EF">
              <w:rPr>
                <w:rFonts w:ascii="Arial Narrow" w:hAnsi="Arial Narrow" w:cs="TimesNewRoman"/>
                <w:sz w:val="20"/>
              </w:rPr>
              <w:t>v styku s poistencami.</w:t>
            </w:r>
          </w:p>
          <w:p w:rsidR="003E72EF" w:rsidRPr="003E72EF" w:rsidP="001315B3">
            <w:pPr>
              <w:autoSpaceDE/>
              <w:autoSpaceDN/>
              <w:rPr>
                <w:rFonts w:ascii="Arial Narrow" w:hAnsi="Arial Narrow" w:cs="TimesNewRoman"/>
                <w:sz w:val="20"/>
              </w:rPr>
            </w:pPr>
          </w:p>
          <w:p w:rsidR="001315B3" w:rsidRPr="003E72EF" w:rsidP="001315B3">
            <w:pPr>
              <w:autoSpaceDE/>
              <w:autoSpaceDN/>
              <w:rPr>
                <w:rFonts w:ascii="Arial Narrow" w:hAnsi="Arial Narrow" w:cs="TimesNewRoman"/>
                <w:sz w:val="20"/>
              </w:rPr>
            </w:pPr>
            <w:r w:rsidRPr="003E72EF">
              <w:rPr>
                <w:rFonts w:ascii="Arial Narrow" w:hAnsi="Arial Narrow" w:cs="TimesNewRoman+01"/>
                <w:sz w:val="20"/>
              </w:rPr>
              <w:t>Č</w:t>
            </w:r>
            <w:r w:rsidRPr="003E72EF">
              <w:rPr>
                <w:rFonts w:ascii="Arial Narrow" w:hAnsi="Arial Narrow" w:cs="TimesNewRoman"/>
                <w:sz w:val="20"/>
              </w:rPr>
              <w:t xml:space="preserve">lenské </w:t>
            </w:r>
            <w:r w:rsidRPr="003E72EF">
              <w:rPr>
                <w:rFonts w:ascii="Arial Narrow" w:hAnsi="Arial Narrow" w:cs="TimesNewRoman+01"/>
                <w:sz w:val="20"/>
              </w:rPr>
              <w:t>š</w:t>
            </w:r>
            <w:r w:rsidRPr="003E72EF">
              <w:rPr>
                <w:rFonts w:ascii="Arial Narrow" w:hAnsi="Arial Narrow" w:cs="TimesNewRoman"/>
                <w:sz w:val="20"/>
              </w:rPr>
              <w:t>táty mô</w:t>
            </w:r>
            <w:r w:rsidRPr="003E72EF">
              <w:rPr>
                <w:rFonts w:ascii="Arial Narrow" w:hAnsi="Arial Narrow" w:cs="TimesNewRoman+01"/>
                <w:sz w:val="20"/>
              </w:rPr>
              <w:t>ž</w:t>
            </w:r>
            <w:r w:rsidRPr="003E72EF">
              <w:rPr>
                <w:rFonts w:ascii="Arial Narrow" w:hAnsi="Arial Narrow" w:cs="TimesNewRoman"/>
                <w:sz w:val="20"/>
              </w:rPr>
              <w:t>u zachova</w:t>
            </w:r>
            <w:r w:rsidRPr="003E72EF">
              <w:rPr>
                <w:rFonts w:ascii="Arial Narrow" w:hAnsi="Arial Narrow" w:cs="TimesNewRoman+01"/>
                <w:sz w:val="20"/>
              </w:rPr>
              <w:t xml:space="preserve">ť </w:t>
            </w:r>
            <w:r w:rsidRPr="003E72EF">
              <w:rPr>
                <w:rFonts w:ascii="Arial Narrow" w:hAnsi="Arial Narrow" w:cs="TimesNewRoman"/>
                <w:sz w:val="20"/>
              </w:rPr>
              <w:t>alebo zavies</w:t>
            </w:r>
            <w:r w:rsidRPr="003E72EF">
              <w:rPr>
                <w:rFonts w:ascii="Arial Narrow" w:hAnsi="Arial Narrow" w:cs="TimesNewRoman+01"/>
                <w:sz w:val="20"/>
              </w:rPr>
              <w:t xml:space="preserve">ť </w:t>
            </w:r>
            <w:r w:rsidRPr="003E72EF">
              <w:rPr>
                <w:rFonts w:ascii="Arial Narrow" w:hAnsi="Arial Narrow" w:cs="TimesNewRoman"/>
                <w:sz w:val="20"/>
              </w:rPr>
              <w:t>predchádzajúc</w:t>
            </w:r>
            <w:r w:rsidRPr="003E72EF">
              <w:rPr>
                <w:rFonts w:ascii="Arial Narrow" w:hAnsi="Arial Narrow" w:cs="TimesNewRoman"/>
                <w:sz w:val="20"/>
              </w:rPr>
              <w:t>e oznámenie</w:t>
            </w:r>
            <w:r w:rsidRPr="003E72EF" w:rsidR="00493225">
              <w:rPr>
                <w:rFonts w:ascii="Arial Narrow" w:hAnsi="Arial Narrow" w:cs="TimesNewRoman"/>
                <w:sz w:val="20"/>
              </w:rPr>
              <w:t xml:space="preserve"> </w:t>
            </w:r>
            <w:r w:rsidRPr="003E72EF">
              <w:rPr>
                <w:rFonts w:ascii="Arial Narrow" w:hAnsi="Arial Narrow" w:cs="TimesNewRoman+01"/>
                <w:sz w:val="20"/>
              </w:rPr>
              <w:t>č</w:t>
            </w:r>
            <w:r w:rsidRPr="003E72EF">
              <w:rPr>
                <w:rFonts w:ascii="Arial Narrow" w:hAnsi="Arial Narrow" w:cs="TimesNewRoman"/>
                <w:sz w:val="20"/>
              </w:rPr>
              <w:t>i súhlas s navrhovaným nárastom poistných sadzieb iba ako sú</w:t>
            </w:r>
            <w:r w:rsidRPr="003E72EF">
              <w:rPr>
                <w:rFonts w:ascii="Arial Narrow" w:hAnsi="Arial Narrow" w:cs="TimesNewRoman+01"/>
                <w:sz w:val="20"/>
              </w:rPr>
              <w:t>č</w:t>
            </w:r>
            <w:r w:rsidRPr="003E72EF">
              <w:rPr>
                <w:rFonts w:ascii="Arial Narrow" w:hAnsi="Arial Narrow" w:cs="TimesNewRoman"/>
                <w:sz w:val="20"/>
              </w:rPr>
              <w:t>as</w:t>
            </w:r>
            <w:r w:rsidRPr="003E72EF">
              <w:rPr>
                <w:rFonts w:ascii="Arial Narrow" w:hAnsi="Arial Narrow" w:cs="TimesNewRoman+01"/>
                <w:sz w:val="20"/>
              </w:rPr>
              <w:t>ť</w:t>
            </w:r>
            <w:r w:rsidRPr="003E72EF" w:rsidR="00493225">
              <w:rPr>
                <w:rFonts w:ascii="Arial Narrow" w:hAnsi="Arial Narrow" w:cs="TimesNewRoman+01"/>
                <w:sz w:val="20"/>
              </w:rPr>
              <w:t xml:space="preserve"> </w:t>
            </w:r>
            <w:r w:rsidRPr="003E72EF">
              <w:rPr>
                <w:rFonts w:ascii="Arial Narrow" w:hAnsi="Arial Narrow" w:cs="TimesNewRoman"/>
                <w:sz w:val="20"/>
              </w:rPr>
              <w:t>v</w:t>
            </w:r>
            <w:r w:rsidRPr="003E72EF">
              <w:rPr>
                <w:rFonts w:ascii="Arial Narrow" w:hAnsi="Arial Narrow" w:cs="TimesNewRoman+01"/>
                <w:sz w:val="20"/>
              </w:rPr>
              <w:t>š</w:t>
            </w:r>
            <w:r w:rsidRPr="003E72EF">
              <w:rPr>
                <w:rFonts w:ascii="Arial Narrow" w:hAnsi="Arial Narrow" w:cs="TimesNewRoman"/>
                <w:sz w:val="20"/>
              </w:rPr>
              <w:t>eobecného systému cenovej kontroly.</w:t>
            </w:r>
            <w:r w:rsidRPr="003E72EF" w:rsidR="00493225">
              <w:rPr>
                <w:rFonts w:ascii="Arial Narrow" w:hAnsi="Arial Narrow" w:cs="TimesNewRoman"/>
                <w:sz w:val="20"/>
              </w:rPr>
              <w:t xml:space="preserve"> </w:t>
            </w:r>
          </w:p>
          <w:p w:rsidR="001315B3" w:rsidRPr="003E72EF" w:rsidP="001315B3">
            <w:pPr>
              <w:autoSpaceDE/>
              <w:autoSpaceDN/>
              <w:rPr>
                <w:rFonts w:ascii="Arial Narrow" w:hAnsi="Arial Narrow" w:cs="TimesNewRoman"/>
                <w:sz w:val="20"/>
              </w:rPr>
            </w:pPr>
            <w:r w:rsidRPr="003E72EF">
              <w:rPr>
                <w:rFonts w:ascii="Arial Narrow" w:hAnsi="Arial Narrow" w:cs="TimesNewRoman"/>
                <w:sz w:val="20"/>
              </w:rPr>
              <w:t>Ni</w:t>
            </w:r>
            <w:r w:rsidRPr="003E72EF">
              <w:rPr>
                <w:rFonts w:ascii="Arial Narrow" w:hAnsi="Arial Narrow" w:cs="TimesNewRoman+01"/>
                <w:sz w:val="20"/>
              </w:rPr>
              <w:t xml:space="preserve">č </w:t>
            </w:r>
            <w:r w:rsidRPr="003E72EF">
              <w:rPr>
                <w:rFonts w:ascii="Arial Narrow" w:hAnsi="Arial Narrow" w:cs="TimesNewRoman"/>
                <w:sz w:val="20"/>
              </w:rPr>
              <w:t xml:space="preserve">v tejto smernici nebráni </w:t>
            </w:r>
            <w:r w:rsidRPr="003E72EF">
              <w:rPr>
                <w:rFonts w:ascii="Arial Narrow" w:hAnsi="Arial Narrow" w:cs="TimesNewRoman+01"/>
                <w:sz w:val="20"/>
              </w:rPr>
              <w:t>č</w:t>
            </w:r>
            <w:r w:rsidRPr="003E72EF">
              <w:rPr>
                <w:rFonts w:ascii="Arial Narrow" w:hAnsi="Arial Narrow" w:cs="TimesNewRoman"/>
                <w:sz w:val="20"/>
              </w:rPr>
              <w:t xml:space="preserve">lenským </w:t>
            </w:r>
            <w:r w:rsidRPr="003E72EF">
              <w:rPr>
                <w:rFonts w:ascii="Arial Narrow" w:hAnsi="Arial Narrow" w:cs="TimesNewRoman+01"/>
                <w:sz w:val="20"/>
              </w:rPr>
              <w:t>š</w:t>
            </w:r>
            <w:r w:rsidRPr="003E72EF">
              <w:rPr>
                <w:rFonts w:ascii="Arial Narrow" w:hAnsi="Arial Narrow" w:cs="TimesNewRoman"/>
                <w:sz w:val="20"/>
              </w:rPr>
              <w:t>tátom, aby pois</w:t>
            </w:r>
            <w:r w:rsidRPr="003E72EF">
              <w:rPr>
                <w:rFonts w:ascii="Arial Narrow" w:hAnsi="Arial Narrow" w:cs="TimesNewRoman+01"/>
                <w:sz w:val="20"/>
              </w:rPr>
              <w:t>ť</w:t>
            </w:r>
            <w:r w:rsidRPr="003E72EF">
              <w:rPr>
                <w:rFonts w:ascii="Arial Narrow" w:hAnsi="Arial Narrow" w:cs="TimesNewRoman"/>
                <w:sz w:val="20"/>
              </w:rPr>
              <w:t>ovne, ktoré sa</w:t>
            </w:r>
            <w:r w:rsidRPr="003E72EF" w:rsidR="00493225">
              <w:rPr>
                <w:rFonts w:ascii="Arial Narrow" w:hAnsi="Arial Narrow" w:cs="TimesNewRoman"/>
                <w:sz w:val="20"/>
              </w:rPr>
              <w:t xml:space="preserve"> </w:t>
            </w:r>
            <w:r w:rsidRPr="003E72EF">
              <w:rPr>
                <w:rFonts w:ascii="Arial Narrow" w:hAnsi="Arial Narrow" w:cs="TimesNewRoman"/>
                <w:sz w:val="20"/>
              </w:rPr>
              <w:t>sna</w:t>
            </w:r>
            <w:r w:rsidRPr="003E72EF">
              <w:rPr>
                <w:rFonts w:ascii="Arial Narrow" w:hAnsi="Arial Narrow" w:cs="TimesNewRoman+01"/>
                <w:sz w:val="20"/>
              </w:rPr>
              <w:t>ž</w:t>
            </w:r>
            <w:r w:rsidRPr="003E72EF">
              <w:rPr>
                <w:rFonts w:ascii="Arial Narrow" w:hAnsi="Arial Narrow" w:cs="TimesNewRoman"/>
                <w:sz w:val="20"/>
              </w:rPr>
              <w:t>ia získa</w:t>
            </w:r>
            <w:r w:rsidRPr="003E72EF">
              <w:rPr>
                <w:rFonts w:ascii="Arial Narrow" w:hAnsi="Arial Narrow" w:cs="TimesNewRoman+01"/>
                <w:sz w:val="20"/>
              </w:rPr>
              <w:t xml:space="preserve">ť </w:t>
            </w:r>
            <w:r w:rsidRPr="003E72EF">
              <w:rPr>
                <w:rFonts w:ascii="Arial Narrow" w:hAnsi="Arial Narrow" w:cs="TimesNewRoman"/>
                <w:sz w:val="20"/>
              </w:rPr>
              <w:t>alebo u</w:t>
            </w:r>
            <w:r w:rsidRPr="003E72EF">
              <w:rPr>
                <w:rFonts w:ascii="Arial Narrow" w:hAnsi="Arial Narrow" w:cs="TimesNewRoman+01"/>
                <w:sz w:val="20"/>
              </w:rPr>
              <w:t xml:space="preserve">ž </w:t>
            </w:r>
            <w:r w:rsidRPr="003E72EF">
              <w:rPr>
                <w:rFonts w:ascii="Arial Narrow" w:hAnsi="Arial Narrow" w:cs="TimesNewRoman"/>
                <w:sz w:val="20"/>
              </w:rPr>
              <w:t>získali povolenie pre odvetvie 18 v</w:t>
            </w:r>
            <w:r w:rsidRPr="003E72EF" w:rsidR="00493225">
              <w:rPr>
                <w:rFonts w:ascii="Arial Narrow" w:hAnsi="Arial Narrow" w:cs="TimesNewRoman"/>
                <w:sz w:val="20"/>
              </w:rPr>
              <w:t> </w:t>
            </w:r>
            <w:r w:rsidRPr="003E72EF">
              <w:rPr>
                <w:rFonts w:ascii="Arial Narrow" w:hAnsi="Arial Narrow" w:cs="TimesNewRoman"/>
                <w:sz w:val="20"/>
              </w:rPr>
              <w:t>písmene</w:t>
            </w:r>
            <w:r w:rsidRPr="003E72EF" w:rsidR="00493225">
              <w:rPr>
                <w:rFonts w:ascii="Arial Narrow" w:hAnsi="Arial Narrow" w:cs="TimesNewRoman"/>
                <w:sz w:val="20"/>
              </w:rPr>
              <w:t xml:space="preserve"> </w:t>
            </w:r>
            <w:r w:rsidRPr="003E72EF">
              <w:rPr>
                <w:rFonts w:ascii="Arial Narrow" w:hAnsi="Arial Narrow" w:cs="TimesNewRoman"/>
                <w:sz w:val="20"/>
              </w:rPr>
              <w:t xml:space="preserve">A </w:t>
            </w:r>
            <w:r w:rsidRPr="003E72EF">
              <w:rPr>
                <w:rFonts w:ascii="Arial Narrow" w:hAnsi="Arial Narrow" w:cs="TimesNewRoman"/>
                <w:sz w:val="20"/>
              </w:rPr>
              <w:t>prílohy, podliehali kontrole ich priamych alebo nepriamych zdrojov</w:t>
            </w:r>
            <w:r w:rsidRPr="003E72EF" w:rsidR="00493225">
              <w:rPr>
                <w:rFonts w:ascii="Arial Narrow" w:hAnsi="Arial Narrow" w:cs="TimesNewRoman"/>
                <w:sz w:val="20"/>
              </w:rPr>
              <w:t xml:space="preserve"> </w:t>
            </w:r>
            <w:r w:rsidRPr="003E72EF">
              <w:rPr>
                <w:rFonts w:ascii="Arial Narrow" w:hAnsi="Arial Narrow" w:cs="TimesNewRoman"/>
                <w:sz w:val="20"/>
              </w:rPr>
              <w:t>personálu a vybavenia vrátane vzdelania ich lekárskych tímov a kvality</w:t>
            </w:r>
          </w:p>
          <w:p w:rsidR="001315B3" w:rsidRPr="00F45F1E" w:rsidP="001315B3">
            <w:pPr>
              <w:autoSpaceDE/>
              <w:autoSpaceDN/>
              <w:rPr>
                <w:rFonts w:ascii="Arial Narrow" w:hAnsi="Arial Narrow" w:cs="TimesNewRoman"/>
                <w:sz w:val="20"/>
              </w:rPr>
            </w:pPr>
            <w:r w:rsidRPr="003E72EF">
              <w:rPr>
                <w:rFonts w:ascii="Arial Narrow" w:hAnsi="Arial Narrow" w:cs="TimesNewRoman"/>
                <w:sz w:val="20"/>
              </w:rPr>
              <w:t>zariadenia vhodného pre také pois</w:t>
            </w:r>
            <w:r w:rsidRPr="003E72EF">
              <w:rPr>
                <w:rFonts w:ascii="Arial Narrow" w:hAnsi="Arial Narrow" w:cs="TimesNewRoman+01"/>
                <w:sz w:val="20"/>
              </w:rPr>
              <w:t>ť</w:t>
            </w:r>
            <w:r w:rsidRPr="003E72EF">
              <w:rPr>
                <w:rFonts w:ascii="Arial Narrow" w:hAnsi="Arial Narrow" w:cs="TimesNewRoman"/>
                <w:sz w:val="20"/>
              </w:rPr>
              <w:t>ovne na splnenie ich záväzkov vyplývajúcich</w:t>
            </w:r>
            <w:r w:rsidRPr="003E72EF" w:rsidR="00493225">
              <w:rPr>
                <w:rFonts w:ascii="Arial Narrow" w:hAnsi="Arial Narrow" w:cs="TimesNewRoman"/>
                <w:sz w:val="20"/>
              </w:rPr>
              <w:t xml:space="preserve"> </w:t>
            </w:r>
            <w:r w:rsidRPr="003E72EF">
              <w:rPr>
                <w:rFonts w:ascii="Arial Narrow" w:hAnsi="Arial Narrow" w:cs="TimesNewRoman"/>
                <w:sz w:val="20"/>
              </w:rPr>
              <w:t>z tohto odvetvia poistenia.</w:t>
            </w:r>
          </w:p>
          <w:p w:rsidR="00827288" w:rsidRPr="00F45F1E" w:rsidP="007E2551">
            <w:pPr>
              <w:autoSpaceDE/>
              <w:autoSpaceDN/>
              <w:rPr>
                <w:rFonts w:ascii="Arial Narrow" w:hAnsi="Arial Narrow" w:cs="EUAlbertina-Regular-Identity-H"/>
                <w:sz w:val="20"/>
              </w:rPr>
            </w:pPr>
            <w:r w:rsidRPr="00F45F1E" w:rsidR="001315B3">
              <w:rPr>
                <w:rFonts w:ascii="Arial Narrow" w:hAnsi="Arial Narrow" w:cs="TimesNewRoman"/>
                <w:sz w:val="20"/>
              </w:rPr>
              <w:t>4. Vy</w:t>
            </w:r>
            <w:r w:rsidRPr="00F45F1E" w:rsidR="001315B3">
              <w:rPr>
                <w:rFonts w:ascii="Arial Narrow" w:hAnsi="Arial Narrow" w:cs="TimesNewRoman+01"/>
                <w:sz w:val="20"/>
              </w:rPr>
              <w:t>šš</w:t>
            </w:r>
            <w:r w:rsidRPr="00F45F1E" w:rsidR="001315B3">
              <w:rPr>
                <w:rFonts w:ascii="Arial Narrow" w:hAnsi="Arial Narrow" w:cs="TimesNewRoman"/>
                <w:sz w:val="20"/>
              </w:rPr>
              <w:t>ie uv</w:t>
            </w:r>
            <w:r w:rsidRPr="00F45F1E" w:rsidR="001315B3">
              <w:rPr>
                <w:rFonts w:ascii="Arial Narrow" w:hAnsi="Arial Narrow" w:cs="TimesNewRoman"/>
                <w:sz w:val="20"/>
              </w:rPr>
              <w:t>edené ustanovenia nesmú po</w:t>
            </w:r>
            <w:r w:rsidRPr="00F45F1E" w:rsidR="001315B3">
              <w:rPr>
                <w:rFonts w:ascii="Arial Narrow" w:hAnsi="Arial Narrow" w:cs="TimesNewRoman+01"/>
                <w:sz w:val="20"/>
              </w:rPr>
              <w:t>ž</w:t>
            </w:r>
            <w:r w:rsidRPr="00F45F1E" w:rsidR="001315B3">
              <w:rPr>
                <w:rFonts w:ascii="Arial Narrow" w:hAnsi="Arial Narrow" w:cs="TimesNewRoman"/>
                <w:sz w:val="20"/>
              </w:rPr>
              <w:t>adova</w:t>
            </w:r>
            <w:r w:rsidRPr="00F45F1E" w:rsidR="001315B3">
              <w:rPr>
                <w:rFonts w:ascii="Arial Narrow" w:hAnsi="Arial Narrow" w:cs="TimesNewRoman+01"/>
                <w:sz w:val="20"/>
              </w:rPr>
              <w:t>ť</w:t>
            </w:r>
            <w:r w:rsidRPr="00F45F1E" w:rsidR="001315B3">
              <w:rPr>
                <w:rFonts w:ascii="Arial Narrow" w:hAnsi="Arial Narrow" w:cs="TimesNewRoman"/>
                <w:sz w:val="20"/>
              </w:rPr>
              <w:t xml:space="preserve">, aby sa </w:t>
            </w:r>
            <w:r w:rsidRPr="00F45F1E" w:rsidR="001315B3">
              <w:rPr>
                <w:rFonts w:ascii="Arial Narrow" w:hAnsi="Arial Narrow" w:cs="TimesNewRoman+01"/>
                <w:sz w:val="20"/>
              </w:rPr>
              <w:t>ž</w:t>
            </w:r>
            <w:r w:rsidRPr="00F45F1E" w:rsidR="001315B3">
              <w:rPr>
                <w:rFonts w:ascii="Arial Narrow" w:hAnsi="Arial Narrow" w:cs="TimesNewRoman"/>
                <w:sz w:val="20"/>
              </w:rPr>
              <w:t>iadosti</w:t>
            </w:r>
            <w:r w:rsidR="00493225">
              <w:rPr>
                <w:rFonts w:ascii="Arial Narrow" w:hAnsi="Arial Narrow" w:cs="TimesNewRoman"/>
                <w:sz w:val="20"/>
              </w:rPr>
              <w:t xml:space="preserve"> </w:t>
            </w:r>
            <w:r w:rsidRPr="00F45F1E" w:rsidR="001315B3">
              <w:rPr>
                <w:rFonts w:ascii="Arial Narrow" w:hAnsi="Arial Narrow" w:cs="TimesNewRoman"/>
                <w:sz w:val="20"/>
              </w:rPr>
              <w:t>o povolenie posudzovali z h</w:t>
            </w:r>
            <w:r w:rsidRPr="00F45F1E" w:rsidR="001315B3">
              <w:rPr>
                <w:rFonts w:ascii="Arial Narrow" w:hAnsi="Arial Narrow" w:cs="TimesNewRoman+01"/>
                <w:sz w:val="20"/>
              </w:rPr>
              <w:t>ľ</w:t>
            </w:r>
            <w:r w:rsidRPr="00F45F1E" w:rsidR="001315B3">
              <w:rPr>
                <w:rFonts w:ascii="Arial Narrow" w:hAnsi="Arial Narrow" w:cs="TimesNewRoman"/>
                <w:sz w:val="20"/>
              </w:rPr>
              <w:t>adiska hospodárskych potrieb trhu.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rPr>
                <w:rFonts w:ascii="Arial Narrow" w:hAnsi="Arial Narrow" w:cs="Times New Roman"/>
                <w:sz w:val="20"/>
              </w:rPr>
            </w:pPr>
            <w:r w:rsidR="00701ED4">
              <w:rPr>
                <w:rFonts w:ascii="Arial Narrow" w:hAnsi="Arial Narrow" w:cs="Times New Roman"/>
                <w:sz w:val="20"/>
              </w:rPr>
              <w:t>n.a.</w:t>
            </w: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r>
              <w:rPr>
                <w:rFonts w:ascii="Arial Narrow" w:hAnsi="Arial Narrow" w:cs="Times New Roman"/>
                <w:sz w:val="20"/>
              </w:rPr>
              <w:t>N</w:t>
            </w: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p>
          <w:p w:rsidR="00701ED4" w:rsidP="0032565D">
            <w:pPr>
              <w:ind w:firstLine="142"/>
              <w:rPr>
                <w:rFonts w:ascii="Arial Narrow" w:hAnsi="Arial Narrow" w:cs="Times New Roman"/>
                <w:sz w:val="20"/>
              </w:rPr>
            </w:pPr>
            <w:r>
              <w:rPr>
                <w:rFonts w:ascii="Arial Narrow" w:hAnsi="Arial Narrow" w:cs="Times New Roman"/>
                <w:sz w:val="20"/>
              </w:rPr>
              <w:t>n.a.</w:t>
            </w:r>
          </w:p>
          <w:p w:rsidR="00333274" w:rsidP="0032565D">
            <w:pPr>
              <w:ind w:firstLine="142"/>
              <w:rPr>
                <w:rFonts w:ascii="Arial Narrow" w:hAnsi="Arial Narrow" w:cs="Times New Roman"/>
                <w:sz w:val="20"/>
              </w:rPr>
            </w:pPr>
          </w:p>
          <w:p w:rsidR="00333274" w:rsidP="0032565D">
            <w:pPr>
              <w:ind w:firstLine="142"/>
              <w:rPr>
                <w:rFonts w:ascii="Arial Narrow" w:hAnsi="Arial Narrow" w:cs="Times New Roman"/>
                <w:sz w:val="20"/>
              </w:rPr>
            </w:pPr>
            <w:r w:rsidR="003256AD">
              <w:rPr>
                <w:rFonts w:ascii="Arial Narrow" w:hAnsi="Arial Narrow" w:cs="Times New Roman"/>
                <w:sz w:val="20"/>
              </w:rPr>
              <w:t>N</w:t>
            </w:r>
          </w:p>
          <w:p w:rsidR="00333274" w:rsidP="0032565D">
            <w:pPr>
              <w:ind w:firstLine="142"/>
              <w:rPr>
                <w:rFonts w:ascii="Arial Narrow" w:hAnsi="Arial Narrow" w:cs="Times New Roman"/>
                <w:sz w:val="20"/>
              </w:rPr>
            </w:pPr>
            <w:r>
              <w:rPr>
                <w:rFonts w:ascii="Arial Narrow" w:hAnsi="Arial Narrow" w:cs="Times New Roman"/>
                <w:sz w:val="20"/>
              </w:rPr>
              <w:t>D</w:t>
            </w:r>
          </w:p>
          <w:p w:rsidR="00333274" w:rsidP="0032565D">
            <w:pPr>
              <w:ind w:firstLine="142"/>
              <w:rPr>
                <w:rFonts w:ascii="Arial Narrow" w:hAnsi="Arial Narrow" w:cs="Times New Roman"/>
                <w:sz w:val="20"/>
              </w:rPr>
            </w:pPr>
          </w:p>
          <w:p w:rsidR="00333274" w:rsidP="0032565D">
            <w:pPr>
              <w:ind w:firstLine="142"/>
              <w:rPr>
                <w:rFonts w:ascii="Arial Narrow" w:hAnsi="Arial Narrow" w:cs="Times New Roman"/>
                <w:sz w:val="20"/>
              </w:rPr>
            </w:pPr>
          </w:p>
          <w:p w:rsidR="00333274" w:rsidP="0032565D">
            <w:pPr>
              <w:ind w:firstLine="142"/>
              <w:rPr>
                <w:rFonts w:ascii="Arial Narrow" w:hAnsi="Arial Narrow" w:cs="Times New Roman"/>
                <w:sz w:val="20"/>
              </w:rPr>
            </w:pPr>
            <w:r>
              <w:rPr>
                <w:rFonts w:ascii="Arial Narrow" w:hAnsi="Arial Narrow" w:cs="Times New Roman"/>
                <w:sz w:val="20"/>
              </w:rPr>
              <w:t>N</w:t>
            </w: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313A96" w:rsidP="0032565D">
            <w:pPr>
              <w:ind w:firstLine="142"/>
              <w:rPr>
                <w:rFonts w:ascii="Arial Narrow" w:hAnsi="Arial Narrow" w:cs="Times New Roman"/>
                <w:sz w:val="20"/>
              </w:rPr>
            </w:pPr>
          </w:p>
          <w:p w:rsidR="00313A96" w:rsidP="0032565D">
            <w:pPr>
              <w:ind w:firstLine="142"/>
              <w:rPr>
                <w:rFonts w:ascii="Arial Narrow" w:hAnsi="Arial Narrow" w:cs="Times New Roman"/>
                <w:sz w:val="20"/>
              </w:rPr>
            </w:pPr>
          </w:p>
          <w:p w:rsidR="00313A96" w:rsidP="0032565D">
            <w:pPr>
              <w:ind w:firstLine="142"/>
              <w:rPr>
                <w:rFonts w:ascii="Arial Narrow" w:hAnsi="Arial Narrow" w:cs="Times New Roman"/>
                <w:sz w:val="20"/>
              </w:rPr>
            </w:pPr>
          </w:p>
          <w:p w:rsidR="00313A96" w:rsidP="0032565D">
            <w:pPr>
              <w:ind w:firstLine="142"/>
              <w:rPr>
                <w:rFonts w:ascii="Arial Narrow" w:hAnsi="Arial Narrow" w:cs="Times New Roman"/>
                <w:sz w:val="20"/>
              </w:rPr>
            </w:pPr>
          </w:p>
          <w:p w:rsidR="00313A96" w:rsidP="0032565D">
            <w:pPr>
              <w:ind w:firstLine="142"/>
              <w:rPr>
                <w:rFonts w:ascii="Arial Narrow" w:hAnsi="Arial Narrow" w:cs="Times New Roman"/>
                <w:sz w:val="20"/>
              </w:rPr>
            </w:pPr>
          </w:p>
          <w:p w:rsidR="00313A96"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13A96" w:rsidP="0032565D">
            <w:pPr>
              <w:ind w:firstLine="142"/>
              <w:rPr>
                <w:rFonts w:ascii="Arial Narrow" w:hAnsi="Arial Narrow" w:cs="Times New Roman"/>
                <w:sz w:val="20"/>
              </w:rPr>
            </w:pPr>
          </w:p>
          <w:p w:rsidR="00313A96" w:rsidP="0032565D">
            <w:pPr>
              <w:ind w:firstLine="142"/>
              <w:rPr>
                <w:rFonts w:ascii="Arial Narrow" w:hAnsi="Arial Narrow" w:cs="Times New Roman"/>
                <w:sz w:val="20"/>
              </w:rPr>
            </w:pPr>
          </w:p>
          <w:p w:rsidR="00313A96" w:rsidP="0032565D">
            <w:pPr>
              <w:ind w:firstLine="142"/>
              <w:rPr>
                <w:rFonts w:ascii="Arial Narrow" w:hAnsi="Arial Narrow" w:cs="Times New Roman"/>
                <w:sz w:val="20"/>
              </w:rPr>
            </w:pPr>
          </w:p>
          <w:p w:rsidR="00313A96" w:rsidP="0032565D">
            <w:pPr>
              <w:ind w:firstLine="142"/>
              <w:rPr>
                <w:rFonts w:ascii="Arial Narrow" w:hAnsi="Arial Narrow" w:cs="Times New Roman"/>
                <w:sz w:val="20"/>
              </w:rPr>
            </w:pPr>
          </w:p>
          <w:p w:rsidR="00313A96" w:rsidP="0032565D">
            <w:pPr>
              <w:ind w:firstLine="142"/>
              <w:rPr>
                <w:rFonts w:ascii="Arial Narrow" w:hAnsi="Arial Narrow" w:cs="Times New Roman"/>
                <w:sz w:val="20"/>
              </w:rPr>
            </w:pPr>
          </w:p>
          <w:p w:rsidR="00313A96" w:rsidP="00313A96">
            <w:pPr>
              <w:rPr>
                <w:rFonts w:ascii="Arial Narrow" w:hAnsi="Arial Narrow" w:cs="Times New Roman"/>
                <w:sz w:val="20"/>
              </w:rPr>
            </w:pPr>
          </w:p>
          <w:p w:rsidR="003E72EF" w:rsidP="0032565D">
            <w:pPr>
              <w:ind w:firstLine="142"/>
              <w:rPr>
                <w:rFonts w:ascii="Arial Narrow" w:hAnsi="Arial Narrow" w:cs="Times New Roman"/>
                <w:sz w:val="20"/>
              </w:rPr>
            </w:pPr>
          </w:p>
          <w:p w:rsidR="00082874"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P="0032565D">
            <w:pPr>
              <w:ind w:firstLine="142"/>
              <w:rPr>
                <w:rFonts w:ascii="Arial Narrow" w:hAnsi="Arial Narrow" w:cs="Times New Roman"/>
                <w:sz w:val="20"/>
              </w:rPr>
            </w:pPr>
          </w:p>
          <w:p w:rsidR="003E72EF" w:rsidRPr="00F45F1E"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p>
          <w:p w:rsidR="00701ED4" w:rsidP="0032565D">
            <w:pPr>
              <w:rPr>
                <w:rFonts w:ascii="Arial Narrow" w:hAnsi="Arial Narrow" w:cs="Times New Roman"/>
                <w:iCs/>
                <w:sz w:val="20"/>
              </w:rPr>
            </w:pPr>
            <w:r>
              <w:rPr>
                <w:rFonts w:ascii="Arial Narrow" w:hAnsi="Arial Narrow" w:cs="Times New Roman"/>
                <w:iCs/>
                <w:sz w:val="20"/>
              </w:rPr>
              <w:t>§ 2 ods.1</w:t>
            </w:r>
          </w:p>
          <w:p w:rsidR="00333274" w:rsidP="0032565D">
            <w:pPr>
              <w:rPr>
                <w:rFonts w:ascii="Arial Narrow" w:hAnsi="Arial Narrow" w:cs="Times New Roman"/>
                <w:iCs/>
                <w:sz w:val="20"/>
              </w:rPr>
            </w:pPr>
          </w:p>
          <w:p w:rsidR="00333274" w:rsidP="0032565D">
            <w:pPr>
              <w:rPr>
                <w:rFonts w:ascii="Arial Narrow" w:hAnsi="Arial Narrow" w:cs="Times New Roman"/>
                <w:iCs/>
                <w:sz w:val="20"/>
              </w:rPr>
            </w:pPr>
          </w:p>
          <w:p w:rsidR="00333274" w:rsidP="0032565D">
            <w:pPr>
              <w:rPr>
                <w:rFonts w:ascii="Arial Narrow" w:hAnsi="Arial Narrow" w:cs="Times New Roman"/>
                <w:iCs/>
                <w:sz w:val="20"/>
              </w:rPr>
            </w:pPr>
          </w:p>
          <w:p w:rsidR="00333274" w:rsidP="0032565D">
            <w:pPr>
              <w:rPr>
                <w:rFonts w:ascii="Arial Narrow" w:hAnsi="Arial Narrow" w:cs="Times New Roman"/>
                <w:iCs/>
                <w:sz w:val="20"/>
              </w:rPr>
            </w:pPr>
          </w:p>
          <w:p w:rsidR="00333274" w:rsidP="0032565D">
            <w:pPr>
              <w:rPr>
                <w:rFonts w:ascii="Arial Narrow" w:hAnsi="Arial Narrow" w:cs="Times New Roman"/>
                <w:iCs/>
                <w:sz w:val="20"/>
              </w:rPr>
            </w:pPr>
          </w:p>
          <w:p w:rsidR="00333274" w:rsidP="0032565D">
            <w:pPr>
              <w:rPr>
                <w:rFonts w:ascii="Arial Narrow" w:hAnsi="Arial Narrow" w:cs="Times New Roman"/>
                <w:iCs/>
                <w:sz w:val="20"/>
              </w:rPr>
            </w:pPr>
          </w:p>
          <w:p w:rsidR="00333274" w:rsidP="0032565D">
            <w:pPr>
              <w:rPr>
                <w:rFonts w:ascii="Arial Narrow" w:hAnsi="Arial Narrow" w:cs="Times New Roman"/>
                <w:iCs/>
                <w:sz w:val="20"/>
              </w:rPr>
            </w:pPr>
          </w:p>
          <w:p w:rsidR="00333274" w:rsidP="0032565D">
            <w:pPr>
              <w:rPr>
                <w:rFonts w:ascii="Arial Narrow" w:hAnsi="Arial Narrow" w:cs="Times New Roman"/>
                <w:iCs/>
                <w:sz w:val="20"/>
              </w:rPr>
            </w:pPr>
          </w:p>
          <w:p w:rsidR="00333274" w:rsidP="0032565D">
            <w:pPr>
              <w:rPr>
                <w:rFonts w:ascii="Arial Narrow" w:hAnsi="Arial Narrow" w:cs="Times New Roman"/>
                <w:iCs/>
                <w:sz w:val="20"/>
              </w:rPr>
            </w:pPr>
          </w:p>
          <w:p w:rsidR="00333274" w:rsidP="0032565D">
            <w:pPr>
              <w:rPr>
                <w:rFonts w:ascii="Arial Narrow" w:hAnsi="Arial Narrow" w:cs="Times New Roman"/>
                <w:iCs/>
                <w:sz w:val="20"/>
              </w:rPr>
            </w:pPr>
          </w:p>
          <w:p w:rsidR="003256AD" w:rsidP="0032565D">
            <w:pPr>
              <w:rPr>
                <w:rFonts w:ascii="Arial Narrow" w:hAnsi="Arial Narrow" w:cs="Times New Roman"/>
                <w:iCs/>
                <w:sz w:val="20"/>
              </w:rPr>
            </w:pPr>
            <w:r>
              <w:rPr>
                <w:rFonts w:ascii="Arial Narrow" w:hAnsi="Arial Narrow" w:cs="Times New Roman"/>
                <w:iCs/>
                <w:sz w:val="20"/>
              </w:rPr>
              <w:t xml:space="preserve">§ 4 ods.5 </w:t>
            </w: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887A8B" w:rsidP="0032565D">
            <w:pPr>
              <w:rPr>
                <w:rFonts w:ascii="Arial Narrow" w:hAnsi="Arial Narrow" w:cs="Times New Roman"/>
                <w:iCs/>
                <w:sz w:val="20"/>
              </w:rPr>
            </w:pPr>
          </w:p>
          <w:p w:rsidR="003256AD" w:rsidP="0032565D">
            <w:pPr>
              <w:rPr>
                <w:rFonts w:ascii="Arial Narrow" w:hAnsi="Arial Narrow" w:cs="Times New Roman"/>
                <w:iCs/>
                <w:sz w:val="20"/>
              </w:rPr>
            </w:pPr>
            <w:r>
              <w:rPr>
                <w:rFonts w:ascii="Arial Narrow" w:hAnsi="Arial Narrow" w:cs="Times New Roman"/>
                <w:iCs/>
                <w:sz w:val="20"/>
              </w:rPr>
              <w:t xml:space="preserve">§ 5 ods.4 pís.g) </w:t>
            </w: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3256AD" w:rsidP="0032565D">
            <w:pPr>
              <w:rPr>
                <w:rFonts w:ascii="Arial Narrow" w:hAnsi="Arial Narrow" w:cs="Times New Roman"/>
                <w:iCs/>
                <w:sz w:val="20"/>
              </w:rPr>
            </w:pPr>
          </w:p>
          <w:p w:rsidR="000022D4" w:rsidP="0032565D">
            <w:pPr>
              <w:rPr>
                <w:rFonts w:ascii="Arial Narrow" w:hAnsi="Arial Narrow" w:cs="Times New Roman"/>
                <w:iCs/>
                <w:sz w:val="20"/>
              </w:rPr>
            </w:pPr>
            <w:r w:rsidR="003256AD">
              <w:rPr>
                <w:rFonts w:ascii="Arial Narrow" w:hAnsi="Arial Narrow" w:cs="Times New Roman"/>
                <w:iCs/>
                <w:sz w:val="20"/>
              </w:rPr>
              <w:t xml:space="preserve">§ 34 ods.7 </w:t>
            </w: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r w:rsidR="003256AD">
              <w:rPr>
                <w:rFonts w:ascii="Arial Narrow" w:hAnsi="Arial Narrow" w:cs="Times New Roman"/>
                <w:iCs/>
                <w:sz w:val="20"/>
              </w:rPr>
              <w:t xml:space="preserve">ods.8 </w:t>
            </w: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r w:rsidR="003256AD">
              <w:rPr>
                <w:rFonts w:ascii="Arial Narrow" w:hAnsi="Arial Narrow" w:cs="Times New Roman"/>
                <w:iCs/>
                <w:sz w:val="20"/>
              </w:rPr>
              <w:t xml:space="preserve">§ 5 ods.3 pís. j) </w:t>
            </w: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0022D4" w:rsidP="0032565D">
            <w:pPr>
              <w:rPr>
                <w:rFonts w:ascii="Arial Narrow" w:hAnsi="Arial Narrow" w:cs="Times New Roman"/>
                <w:iCs/>
                <w:sz w:val="20"/>
              </w:rPr>
            </w:pPr>
          </w:p>
          <w:p w:rsidR="00333274" w:rsidP="0032565D">
            <w:pPr>
              <w:rPr>
                <w:rFonts w:ascii="Arial Narrow" w:hAnsi="Arial Narrow" w:cs="Times New Roman"/>
                <w:iCs/>
                <w:sz w:val="20"/>
              </w:rPr>
            </w:pPr>
            <w:r w:rsidR="003256AD">
              <w:rPr>
                <w:rFonts w:ascii="Arial Narrow" w:hAnsi="Arial Narrow" w:cs="Times New Roman"/>
                <w:iCs/>
                <w:sz w:val="20"/>
              </w:rPr>
              <w:t xml:space="preserve">pís.i) </w:t>
            </w:r>
          </w:p>
          <w:p w:rsidR="00333274" w:rsidP="0032565D">
            <w:pPr>
              <w:rPr>
                <w:rFonts w:ascii="Arial Narrow" w:hAnsi="Arial Narrow" w:cs="Times New Roman"/>
                <w:iCs/>
                <w:sz w:val="20"/>
              </w:rPr>
            </w:pPr>
          </w:p>
          <w:p w:rsidR="00333274" w:rsidP="0032565D">
            <w:pPr>
              <w:rPr>
                <w:rFonts w:ascii="Arial Narrow" w:hAnsi="Arial Narrow" w:cs="Times New Roman"/>
                <w:iCs/>
                <w:sz w:val="20"/>
              </w:rPr>
            </w:pPr>
          </w:p>
          <w:p w:rsidR="00333274" w:rsidP="0032565D">
            <w:pPr>
              <w:rPr>
                <w:rFonts w:ascii="Arial Narrow" w:hAnsi="Arial Narrow" w:cs="Times New Roman"/>
                <w:iCs/>
                <w:sz w:val="20"/>
              </w:rPr>
            </w:pPr>
          </w:p>
          <w:p w:rsidR="00401907" w:rsidP="0032565D">
            <w:pPr>
              <w:rPr>
                <w:rFonts w:ascii="Arial Narrow" w:hAnsi="Arial Narrow" w:cs="Times New Roman"/>
                <w:iCs/>
                <w:sz w:val="20"/>
              </w:rPr>
            </w:pPr>
            <w:r w:rsidR="00333274">
              <w:rPr>
                <w:rFonts w:ascii="Arial Narrow" w:hAnsi="Arial Narrow" w:cs="Times New Roman"/>
                <w:iCs/>
                <w:sz w:val="20"/>
              </w:rPr>
              <w:t xml:space="preserve">§ 5 ods.2 pís.e) </w:t>
            </w:r>
          </w:p>
          <w:p w:rsidR="00401907" w:rsidP="0032565D">
            <w:pPr>
              <w:rPr>
                <w:rFonts w:ascii="Arial Narrow" w:hAnsi="Arial Narrow" w:cs="Times New Roman"/>
                <w:iCs/>
                <w:sz w:val="20"/>
              </w:rPr>
            </w:pPr>
          </w:p>
          <w:p w:rsidR="00401907" w:rsidP="0032565D">
            <w:pPr>
              <w:rPr>
                <w:rFonts w:ascii="Arial Narrow" w:hAnsi="Arial Narrow" w:cs="Times New Roman"/>
                <w:iCs/>
                <w:sz w:val="20"/>
              </w:rPr>
            </w:pPr>
            <w:r w:rsidR="00333274">
              <w:rPr>
                <w:rFonts w:ascii="Arial Narrow" w:hAnsi="Arial Narrow" w:cs="Times New Roman"/>
                <w:iCs/>
                <w:sz w:val="20"/>
              </w:rPr>
              <w:t xml:space="preserve">pís.f) </w:t>
            </w:r>
          </w:p>
          <w:p w:rsidR="00401907" w:rsidP="0032565D">
            <w:pPr>
              <w:rPr>
                <w:rFonts w:ascii="Arial Narrow" w:hAnsi="Arial Narrow" w:cs="Times New Roman"/>
                <w:iCs/>
                <w:sz w:val="20"/>
              </w:rPr>
            </w:pPr>
          </w:p>
          <w:p w:rsidR="00333274" w:rsidP="0032565D">
            <w:pPr>
              <w:rPr>
                <w:rFonts w:ascii="Arial Narrow" w:hAnsi="Arial Narrow" w:cs="Times New Roman"/>
                <w:iCs/>
                <w:sz w:val="20"/>
              </w:rPr>
            </w:pPr>
            <w:r>
              <w:rPr>
                <w:rFonts w:ascii="Arial Narrow" w:hAnsi="Arial Narrow" w:cs="Times New Roman"/>
                <w:iCs/>
                <w:sz w:val="20"/>
              </w:rPr>
              <w:t>pís.g)</w:t>
            </w:r>
          </w:p>
          <w:p w:rsidR="00401907" w:rsidP="0032565D">
            <w:pPr>
              <w:rPr>
                <w:rFonts w:ascii="Arial Narrow" w:hAnsi="Arial Narrow" w:cs="Times New Roman"/>
                <w:iCs/>
                <w:sz w:val="20"/>
              </w:rPr>
            </w:pPr>
          </w:p>
          <w:p w:rsidR="00401907" w:rsidP="0032565D">
            <w:pPr>
              <w:rPr>
                <w:rFonts w:ascii="Arial Narrow" w:hAnsi="Arial Narrow" w:cs="Times New Roman"/>
                <w:iCs/>
                <w:sz w:val="20"/>
              </w:rPr>
            </w:pPr>
          </w:p>
          <w:p w:rsidR="00401907" w:rsidP="0032565D">
            <w:pPr>
              <w:rPr>
                <w:rFonts w:ascii="Arial Narrow" w:hAnsi="Arial Narrow" w:cs="Times New Roman"/>
                <w:iCs/>
                <w:sz w:val="20"/>
              </w:rPr>
            </w:pPr>
            <w:r w:rsidR="00333274">
              <w:rPr>
                <w:rFonts w:ascii="Arial Narrow" w:hAnsi="Arial Narrow" w:cs="Times New Roman"/>
                <w:iCs/>
                <w:sz w:val="20"/>
              </w:rPr>
              <w:t xml:space="preserve">§ 8 ods.2 pís.e) </w:t>
            </w:r>
          </w:p>
          <w:p w:rsidR="00401907" w:rsidP="0032565D">
            <w:pPr>
              <w:rPr>
                <w:rFonts w:ascii="Arial Narrow" w:hAnsi="Arial Narrow" w:cs="Times New Roman"/>
                <w:iCs/>
                <w:sz w:val="20"/>
              </w:rPr>
            </w:pPr>
          </w:p>
          <w:p w:rsidR="00401907" w:rsidP="0032565D">
            <w:pPr>
              <w:rPr>
                <w:rFonts w:ascii="Arial Narrow" w:hAnsi="Arial Narrow" w:cs="Times New Roman"/>
                <w:iCs/>
                <w:sz w:val="20"/>
              </w:rPr>
            </w:pPr>
            <w:r w:rsidR="00333274">
              <w:rPr>
                <w:rFonts w:ascii="Arial Narrow" w:hAnsi="Arial Narrow" w:cs="Times New Roman"/>
                <w:iCs/>
                <w:sz w:val="20"/>
              </w:rPr>
              <w:t>pís.f)</w:t>
            </w:r>
          </w:p>
          <w:p w:rsidR="00401907" w:rsidP="0032565D">
            <w:pPr>
              <w:rPr>
                <w:rFonts w:ascii="Arial Narrow" w:hAnsi="Arial Narrow" w:cs="Times New Roman"/>
                <w:iCs/>
                <w:sz w:val="20"/>
              </w:rPr>
            </w:pPr>
          </w:p>
          <w:p w:rsidR="00333274" w:rsidP="0032565D">
            <w:pPr>
              <w:rPr>
                <w:rFonts w:ascii="Arial Narrow" w:hAnsi="Arial Narrow" w:cs="Times New Roman"/>
                <w:iCs/>
                <w:sz w:val="20"/>
              </w:rPr>
            </w:pPr>
            <w:r>
              <w:rPr>
                <w:rFonts w:ascii="Arial Narrow" w:hAnsi="Arial Narrow" w:cs="Times New Roman"/>
                <w:iCs/>
                <w:sz w:val="20"/>
              </w:rPr>
              <w:t xml:space="preserve"> pís.g</w:t>
            </w:r>
            <w:r w:rsidR="00401907">
              <w:rPr>
                <w:rFonts w:ascii="Arial Narrow" w:hAnsi="Arial Narrow" w:cs="Times New Roman"/>
                <w:iCs/>
                <w:sz w:val="20"/>
              </w:rPr>
              <w:t>)</w:t>
            </w:r>
          </w:p>
          <w:p w:rsidR="00401907" w:rsidP="0032565D">
            <w:pPr>
              <w:rPr>
                <w:rFonts w:ascii="Arial Narrow" w:hAnsi="Arial Narrow" w:cs="Times New Roman"/>
                <w:iCs/>
                <w:sz w:val="20"/>
              </w:rPr>
            </w:pPr>
          </w:p>
          <w:p w:rsidR="00401907" w:rsidP="0032565D">
            <w:pPr>
              <w:rPr>
                <w:rFonts w:ascii="Arial Narrow" w:hAnsi="Arial Narrow" w:cs="Times New Roman"/>
                <w:iCs/>
                <w:sz w:val="20"/>
              </w:rPr>
            </w:pPr>
          </w:p>
          <w:p w:rsidR="00401907" w:rsidP="0032565D">
            <w:pPr>
              <w:rPr>
                <w:rFonts w:ascii="Arial Narrow" w:hAnsi="Arial Narrow" w:cs="Times New Roman"/>
                <w:iCs/>
                <w:sz w:val="20"/>
              </w:rPr>
            </w:pPr>
            <w:r w:rsidR="00333274">
              <w:rPr>
                <w:rFonts w:ascii="Arial Narrow" w:hAnsi="Arial Narrow" w:cs="Times New Roman"/>
                <w:iCs/>
                <w:sz w:val="20"/>
              </w:rPr>
              <w:t xml:space="preserve">§ 5 ods.6 </w:t>
            </w:r>
          </w:p>
          <w:p w:rsidR="00401907" w:rsidP="0032565D">
            <w:pPr>
              <w:rPr>
                <w:rFonts w:ascii="Arial Narrow" w:hAnsi="Arial Narrow" w:cs="Times New Roman"/>
                <w:iCs/>
                <w:sz w:val="20"/>
              </w:rPr>
            </w:pPr>
          </w:p>
          <w:p w:rsidR="00401907" w:rsidP="0032565D">
            <w:pPr>
              <w:rPr>
                <w:rFonts w:ascii="Arial Narrow" w:hAnsi="Arial Narrow" w:cs="Times New Roman"/>
                <w:iCs/>
                <w:sz w:val="20"/>
              </w:rPr>
            </w:pPr>
          </w:p>
          <w:p w:rsidR="00401907" w:rsidP="0032565D">
            <w:pPr>
              <w:rPr>
                <w:rFonts w:ascii="Arial Narrow" w:hAnsi="Arial Narrow" w:cs="Times New Roman"/>
                <w:iCs/>
                <w:sz w:val="20"/>
              </w:rPr>
            </w:pPr>
          </w:p>
          <w:p w:rsidR="00401907" w:rsidP="0032565D">
            <w:pPr>
              <w:rPr>
                <w:rFonts w:ascii="Arial Narrow" w:hAnsi="Arial Narrow" w:cs="Times New Roman"/>
                <w:iCs/>
                <w:sz w:val="20"/>
              </w:rPr>
            </w:pPr>
          </w:p>
          <w:p w:rsidR="00401907" w:rsidP="0032565D">
            <w:pPr>
              <w:rPr>
                <w:rFonts w:ascii="Arial Narrow" w:hAnsi="Arial Narrow" w:cs="Times New Roman"/>
                <w:iCs/>
                <w:sz w:val="20"/>
              </w:rPr>
            </w:pPr>
          </w:p>
          <w:p w:rsidR="00401907" w:rsidP="0032565D">
            <w:pPr>
              <w:rPr>
                <w:rFonts w:ascii="Arial Narrow" w:hAnsi="Arial Narrow" w:cs="Times New Roman"/>
                <w:iCs/>
                <w:sz w:val="20"/>
              </w:rPr>
            </w:pPr>
          </w:p>
          <w:p w:rsidR="00486F48" w:rsidP="0032565D">
            <w:pPr>
              <w:rPr>
                <w:rFonts w:ascii="Arial Narrow" w:hAnsi="Arial Narrow" w:cs="Times New Roman"/>
                <w:iCs/>
                <w:sz w:val="20"/>
              </w:rPr>
            </w:pPr>
          </w:p>
          <w:p w:rsidR="00401907" w:rsidP="0032565D">
            <w:pPr>
              <w:rPr>
                <w:rFonts w:ascii="Arial Narrow" w:hAnsi="Arial Narrow" w:cs="Times New Roman"/>
                <w:iCs/>
                <w:sz w:val="20"/>
              </w:rPr>
            </w:pPr>
          </w:p>
          <w:p w:rsidR="00401907" w:rsidP="0032565D">
            <w:pPr>
              <w:rPr>
                <w:rFonts w:ascii="Arial Narrow" w:hAnsi="Arial Narrow" w:cs="Times New Roman"/>
                <w:iCs/>
                <w:sz w:val="20"/>
              </w:rPr>
            </w:pPr>
            <w:r w:rsidR="00333274">
              <w:rPr>
                <w:rFonts w:ascii="Arial Narrow" w:hAnsi="Arial Narrow" w:cs="Times New Roman"/>
                <w:iCs/>
                <w:sz w:val="20"/>
              </w:rPr>
              <w:t xml:space="preserve">§ 8 ods.6 </w:t>
            </w:r>
          </w:p>
          <w:p w:rsidR="00401907" w:rsidP="0032565D">
            <w:pPr>
              <w:rPr>
                <w:rFonts w:ascii="Arial Narrow" w:hAnsi="Arial Narrow" w:cs="Times New Roman"/>
                <w:iCs/>
                <w:sz w:val="20"/>
              </w:rPr>
            </w:pPr>
          </w:p>
          <w:p w:rsidR="00401907" w:rsidP="0032565D">
            <w:pPr>
              <w:rPr>
                <w:rFonts w:ascii="Arial Narrow" w:hAnsi="Arial Narrow" w:cs="Times New Roman"/>
                <w:iCs/>
                <w:sz w:val="20"/>
              </w:rPr>
            </w:pPr>
          </w:p>
          <w:p w:rsidR="00401907" w:rsidP="0032565D">
            <w:pPr>
              <w:rPr>
                <w:rFonts w:ascii="Arial Narrow" w:hAnsi="Arial Narrow" w:cs="Times New Roman"/>
                <w:iCs/>
                <w:sz w:val="20"/>
              </w:rPr>
            </w:pPr>
          </w:p>
          <w:p w:rsidR="00401907" w:rsidP="0032565D">
            <w:pPr>
              <w:rPr>
                <w:rFonts w:ascii="Arial Narrow" w:hAnsi="Arial Narrow" w:cs="Times New Roman"/>
                <w:iCs/>
                <w:sz w:val="20"/>
              </w:rPr>
            </w:pPr>
          </w:p>
          <w:p w:rsidR="00401907" w:rsidP="0032565D">
            <w:pPr>
              <w:rPr>
                <w:rFonts w:ascii="Arial Narrow" w:hAnsi="Arial Narrow" w:cs="Times New Roman"/>
                <w:iCs/>
                <w:sz w:val="20"/>
              </w:rPr>
            </w:pPr>
          </w:p>
          <w:p w:rsidR="00401907" w:rsidP="0032565D">
            <w:pPr>
              <w:rPr>
                <w:rFonts w:ascii="Arial Narrow" w:hAnsi="Arial Narrow" w:cs="Times New Roman"/>
                <w:iCs/>
                <w:sz w:val="20"/>
              </w:rPr>
            </w:pPr>
          </w:p>
          <w:p w:rsidR="00401907" w:rsidP="0032565D">
            <w:pPr>
              <w:rPr>
                <w:rFonts w:ascii="Arial Narrow" w:hAnsi="Arial Narrow" w:cs="Times New Roman"/>
                <w:iCs/>
                <w:sz w:val="20"/>
              </w:rPr>
            </w:pPr>
          </w:p>
          <w:p w:rsidR="00401907" w:rsidP="0032565D">
            <w:pPr>
              <w:rPr>
                <w:rFonts w:ascii="Arial Narrow" w:hAnsi="Arial Narrow" w:cs="Times New Roman"/>
                <w:iCs/>
                <w:sz w:val="20"/>
              </w:rPr>
            </w:pPr>
          </w:p>
          <w:p w:rsidR="009E4632" w:rsidP="0032565D">
            <w:pPr>
              <w:rPr>
                <w:rFonts w:ascii="Arial Narrow" w:hAnsi="Arial Narrow" w:cs="Times New Roman"/>
                <w:iCs/>
                <w:sz w:val="20"/>
              </w:rPr>
            </w:pPr>
          </w:p>
          <w:p w:rsidR="00401907" w:rsidP="0032565D">
            <w:pPr>
              <w:rPr>
                <w:rFonts w:ascii="Arial Narrow" w:hAnsi="Arial Narrow" w:cs="Times New Roman"/>
                <w:iCs/>
                <w:sz w:val="20"/>
              </w:rPr>
            </w:pPr>
            <w:r w:rsidR="00333274">
              <w:rPr>
                <w:rFonts w:ascii="Arial Narrow" w:hAnsi="Arial Narrow" w:cs="Times New Roman"/>
                <w:iCs/>
                <w:sz w:val="20"/>
              </w:rPr>
              <w:t xml:space="preserve">§ 5 ods.7 </w:t>
            </w:r>
          </w:p>
          <w:p w:rsidR="00401907" w:rsidP="0032565D">
            <w:pPr>
              <w:rPr>
                <w:rFonts w:ascii="Arial Narrow" w:hAnsi="Arial Narrow" w:cs="Times New Roman"/>
                <w:iCs/>
                <w:sz w:val="20"/>
              </w:rPr>
            </w:pPr>
          </w:p>
          <w:p w:rsidR="00401907" w:rsidP="0032565D">
            <w:pPr>
              <w:rPr>
                <w:rFonts w:ascii="Arial Narrow" w:hAnsi="Arial Narrow" w:cs="Times New Roman"/>
                <w:iCs/>
                <w:sz w:val="20"/>
              </w:rPr>
            </w:pPr>
            <w:r w:rsidR="00333274">
              <w:rPr>
                <w:rFonts w:ascii="Arial Narrow" w:hAnsi="Arial Narrow" w:cs="Times New Roman"/>
                <w:iCs/>
                <w:sz w:val="20"/>
              </w:rPr>
              <w:t>§ 8 ods.8</w:t>
            </w:r>
          </w:p>
          <w:p w:rsidR="00401907" w:rsidP="0032565D">
            <w:pPr>
              <w:rPr>
                <w:rFonts w:ascii="Arial Narrow" w:hAnsi="Arial Narrow" w:cs="Times New Roman"/>
                <w:iCs/>
                <w:sz w:val="20"/>
              </w:rPr>
            </w:pPr>
          </w:p>
          <w:p w:rsidR="00486F48" w:rsidP="0032565D">
            <w:pPr>
              <w:rPr>
                <w:rFonts w:ascii="Arial Narrow" w:hAnsi="Arial Narrow" w:cs="Times New Roman"/>
                <w:iCs/>
                <w:sz w:val="20"/>
              </w:rPr>
            </w:pPr>
            <w:r>
              <w:rPr>
                <w:rFonts w:ascii="Arial Narrow" w:hAnsi="Arial Narrow" w:cs="Times New Roman"/>
                <w:iCs/>
                <w:sz w:val="20"/>
              </w:rPr>
              <w:t>§ 44 ods.6</w:t>
            </w:r>
          </w:p>
          <w:p w:rsidR="002A124C" w:rsidP="0032565D">
            <w:pPr>
              <w:rPr>
                <w:rFonts w:ascii="Arial Narrow" w:hAnsi="Arial Narrow" w:cs="Times New Roman"/>
                <w:iCs/>
                <w:sz w:val="20"/>
              </w:rPr>
            </w:pPr>
          </w:p>
          <w:p w:rsidR="00486F48" w:rsidP="0032565D">
            <w:pPr>
              <w:rPr>
                <w:rFonts w:ascii="Arial Narrow" w:hAnsi="Arial Narrow" w:cs="Times New Roman"/>
                <w:iCs/>
                <w:sz w:val="20"/>
              </w:rPr>
            </w:pPr>
          </w:p>
          <w:p w:rsidR="00486F48" w:rsidP="0032565D">
            <w:pPr>
              <w:rPr>
                <w:rFonts w:ascii="Arial Narrow" w:hAnsi="Arial Narrow" w:cs="Times New Roman"/>
                <w:iCs/>
                <w:sz w:val="20"/>
              </w:rPr>
            </w:pPr>
          </w:p>
          <w:p w:rsidR="00486F48" w:rsidP="0032565D">
            <w:pPr>
              <w:rPr>
                <w:rFonts w:ascii="Arial Narrow" w:hAnsi="Arial Narrow" w:cs="Times New Roman"/>
                <w:iCs/>
                <w:sz w:val="20"/>
              </w:rPr>
            </w:pPr>
          </w:p>
          <w:p w:rsidR="00486F48" w:rsidP="0032565D">
            <w:pPr>
              <w:rPr>
                <w:rFonts w:ascii="Arial Narrow" w:hAnsi="Arial Narrow" w:cs="Times New Roman"/>
                <w:iCs/>
                <w:sz w:val="20"/>
              </w:rPr>
            </w:pPr>
          </w:p>
          <w:p w:rsidR="00486F48" w:rsidP="0032565D">
            <w:pPr>
              <w:rPr>
                <w:rFonts w:ascii="Arial Narrow" w:hAnsi="Arial Narrow" w:cs="Times New Roman"/>
                <w:iCs/>
                <w:sz w:val="20"/>
              </w:rPr>
            </w:pPr>
          </w:p>
          <w:p w:rsidR="00486F48" w:rsidP="0032565D">
            <w:pPr>
              <w:rPr>
                <w:rFonts w:ascii="Arial Narrow" w:hAnsi="Arial Narrow" w:cs="Times New Roman"/>
                <w:iCs/>
                <w:sz w:val="20"/>
              </w:rPr>
            </w:pPr>
          </w:p>
          <w:p w:rsidR="00486F48" w:rsidP="0032565D">
            <w:pPr>
              <w:rPr>
                <w:rFonts w:ascii="Arial Narrow" w:hAnsi="Arial Narrow" w:cs="Times New Roman"/>
                <w:iCs/>
                <w:sz w:val="20"/>
              </w:rPr>
            </w:pPr>
          </w:p>
          <w:p w:rsidR="00486F48" w:rsidP="0032565D">
            <w:pPr>
              <w:rPr>
                <w:rFonts w:ascii="Arial Narrow" w:hAnsi="Arial Narrow" w:cs="Times New Roman"/>
                <w:iCs/>
                <w:sz w:val="20"/>
              </w:rPr>
            </w:pPr>
          </w:p>
          <w:p w:rsidR="00486F48" w:rsidP="0032565D">
            <w:pPr>
              <w:rPr>
                <w:rFonts w:ascii="Arial Narrow" w:hAnsi="Arial Narrow" w:cs="Times New Roman"/>
                <w:iCs/>
                <w:sz w:val="20"/>
              </w:rPr>
            </w:pPr>
          </w:p>
          <w:p w:rsidR="00082874" w:rsidP="0032565D">
            <w:pPr>
              <w:rPr>
                <w:rFonts w:ascii="Arial Narrow" w:hAnsi="Arial Narrow" w:cs="Times New Roman"/>
                <w:iCs/>
                <w:sz w:val="20"/>
              </w:rPr>
            </w:pPr>
            <w:r w:rsidR="00401907">
              <w:rPr>
                <w:rFonts w:ascii="Arial Narrow" w:hAnsi="Arial Narrow" w:cs="Times New Roman"/>
                <w:iCs/>
                <w:sz w:val="20"/>
              </w:rPr>
              <w:t xml:space="preserve">§ 5 ods.2 pís.h) </w:t>
            </w:r>
          </w:p>
          <w:p w:rsidR="00082874" w:rsidP="0032565D">
            <w:pPr>
              <w:rPr>
                <w:rFonts w:ascii="Arial Narrow" w:hAnsi="Arial Narrow" w:cs="Times New Roman"/>
                <w:iCs/>
                <w:sz w:val="20"/>
              </w:rPr>
            </w:pPr>
          </w:p>
          <w:p w:rsidR="00082874" w:rsidP="0032565D">
            <w:pPr>
              <w:rPr>
                <w:rFonts w:ascii="Arial Narrow" w:hAnsi="Arial Narrow" w:cs="Times New Roman"/>
                <w:iCs/>
                <w:sz w:val="20"/>
              </w:rPr>
            </w:pPr>
            <w:r w:rsidR="00401907">
              <w:rPr>
                <w:rFonts w:ascii="Arial Narrow" w:hAnsi="Arial Narrow" w:cs="Times New Roman"/>
                <w:iCs/>
                <w:sz w:val="20"/>
              </w:rPr>
              <w:t xml:space="preserve">§ 12 ods.4 </w:t>
            </w: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2A124C"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r w:rsidR="00401907">
              <w:rPr>
                <w:rFonts w:ascii="Arial Narrow" w:hAnsi="Arial Narrow" w:cs="Times New Roman"/>
                <w:iCs/>
                <w:sz w:val="20"/>
              </w:rPr>
              <w:t xml:space="preserve">§ 5 </w:t>
            </w:r>
            <w:r>
              <w:rPr>
                <w:rFonts w:ascii="Arial Narrow" w:hAnsi="Arial Narrow" w:cs="Times New Roman"/>
                <w:iCs/>
                <w:sz w:val="20"/>
              </w:rPr>
              <w:t xml:space="preserve">ods. 4 </w:t>
            </w:r>
            <w:r w:rsidR="00401907">
              <w:rPr>
                <w:rFonts w:ascii="Arial Narrow" w:hAnsi="Arial Narrow" w:cs="Times New Roman"/>
                <w:iCs/>
                <w:sz w:val="20"/>
              </w:rPr>
              <w:t xml:space="preserve">pís.a) až f) </w:t>
            </w: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6E6758"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401907" w:rsidP="0032565D">
            <w:pPr>
              <w:rPr>
                <w:rFonts w:ascii="Arial Narrow" w:hAnsi="Arial Narrow" w:cs="Times New Roman"/>
                <w:iCs/>
                <w:sz w:val="20"/>
              </w:rPr>
            </w:pPr>
            <w:r>
              <w:rPr>
                <w:rFonts w:ascii="Arial Narrow" w:hAnsi="Arial Narrow" w:cs="Times New Roman"/>
                <w:iCs/>
                <w:sz w:val="20"/>
              </w:rPr>
              <w:t>pís.h)</w:t>
            </w: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3E72EF" w:rsidP="0032565D">
            <w:pPr>
              <w:rPr>
                <w:rFonts w:ascii="Arial Narrow" w:hAnsi="Arial Narrow" w:cs="Times New Roman"/>
                <w:iCs/>
                <w:sz w:val="20"/>
              </w:rPr>
            </w:pPr>
          </w:p>
          <w:p w:rsidR="003E72EF" w:rsidP="0032565D">
            <w:pPr>
              <w:rPr>
                <w:rFonts w:ascii="Arial Narrow" w:hAnsi="Arial Narrow" w:cs="Times New Roman"/>
                <w:iCs/>
                <w:sz w:val="20"/>
              </w:rPr>
            </w:pPr>
          </w:p>
          <w:p w:rsidR="003E72EF" w:rsidP="0032565D">
            <w:pPr>
              <w:rPr>
                <w:rFonts w:ascii="Arial Narrow" w:hAnsi="Arial Narrow" w:cs="Times New Roman"/>
                <w:iCs/>
                <w:sz w:val="20"/>
              </w:rPr>
            </w:pPr>
          </w:p>
          <w:p w:rsidR="003E72EF" w:rsidP="0032565D">
            <w:pPr>
              <w:rPr>
                <w:rFonts w:ascii="Arial Narrow" w:hAnsi="Arial Narrow" w:cs="Times New Roman"/>
                <w:iCs/>
                <w:sz w:val="20"/>
              </w:rPr>
            </w:pPr>
          </w:p>
          <w:p w:rsidR="003E72EF" w:rsidP="0032565D">
            <w:pPr>
              <w:rPr>
                <w:rFonts w:ascii="Arial Narrow" w:hAnsi="Arial Narrow" w:cs="Times New Roman"/>
                <w:iCs/>
                <w:sz w:val="20"/>
              </w:rPr>
            </w:pPr>
          </w:p>
          <w:p w:rsidR="003E72EF" w:rsidP="0032565D">
            <w:pPr>
              <w:rPr>
                <w:rFonts w:ascii="Arial Narrow" w:hAnsi="Arial Narrow" w:cs="Times New Roman"/>
                <w:iCs/>
                <w:sz w:val="20"/>
              </w:rPr>
            </w:pPr>
          </w:p>
          <w:p w:rsidR="003E72EF" w:rsidP="0032565D">
            <w:pPr>
              <w:rPr>
                <w:rFonts w:ascii="Arial Narrow" w:hAnsi="Arial Narrow" w:cs="Times New Roman"/>
                <w:iCs/>
                <w:sz w:val="20"/>
              </w:rPr>
            </w:pPr>
          </w:p>
          <w:p w:rsidR="003E72EF" w:rsidP="0032565D">
            <w:pPr>
              <w:rPr>
                <w:rFonts w:ascii="Arial Narrow" w:hAnsi="Arial Narrow" w:cs="Times New Roman"/>
                <w:iCs/>
                <w:sz w:val="20"/>
              </w:rPr>
            </w:pPr>
          </w:p>
          <w:p w:rsidR="003E72EF" w:rsidP="0032565D">
            <w:pPr>
              <w:rPr>
                <w:rFonts w:ascii="Arial Narrow" w:hAnsi="Arial Narrow" w:cs="Times New Roman"/>
                <w:iCs/>
                <w:sz w:val="20"/>
              </w:rPr>
            </w:pPr>
          </w:p>
          <w:p w:rsidR="003E72EF" w:rsidP="0032565D">
            <w:pPr>
              <w:rPr>
                <w:rFonts w:ascii="Arial Narrow" w:hAnsi="Arial Narrow" w:cs="Times New Roman"/>
                <w:iCs/>
                <w:sz w:val="20"/>
              </w:rPr>
            </w:pPr>
          </w:p>
          <w:p w:rsidR="00313A96" w:rsidP="0032565D">
            <w:pPr>
              <w:rPr>
                <w:rFonts w:ascii="Arial Narrow" w:hAnsi="Arial Narrow" w:cs="Times New Roman"/>
                <w:iCs/>
                <w:sz w:val="20"/>
              </w:rPr>
            </w:pPr>
          </w:p>
          <w:p w:rsidR="00313A96" w:rsidP="0032565D">
            <w:pPr>
              <w:rPr>
                <w:rFonts w:ascii="Arial Narrow" w:hAnsi="Arial Narrow" w:cs="Times New Roman"/>
                <w:iCs/>
                <w:sz w:val="20"/>
              </w:rPr>
            </w:pPr>
          </w:p>
          <w:p w:rsidR="00313A96" w:rsidP="0032565D">
            <w:pPr>
              <w:rPr>
                <w:rFonts w:ascii="Arial Narrow" w:hAnsi="Arial Narrow" w:cs="Times New Roman"/>
                <w:iCs/>
                <w:sz w:val="20"/>
              </w:rPr>
            </w:pPr>
          </w:p>
          <w:p w:rsidR="00313A96" w:rsidP="0032565D">
            <w:pPr>
              <w:rPr>
                <w:rFonts w:ascii="Arial Narrow" w:hAnsi="Arial Narrow" w:cs="Times New Roman"/>
                <w:iCs/>
                <w:sz w:val="20"/>
              </w:rPr>
            </w:pPr>
          </w:p>
          <w:p w:rsidR="00401907" w:rsidP="0032565D">
            <w:pPr>
              <w:rPr>
                <w:rFonts w:ascii="Arial Narrow" w:hAnsi="Arial Narrow" w:cs="Times New Roman"/>
                <w:iCs/>
                <w:sz w:val="20"/>
              </w:rPr>
            </w:pPr>
            <w:r w:rsidR="00313A96">
              <w:rPr>
                <w:rFonts w:ascii="Arial Narrow" w:hAnsi="Arial Narrow" w:cs="Times New Roman"/>
                <w:iCs/>
                <w:sz w:val="20"/>
              </w:rPr>
              <w:t>§ 5 ods.6 3</w:t>
            </w:r>
            <w:r>
              <w:rPr>
                <w:rFonts w:ascii="Arial Narrow" w:hAnsi="Arial Narrow" w:cs="Times New Roman"/>
                <w:iCs/>
                <w:sz w:val="20"/>
              </w:rPr>
              <w:t>. veta</w:t>
            </w:r>
          </w:p>
          <w:p w:rsidR="00082874" w:rsidP="0032565D">
            <w:pPr>
              <w:rPr>
                <w:rFonts w:ascii="Arial Narrow" w:hAnsi="Arial Narrow" w:cs="Times New Roman"/>
                <w:iCs/>
                <w:sz w:val="20"/>
              </w:rPr>
            </w:pPr>
          </w:p>
          <w:p w:rsidR="00082874" w:rsidP="0032565D">
            <w:pPr>
              <w:rPr>
                <w:rFonts w:ascii="Arial Narrow" w:hAnsi="Arial Narrow" w:cs="Times New Roman"/>
                <w:iCs/>
                <w:sz w:val="20"/>
              </w:rPr>
            </w:pPr>
          </w:p>
          <w:p w:rsidR="00333274" w:rsidRPr="00F45F1E" w:rsidP="0032565D">
            <w:pPr>
              <w:rPr>
                <w:rFonts w:ascii="Arial Narrow" w:hAnsi="Arial Narrow" w:cs="Times New Roman"/>
                <w:iCs/>
                <w:sz w:val="20"/>
              </w:rPr>
            </w:pPr>
            <w:r w:rsidR="00401907">
              <w:rPr>
                <w:rFonts w:ascii="Arial Narrow" w:hAnsi="Arial Narrow" w:cs="Times New Roman"/>
                <w:iCs/>
                <w:sz w:val="20"/>
              </w:rPr>
              <w:t>§ 8 ods.6</w:t>
            </w:r>
            <w:r>
              <w:rPr>
                <w:rFonts w:ascii="Arial Narrow" w:hAnsi="Arial Narrow" w:cs="Times New Roman"/>
                <w:iCs/>
                <w:sz w:val="20"/>
              </w:rPr>
              <w:t xml:space="preserve">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pStyle w:val="ManualNumPar1Char"/>
              <w:spacing w:before="0" w:after="0"/>
              <w:ind w:left="0" w:firstLine="0"/>
              <w:jc w:val="left"/>
              <w:rPr>
                <w:rFonts w:ascii="Arial Narrow" w:hAnsi="Arial Narrow" w:cs="Times New Roman"/>
                <w:sz w:val="20"/>
                <w:szCs w:val="20"/>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rPr>
                <w:rFonts w:ascii="Times New Roman" w:hAnsi="Times New Roman" w:cs="Times New Roman"/>
                <w:lang w:val="sk-SK"/>
              </w:rPr>
            </w:pPr>
          </w:p>
          <w:p w:rsidR="00701ED4" w:rsidP="00701ED4">
            <w:pPr>
              <w:pStyle w:val="Text1CharChar"/>
              <w:ind w:left="0"/>
              <w:rPr>
                <w:rFonts w:ascii="Arial Narrow" w:hAnsi="Arial Narrow" w:cs="Times New Roman"/>
                <w:sz w:val="20"/>
                <w:szCs w:val="20"/>
                <w:lang w:val="pl-PL"/>
              </w:rPr>
            </w:pPr>
          </w:p>
          <w:p w:rsidR="006E6758" w:rsidRPr="00643321" w:rsidP="006E6758">
            <w:pPr>
              <w:pStyle w:val="Text1CharChar"/>
              <w:spacing w:before="0" w:after="0"/>
              <w:ind w:left="0"/>
              <w:rPr>
                <w:rFonts w:ascii="Arial Narrow" w:hAnsi="Arial Narrow" w:cs="Times New Roman"/>
                <w:sz w:val="20"/>
                <w:szCs w:val="20"/>
                <w:lang w:val="pl-PL"/>
              </w:rPr>
            </w:pPr>
          </w:p>
          <w:p w:rsidR="00701ED4" w:rsidRPr="005E0AFB" w:rsidP="00701ED4">
            <w:pPr>
              <w:pStyle w:val="Text1CharChar"/>
              <w:ind w:left="0"/>
              <w:rPr>
                <w:rFonts w:ascii="Arial Narrow" w:hAnsi="Arial Narrow" w:cs="Times New Roman"/>
                <w:sz w:val="20"/>
                <w:szCs w:val="20"/>
                <w:lang w:val="pl-PL"/>
              </w:rPr>
            </w:pPr>
            <w:r w:rsidRPr="005E0AFB" w:rsidR="005E0AFB">
              <w:rPr>
                <w:rFonts w:ascii="Arial Narrow" w:hAnsi="Arial Narrow" w:cs="Times New Roman"/>
                <w:sz w:val="20"/>
                <w:szCs w:val="20"/>
              </w:rPr>
              <w:t>Poisťovňa je právnická osoba, ktorá je akciovou spoločnosťou so sídlom na území Slovenskej republiky, ktorá vykonáva poisťovaciu činnosť na základe povolenia na vykonávanie poisťovacej činnosti udeleného Národnou bankou Slovenska v konaní podľa osobitného predpisu, poisťovňa môže mať aj právnu formu európskej spoločnosti</w:t>
            </w:r>
            <w:r w:rsidRPr="005E0AFB" w:rsidR="00333274">
              <w:rPr>
                <w:rFonts w:ascii="Arial Narrow" w:hAnsi="Arial Narrow" w:cs="Times New Roman"/>
                <w:sz w:val="20"/>
                <w:szCs w:val="20"/>
                <w:lang w:val="pl-PL"/>
              </w:rPr>
              <w:t>.</w:t>
            </w:r>
          </w:p>
          <w:p w:rsidR="00333274" w:rsidRPr="00643321" w:rsidP="00701ED4">
            <w:pPr>
              <w:pStyle w:val="Text1CharChar"/>
              <w:ind w:left="0"/>
              <w:rPr>
                <w:rFonts w:ascii="Arial Narrow" w:hAnsi="Arial Narrow" w:cs="Times New Roman"/>
                <w:sz w:val="20"/>
                <w:szCs w:val="20"/>
                <w:lang w:val="pl-PL"/>
              </w:rPr>
            </w:pPr>
          </w:p>
          <w:p w:rsidR="00333274" w:rsidRPr="00643321" w:rsidP="00701ED4">
            <w:pPr>
              <w:pStyle w:val="Text1CharChar"/>
              <w:ind w:left="0"/>
              <w:rPr>
                <w:rFonts w:ascii="Arial Narrow" w:hAnsi="Arial Narrow" w:cs="Times New Roman"/>
                <w:sz w:val="20"/>
                <w:szCs w:val="20"/>
                <w:lang w:val="pl-PL"/>
              </w:rPr>
            </w:pPr>
          </w:p>
          <w:p w:rsidR="00333274" w:rsidRPr="00643321" w:rsidP="00701ED4">
            <w:pPr>
              <w:pStyle w:val="Text1CharChar"/>
              <w:ind w:left="0"/>
              <w:rPr>
                <w:rFonts w:ascii="Arial Narrow" w:hAnsi="Arial Narrow" w:cs="Times New Roman"/>
                <w:sz w:val="20"/>
                <w:szCs w:val="20"/>
                <w:lang w:val="pl-PL"/>
              </w:rPr>
            </w:pPr>
          </w:p>
          <w:p w:rsidR="00333274" w:rsidRPr="003256AD" w:rsidP="00887A8B">
            <w:pPr>
              <w:pStyle w:val="Text1CharChar"/>
              <w:spacing w:before="0" w:after="0"/>
              <w:ind w:left="0"/>
              <w:rPr>
                <w:rFonts w:ascii="Arial Narrow" w:hAnsi="Arial Narrow" w:cs="Times New Roman"/>
                <w:sz w:val="20"/>
                <w:szCs w:val="20"/>
                <w:lang w:val="pl-PL"/>
              </w:rPr>
            </w:pPr>
            <w:r w:rsidRPr="003256AD" w:rsidR="003256AD">
              <w:rPr>
                <w:rFonts w:ascii="Arial Narrow" w:hAnsi="Arial Narrow" w:cs="Times New Roman"/>
                <w:color w:val="000000"/>
                <w:sz w:val="20"/>
                <w:szCs w:val="20"/>
              </w:rPr>
              <w:t xml:space="preserve">Poisťovňa alebo pobočka zahraničnej poisťovne môže vykonávať len činnosti, na  ktoré jej bolo udelené  povolenie podľa § 5 ods. 1 alebo § 8 ods. 1 a činnosti s nimi súvisiace. </w:t>
            </w:r>
            <w:r w:rsidRPr="003256AD" w:rsidR="003256AD">
              <w:rPr>
                <w:rFonts w:ascii="Arial Narrow" w:hAnsi="Arial Narrow" w:cs="Times New Roman"/>
                <w:sz w:val="20"/>
                <w:szCs w:val="20"/>
              </w:rPr>
              <w:t>Poisťovňa alebo pobočka zahraničnej poisťovne môže po predchádzajúcom súhlase Národnej banky Slovenska vykonávať sprostredkovanie poistenia a iné sprostredkovateľské činnosti pre finančné inštitúcie v súlade s osobitnými predpismi.</w:t>
            </w:r>
          </w:p>
          <w:p w:rsidR="003256AD" w:rsidP="00887A8B">
            <w:pPr>
              <w:jc w:val="both"/>
              <w:rPr>
                <w:rFonts w:ascii="Arial Narrow" w:hAnsi="Arial Narrow" w:cs="Times New Roman"/>
                <w:sz w:val="20"/>
              </w:rPr>
            </w:pPr>
          </w:p>
          <w:p w:rsidR="003256AD" w:rsidRPr="003256AD" w:rsidP="003256AD">
            <w:pPr>
              <w:jc w:val="both"/>
              <w:rPr>
                <w:rFonts w:ascii="Arial Narrow" w:hAnsi="Arial Narrow" w:cs="Times New Roman"/>
                <w:sz w:val="20"/>
              </w:rPr>
            </w:pPr>
            <w:r w:rsidRPr="003256AD">
              <w:rPr>
                <w:rFonts w:ascii="Arial Narrow" w:hAnsi="Arial Narrow" w:cs="Times New Roman"/>
                <w:sz w:val="20"/>
              </w:rPr>
              <w:t>Prílohou žiadosti podľa odseku 1 je</w:t>
            </w:r>
          </w:p>
          <w:p w:rsidR="003256AD" w:rsidP="003256AD">
            <w:pPr>
              <w:jc w:val="both"/>
              <w:rPr>
                <w:rFonts w:ascii="Arial Narrow" w:hAnsi="Arial Narrow" w:cs="Times New Roman"/>
                <w:iCs/>
                <w:color w:val="000000"/>
                <w:sz w:val="20"/>
              </w:rPr>
            </w:pPr>
          </w:p>
          <w:p w:rsidR="003256AD" w:rsidRPr="003256AD" w:rsidP="003256AD">
            <w:pPr>
              <w:jc w:val="both"/>
              <w:rPr>
                <w:rFonts w:ascii="Arial Narrow" w:hAnsi="Arial Narrow" w:cs="Times New Roman"/>
                <w:iCs/>
                <w:color w:val="000000"/>
                <w:sz w:val="20"/>
              </w:rPr>
            </w:pPr>
            <w:r w:rsidRPr="003256AD">
              <w:rPr>
                <w:rFonts w:ascii="Arial Narrow" w:hAnsi="Arial Narrow" w:cs="Times New Roman"/>
                <w:iCs/>
                <w:color w:val="000000"/>
                <w:sz w:val="20"/>
              </w:rPr>
              <w:t xml:space="preserve">návrh </w:t>
            </w:r>
            <w:r w:rsidRPr="003256AD">
              <w:rPr>
                <w:rFonts w:ascii="Arial Narrow" w:hAnsi="Arial Narrow" w:cs="Times New Roman"/>
                <w:sz w:val="20"/>
              </w:rPr>
              <w:t>obchodno-finančného plánu poisťovne, ktorý musí obsahovať</w:t>
            </w:r>
          </w:p>
          <w:p w:rsidR="003256AD" w:rsidRPr="003256AD" w:rsidP="003256AD">
            <w:pPr>
              <w:jc w:val="both"/>
              <w:rPr>
                <w:rFonts w:ascii="Arial Narrow" w:hAnsi="Arial Narrow" w:cs="Times New Roman"/>
                <w:iCs/>
                <w:color w:val="000000"/>
                <w:sz w:val="20"/>
              </w:rPr>
            </w:pPr>
            <w:r w:rsidRPr="003256AD">
              <w:rPr>
                <w:rFonts w:ascii="Arial Narrow" w:hAnsi="Arial Narrow" w:cs="Times New Roman"/>
                <w:iCs/>
                <w:color w:val="000000"/>
                <w:sz w:val="20"/>
              </w:rPr>
              <w:t>1. povahu rizík vyplývajúcich z predpokladanej činnosti,</w:t>
            </w:r>
          </w:p>
          <w:p w:rsidR="003256AD" w:rsidRPr="003256AD" w:rsidP="003256AD">
            <w:pPr>
              <w:jc w:val="both"/>
              <w:rPr>
                <w:rFonts w:ascii="Arial Narrow" w:hAnsi="Arial Narrow" w:cs="Times New Roman"/>
                <w:iCs/>
                <w:color w:val="000000"/>
                <w:sz w:val="20"/>
              </w:rPr>
            </w:pPr>
            <w:r w:rsidRPr="003256AD">
              <w:rPr>
                <w:rFonts w:ascii="Arial Narrow" w:hAnsi="Arial Narrow" w:cs="Times New Roman"/>
                <w:iCs/>
                <w:color w:val="000000"/>
                <w:sz w:val="20"/>
              </w:rPr>
              <w:t>2. princípy pre postúpenie rizík zaisťovniam,</w:t>
            </w:r>
          </w:p>
          <w:p w:rsidR="003256AD" w:rsidRPr="003256AD" w:rsidP="003256AD">
            <w:pPr>
              <w:jc w:val="both"/>
              <w:rPr>
                <w:rFonts w:ascii="Arial Narrow" w:hAnsi="Arial Narrow" w:cs="Times New Roman"/>
                <w:iCs/>
                <w:color w:val="000000"/>
                <w:sz w:val="20"/>
              </w:rPr>
            </w:pPr>
            <w:r w:rsidRPr="003256AD">
              <w:rPr>
                <w:rFonts w:ascii="Arial Narrow" w:hAnsi="Arial Narrow" w:cs="Times New Roman"/>
                <w:iCs/>
                <w:color w:val="000000"/>
                <w:sz w:val="20"/>
              </w:rPr>
              <w:t>3. položky tvoriace garančný fond podľa § 34,</w:t>
            </w:r>
          </w:p>
          <w:p w:rsidR="003256AD" w:rsidRPr="003256AD" w:rsidP="003256AD">
            <w:pPr>
              <w:jc w:val="both"/>
              <w:rPr>
                <w:rFonts w:ascii="Arial Narrow" w:hAnsi="Arial Narrow" w:cs="Times New Roman"/>
                <w:iCs/>
                <w:color w:val="000000"/>
                <w:sz w:val="20"/>
              </w:rPr>
            </w:pPr>
            <w:r w:rsidRPr="003256AD">
              <w:rPr>
                <w:rFonts w:ascii="Arial Narrow" w:hAnsi="Arial Narrow" w:cs="Times New Roman"/>
                <w:iCs/>
                <w:color w:val="000000"/>
                <w:sz w:val="20"/>
              </w:rPr>
              <w:t>4. odhad zriaďovacích nákladov, finančné zdroje na pokrytie zriaďovacích nákladov a spôsob zabezpečenia činnosti,</w:t>
            </w:r>
          </w:p>
          <w:p w:rsidR="003256AD" w:rsidP="003256AD">
            <w:pPr>
              <w:jc w:val="both"/>
              <w:rPr>
                <w:rFonts w:ascii="Arial Narrow" w:hAnsi="Arial Narrow" w:cs="Times New Roman"/>
                <w:iCs/>
                <w:color w:val="000000"/>
                <w:sz w:val="20"/>
              </w:rPr>
            </w:pPr>
            <w:r w:rsidRPr="003256AD">
              <w:rPr>
                <w:rFonts w:ascii="Arial Narrow" w:hAnsi="Arial Narrow" w:cs="Times New Roman"/>
                <w:iCs/>
                <w:color w:val="000000"/>
                <w:sz w:val="20"/>
              </w:rPr>
              <w:t>5. odhad nákladov na správu poisťovne na prvé tri roky pôsobenia okrem zriaďovacích nákladov,</w:t>
            </w:r>
          </w:p>
          <w:p w:rsidR="003256AD" w:rsidRPr="003256AD" w:rsidP="003256AD">
            <w:pPr>
              <w:jc w:val="both"/>
              <w:rPr>
                <w:rFonts w:ascii="Arial Narrow" w:hAnsi="Arial Narrow" w:cs="Times New Roman"/>
                <w:iCs/>
                <w:color w:val="000000"/>
                <w:sz w:val="20"/>
              </w:rPr>
            </w:pPr>
            <w:r w:rsidRPr="003256AD">
              <w:rPr>
                <w:rFonts w:ascii="Arial Narrow" w:hAnsi="Arial Narrow" w:cs="Times New Roman"/>
                <w:iCs/>
                <w:color w:val="000000"/>
                <w:sz w:val="20"/>
              </w:rPr>
              <w:t>6. odhad poistného a poistných plnení na prvé tri roky pôsobenia,</w:t>
            </w:r>
          </w:p>
          <w:p w:rsidR="003256AD" w:rsidRPr="003256AD" w:rsidP="003256AD">
            <w:pPr>
              <w:jc w:val="both"/>
              <w:rPr>
                <w:rFonts w:ascii="Arial Narrow" w:hAnsi="Arial Narrow" w:cs="Times New Roman"/>
                <w:iCs/>
                <w:color w:val="000000"/>
                <w:sz w:val="20"/>
              </w:rPr>
            </w:pPr>
            <w:r w:rsidRPr="003256AD">
              <w:rPr>
                <w:rFonts w:ascii="Arial Narrow" w:hAnsi="Arial Narrow" w:cs="Times New Roman"/>
                <w:iCs/>
                <w:color w:val="000000"/>
                <w:sz w:val="20"/>
              </w:rPr>
              <w:t>7. predpokladanú súvahu a predpokladaný výkaz ziskov a strát na prvé tri roky pôsobenia,</w:t>
            </w:r>
          </w:p>
          <w:p w:rsidR="003256AD" w:rsidRPr="003256AD" w:rsidP="003256AD">
            <w:pPr>
              <w:jc w:val="both"/>
              <w:rPr>
                <w:rFonts w:ascii="Arial Narrow" w:hAnsi="Arial Narrow" w:cs="Times New Roman"/>
                <w:iCs/>
                <w:color w:val="000000"/>
                <w:sz w:val="20"/>
              </w:rPr>
            </w:pPr>
            <w:r w:rsidRPr="003256AD">
              <w:rPr>
                <w:rFonts w:ascii="Arial Narrow" w:hAnsi="Arial Narrow" w:cs="Times New Roman"/>
                <w:iCs/>
                <w:color w:val="000000"/>
                <w:sz w:val="20"/>
              </w:rPr>
              <w:t>8. predpokladané finančné zdroje na prvé tri roky pôsobenia určené na krytie záväzkov z poistenia a požadovanej miery solventnosti,</w:t>
            </w:r>
          </w:p>
          <w:p w:rsidR="003256AD" w:rsidRPr="003256AD" w:rsidP="003256AD">
            <w:pPr>
              <w:jc w:val="both"/>
              <w:rPr>
                <w:rFonts w:ascii="Arial Narrow" w:hAnsi="Arial Narrow" w:cs="Times New Roman"/>
                <w:sz w:val="20"/>
              </w:rPr>
            </w:pPr>
            <w:r w:rsidRPr="003256AD">
              <w:rPr>
                <w:rFonts w:ascii="Arial Narrow" w:hAnsi="Arial Narrow" w:cs="Times New Roman"/>
                <w:iCs/>
                <w:color w:val="000000"/>
                <w:sz w:val="20"/>
              </w:rPr>
              <w:t xml:space="preserve">9. </w:t>
            </w:r>
            <w:r w:rsidRPr="003256AD">
              <w:rPr>
                <w:rFonts w:ascii="Arial Narrow" w:hAnsi="Arial Narrow" w:cs="Times New Roman"/>
                <w:iCs/>
                <w:sz w:val="20"/>
              </w:rPr>
              <w:t>finančné</w:t>
            </w:r>
            <w:r w:rsidRPr="003256AD">
              <w:rPr>
                <w:rFonts w:ascii="Arial Narrow" w:hAnsi="Arial Narrow" w:cs="Times New Roman"/>
                <w:sz w:val="20"/>
              </w:rPr>
              <w:t xml:space="preserve"> a technické zdroje určené na zabezpečenie asistenčných služieb ak ide o vykonávanie poisťovacej činnosti uvedenej v prílohe č. 1 časti B bode 18</w:t>
            </w:r>
            <w:r w:rsidRPr="003256AD">
              <w:rPr>
                <w:rFonts w:ascii="Arial Narrow" w:hAnsi="Arial Narrow" w:cs="Times New Roman"/>
                <w:iCs/>
                <w:color w:val="000000"/>
                <w:sz w:val="20"/>
              </w:rPr>
              <w:t>,</w:t>
            </w:r>
            <w:r w:rsidRPr="003256AD">
              <w:rPr>
                <w:rFonts w:ascii="Arial Narrow" w:hAnsi="Arial Narrow" w:cs="Times New Roman"/>
                <w:sz w:val="20"/>
              </w:rPr>
              <w:t xml:space="preserve"> </w:t>
            </w:r>
          </w:p>
          <w:p w:rsidR="00333274" w:rsidP="003256AD">
            <w:pPr>
              <w:pStyle w:val="Text1CharChar"/>
              <w:spacing w:before="0" w:after="0"/>
              <w:ind w:left="0"/>
              <w:rPr>
                <w:rFonts w:ascii="Arial Narrow" w:hAnsi="Arial Narrow" w:cs="Times New Roman"/>
                <w:sz w:val="20"/>
                <w:szCs w:val="20"/>
                <w:lang w:val="pl-PL"/>
              </w:rPr>
            </w:pPr>
          </w:p>
          <w:p w:rsidR="000022D4" w:rsidRPr="000022D4" w:rsidP="000022D4">
            <w:pPr>
              <w:tabs>
                <w:tab w:val="left" w:pos="8820"/>
              </w:tabs>
              <w:jc w:val="both"/>
              <w:rPr>
                <w:rFonts w:ascii="Arial Narrow" w:hAnsi="Arial Narrow" w:cs="Times New Roman"/>
                <w:sz w:val="20"/>
              </w:rPr>
            </w:pPr>
            <w:r w:rsidRPr="000022D4">
              <w:rPr>
                <w:rFonts w:ascii="Arial Narrow" w:hAnsi="Arial Narrow" w:cs="Times New Roman"/>
                <w:sz w:val="20"/>
              </w:rPr>
              <w:t xml:space="preserve">Jednu tretinu hodnoty požadovanej miery solventnosti tvorí garančný fond. Minimálnu výšku garančného fondu ustanoví </w:t>
            </w:r>
            <w:r w:rsidRPr="000022D4">
              <w:rPr>
                <w:rFonts w:ascii="Arial Narrow" w:hAnsi="Arial Narrow" w:cs="Arial"/>
                <w:sz w:val="20"/>
              </w:rPr>
              <w:t>Národná banka Slovenska opatrením vyhláseným v zbierke zákonov</w:t>
            </w:r>
            <w:r w:rsidRPr="000022D4">
              <w:rPr>
                <w:rFonts w:ascii="Arial Narrow" w:hAnsi="Arial Narrow" w:cs="Times New Roman"/>
                <w:sz w:val="20"/>
              </w:rPr>
              <w:t>. Národná banka Slovenska je oprávnená upraviť minimálnu výšku garančného fondu na základe údajov publikovaných Štatistickým úradom Európskych spoločenstiev o európskom indexe spotrebiteľských cien zahrňujúcom všetky členské štáty. Minimálna výška garančného fondu sa upraví o percentuálnu zmenu tohto indexu, ak sa hodnota tohto indexu zvýši minimálne o 5% od jej poslednej úpravy. Minimálna výška garančného fondu sa zaokrúhľuje na celých 100 000 EUR.</w:t>
            </w:r>
          </w:p>
          <w:p w:rsidR="000022D4" w:rsidRPr="000022D4" w:rsidP="000022D4">
            <w:pPr>
              <w:jc w:val="both"/>
              <w:rPr>
                <w:rFonts w:ascii="Arial Narrow" w:hAnsi="Arial Narrow" w:cs="Times New Roman"/>
                <w:sz w:val="20"/>
              </w:rPr>
            </w:pPr>
            <w:r w:rsidRPr="000022D4">
              <w:rPr>
                <w:rFonts w:ascii="Arial Narrow" w:hAnsi="Arial Narrow" w:cs="Times New Roman"/>
                <w:bCs/>
                <w:sz w:val="20"/>
              </w:rPr>
              <w:t xml:space="preserve"> Pre p</w:t>
            </w:r>
            <w:r w:rsidRPr="000022D4">
              <w:rPr>
                <w:rFonts w:ascii="Arial Narrow" w:hAnsi="Arial Narrow" w:cs="Times New Roman"/>
                <w:sz w:val="20"/>
              </w:rPr>
              <w:t>oisťovňu, ktorá vykonáva poisťovaciu činnosť pre neživotné poistenie a ktorá vykonáva aj zaisťovaciu činnosť pre neživotné poistenie sa uplatňuje minimálna výška garančného fondu ako pre zaisťovňu, ak spĺňa aspoň jednu z týchto podmienok:</w:t>
            </w:r>
          </w:p>
          <w:p w:rsidR="000022D4" w:rsidRPr="000022D4" w:rsidP="000022D4">
            <w:pPr>
              <w:jc w:val="both"/>
              <w:rPr>
                <w:rFonts w:ascii="Arial Narrow" w:hAnsi="Arial Narrow" w:cs="Times New Roman"/>
                <w:sz w:val="20"/>
              </w:rPr>
            </w:pPr>
            <w:r w:rsidRPr="000022D4">
              <w:rPr>
                <w:rFonts w:ascii="Arial Narrow" w:hAnsi="Arial Narrow" w:cs="Times New Roman"/>
                <w:sz w:val="20"/>
              </w:rPr>
              <w:t>a) prijaté zaistné prevyšuje 10% z celkového prijatého poistného,</w:t>
            </w:r>
          </w:p>
          <w:p w:rsidR="000022D4" w:rsidRPr="000022D4" w:rsidP="000022D4">
            <w:pPr>
              <w:tabs>
                <w:tab w:val="left" w:pos="720"/>
              </w:tabs>
              <w:jc w:val="both"/>
              <w:rPr>
                <w:rFonts w:ascii="Arial Narrow" w:hAnsi="Arial Narrow" w:cs="Times New Roman"/>
                <w:sz w:val="20"/>
              </w:rPr>
            </w:pPr>
            <w:r w:rsidRPr="000022D4">
              <w:rPr>
                <w:rFonts w:ascii="Arial Narrow" w:hAnsi="Arial Narrow" w:cs="Times New Roman"/>
                <w:sz w:val="20"/>
              </w:rPr>
              <w:t>b) prijaté zaistné prevyšuje 50 000 000 EUR alebo</w:t>
            </w:r>
          </w:p>
          <w:p w:rsidR="000022D4" w:rsidRPr="000022D4" w:rsidP="000022D4">
            <w:pPr>
              <w:jc w:val="both"/>
              <w:rPr>
                <w:rFonts w:ascii="Arial Narrow" w:hAnsi="Arial Narrow" w:cs="Times New Roman"/>
                <w:bCs/>
                <w:sz w:val="20"/>
              </w:rPr>
            </w:pPr>
            <w:r w:rsidRPr="000022D4">
              <w:rPr>
                <w:rFonts w:ascii="Arial Narrow" w:hAnsi="Arial Narrow" w:cs="Times New Roman"/>
                <w:sz w:val="20"/>
              </w:rPr>
              <w:t>c) technické rezervy vytvorené z prijatého zaistného prevyšujú 10% z celko</w:t>
            </w:r>
            <w:r w:rsidRPr="000022D4">
              <w:rPr>
                <w:rFonts w:ascii="Arial Narrow" w:hAnsi="Arial Narrow" w:cs="Times New Roman"/>
                <w:sz w:val="20"/>
              </w:rPr>
              <w:t>vých vytvorených technických rezerv</w:t>
            </w:r>
            <w:r w:rsidRPr="000022D4">
              <w:rPr>
                <w:rFonts w:ascii="Arial Narrow" w:hAnsi="Arial Narrow" w:cs="Times New Roman"/>
                <w:bCs/>
                <w:sz w:val="20"/>
              </w:rPr>
              <w:t>.</w:t>
            </w:r>
          </w:p>
          <w:p w:rsidR="003256AD" w:rsidRPr="003256AD" w:rsidP="000022D4">
            <w:pPr>
              <w:pStyle w:val="Text1CharChar"/>
              <w:spacing w:before="0" w:after="0"/>
              <w:ind w:left="0"/>
              <w:rPr>
                <w:rFonts w:ascii="Arial Narrow" w:hAnsi="Arial Narrow" w:cs="Times New Roman"/>
                <w:sz w:val="20"/>
                <w:szCs w:val="20"/>
                <w:lang w:val="pl-PL"/>
              </w:rPr>
            </w:pPr>
          </w:p>
          <w:p w:rsidR="007B158C" w:rsidRPr="000022D4" w:rsidP="000022D4">
            <w:pPr>
              <w:pStyle w:val="Text1CharChar"/>
              <w:spacing w:before="0" w:after="0"/>
              <w:ind w:left="0"/>
              <w:rPr>
                <w:rFonts w:ascii="Arial Narrow" w:hAnsi="Arial Narrow" w:cs="Times New Roman"/>
                <w:sz w:val="20"/>
                <w:szCs w:val="20"/>
              </w:rPr>
            </w:pPr>
            <w:r w:rsidRPr="000022D4" w:rsidR="000022D4">
              <w:rPr>
                <w:rFonts w:ascii="Arial Narrow" w:hAnsi="Arial Narrow" w:cs="Times New Roman"/>
                <w:sz w:val="20"/>
                <w:szCs w:val="20"/>
              </w:rPr>
              <w:t>V žiadosti podľa odseku 1 sa uvedie</w:t>
            </w:r>
          </w:p>
          <w:p w:rsidR="000022D4" w:rsidP="000022D4">
            <w:pPr>
              <w:pStyle w:val="Text1CharChar"/>
              <w:spacing w:before="0" w:after="0"/>
              <w:ind w:left="0"/>
              <w:rPr>
                <w:rFonts w:ascii="Arial Narrow" w:hAnsi="Arial Narrow" w:cs="Times New Roman"/>
                <w:sz w:val="20"/>
                <w:szCs w:val="20"/>
              </w:rPr>
            </w:pPr>
          </w:p>
          <w:p w:rsidR="000022D4" w:rsidRPr="000022D4" w:rsidP="000022D4">
            <w:pPr>
              <w:pStyle w:val="Text1CharChar"/>
              <w:spacing w:before="0" w:after="0"/>
              <w:ind w:left="0"/>
              <w:rPr>
                <w:rFonts w:ascii="Arial Narrow" w:hAnsi="Arial Narrow" w:cs="Times New Roman"/>
                <w:sz w:val="20"/>
                <w:szCs w:val="20"/>
              </w:rPr>
            </w:pPr>
            <w:r w:rsidRPr="000022D4">
              <w:rPr>
                <w:rFonts w:ascii="Arial Narrow" w:hAnsi="Arial Narrow" w:cs="Times New Roman"/>
                <w:sz w:val="20"/>
                <w:szCs w:val="20"/>
              </w:rPr>
              <w:t>preukázanie dôveryhodnosti a odbornej spôsobilosti fyzických osôb, ktoré sú členmi štatutárneho orgánu alebo akcionármi kontrolujúcimi zmiešanú finančnú holdingovú spoločnosť a preukázanie vhodnosti akcionárov kontrolujúcich zmiešanú finančnú holdingovú spoločnosť, ak je poisťovňa, poisťovňa z iného členského štátu, zahraničná poisťovňa vrátane ich pobočiek, súčasťou finančného konglomerátu, ktorého súčasťou je aj zmiešaná finančná holdingová spoločnosť; vhodnosťou akcionárov kontrolujúcich zmiešanú finančnú holdingovú spoločnosť sa rozumie schopnosť zabezpečiť riadny a bezpečný výkon činností regulovaných osôb tvoriacich finančný konglomerát kontrolovaný touto zmiešanou finančnou holdingovou spoločnosťou v záujme stability finančného trhu.</w:t>
            </w:r>
          </w:p>
          <w:p w:rsidR="000022D4" w:rsidRPr="000022D4" w:rsidP="00701ED4">
            <w:pPr>
              <w:pStyle w:val="Text1CharChar"/>
              <w:ind w:left="0"/>
              <w:rPr>
                <w:rFonts w:ascii="Arial Narrow" w:hAnsi="Arial Narrow" w:cs="Times New Roman"/>
                <w:sz w:val="20"/>
                <w:szCs w:val="20"/>
                <w:lang w:val="pl-PL"/>
              </w:rPr>
            </w:pPr>
            <w:r w:rsidRPr="000022D4">
              <w:rPr>
                <w:rFonts w:ascii="Arial Narrow" w:hAnsi="Arial Narrow" w:cs="Times New Roman"/>
                <w:sz w:val="20"/>
                <w:szCs w:val="20"/>
              </w:rPr>
              <w:t>meno a priezvisko, trvalý pobyt alebo obchodné meno a sídlo likvidačného zástupcu, ak budúca poisťovňa bude vykonávať poisťovaciu činnosť uvedenú v prílohe č. 1 časti B bode 10a,</w:t>
            </w:r>
          </w:p>
          <w:p w:rsidR="000022D4" w:rsidP="00401907">
            <w:pPr>
              <w:jc w:val="both"/>
              <w:rPr>
                <w:rFonts w:ascii="Arial Narrow" w:hAnsi="Arial Narrow" w:cs="Times New Roman"/>
                <w:sz w:val="20"/>
              </w:rPr>
            </w:pPr>
          </w:p>
          <w:p w:rsidR="00401907" w:rsidRPr="00BB6B4F" w:rsidP="00401907">
            <w:pPr>
              <w:jc w:val="both"/>
              <w:rPr>
                <w:rFonts w:ascii="Arial Narrow" w:hAnsi="Arial Narrow" w:cs="Times New Roman"/>
                <w:sz w:val="20"/>
              </w:rPr>
            </w:pPr>
            <w:r w:rsidRPr="00BB6B4F">
              <w:rPr>
                <w:rFonts w:ascii="Arial Narrow" w:hAnsi="Arial Narrow" w:cs="Times New Roman"/>
                <w:sz w:val="20"/>
              </w:rPr>
              <w:t>Na udelenie povolenia podľa odseku 1 musí byť preukázané splnenie týchto podmienok:</w:t>
            </w:r>
          </w:p>
          <w:p w:rsidR="00401907" w:rsidRPr="00BB6B4F" w:rsidP="00401907">
            <w:pPr>
              <w:jc w:val="both"/>
              <w:rPr>
                <w:rFonts w:ascii="Arial Narrow" w:hAnsi="Arial Narrow" w:cs="Times New Roman"/>
                <w:sz w:val="20"/>
              </w:rPr>
            </w:pPr>
            <w:r w:rsidRPr="00BB6B4F">
              <w:rPr>
                <w:rFonts w:ascii="Arial Narrow" w:hAnsi="Arial Narrow" w:cs="Times New Roman"/>
                <w:sz w:val="20"/>
              </w:rPr>
              <w:t xml:space="preserve"> prehľadnosť skupiny s úzkymi väzbami, ku ktorej patrí aj akcionár s kvalifikovanou účasťou na poisťovni,</w:t>
            </w:r>
          </w:p>
          <w:p w:rsidR="00401907" w:rsidRPr="00BB6B4F" w:rsidP="00401907">
            <w:pPr>
              <w:jc w:val="both"/>
              <w:rPr>
                <w:rFonts w:ascii="Arial Narrow" w:hAnsi="Arial Narrow" w:cs="Times New Roman"/>
                <w:sz w:val="20"/>
              </w:rPr>
            </w:pPr>
            <w:r w:rsidRPr="00BB6B4F">
              <w:rPr>
                <w:rFonts w:ascii="Arial Narrow" w:hAnsi="Arial Narrow" w:cs="Times New Roman"/>
                <w:sz w:val="20"/>
              </w:rPr>
              <w:t>výkonu dohľadu neprekážajú úzke väzby v rámci skupiny podľa písmena e),</w:t>
            </w:r>
          </w:p>
          <w:p w:rsidR="00401907" w:rsidRPr="00BB6B4F" w:rsidP="00401907">
            <w:pPr>
              <w:jc w:val="both"/>
              <w:rPr>
                <w:rFonts w:ascii="Arial Narrow" w:hAnsi="Arial Narrow" w:cs="Times New Roman"/>
                <w:sz w:val="20"/>
              </w:rPr>
            </w:pPr>
            <w:r w:rsidRPr="00BB6B4F">
              <w:rPr>
                <w:rFonts w:ascii="Arial Narrow" w:hAnsi="Arial Narrow" w:cs="Times New Roman"/>
                <w:sz w:val="20"/>
              </w:rPr>
              <w:t>výkonu dohľadu neprekáža právny poriadok a spôsob jeho uplatnenia v štáte, na ktorého území má skupina podľa písmena e) úzke väzby,</w:t>
            </w:r>
          </w:p>
          <w:p w:rsidR="00401907" w:rsidRPr="00BB6B4F" w:rsidP="00401907">
            <w:pPr>
              <w:jc w:val="both"/>
              <w:rPr>
                <w:rFonts w:ascii="Arial Narrow" w:hAnsi="Arial Narrow" w:cs="Times New Roman"/>
                <w:sz w:val="20"/>
              </w:rPr>
            </w:pPr>
            <w:r w:rsidRPr="00BB6B4F">
              <w:rPr>
                <w:rFonts w:ascii="Arial Narrow" w:hAnsi="Arial Narrow" w:cs="Times New Roman"/>
                <w:sz w:val="20"/>
              </w:rPr>
              <w:t>Na udelenie povolenia podľa odseku 1 musí byť preukázané splnenie týchto podmienok:</w:t>
            </w:r>
          </w:p>
          <w:p w:rsidR="00401907" w:rsidRPr="00BB6B4F" w:rsidP="00401907">
            <w:pPr>
              <w:jc w:val="both"/>
              <w:rPr>
                <w:rFonts w:ascii="Arial Narrow" w:hAnsi="Arial Narrow" w:cs="Times New Roman"/>
                <w:sz w:val="20"/>
              </w:rPr>
            </w:pPr>
            <w:r w:rsidRPr="00BB6B4F">
              <w:rPr>
                <w:rFonts w:ascii="Arial Narrow" w:hAnsi="Arial Narrow" w:cs="Times New Roman"/>
                <w:sz w:val="20"/>
              </w:rPr>
              <w:t>prehľadnosť skupiny s úzkymi väzbami, ku ktorej patrí zahraničná poisťovňa,</w:t>
            </w:r>
          </w:p>
          <w:p w:rsidR="00401907" w:rsidRPr="00BB6B4F" w:rsidP="00401907">
            <w:pPr>
              <w:jc w:val="both"/>
              <w:rPr>
                <w:rFonts w:ascii="Arial Narrow" w:hAnsi="Arial Narrow" w:cs="Times New Roman"/>
                <w:sz w:val="20"/>
              </w:rPr>
            </w:pPr>
            <w:r w:rsidRPr="00BB6B4F">
              <w:rPr>
                <w:rFonts w:ascii="Arial Narrow" w:hAnsi="Arial Narrow" w:cs="Times New Roman"/>
                <w:sz w:val="20"/>
              </w:rPr>
              <w:t>výkonu dohľadu neprekážajú úzke väzby v rámci skupiny podľa písmena e),</w:t>
            </w:r>
          </w:p>
          <w:p w:rsidR="00401907" w:rsidRPr="00BB6B4F" w:rsidP="00401907">
            <w:pPr>
              <w:jc w:val="both"/>
              <w:rPr>
                <w:rFonts w:ascii="Arial Narrow" w:hAnsi="Arial Narrow" w:cs="Times New Roman"/>
                <w:sz w:val="20"/>
              </w:rPr>
            </w:pPr>
            <w:r w:rsidRPr="00BB6B4F">
              <w:rPr>
                <w:rFonts w:ascii="Arial Narrow" w:hAnsi="Arial Narrow" w:cs="Times New Roman"/>
                <w:sz w:val="20"/>
              </w:rPr>
              <w:t>výkonu dohľadu neprekáža právny poriadok a spôsob jeho uplatňovania v štáte, na ktorého území má skupina podľa písmena e) úzke väzby,</w:t>
            </w:r>
          </w:p>
          <w:p w:rsidR="00401907" w:rsidRPr="00BB6B4F" w:rsidP="00401907">
            <w:pPr>
              <w:jc w:val="both"/>
              <w:rPr>
                <w:rFonts w:ascii="Arial Narrow" w:hAnsi="Arial Narrow" w:cs="Times New Roman"/>
                <w:sz w:val="20"/>
              </w:rPr>
            </w:pPr>
            <w:r w:rsidRPr="00BB6B4F">
              <w:rPr>
                <w:rFonts w:ascii="Arial Narrow" w:hAnsi="Arial Narrow" w:cs="Times New Roman"/>
                <w:sz w:val="20"/>
              </w:rPr>
              <w:t>Národná banka Slovenska žiadosť podľa odseku 1 zamietne, ak žiadateľ nesplní podmienky uvedené v odseku 2</w:t>
            </w:r>
            <w:r w:rsidRPr="00BB6B4F">
              <w:rPr>
                <w:rFonts w:ascii="Arial Narrow" w:hAnsi="Arial Narrow" w:cs="Times New Roman"/>
                <w:i/>
                <w:sz w:val="20"/>
              </w:rPr>
              <w:t>,</w:t>
            </w:r>
            <w:r w:rsidRPr="00BB6B4F">
              <w:rPr>
                <w:rFonts w:ascii="Arial Narrow" w:hAnsi="Arial Narrow" w:cs="Times New Roman"/>
                <w:sz w:val="20"/>
              </w:rPr>
              <w:t xml:space="preserve"> neuvedie údaje podľa odseku 3 alebo nepredloží prílohu k žiadosti podľa odseku 4 alebo ak predložené údaje nie sú úplné alebo preukázateľné. Dôvodom na zamietnutie žiadosti nemôžu byť ekonomické potreby trhu. Národná banka Slovenska môže žiadosti vyhovieť čiastočne, ak žiadateľ splnil podmienky podľa odseku 2, uviedol </w:t>
            </w:r>
            <w:r w:rsidRPr="00BB6B4F">
              <w:rPr>
                <w:rFonts w:ascii="Arial Narrow" w:hAnsi="Arial Narrow" w:cs="Times New Roman"/>
                <w:color w:val="000000"/>
                <w:sz w:val="20"/>
              </w:rPr>
              <w:t xml:space="preserve">údaje podľa odseku 3 a predložil prílohu k žiadosti podľa odseku 4 </w:t>
            </w:r>
            <w:r w:rsidRPr="00BB6B4F">
              <w:rPr>
                <w:rFonts w:ascii="Arial Narrow" w:hAnsi="Arial Narrow" w:cs="Times New Roman"/>
                <w:sz w:val="20"/>
              </w:rPr>
              <w:t>len pre niektoré z požadovaných činností a ak tieto údaje sú úplné a preukázateľné.</w:t>
            </w:r>
          </w:p>
          <w:p w:rsidR="00401907" w:rsidP="00401907">
            <w:pPr>
              <w:jc w:val="both"/>
              <w:rPr>
                <w:rFonts w:ascii="Arial Narrow" w:hAnsi="Arial Narrow" w:cs="Times New Roman"/>
                <w:sz w:val="20"/>
              </w:rPr>
            </w:pPr>
            <w:r w:rsidRPr="00BB6B4F">
              <w:rPr>
                <w:rFonts w:ascii="Arial Narrow" w:hAnsi="Arial Narrow" w:cs="Times New Roman"/>
                <w:sz w:val="20"/>
              </w:rPr>
              <w:t>Národná banka Slovenska žiadosť podľa odseku 1 zamietne, ak žiadateľ nesplní podmienky uvedené v odseku 2</w:t>
            </w:r>
            <w:r w:rsidRPr="00BB6B4F">
              <w:rPr>
                <w:rFonts w:ascii="Arial Narrow" w:hAnsi="Arial Narrow" w:cs="Times New Roman"/>
                <w:b/>
                <w:i/>
                <w:sz w:val="20"/>
              </w:rPr>
              <w:t xml:space="preserve">, </w:t>
            </w:r>
            <w:r w:rsidRPr="00BB6B4F">
              <w:rPr>
                <w:rFonts w:ascii="Arial Narrow" w:hAnsi="Arial Narrow" w:cs="Times New Roman"/>
                <w:sz w:val="20"/>
              </w:rPr>
              <w:t>neuvedie údaje podľa odseku 3 alebo nepredloží prílohu k žiadosti podľa odseku 4 alebo ak predložené údaje nie sú úplné alebo preukázateľné. Dôvodom na zamietnutie žiadosti nemôžu byť ekonomické potreby trhu. Národná banka Slovenska môže žiadosti vyhovieť čiastočne, ak žiadateľ splnil podmienky podľa odseku 2</w:t>
            </w:r>
            <w:r w:rsidRPr="00BB6B4F">
              <w:rPr>
                <w:rFonts w:ascii="Arial Narrow" w:hAnsi="Arial Narrow" w:cs="Times New Roman"/>
                <w:b/>
                <w:i/>
                <w:sz w:val="20"/>
              </w:rPr>
              <w:t>,</w:t>
            </w:r>
            <w:r w:rsidRPr="00BB6B4F">
              <w:rPr>
                <w:rFonts w:ascii="Arial Narrow" w:hAnsi="Arial Narrow" w:cs="Times New Roman"/>
                <w:i/>
                <w:sz w:val="20"/>
              </w:rPr>
              <w:t xml:space="preserve"> </w:t>
            </w:r>
            <w:r w:rsidRPr="00BB6B4F">
              <w:rPr>
                <w:rFonts w:ascii="Arial Narrow" w:hAnsi="Arial Narrow" w:cs="Times New Roman"/>
                <w:sz w:val="20"/>
              </w:rPr>
              <w:t>uviedol údaje podľa odseku 3 a predložil prílohu k žiadosti podľa odseku 4 len pre niektoré z požadovaných činností a ak tieto údaje sú úplné a preukázateľné.</w:t>
            </w:r>
          </w:p>
          <w:p w:rsidR="007B158C" w:rsidP="00401907">
            <w:pPr>
              <w:jc w:val="both"/>
              <w:rPr>
                <w:rFonts w:ascii="Arial Narrow" w:hAnsi="Arial Narrow" w:cs="Times New Roman"/>
                <w:sz w:val="20"/>
              </w:rPr>
            </w:pPr>
          </w:p>
          <w:p w:rsidR="00401907" w:rsidRPr="00BB6B4F" w:rsidP="00401907">
            <w:pPr>
              <w:jc w:val="both"/>
              <w:rPr>
                <w:rFonts w:ascii="Arial Narrow" w:hAnsi="Arial Narrow" w:cs="Times New Roman"/>
                <w:sz w:val="20"/>
              </w:rPr>
            </w:pPr>
            <w:r w:rsidRPr="00BB6B4F">
              <w:rPr>
                <w:rFonts w:ascii="Arial Narrow" w:hAnsi="Arial Narrow" w:cs="Times New Roman"/>
                <w:sz w:val="20"/>
              </w:rPr>
              <w:t>Podmienky podľa odseku 2 musia byť splnené nepretržite počas celej doby platnosti povolenia na vykonávanie poisťovacej činnosti.</w:t>
            </w:r>
          </w:p>
          <w:p w:rsidR="00401907" w:rsidP="00401907">
            <w:pPr>
              <w:jc w:val="both"/>
              <w:rPr>
                <w:rFonts w:ascii="Arial Narrow" w:hAnsi="Arial Narrow" w:cs="Times New Roman"/>
                <w:sz w:val="20"/>
              </w:rPr>
            </w:pPr>
          </w:p>
          <w:p w:rsidR="00401907" w:rsidRPr="00BB6B4F" w:rsidP="00401907">
            <w:pPr>
              <w:jc w:val="both"/>
              <w:rPr>
                <w:rFonts w:ascii="Arial Narrow" w:hAnsi="Arial Narrow" w:cs="Times New Roman"/>
                <w:sz w:val="20"/>
              </w:rPr>
            </w:pPr>
            <w:r w:rsidRPr="00BB6B4F">
              <w:rPr>
                <w:rFonts w:ascii="Arial Narrow" w:hAnsi="Arial Narrow" w:cs="Times New Roman"/>
                <w:sz w:val="20"/>
              </w:rPr>
              <w:t>Podmienky podľa odseku 2 musia byť splnené nepretržite počas celej doby platnosti povolenia na vykonávanie poisťovacej činnosti.</w:t>
            </w:r>
          </w:p>
          <w:p w:rsidR="00082874" w:rsidP="00082874">
            <w:pPr>
              <w:ind w:firstLine="708"/>
              <w:jc w:val="both"/>
              <w:rPr>
                <w:rFonts w:ascii="Arial Narrow" w:hAnsi="Arial Narrow" w:cs="Times New Roman"/>
                <w:sz w:val="20"/>
              </w:rPr>
            </w:pPr>
          </w:p>
          <w:p w:rsidR="00486F48" w:rsidRPr="00486F48" w:rsidP="00486F48">
            <w:pPr>
              <w:jc w:val="both"/>
              <w:rPr>
                <w:rFonts w:ascii="Arial Narrow" w:hAnsi="Arial Narrow" w:cs="Times New Roman"/>
                <w:sz w:val="20"/>
              </w:rPr>
            </w:pPr>
            <w:r w:rsidRPr="00486F48">
              <w:rPr>
                <w:rFonts w:ascii="Arial Narrow" w:hAnsi="Arial Narrow" w:cs="Times New Roman"/>
                <w:sz w:val="20"/>
              </w:rPr>
              <w:t xml:space="preserve">Na účely dohľadu je poisťovňa alebo zaisťovňa povinná podľa stavu k 31. marcu, 30. júnu, 30. septembru a 31. decembru zostavovať zoznam svojich akcionárov a predkladať ho Národnej banke Slovenka vždy do konca nasledujúceho kalendárneho mesiaca. Zoznam svojich akcionárov je poisťovňa alebo zaisťovňa povinná predkladať aj ministerstvu podľa stavu k 31. decembru do konca nasledujúceho kalendárneho mesiaca. Ak je akcionár fyzickou osobou, tento zoznam obsahuje osobné údaje akcionára, a to meno, priezvisko, titul a trvalý pobyt a  musí obsahovať najmenej údaje o podiele na základnom imaní a o podiele na hlasovacích právach. </w:t>
            </w:r>
          </w:p>
          <w:p w:rsidR="00486F48" w:rsidP="00082874">
            <w:pPr>
              <w:ind w:firstLine="708"/>
              <w:jc w:val="both"/>
              <w:rPr>
                <w:rFonts w:ascii="Arial Narrow" w:hAnsi="Arial Narrow" w:cs="Times New Roman"/>
                <w:sz w:val="20"/>
              </w:rPr>
            </w:pPr>
          </w:p>
          <w:p w:rsidR="00082874" w:rsidRPr="00BB6B4F" w:rsidP="00082874">
            <w:pPr>
              <w:jc w:val="both"/>
              <w:rPr>
                <w:rFonts w:ascii="Arial Narrow" w:hAnsi="Arial Narrow" w:cs="Times New Roman"/>
                <w:sz w:val="20"/>
              </w:rPr>
            </w:pPr>
            <w:r w:rsidRPr="00BB6B4F">
              <w:rPr>
                <w:rFonts w:ascii="Arial Narrow" w:hAnsi="Arial Narrow" w:cs="Times New Roman"/>
                <w:sz w:val="20"/>
              </w:rPr>
              <w:t>Na udelenie povolenia podľa odseku 1 musí byť preukázané splnenie týchto podmienok:</w:t>
            </w:r>
          </w:p>
          <w:p w:rsidR="00082874" w:rsidRPr="00BB6B4F" w:rsidP="00082874">
            <w:pPr>
              <w:jc w:val="both"/>
              <w:rPr>
                <w:rFonts w:ascii="Arial Narrow" w:hAnsi="Arial Narrow" w:cs="Times New Roman"/>
                <w:sz w:val="20"/>
              </w:rPr>
            </w:pPr>
            <w:r w:rsidRPr="00BB6B4F">
              <w:rPr>
                <w:rFonts w:ascii="Arial Narrow" w:hAnsi="Arial Narrow" w:cs="Times New Roman"/>
                <w:sz w:val="20"/>
              </w:rPr>
              <w:t xml:space="preserve"> poisťovňa musí mať sídlo a ústredie na území Slovenskej republiky,</w:t>
            </w:r>
          </w:p>
          <w:p w:rsidR="00082874" w:rsidRPr="00BB6B4F" w:rsidP="00082874">
            <w:pPr>
              <w:jc w:val="both"/>
              <w:rPr>
                <w:rFonts w:ascii="Arial Narrow" w:hAnsi="Arial Narrow" w:cs="Times New Roman"/>
                <w:sz w:val="20"/>
              </w:rPr>
            </w:pPr>
            <w:r w:rsidRPr="00BB6B4F">
              <w:rPr>
                <w:rFonts w:ascii="Arial Narrow" w:hAnsi="Arial Narrow" w:cs="Times New Roman"/>
                <w:sz w:val="20"/>
              </w:rPr>
              <w:t xml:space="preserve">Na žiadosť poisťovne alebo zahraničnej poisťovne </w:t>
            </w:r>
            <w:r w:rsidRPr="00BB6B4F">
              <w:rPr>
                <w:rFonts w:ascii="Arial Narrow" w:hAnsi="Arial Narrow" w:cs="Times New Roman"/>
                <w:bCs/>
                <w:sz w:val="20"/>
              </w:rPr>
              <w:t xml:space="preserve">alebo zaisťovne alebo zahraničnej zaisťovne </w:t>
            </w:r>
            <w:r w:rsidRPr="00BB6B4F">
              <w:rPr>
                <w:rFonts w:ascii="Arial Narrow" w:hAnsi="Arial Narrow" w:cs="Times New Roman"/>
                <w:sz w:val="20"/>
              </w:rPr>
              <w:t xml:space="preserve">možno rozhodnutím Národnej banky Slovenska povolenie na vykonávanie poisťovacej činnosti </w:t>
            </w:r>
            <w:r w:rsidRPr="00BB6B4F">
              <w:rPr>
                <w:rFonts w:ascii="Arial Narrow" w:hAnsi="Arial Narrow" w:cs="Times New Roman"/>
                <w:bCs/>
                <w:sz w:val="20"/>
              </w:rPr>
              <w:t xml:space="preserve">alebo povolenie na vykonávanie zaisťovacej činnosti </w:t>
            </w:r>
            <w:r w:rsidRPr="00BB6B4F">
              <w:rPr>
                <w:rFonts w:ascii="Arial Narrow" w:hAnsi="Arial Narrow" w:cs="Times New Roman"/>
                <w:sz w:val="20"/>
              </w:rPr>
              <w:t xml:space="preserve">zmeniť. Národná banka Slovenska postupuje pri posudzovaní žiadosti o zmenu povolenia na vykonávanie poisťovacej činnosti </w:t>
            </w:r>
            <w:r w:rsidRPr="00BB6B4F">
              <w:rPr>
                <w:rFonts w:ascii="Arial Narrow" w:hAnsi="Arial Narrow" w:cs="Times New Roman"/>
                <w:bCs/>
                <w:sz w:val="20"/>
              </w:rPr>
              <w:t xml:space="preserve">alebo zaisťovacej činnosti </w:t>
            </w:r>
            <w:r w:rsidRPr="00BB6B4F">
              <w:rPr>
                <w:rFonts w:ascii="Arial Narrow" w:hAnsi="Arial Narrow" w:cs="Times New Roman"/>
                <w:sz w:val="20"/>
              </w:rPr>
              <w:t xml:space="preserve">primerane podľa § 5 alebo § 7. V prípade rozšírenia povolenia na vykonávanie poisťovacej činnosti je poisťovňa alebo zahraničná poisťovňa povinná predložiť Národnej banke Slovenska obchodno-finančný plán podľa § 5 ods. 4 písm. g) alebo obchodno-finančný plán pobočky zahraničnej poisťovne podľa § </w:t>
            </w:r>
            <w:r w:rsidRPr="00BB6B4F">
              <w:rPr>
                <w:rFonts w:ascii="Arial Narrow" w:hAnsi="Arial Narrow" w:cs="Times New Roman"/>
                <w:bCs/>
                <w:sz w:val="20"/>
              </w:rPr>
              <w:t>8</w:t>
            </w:r>
            <w:r w:rsidRPr="00BB6B4F">
              <w:rPr>
                <w:rFonts w:ascii="Arial Narrow" w:hAnsi="Arial Narrow" w:cs="Times New Roman"/>
                <w:sz w:val="20"/>
              </w:rPr>
              <w:t xml:space="preserve"> ods. 4 písm. g). a preukázať, že spĺňa podmienky podľa § 34. V prípade rozšírenia povolenia na </w:t>
            </w:r>
            <w:r w:rsidRPr="00BB6B4F">
              <w:rPr>
                <w:rFonts w:ascii="Arial Narrow" w:hAnsi="Arial Narrow" w:cs="Times New Roman"/>
                <w:bCs/>
                <w:sz w:val="20"/>
              </w:rPr>
              <w:t xml:space="preserve">vykonávanie zaisťovacej činnosti je zaisťovňa alebo zahraničná zaisťovňa </w:t>
            </w:r>
            <w:r w:rsidRPr="00BB6B4F">
              <w:rPr>
                <w:rFonts w:ascii="Arial Narrow" w:hAnsi="Arial Narrow" w:cs="Times New Roman"/>
                <w:sz w:val="20"/>
              </w:rPr>
              <w:t>povinná predložiť Národnej banke Slovenska obchodno-finančný plán podľa § 7 ods. 4 písm. g) alebo obchodno-finančný plán pobočky zahraničnej poisťovne</w:t>
            </w:r>
            <w:r w:rsidR="002A124C">
              <w:rPr>
                <w:rFonts w:ascii="Arial Narrow" w:hAnsi="Arial Narrow" w:cs="Times New Roman"/>
                <w:sz w:val="20"/>
              </w:rPr>
              <w:t xml:space="preserve"> podľa</w:t>
            </w:r>
            <w:r w:rsidRPr="00BB6B4F">
              <w:rPr>
                <w:rFonts w:ascii="Arial Narrow" w:hAnsi="Arial Narrow" w:cs="Times New Roman"/>
                <w:sz w:val="20"/>
              </w:rPr>
              <w:t xml:space="preserve"> § 9 ods. 4 písm. g) a preukázať, že spĺňa podmienky podľa § </w:t>
            </w:r>
            <w:r w:rsidRPr="00BB6B4F">
              <w:rPr>
                <w:rFonts w:ascii="Arial Narrow" w:hAnsi="Arial Narrow" w:cs="Times New Roman"/>
                <w:bCs/>
                <w:sz w:val="20"/>
              </w:rPr>
              <w:t>34</w:t>
            </w:r>
            <w:r w:rsidRPr="00BB6B4F">
              <w:rPr>
                <w:rFonts w:ascii="Arial Narrow" w:hAnsi="Arial Narrow" w:cs="Times New Roman"/>
                <w:sz w:val="20"/>
              </w:rPr>
              <w:t>.</w:t>
            </w:r>
          </w:p>
          <w:p w:rsidR="00082874" w:rsidRPr="00BB6B4F" w:rsidP="00082874">
            <w:pPr>
              <w:jc w:val="both"/>
              <w:rPr>
                <w:rFonts w:ascii="Arial Narrow" w:hAnsi="Arial Narrow" w:cs="Times New Roman"/>
                <w:sz w:val="20"/>
              </w:rPr>
            </w:pPr>
            <w:r w:rsidRPr="00BB6B4F">
              <w:rPr>
                <w:rFonts w:ascii="Arial Narrow" w:hAnsi="Arial Narrow" w:cs="Times New Roman"/>
                <w:sz w:val="20"/>
              </w:rPr>
              <w:t>Prílohou žiadosti podľa odseku 1 je</w:t>
            </w:r>
          </w:p>
          <w:p w:rsidR="00082874" w:rsidRPr="00BB6B4F" w:rsidP="00082874">
            <w:pPr>
              <w:ind w:left="480" w:hanging="480"/>
              <w:jc w:val="both"/>
              <w:rPr>
                <w:rFonts w:ascii="Arial Narrow" w:hAnsi="Arial Narrow" w:cs="Times New Roman"/>
                <w:sz w:val="20"/>
              </w:rPr>
            </w:pPr>
            <w:r w:rsidRPr="00BB6B4F">
              <w:rPr>
                <w:rFonts w:ascii="Arial Narrow" w:hAnsi="Arial Narrow" w:cs="Times New Roman"/>
                <w:sz w:val="20"/>
              </w:rPr>
              <w:t>a) zakladateľská listina alebo zakladateľská zmluv</w:t>
            </w:r>
            <w:r w:rsidRPr="00BB6B4F">
              <w:rPr>
                <w:rFonts w:ascii="Arial Narrow" w:hAnsi="Arial Narrow" w:cs="Times New Roman"/>
                <w:sz w:val="20"/>
              </w:rPr>
              <w:t>a,</w:t>
            </w:r>
          </w:p>
          <w:p w:rsidR="00082874" w:rsidRPr="00BB6B4F" w:rsidP="00082874">
            <w:pPr>
              <w:ind w:left="480" w:hanging="480"/>
              <w:jc w:val="both"/>
              <w:rPr>
                <w:rFonts w:ascii="Arial Narrow" w:hAnsi="Arial Narrow" w:cs="Times New Roman"/>
                <w:sz w:val="20"/>
              </w:rPr>
            </w:pPr>
            <w:r w:rsidRPr="00BB6B4F">
              <w:rPr>
                <w:rFonts w:ascii="Arial Narrow" w:hAnsi="Arial Narrow" w:cs="Times New Roman"/>
                <w:sz w:val="20"/>
              </w:rPr>
              <w:t>b) návrh stanov poisťovne,</w:t>
            </w:r>
          </w:p>
          <w:p w:rsidR="00082874" w:rsidRPr="00BB6B4F" w:rsidP="00082874">
            <w:pPr>
              <w:jc w:val="both"/>
              <w:rPr>
                <w:rFonts w:ascii="Arial Narrow" w:hAnsi="Arial Narrow" w:cs="Times New Roman"/>
                <w:sz w:val="20"/>
              </w:rPr>
            </w:pPr>
            <w:r w:rsidRPr="00BB6B4F">
              <w:rPr>
                <w:rFonts w:ascii="Arial Narrow" w:hAnsi="Arial Narrow" w:cs="Times New Roman"/>
                <w:sz w:val="20"/>
              </w:rPr>
              <w:t>c) návrh organizačnej štruktúry poisťovne, pravidiel činnosti poisťovne a návrh obchodnej stratégie poisťovne,</w:t>
            </w:r>
          </w:p>
          <w:p w:rsidR="00082874" w:rsidRPr="00BB6B4F" w:rsidP="00082874">
            <w:pPr>
              <w:jc w:val="both"/>
              <w:rPr>
                <w:rFonts w:ascii="Arial Narrow" w:hAnsi="Arial Narrow" w:cs="Times New Roman"/>
                <w:sz w:val="20"/>
              </w:rPr>
            </w:pPr>
            <w:r w:rsidRPr="00BB6B4F">
              <w:rPr>
                <w:rFonts w:ascii="Arial Narrow" w:hAnsi="Arial Narrow" w:cs="Times New Roman"/>
                <w:sz w:val="20"/>
              </w:rPr>
              <w:t>d) stručné odborné životopisy, doklady o dosiahnutom vzdelaní a odbornej praxi osôb navrhovaných za členov predstavenstva, za členov dozornej rady, za zodpovedného aktuára, za vedúcich zamestnancov</w:t>
            </w:r>
            <w:r w:rsidRPr="00BB6B4F">
              <w:rPr>
                <w:rFonts w:ascii="Arial Narrow" w:hAnsi="Arial Narrow" w:cs="Times New Roman"/>
                <w:sz w:val="20"/>
                <w:vertAlign w:val="superscript"/>
              </w:rPr>
              <w:t xml:space="preserve"> </w:t>
            </w:r>
            <w:r w:rsidRPr="00BB6B4F">
              <w:rPr>
                <w:rFonts w:ascii="Arial Narrow" w:hAnsi="Arial Narrow" w:cs="Times New Roman"/>
                <w:sz w:val="20"/>
              </w:rPr>
              <w:t>poisťovne v priamej riadiacej pôsobnosti predstavenstva, a za vedúceho zamestnanca riadiaceho útvar vnútorného auditu,</w:t>
            </w:r>
          </w:p>
          <w:p w:rsidR="00082874" w:rsidRPr="00BB6B4F" w:rsidP="00082874">
            <w:pPr>
              <w:jc w:val="both"/>
              <w:rPr>
                <w:rFonts w:ascii="Arial Narrow" w:hAnsi="Arial Narrow" w:cs="Times New Roman"/>
                <w:sz w:val="20"/>
              </w:rPr>
            </w:pPr>
            <w:r w:rsidRPr="00BB6B4F">
              <w:rPr>
                <w:rFonts w:ascii="Arial Narrow" w:hAnsi="Arial Narrow" w:cs="Times New Roman"/>
                <w:sz w:val="20"/>
              </w:rPr>
              <w:t xml:space="preserve">e) </w:t>
            </w:r>
            <w:r w:rsidR="00313A96">
              <w:rPr>
                <w:rFonts w:ascii="Arial Narrow" w:hAnsi="Arial Narrow" w:cs="Times New Roman"/>
                <w:sz w:val="20"/>
              </w:rPr>
              <w:t>odpisy</w:t>
            </w:r>
            <w:r w:rsidRPr="00BB6B4F">
              <w:rPr>
                <w:rFonts w:ascii="Arial Narrow" w:hAnsi="Arial Narrow" w:cs="Times New Roman"/>
                <w:sz w:val="20"/>
              </w:rPr>
              <w:t xml:space="preserve"> z registra trestov</w:t>
            </w:r>
            <w:r w:rsidR="00313A96">
              <w:rPr>
                <w:rFonts w:ascii="Arial Narrow" w:hAnsi="Arial Narrow" w:cs="Times New Roman"/>
                <w:sz w:val="20"/>
              </w:rPr>
              <w:t xml:space="preserve"> fyzických osôb </w:t>
            </w:r>
            <w:r w:rsidRPr="00BB6B4F" w:rsidR="00313A96">
              <w:rPr>
                <w:rFonts w:ascii="Arial Narrow" w:hAnsi="Arial Narrow" w:cs="Times New Roman"/>
                <w:sz w:val="20"/>
              </w:rPr>
              <w:t>podľa odse</w:t>
            </w:r>
            <w:r w:rsidRPr="00BB6B4F" w:rsidR="00313A96">
              <w:rPr>
                <w:rFonts w:ascii="Arial Narrow" w:hAnsi="Arial Narrow" w:cs="Times New Roman"/>
                <w:sz w:val="20"/>
              </w:rPr>
              <w:t>ku 3 písm. g)</w:t>
            </w:r>
            <w:r w:rsidRPr="00BB6B4F">
              <w:rPr>
                <w:rFonts w:ascii="Arial Narrow" w:hAnsi="Arial Narrow" w:cs="Times New Roman"/>
                <w:sz w:val="20"/>
              </w:rPr>
              <w:t xml:space="preserve"> nie staršie ako tri mesiace a ich čestné vyhlásenie o tom, že spĺňajú požiadavky ustanovené týmto zákonom,</w:t>
            </w:r>
          </w:p>
          <w:p w:rsidR="00082874" w:rsidRPr="00BB6B4F" w:rsidP="00082874">
            <w:pPr>
              <w:jc w:val="both"/>
              <w:rPr>
                <w:rFonts w:ascii="Arial Narrow" w:hAnsi="Arial Narrow" w:cs="Times New Roman"/>
                <w:sz w:val="20"/>
              </w:rPr>
            </w:pPr>
            <w:r w:rsidRPr="00BB6B4F">
              <w:rPr>
                <w:rFonts w:ascii="Arial Narrow" w:hAnsi="Arial Narrow" w:cs="Times New Roman"/>
                <w:sz w:val="20"/>
              </w:rPr>
              <w:t>f) písomné vyhlásenie zakladateľov, že na ich majetok nebol vyhlásený konkurz, neviedlo sa reštrukturalizačné konanie, konanie o oddlže</w:t>
            </w:r>
            <w:r w:rsidRPr="00BB6B4F">
              <w:rPr>
                <w:rFonts w:ascii="Arial Narrow" w:hAnsi="Arial Narrow" w:cs="Times New Roman"/>
                <w:sz w:val="20"/>
              </w:rPr>
              <w:t>ní, nebola zavedená dozorná správa ani povolené nútené vyrovnanie,</w:t>
            </w:r>
          </w:p>
          <w:p w:rsidR="00313A96" w:rsidRPr="007B158C" w:rsidP="00313A96">
            <w:pPr>
              <w:jc w:val="both"/>
              <w:rPr>
                <w:rFonts w:ascii="Arial Narrow" w:hAnsi="Arial Narrow" w:cs="Times New Roman"/>
                <w:sz w:val="20"/>
              </w:rPr>
            </w:pPr>
            <w:r w:rsidRPr="007B158C">
              <w:rPr>
                <w:rFonts w:ascii="Arial Narrow" w:hAnsi="Arial Narrow" w:cs="Times New Roman"/>
                <w:sz w:val="20"/>
              </w:rPr>
              <w:t>h) doklady o dôveryhodnom pôvode peňažných a nepeňažných vkladov vložených do základného imania budúcej poisťovne zakladateľmi a doklady o pôvode ďalších finančných zdrojov budúcej poisťovne, napríklad pri fyzickej osobe prehľady o jej majetkovej a finančnej situácii, výpisy z účtov, výpisy z katastra nehnuteľností, pri právnickej osobe účtovné závierky overené audítorom spolu s výrokom audítora, správy o hospodárení predkladané valnému zhromaždeniu za posledné tri roky; ak právnická osoba vznikla pred menej ako tromi rokmi pred preukazovaním splnenia podmienky podľa § 5 ods. 2 písm. b), predkladajú sa uvedené doklady len za obdobie od jej vzniku.</w:t>
            </w:r>
          </w:p>
          <w:p w:rsidR="00082874" w:rsidP="00082874">
            <w:pPr>
              <w:jc w:val="both"/>
              <w:rPr>
                <w:rFonts w:ascii="Arial Narrow" w:hAnsi="Arial Narrow" w:cs="Times New Roman"/>
                <w:sz w:val="20"/>
              </w:rPr>
            </w:pPr>
          </w:p>
          <w:p w:rsidR="00082874" w:rsidP="00082874">
            <w:pPr>
              <w:jc w:val="both"/>
              <w:rPr>
                <w:rFonts w:ascii="Arial Narrow" w:hAnsi="Arial Narrow" w:cs="Times New Roman"/>
                <w:sz w:val="20"/>
              </w:rPr>
            </w:pPr>
          </w:p>
          <w:p w:rsidR="00082874" w:rsidP="00082874">
            <w:pPr>
              <w:jc w:val="both"/>
              <w:rPr>
                <w:rFonts w:ascii="Arial Narrow" w:hAnsi="Arial Narrow" w:cs="Times New Roman"/>
                <w:sz w:val="20"/>
              </w:rPr>
            </w:pPr>
          </w:p>
          <w:p w:rsidR="00082874" w:rsidP="00082874">
            <w:pPr>
              <w:jc w:val="both"/>
              <w:rPr>
                <w:rFonts w:ascii="Arial Narrow" w:hAnsi="Arial Narrow" w:cs="Times New Roman"/>
                <w:sz w:val="20"/>
              </w:rPr>
            </w:pPr>
          </w:p>
          <w:p w:rsidR="00082874" w:rsidP="00082874">
            <w:pPr>
              <w:jc w:val="both"/>
              <w:rPr>
                <w:rFonts w:ascii="Arial Narrow" w:hAnsi="Arial Narrow" w:cs="Times New Roman"/>
                <w:sz w:val="20"/>
              </w:rPr>
            </w:pPr>
          </w:p>
          <w:p w:rsidR="00082874" w:rsidP="00082874">
            <w:pPr>
              <w:jc w:val="both"/>
              <w:rPr>
                <w:rFonts w:ascii="Arial Narrow" w:hAnsi="Arial Narrow" w:cs="Times New Roman"/>
                <w:sz w:val="20"/>
              </w:rPr>
            </w:pPr>
          </w:p>
          <w:p w:rsidR="00082874" w:rsidP="00082874">
            <w:pPr>
              <w:jc w:val="both"/>
              <w:rPr>
                <w:rFonts w:ascii="Arial Narrow" w:hAnsi="Arial Narrow" w:cs="Times New Roman"/>
                <w:sz w:val="20"/>
              </w:rPr>
            </w:pPr>
          </w:p>
          <w:p w:rsidR="003E72EF" w:rsidP="00082874">
            <w:pPr>
              <w:jc w:val="both"/>
              <w:rPr>
                <w:rFonts w:ascii="Arial Narrow" w:hAnsi="Arial Narrow" w:cs="Times New Roman"/>
                <w:sz w:val="20"/>
              </w:rPr>
            </w:pPr>
          </w:p>
          <w:p w:rsidR="003E72EF" w:rsidP="00082874">
            <w:pPr>
              <w:jc w:val="both"/>
              <w:rPr>
                <w:rFonts w:ascii="Arial Narrow" w:hAnsi="Arial Narrow" w:cs="Times New Roman"/>
                <w:sz w:val="20"/>
              </w:rPr>
            </w:pPr>
          </w:p>
          <w:p w:rsidR="003E72EF" w:rsidP="00082874">
            <w:pPr>
              <w:jc w:val="both"/>
              <w:rPr>
                <w:rFonts w:ascii="Arial Narrow" w:hAnsi="Arial Narrow" w:cs="Times New Roman"/>
                <w:sz w:val="20"/>
              </w:rPr>
            </w:pPr>
          </w:p>
          <w:p w:rsidR="003E72EF" w:rsidP="00082874">
            <w:pPr>
              <w:jc w:val="both"/>
              <w:rPr>
                <w:rFonts w:ascii="Arial Narrow" w:hAnsi="Arial Narrow" w:cs="Times New Roman"/>
                <w:sz w:val="20"/>
              </w:rPr>
            </w:pPr>
          </w:p>
          <w:p w:rsidR="00082874" w:rsidRPr="00BB6B4F" w:rsidP="00082874">
            <w:pPr>
              <w:jc w:val="both"/>
              <w:rPr>
                <w:rFonts w:ascii="Arial Narrow" w:hAnsi="Arial Narrow" w:cs="Times New Roman"/>
                <w:sz w:val="20"/>
              </w:rPr>
            </w:pPr>
            <w:r w:rsidRPr="00BB6B4F">
              <w:rPr>
                <w:rFonts w:ascii="Arial Narrow" w:hAnsi="Arial Narrow" w:cs="Times New Roman"/>
                <w:sz w:val="20"/>
              </w:rPr>
              <w:t>Národná banka Slovenska môže žiado</w:t>
            </w:r>
            <w:r w:rsidRPr="00BB6B4F">
              <w:rPr>
                <w:rFonts w:ascii="Arial Narrow" w:hAnsi="Arial Narrow" w:cs="Times New Roman"/>
                <w:sz w:val="20"/>
              </w:rPr>
              <w:t>sti</w:t>
            </w:r>
            <w:r w:rsidR="00313A96">
              <w:rPr>
                <w:rFonts w:ascii="Arial Narrow" w:hAnsi="Arial Narrow" w:cs="Times New Roman"/>
                <w:sz w:val="20"/>
              </w:rPr>
              <w:t xml:space="preserve"> podľa odseku 1</w:t>
            </w:r>
            <w:r w:rsidRPr="00BB6B4F">
              <w:rPr>
                <w:rFonts w:ascii="Arial Narrow" w:hAnsi="Arial Narrow" w:cs="Times New Roman"/>
                <w:sz w:val="20"/>
              </w:rPr>
              <w:t xml:space="preserve"> vyhovieť čiastočne, ak žiadateľ splnil podmienky podľa odseku 2, uviedol </w:t>
            </w:r>
            <w:r w:rsidRPr="00BB6B4F">
              <w:rPr>
                <w:rFonts w:ascii="Arial Narrow" w:hAnsi="Arial Narrow" w:cs="Times New Roman"/>
                <w:color w:val="000000"/>
                <w:sz w:val="20"/>
              </w:rPr>
              <w:t xml:space="preserve">údaje podľa odseku 3 a predložil prílohu k žiadosti podľa odseku 4 </w:t>
            </w:r>
            <w:r w:rsidRPr="00BB6B4F">
              <w:rPr>
                <w:rFonts w:ascii="Arial Narrow" w:hAnsi="Arial Narrow" w:cs="Times New Roman"/>
                <w:sz w:val="20"/>
              </w:rPr>
              <w:t>len pre niektoré z požadovaných činností a ak tieto údaje sú úplné a preukázateľné.</w:t>
            </w:r>
          </w:p>
          <w:p w:rsidR="00333274" w:rsidRPr="00701ED4" w:rsidP="006E6758">
            <w:pPr>
              <w:pStyle w:val="Text1CharChar"/>
              <w:spacing w:before="0" w:after="0"/>
              <w:ind w:left="0"/>
              <w:rPr>
                <w:rFonts w:ascii="Times New Roman" w:hAnsi="Times New Roman" w:cs="Times New Roman"/>
                <w:lang w:val="sk-SK"/>
              </w:rPr>
            </w:pPr>
            <w:r w:rsidRPr="00BB6B4F" w:rsidR="00082874">
              <w:rPr>
                <w:rFonts w:ascii="Arial Narrow" w:hAnsi="Arial Narrow" w:cs="Times New Roman"/>
                <w:sz w:val="20"/>
              </w:rPr>
              <w:t>Národná banka Slovenska žiadosť podľa odseku 1 zamietne, ak žiadateľ nesplní podmienky uvedené v odseku 2</w:t>
            </w:r>
            <w:r w:rsidRPr="00BB6B4F" w:rsidR="00082874">
              <w:rPr>
                <w:rFonts w:ascii="Arial Narrow" w:hAnsi="Arial Narrow" w:cs="Times New Roman"/>
                <w:b/>
                <w:i/>
                <w:sz w:val="20"/>
              </w:rPr>
              <w:t xml:space="preserve">, </w:t>
            </w:r>
            <w:r w:rsidRPr="00BB6B4F" w:rsidR="00082874">
              <w:rPr>
                <w:rFonts w:ascii="Arial Narrow" w:hAnsi="Arial Narrow" w:cs="Times New Roman"/>
                <w:sz w:val="20"/>
              </w:rPr>
              <w:t>neuvedie údaje podľa odseku 3 alebo nepredloží prílohu k žiadosti podľa odseku 4 alebo ak predložené údaje nie sú úplné alebo preukázateľné. Dôvodom na zamietnutie žiadosti nemôžu byť ekonomické potreby trhu. Národná banka Slovenska môže žiadosti vyhovieť čiastočne, ak žiadateľ splnil podmienky podľa odseku 2</w:t>
            </w:r>
            <w:r w:rsidRPr="00BB6B4F" w:rsidR="00082874">
              <w:rPr>
                <w:rFonts w:ascii="Arial Narrow" w:hAnsi="Arial Narrow" w:cs="Times New Roman"/>
                <w:b/>
                <w:i/>
                <w:sz w:val="20"/>
              </w:rPr>
              <w:t>,</w:t>
            </w:r>
            <w:r w:rsidRPr="00BB6B4F" w:rsidR="00082874">
              <w:rPr>
                <w:rFonts w:ascii="Arial Narrow" w:hAnsi="Arial Narrow" w:cs="Times New Roman"/>
                <w:i/>
                <w:sz w:val="20"/>
              </w:rPr>
              <w:t xml:space="preserve"> </w:t>
            </w:r>
            <w:r w:rsidRPr="00BB6B4F" w:rsidR="00082874">
              <w:rPr>
                <w:rFonts w:ascii="Arial Narrow" w:hAnsi="Arial Narrow" w:cs="Times New Roman"/>
                <w:sz w:val="20"/>
              </w:rPr>
              <w:t>uviedol údaje podľa odseku 3 a predložil prílohu k žiadosti podľa odseku 4 len pre niektoré z požadovaných činností a ak tieto údaje sú úplné a preukázateľné.</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7E2551">
            <w:pPr>
              <w:rPr>
                <w:rFonts w:ascii="Arial Narrow" w:hAnsi="Arial Narrow" w:cs="Times New Roman"/>
                <w:sz w:val="20"/>
              </w:rPr>
            </w:pPr>
            <w:r w:rsidR="00701ED4">
              <w:rPr>
                <w:rFonts w:ascii="Arial Narrow" w:hAnsi="Arial Narrow" w:cs="Times New Roman"/>
                <w:sz w:val="20"/>
              </w:rPr>
              <w:t>n.a.</w:t>
            </w: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r>
              <w:rPr>
                <w:rFonts w:ascii="Arial Narrow" w:hAnsi="Arial Narrow" w:cs="Times New Roman"/>
                <w:sz w:val="20"/>
              </w:rPr>
              <w:t>Ú</w:t>
            </w: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p>
          <w:p w:rsidR="00701ED4" w:rsidP="007E2551">
            <w:pPr>
              <w:rPr>
                <w:rFonts w:ascii="Arial Narrow" w:hAnsi="Arial Narrow" w:cs="Times New Roman"/>
                <w:sz w:val="20"/>
              </w:rPr>
            </w:pPr>
            <w:r>
              <w:rPr>
                <w:rFonts w:ascii="Arial Narrow" w:hAnsi="Arial Narrow" w:cs="Times New Roman"/>
                <w:sz w:val="20"/>
              </w:rPr>
              <w:t>n.a.</w:t>
            </w:r>
          </w:p>
          <w:p w:rsidR="00333274" w:rsidP="007E2551">
            <w:pPr>
              <w:rPr>
                <w:rFonts w:ascii="Arial Narrow" w:hAnsi="Arial Narrow" w:cs="Times New Roman"/>
                <w:sz w:val="20"/>
              </w:rPr>
            </w:pPr>
          </w:p>
          <w:p w:rsidR="00333274" w:rsidP="007E2551">
            <w:pPr>
              <w:rPr>
                <w:rFonts w:ascii="Arial Narrow" w:hAnsi="Arial Narrow" w:cs="Times New Roman"/>
                <w:sz w:val="20"/>
              </w:rPr>
            </w:pPr>
            <w:r w:rsidR="000022D4">
              <w:rPr>
                <w:rFonts w:ascii="Arial Narrow" w:hAnsi="Arial Narrow" w:cs="Times New Roman"/>
                <w:sz w:val="20"/>
              </w:rPr>
              <w:t>Ú</w:t>
            </w:r>
          </w:p>
          <w:p w:rsidR="000022D4" w:rsidP="007E2551">
            <w:pPr>
              <w:rPr>
                <w:rFonts w:ascii="Arial Narrow" w:hAnsi="Arial Narrow" w:cs="Times New Roman"/>
                <w:sz w:val="20"/>
              </w:rPr>
            </w:pPr>
            <w:r>
              <w:rPr>
                <w:rFonts w:ascii="Arial Narrow" w:hAnsi="Arial Narrow" w:cs="Times New Roman"/>
                <w:sz w:val="20"/>
              </w:rPr>
              <w:t>n.a.</w:t>
            </w:r>
          </w:p>
          <w:p w:rsidR="000022D4" w:rsidP="007E2551">
            <w:pPr>
              <w:rPr>
                <w:rFonts w:ascii="Arial Narrow" w:hAnsi="Arial Narrow" w:cs="Times New Roman"/>
                <w:sz w:val="20"/>
              </w:rPr>
            </w:pPr>
          </w:p>
          <w:p w:rsidR="000022D4" w:rsidP="007E2551">
            <w:pPr>
              <w:rPr>
                <w:rFonts w:ascii="Arial Narrow" w:hAnsi="Arial Narrow" w:cs="Times New Roman"/>
                <w:sz w:val="20"/>
              </w:rPr>
            </w:pPr>
          </w:p>
          <w:p w:rsidR="00333274" w:rsidP="007E2551">
            <w:pPr>
              <w:rPr>
                <w:rFonts w:ascii="Arial Narrow" w:hAnsi="Arial Narrow" w:cs="Times New Roman"/>
                <w:sz w:val="20"/>
              </w:rPr>
            </w:pPr>
            <w:r>
              <w:rPr>
                <w:rFonts w:ascii="Arial Narrow" w:hAnsi="Arial Narrow" w:cs="Times New Roman"/>
                <w:sz w:val="20"/>
              </w:rPr>
              <w:t>Ú</w:t>
            </w: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13A96" w:rsidP="007E2551">
            <w:pPr>
              <w:rPr>
                <w:rFonts w:ascii="Arial Narrow" w:hAnsi="Arial Narrow" w:cs="Times New Roman"/>
                <w:sz w:val="20"/>
              </w:rPr>
            </w:pPr>
          </w:p>
          <w:p w:rsidR="00313A96" w:rsidP="007E2551">
            <w:pPr>
              <w:rPr>
                <w:rFonts w:ascii="Arial Narrow" w:hAnsi="Arial Narrow" w:cs="Times New Roman"/>
                <w:sz w:val="20"/>
              </w:rPr>
            </w:pPr>
          </w:p>
          <w:p w:rsidR="00313A96" w:rsidP="007E2551">
            <w:pPr>
              <w:rPr>
                <w:rFonts w:ascii="Arial Narrow" w:hAnsi="Arial Narrow" w:cs="Times New Roman"/>
                <w:sz w:val="20"/>
              </w:rPr>
            </w:pPr>
          </w:p>
          <w:p w:rsidR="00313A96" w:rsidP="007E2551">
            <w:pPr>
              <w:rPr>
                <w:rFonts w:ascii="Arial Narrow" w:hAnsi="Arial Narrow" w:cs="Times New Roman"/>
                <w:sz w:val="20"/>
              </w:rPr>
            </w:pPr>
          </w:p>
          <w:p w:rsidR="00313A96"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13A96" w:rsidP="007E2551">
            <w:pPr>
              <w:rPr>
                <w:rFonts w:ascii="Arial Narrow" w:hAnsi="Arial Narrow" w:cs="Times New Roman"/>
                <w:sz w:val="20"/>
              </w:rPr>
            </w:pPr>
          </w:p>
          <w:p w:rsidR="00313A96" w:rsidP="007E2551">
            <w:pPr>
              <w:rPr>
                <w:rFonts w:ascii="Arial Narrow" w:hAnsi="Arial Narrow" w:cs="Times New Roman"/>
                <w:sz w:val="20"/>
              </w:rPr>
            </w:pPr>
          </w:p>
          <w:p w:rsidR="00313A96" w:rsidP="007E2551">
            <w:pPr>
              <w:rPr>
                <w:rFonts w:ascii="Arial Narrow" w:hAnsi="Arial Narrow" w:cs="Times New Roman"/>
                <w:sz w:val="20"/>
              </w:rPr>
            </w:pPr>
          </w:p>
          <w:p w:rsidR="00313A96" w:rsidP="007E2551">
            <w:pPr>
              <w:rPr>
                <w:rFonts w:ascii="Arial Narrow" w:hAnsi="Arial Narrow" w:cs="Times New Roman"/>
                <w:sz w:val="20"/>
              </w:rPr>
            </w:pPr>
          </w:p>
          <w:p w:rsidR="00313A96" w:rsidP="007E2551">
            <w:pPr>
              <w:rPr>
                <w:rFonts w:ascii="Arial Narrow" w:hAnsi="Arial Narrow" w:cs="Times New Roman"/>
                <w:sz w:val="20"/>
              </w:rPr>
            </w:pPr>
          </w:p>
          <w:p w:rsidR="00313A96"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P="007E2551">
            <w:pPr>
              <w:rPr>
                <w:rFonts w:ascii="Arial Narrow" w:hAnsi="Arial Narrow" w:cs="Times New Roman"/>
                <w:sz w:val="20"/>
              </w:rPr>
            </w:pPr>
          </w:p>
          <w:p w:rsidR="003E72EF" w:rsidRPr="00F45F1E" w:rsidP="007E2551">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13A96" w:rsidP="0032565D">
            <w:pPr>
              <w:ind w:firstLine="142"/>
              <w:jc w:val="both"/>
              <w:rPr>
                <w:rFonts w:ascii="Arial Narrow" w:hAnsi="Arial Narrow" w:cs="Times New Roman"/>
                <w:sz w:val="20"/>
              </w:rPr>
            </w:pPr>
          </w:p>
          <w:p w:rsidR="00313A96" w:rsidP="0032565D">
            <w:pPr>
              <w:ind w:firstLine="142"/>
              <w:jc w:val="both"/>
              <w:rPr>
                <w:rFonts w:ascii="Arial Narrow" w:hAnsi="Arial Narrow" w:cs="Times New Roman"/>
                <w:sz w:val="20"/>
              </w:rPr>
            </w:pPr>
          </w:p>
          <w:p w:rsidR="00313A96" w:rsidP="0032565D">
            <w:pPr>
              <w:ind w:firstLine="142"/>
              <w:jc w:val="both"/>
              <w:rPr>
                <w:rFonts w:ascii="Arial Narrow" w:hAnsi="Arial Narrow" w:cs="Times New Roman"/>
                <w:sz w:val="20"/>
              </w:rPr>
            </w:pPr>
          </w:p>
          <w:p w:rsidR="00313A96" w:rsidP="0032565D">
            <w:pPr>
              <w:ind w:firstLine="142"/>
              <w:jc w:val="both"/>
              <w:rPr>
                <w:rFonts w:ascii="Arial Narrow" w:hAnsi="Arial Narrow" w:cs="Times New Roman"/>
                <w:sz w:val="20"/>
              </w:rPr>
            </w:pPr>
          </w:p>
          <w:p w:rsidR="00313A96" w:rsidP="0032565D">
            <w:pPr>
              <w:ind w:firstLine="142"/>
              <w:jc w:val="both"/>
              <w:rPr>
                <w:rFonts w:ascii="Arial Narrow" w:hAnsi="Arial Narrow" w:cs="Times New Roman"/>
                <w:sz w:val="20"/>
              </w:rPr>
            </w:pPr>
          </w:p>
          <w:p w:rsidR="00313A96"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13A96" w:rsidP="0032565D">
            <w:pPr>
              <w:ind w:firstLine="142"/>
              <w:jc w:val="both"/>
              <w:rPr>
                <w:rFonts w:ascii="Arial Narrow" w:hAnsi="Arial Narrow" w:cs="Times New Roman"/>
                <w:sz w:val="20"/>
              </w:rPr>
            </w:pPr>
          </w:p>
          <w:p w:rsidR="00313A96" w:rsidP="0032565D">
            <w:pPr>
              <w:ind w:firstLine="142"/>
              <w:jc w:val="both"/>
              <w:rPr>
                <w:rFonts w:ascii="Arial Narrow" w:hAnsi="Arial Narrow" w:cs="Times New Roman"/>
                <w:sz w:val="20"/>
              </w:rPr>
            </w:pPr>
          </w:p>
          <w:p w:rsidR="00313A96" w:rsidP="0032565D">
            <w:pPr>
              <w:ind w:firstLine="142"/>
              <w:jc w:val="both"/>
              <w:rPr>
                <w:rFonts w:ascii="Arial Narrow" w:hAnsi="Arial Narrow" w:cs="Times New Roman"/>
                <w:sz w:val="20"/>
              </w:rPr>
            </w:pPr>
          </w:p>
          <w:p w:rsidR="00313A96" w:rsidP="0032565D">
            <w:pPr>
              <w:ind w:firstLine="142"/>
              <w:jc w:val="both"/>
              <w:rPr>
                <w:rFonts w:ascii="Arial Narrow" w:hAnsi="Arial Narrow" w:cs="Times New Roman"/>
                <w:sz w:val="20"/>
              </w:rPr>
            </w:pPr>
          </w:p>
          <w:p w:rsidR="00313A96"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486F48" w:rsidP="0032565D">
            <w:pPr>
              <w:ind w:firstLine="142"/>
              <w:jc w:val="both"/>
              <w:rPr>
                <w:rFonts w:ascii="Arial Narrow" w:hAnsi="Arial Narrow" w:cs="Times New Roman"/>
                <w:sz w:val="20"/>
              </w:rPr>
            </w:pPr>
          </w:p>
          <w:p w:rsidR="003E72EF" w:rsidRPr="007B158C" w:rsidP="00313A96">
            <w:pPr>
              <w:jc w:val="both"/>
              <w:rPr>
                <w:rFonts w:ascii="Arial Narrow" w:hAnsi="Arial Narrow" w:cs="Times New Roman"/>
                <w:sz w:val="20"/>
              </w:rPr>
            </w:pPr>
            <w:r w:rsidRPr="007B158C">
              <w:rPr>
                <w:rFonts w:ascii="Arial Narrow" w:hAnsi="Arial Narrow" w:cs="Times New Roman"/>
                <w:sz w:val="20"/>
              </w:rPr>
              <w:t>SR ne</w:t>
            </w:r>
            <w:r w:rsidRPr="007B158C">
              <w:rPr>
                <w:rFonts w:ascii="Arial Narrow" w:hAnsi="Arial Narrow" w:cs="TimesNewRoman"/>
                <w:sz w:val="20"/>
              </w:rPr>
              <w:t>vy</w:t>
            </w:r>
            <w:r w:rsidRPr="007B158C">
              <w:rPr>
                <w:rFonts w:ascii="Arial Narrow" w:hAnsi="Arial Narrow" w:cs="TimesNewRoman+01"/>
                <w:sz w:val="20"/>
              </w:rPr>
              <w:t>ž</w:t>
            </w:r>
            <w:r w:rsidRPr="007B158C">
              <w:rPr>
                <w:rFonts w:ascii="Arial Narrow" w:hAnsi="Arial Narrow" w:cs="TimesNewRoman"/>
                <w:sz w:val="20"/>
              </w:rPr>
              <w:t>aduje predchádzajúci súhlas al</w:t>
            </w:r>
            <w:r w:rsidRPr="007B158C">
              <w:rPr>
                <w:rFonts w:ascii="Arial Narrow" w:hAnsi="Arial Narrow" w:cs="TimesNewRoman"/>
                <w:sz w:val="20"/>
              </w:rPr>
              <w:t>ebo systematické oznamovanie</w:t>
            </w:r>
          </w:p>
          <w:p w:rsidR="003E72EF" w:rsidRPr="003E72EF" w:rsidP="0032565D">
            <w:pPr>
              <w:ind w:firstLine="142"/>
              <w:jc w:val="both"/>
              <w:rPr>
                <w:rFonts w:ascii="Arial Narrow" w:hAnsi="Arial Narrow" w:cs="Times New Roman"/>
                <w:sz w:val="16"/>
                <w:szCs w:val="16"/>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P="0032565D">
            <w:pPr>
              <w:ind w:firstLine="142"/>
              <w:jc w:val="both"/>
              <w:rPr>
                <w:rFonts w:ascii="Arial Narrow" w:hAnsi="Arial Narrow" w:cs="Times New Roman"/>
                <w:sz w:val="20"/>
              </w:rPr>
            </w:pPr>
          </w:p>
          <w:p w:rsidR="003E72EF"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2A61CF">
              <w:rPr>
                <w:rFonts w:ascii="Arial Narrow" w:hAnsi="Arial Narrow" w:cs="Times New Roman"/>
                <w:sz w:val="20"/>
              </w:rPr>
              <w:t>čl. 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315B3" w:rsidRPr="00F45F1E" w:rsidP="001315B3">
            <w:pPr>
              <w:autoSpaceDE/>
              <w:autoSpaceDN/>
              <w:rPr>
                <w:rFonts w:ascii="Arial Narrow" w:hAnsi="Arial Narrow" w:cs="TimesNewRoman"/>
                <w:sz w:val="20"/>
              </w:rPr>
            </w:pPr>
            <w:r w:rsidRPr="00F45F1E">
              <w:rPr>
                <w:rFonts w:ascii="Arial Narrow" w:hAnsi="Arial Narrow" w:cs="TimesNewRoman"/>
                <w:sz w:val="20"/>
              </w:rPr>
              <w:t xml:space="preserve">Plán </w:t>
            </w:r>
            <w:r w:rsidRPr="00F45F1E">
              <w:rPr>
                <w:rFonts w:ascii="Arial Narrow" w:hAnsi="Arial Narrow" w:cs="TimesNewRoman+01"/>
                <w:sz w:val="20"/>
              </w:rPr>
              <w:t>č</w:t>
            </w:r>
            <w:r w:rsidRPr="00F45F1E">
              <w:rPr>
                <w:rFonts w:ascii="Arial Narrow" w:hAnsi="Arial Narrow" w:cs="TimesNewRoman"/>
                <w:sz w:val="20"/>
              </w:rPr>
              <w:t xml:space="preserve">inností uvedený v </w:t>
            </w:r>
            <w:r w:rsidRPr="00F45F1E">
              <w:rPr>
                <w:rFonts w:ascii="Arial Narrow" w:hAnsi="Arial Narrow" w:cs="TimesNewRoman+01"/>
                <w:sz w:val="20"/>
              </w:rPr>
              <w:t>č</w:t>
            </w:r>
            <w:r w:rsidRPr="00F45F1E">
              <w:rPr>
                <w:rFonts w:ascii="Arial Narrow" w:hAnsi="Arial Narrow" w:cs="TimesNewRoman"/>
                <w:sz w:val="20"/>
              </w:rPr>
              <w:t>lánku 8 ods. 1 písm. c) obsahuje údaje alebo</w:t>
            </w:r>
            <w:r w:rsidR="00493225">
              <w:rPr>
                <w:rFonts w:ascii="Arial Narrow" w:hAnsi="Arial Narrow" w:cs="TimesNewRoman"/>
                <w:sz w:val="20"/>
              </w:rPr>
              <w:t xml:space="preserve"> </w:t>
            </w:r>
            <w:r w:rsidRPr="00F45F1E">
              <w:rPr>
                <w:rFonts w:ascii="Arial Narrow" w:hAnsi="Arial Narrow" w:cs="TimesNewRoman"/>
                <w:sz w:val="20"/>
              </w:rPr>
              <w:t>doklady týkajúce sa:</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a) povahy rizík, ktoré podnik navrhuje pokry</w:t>
            </w:r>
            <w:r w:rsidRPr="00F45F1E">
              <w:rPr>
                <w:rFonts w:ascii="Arial Narrow" w:hAnsi="Arial Narrow" w:cs="TimesNewRoman+01"/>
                <w:sz w:val="20"/>
              </w:rPr>
              <w:t>ť</w:t>
            </w:r>
            <w:r w:rsidRPr="00F45F1E">
              <w:rPr>
                <w:rFonts w:ascii="Arial Narrow" w:hAnsi="Arial Narrow" w:cs="TimesNewRoman"/>
                <w:sz w:val="20"/>
              </w:rPr>
              <w:t>;</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b) zásady zaistenia;</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c) polo</w:t>
            </w:r>
            <w:r w:rsidRPr="00F45F1E">
              <w:rPr>
                <w:rFonts w:ascii="Arial Narrow" w:hAnsi="Arial Narrow" w:cs="TimesNewRoman+01"/>
                <w:sz w:val="20"/>
              </w:rPr>
              <w:t>ž</w:t>
            </w:r>
            <w:r w:rsidRPr="00F45F1E">
              <w:rPr>
                <w:rFonts w:ascii="Arial Narrow" w:hAnsi="Arial Narrow" w:cs="TimesNewRoman"/>
                <w:sz w:val="20"/>
              </w:rPr>
              <w:t>iek tvoriacich minimálny garan</w:t>
            </w:r>
            <w:r w:rsidRPr="00F45F1E">
              <w:rPr>
                <w:rFonts w:ascii="Arial Narrow" w:hAnsi="Arial Narrow" w:cs="TimesNewRoman+01"/>
                <w:sz w:val="20"/>
              </w:rPr>
              <w:t>č</w:t>
            </w:r>
            <w:r w:rsidRPr="00F45F1E">
              <w:rPr>
                <w:rFonts w:ascii="Arial Narrow" w:hAnsi="Arial Narrow" w:cs="TimesNewRoman"/>
                <w:sz w:val="20"/>
              </w:rPr>
              <w:t>ný fond;</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d)</w:t>
            </w:r>
            <w:r w:rsidRPr="00F45F1E">
              <w:rPr>
                <w:rFonts w:ascii="Arial Narrow" w:hAnsi="Arial Narrow" w:cs="TimesNewRoman"/>
                <w:sz w:val="20"/>
              </w:rPr>
              <w:t xml:space="preserve"> predpokladaných nákladov na zavedenie administratívnych slu</w:t>
            </w:r>
            <w:r w:rsidRPr="00F45F1E">
              <w:rPr>
                <w:rFonts w:ascii="Arial Narrow" w:hAnsi="Arial Narrow" w:cs="TimesNewRoman+01"/>
                <w:sz w:val="20"/>
              </w:rPr>
              <w:t>ž</w:t>
            </w:r>
            <w:r w:rsidRPr="00F45F1E">
              <w:rPr>
                <w:rFonts w:ascii="Arial Narrow" w:hAnsi="Arial Narrow" w:cs="TimesNewRoman"/>
                <w:sz w:val="20"/>
              </w:rPr>
              <w:t>ieb</w:t>
            </w:r>
            <w:r w:rsidR="00493225">
              <w:rPr>
                <w:rFonts w:ascii="Arial Narrow" w:hAnsi="Arial Narrow" w:cs="TimesNewRoman"/>
                <w:sz w:val="20"/>
              </w:rPr>
              <w:t xml:space="preserve"> </w:t>
            </w:r>
            <w:r w:rsidRPr="00F45F1E">
              <w:rPr>
                <w:rFonts w:ascii="Arial Narrow" w:hAnsi="Arial Narrow" w:cs="TimesNewRoman"/>
                <w:sz w:val="20"/>
              </w:rPr>
              <w:t>a obchodnej siete, predpokladaných finan</w:t>
            </w:r>
            <w:r w:rsidRPr="00F45F1E">
              <w:rPr>
                <w:rFonts w:ascii="Arial Narrow" w:hAnsi="Arial Narrow" w:cs="TimesNewRoman+01"/>
                <w:sz w:val="20"/>
              </w:rPr>
              <w:t>č</w:t>
            </w:r>
            <w:r w:rsidRPr="00F45F1E">
              <w:rPr>
                <w:rFonts w:ascii="Arial Narrow" w:hAnsi="Arial Narrow" w:cs="TimesNewRoman"/>
                <w:sz w:val="20"/>
              </w:rPr>
              <w:t>ných zdrojov na ich pokrytie</w:t>
            </w:r>
            <w:r w:rsidR="00493225">
              <w:rPr>
                <w:rFonts w:ascii="Arial Narrow" w:hAnsi="Arial Narrow" w:cs="TimesNewRoman"/>
                <w:sz w:val="20"/>
              </w:rPr>
              <w:t xml:space="preserve"> </w:t>
            </w:r>
            <w:r w:rsidRPr="00F45F1E">
              <w:rPr>
                <w:rFonts w:ascii="Arial Narrow" w:hAnsi="Arial Narrow" w:cs="TimesNewRoman"/>
                <w:sz w:val="20"/>
              </w:rPr>
              <w:t xml:space="preserve">a v prípade krytia rizík uvedených pod </w:t>
            </w:r>
            <w:r w:rsidRPr="00F45F1E">
              <w:rPr>
                <w:rFonts w:ascii="Arial Narrow" w:hAnsi="Arial Narrow" w:cs="TimesNewRoman+01"/>
                <w:sz w:val="20"/>
              </w:rPr>
              <w:t>č</w:t>
            </w:r>
            <w:r w:rsidRPr="00F45F1E">
              <w:rPr>
                <w:rFonts w:ascii="Arial Narrow" w:hAnsi="Arial Narrow" w:cs="TimesNewRoman"/>
                <w:sz w:val="20"/>
              </w:rPr>
              <w:t>. 18 v</w:t>
            </w:r>
            <w:r w:rsidR="00493225">
              <w:rPr>
                <w:rFonts w:ascii="Arial Narrow" w:hAnsi="Arial Narrow" w:cs="TimesNewRoman"/>
                <w:sz w:val="20"/>
              </w:rPr>
              <w:t> </w:t>
            </w:r>
            <w:r w:rsidRPr="00F45F1E">
              <w:rPr>
                <w:rFonts w:ascii="Arial Narrow" w:hAnsi="Arial Narrow" w:cs="TimesNewRoman"/>
                <w:sz w:val="20"/>
              </w:rPr>
              <w:t>písmene</w:t>
            </w:r>
            <w:r w:rsidR="00493225">
              <w:rPr>
                <w:rFonts w:ascii="Arial Narrow" w:hAnsi="Arial Narrow" w:cs="TimesNewRoman"/>
                <w:sz w:val="20"/>
              </w:rPr>
              <w:t xml:space="preserve"> </w:t>
            </w:r>
            <w:r w:rsidRPr="00F45F1E">
              <w:rPr>
                <w:rFonts w:ascii="Arial Narrow" w:hAnsi="Arial Narrow" w:cs="TimesNewRoman"/>
                <w:sz w:val="20"/>
              </w:rPr>
              <w:t>A prílohy zdrojov, ktorými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disponuje, aby zabezpe</w:t>
            </w:r>
            <w:r w:rsidRPr="00F45F1E">
              <w:rPr>
                <w:rFonts w:ascii="Arial Narrow" w:hAnsi="Arial Narrow" w:cs="TimesNewRoman+01"/>
                <w:sz w:val="20"/>
              </w:rPr>
              <w:t>č</w:t>
            </w:r>
            <w:r w:rsidRPr="00F45F1E">
              <w:rPr>
                <w:rFonts w:ascii="Arial Narrow" w:hAnsi="Arial Narrow" w:cs="TimesNewRoman"/>
                <w:sz w:val="20"/>
              </w:rPr>
              <w:t>ila</w:t>
            </w:r>
            <w:r w:rsidR="00493225">
              <w:rPr>
                <w:rFonts w:ascii="Arial Narrow" w:hAnsi="Arial Narrow" w:cs="TimesNewRoman"/>
                <w:sz w:val="20"/>
              </w:rPr>
              <w:t xml:space="preserve"> </w:t>
            </w:r>
            <w:r w:rsidRPr="00F45F1E">
              <w:rPr>
                <w:rFonts w:ascii="Arial Narrow" w:hAnsi="Arial Narrow" w:cs="TimesNewRoman"/>
                <w:sz w:val="20"/>
              </w:rPr>
              <w:t>do</w:t>
            </w:r>
            <w:r w:rsidRPr="00F45F1E">
              <w:rPr>
                <w:rFonts w:ascii="Arial Narrow" w:hAnsi="Arial Narrow" w:cs="TimesNewRoman"/>
                <w:sz w:val="20"/>
              </w:rPr>
              <w:t>hodnutú pomoc,</w:t>
            </w:r>
            <w:r w:rsidR="00493225">
              <w:rPr>
                <w:rFonts w:ascii="Arial Narrow" w:hAnsi="Arial Narrow" w:cs="TimesNewRoman"/>
                <w:sz w:val="20"/>
              </w:rPr>
              <w:t xml:space="preserve"> </w:t>
            </w:r>
            <w:r w:rsidRPr="00F45F1E">
              <w:rPr>
                <w:rFonts w:ascii="Arial Narrow" w:hAnsi="Arial Narrow" w:cs="TimesNewRoman"/>
                <w:sz w:val="20"/>
              </w:rPr>
              <w:t>a navy</w:t>
            </w:r>
            <w:r w:rsidRPr="00F45F1E">
              <w:rPr>
                <w:rFonts w:ascii="Arial Narrow" w:hAnsi="Arial Narrow" w:cs="TimesNewRoman+01"/>
                <w:sz w:val="20"/>
              </w:rPr>
              <w:t>š</w:t>
            </w:r>
            <w:r w:rsidRPr="00F45F1E">
              <w:rPr>
                <w:rFonts w:ascii="Arial Narrow" w:hAnsi="Arial Narrow" w:cs="TimesNewRoman"/>
                <w:sz w:val="20"/>
              </w:rPr>
              <w:t>e v prvých troch rokoch:</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e) predpokladaných výdavkov na správu s výnimkou zria</w:t>
            </w:r>
            <w:r w:rsidRPr="00F45F1E">
              <w:rPr>
                <w:rFonts w:ascii="Arial Narrow" w:hAnsi="Arial Narrow" w:cs="TimesNewRoman+01"/>
                <w:sz w:val="20"/>
              </w:rPr>
              <w:t>ď</w:t>
            </w:r>
            <w:r w:rsidRPr="00F45F1E">
              <w:rPr>
                <w:rFonts w:ascii="Arial Narrow" w:hAnsi="Arial Narrow" w:cs="TimesNewRoman"/>
                <w:sz w:val="20"/>
              </w:rPr>
              <w:t>ovacích nákladov,</w:t>
            </w:r>
            <w:r w:rsidR="00493225">
              <w:rPr>
                <w:rFonts w:ascii="Arial Narrow" w:hAnsi="Arial Narrow" w:cs="TimesNewRoman"/>
                <w:sz w:val="20"/>
              </w:rPr>
              <w:t xml:space="preserve"> </w:t>
            </w:r>
            <w:r w:rsidRPr="00F45F1E">
              <w:rPr>
                <w:rFonts w:ascii="Arial Narrow" w:hAnsi="Arial Narrow" w:cs="TimesNewRoman"/>
                <w:sz w:val="20"/>
              </w:rPr>
              <w:t>najmä be</w:t>
            </w:r>
            <w:r w:rsidRPr="00F45F1E">
              <w:rPr>
                <w:rFonts w:ascii="Arial Narrow" w:hAnsi="Arial Narrow" w:cs="TimesNewRoman+01"/>
                <w:sz w:val="20"/>
              </w:rPr>
              <w:t>ž</w:t>
            </w:r>
            <w:r w:rsidRPr="00F45F1E">
              <w:rPr>
                <w:rFonts w:ascii="Arial Narrow" w:hAnsi="Arial Narrow" w:cs="TimesNewRoman"/>
                <w:sz w:val="20"/>
              </w:rPr>
              <w:t>ných v</w:t>
            </w:r>
            <w:r w:rsidRPr="00F45F1E">
              <w:rPr>
                <w:rFonts w:ascii="Arial Narrow" w:hAnsi="Arial Narrow" w:cs="TimesNewRoman+01"/>
                <w:sz w:val="20"/>
              </w:rPr>
              <w:t>š</w:t>
            </w:r>
            <w:r w:rsidRPr="00F45F1E">
              <w:rPr>
                <w:rFonts w:ascii="Arial Narrow" w:hAnsi="Arial Narrow" w:cs="TimesNewRoman"/>
                <w:sz w:val="20"/>
              </w:rPr>
              <w:t>eobecných výdavkov a provízií;</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f) predpokladaného poistného alebo príspevkov a nárokov;</w:t>
            </w:r>
          </w:p>
          <w:p w:rsidR="001315B3" w:rsidRPr="00F45F1E" w:rsidP="001315B3">
            <w:pPr>
              <w:autoSpaceDE/>
              <w:autoSpaceDN/>
              <w:rPr>
                <w:rFonts w:ascii="Arial Narrow" w:hAnsi="Arial Narrow" w:cs="TimesNewRoman"/>
                <w:sz w:val="20"/>
              </w:rPr>
            </w:pPr>
            <w:r w:rsidRPr="00F45F1E">
              <w:rPr>
                <w:rFonts w:ascii="Arial Narrow" w:hAnsi="Arial Narrow" w:cs="TimesNewRoman"/>
                <w:sz w:val="20"/>
              </w:rPr>
              <w:t>g) predpokladanej súvahy;</w:t>
            </w:r>
          </w:p>
          <w:p w:rsidR="00827288" w:rsidRPr="00F45F1E" w:rsidP="007E2551">
            <w:pPr>
              <w:autoSpaceDE/>
              <w:autoSpaceDN/>
              <w:rPr>
                <w:rFonts w:ascii="Arial Narrow" w:hAnsi="Arial Narrow" w:cs="EUAlbertina-Regular-Identity-H"/>
                <w:sz w:val="20"/>
              </w:rPr>
            </w:pPr>
            <w:r w:rsidRPr="00F45F1E" w:rsidR="006061AB">
              <w:rPr>
                <w:rFonts w:ascii="Arial Narrow" w:hAnsi="Arial Narrow" w:cs="TimesNewRoman"/>
                <w:sz w:val="20"/>
              </w:rPr>
              <w:t>h) pred</w:t>
            </w:r>
            <w:r w:rsidRPr="00F45F1E" w:rsidR="006061AB">
              <w:rPr>
                <w:rFonts w:ascii="Arial Narrow" w:hAnsi="Arial Narrow" w:cs="TimesNewRoman"/>
                <w:sz w:val="20"/>
              </w:rPr>
              <w:t>pokladaných finan</w:t>
            </w:r>
            <w:r w:rsidRPr="00F45F1E" w:rsidR="006061AB">
              <w:rPr>
                <w:rFonts w:ascii="Arial Narrow" w:hAnsi="Arial Narrow" w:cs="TimesNewRoman+01"/>
                <w:sz w:val="20"/>
              </w:rPr>
              <w:t>č</w:t>
            </w:r>
            <w:r w:rsidRPr="00F45F1E" w:rsidR="006061AB">
              <w:rPr>
                <w:rFonts w:ascii="Arial Narrow" w:hAnsi="Arial Narrow" w:cs="TimesNewRoman"/>
                <w:sz w:val="20"/>
              </w:rPr>
              <w:t>ných zdrojov ur</w:t>
            </w:r>
            <w:r w:rsidRPr="00F45F1E" w:rsidR="006061AB">
              <w:rPr>
                <w:rFonts w:ascii="Arial Narrow" w:hAnsi="Arial Narrow" w:cs="TimesNewRoman+01"/>
                <w:sz w:val="20"/>
              </w:rPr>
              <w:t>č</w:t>
            </w:r>
            <w:r w:rsidRPr="00F45F1E" w:rsidR="006061AB">
              <w:rPr>
                <w:rFonts w:ascii="Arial Narrow" w:hAnsi="Arial Narrow" w:cs="TimesNewRoman"/>
                <w:sz w:val="20"/>
              </w:rPr>
              <w:t>ených na pokrytie záväzkov</w:t>
            </w:r>
            <w:r w:rsidR="00493225">
              <w:rPr>
                <w:rFonts w:ascii="Arial Narrow" w:hAnsi="Arial Narrow" w:cs="TimesNewRoman"/>
                <w:sz w:val="20"/>
              </w:rPr>
              <w:t xml:space="preserve"> </w:t>
            </w:r>
            <w:r w:rsidRPr="00F45F1E" w:rsidR="006061AB">
              <w:rPr>
                <w:rFonts w:ascii="Arial Narrow" w:hAnsi="Arial Narrow" w:cs="TimesNewRoman"/>
                <w:sz w:val="20"/>
              </w:rPr>
              <w:t>z poistenia a miery solventnosti.</w:t>
            </w:r>
            <w:r w:rsidR="00493225">
              <w:rPr>
                <w:rFonts w:ascii="Arial Narrow" w:hAnsi="Arial Narrow" w:cs="TimesNew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rPr>
                <w:rFonts w:ascii="Arial Narrow" w:hAnsi="Arial Narrow" w:cs="Times New Roman"/>
                <w:sz w:val="20"/>
              </w:rPr>
            </w:pPr>
            <w:r w:rsidR="008D09CB">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iCs/>
                <w:sz w:val="20"/>
              </w:rPr>
            </w:pPr>
            <w:r w:rsidR="008D09CB">
              <w:rPr>
                <w:rFonts w:ascii="Arial Narrow" w:hAnsi="Arial Narrow" w:cs="Times New Roman"/>
                <w:iCs/>
                <w:sz w:val="20"/>
              </w:rPr>
              <w:t>§ 5 ods.4 pís.g)</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09CB" w:rsidRPr="00BB6B4F" w:rsidP="008D09CB">
            <w:pPr>
              <w:jc w:val="both"/>
              <w:rPr>
                <w:rFonts w:ascii="Arial Narrow" w:hAnsi="Arial Narrow" w:cs="Times New Roman"/>
                <w:sz w:val="20"/>
              </w:rPr>
            </w:pPr>
            <w:r w:rsidRPr="00BB6B4F">
              <w:rPr>
                <w:rFonts w:ascii="Arial Narrow" w:hAnsi="Arial Narrow" w:cs="Times New Roman"/>
                <w:sz w:val="20"/>
              </w:rPr>
              <w:t>Prílohou žiadosti podľa odseku 1 je</w:t>
            </w:r>
          </w:p>
          <w:p w:rsidR="000D6EB6" w:rsidRPr="000D6EB6" w:rsidP="000D6EB6">
            <w:pPr>
              <w:jc w:val="both"/>
              <w:rPr>
                <w:rFonts w:ascii="Arial Narrow" w:hAnsi="Arial Narrow" w:cs="Times New Roman"/>
                <w:iCs/>
                <w:color w:val="000000"/>
                <w:sz w:val="20"/>
              </w:rPr>
            </w:pPr>
            <w:r w:rsidRPr="000D6EB6">
              <w:rPr>
                <w:rFonts w:ascii="Arial Narrow" w:hAnsi="Arial Narrow" w:cs="Times New Roman"/>
                <w:iCs/>
                <w:color w:val="000000"/>
                <w:sz w:val="20"/>
              </w:rPr>
              <w:t xml:space="preserve">g) návrh </w:t>
            </w:r>
            <w:r w:rsidRPr="000D6EB6">
              <w:rPr>
                <w:rFonts w:ascii="Arial Narrow" w:hAnsi="Arial Narrow" w:cs="Times New Roman"/>
                <w:sz w:val="20"/>
              </w:rPr>
              <w:t>obchodno-finančného plánu poisťovne, ktorý musí obsahovať</w:t>
            </w:r>
          </w:p>
          <w:p w:rsidR="000D6EB6" w:rsidRPr="000D6EB6" w:rsidP="000D6EB6">
            <w:pPr>
              <w:jc w:val="both"/>
              <w:rPr>
                <w:rFonts w:ascii="Arial Narrow" w:hAnsi="Arial Narrow" w:cs="Times New Roman"/>
                <w:iCs/>
                <w:color w:val="000000"/>
                <w:sz w:val="20"/>
              </w:rPr>
            </w:pPr>
            <w:r w:rsidRPr="000D6EB6">
              <w:rPr>
                <w:rFonts w:ascii="Arial Narrow" w:hAnsi="Arial Narrow" w:cs="Times New Roman"/>
                <w:iCs/>
                <w:color w:val="000000"/>
                <w:sz w:val="20"/>
              </w:rPr>
              <w:t>1. povahu rizík vyplývajúcich z predpokladanej činnosti,</w:t>
            </w:r>
          </w:p>
          <w:p w:rsidR="000D6EB6" w:rsidRPr="000D6EB6" w:rsidP="000D6EB6">
            <w:pPr>
              <w:jc w:val="both"/>
              <w:rPr>
                <w:rFonts w:ascii="Arial Narrow" w:hAnsi="Arial Narrow" w:cs="Times New Roman"/>
                <w:iCs/>
                <w:color w:val="000000"/>
                <w:sz w:val="20"/>
              </w:rPr>
            </w:pPr>
            <w:r w:rsidRPr="000D6EB6">
              <w:rPr>
                <w:rFonts w:ascii="Arial Narrow" w:hAnsi="Arial Narrow" w:cs="Times New Roman"/>
                <w:iCs/>
                <w:color w:val="000000"/>
                <w:sz w:val="20"/>
              </w:rPr>
              <w:t>2. princípy pre postúpenie rizík zaisťovniam,</w:t>
            </w:r>
          </w:p>
          <w:p w:rsidR="000D6EB6" w:rsidRPr="000D6EB6" w:rsidP="000D6EB6">
            <w:pPr>
              <w:jc w:val="both"/>
              <w:rPr>
                <w:rFonts w:ascii="Arial Narrow" w:hAnsi="Arial Narrow" w:cs="Times New Roman"/>
                <w:iCs/>
                <w:color w:val="000000"/>
                <w:sz w:val="20"/>
              </w:rPr>
            </w:pPr>
            <w:r w:rsidRPr="000D6EB6">
              <w:rPr>
                <w:rFonts w:ascii="Arial Narrow" w:hAnsi="Arial Narrow" w:cs="Times New Roman"/>
                <w:iCs/>
                <w:color w:val="000000"/>
                <w:sz w:val="20"/>
              </w:rPr>
              <w:t>3. položky tvoriace garančný fond podľa § 34,</w:t>
            </w:r>
          </w:p>
          <w:p w:rsidR="000D6EB6" w:rsidRPr="000D6EB6" w:rsidP="000D6EB6">
            <w:pPr>
              <w:jc w:val="both"/>
              <w:rPr>
                <w:rFonts w:ascii="Arial Narrow" w:hAnsi="Arial Narrow" w:cs="Times New Roman"/>
                <w:iCs/>
                <w:color w:val="000000"/>
                <w:sz w:val="20"/>
              </w:rPr>
            </w:pPr>
            <w:r w:rsidRPr="000D6EB6">
              <w:rPr>
                <w:rFonts w:ascii="Arial Narrow" w:hAnsi="Arial Narrow" w:cs="Times New Roman"/>
                <w:iCs/>
                <w:color w:val="000000"/>
                <w:sz w:val="20"/>
              </w:rPr>
              <w:t>4. odhad zriaďovacích nákladov, finančné zdroje na pokrytie zriaďovacích nákladov a spôsob zabezpečenia činnosti,</w:t>
            </w:r>
          </w:p>
          <w:p w:rsidR="000D6EB6" w:rsidP="000D6EB6">
            <w:pPr>
              <w:jc w:val="both"/>
              <w:rPr>
                <w:rFonts w:ascii="Arial Narrow" w:hAnsi="Arial Narrow" w:cs="Times New Roman"/>
                <w:iCs/>
                <w:color w:val="000000"/>
                <w:sz w:val="20"/>
              </w:rPr>
            </w:pPr>
            <w:r w:rsidRPr="000D6EB6">
              <w:rPr>
                <w:rFonts w:ascii="Arial Narrow" w:hAnsi="Arial Narrow" w:cs="Times New Roman"/>
                <w:iCs/>
                <w:color w:val="000000"/>
                <w:sz w:val="20"/>
              </w:rPr>
              <w:t>5. odhad nákladov na správu poisťovne na prvé tri roky pôsobenia iné ako zriaďovacie náklady,</w:t>
            </w:r>
          </w:p>
          <w:p w:rsidR="000D6EB6" w:rsidRPr="000D6EB6" w:rsidP="000D6EB6">
            <w:pPr>
              <w:jc w:val="both"/>
              <w:rPr>
                <w:rFonts w:ascii="Arial Narrow" w:hAnsi="Arial Narrow" w:cs="Times New Roman"/>
                <w:iCs/>
                <w:color w:val="000000"/>
                <w:sz w:val="20"/>
              </w:rPr>
            </w:pPr>
            <w:r w:rsidRPr="000D6EB6">
              <w:rPr>
                <w:rFonts w:ascii="Arial Narrow" w:hAnsi="Arial Narrow" w:cs="Times New Roman"/>
                <w:iCs/>
                <w:color w:val="000000"/>
                <w:sz w:val="20"/>
              </w:rPr>
              <w:t>6. odhad poistného a poistných plnení na prvé tri roky pôsobenia,</w:t>
            </w:r>
          </w:p>
          <w:p w:rsidR="000D6EB6" w:rsidRPr="000D6EB6" w:rsidP="000D6EB6">
            <w:pPr>
              <w:jc w:val="both"/>
              <w:rPr>
                <w:rFonts w:ascii="Arial Narrow" w:hAnsi="Arial Narrow" w:cs="Times New Roman"/>
                <w:iCs/>
                <w:color w:val="000000"/>
                <w:sz w:val="20"/>
              </w:rPr>
            </w:pPr>
            <w:r w:rsidRPr="000D6EB6">
              <w:rPr>
                <w:rFonts w:ascii="Arial Narrow" w:hAnsi="Arial Narrow" w:cs="Times New Roman"/>
                <w:iCs/>
                <w:color w:val="000000"/>
                <w:sz w:val="20"/>
              </w:rPr>
              <w:t>7. predpokladanú súvahu a predpokladaný výkaz ziskov a strát na prvé tri roky pôsobenia,</w:t>
            </w:r>
          </w:p>
          <w:p w:rsidR="000D6EB6" w:rsidRPr="000D6EB6" w:rsidP="000D6EB6">
            <w:pPr>
              <w:jc w:val="both"/>
              <w:rPr>
                <w:rFonts w:ascii="Arial Narrow" w:hAnsi="Arial Narrow" w:cs="Times New Roman"/>
                <w:iCs/>
                <w:color w:val="000000"/>
                <w:sz w:val="20"/>
              </w:rPr>
            </w:pPr>
            <w:r w:rsidRPr="000D6EB6">
              <w:rPr>
                <w:rFonts w:ascii="Arial Narrow" w:hAnsi="Arial Narrow" w:cs="Times New Roman"/>
                <w:iCs/>
                <w:color w:val="000000"/>
                <w:sz w:val="20"/>
              </w:rPr>
              <w:t>8. predpokladané finančné zdroje na prvé tri roky pôsobenia určené na krytie záväzkov z poistenia a požadovanej miery solventnosti,</w:t>
            </w:r>
          </w:p>
          <w:p w:rsidR="000D6EB6" w:rsidRPr="000D6EB6" w:rsidP="000D6EB6">
            <w:pPr>
              <w:jc w:val="both"/>
              <w:rPr>
                <w:rFonts w:ascii="Arial Narrow" w:hAnsi="Arial Narrow" w:cs="Times New Roman"/>
                <w:sz w:val="20"/>
              </w:rPr>
            </w:pPr>
            <w:r w:rsidRPr="000D6EB6">
              <w:rPr>
                <w:rFonts w:ascii="Arial Narrow" w:hAnsi="Arial Narrow" w:cs="Times New Roman"/>
                <w:iCs/>
                <w:color w:val="000000"/>
                <w:sz w:val="20"/>
              </w:rPr>
              <w:t xml:space="preserve">9. </w:t>
            </w:r>
            <w:r w:rsidRPr="000D6EB6">
              <w:rPr>
                <w:rFonts w:ascii="Arial Narrow" w:hAnsi="Arial Narrow" w:cs="Times New Roman"/>
                <w:iCs/>
                <w:sz w:val="20"/>
              </w:rPr>
              <w:t>finančné</w:t>
            </w:r>
            <w:r w:rsidRPr="000D6EB6">
              <w:rPr>
                <w:rFonts w:ascii="Arial Narrow" w:hAnsi="Arial Narrow" w:cs="Times New Roman"/>
                <w:sz w:val="20"/>
              </w:rPr>
              <w:t xml:space="preserve"> a technické zdroje určené na zabezpečenie asistenčných služieb v prípade vykonávania poisťovacej činnosti uvedenej v prílohe č. 1 časti B bode 18</w:t>
            </w:r>
            <w:r w:rsidRPr="000D6EB6">
              <w:rPr>
                <w:rFonts w:ascii="Arial Narrow" w:hAnsi="Arial Narrow" w:cs="Times New Roman"/>
                <w:iCs/>
                <w:color w:val="000000"/>
                <w:sz w:val="20"/>
              </w:rPr>
              <w:t>,</w:t>
            </w:r>
            <w:r w:rsidRPr="000D6EB6">
              <w:rPr>
                <w:rFonts w:ascii="Arial Narrow" w:hAnsi="Arial Narrow" w:cs="Times New Roman"/>
                <w:sz w:val="20"/>
              </w:rPr>
              <w:t xml:space="preserve"> </w:t>
            </w:r>
          </w:p>
          <w:p w:rsidR="00827288"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7E2551">
            <w:pPr>
              <w:rPr>
                <w:rFonts w:ascii="Arial Narrow" w:hAnsi="Arial Narrow" w:cs="Times New Roman"/>
                <w:sz w:val="20"/>
              </w:rPr>
            </w:pPr>
            <w:r w:rsidR="008D09CB">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6061AB">
              <w:rPr>
                <w:rFonts w:ascii="Arial Narrow" w:hAnsi="Arial Narrow" w:cs="Times New Roman"/>
                <w:sz w:val="20"/>
              </w:rPr>
              <w:t xml:space="preserve">čl. </w:t>
            </w:r>
            <w:r w:rsidR="008D09CB">
              <w:rPr>
                <w:rFonts w:ascii="Arial Narrow" w:hAnsi="Arial Narrow" w:cs="Times New Roman"/>
                <w:sz w:val="20"/>
              </w:rPr>
              <w:t>1</w:t>
            </w:r>
            <w:r w:rsidRPr="00F45F1E" w:rsidR="006061AB">
              <w:rPr>
                <w:rFonts w:ascii="Arial Narrow" w:hAnsi="Arial Narrow" w:cs="Times New Roman"/>
                <w:sz w:val="20"/>
              </w:rPr>
              <w:t>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061AB" w:rsidRPr="00F45F1E" w:rsidP="006061AB">
            <w:pPr>
              <w:autoSpaceDE/>
              <w:autoSpaceDN/>
              <w:rPr>
                <w:rFonts w:ascii="Arial Narrow" w:hAnsi="Arial Narrow" w:cs="TimesNewRoman"/>
                <w:sz w:val="20"/>
              </w:rPr>
            </w:pPr>
            <w:r w:rsidRPr="00F45F1E">
              <w:rPr>
                <w:rFonts w:ascii="Arial Narrow" w:hAnsi="Arial Narrow" w:cs="TimesNewRoman"/>
                <w:sz w:val="20"/>
              </w:rPr>
              <w:t>1.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ktorá navrhuje zalo</w:t>
            </w:r>
            <w:r w:rsidRPr="00F45F1E">
              <w:rPr>
                <w:rFonts w:ascii="Arial Narrow" w:hAnsi="Arial Narrow" w:cs="TimesNewRoman+01"/>
                <w:sz w:val="20"/>
              </w:rPr>
              <w:t>ž</w:t>
            </w:r>
            <w:r w:rsidRPr="00F45F1E">
              <w:rPr>
                <w:rFonts w:ascii="Arial Narrow" w:hAnsi="Arial Narrow" w:cs="TimesNewRoman"/>
                <w:sz w:val="20"/>
              </w:rPr>
              <w:t>enie pobo</w:t>
            </w:r>
            <w:r w:rsidRPr="00F45F1E">
              <w:rPr>
                <w:rFonts w:ascii="Arial Narrow" w:hAnsi="Arial Narrow" w:cs="TimesNewRoman+01"/>
                <w:sz w:val="20"/>
              </w:rPr>
              <w:t>č</w:t>
            </w:r>
            <w:r w:rsidRPr="00F45F1E">
              <w:rPr>
                <w:rFonts w:ascii="Arial Narrow" w:hAnsi="Arial Narrow" w:cs="TimesNewRoman"/>
                <w:sz w:val="20"/>
              </w:rPr>
              <w:t>ky na území iného</w:t>
            </w:r>
            <w:r w:rsidR="00493225">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 xml:space="preserve">lenského </w:t>
            </w:r>
            <w:r w:rsidRPr="00F45F1E">
              <w:rPr>
                <w:rFonts w:ascii="Arial Narrow" w:hAnsi="Arial Narrow" w:cs="TimesNewRoman+01"/>
                <w:sz w:val="20"/>
              </w:rPr>
              <w:t>š</w:t>
            </w:r>
            <w:r w:rsidRPr="00F45F1E">
              <w:rPr>
                <w:rFonts w:ascii="Arial Narrow" w:hAnsi="Arial Narrow" w:cs="TimesNewRoman"/>
                <w:sz w:val="20"/>
              </w:rPr>
              <w:t>tátu, s tým oboznámi príslu</w:t>
            </w:r>
            <w:r w:rsidRPr="00F45F1E">
              <w:rPr>
                <w:rFonts w:ascii="Arial Narrow" w:hAnsi="Arial Narrow" w:cs="TimesNewRoman+01"/>
                <w:sz w:val="20"/>
              </w:rPr>
              <w:t>š</w:t>
            </w:r>
            <w:r w:rsidRPr="00F45F1E">
              <w:rPr>
                <w:rFonts w:ascii="Arial Narrow" w:hAnsi="Arial Narrow" w:cs="TimesNewRoman"/>
                <w:sz w:val="20"/>
              </w:rPr>
              <w:t xml:space="preserve">né orgány svojho </w:t>
            </w:r>
            <w:r w:rsidRPr="00F45F1E">
              <w:rPr>
                <w:rFonts w:ascii="Arial Narrow" w:hAnsi="Arial Narrow" w:cs="TimesNewRoman+01"/>
                <w:sz w:val="20"/>
              </w:rPr>
              <w:t>č</w:t>
            </w:r>
            <w:r w:rsidRPr="00F45F1E">
              <w:rPr>
                <w:rFonts w:ascii="Arial Narrow" w:hAnsi="Arial Narrow" w:cs="TimesNewRoman"/>
                <w:sz w:val="20"/>
              </w:rPr>
              <w:t>lenského</w:t>
            </w:r>
            <w:r w:rsidR="00493225">
              <w:rPr>
                <w:rFonts w:ascii="Arial Narrow" w:hAnsi="Arial Narrow" w:cs="TimesNewRoman"/>
                <w:sz w:val="20"/>
              </w:rPr>
              <w:t xml:space="preserve"> </w:t>
            </w:r>
            <w:r w:rsidRPr="00F45F1E">
              <w:rPr>
                <w:rFonts w:ascii="Arial Narrow" w:hAnsi="Arial Narrow" w:cs="TimesNewRoman+01"/>
                <w:sz w:val="20"/>
              </w:rPr>
              <w:t>š</w:t>
            </w:r>
            <w:r w:rsidRPr="00F45F1E">
              <w:rPr>
                <w:rFonts w:ascii="Arial Narrow" w:hAnsi="Arial Narrow" w:cs="TimesNewRoman"/>
                <w:sz w:val="20"/>
              </w:rPr>
              <w:t>tátu pôvodu.</w:t>
            </w: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 xml:space="preserve">2.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budú vy</w:t>
            </w:r>
            <w:r w:rsidRPr="00F45F1E">
              <w:rPr>
                <w:rFonts w:ascii="Arial Narrow" w:hAnsi="Arial Narrow" w:cs="TimesNewRoman+01"/>
                <w:sz w:val="20"/>
              </w:rPr>
              <w:t>ž</w:t>
            </w:r>
            <w:r w:rsidRPr="00F45F1E">
              <w:rPr>
                <w:rFonts w:ascii="Arial Narrow" w:hAnsi="Arial Narrow" w:cs="TimesNewRoman"/>
                <w:sz w:val="20"/>
              </w:rPr>
              <w:t>adova</w:t>
            </w:r>
            <w:r w:rsidRPr="00F45F1E">
              <w:rPr>
                <w:rFonts w:ascii="Arial Narrow" w:hAnsi="Arial Narrow" w:cs="TimesNewRoman+01"/>
                <w:sz w:val="20"/>
              </w:rPr>
              <w:t>ť</w:t>
            </w:r>
            <w:r w:rsidRPr="00F45F1E">
              <w:rPr>
                <w:rFonts w:ascii="Arial Narrow" w:hAnsi="Arial Narrow" w:cs="TimesNewRoman"/>
                <w:sz w:val="20"/>
              </w:rPr>
              <w:t>, aby ka</w:t>
            </w:r>
            <w:r w:rsidRPr="00F45F1E">
              <w:rPr>
                <w:rFonts w:ascii="Arial Narrow" w:hAnsi="Arial Narrow" w:cs="TimesNewRoman+01"/>
                <w:sz w:val="20"/>
              </w:rPr>
              <w:t>ž</w:t>
            </w:r>
            <w:r w:rsidRPr="00F45F1E">
              <w:rPr>
                <w:rFonts w:ascii="Arial Narrow" w:hAnsi="Arial Narrow" w:cs="TimesNewRoman"/>
                <w:sz w:val="20"/>
              </w:rPr>
              <w:t>dá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ktorá navrhuje</w:t>
            </w:r>
            <w:r w:rsidR="00493225">
              <w:rPr>
                <w:rFonts w:ascii="Arial Narrow" w:hAnsi="Arial Narrow" w:cs="TimesNewRoman"/>
                <w:sz w:val="20"/>
              </w:rPr>
              <w:t xml:space="preserve"> </w:t>
            </w:r>
            <w:r w:rsidRPr="00F45F1E">
              <w:rPr>
                <w:rFonts w:ascii="Arial Narrow" w:hAnsi="Arial Narrow" w:cs="TimesNewRoman"/>
                <w:sz w:val="20"/>
              </w:rPr>
              <w:t>zalo</w:t>
            </w:r>
            <w:r w:rsidRPr="00F45F1E">
              <w:rPr>
                <w:rFonts w:ascii="Arial Narrow" w:hAnsi="Arial Narrow" w:cs="TimesNewRoman+01"/>
                <w:sz w:val="20"/>
              </w:rPr>
              <w:t>ž</w:t>
            </w:r>
            <w:r w:rsidRPr="00F45F1E">
              <w:rPr>
                <w:rFonts w:ascii="Arial Narrow" w:hAnsi="Arial Narrow" w:cs="TimesNewRoman"/>
                <w:sz w:val="20"/>
              </w:rPr>
              <w:t>enie pobo</w:t>
            </w:r>
            <w:r w:rsidRPr="00F45F1E">
              <w:rPr>
                <w:rFonts w:ascii="Arial Narrow" w:hAnsi="Arial Narrow" w:cs="TimesNewRoman+01"/>
                <w:sz w:val="20"/>
              </w:rPr>
              <w:t>č</w:t>
            </w:r>
            <w:r w:rsidRPr="00F45F1E">
              <w:rPr>
                <w:rFonts w:ascii="Arial Narrow" w:hAnsi="Arial Narrow" w:cs="TimesNewRoman"/>
                <w:sz w:val="20"/>
              </w:rPr>
              <w:t>ky na území iného</w:t>
            </w:r>
            <w:r w:rsidRPr="00F45F1E">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 xml:space="preserve">lenského </w:t>
            </w:r>
            <w:r w:rsidRPr="00F45F1E">
              <w:rPr>
                <w:rFonts w:ascii="Arial Narrow" w:hAnsi="Arial Narrow" w:cs="TimesNewRoman+01"/>
                <w:sz w:val="20"/>
              </w:rPr>
              <w:t>š</w:t>
            </w:r>
            <w:r w:rsidRPr="00F45F1E">
              <w:rPr>
                <w:rFonts w:ascii="Arial Narrow" w:hAnsi="Arial Narrow" w:cs="TimesNewRoman"/>
                <w:sz w:val="20"/>
              </w:rPr>
              <w:t>tátu, poskytla pri</w:t>
            </w:r>
            <w:r w:rsidR="00493225">
              <w:rPr>
                <w:rFonts w:ascii="Arial Narrow" w:hAnsi="Arial Narrow" w:cs="TimesNewRoman"/>
                <w:sz w:val="20"/>
              </w:rPr>
              <w:t xml:space="preserve"> </w:t>
            </w:r>
            <w:r w:rsidRPr="00F45F1E">
              <w:rPr>
                <w:rFonts w:ascii="Arial Narrow" w:hAnsi="Arial Narrow" w:cs="TimesNewRoman"/>
                <w:sz w:val="20"/>
              </w:rPr>
              <w:t>podaní oznámenia stanoveného v odseku 1 nasledujúce údaje:</w:t>
            </w:r>
            <w:r w:rsidR="00493225">
              <w:rPr>
                <w:rFonts w:ascii="Arial Narrow" w:hAnsi="Arial Narrow" w:cs="TimesNewRoman"/>
                <w:sz w:val="20"/>
              </w:rPr>
              <w:t xml:space="preserve"> </w:t>
            </w:r>
          </w:p>
          <w:p w:rsidR="00493225" w:rsidP="006061AB">
            <w:pPr>
              <w:autoSpaceDE/>
              <w:autoSpaceDN/>
              <w:rPr>
                <w:rFonts w:ascii="Arial Narrow" w:hAnsi="Arial Narrow" w:cs="TimesNewRoman"/>
                <w:sz w:val="20"/>
              </w:rPr>
            </w:pPr>
            <w:r w:rsidRPr="00F45F1E" w:rsidR="006061AB">
              <w:rPr>
                <w:rFonts w:ascii="Arial Narrow" w:hAnsi="Arial Narrow" w:cs="TimesNewRoman"/>
                <w:sz w:val="20"/>
              </w:rPr>
              <w:t xml:space="preserve">a) </w:t>
            </w:r>
            <w:r w:rsidRPr="00F45F1E" w:rsidR="006061AB">
              <w:rPr>
                <w:rFonts w:ascii="Arial Narrow" w:hAnsi="Arial Narrow" w:cs="TimesNewRoman+01"/>
                <w:sz w:val="20"/>
              </w:rPr>
              <w:t>č</w:t>
            </w:r>
            <w:r w:rsidRPr="00F45F1E" w:rsidR="006061AB">
              <w:rPr>
                <w:rFonts w:ascii="Arial Narrow" w:hAnsi="Arial Narrow" w:cs="TimesNewRoman"/>
                <w:sz w:val="20"/>
              </w:rPr>
              <w:t xml:space="preserve">lenský </w:t>
            </w:r>
            <w:r w:rsidRPr="00F45F1E" w:rsidR="006061AB">
              <w:rPr>
                <w:rFonts w:ascii="Arial Narrow" w:hAnsi="Arial Narrow" w:cs="TimesNewRoman+01"/>
                <w:sz w:val="20"/>
              </w:rPr>
              <w:t>š</w:t>
            </w:r>
            <w:r w:rsidRPr="00F45F1E" w:rsidR="006061AB">
              <w:rPr>
                <w:rFonts w:ascii="Arial Narrow" w:hAnsi="Arial Narrow" w:cs="TimesNewRoman"/>
                <w:sz w:val="20"/>
              </w:rPr>
              <w:t>tát, na území ktorého navrhuje zalo</w:t>
            </w:r>
            <w:r w:rsidRPr="00F45F1E" w:rsidR="006061AB">
              <w:rPr>
                <w:rFonts w:ascii="Arial Narrow" w:hAnsi="Arial Narrow" w:cs="TimesNewRoman+01"/>
                <w:sz w:val="20"/>
              </w:rPr>
              <w:t>ž</w:t>
            </w:r>
            <w:r w:rsidRPr="00F45F1E" w:rsidR="006061AB">
              <w:rPr>
                <w:rFonts w:ascii="Arial Narrow" w:hAnsi="Arial Narrow" w:cs="TimesNewRoman"/>
                <w:sz w:val="20"/>
              </w:rPr>
              <w:t>i</w:t>
            </w:r>
            <w:r w:rsidRPr="00F45F1E" w:rsidR="006061AB">
              <w:rPr>
                <w:rFonts w:ascii="Arial Narrow" w:hAnsi="Arial Narrow" w:cs="TimesNewRoman+01"/>
                <w:sz w:val="20"/>
              </w:rPr>
              <w:t xml:space="preserve">ť </w:t>
            </w:r>
            <w:r w:rsidRPr="00F45F1E" w:rsidR="006061AB">
              <w:rPr>
                <w:rFonts w:ascii="Arial Narrow" w:hAnsi="Arial Narrow" w:cs="TimesNewRoman"/>
                <w:sz w:val="20"/>
              </w:rPr>
              <w:t>pobo</w:t>
            </w:r>
            <w:r w:rsidRPr="00F45F1E" w:rsidR="006061AB">
              <w:rPr>
                <w:rFonts w:ascii="Arial Narrow" w:hAnsi="Arial Narrow" w:cs="TimesNewRoman+01"/>
                <w:sz w:val="20"/>
              </w:rPr>
              <w:t>č</w:t>
            </w:r>
            <w:r w:rsidRPr="00F45F1E" w:rsidR="006061AB">
              <w:rPr>
                <w:rFonts w:ascii="Arial Narrow" w:hAnsi="Arial Narrow" w:cs="TimesNewRoman"/>
                <w:sz w:val="20"/>
              </w:rPr>
              <w:t>ku;</w:t>
            </w:r>
            <w:r>
              <w:rPr>
                <w:rFonts w:ascii="Arial Narrow" w:hAnsi="Arial Narrow" w:cs="TimesNewRoman"/>
                <w:sz w:val="20"/>
              </w:rPr>
              <w:t xml:space="preserve"> </w:t>
            </w: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 xml:space="preserve">b) plán </w:t>
            </w:r>
            <w:r w:rsidRPr="00F45F1E">
              <w:rPr>
                <w:rFonts w:ascii="Arial Narrow" w:hAnsi="Arial Narrow" w:cs="TimesNewRoman+01"/>
                <w:sz w:val="20"/>
              </w:rPr>
              <w:t>č</w:t>
            </w:r>
            <w:r w:rsidRPr="00F45F1E">
              <w:rPr>
                <w:rFonts w:ascii="Arial Narrow" w:hAnsi="Arial Narrow" w:cs="TimesNewRoman"/>
                <w:sz w:val="20"/>
              </w:rPr>
              <w:t>innosti, ktorý okrem iného stanoví druhy predpokladaných</w:t>
            </w:r>
            <w:r w:rsidR="00493225">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inností a organiza</w:t>
            </w:r>
            <w:r w:rsidRPr="00F45F1E">
              <w:rPr>
                <w:rFonts w:ascii="Arial Narrow" w:hAnsi="Arial Narrow" w:cs="TimesNewRoman+01"/>
                <w:sz w:val="20"/>
              </w:rPr>
              <w:t>č</w:t>
            </w:r>
            <w:r w:rsidRPr="00F45F1E">
              <w:rPr>
                <w:rFonts w:ascii="Arial Narrow" w:hAnsi="Arial Narrow" w:cs="TimesNewRoman"/>
                <w:sz w:val="20"/>
              </w:rPr>
              <w:t xml:space="preserve">nú </w:t>
            </w:r>
            <w:r w:rsidRPr="00F45F1E">
              <w:rPr>
                <w:rFonts w:ascii="Arial Narrow" w:hAnsi="Arial Narrow" w:cs="TimesNewRoman+01"/>
                <w:sz w:val="20"/>
              </w:rPr>
              <w:t>š</w:t>
            </w:r>
            <w:r w:rsidRPr="00F45F1E">
              <w:rPr>
                <w:rFonts w:ascii="Arial Narrow" w:hAnsi="Arial Narrow" w:cs="TimesNewRoman"/>
                <w:sz w:val="20"/>
              </w:rPr>
              <w:t>truktúru pobo</w:t>
            </w:r>
            <w:r w:rsidRPr="00F45F1E">
              <w:rPr>
                <w:rFonts w:ascii="Arial Narrow" w:hAnsi="Arial Narrow" w:cs="TimesNewRoman+01"/>
                <w:sz w:val="20"/>
              </w:rPr>
              <w:t>č</w:t>
            </w:r>
            <w:r w:rsidRPr="00F45F1E">
              <w:rPr>
                <w:rFonts w:ascii="Arial Narrow" w:hAnsi="Arial Narrow" w:cs="TimesNewRoman"/>
                <w:sz w:val="20"/>
              </w:rPr>
              <w:t>ky;</w:t>
            </w: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 xml:space="preserve">c) adresu v </w:t>
            </w:r>
            <w:r w:rsidRPr="00F45F1E">
              <w:rPr>
                <w:rFonts w:ascii="Arial Narrow" w:hAnsi="Arial Narrow" w:cs="TimesNewRoman+01"/>
                <w:sz w:val="20"/>
              </w:rPr>
              <w:t>č</w:t>
            </w:r>
            <w:r w:rsidRPr="00F45F1E">
              <w:rPr>
                <w:rFonts w:ascii="Arial Narrow" w:hAnsi="Arial Narrow" w:cs="TimesNewRoman"/>
                <w:sz w:val="20"/>
              </w:rPr>
              <w:t xml:space="preserve">lenskom </w:t>
            </w:r>
            <w:r w:rsidRPr="00F45F1E">
              <w:rPr>
                <w:rFonts w:ascii="Arial Narrow" w:hAnsi="Arial Narrow" w:cs="TimesNewRoman+01"/>
                <w:sz w:val="20"/>
              </w:rPr>
              <w:t>š</w:t>
            </w:r>
            <w:r w:rsidRPr="00F45F1E">
              <w:rPr>
                <w:rFonts w:ascii="Arial Narrow" w:hAnsi="Arial Narrow" w:cs="TimesNewRoman"/>
                <w:sz w:val="20"/>
              </w:rPr>
              <w:t>táte pobo</w:t>
            </w:r>
            <w:r w:rsidRPr="00F45F1E">
              <w:rPr>
                <w:rFonts w:ascii="Arial Narrow" w:hAnsi="Arial Narrow" w:cs="TimesNewRoman+01"/>
                <w:sz w:val="20"/>
              </w:rPr>
              <w:t>č</w:t>
            </w:r>
            <w:r w:rsidRPr="00F45F1E">
              <w:rPr>
                <w:rFonts w:ascii="Arial Narrow" w:hAnsi="Arial Narrow" w:cs="TimesNewRoman"/>
                <w:sz w:val="20"/>
              </w:rPr>
              <w:t>ky, odkia</w:t>
            </w:r>
            <w:r w:rsidRPr="00F45F1E">
              <w:rPr>
                <w:rFonts w:ascii="Arial Narrow" w:hAnsi="Arial Narrow" w:cs="TimesNewRoman+01"/>
                <w:sz w:val="20"/>
              </w:rPr>
              <w:t xml:space="preserve">ľ </w:t>
            </w:r>
            <w:r w:rsidRPr="00F45F1E">
              <w:rPr>
                <w:rFonts w:ascii="Arial Narrow" w:hAnsi="Arial Narrow" w:cs="TimesNewRoman"/>
                <w:sz w:val="20"/>
              </w:rPr>
              <w:t>mo</w:t>
            </w:r>
            <w:r w:rsidRPr="00F45F1E">
              <w:rPr>
                <w:rFonts w:ascii="Arial Narrow" w:hAnsi="Arial Narrow" w:cs="TimesNewRoman+01"/>
                <w:sz w:val="20"/>
              </w:rPr>
              <w:t>ž</w:t>
            </w:r>
            <w:r w:rsidRPr="00F45F1E">
              <w:rPr>
                <w:rFonts w:ascii="Arial Narrow" w:hAnsi="Arial Narrow" w:cs="TimesNewRoman"/>
                <w:sz w:val="20"/>
              </w:rPr>
              <w:t>no dosta</w:t>
            </w:r>
            <w:r w:rsidRPr="00F45F1E">
              <w:rPr>
                <w:rFonts w:ascii="Arial Narrow" w:hAnsi="Arial Narrow" w:cs="TimesNewRoman+01"/>
                <w:sz w:val="20"/>
              </w:rPr>
              <w:t xml:space="preserve">ť </w:t>
            </w:r>
            <w:r w:rsidRPr="00F45F1E">
              <w:rPr>
                <w:rFonts w:ascii="Arial Narrow" w:hAnsi="Arial Narrow" w:cs="TimesNewRoman"/>
                <w:sz w:val="20"/>
              </w:rPr>
              <w:t>dokumenty</w:t>
            </w:r>
            <w:r w:rsidR="00493225">
              <w:rPr>
                <w:rFonts w:ascii="Arial Narrow" w:hAnsi="Arial Narrow" w:cs="TimesNewRoman"/>
                <w:sz w:val="20"/>
              </w:rPr>
              <w:t xml:space="preserve"> </w:t>
            </w:r>
            <w:r w:rsidRPr="00F45F1E">
              <w:rPr>
                <w:rFonts w:ascii="Arial Narrow" w:hAnsi="Arial Narrow" w:cs="TimesNewRoman"/>
                <w:sz w:val="20"/>
              </w:rPr>
              <w:t>a kam sa mô</w:t>
            </w:r>
            <w:r w:rsidRPr="00F45F1E">
              <w:rPr>
                <w:rFonts w:ascii="Arial Narrow" w:hAnsi="Arial Narrow" w:cs="TimesNewRoman+01"/>
                <w:sz w:val="20"/>
              </w:rPr>
              <w:t>ž</w:t>
            </w:r>
            <w:r w:rsidRPr="00F45F1E">
              <w:rPr>
                <w:rFonts w:ascii="Arial Narrow" w:hAnsi="Arial Narrow" w:cs="TimesNewRoman"/>
                <w:sz w:val="20"/>
              </w:rPr>
              <w:t>u doru</w:t>
            </w:r>
            <w:r w:rsidRPr="00F45F1E">
              <w:rPr>
                <w:rFonts w:ascii="Arial Narrow" w:hAnsi="Arial Narrow" w:cs="TimesNewRoman+01"/>
                <w:sz w:val="20"/>
              </w:rPr>
              <w:t>č</w:t>
            </w:r>
            <w:r w:rsidRPr="00F45F1E">
              <w:rPr>
                <w:rFonts w:ascii="Arial Narrow" w:hAnsi="Arial Narrow" w:cs="TimesNewRoman"/>
                <w:sz w:val="20"/>
              </w:rPr>
              <w:t>i</w:t>
            </w:r>
            <w:r w:rsidRPr="00F45F1E">
              <w:rPr>
                <w:rFonts w:ascii="Arial Narrow" w:hAnsi="Arial Narrow" w:cs="TimesNewRoman+01"/>
                <w:sz w:val="20"/>
              </w:rPr>
              <w:t>ť</w:t>
            </w:r>
            <w:r w:rsidRPr="00F45F1E">
              <w:rPr>
                <w:rFonts w:ascii="Arial Narrow" w:hAnsi="Arial Narrow" w:cs="TimesNewRoman"/>
                <w:sz w:val="20"/>
              </w:rPr>
              <w:t>, pri</w:t>
            </w:r>
            <w:r w:rsidRPr="00F45F1E">
              <w:rPr>
                <w:rFonts w:ascii="Arial Narrow" w:hAnsi="Arial Narrow" w:cs="TimesNewRoman+01"/>
                <w:sz w:val="20"/>
              </w:rPr>
              <w:t>č</w:t>
            </w:r>
            <w:r w:rsidRPr="00F45F1E">
              <w:rPr>
                <w:rFonts w:ascii="Arial Narrow" w:hAnsi="Arial Narrow" w:cs="TimesNewRoman"/>
                <w:sz w:val="20"/>
              </w:rPr>
              <w:t xml:space="preserve">om je samozrejmé, </w:t>
            </w:r>
            <w:r w:rsidRPr="00F45F1E">
              <w:rPr>
                <w:rFonts w:ascii="Arial Narrow" w:hAnsi="Arial Narrow" w:cs="TimesNewRoman+01"/>
                <w:sz w:val="20"/>
              </w:rPr>
              <w:t>ž</w:t>
            </w:r>
            <w:r w:rsidRPr="00F45F1E">
              <w:rPr>
                <w:rFonts w:ascii="Arial Narrow" w:hAnsi="Arial Narrow" w:cs="TimesNewRoman"/>
                <w:sz w:val="20"/>
              </w:rPr>
              <w:t>e to bude jediná</w:t>
            </w:r>
            <w:r w:rsidR="00493225">
              <w:rPr>
                <w:rFonts w:ascii="Arial Narrow" w:hAnsi="Arial Narrow" w:cs="TimesNewRoman"/>
                <w:sz w:val="20"/>
              </w:rPr>
              <w:t xml:space="preserve"> </w:t>
            </w:r>
            <w:r w:rsidRPr="00F45F1E">
              <w:rPr>
                <w:rFonts w:ascii="Arial Narrow" w:hAnsi="Arial Narrow" w:cs="TimesNewRoman"/>
                <w:sz w:val="20"/>
              </w:rPr>
              <w:t>adresa pre celý styk s oprávneným zástupcom;</w:t>
            </w:r>
          </w:p>
          <w:p w:rsidR="008D09CB" w:rsidP="006061AB">
            <w:pPr>
              <w:autoSpaceDE/>
              <w:autoSpaceDN/>
              <w:rPr>
                <w:rFonts w:ascii="Arial Narrow" w:hAnsi="Arial Narrow" w:cs="TimesNewRoman"/>
                <w:sz w:val="20"/>
              </w:rPr>
            </w:pPr>
            <w:r w:rsidRPr="00F45F1E" w:rsidR="006061AB">
              <w:rPr>
                <w:rFonts w:ascii="Arial Narrow" w:hAnsi="Arial Narrow" w:cs="TimesNewRoman"/>
                <w:sz w:val="20"/>
              </w:rPr>
              <w:t>d) meno oprávneného zástupcu pobo</w:t>
            </w:r>
            <w:r w:rsidRPr="00F45F1E" w:rsidR="006061AB">
              <w:rPr>
                <w:rFonts w:ascii="Arial Narrow" w:hAnsi="Arial Narrow" w:cs="TimesNewRoman+01"/>
                <w:sz w:val="20"/>
              </w:rPr>
              <w:t>č</w:t>
            </w:r>
            <w:r w:rsidRPr="00F45F1E" w:rsidR="006061AB">
              <w:rPr>
                <w:rFonts w:ascii="Arial Narrow" w:hAnsi="Arial Narrow" w:cs="TimesNewRoman"/>
                <w:sz w:val="20"/>
              </w:rPr>
              <w:t>ky, ktorý musí ma</w:t>
            </w:r>
            <w:r w:rsidRPr="00F45F1E" w:rsidR="006061AB">
              <w:rPr>
                <w:rFonts w:ascii="Arial Narrow" w:hAnsi="Arial Narrow" w:cs="TimesNewRoman+01"/>
                <w:sz w:val="20"/>
              </w:rPr>
              <w:t xml:space="preserve">ť </w:t>
            </w:r>
            <w:r w:rsidRPr="00F45F1E" w:rsidR="006061AB">
              <w:rPr>
                <w:rFonts w:ascii="Arial Narrow" w:hAnsi="Arial Narrow" w:cs="TimesNewRoman"/>
                <w:sz w:val="20"/>
              </w:rPr>
              <w:t>dostato</w:t>
            </w:r>
            <w:r w:rsidRPr="00F45F1E" w:rsidR="006061AB">
              <w:rPr>
                <w:rFonts w:ascii="Arial Narrow" w:hAnsi="Arial Narrow" w:cs="TimesNewRoman+01"/>
                <w:sz w:val="20"/>
              </w:rPr>
              <w:t>č</w:t>
            </w:r>
            <w:r w:rsidRPr="00F45F1E" w:rsidR="006061AB">
              <w:rPr>
                <w:rFonts w:ascii="Arial Narrow" w:hAnsi="Arial Narrow" w:cs="TimesNewRoman"/>
                <w:sz w:val="20"/>
              </w:rPr>
              <w:t>né</w:t>
            </w:r>
            <w:r w:rsidR="00493225">
              <w:rPr>
                <w:rFonts w:ascii="Arial Narrow" w:hAnsi="Arial Narrow" w:cs="TimesNewRoman"/>
                <w:sz w:val="20"/>
              </w:rPr>
              <w:t xml:space="preserve"> </w:t>
            </w:r>
            <w:r w:rsidRPr="00F45F1E" w:rsidR="006061AB">
              <w:rPr>
                <w:rFonts w:ascii="Arial Narrow" w:hAnsi="Arial Narrow" w:cs="TimesNewRoman"/>
                <w:sz w:val="20"/>
              </w:rPr>
              <w:t>právomoci, aby</w:t>
            </w:r>
            <w:r w:rsidRPr="00F45F1E" w:rsidR="006061AB">
              <w:rPr>
                <w:rFonts w:ascii="Arial Narrow" w:hAnsi="Arial Narrow" w:cs="TimesNewRoman"/>
                <w:sz w:val="20"/>
              </w:rPr>
              <w:t xml:space="preserve"> mohol zaväzova</w:t>
            </w:r>
            <w:r w:rsidRPr="00F45F1E" w:rsidR="006061AB">
              <w:rPr>
                <w:rFonts w:ascii="Arial Narrow" w:hAnsi="Arial Narrow" w:cs="TimesNewRoman+01"/>
                <w:sz w:val="20"/>
              </w:rPr>
              <w:t xml:space="preserve">ť </w:t>
            </w:r>
            <w:r w:rsidRPr="00F45F1E" w:rsidR="006061AB">
              <w:rPr>
                <w:rFonts w:ascii="Arial Narrow" w:hAnsi="Arial Narrow" w:cs="TimesNewRoman"/>
                <w:sz w:val="20"/>
              </w:rPr>
              <w:t>pois</w:t>
            </w:r>
            <w:r w:rsidRPr="00F45F1E" w:rsidR="006061AB">
              <w:rPr>
                <w:rFonts w:ascii="Arial Narrow" w:hAnsi="Arial Narrow" w:cs="TimesNewRoman+01"/>
                <w:sz w:val="20"/>
              </w:rPr>
              <w:t>ť</w:t>
            </w:r>
            <w:r w:rsidRPr="00F45F1E" w:rsidR="006061AB">
              <w:rPr>
                <w:rFonts w:ascii="Arial Narrow" w:hAnsi="Arial Narrow" w:cs="TimesNewRoman"/>
                <w:sz w:val="20"/>
              </w:rPr>
              <w:t>ov</w:t>
            </w:r>
            <w:r w:rsidRPr="00F45F1E" w:rsidR="006061AB">
              <w:rPr>
                <w:rFonts w:ascii="Arial Narrow" w:hAnsi="Arial Narrow" w:cs="TimesNewRoman+01"/>
                <w:sz w:val="20"/>
              </w:rPr>
              <w:t>ň</w:t>
            </w:r>
            <w:r w:rsidRPr="00F45F1E" w:rsidR="006061AB">
              <w:rPr>
                <w:rFonts w:ascii="Arial Narrow" w:hAnsi="Arial Narrow" w:cs="TimesNewRoman"/>
                <w:sz w:val="20"/>
              </w:rPr>
              <w:t>u vo vz</w:t>
            </w:r>
            <w:r w:rsidRPr="00F45F1E" w:rsidR="006061AB">
              <w:rPr>
                <w:rFonts w:ascii="Arial Narrow" w:hAnsi="Arial Narrow" w:cs="TimesNewRoman+01"/>
                <w:sz w:val="20"/>
              </w:rPr>
              <w:t>ť</w:t>
            </w:r>
            <w:r w:rsidRPr="00F45F1E" w:rsidR="006061AB">
              <w:rPr>
                <w:rFonts w:ascii="Arial Narrow" w:hAnsi="Arial Narrow" w:cs="TimesNewRoman"/>
                <w:sz w:val="20"/>
              </w:rPr>
              <w:t>ahuk tretím osobám</w:t>
            </w:r>
            <w:r w:rsidR="00493225">
              <w:rPr>
                <w:rFonts w:ascii="Arial Narrow" w:hAnsi="Arial Narrow" w:cs="TimesNewRoman"/>
                <w:sz w:val="20"/>
              </w:rPr>
              <w:t xml:space="preserve"> </w:t>
            </w:r>
            <w:r w:rsidRPr="00F45F1E" w:rsidR="006061AB">
              <w:rPr>
                <w:rFonts w:ascii="Arial Narrow" w:hAnsi="Arial Narrow" w:cs="TimesNewRoman"/>
                <w:sz w:val="20"/>
              </w:rPr>
              <w:t>a zastupova</w:t>
            </w:r>
            <w:r w:rsidRPr="00F45F1E" w:rsidR="006061AB">
              <w:rPr>
                <w:rFonts w:ascii="Arial Narrow" w:hAnsi="Arial Narrow" w:cs="TimesNewRoman+01"/>
                <w:sz w:val="20"/>
              </w:rPr>
              <w:t xml:space="preserve">ť </w:t>
            </w:r>
            <w:r w:rsidRPr="00F45F1E" w:rsidR="006061AB">
              <w:rPr>
                <w:rFonts w:ascii="Arial Narrow" w:hAnsi="Arial Narrow" w:cs="TimesNewRoman"/>
                <w:sz w:val="20"/>
              </w:rPr>
              <w:t>ju v styku s tretími osobami, orgánmi a</w:t>
            </w:r>
            <w:r w:rsidR="00493225">
              <w:rPr>
                <w:rFonts w:ascii="Arial Narrow" w:hAnsi="Arial Narrow" w:cs="TimesNewRoman"/>
                <w:sz w:val="20"/>
              </w:rPr>
              <w:t> </w:t>
            </w:r>
            <w:r w:rsidRPr="00F45F1E" w:rsidR="006061AB">
              <w:rPr>
                <w:rFonts w:ascii="Arial Narrow" w:hAnsi="Arial Narrow" w:cs="TimesNewRoman"/>
                <w:sz w:val="20"/>
              </w:rPr>
              <w:t>súdmi</w:t>
            </w:r>
            <w:r w:rsidR="00493225">
              <w:rPr>
                <w:rFonts w:ascii="Arial Narrow" w:hAnsi="Arial Narrow" w:cs="TimesNewRoman"/>
                <w:sz w:val="20"/>
              </w:rPr>
              <w:t xml:space="preserve"> </w:t>
            </w:r>
            <w:r w:rsidRPr="00F45F1E" w:rsidR="006061AB">
              <w:rPr>
                <w:rFonts w:ascii="Arial Narrow" w:hAnsi="Arial Narrow" w:cs="TimesNewRoman"/>
                <w:sz w:val="20"/>
              </w:rPr>
              <w:t>hostite</w:t>
            </w:r>
            <w:r w:rsidRPr="00F45F1E" w:rsidR="006061AB">
              <w:rPr>
                <w:rFonts w:ascii="Arial Narrow" w:hAnsi="Arial Narrow" w:cs="TimesNewRoman+01"/>
                <w:sz w:val="20"/>
              </w:rPr>
              <w:t>ľ</w:t>
            </w:r>
            <w:r w:rsidRPr="00F45F1E" w:rsidR="006061AB">
              <w:rPr>
                <w:rFonts w:ascii="Arial Narrow" w:hAnsi="Arial Narrow" w:cs="TimesNewRoman"/>
                <w:sz w:val="20"/>
              </w:rPr>
              <w:t xml:space="preserve">skej krajiny. </w:t>
            </w:r>
          </w:p>
          <w:p w:rsidR="006061AB" w:rsidRPr="00F45F1E" w:rsidP="006061AB">
            <w:pPr>
              <w:autoSpaceDE/>
              <w:autoSpaceDN/>
              <w:rPr>
                <w:rFonts w:ascii="Arial Narrow" w:hAnsi="Arial Narrow" w:cs="TimesNewRoman"/>
                <w:sz w:val="20"/>
              </w:rPr>
            </w:pPr>
            <w:r w:rsidRPr="00F45F1E">
              <w:rPr>
                <w:rFonts w:ascii="Arial Narrow" w:hAnsi="Arial Narrow" w:cs="TimesNewRoman+01"/>
                <w:sz w:val="20"/>
              </w:rPr>
              <w:t>Č</w:t>
            </w:r>
            <w:r w:rsidRPr="00F45F1E">
              <w:rPr>
                <w:rFonts w:ascii="Arial Narrow" w:hAnsi="Arial Narrow" w:cs="TimesNewRoman"/>
                <w:sz w:val="20"/>
              </w:rPr>
              <w:t>o sa týka pois</w:t>
            </w:r>
            <w:r w:rsidRPr="00F45F1E">
              <w:rPr>
                <w:rFonts w:ascii="Arial Narrow" w:hAnsi="Arial Narrow" w:cs="TimesNewRoman+01"/>
                <w:sz w:val="20"/>
              </w:rPr>
              <w:t>ť</w:t>
            </w:r>
            <w:r w:rsidRPr="00F45F1E">
              <w:rPr>
                <w:rFonts w:ascii="Arial Narrow" w:hAnsi="Arial Narrow" w:cs="TimesNewRoman"/>
                <w:sz w:val="20"/>
              </w:rPr>
              <w:t>ovne Lloyd's, v prípade súdneho</w:t>
            </w:r>
            <w:r w:rsidR="00AA2E25">
              <w:rPr>
                <w:rFonts w:ascii="Arial Narrow" w:hAnsi="Arial Narrow" w:cs="TimesNewRoman"/>
                <w:sz w:val="20"/>
              </w:rPr>
              <w:t xml:space="preserve"> </w:t>
            </w:r>
            <w:r w:rsidRPr="00F45F1E">
              <w:rPr>
                <w:rFonts w:ascii="Arial Narrow" w:hAnsi="Arial Narrow" w:cs="TimesNewRoman"/>
                <w:sz w:val="20"/>
              </w:rPr>
              <w:t xml:space="preserve">sporu v </w:t>
            </w:r>
            <w:r w:rsidRPr="00F45F1E">
              <w:rPr>
                <w:rFonts w:ascii="Arial Narrow" w:hAnsi="Arial Narrow" w:cs="TimesNewRoman+01"/>
                <w:sz w:val="20"/>
              </w:rPr>
              <w:t>č</w:t>
            </w:r>
            <w:r w:rsidRPr="00F45F1E">
              <w:rPr>
                <w:rFonts w:ascii="Arial Narrow" w:hAnsi="Arial Narrow" w:cs="TimesNewRoman"/>
                <w:sz w:val="20"/>
              </w:rPr>
              <w:t xml:space="preserve">lenskom </w:t>
            </w:r>
            <w:r w:rsidRPr="00F45F1E">
              <w:rPr>
                <w:rFonts w:ascii="Arial Narrow" w:hAnsi="Arial Narrow" w:cs="TimesNewRoman+01"/>
                <w:sz w:val="20"/>
              </w:rPr>
              <w:t>š</w:t>
            </w:r>
            <w:r w:rsidRPr="00F45F1E">
              <w:rPr>
                <w:rFonts w:ascii="Arial Narrow" w:hAnsi="Arial Narrow" w:cs="TimesNewRoman"/>
                <w:sz w:val="20"/>
              </w:rPr>
              <w:t>táte pobo</w:t>
            </w:r>
            <w:r w:rsidRPr="00F45F1E">
              <w:rPr>
                <w:rFonts w:ascii="Arial Narrow" w:hAnsi="Arial Narrow" w:cs="TimesNewRoman+01"/>
                <w:sz w:val="20"/>
              </w:rPr>
              <w:t>č</w:t>
            </w:r>
            <w:r w:rsidRPr="00F45F1E">
              <w:rPr>
                <w:rFonts w:ascii="Arial Narrow" w:hAnsi="Arial Narrow" w:cs="TimesNewRoman"/>
                <w:sz w:val="20"/>
              </w:rPr>
              <w:t>ky, vyplývajúceho z</w:t>
            </w:r>
            <w:r w:rsidR="00493225">
              <w:rPr>
                <w:rFonts w:ascii="Arial Narrow" w:hAnsi="Arial Narrow" w:cs="TimesNewRoman"/>
                <w:sz w:val="20"/>
              </w:rPr>
              <w:t> </w:t>
            </w:r>
            <w:r w:rsidRPr="00F45F1E">
              <w:rPr>
                <w:rFonts w:ascii="Arial Narrow" w:hAnsi="Arial Narrow" w:cs="TimesNewRoman"/>
                <w:sz w:val="20"/>
              </w:rPr>
              <w:t>prevzatých</w:t>
            </w:r>
            <w:r w:rsidR="00493225">
              <w:rPr>
                <w:rFonts w:ascii="Arial Narrow" w:hAnsi="Arial Narrow" w:cs="TimesNewRoman"/>
                <w:sz w:val="20"/>
              </w:rPr>
              <w:t xml:space="preserve"> </w:t>
            </w:r>
            <w:r w:rsidRPr="00F45F1E">
              <w:rPr>
                <w:rFonts w:ascii="Arial Narrow" w:hAnsi="Arial Narrow" w:cs="TimesNewRoman"/>
                <w:sz w:val="20"/>
              </w:rPr>
              <w:t xml:space="preserve">záväzkov, sa s </w:t>
            </w:r>
            <w:r w:rsidRPr="00F45F1E">
              <w:rPr>
                <w:rFonts w:ascii="Arial Narrow" w:hAnsi="Arial Narrow" w:cs="TimesNewRoman"/>
                <w:sz w:val="20"/>
              </w:rPr>
              <w:t>poistenými osobami nesmie zaobchádza</w:t>
            </w:r>
            <w:r w:rsidRPr="00F45F1E">
              <w:rPr>
                <w:rFonts w:ascii="Arial Narrow" w:hAnsi="Arial Narrow" w:cs="TimesNewRoman+01"/>
                <w:sz w:val="20"/>
              </w:rPr>
              <w:t xml:space="preserve">ť </w:t>
            </w:r>
            <w:r w:rsidRPr="00F45F1E">
              <w:rPr>
                <w:rFonts w:ascii="Arial Narrow" w:hAnsi="Arial Narrow" w:cs="TimesNewRoman"/>
                <w:sz w:val="20"/>
              </w:rPr>
              <w:t>menej priaznivo,</w:t>
            </w:r>
            <w:r w:rsidR="00493225">
              <w:rPr>
                <w:rFonts w:ascii="Arial Narrow" w:hAnsi="Arial Narrow" w:cs="TimesNewRoman"/>
                <w:sz w:val="20"/>
              </w:rPr>
              <w:t xml:space="preserve"> </w:t>
            </w:r>
            <w:r w:rsidRPr="00F45F1E">
              <w:rPr>
                <w:rFonts w:ascii="Arial Narrow" w:hAnsi="Arial Narrow" w:cs="TimesNewRoman"/>
                <w:sz w:val="20"/>
              </w:rPr>
              <w:t>ako keby bol spor vedený proti be</w:t>
            </w:r>
            <w:r w:rsidRPr="00F45F1E">
              <w:rPr>
                <w:rFonts w:ascii="Arial Narrow" w:hAnsi="Arial Narrow" w:cs="TimesNewRoman+01"/>
                <w:sz w:val="20"/>
              </w:rPr>
              <w:t>ž</w:t>
            </w:r>
            <w:r w:rsidRPr="00F45F1E">
              <w:rPr>
                <w:rFonts w:ascii="Arial Narrow" w:hAnsi="Arial Narrow" w:cs="TimesNewRoman"/>
                <w:sz w:val="20"/>
              </w:rPr>
              <w:t>ným pois</w:t>
            </w:r>
            <w:r w:rsidRPr="00F45F1E">
              <w:rPr>
                <w:rFonts w:ascii="Arial Narrow" w:hAnsi="Arial Narrow" w:cs="TimesNewRoman+01"/>
                <w:sz w:val="20"/>
              </w:rPr>
              <w:t>ť</w:t>
            </w:r>
            <w:r w:rsidRPr="00F45F1E">
              <w:rPr>
                <w:rFonts w:ascii="Arial Narrow" w:hAnsi="Arial Narrow" w:cs="TimesNewRoman"/>
                <w:sz w:val="20"/>
              </w:rPr>
              <w:t>ovate</w:t>
            </w:r>
            <w:r w:rsidRPr="00F45F1E">
              <w:rPr>
                <w:rFonts w:ascii="Arial Narrow" w:hAnsi="Arial Narrow" w:cs="TimesNewRoman+01"/>
                <w:sz w:val="20"/>
              </w:rPr>
              <w:t>ľ</w:t>
            </w:r>
            <w:r w:rsidRPr="00F45F1E">
              <w:rPr>
                <w:rFonts w:ascii="Arial Narrow" w:hAnsi="Arial Narrow" w:cs="TimesNewRoman"/>
                <w:sz w:val="20"/>
              </w:rPr>
              <w:t>om. Oprávnený</w:t>
            </w:r>
            <w:r w:rsidR="00493225">
              <w:rPr>
                <w:rFonts w:ascii="Arial Narrow" w:hAnsi="Arial Narrow" w:cs="TimesNewRoman"/>
                <w:sz w:val="20"/>
              </w:rPr>
              <w:t xml:space="preserve"> </w:t>
            </w:r>
            <w:r w:rsidRPr="00F45F1E">
              <w:rPr>
                <w:rFonts w:ascii="Arial Narrow" w:hAnsi="Arial Narrow" w:cs="TimesNewRoman"/>
                <w:sz w:val="20"/>
              </w:rPr>
              <w:t>zástupca preto musí ma</w:t>
            </w:r>
            <w:r w:rsidRPr="00F45F1E">
              <w:rPr>
                <w:rFonts w:ascii="Arial Narrow" w:hAnsi="Arial Narrow" w:cs="TimesNewRoman+01"/>
                <w:sz w:val="20"/>
              </w:rPr>
              <w:t xml:space="preserve">ť </w:t>
            </w:r>
            <w:r w:rsidRPr="00F45F1E">
              <w:rPr>
                <w:rFonts w:ascii="Arial Narrow" w:hAnsi="Arial Narrow" w:cs="TimesNewRoman"/>
                <w:sz w:val="20"/>
              </w:rPr>
              <w:t>dostato</w:t>
            </w:r>
            <w:r w:rsidRPr="00F45F1E">
              <w:rPr>
                <w:rFonts w:ascii="Arial Narrow" w:hAnsi="Arial Narrow" w:cs="TimesNewRoman+01"/>
                <w:sz w:val="20"/>
              </w:rPr>
              <w:t>č</w:t>
            </w:r>
            <w:r w:rsidRPr="00F45F1E">
              <w:rPr>
                <w:rFonts w:ascii="Arial Narrow" w:hAnsi="Arial Narrow" w:cs="TimesNewRoman"/>
                <w:sz w:val="20"/>
              </w:rPr>
              <w:t>né oprávnenia, aby proti</w:t>
            </w:r>
            <w:r w:rsidR="00AA2E25">
              <w:rPr>
                <w:rFonts w:ascii="Arial Narrow" w:hAnsi="Arial Narrow" w:cs="TimesNewRoman"/>
                <w:sz w:val="20"/>
              </w:rPr>
              <w:t xml:space="preserve"> </w:t>
            </w:r>
            <w:r w:rsidRPr="00F45F1E">
              <w:rPr>
                <w:rFonts w:ascii="Arial Narrow" w:hAnsi="Arial Narrow" w:cs="TimesNewRoman"/>
                <w:sz w:val="20"/>
              </w:rPr>
              <w:t>nemu bolo mo</w:t>
            </w:r>
            <w:r w:rsidRPr="00F45F1E">
              <w:rPr>
                <w:rFonts w:ascii="Arial Narrow" w:hAnsi="Arial Narrow" w:cs="TimesNewRoman+01"/>
                <w:sz w:val="20"/>
              </w:rPr>
              <w:t>ž</w:t>
            </w:r>
            <w:r w:rsidRPr="00F45F1E">
              <w:rPr>
                <w:rFonts w:ascii="Arial Narrow" w:hAnsi="Arial Narrow" w:cs="TimesNewRoman"/>
                <w:sz w:val="20"/>
              </w:rPr>
              <w:t>né za</w:t>
            </w:r>
            <w:r w:rsidRPr="00F45F1E">
              <w:rPr>
                <w:rFonts w:ascii="Arial Narrow" w:hAnsi="Arial Narrow" w:cs="TimesNewRoman+01"/>
                <w:sz w:val="20"/>
              </w:rPr>
              <w:t>č</w:t>
            </w:r>
            <w:r w:rsidRPr="00F45F1E">
              <w:rPr>
                <w:rFonts w:ascii="Arial Narrow" w:hAnsi="Arial Narrow" w:cs="TimesNewRoman"/>
                <w:sz w:val="20"/>
              </w:rPr>
              <w:t>a</w:t>
            </w:r>
            <w:r w:rsidRPr="00F45F1E">
              <w:rPr>
                <w:rFonts w:ascii="Arial Narrow" w:hAnsi="Arial Narrow" w:cs="TimesNewRoman+01"/>
                <w:sz w:val="20"/>
              </w:rPr>
              <w:t xml:space="preserve">ť </w:t>
            </w:r>
            <w:r w:rsidRPr="00F45F1E">
              <w:rPr>
                <w:rFonts w:ascii="Arial Narrow" w:hAnsi="Arial Narrow" w:cs="TimesNewRoman"/>
                <w:sz w:val="20"/>
              </w:rPr>
              <w:t>konanie a aby bol schopný zaviaza</w:t>
            </w:r>
            <w:r w:rsidRPr="00F45F1E">
              <w:rPr>
                <w:rFonts w:ascii="Arial Narrow" w:hAnsi="Arial Narrow" w:cs="TimesNewRoman+01"/>
                <w:sz w:val="20"/>
              </w:rPr>
              <w:t xml:space="preserve">ť </w:t>
            </w:r>
            <w:r w:rsidRPr="00F45F1E">
              <w:rPr>
                <w:rFonts w:ascii="Arial Narrow" w:hAnsi="Arial Narrow" w:cs="TimesNewRoman"/>
                <w:sz w:val="20"/>
              </w:rPr>
              <w:t>dotknutých</w:t>
            </w:r>
            <w:r w:rsidR="00493225">
              <w:rPr>
                <w:rFonts w:ascii="Arial Narrow" w:hAnsi="Arial Narrow" w:cs="TimesNewRoman"/>
                <w:sz w:val="20"/>
              </w:rPr>
              <w:t xml:space="preserve"> </w:t>
            </w: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ovate</w:t>
            </w:r>
            <w:r w:rsidRPr="00F45F1E">
              <w:rPr>
                <w:rFonts w:ascii="Arial Narrow" w:hAnsi="Arial Narrow" w:cs="TimesNewRoman+01"/>
                <w:sz w:val="20"/>
              </w:rPr>
              <w:t>ľ</w:t>
            </w:r>
            <w:r w:rsidRPr="00F45F1E">
              <w:rPr>
                <w:rFonts w:ascii="Arial Narrow" w:hAnsi="Arial Narrow" w:cs="TimesNewRoman"/>
                <w:sz w:val="20"/>
              </w:rPr>
              <w:t>ov</w:t>
            </w:r>
            <w:r w:rsidRPr="00F45F1E">
              <w:rPr>
                <w:rFonts w:ascii="Arial Narrow" w:hAnsi="Arial Narrow" w:cs="TimesNewRoman"/>
                <w:sz w:val="20"/>
              </w:rPr>
              <w:t xml:space="preserve"> pois</w:t>
            </w:r>
            <w:r w:rsidRPr="00F45F1E">
              <w:rPr>
                <w:rFonts w:ascii="Arial Narrow" w:hAnsi="Arial Narrow" w:cs="TimesNewRoman+01"/>
                <w:sz w:val="20"/>
              </w:rPr>
              <w:t>ť</w:t>
            </w:r>
            <w:r w:rsidRPr="00F45F1E">
              <w:rPr>
                <w:rFonts w:ascii="Arial Narrow" w:hAnsi="Arial Narrow" w:cs="TimesNewRoman"/>
                <w:sz w:val="20"/>
              </w:rPr>
              <w:t>ovne Lloyd's.</w:t>
            </w:r>
          </w:p>
          <w:p w:rsidR="006061AB" w:rsidRPr="000D1BDB" w:rsidP="006061AB">
            <w:pPr>
              <w:autoSpaceDE/>
              <w:autoSpaceDN/>
              <w:rPr>
                <w:rFonts w:ascii="Arial Narrow" w:hAnsi="Arial Narrow" w:cs="TimesNewRoman"/>
                <w:sz w:val="20"/>
              </w:rPr>
            </w:pPr>
            <w:r w:rsidRPr="000D1BDB">
              <w:rPr>
                <w:rFonts w:ascii="Arial Narrow" w:hAnsi="Arial Narrow" w:cs="TimesNewRoman"/>
                <w:sz w:val="20"/>
              </w:rPr>
              <w:t>Ak pois</w:t>
            </w:r>
            <w:r w:rsidRPr="000D1BDB">
              <w:rPr>
                <w:rFonts w:ascii="Arial Narrow" w:hAnsi="Arial Narrow" w:cs="TimesNewRoman+01"/>
                <w:sz w:val="20"/>
              </w:rPr>
              <w:t>ť</w:t>
            </w:r>
            <w:r w:rsidRPr="000D1BDB">
              <w:rPr>
                <w:rFonts w:ascii="Arial Narrow" w:hAnsi="Arial Narrow" w:cs="TimesNewRoman"/>
                <w:sz w:val="20"/>
              </w:rPr>
              <w:t>ov</w:t>
            </w:r>
            <w:r w:rsidRPr="000D1BDB">
              <w:rPr>
                <w:rFonts w:ascii="Arial Narrow" w:hAnsi="Arial Narrow" w:cs="TimesNewRoman+01"/>
                <w:sz w:val="20"/>
              </w:rPr>
              <w:t>ň</w:t>
            </w:r>
            <w:r w:rsidRPr="000D1BDB">
              <w:rPr>
                <w:rFonts w:ascii="Arial Narrow" w:hAnsi="Arial Narrow" w:cs="TimesNewRoman"/>
                <w:sz w:val="20"/>
              </w:rPr>
              <w:t>a chce, aby jej pobo</w:t>
            </w:r>
            <w:r w:rsidRPr="000D1BDB">
              <w:rPr>
                <w:rFonts w:ascii="Arial Narrow" w:hAnsi="Arial Narrow" w:cs="TimesNewRoman+01"/>
                <w:sz w:val="20"/>
              </w:rPr>
              <w:t>č</w:t>
            </w:r>
            <w:r w:rsidRPr="000D1BDB">
              <w:rPr>
                <w:rFonts w:ascii="Arial Narrow" w:hAnsi="Arial Narrow" w:cs="TimesNewRoman"/>
                <w:sz w:val="20"/>
              </w:rPr>
              <w:t>ka kryla riziká odvetvia 10 písmena</w:t>
            </w:r>
            <w:r w:rsidRPr="000D1BDB" w:rsidR="00AA2E25">
              <w:rPr>
                <w:rFonts w:ascii="Arial Narrow" w:hAnsi="Arial Narrow" w:cs="TimesNewRoman"/>
                <w:sz w:val="20"/>
              </w:rPr>
              <w:t xml:space="preserve"> </w:t>
            </w:r>
            <w:r w:rsidRPr="000D1BDB">
              <w:rPr>
                <w:rFonts w:ascii="Arial Narrow" w:hAnsi="Arial Narrow" w:cs="TimesNewRoman"/>
                <w:sz w:val="20"/>
              </w:rPr>
              <w:t>A prílohy bez zahrnutia zodpovednosti dopravcu, musí predlo</w:t>
            </w:r>
            <w:r w:rsidRPr="000D1BDB">
              <w:rPr>
                <w:rFonts w:ascii="Arial Narrow" w:hAnsi="Arial Narrow" w:cs="TimesNewRoman+01"/>
                <w:sz w:val="20"/>
              </w:rPr>
              <w:t>ž</w:t>
            </w:r>
            <w:r w:rsidRPr="000D1BDB">
              <w:rPr>
                <w:rFonts w:ascii="Arial Narrow" w:hAnsi="Arial Narrow" w:cs="TimesNewRoman"/>
                <w:sz w:val="20"/>
              </w:rPr>
              <w:t>i</w:t>
            </w:r>
            <w:r w:rsidRPr="000D1BDB">
              <w:rPr>
                <w:rFonts w:ascii="Arial Narrow" w:hAnsi="Arial Narrow" w:cs="TimesNewRoman+01"/>
                <w:sz w:val="20"/>
              </w:rPr>
              <w:t xml:space="preserve">ť </w:t>
            </w:r>
            <w:r w:rsidRPr="000D1BDB">
              <w:rPr>
                <w:rFonts w:ascii="Arial Narrow" w:hAnsi="Arial Narrow" w:cs="TimesNewRoman"/>
                <w:sz w:val="20"/>
              </w:rPr>
              <w:t>vyhlásenie,</w:t>
            </w:r>
            <w:r w:rsidRPr="000D1BDB" w:rsidR="00AA2E25">
              <w:rPr>
                <w:rFonts w:ascii="Arial Narrow" w:hAnsi="Arial Narrow" w:cs="TimesNewRoman"/>
                <w:sz w:val="20"/>
              </w:rPr>
              <w:t xml:space="preserve"> </w:t>
            </w:r>
            <w:r w:rsidRPr="000D1BDB">
              <w:rPr>
                <w:rFonts w:ascii="Arial Narrow" w:hAnsi="Arial Narrow" w:cs="TimesNewRoman+01"/>
                <w:sz w:val="20"/>
              </w:rPr>
              <w:t>ž</w:t>
            </w:r>
            <w:r w:rsidRPr="000D1BDB">
              <w:rPr>
                <w:rFonts w:ascii="Arial Narrow" w:hAnsi="Arial Narrow" w:cs="TimesNewRoman"/>
                <w:sz w:val="20"/>
              </w:rPr>
              <w:t xml:space="preserve">e sa stala </w:t>
            </w:r>
            <w:r w:rsidRPr="000D1BDB">
              <w:rPr>
                <w:rFonts w:ascii="Arial Narrow" w:hAnsi="Arial Narrow" w:cs="TimesNewRoman+01"/>
                <w:sz w:val="20"/>
              </w:rPr>
              <w:t>č</w:t>
            </w:r>
            <w:r w:rsidRPr="000D1BDB">
              <w:rPr>
                <w:rFonts w:ascii="Arial Narrow" w:hAnsi="Arial Narrow" w:cs="TimesNewRoman"/>
                <w:sz w:val="20"/>
              </w:rPr>
              <w:t>lenom národnej kancelárie a národného záru</w:t>
            </w:r>
            <w:r w:rsidRPr="000D1BDB">
              <w:rPr>
                <w:rFonts w:ascii="Arial Narrow" w:hAnsi="Arial Narrow" w:cs="TimesNewRoman+01"/>
                <w:sz w:val="20"/>
              </w:rPr>
              <w:t>č</w:t>
            </w:r>
            <w:r w:rsidRPr="000D1BDB">
              <w:rPr>
                <w:rFonts w:ascii="Arial Narrow" w:hAnsi="Arial Narrow" w:cs="TimesNewRoman"/>
                <w:sz w:val="20"/>
              </w:rPr>
              <w:t>ného</w:t>
            </w:r>
            <w:r w:rsidRPr="000D1BDB" w:rsidR="00AA2E25">
              <w:rPr>
                <w:rFonts w:ascii="Arial Narrow" w:hAnsi="Arial Narrow" w:cs="TimesNewRoman"/>
                <w:sz w:val="20"/>
              </w:rPr>
              <w:t xml:space="preserve"> </w:t>
            </w:r>
            <w:r w:rsidRPr="000D1BDB">
              <w:rPr>
                <w:rFonts w:ascii="Arial Narrow" w:hAnsi="Arial Narrow" w:cs="TimesNewRoman"/>
                <w:sz w:val="20"/>
              </w:rPr>
              <w:t xml:space="preserve">fondu </w:t>
            </w:r>
            <w:r w:rsidRPr="000D1BDB">
              <w:rPr>
                <w:rFonts w:ascii="Arial Narrow" w:hAnsi="Arial Narrow" w:cs="TimesNewRoman+01"/>
                <w:sz w:val="20"/>
              </w:rPr>
              <w:t>č</w:t>
            </w:r>
            <w:r w:rsidRPr="000D1BDB">
              <w:rPr>
                <w:rFonts w:ascii="Arial Narrow" w:hAnsi="Arial Narrow" w:cs="TimesNewRoman"/>
                <w:sz w:val="20"/>
              </w:rPr>
              <w:t xml:space="preserve">lenského </w:t>
            </w:r>
            <w:r w:rsidRPr="000D1BDB">
              <w:rPr>
                <w:rFonts w:ascii="Arial Narrow" w:hAnsi="Arial Narrow" w:cs="TimesNewRoman+01"/>
                <w:sz w:val="20"/>
              </w:rPr>
              <w:t>š</w:t>
            </w:r>
            <w:r w:rsidRPr="000D1BDB">
              <w:rPr>
                <w:rFonts w:ascii="Arial Narrow" w:hAnsi="Arial Narrow" w:cs="TimesNewRoman"/>
                <w:sz w:val="20"/>
              </w:rPr>
              <w:t>tátu pobo</w:t>
            </w:r>
            <w:r w:rsidRPr="000D1BDB">
              <w:rPr>
                <w:rFonts w:ascii="Arial Narrow" w:hAnsi="Arial Narrow" w:cs="TimesNewRoman+01"/>
                <w:sz w:val="20"/>
              </w:rPr>
              <w:t>č</w:t>
            </w:r>
            <w:r w:rsidRPr="000D1BDB">
              <w:rPr>
                <w:rFonts w:ascii="Arial Narrow" w:hAnsi="Arial Narrow" w:cs="TimesNewRoman"/>
                <w:sz w:val="20"/>
              </w:rPr>
              <w:t>ky.</w:t>
            </w:r>
          </w:p>
          <w:p w:rsidR="000D3174" w:rsidP="006061AB">
            <w:pPr>
              <w:autoSpaceDE/>
              <w:autoSpaceDN/>
              <w:rPr>
                <w:rFonts w:ascii="Arial Narrow" w:hAnsi="Arial Narrow" w:cs="TimesNewRoman"/>
                <w:sz w:val="20"/>
                <w:highlight w:val="yellow"/>
              </w:rPr>
            </w:pPr>
          </w:p>
          <w:p w:rsidR="000D3174" w:rsidP="006061AB">
            <w:pPr>
              <w:autoSpaceDE/>
              <w:autoSpaceDN/>
              <w:rPr>
                <w:rFonts w:ascii="Arial Narrow" w:hAnsi="Arial Narrow" w:cs="TimesNewRoman"/>
                <w:sz w:val="20"/>
                <w:highlight w:val="yellow"/>
              </w:rPr>
            </w:pPr>
          </w:p>
          <w:p w:rsidR="000D3174" w:rsidP="006061AB">
            <w:pPr>
              <w:autoSpaceDE/>
              <w:autoSpaceDN/>
              <w:rPr>
                <w:rFonts w:ascii="Arial Narrow" w:hAnsi="Arial Narrow" w:cs="TimesNewRoman"/>
                <w:sz w:val="20"/>
                <w:highlight w:val="yellow"/>
              </w:rPr>
            </w:pPr>
          </w:p>
          <w:p w:rsidR="000D3174" w:rsidP="006061AB">
            <w:pPr>
              <w:autoSpaceDE/>
              <w:autoSpaceDN/>
              <w:rPr>
                <w:rFonts w:ascii="Arial Narrow" w:hAnsi="Arial Narrow" w:cs="TimesNewRoman"/>
                <w:sz w:val="20"/>
                <w:highlight w:val="yellow"/>
              </w:rPr>
            </w:pPr>
          </w:p>
          <w:p w:rsidR="000D3174" w:rsidP="006061AB">
            <w:pPr>
              <w:autoSpaceDE/>
              <w:autoSpaceDN/>
              <w:rPr>
                <w:rFonts w:ascii="Arial Narrow" w:hAnsi="Arial Narrow" w:cs="TimesNewRoman"/>
                <w:sz w:val="20"/>
                <w:highlight w:val="yellow"/>
              </w:rPr>
            </w:pPr>
          </w:p>
          <w:p w:rsidR="000D3174" w:rsidP="006061AB">
            <w:pPr>
              <w:autoSpaceDE/>
              <w:autoSpaceDN/>
              <w:rPr>
                <w:rFonts w:ascii="Arial Narrow" w:hAnsi="Arial Narrow" w:cs="TimesNewRoman"/>
                <w:sz w:val="20"/>
                <w:highlight w:val="yellow"/>
              </w:rPr>
            </w:pPr>
          </w:p>
          <w:p w:rsidR="000D3174" w:rsidP="006061AB">
            <w:pPr>
              <w:autoSpaceDE/>
              <w:autoSpaceDN/>
              <w:rPr>
                <w:rFonts w:ascii="Arial Narrow" w:hAnsi="Arial Narrow" w:cs="TimesNewRoman"/>
                <w:sz w:val="20"/>
                <w:highlight w:val="yellow"/>
              </w:rPr>
            </w:pPr>
          </w:p>
          <w:p w:rsidR="000D3174" w:rsidP="006061AB">
            <w:pPr>
              <w:autoSpaceDE/>
              <w:autoSpaceDN/>
              <w:rPr>
                <w:rFonts w:ascii="Arial Narrow" w:hAnsi="Arial Narrow" w:cs="TimesNewRoman"/>
                <w:sz w:val="20"/>
                <w:highlight w:val="yellow"/>
              </w:rPr>
            </w:pPr>
          </w:p>
          <w:p w:rsidR="000D3174" w:rsidP="006061AB">
            <w:pPr>
              <w:autoSpaceDE/>
              <w:autoSpaceDN/>
              <w:rPr>
                <w:rFonts w:ascii="Arial Narrow" w:hAnsi="Arial Narrow" w:cs="TimesNewRoman"/>
                <w:sz w:val="20"/>
                <w:highlight w:val="yellow"/>
              </w:rPr>
            </w:pPr>
          </w:p>
          <w:p w:rsidR="000D3174" w:rsidRPr="000D3174" w:rsidP="006061AB">
            <w:pPr>
              <w:autoSpaceDE/>
              <w:autoSpaceDN/>
              <w:rPr>
                <w:rFonts w:ascii="Arial Narrow" w:hAnsi="Arial Narrow" w:cs="TimesNewRoman"/>
                <w:sz w:val="20"/>
              </w:rPr>
            </w:pPr>
          </w:p>
          <w:p w:rsidR="000D3174" w:rsidRPr="000D3174" w:rsidP="006061AB">
            <w:pPr>
              <w:autoSpaceDE/>
              <w:autoSpaceDN/>
              <w:rPr>
                <w:rFonts w:ascii="Arial Narrow" w:hAnsi="Arial Narrow" w:cs="TimesNewRoman"/>
                <w:sz w:val="20"/>
              </w:rPr>
            </w:pPr>
          </w:p>
          <w:p w:rsidR="00AA2E25" w:rsidRPr="000D3174" w:rsidP="006061AB">
            <w:pPr>
              <w:autoSpaceDE/>
              <w:autoSpaceDN/>
              <w:rPr>
                <w:rFonts w:ascii="Arial Narrow" w:hAnsi="Arial Narrow" w:cs="TimesNewRoman"/>
                <w:sz w:val="20"/>
              </w:rPr>
            </w:pPr>
            <w:r w:rsidRPr="000D3174" w:rsidR="006061AB">
              <w:rPr>
                <w:rFonts w:ascii="Arial Narrow" w:hAnsi="Arial Narrow" w:cs="TimesNewRoman"/>
                <w:sz w:val="20"/>
              </w:rPr>
              <w:t>3. Pokia</w:t>
            </w:r>
            <w:r w:rsidRPr="000D3174" w:rsidR="006061AB">
              <w:rPr>
                <w:rFonts w:ascii="Arial Narrow" w:hAnsi="Arial Narrow" w:cs="TimesNewRoman+01"/>
                <w:sz w:val="20"/>
              </w:rPr>
              <w:t xml:space="preserve">ľ </w:t>
            </w:r>
            <w:r w:rsidRPr="000D3174" w:rsidR="006061AB">
              <w:rPr>
                <w:rFonts w:ascii="Arial Narrow" w:hAnsi="Arial Narrow" w:cs="TimesNewRoman"/>
                <w:sz w:val="20"/>
              </w:rPr>
              <w:t>príslu</w:t>
            </w:r>
            <w:r w:rsidRPr="000D3174" w:rsidR="006061AB">
              <w:rPr>
                <w:rFonts w:ascii="Arial Narrow" w:hAnsi="Arial Narrow" w:cs="TimesNewRoman+01"/>
                <w:sz w:val="20"/>
              </w:rPr>
              <w:t>š</w:t>
            </w:r>
            <w:r w:rsidRPr="000D3174" w:rsidR="006061AB">
              <w:rPr>
                <w:rFonts w:ascii="Arial Narrow" w:hAnsi="Arial Narrow" w:cs="TimesNewRoman"/>
                <w:sz w:val="20"/>
              </w:rPr>
              <w:t xml:space="preserve">né orgány </w:t>
            </w:r>
            <w:r w:rsidRPr="000D3174" w:rsidR="006061AB">
              <w:rPr>
                <w:rFonts w:ascii="Arial Narrow" w:hAnsi="Arial Narrow" w:cs="TimesNewRoman+01"/>
                <w:sz w:val="20"/>
              </w:rPr>
              <w:t>č</w:t>
            </w:r>
            <w:r w:rsidRPr="000D3174" w:rsidR="006061AB">
              <w:rPr>
                <w:rFonts w:ascii="Arial Narrow" w:hAnsi="Arial Narrow" w:cs="TimesNewRoman"/>
                <w:sz w:val="20"/>
              </w:rPr>
              <w:t xml:space="preserve">lenského </w:t>
            </w:r>
            <w:r w:rsidRPr="000D3174" w:rsidR="006061AB">
              <w:rPr>
                <w:rFonts w:ascii="Arial Narrow" w:hAnsi="Arial Narrow" w:cs="TimesNewRoman+01"/>
                <w:sz w:val="20"/>
              </w:rPr>
              <w:t>š</w:t>
            </w:r>
            <w:r w:rsidRPr="000D3174" w:rsidR="006061AB">
              <w:rPr>
                <w:rFonts w:ascii="Arial Narrow" w:hAnsi="Arial Narrow" w:cs="TimesNewRoman"/>
                <w:sz w:val="20"/>
              </w:rPr>
              <w:t>tátu pôvodu majú dôvod pochybova</w:t>
            </w:r>
            <w:r w:rsidRPr="000D3174" w:rsidR="006061AB">
              <w:rPr>
                <w:rFonts w:ascii="Arial Narrow" w:hAnsi="Arial Narrow" w:cs="TimesNewRoman+01"/>
                <w:sz w:val="20"/>
              </w:rPr>
              <w:t>ť</w:t>
            </w:r>
            <w:r w:rsidRPr="000D3174">
              <w:rPr>
                <w:rFonts w:ascii="Arial Narrow" w:hAnsi="Arial Narrow" w:cs="TimesNewRoman+01"/>
                <w:sz w:val="20"/>
              </w:rPr>
              <w:t xml:space="preserve"> </w:t>
            </w:r>
            <w:r w:rsidRPr="000D3174" w:rsidR="006061AB">
              <w:rPr>
                <w:rFonts w:ascii="Arial Narrow" w:hAnsi="Arial Narrow" w:cs="TimesNewRoman"/>
                <w:sz w:val="20"/>
              </w:rPr>
              <w:t xml:space="preserve">o primeranosti administratívnej </w:t>
            </w:r>
            <w:r w:rsidRPr="000D3174" w:rsidR="006061AB">
              <w:rPr>
                <w:rFonts w:ascii="Arial Narrow" w:hAnsi="Arial Narrow" w:cs="TimesNewRoman+01"/>
                <w:sz w:val="20"/>
              </w:rPr>
              <w:t>š</w:t>
            </w:r>
            <w:r w:rsidRPr="000D3174" w:rsidR="006061AB">
              <w:rPr>
                <w:rFonts w:ascii="Arial Narrow" w:hAnsi="Arial Narrow" w:cs="TimesNewRoman"/>
                <w:sz w:val="20"/>
              </w:rPr>
              <w:t>truktúry, o finan</w:t>
            </w:r>
            <w:r w:rsidRPr="000D3174" w:rsidR="006061AB">
              <w:rPr>
                <w:rFonts w:ascii="Arial Narrow" w:hAnsi="Arial Narrow" w:cs="TimesNewRoman+01"/>
                <w:sz w:val="20"/>
              </w:rPr>
              <w:t>č</w:t>
            </w:r>
            <w:r w:rsidRPr="000D3174" w:rsidR="006061AB">
              <w:rPr>
                <w:rFonts w:ascii="Arial Narrow" w:hAnsi="Arial Narrow" w:cs="TimesNewRoman"/>
                <w:sz w:val="20"/>
              </w:rPr>
              <w:t>nej situácii</w:t>
            </w:r>
            <w:r w:rsidRPr="000D3174">
              <w:rPr>
                <w:rFonts w:ascii="Arial Narrow" w:hAnsi="Arial Narrow" w:cs="TimesNewRoman"/>
                <w:sz w:val="20"/>
              </w:rPr>
              <w:t xml:space="preserve"> </w:t>
            </w:r>
            <w:r w:rsidRPr="000D3174" w:rsidR="006061AB">
              <w:rPr>
                <w:rFonts w:ascii="Arial Narrow" w:hAnsi="Arial Narrow" w:cs="TimesNewRoman"/>
                <w:sz w:val="20"/>
              </w:rPr>
              <w:t>pois</w:t>
            </w:r>
            <w:r w:rsidRPr="000D3174" w:rsidR="006061AB">
              <w:rPr>
                <w:rFonts w:ascii="Arial Narrow" w:hAnsi="Arial Narrow" w:cs="TimesNewRoman+01"/>
                <w:sz w:val="20"/>
              </w:rPr>
              <w:t>ť</w:t>
            </w:r>
            <w:r w:rsidRPr="000D3174" w:rsidR="006061AB">
              <w:rPr>
                <w:rFonts w:ascii="Arial Narrow" w:hAnsi="Arial Narrow" w:cs="TimesNewRoman"/>
                <w:sz w:val="20"/>
              </w:rPr>
              <w:t>ovne alebo o dobrej povesti a odbornej spôsobilosti alebo skúsenostiach</w:t>
            </w:r>
            <w:r w:rsidRPr="000D3174">
              <w:rPr>
                <w:rFonts w:ascii="Arial Narrow" w:hAnsi="Arial Narrow" w:cs="TimesNewRoman"/>
                <w:sz w:val="20"/>
              </w:rPr>
              <w:t xml:space="preserve"> </w:t>
            </w:r>
            <w:r w:rsidRPr="000D3174" w:rsidR="006061AB">
              <w:rPr>
                <w:rFonts w:ascii="Arial Narrow" w:hAnsi="Arial Narrow" w:cs="TimesNewRoman+01"/>
                <w:sz w:val="20"/>
              </w:rPr>
              <w:t>č</w:t>
            </w:r>
            <w:r w:rsidRPr="000D3174" w:rsidR="006061AB">
              <w:rPr>
                <w:rFonts w:ascii="Arial Narrow" w:hAnsi="Arial Narrow" w:cs="TimesNewRoman"/>
                <w:sz w:val="20"/>
              </w:rPr>
              <w:t xml:space="preserve">lenov vedenia alebo oprávneného </w:t>
            </w:r>
            <w:r w:rsidRPr="000D3174" w:rsidR="006061AB">
              <w:rPr>
                <w:rFonts w:ascii="Arial Narrow" w:hAnsi="Arial Narrow" w:cs="TimesNewRoman"/>
                <w:sz w:val="20"/>
              </w:rPr>
              <w:t>zástupcu, pri</w:t>
            </w:r>
            <w:r w:rsidRPr="000D3174" w:rsidR="006061AB">
              <w:rPr>
                <w:rFonts w:ascii="Arial Narrow" w:hAnsi="Arial Narrow" w:cs="TimesNewRoman+01"/>
                <w:sz w:val="20"/>
              </w:rPr>
              <w:t>č</w:t>
            </w:r>
            <w:r w:rsidRPr="000D3174" w:rsidR="006061AB">
              <w:rPr>
                <w:rFonts w:ascii="Arial Narrow" w:hAnsi="Arial Narrow" w:cs="TimesNewRoman"/>
                <w:sz w:val="20"/>
              </w:rPr>
              <w:t>om sa berie do</w:t>
            </w:r>
            <w:r w:rsidRPr="000D3174">
              <w:rPr>
                <w:rFonts w:ascii="Arial Narrow" w:hAnsi="Arial Narrow" w:cs="TimesNewRoman"/>
                <w:sz w:val="20"/>
              </w:rPr>
              <w:t xml:space="preserve"> </w:t>
            </w:r>
            <w:r w:rsidRPr="000D3174" w:rsidR="006061AB">
              <w:rPr>
                <w:rFonts w:ascii="Arial Narrow" w:hAnsi="Arial Narrow" w:cs="TimesNewRoman"/>
                <w:sz w:val="20"/>
              </w:rPr>
              <w:t xml:space="preserve">úvahy plánovaná </w:t>
            </w:r>
            <w:r w:rsidRPr="000D3174" w:rsidR="006061AB">
              <w:rPr>
                <w:rFonts w:ascii="Arial Narrow" w:hAnsi="Arial Narrow" w:cs="TimesNewRoman+01"/>
                <w:sz w:val="20"/>
              </w:rPr>
              <w:t>č</w:t>
            </w:r>
            <w:r w:rsidRPr="000D3174" w:rsidR="006061AB">
              <w:rPr>
                <w:rFonts w:ascii="Arial Narrow" w:hAnsi="Arial Narrow" w:cs="TimesNewRoman"/>
                <w:sz w:val="20"/>
              </w:rPr>
              <w:t>innos</w:t>
            </w:r>
            <w:r w:rsidRPr="000D3174" w:rsidR="006061AB">
              <w:rPr>
                <w:rFonts w:ascii="Arial Narrow" w:hAnsi="Arial Narrow" w:cs="TimesNewRoman+01"/>
                <w:sz w:val="20"/>
              </w:rPr>
              <w:t>ť</w:t>
            </w:r>
            <w:r w:rsidRPr="000D3174" w:rsidR="006061AB">
              <w:rPr>
                <w:rFonts w:ascii="Arial Narrow" w:hAnsi="Arial Narrow" w:cs="TimesNewRoman"/>
                <w:sz w:val="20"/>
              </w:rPr>
              <w:t>, do troch mesiacov po doru</w:t>
            </w:r>
            <w:r w:rsidRPr="000D3174" w:rsidR="006061AB">
              <w:rPr>
                <w:rFonts w:ascii="Arial Narrow" w:hAnsi="Arial Narrow" w:cs="TimesNewRoman+01"/>
                <w:sz w:val="20"/>
              </w:rPr>
              <w:t>č</w:t>
            </w:r>
            <w:r w:rsidRPr="000D3174" w:rsidR="006061AB">
              <w:rPr>
                <w:rFonts w:ascii="Arial Narrow" w:hAnsi="Arial Narrow" w:cs="TimesNewRoman"/>
                <w:sz w:val="20"/>
              </w:rPr>
              <w:t>ení v</w:t>
            </w:r>
            <w:r w:rsidRPr="000D3174" w:rsidR="006061AB">
              <w:rPr>
                <w:rFonts w:ascii="Arial Narrow" w:hAnsi="Arial Narrow" w:cs="TimesNewRoman+01"/>
                <w:sz w:val="20"/>
              </w:rPr>
              <w:t>š</w:t>
            </w:r>
            <w:r w:rsidRPr="000D3174" w:rsidR="006061AB">
              <w:rPr>
                <w:rFonts w:ascii="Arial Narrow" w:hAnsi="Arial Narrow" w:cs="TimesNewRoman"/>
                <w:sz w:val="20"/>
              </w:rPr>
              <w:t>etkých</w:t>
            </w:r>
            <w:r w:rsidRPr="000D3174">
              <w:rPr>
                <w:rFonts w:ascii="Arial Narrow" w:hAnsi="Arial Narrow" w:cs="TimesNewRoman"/>
                <w:sz w:val="20"/>
              </w:rPr>
              <w:t xml:space="preserve"> </w:t>
            </w:r>
            <w:r w:rsidRPr="000D3174" w:rsidR="006061AB">
              <w:rPr>
                <w:rFonts w:ascii="Arial Narrow" w:hAnsi="Arial Narrow" w:cs="TimesNewRoman"/>
                <w:sz w:val="20"/>
              </w:rPr>
              <w:t>údajov uvedených v odseku 2 predlo</w:t>
            </w:r>
            <w:r w:rsidRPr="000D3174" w:rsidR="006061AB">
              <w:rPr>
                <w:rFonts w:ascii="Arial Narrow" w:hAnsi="Arial Narrow" w:cs="TimesNewRoman+01"/>
                <w:sz w:val="20"/>
              </w:rPr>
              <w:t>ž</w:t>
            </w:r>
            <w:r w:rsidRPr="000D3174" w:rsidR="006061AB">
              <w:rPr>
                <w:rFonts w:ascii="Arial Narrow" w:hAnsi="Arial Narrow" w:cs="TimesNewRoman"/>
                <w:sz w:val="20"/>
              </w:rPr>
              <w:t>ia ich príslu</w:t>
            </w:r>
            <w:r w:rsidRPr="000D3174" w:rsidR="006061AB">
              <w:rPr>
                <w:rFonts w:ascii="Arial Narrow" w:hAnsi="Arial Narrow" w:cs="TimesNewRoman+01"/>
                <w:sz w:val="20"/>
              </w:rPr>
              <w:t>š</w:t>
            </w:r>
            <w:r w:rsidRPr="000D3174" w:rsidR="006061AB">
              <w:rPr>
                <w:rFonts w:ascii="Arial Narrow" w:hAnsi="Arial Narrow" w:cs="TimesNewRoman"/>
                <w:sz w:val="20"/>
              </w:rPr>
              <w:t xml:space="preserve">ným orgánom </w:t>
            </w:r>
            <w:r w:rsidRPr="000D3174" w:rsidR="006061AB">
              <w:rPr>
                <w:rFonts w:ascii="Arial Narrow" w:hAnsi="Arial Narrow" w:cs="TimesNewRoman+01"/>
                <w:sz w:val="20"/>
              </w:rPr>
              <w:t>č</w:t>
            </w:r>
            <w:r w:rsidRPr="000D3174" w:rsidR="006061AB">
              <w:rPr>
                <w:rFonts w:ascii="Arial Narrow" w:hAnsi="Arial Narrow" w:cs="TimesNewRoman"/>
                <w:sz w:val="20"/>
              </w:rPr>
              <w:t>lenského</w:t>
            </w:r>
            <w:r w:rsidRPr="000D3174">
              <w:rPr>
                <w:rFonts w:ascii="Arial Narrow" w:hAnsi="Arial Narrow" w:cs="TimesNewRoman"/>
                <w:sz w:val="20"/>
              </w:rPr>
              <w:t xml:space="preserve"> </w:t>
            </w:r>
            <w:r w:rsidRPr="000D3174" w:rsidR="006061AB">
              <w:rPr>
                <w:rFonts w:ascii="Arial Narrow" w:hAnsi="Arial Narrow" w:cs="TimesNewRoman+01"/>
                <w:sz w:val="20"/>
              </w:rPr>
              <w:t>š</w:t>
            </w:r>
            <w:r w:rsidRPr="000D3174" w:rsidR="006061AB">
              <w:rPr>
                <w:rFonts w:ascii="Arial Narrow" w:hAnsi="Arial Narrow" w:cs="TimesNewRoman"/>
                <w:sz w:val="20"/>
              </w:rPr>
              <w:t>tátu pobo</w:t>
            </w:r>
            <w:r w:rsidRPr="000D3174" w:rsidR="006061AB">
              <w:rPr>
                <w:rFonts w:ascii="Arial Narrow" w:hAnsi="Arial Narrow" w:cs="TimesNewRoman+01"/>
                <w:sz w:val="20"/>
              </w:rPr>
              <w:t>č</w:t>
            </w:r>
            <w:r w:rsidRPr="000D3174" w:rsidR="006061AB">
              <w:rPr>
                <w:rFonts w:ascii="Arial Narrow" w:hAnsi="Arial Narrow" w:cs="TimesNewRoman"/>
                <w:sz w:val="20"/>
              </w:rPr>
              <w:t>ky a pod</w:t>
            </w:r>
            <w:r w:rsidRPr="000D3174" w:rsidR="006061AB">
              <w:rPr>
                <w:rFonts w:ascii="Arial Narrow" w:hAnsi="Arial Narrow" w:cs="TimesNewRoman+01"/>
                <w:sz w:val="20"/>
              </w:rPr>
              <w:t>ľ</w:t>
            </w:r>
            <w:r w:rsidRPr="000D3174" w:rsidR="006061AB">
              <w:rPr>
                <w:rFonts w:ascii="Arial Narrow" w:hAnsi="Arial Narrow" w:cs="TimesNewRoman"/>
                <w:sz w:val="20"/>
              </w:rPr>
              <w:t>a toho budú informova</w:t>
            </w:r>
            <w:r w:rsidRPr="000D3174" w:rsidR="006061AB">
              <w:rPr>
                <w:rFonts w:ascii="Arial Narrow" w:hAnsi="Arial Narrow" w:cs="TimesNewRoman+01"/>
                <w:sz w:val="20"/>
              </w:rPr>
              <w:t xml:space="preserve">ť </w:t>
            </w:r>
            <w:r w:rsidRPr="000D3174" w:rsidR="006061AB">
              <w:rPr>
                <w:rFonts w:ascii="Arial Narrow" w:hAnsi="Arial Narrow" w:cs="TimesNewRoman"/>
                <w:sz w:val="20"/>
              </w:rPr>
              <w:t>dotknutú pois</w:t>
            </w:r>
            <w:r w:rsidRPr="000D3174" w:rsidR="006061AB">
              <w:rPr>
                <w:rFonts w:ascii="Arial Narrow" w:hAnsi="Arial Narrow" w:cs="TimesNewRoman+01"/>
                <w:sz w:val="20"/>
              </w:rPr>
              <w:t>ť</w:t>
            </w:r>
            <w:r w:rsidRPr="000D3174" w:rsidR="006061AB">
              <w:rPr>
                <w:rFonts w:ascii="Arial Narrow" w:hAnsi="Arial Narrow" w:cs="TimesNewRoman"/>
                <w:sz w:val="20"/>
              </w:rPr>
              <w:t>ov</w:t>
            </w:r>
            <w:r w:rsidRPr="000D3174" w:rsidR="006061AB">
              <w:rPr>
                <w:rFonts w:ascii="Arial Narrow" w:hAnsi="Arial Narrow" w:cs="TimesNewRoman+01"/>
                <w:sz w:val="20"/>
              </w:rPr>
              <w:t>ň</w:t>
            </w:r>
            <w:r w:rsidRPr="000D3174" w:rsidR="006061AB">
              <w:rPr>
                <w:rFonts w:ascii="Arial Narrow" w:hAnsi="Arial Narrow" w:cs="TimesNewRoman"/>
                <w:sz w:val="20"/>
              </w:rPr>
              <w:t>u.</w:t>
            </w:r>
            <w:r w:rsidRPr="000D3174">
              <w:rPr>
                <w:rFonts w:ascii="Arial Narrow" w:hAnsi="Arial Narrow" w:cs="TimesNewRoman"/>
                <w:sz w:val="20"/>
              </w:rPr>
              <w:t xml:space="preserve"> </w:t>
            </w:r>
          </w:p>
          <w:p w:rsidR="006061AB" w:rsidRPr="000D3174" w:rsidP="006061AB">
            <w:pPr>
              <w:autoSpaceDE/>
              <w:autoSpaceDN/>
              <w:rPr>
                <w:rFonts w:ascii="Arial Narrow" w:hAnsi="Arial Narrow" w:cs="TimesNewRoman"/>
                <w:sz w:val="20"/>
              </w:rPr>
            </w:pPr>
            <w:r w:rsidRPr="000D3174">
              <w:rPr>
                <w:rFonts w:ascii="Arial Narrow" w:hAnsi="Arial Narrow" w:cs="TimesNewRoman"/>
                <w:sz w:val="20"/>
              </w:rPr>
              <w:t>Príslu</w:t>
            </w:r>
            <w:r w:rsidRPr="000D3174">
              <w:rPr>
                <w:rFonts w:ascii="Arial Narrow" w:hAnsi="Arial Narrow" w:cs="TimesNewRoman+01"/>
                <w:sz w:val="20"/>
              </w:rPr>
              <w:t>š</w:t>
            </w:r>
            <w:r w:rsidRPr="000D3174">
              <w:rPr>
                <w:rFonts w:ascii="Arial Narrow" w:hAnsi="Arial Narrow" w:cs="TimesNewRoman"/>
                <w:sz w:val="20"/>
              </w:rPr>
              <w:t xml:space="preserve">né orgány </w:t>
            </w:r>
            <w:r w:rsidRPr="000D3174">
              <w:rPr>
                <w:rFonts w:ascii="Arial Narrow" w:hAnsi="Arial Narrow" w:cs="TimesNewRoman+01"/>
                <w:sz w:val="20"/>
              </w:rPr>
              <w:t>č</w:t>
            </w:r>
            <w:r w:rsidRPr="000D3174">
              <w:rPr>
                <w:rFonts w:ascii="Arial Narrow" w:hAnsi="Arial Narrow" w:cs="TimesNewRoman"/>
                <w:sz w:val="20"/>
              </w:rPr>
              <w:t xml:space="preserve">lenského </w:t>
            </w:r>
            <w:r w:rsidRPr="000D3174">
              <w:rPr>
                <w:rFonts w:ascii="Arial Narrow" w:hAnsi="Arial Narrow" w:cs="TimesNewRoman+01"/>
                <w:sz w:val="20"/>
              </w:rPr>
              <w:t>š</w:t>
            </w:r>
            <w:r w:rsidRPr="000D3174">
              <w:rPr>
                <w:rFonts w:ascii="Arial Narrow" w:hAnsi="Arial Narrow" w:cs="TimesNewRoman"/>
                <w:sz w:val="20"/>
              </w:rPr>
              <w:t>tátu pôvodu osved</w:t>
            </w:r>
            <w:r w:rsidRPr="000D3174">
              <w:rPr>
                <w:rFonts w:ascii="Arial Narrow" w:hAnsi="Arial Narrow" w:cs="TimesNewRoman+01"/>
                <w:sz w:val="20"/>
              </w:rPr>
              <w:t>č</w:t>
            </w:r>
            <w:r w:rsidRPr="000D3174">
              <w:rPr>
                <w:rFonts w:ascii="Arial Narrow" w:hAnsi="Arial Narrow" w:cs="TimesNewRoman"/>
                <w:sz w:val="20"/>
              </w:rPr>
              <w:t xml:space="preserve">ia, </w:t>
            </w:r>
            <w:r w:rsidRPr="000D3174">
              <w:rPr>
                <w:rFonts w:ascii="Arial Narrow" w:hAnsi="Arial Narrow" w:cs="TimesNewRoman+01"/>
                <w:sz w:val="20"/>
              </w:rPr>
              <w:t>ž</w:t>
            </w:r>
            <w:r w:rsidRPr="000D3174">
              <w:rPr>
                <w:rFonts w:ascii="Arial Narrow" w:hAnsi="Arial Narrow" w:cs="TimesNewRoman"/>
                <w:sz w:val="20"/>
              </w:rPr>
              <w:t>e pois</w:t>
            </w:r>
            <w:r w:rsidRPr="000D3174">
              <w:rPr>
                <w:rFonts w:ascii="Arial Narrow" w:hAnsi="Arial Narrow" w:cs="TimesNewRoman+01"/>
                <w:sz w:val="20"/>
              </w:rPr>
              <w:t>ť</w:t>
            </w:r>
            <w:r w:rsidRPr="000D3174">
              <w:rPr>
                <w:rFonts w:ascii="Arial Narrow" w:hAnsi="Arial Narrow" w:cs="TimesNewRoman"/>
                <w:sz w:val="20"/>
              </w:rPr>
              <w:t>ovací podnik</w:t>
            </w:r>
            <w:r w:rsidRPr="000D3174" w:rsidR="00AA2E25">
              <w:rPr>
                <w:rFonts w:ascii="Arial Narrow" w:hAnsi="Arial Narrow" w:cs="TimesNewRoman"/>
                <w:sz w:val="20"/>
              </w:rPr>
              <w:t xml:space="preserve"> </w:t>
            </w:r>
            <w:r w:rsidRPr="000D3174">
              <w:rPr>
                <w:rFonts w:ascii="Arial Narrow" w:hAnsi="Arial Narrow" w:cs="TimesNewRoman"/>
                <w:sz w:val="20"/>
              </w:rPr>
              <w:t>má minimálnu mieru solventnosti vypo</w:t>
            </w:r>
            <w:r w:rsidRPr="000D3174">
              <w:rPr>
                <w:rFonts w:ascii="Arial Narrow" w:hAnsi="Arial Narrow" w:cs="TimesNewRoman+01"/>
                <w:sz w:val="20"/>
              </w:rPr>
              <w:t>č</w:t>
            </w:r>
            <w:r w:rsidRPr="000D3174">
              <w:rPr>
                <w:rFonts w:ascii="Arial Narrow" w:hAnsi="Arial Narrow" w:cs="TimesNewRoman"/>
                <w:sz w:val="20"/>
              </w:rPr>
              <w:t xml:space="preserve">ítanú v súlade </w:t>
            </w:r>
            <w:r w:rsidRPr="000D3174">
              <w:rPr>
                <w:rFonts w:ascii="Arial Narrow" w:hAnsi="Arial Narrow" w:cs="TimesNewRoman+01"/>
                <w:sz w:val="20"/>
              </w:rPr>
              <w:t>č</w:t>
            </w:r>
            <w:r w:rsidRPr="000D3174">
              <w:rPr>
                <w:rFonts w:ascii="Arial Narrow" w:hAnsi="Arial Narrow" w:cs="TimesNewRoman"/>
                <w:sz w:val="20"/>
              </w:rPr>
              <w:t>lánkami 16</w:t>
            </w:r>
            <w:r w:rsidRPr="000D3174" w:rsidR="00AA2E25">
              <w:rPr>
                <w:rFonts w:ascii="Arial Narrow" w:hAnsi="Arial Narrow" w:cs="TimesNewRoman"/>
                <w:sz w:val="20"/>
              </w:rPr>
              <w:t xml:space="preserve"> </w:t>
            </w:r>
            <w:r w:rsidRPr="000D3174">
              <w:rPr>
                <w:rFonts w:ascii="Arial Narrow" w:hAnsi="Arial Narrow" w:cs="TimesNewRoman"/>
                <w:sz w:val="20"/>
              </w:rPr>
              <w:t>a 17.</w:t>
            </w:r>
          </w:p>
          <w:p w:rsidR="006061AB" w:rsidRPr="000D3174" w:rsidP="006061AB">
            <w:pPr>
              <w:autoSpaceDE/>
              <w:autoSpaceDN/>
              <w:rPr>
                <w:rFonts w:ascii="Arial Narrow" w:hAnsi="Arial Narrow" w:cs="TimesNewRoman"/>
                <w:sz w:val="20"/>
              </w:rPr>
            </w:pPr>
            <w:r w:rsidRPr="000D3174">
              <w:rPr>
                <w:rFonts w:ascii="Arial Narrow" w:hAnsi="Arial Narrow" w:cs="TimesNewRoman"/>
                <w:sz w:val="20"/>
              </w:rPr>
              <w:t>Ak príslu</w:t>
            </w:r>
            <w:r w:rsidRPr="000D3174">
              <w:rPr>
                <w:rFonts w:ascii="Arial Narrow" w:hAnsi="Arial Narrow" w:cs="TimesNewRoman+01"/>
                <w:sz w:val="20"/>
              </w:rPr>
              <w:t>š</w:t>
            </w:r>
            <w:r w:rsidRPr="000D3174">
              <w:rPr>
                <w:rFonts w:ascii="Arial Narrow" w:hAnsi="Arial Narrow" w:cs="TimesNewRoman"/>
                <w:sz w:val="20"/>
              </w:rPr>
              <w:t xml:space="preserve">né orgány </w:t>
            </w:r>
            <w:r w:rsidRPr="000D3174">
              <w:rPr>
                <w:rFonts w:ascii="Arial Narrow" w:hAnsi="Arial Narrow" w:cs="TimesNewRoman+01"/>
                <w:sz w:val="20"/>
              </w:rPr>
              <w:t>č</w:t>
            </w:r>
            <w:r w:rsidRPr="000D3174">
              <w:rPr>
                <w:rFonts w:ascii="Arial Narrow" w:hAnsi="Arial Narrow" w:cs="TimesNewRoman"/>
                <w:sz w:val="20"/>
              </w:rPr>
              <w:t xml:space="preserve">lenského </w:t>
            </w:r>
            <w:r w:rsidRPr="000D3174">
              <w:rPr>
                <w:rFonts w:ascii="Arial Narrow" w:hAnsi="Arial Narrow" w:cs="TimesNewRoman+01"/>
                <w:sz w:val="20"/>
              </w:rPr>
              <w:t>š</w:t>
            </w:r>
            <w:r w:rsidRPr="000D3174">
              <w:rPr>
                <w:rFonts w:ascii="Arial Narrow" w:hAnsi="Arial Narrow" w:cs="TimesNewRoman"/>
                <w:sz w:val="20"/>
              </w:rPr>
              <w:t>tátu pôvodu odmietnu sprostredkova</w:t>
            </w:r>
            <w:r w:rsidRPr="000D3174">
              <w:rPr>
                <w:rFonts w:ascii="Arial Narrow" w:hAnsi="Arial Narrow" w:cs="TimesNewRoman+01"/>
                <w:sz w:val="20"/>
              </w:rPr>
              <w:t>ť</w:t>
            </w:r>
            <w:r w:rsidRPr="000D3174" w:rsidR="00AA2E25">
              <w:rPr>
                <w:rFonts w:ascii="Arial Narrow" w:hAnsi="Arial Narrow" w:cs="TimesNewRoman+01"/>
                <w:sz w:val="20"/>
              </w:rPr>
              <w:t xml:space="preserve"> </w:t>
            </w:r>
            <w:r w:rsidRPr="000D3174">
              <w:rPr>
                <w:rFonts w:ascii="Arial Narrow" w:hAnsi="Arial Narrow" w:cs="TimesNewRoman"/>
                <w:sz w:val="20"/>
              </w:rPr>
              <w:t>údaje uvedené v odseku 2 príslu</w:t>
            </w:r>
            <w:r w:rsidRPr="000D3174">
              <w:rPr>
                <w:rFonts w:ascii="Arial Narrow" w:hAnsi="Arial Narrow" w:cs="TimesNewRoman+01"/>
                <w:sz w:val="20"/>
              </w:rPr>
              <w:t>š</w:t>
            </w:r>
            <w:r w:rsidRPr="000D3174">
              <w:rPr>
                <w:rFonts w:ascii="Arial Narrow" w:hAnsi="Arial Narrow" w:cs="TimesNewRoman"/>
                <w:sz w:val="20"/>
              </w:rPr>
              <w:t xml:space="preserve">ným orgánom </w:t>
            </w:r>
            <w:r w:rsidRPr="000D3174">
              <w:rPr>
                <w:rFonts w:ascii="Arial Narrow" w:hAnsi="Arial Narrow" w:cs="TimesNewRoman+01"/>
                <w:sz w:val="20"/>
              </w:rPr>
              <w:t>č</w:t>
            </w:r>
            <w:r w:rsidRPr="000D3174">
              <w:rPr>
                <w:rFonts w:ascii="Arial Narrow" w:hAnsi="Arial Narrow" w:cs="TimesNewRoman"/>
                <w:sz w:val="20"/>
              </w:rPr>
              <w:t xml:space="preserve">lenského </w:t>
            </w:r>
            <w:r w:rsidRPr="000D3174">
              <w:rPr>
                <w:rFonts w:ascii="Arial Narrow" w:hAnsi="Arial Narrow" w:cs="TimesNewRoman+01"/>
                <w:sz w:val="20"/>
              </w:rPr>
              <w:t>š</w:t>
            </w:r>
            <w:r w:rsidRPr="000D3174">
              <w:rPr>
                <w:rFonts w:ascii="Arial Narrow" w:hAnsi="Arial Narrow" w:cs="TimesNewRoman"/>
                <w:sz w:val="20"/>
              </w:rPr>
              <w:t>tátu pobo</w:t>
            </w:r>
            <w:r w:rsidRPr="000D3174">
              <w:rPr>
                <w:rFonts w:ascii="Arial Narrow" w:hAnsi="Arial Narrow" w:cs="TimesNewRoman+01"/>
                <w:sz w:val="20"/>
              </w:rPr>
              <w:t>č</w:t>
            </w:r>
            <w:r w:rsidRPr="000D3174">
              <w:rPr>
                <w:rFonts w:ascii="Arial Narrow" w:hAnsi="Arial Narrow" w:cs="TimesNewRoman"/>
                <w:sz w:val="20"/>
              </w:rPr>
              <w:t>ky,</w:t>
            </w:r>
            <w:r w:rsidRPr="000D3174" w:rsidR="00AA2E25">
              <w:rPr>
                <w:rFonts w:ascii="Arial Narrow" w:hAnsi="Arial Narrow" w:cs="TimesNewRoman"/>
                <w:sz w:val="20"/>
              </w:rPr>
              <w:t xml:space="preserve"> </w:t>
            </w:r>
            <w:r w:rsidRPr="000D3174">
              <w:rPr>
                <w:rFonts w:ascii="Arial Narrow" w:hAnsi="Arial Narrow" w:cs="TimesNewRoman"/>
                <w:sz w:val="20"/>
              </w:rPr>
              <w:t>uvedú d</w:t>
            </w:r>
            <w:r w:rsidRPr="000D3174">
              <w:rPr>
                <w:rFonts w:ascii="Arial Narrow" w:hAnsi="Arial Narrow" w:cs="TimesNewRoman"/>
                <w:sz w:val="20"/>
              </w:rPr>
              <w:t>ôvody svojho odmietnutia dotknutej pois</w:t>
            </w:r>
            <w:r w:rsidRPr="000D3174">
              <w:rPr>
                <w:rFonts w:ascii="Arial Narrow" w:hAnsi="Arial Narrow" w:cs="TimesNewRoman+01"/>
                <w:sz w:val="20"/>
              </w:rPr>
              <w:t>ť</w:t>
            </w:r>
            <w:r w:rsidRPr="000D3174">
              <w:rPr>
                <w:rFonts w:ascii="Arial Narrow" w:hAnsi="Arial Narrow" w:cs="TimesNewRoman"/>
                <w:sz w:val="20"/>
              </w:rPr>
              <w:t>ovni do troch</w:t>
            </w:r>
            <w:r w:rsidRPr="000D3174" w:rsidR="00AA2E25">
              <w:rPr>
                <w:rFonts w:ascii="Arial Narrow" w:hAnsi="Arial Narrow" w:cs="TimesNewRoman"/>
                <w:sz w:val="20"/>
              </w:rPr>
              <w:t xml:space="preserve"> </w:t>
            </w:r>
            <w:r w:rsidRPr="000D3174">
              <w:rPr>
                <w:rFonts w:ascii="Arial Narrow" w:hAnsi="Arial Narrow" w:cs="TimesNewRoman"/>
                <w:sz w:val="20"/>
              </w:rPr>
              <w:t>mesiacov od doru</w:t>
            </w:r>
            <w:r w:rsidRPr="000D3174">
              <w:rPr>
                <w:rFonts w:ascii="Arial Narrow" w:hAnsi="Arial Narrow" w:cs="TimesNewRoman+01"/>
                <w:sz w:val="20"/>
              </w:rPr>
              <w:t>č</w:t>
            </w:r>
            <w:r w:rsidRPr="000D3174">
              <w:rPr>
                <w:rFonts w:ascii="Arial Narrow" w:hAnsi="Arial Narrow" w:cs="TimesNewRoman"/>
                <w:sz w:val="20"/>
              </w:rPr>
              <w:t>enia v</w:t>
            </w:r>
            <w:r w:rsidRPr="000D3174">
              <w:rPr>
                <w:rFonts w:ascii="Arial Narrow" w:hAnsi="Arial Narrow" w:cs="TimesNewRoman+01"/>
                <w:sz w:val="20"/>
              </w:rPr>
              <w:t>š</w:t>
            </w:r>
            <w:r w:rsidRPr="000D3174">
              <w:rPr>
                <w:rFonts w:ascii="Arial Narrow" w:hAnsi="Arial Narrow" w:cs="TimesNewRoman"/>
                <w:sz w:val="20"/>
              </w:rPr>
              <w:t>etkých príslu</w:t>
            </w:r>
            <w:r w:rsidRPr="000D3174">
              <w:rPr>
                <w:rFonts w:ascii="Arial Narrow" w:hAnsi="Arial Narrow" w:cs="TimesNewRoman+01"/>
                <w:sz w:val="20"/>
              </w:rPr>
              <w:t>š</w:t>
            </w:r>
            <w:r w:rsidRPr="000D3174">
              <w:rPr>
                <w:rFonts w:ascii="Arial Narrow" w:hAnsi="Arial Narrow" w:cs="TimesNewRoman"/>
                <w:sz w:val="20"/>
              </w:rPr>
              <w:t>ných údajov. Odmietnutie alebo</w:t>
            </w:r>
          </w:p>
          <w:p w:rsidR="006061AB" w:rsidP="006061AB">
            <w:pPr>
              <w:autoSpaceDE/>
              <w:autoSpaceDN/>
              <w:rPr>
                <w:rFonts w:ascii="Arial Narrow" w:hAnsi="Arial Narrow" w:cs="TimesNewRoman"/>
                <w:sz w:val="20"/>
              </w:rPr>
            </w:pPr>
            <w:r w:rsidRPr="000D3174">
              <w:rPr>
                <w:rFonts w:ascii="Arial Narrow" w:hAnsi="Arial Narrow" w:cs="TimesNewRoman"/>
                <w:sz w:val="20"/>
              </w:rPr>
              <w:t>opomenutie konania mô</w:t>
            </w:r>
            <w:r w:rsidRPr="000D3174">
              <w:rPr>
                <w:rFonts w:ascii="Arial Narrow" w:hAnsi="Arial Narrow" w:cs="TimesNewRoman+01"/>
                <w:sz w:val="20"/>
              </w:rPr>
              <w:t>ž</w:t>
            </w:r>
            <w:r w:rsidRPr="000D3174">
              <w:rPr>
                <w:rFonts w:ascii="Arial Narrow" w:hAnsi="Arial Narrow" w:cs="TimesNewRoman"/>
                <w:sz w:val="20"/>
              </w:rPr>
              <w:t>e by</w:t>
            </w:r>
            <w:r w:rsidRPr="000D3174">
              <w:rPr>
                <w:rFonts w:ascii="Arial Narrow" w:hAnsi="Arial Narrow" w:cs="TimesNewRoman+01"/>
                <w:sz w:val="20"/>
              </w:rPr>
              <w:t xml:space="preserve">ť </w:t>
            </w:r>
            <w:r w:rsidRPr="000D3174">
              <w:rPr>
                <w:rFonts w:ascii="Arial Narrow" w:hAnsi="Arial Narrow" w:cs="TimesNewRoman"/>
                <w:sz w:val="20"/>
              </w:rPr>
              <w:t>predmetom práva obráti</w:t>
            </w:r>
            <w:r w:rsidRPr="000D3174">
              <w:rPr>
                <w:rFonts w:ascii="Arial Narrow" w:hAnsi="Arial Narrow" w:cs="TimesNewRoman+01"/>
                <w:sz w:val="20"/>
              </w:rPr>
              <w:t xml:space="preserve">ť </w:t>
            </w:r>
            <w:r w:rsidRPr="000D3174">
              <w:rPr>
                <w:rFonts w:ascii="Arial Narrow" w:hAnsi="Arial Narrow" w:cs="TimesNewRoman"/>
                <w:sz w:val="20"/>
              </w:rPr>
              <w:t>sa na súdy</w:t>
            </w:r>
            <w:r w:rsidRPr="000D3174" w:rsidR="00AA2E25">
              <w:rPr>
                <w:rFonts w:ascii="Arial Narrow" w:hAnsi="Arial Narrow" w:cs="TimesNewRoman"/>
                <w:sz w:val="20"/>
              </w:rPr>
              <w:t xml:space="preserve"> </w:t>
            </w:r>
            <w:r w:rsidRPr="000D3174">
              <w:rPr>
                <w:rFonts w:ascii="Arial Narrow" w:hAnsi="Arial Narrow" w:cs="TimesNewRoman+01"/>
                <w:sz w:val="20"/>
              </w:rPr>
              <w:t>č</w:t>
            </w:r>
            <w:r w:rsidRPr="000D3174">
              <w:rPr>
                <w:rFonts w:ascii="Arial Narrow" w:hAnsi="Arial Narrow" w:cs="TimesNewRoman"/>
                <w:sz w:val="20"/>
              </w:rPr>
              <w:t xml:space="preserve">lenského </w:t>
            </w:r>
            <w:r w:rsidRPr="000D3174">
              <w:rPr>
                <w:rFonts w:ascii="Arial Narrow" w:hAnsi="Arial Narrow" w:cs="TimesNewRoman+01"/>
                <w:sz w:val="20"/>
              </w:rPr>
              <w:t>š</w:t>
            </w:r>
            <w:r w:rsidRPr="000D3174">
              <w:rPr>
                <w:rFonts w:ascii="Arial Narrow" w:hAnsi="Arial Narrow" w:cs="TimesNewRoman"/>
                <w:sz w:val="20"/>
              </w:rPr>
              <w:t>tátu pôvodu.</w:t>
            </w:r>
          </w:p>
          <w:p w:rsidR="000D3174" w:rsidP="006061AB">
            <w:pPr>
              <w:autoSpaceDE/>
              <w:autoSpaceDN/>
              <w:rPr>
                <w:rFonts w:ascii="Arial Narrow" w:hAnsi="Arial Narrow" w:cs="TimesNewRoman"/>
                <w:sz w:val="20"/>
              </w:rPr>
            </w:pPr>
          </w:p>
          <w:p w:rsidR="000D3174" w:rsidP="006061AB">
            <w:pPr>
              <w:autoSpaceDE/>
              <w:autoSpaceDN/>
              <w:rPr>
                <w:rFonts w:ascii="Arial Narrow" w:hAnsi="Arial Narrow" w:cs="TimesNewRoman"/>
                <w:sz w:val="20"/>
              </w:rPr>
            </w:pPr>
          </w:p>
          <w:p w:rsidR="000D3174" w:rsidP="006061AB">
            <w:pPr>
              <w:autoSpaceDE/>
              <w:autoSpaceDN/>
              <w:rPr>
                <w:rFonts w:ascii="Arial Narrow" w:hAnsi="Arial Narrow" w:cs="TimesNewRoman"/>
                <w:sz w:val="20"/>
              </w:rPr>
            </w:pPr>
          </w:p>
          <w:p w:rsidR="000D3174" w:rsidP="006061AB">
            <w:pPr>
              <w:autoSpaceDE/>
              <w:autoSpaceDN/>
              <w:rPr>
                <w:rFonts w:ascii="Arial Narrow" w:hAnsi="Arial Narrow" w:cs="TimesNewRoman"/>
                <w:sz w:val="20"/>
              </w:rPr>
            </w:pPr>
          </w:p>
          <w:p w:rsidR="000D3174" w:rsidP="006061AB">
            <w:pPr>
              <w:autoSpaceDE/>
              <w:autoSpaceDN/>
              <w:rPr>
                <w:rFonts w:ascii="Arial Narrow" w:hAnsi="Arial Narrow" w:cs="TimesNewRoman"/>
                <w:sz w:val="20"/>
              </w:rPr>
            </w:pPr>
          </w:p>
          <w:p w:rsidR="000D3174" w:rsidP="006061AB">
            <w:pPr>
              <w:autoSpaceDE/>
              <w:autoSpaceDN/>
              <w:rPr>
                <w:rFonts w:ascii="Arial Narrow" w:hAnsi="Arial Narrow" w:cs="TimesNewRoman"/>
                <w:sz w:val="20"/>
              </w:rPr>
            </w:pPr>
          </w:p>
          <w:p w:rsidR="000D3174" w:rsidP="006061AB">
            <w:pPr>
              <w:autoSpaceDE/>
              <w:autoSpaceDN/>
              <w:rPr>
                <w:rFonts w:ascii="Arial Narrow" w:hAnsi="Arial Narrow" w:cs="TimesNewRoman"/>
                <w:sz w:val="20"/>
              </w:rPr>
            </w:pPr>
          </w:p>
          <w:p w:rsidR="000D3174" w:rsidP="006061AB">
            <w:pPr>
              <w:autoSpaceDE/>
              <w:autoSpaceDN/>
              <w:rPr>
                <w:rFonts w:ascii="Arial Narrow" w:hAnsi="Arial Narrow" w:cs="TimesNewRoman"/>
                <w:sz w:val="20"/>
              </w:rPr>
            </w:pPr>
          </w:p>
          <w:p w:rsidR="00246132" w:rsidP="006061AB">
            <w:pPr>
              <w:autoSpaceDE/>
              <w:autoSpaceDN/>
              <w:rPr>
                <w:rFonts w:ascii="Arial Narrow" w:hAnsi="Arial Narrow" w:cs="TimesNewRoman"/>
                <w:sz w:val="20"/>
              </w:rPr>
            </w:pPr>
          </w:p>
          <w:p w:rsidR="007D29E4" w:rsidP="006061AB">
            <w:pPr>
              <w:autoSpaceDE/>
              <w:autoSpaceDN/>
              <w:rPr>
                <w:rFonts w:ascii="Arial Narrow" w:hAnsi="Arial Narrow" w:cs="TimesNewRoman"/>
                <w:sz w:val="20"/>
              </w:rPr>
            </w:pPr>
          </w:p>
          <w:p w:rsidR="007D29E4" w:rsidP="006061AB">
            <w:pPr>
              <w:autoSpaceDE/>
              <w:autoSpaceDN/>
              <w:rPr>
                <w:rFonts w:ascii="Arial Narrow" w:hAnsi="Arial Narrow" w:cs="TimesNewRoman"/>
                <w:sz w:val="20"/>
              </w:rPr>
            </w:pPr>
          </w:p>
          <w:p w:rsidR="007D29E4" w:rsidP="006061AB">
            <w:pPr>
              <w:autoSpaceDE/>
              <w:autoSpaceDN/>
              <w:rPr>
                <w:rFonts w:ascii="Arial Narrow" w:hAnsi="Arial Narrow" w:cs="TimesNewRoman"/>
                <w:sz w:val="20"/>
              </w:rPr>
            </w:pPr>
          </w:p>
          <w:p w:rsidR="007D29E4" w:rsidP="006061AB">
            <w:pPr>
              <w:autoSpaceDE/>
              <w:autoSpaceDN/>
              <w:rPr>
                <w:rFonts w:ascii="Arial Narrow" w:hAnsi="Arial Narrow" w:cs="TimesNewRoman"/>
                <w:sz w:val="20"/>
              </w:rPr>
            </w:pPr>
          </w:p>
          <w:p w:rsidR="007D29E4" w:rsidP="006061AB">
            <w:pPr>
              <w:autoSpaceDE/>
              <w:autoSpaceDN/>
              <w:rPr>
                <w:rFonts w:ascii="Arial Narrow" w:hAnsi="Arial Narrow" w:cs="TimesNewRoman"/>
                <w:sz w:val="20"/>
              </w:rPr>
            </w:pPr>
          </w:p>
          <w:p w:rsidR="007D29E4" w:rsidP="006061AB">
            <w:pPr>
              <w:autoSpaceDE/>
              <w:autoSpaceDN/>
              <w:rPr>
                <w:rFonts w:ascii="Arial Narrow" w:hAnsi="Arial Narrow" w:cs="TimesNewRoman"/>
                <w:sz w:val="20"/>
              </w:rPr>
            </w:pPr>
          </w:p>
          <w:p w:rsidR="007D29E4" w:rsidP="006061AB">
            <w:pPr>
              <w:autoSpaceDE/>
              <w:autoSpaceDN/>
              <w:rPr>
                <w:rFonts w:ascii="Arial Narrow" w:hAnsi="Arial Narrow" w:cs="TimesNewRoman"/>
                <w:sz w:val="20"/>
              </w:rPr>
            </w:pPr>
          </w:p>
          <w:p w:rsidR="007D29E4" w:rsidP="006061AB">
            <w:pPr>
              <w:autoSpaceDE/>
              <w:autoSpaceDN/>
              <w:rPr>
                <w:rFonts w:ascii="Arial Narrow" w:hAnsi="Arial Narrow" w:cs="TimesNewRoman"/>
                <w:sz w:val="20"/>
              </w:rPr>
            </w:pPr>
          </w:p>
          <w:p w:rsidR="007D29E4" w:rsidP="006061AB">
            <w:pPr>
              <w:autoSpaceDE/>
              <w:autoSpaceDN/>
              <w:rPr>
                <w:rFonts w:ascii="Arial Narrow" w:hAnsi="Arial Narrow" w:cs="TimesNewRoman"/>
                <w:sz w:val="20"/>
              </w:rPr>
            </w:pPr>
          </w:p>
          <w:p w:rsidR="007D29E4" w:rsidP="006061AB">
            <w:pPr>
              <w:autoSpaceDE/>
              <w:autoSpaceDN/>
              <w:rPr>
                <w:rFonts w:ascii="Arial Narrow" w:hAnsi="Arial Narrow" w:cs="TimesNewRoman"/>
                <w:sz w:val="20"/>
              </w:rPr>
            </w:pPr>
          </w:p>
          <w:p w:rsidR="007D29E4" w:rsidP="006061AB">
            <w:pPr>
              <w:autoSpaceDE/>
              <w:autoSpaceDN/>
              <w:rPr>
                <w:rFonts w:ascii="Arial Narrow" w:hAnsi="Arial Narrow" w:cs="TimesNewRoman"/>
                <w:sz w:val="20"/>
              </w:rPr>
            </w:pPr>
          </w:p>
          <w:p w:rsidR="007D29E4" w:rsidP="006061AB">
            <w:pPr>
              <w:autoSpaceDE/>
              <w:autoSpaceDN/>
              <w:rPr>
                <w:rFonts w:ascii="Arial Narrow" w:hAnsi="Arial Narrow" w:cs="TimesNewRoman"/>
                <w:sz w:val="20"/>
              </w:rPr>
            </w:pPr>
          </w:p>
          <w:p w:rsidR="000D3174" w:rsidP="006061AB">
            <w:pPr>
              <w:autoSpaceDE/>
              <w:autoSpaceDN/>
              <w:rPr>
                <w:rFonts w:ascii="Arial Narrow" w:hAnsi="Arial Narrow" w:cs="TimesNewRoman"/>
                <w:sz w:val="20"/>
              </w:rPr>
            </w:pPr>
          </w:p>
          <w:p w:rsidR="000D3174" w:rsidRPr="000D3174" w:rsidP="006061AB">
            <w:pPr>
              <w:autoSpaceDE/>
              <w:autoSpaceDN/>
              <w:rPr>
                <w:rFonts w:ascii="Arial Narrow" w:hAnsi="Arial Narrow" w:cs="TimesNewRoman"/>
                <w:sz w:val="20"/>
              </w:rPr>
            </w:pPr>
          </w:p>
          <w:p w:rsidR="006061AB" w:rsidRPr="000D3174" w:rsidP="006061AB">
            <w:pPr>
              <w:autoSpaceDE/>
              <w:autoSpaceDN/>
              <w:rPr>
                <w:rFonts w:ascii="Arial Narrow" w:hAnsi="Arial Narrow" w:cs="TimesNewRoman"/>
                <w:sz w:val="20"/>
              </w:rPr>
            </w:pPr>
            <w:r w:rsidRPr="000D3174">
              <w:rPr>
                <w:rFonts w:ascii="Arial Narrow" w:hAnsi="Arial Narrow" w:cs="TimesNewRoman"/>
                <w:sz w:val="20"/>
              </w:rPr>
              <w:t>4. Pred za</w:t>
            </w:r>
            <w:r w:rsidRPr="000D3174">
              <w:rPr>
                <w:rFonts w:ascii="Arial Narrow" w:hAnsi="Arial Narrow" w:cs="TimesNewRoman+01"/>
                <w:sz w:val="20"/>
              </w:rPr>
              <w:t>č</w:t>
            </w:r>
            <w:r w:rsidRPr="000D3174">
              <w:rPr>
                <w:rFonts w:ascii="Arial Narrow" w:hAnsi="Arial Narrow" w:cs="TimesNewRoman"/>
                <w:sz w:val="20"/>
              </w:rPr>
              <w:t xml:space="preserve">atím </w:t>
            </w:r>
            <w:r w:rsidRPr="000D3174">
              <w:rPr>
                <w:rFonts w:ascii="Arial Narrow" w:hAnsi="Arial Narrow" w:cs="TimesNewRoman+01"/>
                <w:sz w:val="20"/>
              </w:rPr>
              <w:t>č</w:t>
            </w:r>
            <w:r w:rsidRPr="000D3174">
              <w:rPr>
                <w:rFonts w:ascii="Arial Narrow" w:hAnsi="Arial Narrow" w:cs="TimesNewRoman"/>
                <w:sz w:val="20"/>
              </w:rPr>
              <w:t>innost</w:t>
            </w:r>
            <w:r w:rsidRPr="000D3174">
              <w:rPr>
                <w:rFonts w:ascii="Arial Narrow" w:hAnsi="Arial Narrow" w:cs="TimesNewRoman"/>
                <w:sz w:val="20"/>
              </w:rPr>
              <w:t>i pobo</w:t>
            </w:r>
            <w:r w:rsidRPr="000D3174">
              <w:rPr>
                <w:rFonts w:ascii="Arial Narrow" w:hAnsi="Arial Narrow" w:cs="TimesNewRoman+01"/>
                <w:sz w:val="20"/>
              </w:rPr>
              <w:t>č</w:t>
            </w:r>
            <w:r w:rsidRPr="000D3174">
              <w:rPr>
                <w:rFonts w:ascii="Arial Narrow" w:hAnsi="Arial Narrow" w:cs="TimesNewRoman"/>
                <w:sz w:val="20"/>
              </w:rPr>
              <w:t>ky pois</w:t>
            </w:r>
            <w:r w:rsidRPr="000D3174">
              <w:rPr>
                <w:rFonts w:ascii="Arial Narrow" w:hAnsi="Arial Narrow" w:cs="TimesNewRoman+01"/>
                <w:sz w:val="20"/>
              </w:rPr>
              <w:t>ť</w:t>
            </w:r>
            <w:r w:rsidRPr="000D3174">
              <w:rPr>
                <w:rFonts w:ascii="Arial Narrow" w:hAnsi="Arial Narrow" w:cs="TimesNewRoman"/>
                <w:sz w:val="20"/>
              </w:rPr>
              <w:t>ovne príslu</w:t>
            </w:r>
            <w:r w:rsidRPr="000D3174">
              <w:rPr>
                <w:rFonts w:ascii="Arial Narrow" w:hAnsi="Arial Narrow" w:cs="TimesNewRoman+01"/>
                <w:sz w:val="20"/>
              </w:rPr>
              <w:t>š</w:t>
            </w:r>
            <w:r w:rsidRPr="000D3174">
              <w:rPr>
                <w:rFonts w:ascii="Arial Narrow" w:hAnsi="Arial Narrow" w:cs="TimesNewRoman"/>
                <w:sz w:val="20"/>
              </w:rPr>
              <w:t xml:space="preserve">né orgány </w:t>
            </w:r>
            <w:r w:rsidRPr="000D3174">
              <w:rPr>
                <w:rFonts w:ascii="Arial Narrow" w:hAnsi="Arial Narrow" w:cs="TimesNewRoman+01"/>
                <w:sz w:val="20"/>
              </w:rPr>
              <w:t>č</w:t>
            </w:r>
            <w:r w:rsidRPr="000D3174">
              <w:rPr>
                <w:rFonts w:ascii="Arial Narrow" w:hAnsi="Arial Narrow" w:cs="TimesNewRoman"/>
                <w:sz w:val="20"/>
              </w:rPr>
              <w:t>lenského</w:t>
            </w:r>
            <w:r w:rsidRPr="000D3174" w:rsidR="00AA2E25">
              <w:rPr>
                <w:rFonts w:ascii="Arial Narrow" w:hAnsi="Arial Narrow" w:cs="TimesNewRoman"/>
                <w:sz w:val="20"/>
              </w:rPr>
              <w:t xml:space="preserve"> </w:t>
            </w:r>
            <w:r w:rsidRPr="000D3174">
              <w:rPr>
                <w:rFonts w:ascii="Arial Narrow" w:hAnsi="Arial Narrow" w:cs="TimesNewRoman+01"/>
                <w:sz w:val="20"/>
              </w:rPr>
              <w:t>š</w:t>
            </w:r>
            <w:r w:rsidRPr="000D3174">
              <w:rPr>
                <w:rFonts w:ascii="Arial Narrow" w:hAnsi="Arial Narrow" w:cs="TimesNewRoman"/>
                <w:sz w:val="20"/>
              </w:rPr>
              <w:t>tátu pobo</w:t>
            </w:r>
            <w:r w:rsidRPr="000D3174">
              <w:rPr>
                <w:rFonts w:ascii="Arial Narrow" w:hAnsi="Arial Narrow" w:cs="TimesNewRoman+01"/>
                <w:sz w:val="20"/>
              </w:rPr>
              <w:t>č</w:t>
            </w:r>
            <w:r w:rsidRPr="000D3174">
              <w:rPr>
                <w:rFonts w:ascii="Arial Narrow" w:hAnsi="Arial Narrow" w:cs="TimesNewRoman"/>
                <w:sz w:val="20"/>
              </w:rPr>
              <w:t>ky do dvoch mesiacov od doru</w:t>
            </w:r>
            <w:r w:rsidRPr="000D3174">
              <w:rPr>
                <w:rFonts w:ascii="Arial Narrow" w:hAnsi="Arial Narrow" w:cs="TimesNewRoman+01"/>
                <w:sz w:val="20"/>
              </w:rPr>
              <w:t>č</w:t>
            </w:r>
            <w:r w:rsidRPr="000D3174">
              <w:rPr>
                <w:rFonts w:ascii="Arial Narrow" w:hAnsi="Arial Narrow" w:cs="TimesNewRoman"/>
                <w:sz w:val="20"/>
              </w:rPr>
              <w:t>enia údajov uvedených</w:t>
            </w:r>
            <w:r w:rsidRPr="000D3174" w:rsidR="00AA2E25">
              <w:rPr>
                <w:rFonts w:ascii="Arial Narrow" w:hAnsi="Arial Narrow" w:cs="TimesNewRoman"/>
                <w:sz w:val="20"/>
              </w:rPr>
              <w:t xml:space="preserve"> </w:t>
            </w:r>
            <w:r w:rsidRPr="000D3174">
              <w:rPr>
                <w:rFonts w:ascii="Arial Narrow" w:hAnsi="Arial Narrow" w:cs="TimesNewRoman"/>
                <w:sz w:val="20"/>
              </w:rPr>
              <w:t>v odseku 3 informujú príslu</w:t>
            </w:r>
            <w:r w:rsidRPr="000D3174">
              <w:rPr>
                <w:rFonts w:ascii="Arial Narrow" w:hAnsi="Arial Narrow" w:cs="TimesNewRoman+01"/>
                <w:sz w:val="20"/>
              </w:rPr>
              <w:t>š</w:t>
            </w:r>
            <w:r w:rsidRPr="000D3174">
              <w:rPr>
                <w:rFonts w:ascii="Arial Narrow" w:hAnsi="Arial Narrow" w:cs="TimesNewRoman"/>
                <w:sz w:val="20"/>
              </w:rPr>
              <w:t xml:space="preserve">ný orgán </w:t>
            </w:r>
            <w:r w:rsidRPr="000D3174">
              <w:rPr>
                <w:rFonts w:ascii="Arial Narrow" w:hAnsi="Arial Narrow" w:cs="TimesNewRoman+01"/>
                <w:sz w:val="20"/>
              </w:rPr>
              <w:t>č</w:t>
            </w:r>
            <w:r w:rsidRPr="000D3174">
              <w:rPr>
                <w:rFonts w:ascii="Arial Narrow" w:hAnsi="Arial Narrow" w:cs="TimesNewRoman"/>
                <w:sz w:val="20"/>
              </w:rPr>
              <w:t xml:space="preserve">lenského </w:t>
            </w:r>
            <w:r w:rsidRPr="000D3174">
              <w:rPr>
                <w:rFonts w:ascii="Arial Narrow" w:hAnsi="Arial Narrow" w:cs="TimesNewRoman+01"/>
                <w:sz w:val="20"/>
              </w:rPr>
              <w:t>š</w:t>
            </w:r>
            <w:r w:rsidRPr="000D3174">
              <w:rPr>
                <w:rFonts w:ascii="Arial Narrow" w:hAnsi="Arial Narrow" w:cs="TimesNewRoman"/>
                <w:sz w:val="20"/>
              </w:rPr>
              <w:t>tátu pôvodu, ak je to</w:t>
            </w:r>
            <w:r w:rsidRPr="000D3174" w:rsidR="00AA2E25">
              <w:rPr>
                <w:rFonts w:ascii="Arial Narrow" w:hAnsi="Arial Narrow" w:cs="TimesNewRoman"/>
                <w:sz w:val="20"/>
              </w:rPr>
              <w:t xml:space="preserve"> </w:t>
            </w:r>
            <w:r w:rsidRPr="000D3174">
              <w:rPr>
                <w:rFonts w:ascii="Arial Narrow" w:hAnsi="Arial Narrow" w:cs="TimesNewRoman"/>
                <w:sz w:val="20"/>
              </w:rPr>
              <w:t>primerané, o podmienkach, za ktorých vo verejnom záujme musí vykonáva</w:t>
            </w:r>
            <w:r w:rsidRPr="000D3174">
              <w:rPr>
                <w:rFonts w:ascii="Arial Narrow" w:hAnsi="Arial Narrow" w:cs="TimesNewRoman+01"/>
                <w:sz w:val="20"/>
              </w:rPr>
              <w:t>ť</w:t>
            </w:r>
            <w:r w:rsidRPr="000D3174" w:rsidR="00AA2E25">
              <w:rPr>
                <w:rFonts w:ascii="Arial Narrow" w:hAnsi="Arial Narrow" w:cs="TimesNewRoman+01"/>
                <w:sz w:val="20"/>
              </w:rPr>
              <w:t xml:space="preserve"> </w:t>
            </w:r>
            <w:r w:rsidRPr="000D3174">
              <w:rPr>
                <w:rFonts w:ascii="Arial Narrow" w:hAnsi="Arial Narrow" w:cs="TimesNewRoman+01"/>
                <w:sz w:val="20"/>
              </w:rPr>
              <w:t>č</w:t>
            </w:r>
            <w:r w:rsidRPr="000D3174">
              <w:rPr>
                <w:rFonts w:ascii="Arial Narrow" w:hAnsi="Arial Narrow" w:cs="TimesNewRoman"/>
                <w:sz w:val="20"/>
              </w:rPr>
              <w:t>innos</w:t>
            </w:r>
            <w:r w:rsidRPr="000D3174">
              <w:rPr>
                <w:rFonts w:ascii="Arial Narrow" w:hAnsi="Arial Narrow" w:cs="TimesNewRoman+01"/>
                <w:sz w:val="20"/>
              </w:rPr>
              <w:t xml:space="preserve">ť </w:t>
            </w:r>
            <w:r w:rsidRPr="000D3174">
              <w:rPr>
                <w:rFonts w:ascii="Arial Narrow" w:hAnsi="Arial Narrow" w:cs="TimesNewRoman"/>
                <w:sz w:val="20"/>
              </w:rPr>
              <w:t xml:space="preserve">v </w:t>
            </w:r>
            <w:r w:rsidRPr="000D3174">
              <w:rPr>
                <w:rFonts w:ascii="Arial Narrow" w:hAnsi="Arial Narrow" w:cs="TimesNewRoman+01"/>
                <w:sz w:val="20"/>
              </w:rPr>
              <w:t>č</w:t>
            </w:r>
            <w:r w:rsidRPr="000D3174">
              <w:rPr>
                <w:rFonts w:ascii="Arial Narrow" w:hAnsi="Arial Narrow" w:cs="TimesNewRoman"/>
                <w:sz w:val="20"/>
              </w:rPr>
              <w:t xml:space="preserve">lenskom </w:t>
            </w:r>
            <w:r w:rsidRPr="000D3174">
              <w:rPr>
                <w:rFonts w:ascii="Arial Narrow" w:hAnsi="Arial Narrow" w:cs="TimesNewRoman+01"/>
                <w:sz w:val="20"/>
              </w:rPr>
              <w:t>š</w:t>
            </w:r>
            <w:r w:rsidRPr="000D3174">
              <w:rPr>
                <w:rFonts w:ascii="Arial Narrow" w:hAnsi="Arial Narrow" w:cs="TimesNewRoman"/>
                <w:sz w:val="20"/>
              </w:rPr>
              <w:t>táte pobo</w:t>
            </w:r>
            <w:r w:rsidRPr="000D3174">
              <w:rPr>
                <w:rFonts w:ascii="Arial Narrow" w:hAnsi="Arial Narrow" w:cs="TimesNewRoman+01"/>
                <w:sz w:val="20"/>
              </w:rPr>
              <w:t>č</w:t>
            </w:r>
            <w:r w:rsidRPr="000D3174">
              <w:rPr>
                <w:rFonts w:ascii="Arial Narrow" w:hAnsi="Arial Narrow" w:cs="TimesNewRoman"/>
                <w:sz w:val="20"/>
              </w:rPr>
              <w:t>ky.</w:t>
            </w:r>
          </w:p>
          <w:p w:rsidR="000D3174" w:rsidRPr="000D3174" w:rsidP="006061AB">
            <w:pPr>
              <w:autoSpaceDE/>
              <w:autoSpaceDN/>
              <w:rPr>
                <w:rFonts w:ascii="Arial Narrow" w:hAnsi="Arial Narrow" w:cs="TimesNewRoman"/>
                <w:sz w:val="20"/>
              </w:rPr>
            </w:pPr>
            <w:r w:rsidRPr="000D3174" w:rsidR="006061AB">
              <w:rPr>
                <w:rFonts w:ascii="Arial Narrow" w:hAnsi="Arial Narrow" w:cs="TimesNewRoman"/>
                <w:sz w:val="20"/>
              </w:rPr>
              <w:t>5. Pri získaní správy od príslu</w:t>
            </w:r>
            <w:r w:rsidRPr="000D3174" w:rsidR="006061AB">
              <w:rPr>
                <w:rFonts w:ascii="Arial Narrow" w:hAnsi="Arial Narrow" w:cs="TimesNewRoman+01"/>
                <w:sz w:val="20"/>
              </w:rPr>
              <w:t>š</w:t>
            </w:r>
            <w:r w:rsidRPr="000D3174" w:rsidR="006061AB">
              <w:rPr>
                <w:rFonts w:ascii="Arial Narrow" w:hAnsi="Arial Narrow" w:cs="TimesNewRoman"/>
                <w:sz w:val="20"/>
              </w:rPr>
              <w:t xml:space="preserve">ných orgánov </w:t>
            </w:r>
            <w:r w:rsidRPr="000D3174" w:rsidR="006061AB">
              <w:rPr>
                <w:rFonts w:ascii="Arial Narrow" w:hAnsi="Arial Narrow" w:cs="TimesNewRoman+01"/>
                <w:sz w:val="20"/>
              </w:rPr>
              <w:t>č</w:t>
            </w:r>
            <w:r w:rsidRPr="000D3174" w:rsidR="006061AB">
              <w:rPr>
                <w:rFonts w:ascii="Arial Narrow" w:hAnsi="Arial Narrow" w:cs="TimesNewRoman"/>
                <w:sz w:val="20"/>
              </w:rPr>
              <w:t xml:space="preserve">lenského </w:t>
            </w:r>
            <w:r w:rsidRPr="000D3174" w:rsidR="006061AB">
              <w:rPr>
                <w:rFonts w:ascii="Arial Narrow" w:hAnsi="Arial Narrow" w:cs="TimesNewRoman+01"/>
                <w:sz w:val="20"/>
              </w:rPr>
              <w:t>š</w:t>
            </w:r>
            <w:r w:rsidRPr="000D3174" w:rsidR="006061AB">
              <w:rPr>
                <w:rFonts w:ascii="Arial Narrow" w:hAnsi="Arial Narrow" w:cs="TimesNewRoman"/>
                <w:sz w:val="20"/>
              </w:rPr>
              <w:t>tátu pobo</w:t>
            </w:r>
            <w:r w:rsidRPr="000D3174" w:rsidR="006061AB">
              <w:rPr>
                <w:rFonts w:ascii="Arial Narrow" w:hAnsi="Arial Narrow" w:cs="TimesNewRoman+01"/>
                <w:sz w:val="20"/>
              </w:rPr>
              <w:t>č</w:t>
            </w:r>
            <w:r w:rsidRPr="000D3174" w:rsidR="006061AB">
              <w:rPr>
                <w:rFonts w:ascii="Arial Narrow" w:hAnsi="Arial Narrow" w:cs="TimesNewRoman"/>
                <w:sz w:val="20"/>
              </w:rPr>
              <w:t>ky</w:t>
            </w:r>
            <w:r w:rsidRPr="000D3174" w:rsidR="00AA2E25">
              <w:rPr>
                <w:rFonts w:ascii="Arial Narrow" w:hAnsi="Arial Narrow" w:cs="TimesNewRoman"/>
                <w:sz w:val="20"/>
              </w:rPr>
              <w:t xml:space="preserve"> </w:t>
            </w:r>
            <w:r w:rsidRPr="000D3174" w:rsidR="006061AB">
              <w:rPr>
                <w:rFonts w:ascii="Arial Narrow" w:hAnsi="Arial Narrow" w:cs="TimesNewRoman"/>
                <w:sz w:val="20"/>
              </w:rPr>
              <w:t>alebo ak nepri</w:t>
            </w:r>
            <w:r w:rsidRPr="000D3174" w:rsidR="006061AB">
              <w:rPr>
                <w:rFonts w:ascii="Arial Narrow" w:hAnsi="Arial Narrow" w:cs="TimesNewRoman+01"/>
                <w:sz w:val="20"/>
              </w:rPr>
              <w:t>š</w:t>
            </w:r>
            <w:r w:rsidRPr="000D3174" w:rsidR="006061AB">
              <w:rPr>
                <w:rFonts w:ascii="Arial Narrow" w:hAnsi="Arial Narrow" w:cs="TimesNewRoman"/>
                <w:sz w:val="20"/>
              </w:rPr>
              <w:t xml:space="preserve">la od nich </w:t>
            </w:r>
            <w:r w:rsidRPr="000D3174" w:rsidR="006061AB">
              <w:rPr>
                <w:rFonts w:ascii="Arial Narrow" w:hAnsi="Arial Narrow" w:cs="TimesNewRoman+01"/>
                <w:sz w:val="20"/>
              </w:rPr>
              <w:t>ž</w:t>
            </w:r>
            <w:r w:rsidRPr="000D3174" w:rsidR="006061AB">
              <w:rPr>
                <w:rFonts w:ascii="Arial Narrow" w:hAnsi="Arial Narrow" w:cs="TimesNewRoman"/>
                <w:sz w:val="20"/>
              </w:rPr>
              <w:t>iadna správa, po uplynutí lehoty</w:t>
            </w:r>
            <w:r w:rsidRPr="000D3174" w:rsidR="00AA2E25">
              <w:rPr>
                <w:rFonts w:ascii="Arial Narrow" w:hAnsi="Arial Narrow" w:cs="TimesNewRoman"/>
                <w:sz w:val="20"/>
              </w:rPr>
              <w:t xml:space="preserve"> </w:t>
            </w:r>
            <w:r w:rsidRPr="000D3174" w:rsidR="006061AB">
              <w:rPr>
                <w:rFonts w:ascii="Arial Narrow" w:hAnsi="Arial Narrow" w:cs="TimesNewRoman"/>
                <w:sz w:val="20"/>
              </w:rPr>
              <w:t>stanovenej v odseku 4 mô</w:t>
            </w:r>
            <w:r w:rsidRPr="000D3174" w:rsidR="006061AB">
              <w:rPr>
                <w:rFonts w:ascii="Arial Narrow" w:hAnsi="Arial Narrow" w:cs="TimesNewRoman+01"/>
                <w:sz w:val="20"/>
              </w:rPr>
              <w:t>ž</w:t>
            </w:r>
            <w:r w:rsidRPr="000D3174" w:rsidR="006061AB">
              <w:rPr>
                <w:rFonts w:ascii="Arial Narrow" w:hAnsi="Arial Narrow" w:cs="TimesNewRoman"/>
                <w:sz w:val="20"/>
              </w:rPr>
              <w:t>e by</w:t>
            </w:r>
            <w:r w:rsidRPr="000D3174" w:rsidR="006061AB">
              <w:rPr>
                <w:rFonts w:ascii="Arial Narrow" w:hAnsi="Arial Narrow" w:cs="TimesNewRoman+01"/>
                <w:sz w:val="20"/>
              </w:rPr>
              <w:t xml:space="preserve">ť </w:t>
            </w:r>
            <w:r w:rsidRPr="000D3174" w:rsidR="006061AB">
              <w:rPr>
                <w:rFonts w:ascii="Arial Narrow" w:hAnsi="Arial Narrow" w:cs="TimesNewRoman"/>
                <w:sz w:val="20"/>
              </w:rPr>
              <w:t>pobo</w:t>
            </w:r>
            <w:r w:rsidRPr="000D3174" w:rsidR="006061AB">
              <w:rPr>
                <w:rFonts w:ascii="Arial Narrow" w:hAnsi="Arial Narrow" w:cs="TimesNewRoman+01"/>
                <w:sz w:val="20"/>
              </w:rPr>
              <w:t>č</w:t>
            </w:r>
            <w:r w:rsidRPr="000D3174" w:rsidR="006061AB">
              <w:rPr>
                <w:rFonts w:ascii="Arial Narrow" w:hAnsi="Arial Narrow" w:cs="TimesNewRoman"/>
                <w:sz w:val="20"/>
              </w:rPr>
              <w:t>ka zriadená a za</w:t>
            </w:r>
            <w:r w:rsidRPr="000D3174" w:rsidR="006061AB">
              <w:rPr>
                <w:rFonts w:ascii="Arial Narrow" w:hAnsi="Arial Narrow" w:cs="TimesNewRoman+01"/>
                <w:sz w:val="20"/>
              </w:rPr>
              <w:t>č</w:t>
            </w:r>
            <w:r w:rsidRPr="000D3174" w:rsidR="006061AB">
              <w:rPr>
                <w:rFonts w:ascii="Arial Narrow" w:hAnsi="Arial Narrow" w:cs="TimesNewRoman"/>
                <w:sz w:val="20"/>
              </w:rPr>
              <w:t>a</w:t>
            </w:r>
            <w:r w:rsidRPr="000D3174" w:rsidR="006061AB">
              <w:rPr>
                <w:rFonts w:ascii="Arial Narrow" w:hAnsi="Arial Narrow" w:cs="TimesNewRoman+01"/>
                <w:sz w:val="20"/>
              </w:rPr>
              <w:t xml:space="preserve">ť </w:t>
            </w:r>
            <w:r w:rsidRPr="000D3174" w:rsidR="006061AB">
              <w:rPr>
                <w:rFonts w:ascii="Arial Narrow" w:hAnsi="Arial Narrow" w:cs="TimesNewRoman"/>
                <w:sz w:val="20"/>
              </w:rPr>
              <w:t xml:space="preserve">s </w:t>
            </w:r>
            <w:r w:rsidRPr="000D3174" w:rsidR="006061AB">
              <w:rPr>
                <w:rFonts w:ascii="Arial Narrow" w:hAnsi="Arial Narrow" w:cs="TimesNewRoman+01"/>
                <w:sz w:val="20"/>
              </w:rPr>
              <w:t>č</w:t>
            </w:r>
            <w:r w:rsidRPr="000D3174" w:rsidR="006061AB">
              <w:rPr>
                <w:rFonts w:ascii="Arial Narrow" w:hAnsi="Arial Narrow" w:cs="TimesNewRoman"/>
                <w:sz w:val="20"/>
              </w:rPr>
              <w:t>innos</w:t>
            </w:r>
            <w:r w:rsidRPr="000D3174" w:rsidR="006061AB">
              <w:rPr>
                <w:rFonts w:ascii="Arial Narrow" w:hAnsi="Arial Narrow" w:cs="TimesNewRoman+01"/>
                <w:sz w:val="20"/>
              </w:rPr>
              <w:t>ť</w:t>
            </w:r>
            <w:r w:rsidRPr="000D3174" w:rsidR="006061AB">
              <w:rPr>
                <w:rFonts w:ascii="Arial Narrow" w:hAnsi="Arial Narrow" w:cs="TimesNewRoman"/>
                <w:sz w:val="20"/>
              </w:rPr>
              <w:t>ou.</w:t>
            </w:r>
          </w:p>
          <w:p w:rsidR="00827288" w:rsidRPr="00F45F1E" w:rsidP="007E2551">
            <w:pPr>
              <w:autoSpaceDE/>
              <w:autoSpaceDN/>
              <w:rPr>
                <w:rFonts w:ascii="Arial Narrow" w:hAnsi="Arial Narrow" w:cs="EUAlbertina-Regular-Identity-H"/>
                <w:sz w:val="20"/>
              </w:rPr>
            </w:pPr>
            <w:r w:rsidRPr="000D3174" w:rsidR="006061AB">
              <w:rPr>
                <w:rFonts w:ascii="Arial Narrow" w:hAnsi="Arial Narrow" w:cs="TimesNewRoman"/>
                <w:sz w:val="20"/>
              </w:rPr>
              <w:t>6. V prípade zmien v niektorýc</w:t>
            </w:r>
            <w:r w:rsidRPr="000D3174" w:rsidR="006061AB">
              <w:rPr>
                <w:rFonts w:ascii="Arial Narrow" w:hAnsi="Arial Narrow" w:cs="TimesNewRoman"/>
                <w:sz w:val="20"/>
              </w:rPr>
              <w:t>h údajoch predlo</w:t>
            </w:r>
            <w:r w:rsidRPr="000D3174" w:rsidR="006061AB">
              <w:rPr>
                <w:rFonts w:ascii="Arial Narrow" w:hAnsi="Arial Narrow" w:cs="TimesNewRoman+01"/>
                <w:sz w:val="20"/>
              </w:rPr>
              <w:t>ž</w:t>
            </w:r>
            <w:r w:rsidRPr="000D3174" w:rsidR="006061AB">
              <w:rPr>
                <w:rFonts w:ascii="Arial Narrow" w:hAnsi="Arial Narrow" w:cs="TimesNewRoman"/>
                <w:sz w:val="20"/>
              </w:rPr>
              <w:t>ených pod</w:t>
            </w:r>
            <w:r w:rsidRPr="000D3174" w:rsidR="006061AB">
              <w:rPr>
                <w:rFonts w:ascii="Arial Narrow" w:hAnsi="Arial Narrow" w:cs="TimesNewRoman+01"/>
                <w:sz w:val="20"/>
              </w:rPr>
              <w:t>ľ</w:t>
            </w:r>
            <w:r w:rsidRPr="000D3174" w:rsidR="006061AB">
              <w:rPr>
                <w:rFonts w:ascii="Arial Narrow" w:hAnsi="Arial Narrow" w:cs="TimesNewRoman"/>
                <w:sz w:val="20"/>
              </w:rPr>
              <w:t>a odseku</w:t>
            </w:r>
            <w:r w:rsidRPr="000D3174" w:rsidR="00AA2E25">
              <w:rPr>
                <w:rFonts w:ascii="Arial Narrow" w:hAnsi="Arial Narrow" w:cs="TimesNewRoman"/>
                <w:sz w:val="20"/>
              </w:rPr>
              <w:t xml:space="preserve"> </w:t>
            </w:r>
            <w:r w:rsidRPr="000D3174" w:rsidR="006061AB">
              <w:rPr>
                <w:rFonts w:ascii="Arial Narrow" w:hAnsi="Arial Narrow" w:cs="TimesNewRoman"/>
                <w:sz w:val="20"/>
              </w:rPr>
              <w:t>2 písm. b), c) alebo d) pois</w:t>
            </w:r>
            <w:r w:rsidRPr="000D3174" w:rsidR="006061AB">
              <w:rPr>
                <w:rFonts w:ascii="Arial Narrow" w:hAnsi="Arial Narrow" w:cs="TimesNewRoman+01"/>
                <w:sz w:val="20"/>
              </w:rPr>
              <w:t>ť</w:t>
            </w:r>
            <w:r w:rsidRPr="000D3174" w:rsidR="006061AB">
              <w:rPr>
                <w:rFonts w:ascii="Arial Narrow" w:hAnsi="Arial Narrow" w:cs="TimesNewRoman"/>
                <w:sz w:val="20"/>
              </w:rPr>
              <w:t>ov</w:t>
            </w:r>
            <w:r w:rsidRPr="000D3174" w:rsidR="006061AB">
              <w:rPr>
                <w:rFonts w:ascii="Arial Narrow" w:hAnsi="Arial Narrow" w:cs="TimesNewRoman+01"/>
                <w:sz w:val="20"/>
              </w:rPr>
              <w:t>ň</w:t>
            </w:r>
            <w:r w:rsidRPr="000D3174" w:rsidR="006061AB">
              <w:rPr>
                <w:rFonts w:ascii="Arial Narrow" w:hAnsi="Arial Narrow" w:cs="TimesNewRoman"/>
                <w:sz w:val="20"/>
              </w:rPr>
              <w:t>a podá príslu</w:t>
            </w:r>
            <w:r w:rsidRPr="000D3174" w:rsidR="006061AB">
              <w:rPr>
                <w:rFonts w:ascii="Arial Narrow" w:hAnsi="Arial Narrow" w:cs="TimesNewRoman+01"/>
                <w:sz w:val="20"/>
              </w:rPr>
              <w:t>š</w:t>
            </w:r>
            <w:r w:rsidRPr="000D3174" w:rsidR="006061AB">
              <w:rPr>
                <w:rFonts w:ascii="Arial Narrow" w:hAnsi="Arial Narrow" w:cs="TimesNewRoman"/>
                <w:sz w:val="20"/>
              </w:rPr>
              <w:t>ným orgánom svojho</w:t>
            </w:r>
            <w:r w:rsidRPr="000D3174" w:rsidR="00AA2E25">
              <w:rPr>
                <w:rFonts w:ascii="Arial Narrow" w:hAnsi="Arial Narrow" w:cs="TimesNewRoman"/>
                <w:sz w:val="20"/>
              </w:rPr>
              <w:t xml:space="preserve"> </w:t>
            </w:r>
            <w:r w:rsidRPr="000D3174" w:rsidR="006061AB">
              <w:rPr>
                <w:rFonts w:ascii="Arial Narrow" w:hAnsi="Arial Narrow" w:cs="TimesNewRoman+01"/>
                <w:sz w:val="20"/>
              </w:rPr>
              <w:t>č</w:t>
            </w:r>
            <w:r w:rsidRPr="000D3174" w:rsidR="006061AB">
              <w:rPr>
                <w:rFonts w:ascii="Arial Narrow" w:hAnsi="Arial Narrow" w:cs="TimesNewRoman"/>
                <w:sz w:val="20"/>
              </w:rPr>
              <w:t xml:space="preserve">lenského </w:t>
            </w:r>
            <w:r w:rsidRPr="000D3174" w:rsidR="006061AB">
              <w:rPr>
                <w:rFonts w:ascii="Arial Narrow" w:hAnsi="Arial Narrow" w:cs="TimesNewRoman+01"/>
                <w:sz w:val="20"/>
              </w:rPr>
              <w:t>š</w:t>
            </w:r>
            <w:r w:rsidRPr="000D3174" w:rsidR="006061AB">
              <w:rPr>
                <w:rFonts w:ascii="Arial Narrow" w:hAnsi="Arial Narrow" w:cs="TimesNewRoman"/>
                <w:sz w:val="20"/>
              </w:rPr>
              <w:t xml:space="preserve">tátu pôvodu a </w:t>
            </w:r>
            <w:r w:rsidRPr="000D3174" w:rsidR="006061AB">
              <w:rPr>
                <w:rFonts w:ascii="Arial Narrow" w:hAnsi="Arial Narrow" w:cs="TimesNewRoman+01"/>
                <w:sz w:val="20"/>
              </w:rPr>
              <w:t>č</w:t>
            </w:r>
            <w:r w:rsidRPr="000D3174" w:rsidR="006061AB">
              <w:rPr>
                <w:rFonts w:ascii="Arial Narrow" w:hAnsi="Arial Narrow" w:cs="TimesNewRoman"/>
                <w:sz w:val="20"/>
              </w:rPr>
              <w:t xml:space="preserve">lenskému </w:t>
            </w:r>
            <w:r w:rsidRPr="000D3174" w:rsidR="006061AB">
              <w:rPr>
                <w:rFonts w:ascii="Arial Narrow" w:hAnsi="Arial Narrow" w:cs="TimesNewRoman+01"/>
                <w:sz w:val="20"/>
              </w:rPr>
              <w:t>š</w:t>
            </w:r>
            <w:r w:rsidRPr="000D3174" w:rsidR="006061AB">
              <w:rPr>
                <w:rFonts w:ascii="Arial Narrow" w:hAnsi="Arial Narrow" w:cs="TimesNewRoman"/>
                <w:sz w:val="20"/>
              </w:rPr>
              <w:t>tátu pobo</w:t>
            </w:r>
            <w:r w:rsidRPr="000D3174" w:rsidR="006061AB">
              <w:rPr>
                <w:rFonts w:ascii="Arial Narrow" w:hAnsi="Arial Narrow" w:cs="TimesNewRoman+01"/>
                <w:sz w:val="20"/>
              </w:rPr>
              <w:t>č</w:t>
            </w:r>
            <w:r w:rsidRPr="000D3174" w:rsidR="006061AB">
              <w:rPr>
                <w:rFonts w:ascii="Arial Narrow" w:hAnsi="Arial Narrow" w:cs="TimesNewRoman"/>
                <w:sz w:val="20"/>
              </w:rPr>
              <w:t>ky písomné oznámenie</w:t>
            </w:r>
            <w:r w:rsidRPr="000D3174" w:rsidR="00AA2E25">
              <w:rPr>
                <w:rFonts w:ascii="Arial Narrow" w:hAnsi="Arial Narrow" w:cs="TimesNewRoman"/>
                <w:sz w:val="20"/>
              </w:rPr>
              <w:t xml:space="preserve"> </w:t>
            </w:r>
            <w:r w:rsidRPr="000D3174" w:rsidR="006061AB">
              <w:rPr>
                <w:rFonts w:ascii="Arial Narrow" w:hAnsi="Arial Narrow" w:cs="TimesNewRoman"/>
                <w:sz w:val="20"/>
              </w:rPr>
              <w:t>o zmene minimálne jeden mesiac pred vykonaním zmeny, aby príslu</w:t>
            </w:r>
            <w:r w:rsidRPr="000D3174" w:rsidR="006061AB">
              <w:rPr>
                <w:rFonts w:ascii="Arial Narrow" w:hAnsi="Arial Narrow" w:cs="TimesNewRoman+01"/>
                <w:sz w:val="20"/>
              </w:rPr>
              <w:t>š</w:t>
            </w:r>
            <w:r w:rsidRPr="000D3174" w:rsidR="006061AB">
              <w:rPr>
                <w:rFonts w:ascii="Arial Narrow" w:hAnsi="Arial Narrow" w:cs="TimesNewRoman"/>
                <w:sz w:val="20"/>
              </w:rPr>
              <w:t>né</w:t>
            </w:r>
            <w:r w:rsidRPr="000D3174" w:rsidR="00AA2E25">
              <w:rPr>
                <w:rFonts w:ascii="Arial Narrow" w:hAnsi="Arial Narrow" w:cs="TimesNewRoman"/>
                <w:sz w:val="20"/>
              </w:rPr>
              <w:t xml:space="preserve"> </w:t>
            </w:r>
            <w:r w:rsidRPr="000D3174" w:rsidR="006061AB">
              <w:rPr>
                <w:rFonts w:ascii="Arial Narrow" w:hAnsi="Arial Narrow" w:cs="TimesNewRoman"/>
                <w:sz w:val="20"/>
              </w:rPr>
              <w:t xml:space="preserve">orgány </w:t>
            </w:r>
            <w:r w:rsidRPr="000D3174" w:rsidR="006061AB">
              <w:rPr>
                <w:rFonts w:ascii="Arial Narrow" w:hAnsi="Arial Narrow" w:cs="TimesNewRoman+01"/>
                <w:sz w:val="20"/>
              </w:rPr>
              <w:t>č</w:t>
            </w:r>
            <w:r w:rsidRPr="000D3174" w:rsidR="006061AB">
              <w:rPr>
                <w:rFonts w:ascii="Arial Narrow" w:hAnsi="Arial Narrow" w:cs="TimesNewRoman"/>
                <w:sz w:val="20"/>
              </w:rPr>
              <w:t xml:space="preserve">lenského </w:t>
            </w:r>
            <w:r w:rsidRPr="000D3174" w:rsidR="006061AB">
              <w:rPr>
                <w:rFonts w:ascii="Arial Narrow" w:hAnsi="Arial Narrow" w:cs="TimesNewRoman+01"/>
                <w:sz w:val="20"/>
              </w:rPr>
              <w:t>š</w:t>
            </w:r>
            <w:r w:rsidRPr="000D3174" w:rsidR="006061AB">
              <w:rPr>
                <w:rFonts w:ascii="Arial Narrow" w:hAnsi="Arial Narrow" w:cs="TimesNewRoman"/>
                <w:sz w:val="20"/>
              </w:rPr>
              <w:t>tát</w:t>
            </w:r>
            <w:r w:rsidRPr="000D3174" w:rsidR="006061AB">
              <w:rPr>
                <w:rFonts w:ascii="Arial Narrow" w:hAnsi="Arial Narrow" w:cs="TimesNewRoman"/>
                <w:sz w:val="20"/>
              </w:rPr>
              <w:t>u pôvodu a príslu</w:t>
            </w:r>
            <w:r w:rsidRPr="000D3174" w:rsidR="006061AB">
              <w:rPr>
                <w:rFonts w:ascii="Arial Narrow" w:hAnsi="Arial Narrow" w:cs="TimesNewRoman+01"/>
                <w:sz w:val="20"/>
              </w:rPr>
              <w:t>š</w:t>
            </w:r>
            <w:r w:rsidRPr="000D3174" w:rsidR="006061AB">
              <w:rPr>
                <w:rFonts w:ascii="Arial Narrow" w:hAnsi="Arial Narrow" w:cs="TimesNewRoman"/>
                <w:sz w:val="20"/>
              </w:rPr>
              <w:t xml:space="preserve">né orgány </w:t>
            </w:r>
            <w:r w:rsidRPr="000D3174" w:rsidR="006061AB">
              <w:rPr>
                <w:rFonts w:ascii="Arial Narrow" w:hAnsi="Arial Narrow" w:cs="TimesNewRoman+01"/>
                <w:sz w:val="20"/>
              </w:rPr>
              <w:t>č</w:t>
            </w:r>
            <w:r w:rsidRPr="000D3174" w:rsidR="006061AB">
              <w:rPr>
                <w:rFonts w:ascii="Arial Narrow" w:hAnsi="Arial Narrow" w:cs="TimesNewRoman"/>
                <w:sz w:val="20"/>
              </w:rPr>
              <w:t xml:space="preserve">lenského </w:t>
            </w:r>
            <w:r w:rsidRPr="000D3174" w:rsidR="006061AB">
              <w:rPr>
                <w:rFonts w:ascii="Arial Narrow" w:hAnsi="Arial Narrow" w:cs="TimesNewRoman+01"/>
                <w:sz w:val="20"/>
              </w:rPr>
              <w:t>š</w:t>
            </w:r>
            <w:r w:rsidRPr="000D3174" w:rsidR="006061AB">
              <w:rPr>
                <w:rFonts w:ascii="Arial Narrow" w:hAnsi="Arial Narrow" w:cs="TimesNewRoman"/>
                <w:sz w:val="20"/>
              </w:rPr>
              <w:t>tátu pobo</w:t>
            </w:r>
            <w:r w:rsidRPr="000D3174" w:rsidR="006061AB">
              <w:rPr>
                <w:rFonts w:ascii="Arial Narrow" w:hAnsi="Arial Narrow" w:cs="TimesNewRoman+01"/>
                <w:sz w:val="20"/>
              </w:rPr>
              <w:t>č</w:t>
            </w:r>
            <w:r w:rsidRPr="000D3174" w:rsidR="006061AB">
              <w:rPr>
                <w:rFonts w:ascii="Arial Narrow" w:hAnsi="Arial Narrow" w:cs="TimesNewRoman"/>
                <w:sz w:val="20"/>
              </w:rPr>
              <w:t>ky</w:t>
            </w:r>
            <w:r w:rsidRPr="000D3174" w:rsidR="00AA2E25">
              <w:rPr>
                <w:rFonts w:ascii="Arial Narrow" w:hAnsi="Arial Narrow" w:cs="TimesNewRoman"/>
                <w:sz w:val="20"/>
              </w:rPr>
              <w:t xml:space="preserve"> </w:t>
            </w:r>
            <w:r w:rsidRPr="000D3174" w:rsidR="006061AB">
              <w:rPr>
                <w:rFonts w:ascii="Arial Narrow" w:hAnsi="Arial Narrow" w:cs="TimesNewRoman"/>
                <w:sz w:val="20"/>
              </w:rPr>
              <w:t>mohli splni</w:t>
            </w:r>
            <w:r w:rsidRPr="000D3174" w:rsidR="006061AB">
              <w:rPr>
                <w:rFonts w:ascii="Arial Narrow" w:hAnsi="Arial Narrow" w:cs="TimesNewRoman+01"/>
                <w:sz w:val="20"/>
              </w:rPr>
              <w:t xml:space="preserve">ť </w:t>
            </w:r>
            <w:r w:rsidRPr="000D3174" w:rsidR="006061AB">
              <w:rPr>
                <w:rFonts w:ascii="Arial Narrow" w:hAnsi="Arial Narrow" w:cs="TimesNewRoman"/>
                <w:sz w:val="20"/>
              </w:rPr>
              <w:t>svoje úlohy pod</w:t>
            </w:r>
            <w:r w:rsidRPr="000D3174" w:rsidR="006061AB">
              <w:rPr>
                <w:rFonts w:ascii="Arial Narrow" w:hAnsi="Arial Narrow" w:cs="TimesNewRoman+01"/>
                <w:sz w:val="20"/>
              </w:rPr>
              <w:t>ľ</w:t>
            </w:r>
            <w:r w:rsidRPr="000D3174" w:rsidR="006061AB">
              <w:rPr>
                <w:rFonts w:ascii="Arial Narrow" w:hAnsi="Arial Narrow" w:cs="TimesNewRoman"/>
                <w:sz w:val="20"/>
              </w:rPr>
              <w:t>a odsekov 3 a 4.</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rPr>
                <w:rFonts w:ascii="Arial Narrow" w:hAnsi="Arial Narrow" w:cs="Times New Roman"/>
                <w:sz w:val="20"/>
              </w:rPr>
            </w:pPr>
            <w:r w:rsidR="008D09CB">
              <w:rPr>
                <w:rFonts w:ascii="Arial Narrow" w:hAnsi="Arial Narrow" w:cs="Times New Roman"/>
                <w:sz w:val="20"/>
              </w:rPr>
              <w:t>N</w:t>
            </w: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r>
              <w:rPr>
                <w:rFonts w:ascii="Arial Narrow" w:hAnsi="Arial Narrow" w:cs="Times New Roman"/>
                <w:sz w:val="20"/>
              </w:rPr>
              <w:t>n.a.</w:t>
            </w: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p>
          <w:p w:rsidR="008D09CB" w:rsidP="0032565D">
            <w:pPr>
              <w:ind w:firstLine="142"/>
              <w:rPr>
                <w:rFonts w:ascii="Arial Narrow" w:hAnsi="Arial Narrow" w:cs="Times New Roman"/>
                <w:sz w:val="20"/>
              </w:rPr>
            </w:pPr>
          </w:p>
          <w:p w:rsidR="008D09CB" w:rsidRPr="00F45F1E"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P="0032565D">
            <w:pPr>
              <w:rPr>
                <w:rFonts w:ascii="Arial Narrow" w:hAnsi="Arial Narrow" w:cs="Times New Roman"/>
                <w:sz w:val="20"/>
              </w:rPr>
            </w:pPr>
          </w:p>
          <w:p w:rsidR="00647B62" w:rsidRPr="00647B62" w:rsidP="0032565D">
            <w:pPr>
              <w:rPr>
                <w:rFonts w:ascii="Arial Narrow" w:hAnsi="Arial Narrow" w:cs="Times New Roman"/>
                <w:b/>
                <w:sz w:val="20"/>
              </w:rPr>
            </w:pPr>
            <w:r w:rsidRPr="00647B62">
              <w:rPr>
                <w:rFonts w:ascii="Arial Narrow" w:hAnsi="Arial Narrow" w:cs="Times New Roman"/>
                <w:b/>
                <w:sz w:val="20"/>
              </w:rPr>
              <w:t>381/</w:t>
            </w:r>
          </w:p>
          <w:p w:rsidR="00647B62" w:rsidRPr="00647B62" w:rsidP="0032565D">
            <w:pPr>
              <w:rPr>
                <w:rFonts w:ascii="Arial Narrow" w:hAnsi="Arial Narrow" w:cs="Times New Roman"/>
                <w:b/>
                <w:sz w:val="20"/>
              </w:rPr>
            </w:pPr>
            <w:r w:rsidRPr="00647B62">
              <w:rPr>
                <w:rFonts w:ascii="Arial Narrow" w:hAnsi="Arial Narrow" w:cs="Times New Roman"/>
                <w:b/>
                <w:sz w:val="20"/>
              </w:rPr>
              <w:t>2001</w:t>
            </w:r>
          </w:p>
          <w:p w:rsidR="00647B62"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P="0032565D">
            <w:pPr>
              <w:rPr>
                <w:rFonts w:ascii="Arial Narrow" w:hAnsi="Arial Narrow" w:cs="Times New Roman"/>
                <w:sz w:val="20"/>
              </w:rPr>
            </w:pPr>
          </w:p>
          <w:p w:rsidR="007D29E4" w:rsidRPr="007D29E4" w:rsidP="0032565D">
            <w:pPr>
              <w:rPr>
                <w:rFonts w:ascii="Arial Narrow" w:hAnsi="Arial Narrow" w:cs="Times New Roman"/>
                <w:b/>
                <w:sz w:val="20"/>
              </w:rPr>
            </w:pPr>
          </w:p>
          <w:p w:rsidR="007D29E4" w:rsidRPr="00F45F1E" w:rsidP="0032565D">
            <w:pPr>
              <w:rPr>
                <w:rFonts w:ascii="Arial Narrow" w:hAnsi="Arial Narrow" w:cs="Times New Roman"/>
                <w:sz w:val="20"/>
              </w:rPr>
            </w:pPr>
            <w:r w:rsidRPr="007D29E4">
              <w:rPr>
                <w:rFonts w:ascii="Arial Narrow" w:hAnsi="Arial Narrow" w:cs="Times New Roman"/>
                <w:b/>
                <w:sz w:val="20"/>
              </w:rPr>
              <w:t>747/</w:t>
            </w:r>
            <w:r>
              <w:rPr>
                <w:rFonts w:ascii="Arial Narrow" w:hAnsi="Arial Narrow" w:cs="Times New Roman"/>
                <w:b/>
                <w:sz w:val="20"/>
              </w:rPr>
              <w:t xml:space="preserve"> </w:t>
            </w:r>
            <w:r w:rsidRPr="007D29E4">
              <w:rPr>
                <w:rFonts w:ascii="Arial Narrow" w:hAnsi="Arial Narrow" w:cs="Times New Roman"/>
                <w:b/>
                <w:sz w:val="20"/>
              </w:rPr>
              <w:t>2004</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rPr>
                <w:rFonts w:ascii="Arial Narrow" w:hAnsi="Arial Narrow" w:cs="Times New Roman"/>
                <w:iCs/>
                <w:sz w:val="20"/>
              </w:rPr>
            </w:pPr>
            <w:r w:rsidR="008D09CB">
              <w:rPr>
                <w:rFonts w:ascii="Arial Narrow" w:hAnsi="Arial Narrow" w:cs="Times New Roman"/>
                <w:iCs/>
                <w:sz w:val="20"/>
              </w:rPr>
              <w:t>§ 15 ods.1</w:t>
            </w: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iCs/>
                <w:sz w:val="20"/>
              </w:rPr>
            </w:pPr>
          </w:p>
          <w:p w:rsidR="00647B62" w:rsidP="0032565D">
            <w:pPr>
              <w:rPr>
                <w:rFonts w:ascii="Arial Narrow" w:hAnsi="Arial Narrow" w:cs="Times New Roman"/>
                <w:b/>
                <w:iCs/>
                <w:sz w:val="20"/>
              </w:rPr>
            </w:pPr>
            <w:r w:rsidRPr="00647B62">
              <w:rPr>
                <w:rFonts w:ascii="Arial Narrow" w:hAnsi="Arial Narrow" w:cs="Times New Roman"/>
                <w:b/>
                <w:iCs/>
                <w:sz w:val="20"/>
              </w:rPr>
              <w:t>§ 20 ods.3</w:t>
            </w:r>
          </w:p>
          <w:p w:rsidR="000D3174" w:rsidP="0032565D">
            <w:pPr>
              <w:rPr>
                <w:rFonts w:ascii="Arial Narrow" w:hAnsi="Arial Narrow" w:cs="Times New Roman"/>
                <w:b/>
                <w:iCs/>
                <w:sz w:val="20"/>
              </w:rPr>
            </w:pPr>
          </w:p>
          <w:p w:rsidR="000D3174" w:rsidP="0032565D">
            <w:pPr>
              <w:rPr>
                <w:rFonts w:ascii="Arial Narrow" w:hAnsi="Arial Narrow" w:cs="Times New Roman"/>
                <w:b/>
                <w:iCs/>
                <w:sz w:val="20"/>
              </w:rPr>
            </w:pPr>
          </w:p>
          <w:p w:rsidR="000D3174" w:rsidP="0032565D">
            <w:pPr>
              <w:rPr>
                <w:rFonts w:ascii="Arial Narrow" w:hAnsi="Arial Narrow" w:cs="Times New Roman"/>
                <w:b/>
                <w:iCs/>
                <w:sz w:val="20"/>
              </w:rPr>
            </w:pPr>
          </w:p>
          <w:p w:rsidR="000D3174" w:rsidP="0032565D">
            <w:pPr>
              <w:rPr>
                <w:rFonts w:ascii="Arial Narrow" w:hAnsi="Arial Narrow" w:cs="Times New Roman"/>
                <w:b/>
                <w:iCs/>
                <w:sz w:val="20"/>
              </w:rPr>
            </w:pPr>
          </w:p>
          <w:p w:rsidR="000D3174" w:rsidP="0032565D">
            <w:pPr>
              <w:rPr>
                <w:rFonts w:ascii="Arial Narrow" w:hAnsi="Arial Narrow" w:cs="Times New Roman"/>
                <w:b/>
                <w:iCs/>
                <w:sz w:val="20"/>
              </w:rPr>
            </w:pPr>
          </w:p>
          <w:p w:rsidR="000D3174" w:rsidP="0032565D">
            <w:pPr>
              <w:rPr>
                <w:rFonts w:ascii="Arial Narrow" w:hAnsi="Arial Narrow" w:cs="Times New Roman"/>
                <w:b/>
                <w:iCs/>
                <w:sz w:val="20"/>
              </w:rPr>
            </w:pPr>
          </w:p>
          <w:p w:rsidR="000D3174" w:rsidP="0032565D">
            <w:pPr>
              <w:rPr>
                <w:rFonts w:ascii="Arial Narrow" w:hAnsi="Arial Narrow" w:cs="Times New Roman"/>
                <w:b/>
                <w:iCs/>
                <w:sz w:val="20"/>
              </w:rPr>
            </w:pPr>
          </w:p>
          <w:p w:rsidR="000D3174" w:rsidP="0032565D">
            <w:pPr>
              <w:rPr>
                <w:rFonts w:ascii="Arial Narrow" w:hAnsi="Arial Narrow" w:cs="Times New Roman"/>
                <w:b/>
                <w:iCs/>
                <w:sz w:val="20"/>
              </w:rPr>
            </w:pPr>
          </w:p>
          <w:p w:rsidR="000D3174" w:rsidP="0032565D">
            <w:pPr>
              <w:rPr>
                <w:rFonts w:ascii="Arial Narrow" w:hAnsi="Arial Narrow" w:cs="Times New Roman"/>
                <w:b/>
                <w:iCs/>
                <w:sz w:val="20"/>
              </w:rPr>
            </w:pPr>
          </w:p>
          <w:p w:rsidR="000D3174" w:rsidP="0032565D">
            <w:pPr>
              <w:rPr>
                <w:rFonts w:ascii="Arial Narrow" w:hAnsi="Arial Narrow" w:cs="Times New Roman"/>
                <w:b/>
                <w:iCs/>
                <w:sz w:val="20"/>
              </w:rPr>
            </w:pPr>
          </w:p>
          <w:p w:rsidR="000D3174" w:rsidP="0032565D">
            <w:pPr>
              <w:rPr>
                <w:rFonts w:ascii="Arial Narrow" w:hAnsi="Arial Narrow" w:cs="Times New Roman"/>
                <w:b/>
                <w:iCs/>
                <w:sz w:val="20"/>
              </w:rPr>
            </w:pPr>
          </w:p>
          <w:p w:rsidR="000D3174" w:rsidP="0032565D">
            <w:pPr>
              <w:rPr>
                <w:rFonts w:ascii="Arial Narrow" w:hAnsi="Arial Narrow" w:cs="Times New Roman"/>
                <w:b/>
                <w:iCs/>
                <w:sz w:val="20"/>
              </w:rPr>
            </w:pPr>
          </w:p>
          <w:p w:rsidR="000D3174" w:rsidRPr="000D3174" w:rsidP="0032565D">
            <w:pPr>
              <w:rPr>
                <w:rFonts w:ascii="Arial Narrow" w:hAnsi="Arial Narrow" w:cs="Times New Roman"/>
                <w:iCs/>
                <w:sz w:val="20"/>
              </w:rPr>
            </w:pPr>
            <w:r w:rsidRPr="000D1BDB">
              <w:rPr>
                <w:rFonts w:ascii="Arial Narrow" w:hAnsi="Arial Narrow" w:cs="Times New Roman"/>
                <w:iCs/>
                <w:sz w:val="20"/>
              </w:rPr>
              <w:t>§</w:t>
            </w:r>
            <w:r>
              <w:rPr>
                <w:rFonts w:ascii="Arial Narrow" w:hAnsi="Arial Narrow" w:cs="Times New Roman"/>
                <w:b/>
                <w:iCs/>
                <w:sz w:val="20"/>
              </w:rPr>
              <w:t xml:space="preserve"> </w:t>
            </w:r>
            <w:r w:rsidR="000D1BDB">
              <w:rPr>
                <w:rFonts w:ascii="Arial Narrow" w:hAnsi="Arial Narrow" w:cs="Times New Roman"/>
                <w:iCs/>
                <w:sz w:val="20"/>
              </w:rPr>
              <w:t>16 ods.3</w:t>
            </w:r>
          </w:p>
          <w:p w:rsidR="000D3174" w:rsidP="0032565D">
            <w:pPr>
              <w:rPr>
                <w:rFonts w:ascii="Arial Narrow" w:hAnsi="Arial Narrow" w:cs="Times New Roman"/>
                <w:iCs/>
                <w:sz w:val="20"/>
              </w:rPr>
            </w:pPr>
            <w:r w:rsidRPr="000D3174">
              <w:rPr>
                <w:rFonts w:ascii="Arial Narrow" w:hAnsi="Arial Narrow" w:cs="Times New Roman"/>
                <w:iCs/>
                <w:sz w:val="20"/>
              </w:rPr>
              <w:t xml:space="preserve"> </w:t>
            </w: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r w:rsidR="00666C96">
              <w:rPr>
                <w:rFonts w:ascii="Arial Narrow" w:hAnsi="Arial Narrow" w:cs="Times New Roman"/>
                <w:iCs/>
                <w:sz w:val="20"/>
              </w:rPr>
              <w:t>ods. 2</w:t>
            </w: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666C96"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r w:rsidRPr="000D3174">
              <w:rPr>
                <w:rFonts w:ascii="Arial Narrow" w:hAnsi="Arial Narrow" w:cs="Times New Roman"/>
                <w:iCs/>
                <w:sz w:val="20"/>
              </w:rPr>
              <w:t>ods.1</w:t>
            </w: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7D29E4" w:rsidP="0032565D">
            <w:pPr>
              <w:rPr>
                <w:rFonts w:ascii="Arial Narrow" w:hAnsi="Arial Narrow" w:cs="Times New Roman"/>
                <w:iCs/>
                <w:sz w:val="20"/>
              </w:rPr>
            </w:pPr>
          </w:p>
          <w:p w:rsidR="000D3174" w:rsidRPr="007D29E4" w:rsidP="0032565D">
            <w:pPr>
              <w:rPr>
                <w:rFonts w:ascii="Arial Narrow" w:hAnsi="Arial Narrow" w:cs="Times New Roman"/>
                <w:b/>
                <w:iCs/>
                <w:sz w:val="20"/>
              </w:rPr>
            </w:pPr>
            <w:r w:rsidRPr="007D29E4" w:rsidR="007D29E4">
              <w:rPr>
                <w:rFonts w:ascii="Arial Narrow" w:hAnsi="Arial Narrow" w:cs="Times New Roman"/>
                <w:iCs/>
                <w:sz w:val="20"/>
              </w:rPr>
              <w:t xml:space="preserve">§ </w:t>
            </w:r>
            <w:r w:rsidRPr="007D29E4" w:rsidR="007D29E4">
              <w:rPr>
                <w:rFonts w:ascii="Arial Narrow" w:hAnsi="Arial Narrow" w:cs="Times New Roman"/>
                <w:b/>
                <w:iCs/>
                <w:sz w:val="20"/>
              </w:rPr>
              <w:t>1 ods.1</w:t>
            </w:r>
          </w:p>
          <w:p w:rsidR="007D29E4" w:rsidP="0032565D">
            <w:pPr>
              <w:rPr>
                <w:rFonts w:ascii="Arial Narrow" w:hAnsi="Arial Narrow" w:cs="Times New Roman"/>
                <w:iCs/>
                <w:sz w:val="20"/>
              </w:rPr>
            </w:pPr>
          </w:p>
          <w:p w:rsidR="007D29E4" w:rsidP="0032565D">
            <w:pPr>
              <w:rPr>
                <w:rFonts w:ascii="Arial Narrow" w:hAnsi="Arial Narrow" w:cs="Times New Roman"/>
                <w:iCs/>
                <w:sz w:val="20"/>
              </w:rPr>
            </w:pPr>
          </w:p>
          <w:p w:rsidR="007D29E4" w:rsidP="0032565D">
            <w:pPr>
              <w:rPr>
                <w:rFonts w:ascii="Arial Narrow" w:hAnsi="Arial Narrow" w:cs="Times New Roman"/>
                <w:iCs/>
                <w:sz w:val="20"/>
              </w:rPr>
            </w:pPr>
          </w:p>
          <w:p w:rsidR="007D29E4" w:rsidP="0032565D">
            <w:pPr>
              <w:rPr>
                <w:rFonts w:ascii="Arial Narrow" w:hAnsi="Arial Narrow" w:cs="Times New Roman"/>
                <w:iCs/>
                <w:sz w:val="20"/>
              </w:rPr>
            </w:pPr>
          </w:p>
          <w:p w:rsidR="007D29E4" w:rsidP="0032565D">
            <w:pPr>
              <w:rPr>
                <w:rFonts w:ascii="Arial Narrow" w:hAnsi="Arial Narrow" w:cs="Times New Roman"/>
                <w:iCs/>
                <w:sz w:val="20"/>
              </w:rPr>
            </w:pPr>
          </w:p>
          <w:p w:rsidR="007D29E4" w:rsidP="0032565D">
            <w:pPr>
              <w:rPr>
                <w:rFonts w:ascii="Arial Narrow" w:hAnsi="Arial Narrow" w:cs="Times New Roman"/>
                <w:iCs/>
                <w:sz w:val="20"/>
              </w:rPr>
            </w:pPr>
          </w:p>
          <w:p w:rsidR="007D29E4" w:rsidP="0032565D">
            <w:pPr>
              <w:rPr>
                <w:rFonts w:ascii="Arial Narrow" w:hAnsi="Arial Narrow" w:cs="Times New Roman"/>
                <w:iCs/>
                <w:sz w:val="20"/>
              </w:rPr>
            </w:pPr>
          </w:p>
          <w:p w:rsidR="007D29E4" w:rsidP="0032565D">
            <w:pPr>
              <w:rPr>
                <w:rFonts w:ascii="Arial Narrow" w:hAnsi="Arial Narrow" w:cs="Times New Roman"/>
                <w:iCs/>
                <w:sz w:val="20"/>
              </w:rPr>
            </w:pPr>
          </w:p>
          <w:p w:rsidR="007D29E4" w:rsidP="0032565D">
            <w:pPr>
              <w:rPr>
                <w:rFonts w:ascii="Arial Narrow" w:hAnsi="Arial Narrow" w:cs="Times New Roman"/>
                <w:iCs/>
                <w:sz w:val="20"/>
              </w:rPr>
            </w:pPr>
          </w:p>
          <w:p w:rsidR="007D29E4" w:rsidP="0032565D">
            <w:pPr>
              <w:rPr>
                <w:rFonts w:ascii="Arial Narrow" w:hAnsi="Arial Narrow" w:cs="Times New Roman"/>
                <w:iCs/>
                <w:sz w:val="20"/>
              </w:rPr>
            </w:pPr>
          </w:p>
          <w:p w:rsidR="007D29E4" w:rsidP="0032565D">
            <w:pPr>
              <w:rPr>
                <w:rFonts w:ascii="Arial Narrow" w:hAnsi="Arial Narrow" w:cs="Times New Roman"/>
                <w:iCs/>
                <w:sz w:val="20"/>
              </w:rPr>
            </w:pPr>
          </w:p>
          <w:p w:rsidR="000D3174" w:rsidP="0032565D">
            <w:pPr>
              <w:rPr>
                <w:rFonts w:ascii="Arial Narrow" w:hAnsi="Arial Narrow" w:cs="Times New Roman"/>
                <w:iCs/>
                <w:sz w:val="20"/>
              </w:rPr>
            </w:pPr>
            <w:r>
              <w:rPr>
                <w:rFonts w:ascii="Arial Narrow" w:hAnsi="Arial Narrow" w:cs="Times New Roman"/>
                <w:iCs/>
                <w:sz w:val="20"/>
              </w:rPr>
              <w:t xml:space="preserve">§ 18 ods.4 </w:t>
            </w: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P="0032565D">
            <w:pPr>
              <w:rPr>
                <w:rFonts w:ascii="Arial Narrow" w:hAnsi="Arial Narrow" w:cs="Times New Roman"/>
                <w:iCs/>
                <w:sz w:val="20"/>
              </w:rPr>
            </w:pPr>
            <w:r w:rsidR="00701F30">
              <w:rPr>
                <w:rFonts w:ascii="Arial Narrow" w:hAnsi="Arial Narrow" w:cs="Times New Roman"/>
                <w:iCs/>
                <w:sz w:val="20"/>
              </w:rPr>
              <w:t>§ 16 ods.4</w:t>
            </w:r>
            <w:r>
              <w:rPr>
                <w:rFonts w:ascii="Arial Narrow" w:hAnsi="Arial Narrow" w:cs="Times New Roman"/>
                <w:iCs/>
                <w:sz w:val="20"/>
              </w:rPr>
              <w:t xml:space="preserve"> </w:t>
            </w:r>
          </w:p>
          <w:p w:rsidR="000D3174" w:rsidP="0032565D">
            <w:pPr>
              <w:rPr>
                <w:rFonts w:ascii="Arial Narrow" w:hAnsi="Arial Narrow" w:cs="Times New Roman"/>
                <w:iCs/>
                <w:sz w:val="20"/>
              </w:rPr>
            </w:pPr>
          </w:p>
          <w:p w:rsidR="000D3174" w:rsidP="0032565D">
            <w:pPr>
              <w:rPr>
                <w:rFonts w:ascii="Arial Narrow" w:hAnsi="Arial Narrow" w:cs="Times New Roman"/>
                <w:iCs/>
                <w:sz w:val="20"/>
              </w:rPr>
            </w:pPr>
          </w:p>
          <w:p w:rsidR="000D3174" w:rsidRPr="00647B62" w:rsidP="0032565D">
            <w:pPr>
              <w:rPr>
                <w:rFonts w:ascii="Arial Narrow" w:hAnsi="Arial Narrow" w:cs="Times New Roman"/>
                <w:b/>
                <w:iCs/>
                <w:sz w:val="20"/>
              </w:rPr>
            </w:pPr>
            <w:r w:rsidR="00701F30">
              <w:rPr>
                <w:rFonts w:ascii="Arial Narrow" w:hAnsi="Arial Narrow" w:cs="Times New Roman"/>
                <w:iCs/>
                <w:sz w:val="20"/>
              </w:rPr>
              <w:t>§ 17</w:t>
            </w:r>
            <w:r>
              <w:rPr>
                <w:rFonts w:ascii="Arial Narrow" w:hAnsi="Arial Narrow" w:cs="Times New Roman"/>
                <w:iCs/>
                <w:sz w:val="20"/>
              </w:rPr>
              <w:t xml:space="preserve"> ods.5</w:t>
            </w:r>
            <w:r>
              <w:rPr>
                <w:rFonts w:ascii="Arial Narrow" w:hAnsi="Arial Narrow" w:cs="Times New Roman"/>
                <w:b/>
                <w:iCs/>
                <w:sz w:val="20"/>
              </w:rPr>
              <w:t xml:space="preserve">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09CB" w:rsidRPr="008D09CB" w:rsidP="008D09CB">
            <w:pPr>
              <w:jc w:val="both"/>
              <w:rPr>
                <w:rFonts w:ascii="Arial Narrow" w:hAnsi="Arial Narrow" w:cs="Times New Roman"/>
                <w:sz w:val="20"/>
              </w:rPr>
            </w:pPr>
            <w:r w:rsidRPr="008D09CB">
              <w:rPr>
                <w:rFonts w:ascii="Arial Narrow" w:hAnsi="Arial Narrow" w:cs="Times New Roman"/>
                <w:sz w:val="20"/>
              </w:rPr>
              <w:t>Poisťovňa alebo zaisťovňa, ktorá rozhodla o zriadení pobočky na území iného štátu, je povinná Národnej banke Slovenska písomne oznámiť</w:t>
            </w:r>
          </w:p>
          <w:p w:rsidR="008D09CB" w:rsidRPr="008D09CB" w:rsidP="008D09CB">
            <w:pPr>
              <w:ind w:left="480" w:hanging="480"/>
              <w:jc w:val="both"/>
              <w:rPr>
                <w:rFonts w:ascii="Arial Narrow" w:hAnsi="Arial Narrow" w:cs="Times New Roman"/>
                <w:sz w:val="20"/>
              </w:rPr>
            </w:pPr>
            <w:r w:rsidRPr="008D09CB">
              <w:rPr>
                <w:rFonts w:ascii="Arial Narrow" w:hAnsi="Arial Narrow" w:cs="Times New Roman"/>
                <w:sz w:val="20"/>
              </w:rPr>
              <w:t>a) štát, na ktorého území sa rozhodla zriadiť pobočku,</w:t>
            </w:r>
          </w:p>
          <w:p w:rsidR="008D09CB" w:rsidRPr="008D09CB" w:rsidP="008D09CB">
            <w:pPr>
              <w:ind w:left="480" w:hanging="480"/>
              <w:jc w:val="both"/>
              <w:rPr>
                <w:rFonts w:ascii="Arial Narrow" w:hAnsi="Arial Narrow" w:cs="Times New Roman"/>
                <w:sz w:val="20"/>
              </w:rPr>
            </w:pPr>
            <w:r w:rsidR="000D1BDB">
              <w:rPr>
                <w:rFonts w:ascii="Arial Narrow" w:hAnsi="Arial Narrow" w:cs="Times New Roman"/>
                <w:sz w:val="20"/>
              </w:rPr>
              <w:t>b) predpokladané sídlo</w:t>
            </w:r>
            <w:r w:rsidRPr="008D09CB">
              <w:rPr>
                <w:rFonts w:ascii="Arial Narrow" w:hAnsi="Arial Narrow" w:cs="Times New Roman"/>
                <w:sz w:val="20"/>
              </w:rPr>
              <w:t xml:space="preserve"> pobočky,</w:t>
            </w:r>
          </w:p>
          <w:p w:rsidR="008D09CB" w:rsidP="008D09CB">
            <w:pPr>
              <w:ind w:left="480" w:hanging="480"/>
              <w:jc w:val="both"/>
              <w:rPr>
                <w:rFonts w:ascii="Arial Narrow" w:hAnsi="Arial Narrow" w:cs="Times New Roman"/>
                <w:sz w:val="20"/>
              </w:rPr>
            </w:pPr>
            <w:r w:rsidRPr="008D09CB">
              <w:rPr>
                <w:rFonts w:ascii="Arial Narrow" w:hAnsi="Arial Narrow" w:cs="Times New Roman"/>
                <w:sz w:val="20"/>
              </w:rPr>
              <w:t>c) meno a priezvisko vedúceho pobočky,</w:t>
            </w:r>
          </w:p>
          <w:p w:rsidR="002A4A36" w:rsidRPr="002A4A36" w:rsidP="002A4A36">
            <w:pPr>
              <w:ind w:left="480" w:hanging="480"/>
              <w:jc w:val="both"/>
              <w:rPr>
                <w:rFonts w:ascii="Arial Narrow" w:hAnsi="Arial Narrow" w:cs="Times New Roman"/>
                <w:sz w:val="20"/>
              </w:rPr>
            </w:pPr>
            <w:r>
              <w:rPr>
                <w:rFonts w:ascii="Arial Narrow" w:hAnsi="Arial Narrow" w:cs="Times New Roman"/>
                <w:sz w:val="20"/>
              </w:rPr>
              <w:t>d)</w:t>
            </w:r>
            <w:r w:rsidRPr="004F2BCA">
              <w:rPr>
                <w:rFonts w:ascii="Times New Roman" w:hAnsi="Times New Roman" w:cs="Times New Roman"/>
                <w:szCs w:val="24"/>
              </w:rPr>
              <w:t xml:space="preserve"> </w:t>
            </w:r>
            <w:r w:rsidRPr="002A4A36">
              <w:rPr>
                <w:rFonts w:ascii="Arial Narrow" w:hAnsi="Arial Narrow" w:cs="Times New Roman"/>
                <w:sz w:val="20"/>
              </w:rPr>
              <w:t>organizačnú štruktúru pobočky,</w:t>
            </w:r>
          </w:p>
          <w:p w:rsidR="002A4A36" w:rsidRPr="002A4A36" w:rsidP="002A4A36">
            <w:pPr>
              <w:jc w:val="both"/>
              <w:rPr>
                <w:rFonts w:ascii="Arial Narrow" w:hAnsi="Arial Narrow" w:cs="Times New Roman"/>
                <w:sz w:val="20"/>
              </w:rPr>
            </w:pPr>
            <w:r w:rsidRPr="002A4A36">
              <w:rPr>
                <w:rFonts w:ascii="Arial Narrow" w:hAnsi="Arial Narrow" w:cs="Times New Roman"/>
                <w:sz w:val="20"/>
              </w:rPr>
              <w:t>e) plán poisťovacej činnosti, ktorú sa poisťovňa rozhodla vykonávať prostredníctvom svojej pobočky na prvé tri roky, alebo plán zaisťovacej činnosti, ktorú sa zaisťovňa rozhodla vykonávať prostredníctvom svojej pobočky na prvé tri  roky.</w:t>
            </w:r>
          </w:p>
          <w:p w:rsidR="00647B62" w:rsidRPr="002A4A36" w:rsidP="008D09CB">
            <w:pPr>
              <w:ind w:left="480" w:hanging="480"/>
              <w:jc w:val="both"/>
              <w:rPr>
                <w:rFonts w:ascii="Arial Narrow" w:hAnsi="Arial Narrow" w:cs="Times New Roman"/>
                <w:sz w:val="20"/>
              </w:rPr>
            </w:pPr>
          </w:p>
          <w:p w:rsidR="00647B62" w:rsidP="008D09CB">
            <w:pPr>
              <w:ind w:left="480" w:hanging="480"/>
              <w:jc w:val="both"/>
              <w:rPr>
                <w:rFonts w:ascii="Arial Narrow" w:hAnsi="Arial Narrow" w:cs="Times New Roman"/>
                <w:sz w:val="20"/>
              </w:rPr>
            </w:pPr>
          </w:p>
          <w:p w:rsidR="00647B62" w:rsidP="008D09CB">
            <w:pPr>
              <w:ind w:left="480" w:hanging="480"/>
              <w:jc w:val="both"/>
              <w:rPr>
                <w:rFonts w:ascii="Arial Narrow" w:hAnsi="Arial Narrow" w:cs="Times New Roman"/>
                <w:sz w:val="20"/>
              </w:rPr>
            </w:pPr>
          </w:p>
          <w:p w:rsidR="00647B62" w:rsidP="008D09CB">
            <w:pPr>
              <w:ind w:left="480" w:hanging="480"/>
              <w:jc w:val="both"/>
              <w:rPr>
                <w:rFonts w:ascii="Arial Narrow" w:hAnsi="Arial Narrow" w:cs="Times New Roman"/>
                <w:sz w:val="20"/>
              </w:rPr>
            </w:pPr>
          </w:p>
          <w:p w:rsidR="00647B62" w:rsidP="008D09CB">
            <w:pPr>
              <w:ind w:left="480" w:hanging="480"/>
              <w:jc w:val="both"/>
              <w:rPr>
                <w:rFonts w:ascii="Arial Narrow" w:hAnsi="Arial Narrow" w:cs="Times New Roman"/>
                <w:sz w:val="20"/>
              </w:rPr>
            </w:pPr>
          </w:p>
          <w:p w:rsidR="00647B62" w:rsidP="008D09CB">
            <w:pPr>
              <w:ind w:left="480" w:hanging="480"/>
              <w:jc w:val="both"/>
              <w:rPr>
                <w:rFonts w:ascii="Arial Narrow" w:hAnsi="Arial Narrow" w:cs="Times New Roman"/>
                <w:sz w:val="20"/>
              </w:rPr>
            </w:pPr>
          </w:p>
          <w:p w:rsidR="00647B62" w:rsidP="008D09CB">
            <w:pPr>
              <w:ind w:left="480" w:hanging="480"/>
              <w:jc w:val="both"/>
              <w:rPr>
                <w:rFonts w:ascii="Arial Narrow" w:hAnsi="Arial Narrow" w:cs="Times New Roman"/>
                <w:sz w:val="20"/>
              </w:rPr>
            </w:pPr>
          </w:p>
          <w:p w:rsidR="00827288" w:rsidP="000D1BDB">
            <w:pPr>
              <w:pStyle w:val="ManualNumPar1Char"/>
              <w:spacing w:before="0" w:after="0"/>
              <w:ind w:left="0" w:firstLine="0"/>
              <w:rPr>
                <w:rFonts w:ascii="Arial Narrow" w:hAnsi="Arial Narrow" w:cs="Times New Roman"/>
                <w:sz w:val="20"/>
                <w:szCs w:val="20"/>
                <w:lang w:val="sk-SK"/>
              </w:rPr>
            </w:pPr>
            <w:r w:rsidRPr="00647B62" w:rsidR="00647B62">
              <w:rPr>
                <w:rFonts w:ascii="Arial Narrow" w:hAnsi="Arial Narrow" w:cs="Times New Roman"/>
                <w:b/>
                <w:sz w:val="20"/>
                <w:szCs w:val="20"/>
                <w:lang w:val="sk-SK"/>
              </w:rPr>
              <w:t>Členstvo v kancelárii vzniká dňom určeným v rozhodnutí Národnej banky Slovenska, podľa ktorého je poisťovateľ, ktorým je poisťovňa alebo zahraničná poisťovňa oprávnený vykonávať poistenie zodpovednosti, 4) alebo ak tento deň nie je v rozhodnutí Národnej banky Slovenska určený, dňom nadobudnutia právoplatnosti tohto rozhodnutia. Ak ide o poisťovateľa, ktorým je poisťovňa z iného členského štátu členstvo v kancelárii, vzniká prvým dňom vykonávania poistenia zodpovednosti na území Slovenskej republiky. Túto skutočnosť je poisťovateľ povinný bez zbytočného odkladu písomne oznámiť kancelárii. Vznik členstva kancelária bez zbytočného odklad</w:t>
            </w:r>
            <w:r w:rsidRPr="00647B62" w:rsidR="00647B62">
              <w:rPr>
                <w:rFonts w:ascii="Arial Narrow" w:hAnsi="Arial Narrow" w:cs="Times New Roman"/>
                <w:b/>
                <w:sz w:val="20"/>
                <w:szCs w:val="20"/>
                <w:lang w:val="sk-SK"/>
              </w:rPr>
              <w:t>u oznámi príslušnému orgánu evidencie vozidiel</w:t>
            </w:r>
            <w:r w:rsidRPr="00647B62" w:rsidR="00647B62">
              <w:rPr>
                <w:rFonts w:ascii="Arial Narrow" w:hAnsi="Arial Narrow" w:cs="Times New Roman"/>
                <w:sz w:val="20"/>
                <w:szCs w:val="20"/>
                <w:lang w:val="sk-SK"/>
              </w:rPr>
              <w:t>.</w:t>
            </w:r>
          </w:p>
          <w:p w:rsidR="000D3174" w:rsidP="000D3174">
            <w:pPr>
              <w:jc w:val="both"/>
              <w:rPr>
                <w:rFonts w:ascii="Arial Narrow" w:hAnsi="Arial Narrow" w:cs="Times New Roman"/>
                <w:sz w:val="20"/>
              </w:rPr>
            </w:pPr>
          </w:p>
          <w:p w:rsidR="00666C96" w:rsidP="000D3174">
            <w:pPr>
              <w:jc w:val="both"/>
              <w:rPr>
                <w:rFonts w:ascii="Arial Narrow" w:hAnsi="Arial Narrow" w:cs="Times New Roman"/>
                <w:sz w:val="20"/>
              </w:rPr>
            </w:pPr>
            <w:r w:rsidRPr="000D3174" w:rsidR="000D3174">
              <w:rPr>
                <w:rFonts w:ascii="Arial Narrow" w:hAnsi="Arial Narrow" w:cs="Times New Roman"/>
                <w:sz w:val="20"/>
              </w:rPr>
              <w:t xml:space="preserve">Ak má Národná banka Slovenska dôvodné pochybnosti o údajoch uvedených v oznámení podľa </w:t>
            </w:r>
            <w:r w:rsidRPr="000D3174" w:rsidR="000D3174">
              <w:rPr>
                <w:rFonts w:ascii="Arial Narrow" w:hAnsi="Arial Narrow" w:cs="Times New Roman"/>
                <w:bCs/>
                <w:sz w:val="20"/>
              </w:rPr>
              <w:t>§ 15</w:t>
            </w:r>
            <w:r w:rsidRPr="000D3174" w:rsidR="000D3174">
              <w:rPr>
                <w:rFonts w:ascii="Arial Narrow" w:hAnsi="Arial Narrow" w:cs="Times New Roman"/>
                <w:sz w:val="20"/>
              </w:rPr>
              <w:t xml:space="preserve"> ods. 1 alebo o finančnej situácii poisťovne vo vzťahu k povoleným poisťovacím činnostiam,  neoznámi údaje podľa odseku 1 príslušnému orgánu dohľadu iného členského štátu; v tom prípade Národná banka Slovenska vydá rozhodnutie, v ktorom svoj postup odôvodní, a bez zbytočného odkladu ho doručí poisťovni alebo zaisťovni. </w:t>
            </w:r>
          </w:p>
          <w:p w:rsidR="000D3174" w:rsidRPr="000D3174" w:rsidP="000D3174">
            <w:pPr>
              <w:jc w:val="both"/>
              <w:rPr>
                <w:rFonts w:ascii="Arial Narrow" w:hAnsi="Arial Narrow" w:cs="Times New Roman"/>
                <w:sz w:val="20"/>
              </w:rPr>
            </w:pPr>
            <w:r w:rsidRPr="000D3174">
              <w:rPr>
                <w:rFonts w:ascii="Arial Narrow" w:hAnsi="Arial Narrow" w:cs="Times New Roman"/>
                <w:sz w:val="20"/>
              </w:rPr>
              <w:t>Poisťovňa je oprávnená zriadiť pobočku a pobočka začať vykonávať svoju činnosť až po tom, ako príslušný orgán dohľadu iného členského štátu oznámi Národnej banke Slovenska ustanovenia všeobecne záväzných právnych predpisov členského štátu pobočky, ktoré sa vzťahujú na poisťovaciu činnosť pobočky poisťovne, najneskôr však po uplynutí dvoch mesiacov odo dňa doručenia oznámenia podľa odseku 1 príslušnému orgánu dohľadu členského štátu pobočky.</w:t>
            </w:r>
          </w:p>
          <w:p w:rsidR="000D3174" w:rsidRPr="000D3174" w:rsidP="000D3174">
            <w:pPr>
              <w:jc w:val="both"/>
              <w:rPr>
                <w:rFonts w:ascii="Arial Narrow" w:hAnsi="Arial Narrow" w:cs="Times New Roman"/>
                <w:sz w:val="20"/>
              </w:rPr>
            </w:pPr>
            <w:r w:rsidRPr="000D3174">
              <w:rPr>
                <w:rFonts w:ascii="Arial Narrow" w:hAnsi="Arial Narrow" w:cs="Times New Roman"/>
                <w:sz w:val="20"/>
              </w:rPr>
              <w:t xml:space="preserve">Ak poisťovňa oznámila podľa </w:t>
            </w:r>
            <w:r w:rsidRPr="000D3174">
              <w:rPr>
                <w:rFonts w:ascii="Arial Narrow" w:hAnsi="Arial Narrow" w:cs="Times New Roman"/>
                <w:bCs/>
                <w:sz w:val="20"/>
              </w:rPr>
              <w:t>§ 15</w:t>
            </w:r>
            <w:r w:rsidRPr="000D3174">
              <w:rPr>
                <w:rFonts w:ascii="Arial Narrow" w:hAnsi="Arial Narrow" w:cs="Times New Roman"/>
                <w:sz w:val="20"/>
              </w:rPr>
              <w:t xml:space="preserve"> ods. 1, že rozhodla o zriadení pobočky na území iného členského štátu, odovzdá Národ</w:t>
            </w:r>
            <w:r w:rsidRPr="000D3174">
              <w:rPr>
                <w:rFonts w:ascii="Arial Narrow" w:hAnsi="Arial Narrow" w:cs="Times New Roman"/>
                <w:sz w:val="20"/>
              </w:rPr>
              <w:t>ná banka Slovenska</w:t>
            </w:r>
            <w:r w:rsidRPr="000D3174">
              <w:rPr>
                <w:rFonts w:ascii="Arial Narrow" w:hAnsi="Arial Narrow" w:cs="Times New Roman"/>
                <w:b/>
                <w:i/>
                <w:sz w:val="20"/>
              </w:rPr>
              <w:t xml:space="preserve"> </w:t>
            </w:r>
            <w:r w:rsidRPr="000D3174">
              <w:rPr>
                <w:rFonts w:ascii="Arial Narrow" w:hAnsi="Arial Narrow" w:cs="Times New Roman"/>
                <w:sz w:val="20"/>
              </w:rPr>
              <w:t xml:space="preserve">do troch mesiacov od doručenia tohto oznámenia údaje podľa </w:t>
            </w:r>
            <w:r w:rsidRPr="000D3174">
              <w:rPr>
                <w:rFonts w:ascii="Arial Narrow" w:hAnsi="Arial Narrow" w:cs="Times New Roman"/>
                <w:bCs/>
                <w:sz w:val="20"/>
              </w:rPr>
              <w:t>§ 15</w:t>
            </w:r>
            <w:r w:rsidRPr="000D3174">
              <w:rPr>
                <w:rFonts w:ascii="Arial Narrow" w:hAnsi="Arial Narrow" w:cs="Times New Roman"/>
                <w:sz w:val="20"/>
              </w:rPr>
              <w:t xml:space="preserve"> ods. 1 a potvrdenie preukazujúce, že skutočná miera solventnosti</w:t>
            </w:r>
            <w:r w:rsidR="00666C96">
              <w:rPr>
                <w:rFonts w:ascii="Arial Narrow" w:hAnsi="Arial Narrow" w:cs="Times New Roman"/>
                <w:sz w:val="20"/>
              </w:rPr>
              <w:t xml:space="preserve"> a garančný fond</w:t>
            </w:r>
            <w:r w:rsidRPr="000D3174">
              <w:rPr>
                <w:rFonts w:ascii="Arial Narrow" w:hAnsi="Arial Narrow" w:cs="Times New Roman"/>
                <w:sz w:val="20"/>
              </w:rPr>
              <w:t xml:space="preserve"> je v súlade s § 34 podľa tohto zákona príslušnému orgánu dohľadu iného členského štátu; o týchto skutočnostiach inf</w:t>
            </w:r>
            <w:r w:rsidR="00666C96">
              <w:rPr>
                <w:rFonts w:ascii="Arial Narrow" w:hAnsi="Arial Narrow" w:cs="Times New Roman"/>
                <w:sz w:val="20"/>
              </w:rPr>
              <w:t>ormuje poisťovňu</w:t>
            </w:r>
            <w:r w:rsidRPr="000D3174">
              <w:rPr>
                <w:rFonts w:ascii="Arial Narrow" w:hAnsi="Arial Narrow" w:cs="Times New Roman"/>
                <w:sz w:val="20"/>
              </w:rPr>
              <w:t>.</w:t>
            </w:r>
          </w:p>
          <w:p w:rsidR="007D29E4" w:rsidP="000D3174">
            <w:pPr>
              <w:jc w:val="both"/>
              <w:rPr>
                <w:rFonts w:ascii="Arial Narrow" w:hAnsi="Arial Narrow" w:cs="Times New Roman"/>
                <w:b/>
                <w:sz w:val="20"/>
              </w:rPr>
            </w:pPr>
          </w:p>
          <w:p w:rsidR="000D3174" w:rsidRPr="007D29E4" w:rsidP="000D3174">
            <w:pPr>
              <w:jc w:val="both"/>
              <w:rPr>
                <w:rFonts w:ascii="Arial Narrow" w:hAnsi="Arial Narrow" w:cs="Times New Roman"/>
                <w:b/>
                <w:sz w:val="20"/>
              </w:rPr>
            </w:pPr>
            <w:r w:rsidRPr="007D29E4" w:rsidR="007D29E4">
              <w:rPr>
                <w:rFonts w:ascii="Arial Narrow" w:hAnsi="Arial Narrow" w:cs="Times New Roman"/>
                <w:b/>
                <w:sz w:val="20"/>
              </w:rPr>
              <w:t>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klientov a rešpektovania pravidiel hospodárskej súťaže.</w:t>
            </w:r>
          </w:p>
          <w:p w:rsidR="007D29E4" w:rsidP="000D3174">
            <w:pPr>
              <w:jc w:val="both"/>
              <w:rPr>
                <w:rFonts w:ascii="Arial Narrow" w:hAnsi="Arial Narrow" w:cs="Times New Roman"/>
                <w:sz w:val="22"/>
                <w:szCs w:val="22"/>
              </w:rPr>
            </w:pPr>
          </w:p>
          <w:p w:rsidR="007D29E4" w:rsidP="000D3174">
            <w:pPr>
              <w:jc w:val="both"/>
              <w:rPr>
                <w:rFonts w:ascii="Arial Narrow" w:hAnsi="Arial Narrow" w:cs="Times New Roman"/>
                <w:sz w:val="22"/>
                <w:szCs w:val="22"/>
              </w:rPr>
            </w:pPr>
          </w:p>
          <w:p w:rsidR="007D29E4" w:rsidP="000D3174">
            <w:pPr>
              <w:jc w:val="both"/>
              <w:rPr>
                <w:rFonts w:ascii="Arial Narrow" w:hAnsi="Arial Narrow" w:cs="Times New Roman"/>
                <w:sz w:val="22"/>
                <w:szCs w:val="22"/>
              </w:rPr>
            </w:pPr>
          </w:p>
          <w:p w:rsidR="007D29E4" w:rsidP="000D3174">
            <w:pPr>
              <w:jc w:val="both"/>
              <w:rPr>
                <w:rFonts w:ascii="Arial Narrow" w:hAnsi="Arial Narrow" w:cs="Times New Roman"/>
                <w:sz w:val="22"/>
                <w:szCs w:val="22"/>
              </w:rPr>
            </w:pPr>
          </w:p>
          <w:p w:rsidR="000D3174" w:rsidRPr="000D3174" w:rsidP="000D3174">
            <w:pPr>
              <w:jc w:val="both"/>
              <w:rPr>
                <w:rFonts w:ascii="Arial Narrow" w:hAnsi="Arial Narrow" w:cs="Times New Roman"/>
                <w:sz w:val="20"/>
              </w:rPr>
            </w:pPr>
            <w:r w:rsidRPr="000D3174">
              <w:rPr>
                <w:rFonts w:ascii="Arial Narrow" w:hAnsi="Arial Narrow" w:cs="Times New Roman"/>
                <w:sz w:val="20"/>
              </w:rPr>
              <w:t>Pobočka poisťovne z iného členského štátu môže začať vykonávať poisťovaciu činnosť na území Slovenskej na území Slovenskej republiky po doručení oznámenia príslušnému orgánu dohľadu podľa odseku 3, alebo po uplynutí lehoty dvoch mesiacov odo dňa doručenia vyjadrenia podľa odseku 1 Národnej banke Slovenska.</w:t>
            </w:r>
          </w:p>
          <w:p w:rsidR="00EA7ED6" w:rsidP="000D3174">
            <w:pPr>
              <w:jc w:val="both"/>
              <w:rPr>
                <w:rFonts w:ascii="Arial Narrow" w:hAnsi="Arial Narrow" w:cs="Times New Roman"/>
                <w:sz w:val="20"/>
              </w:rPr>
            </w:pPr>
          </w:p>
          <w:p w:rsidR="00EA7ED6" w:rsidP="000D3174">
            <w:pPr>
              <w:jc w:val="both"/>
              <w:rPr>
                <w:rFonts w:ascii="Arial Narrow" w:hAnsi="Arial Narrow" w:cs="Times New Roman"/>
                <w:sz w:val="20"/>
              </w:rPr>
            </w:pPr>
          </w:p>
          <w:p w:rsidR="000D3174" w:rsidRPr="000D3174" w:rsidP="000D3174">
            <w:pPr>
              <w:jc w:val="both"/>
              <w:rPr>
                <w:rFonts w:ascii="Arial Narrow" w:hAnsi="Arial Narrow" w:cs="Times New Roman"/>
                <w:sz w:val="20"/>
              </w:rPr>
            </w:pPr>
            <w:r w:rsidRPr="000D3174">
              <w:rPr>
                <w:rFonts w:ascii="Arial Narrow" w:hAnsi="Arial Narrow" w:cs="Times New Roman"/>
                <w:sz w:val="20"/>
              </w:rPr>
              <w:t xml:space="preserve">Poisťovňa je povinná oznámiť Národnej banke Slovenska a príslušnému orgánu dohľadu členského štátu pobočky plánované zmeny v údajoch uvedených v </w:t>
            </w:r>
            <w:r w:rsidRPr="000D3174">
              <w:rPr>
                <w:rFonts w:ascii="Arial Narrow" w:hAnsi="Arial Narrow" w:cs="Times New Roman"/>
                <w:bCs/>
                <w:sz w:val="20"/>
              </w:rPr>
              <w:t>§ 15</w:t>
            </w:r>
            <w:r w:rsidRPr="000D3174">
              <w:rPr>
                <w:rFonts w:ascii="Arial Narrow" w:hAnsi="Arial Narrow" w:cs="Times New Roman"/>
                <w:sz w:val="20"/>
              </w:rPr>
              <w:t xml:space="preserve"> ods. 1 písm. b) až e) najmenej 30 dní pred ich uskutočnením.</w:t>
            </w:r>
          </w:p>
          <w:p w:rsidR="000D3174" w:rsidRPr="00B661E5" w:rsidP="00B661E5">
            <w:pPr>
              <w:jc w:val="both"/>
              <w:rPr>
                <w:rFonts w:ascii="Arial Narrow" w:hAnsi="Arial Narrow" w:cs="Times New Roman"/>
                <w:sz w:val="20"/>
              </w:rPr>
            </w:pPr>
            <w:r w:rsidRPr="00B661E5">
              <w:rPr>
                <w:rFonts w:ascii="Arial Narrow" w:hAnsi="Arial Narrow" w:cs="Times New Roman"/>
                <w:sz w:val="20"/>
              </w:rPr>
              <w:t>Poisťovňa alebo zaisťovňa je povinná oznámiť Národnej banke Slovenska každú zmenu v údajoch poskytnutých podľa odseku 2 písm. b) najmenej 30 dní pred vykonaním príslušných</w:t>
            </w:r>
            <w:r w:rsidR="00701F30">
              <w:rPr>
                <w:rFonts w:ascii="Arial Narrow" w:hAnsi="Arial Narrow" w:cs="Times New Roman"/>
                <w:sz w:val="20"/>
              </w:rPr>
              <w:t xml:space="preserve"> zmien; ustanovenia odsekov 3, </w:t>
            </w:r>
            <w:r w:rsidRPr="00B661E5">
              <w:rPr>
                <w:rFonts w:ascii="Arial Narrow" w:hAnsi="Arial Narrow" w:cs="Times New Roman"/>
                <w:sz w:val="20"/>
              </w:rPr>
              <w:t>4</w:t>
            </w:r>
            <w:r w:rsidR="00701F30">
              <w:rPr>
                <w:rFonts w:ascii="Arial Narrow" w:hAnsi="Arial Narrow" w:cs="Times New Roman"/>
                <w:sz w:val="20"/>
              </w:rPr>
              <w:t xml:space="preserve"> a 5</w:t>
            </w:r>
            <w:r w:rsidRPr="00B661E5">
              <w:rPr>
                <w:rFonts w:ascii="Arial Narrow" w:hAnsi="Arial Narrow" w:cs="Times New Roman"/>
                <w:sz w:val="20"/>
              </w:rPr>
              <w:t xml:space="preserve"> platia primerane.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7E2551">
            <w:pPr>
              <w:rPr>
                <w:rFonts w:ascii="Arial Narrow" w:hAnsi="Arial Narrow" w:cs="Times New Roman"/>
                <w:sz w:val="20"/>
              </w:rPr>
            </w:pPr>
            <w:r w:rsidR="008D09CB">
              <w:rPr>
                <w:rFonts w:ascii="Arial Narrow" w:hAnsi="Arial Narrow" w:cs="Times New Roman"/>
                <w:sz w:val="20"/>
              </w:rPr>
              <w:t>Ú</w:t>
            </w:r>
          </w:p>
          <w:p w:rsidR="008D09CB" w:rsidP="007E2551">
            <w:pPr>
              <w:rPr>
                <w:rFonts w:ascii="Arial Narrow" w:hAnsi="Arial Narrow" w:cs="Times New Roman"/>
                <w:sz w:val="20"/>
              </w:rPr>
            </w:pPr>
          </w:p>
          <w:p w:rsidR="008D09CB" w:rsidP="007E2551">
            <w:pPr>
              <w:rPr>
                <w:rFonts w:ascii="Arial Narrow" w:hAnsi="Arial Narrow" w:cs="Times New Roman"/>
                <w:sz w:val="20"/>
              </w:rPr>
            </w:pPr>
          </w:p>
          <w:p w:rsidR="008D09CB" w:rsidP="007E2551">
            <w:pPr>
              <w:rPr>
                <w:rFonts w:ascii="Arial Narrow" w:hAnsi="Arial Narrow" w:cs="Times New Roman"/>
                <w:sz w:val="20"/>
              </w:rPr>
            </w:pPr>
          </w:p>
          <w:p w:rsidR="008D09CB" w:rsidP="007E2551">
            <w:pPr>
              <w:rPr>
                <w:rFonts w:ascii="Arial Narrow" w:hAnsi="Arial Narrow" w:cs="Times New Roman"/>
                <w:sz w:val="20"/>
              </w:rPr>
            </w:pPr>
          </w:p>
          <w:p w:rsidR="008D09CB" w:rsidP="007E2551">
            <w:pPr>
              <w:rPr>
                <w:rFonts w:ascii="Arial Narrow" w:hAnsi="Arial Narrow" w:cs="Times New Roman"/>
                <w:sz w:val="20"/>
              </w:rPr>
            </w:pPr>
          </w:p>
          <w:p w:rsidR="008D09CB" w:rsidP="007E2551">
            <w:pPr>
              <w:rPr>
                <w:rFonts w:ascii="Arial Narrow" w:hAnsi="Arial Narrow" w:cs="Times New Roman"/>
                <w:sz w:val="20"/>
              </w:rPr>
            </w:pPr>
          </w:p>
          <w:p w:rsidR="008D09CB" w:rsidP="007E2551">
            <w:pPr>
              <w:rPr>
                <w:rFonts w:ascii="Arial Narrow" w:hAnsi="Arial Narrow" w:cs="Times New Roman"/>
                <w:sz w:val="20"/>
              </w:rPr>
            </w:pPr>
          </w:p>
          <w:p w:rsidR="008D09CB" w:rsidP="007E2551">
            <w:pPr>
              <w:rPr>
                <w:rFonts w:ascii="Arial Narrow" w:hAnsi="Arial Narrow" w:cs="Times New Roman"/>
                <w:sz w:val="20"/>
              </w:rPr>
            </w:pPr>
          </w:p>
          <w:p w:rsidR="008D09CB" w:rsidP="007E2551">
            <w:pPr>
              <w:rPr>
                <w:rFonts w:ascii="Arial Narrow" w:hAnsi="Arial Narrow" w:cs="Times New Roman"/>
                <w:sz w:val="20"/>
              </w:rPr>
            </w:pPr>
          </w:p>
          <w:p w:rsidR="008D09CB" w:rsidP="007E2551">
            <w:pPr>
              <w:rPr>
                <w:rFonts w:ascii="Arial Narrow" w:hAnsi="Arial Narrow" w:cs="Times New Roman"/>
                <w:sz w:val="20"/>
              </w:rPr>
            </w:pPr>
          </w:p>
          <w:p w:rsidR="008D09CB" w:rsidP="007E2551">
            <w:pPr>
              <w:rPr>
                <w:rFonts w:ascii="Arial Narrow" w:hAnsi="Arial Narrow" w:cs="Times New Roman"/>
                <w:sz w:val="20"/>
              </w:rPr>
            </w:pPr>
          </w:p>
          <w:p w:rsidR="008D09CB" w:rsidP="007E2551">
            <w:pPr>
              <w:rPr>
                <w:rFonts w:ascii="Arial Narrow" w:hAnsi="Arial Narrow" w:cs="Times New Roman"/>
                <w:sz w:val="20"/>
              </w:rPr>
            </w:pPr>
          </w:p>
          <w:p w:rsidR="008D09CB" w:rsidP="007E2551">
            <w:pPr>
              <w:rPr>
                <w:rFonts w:ascii="Arial Narrow" w:hAnsi="Arial Narrow" w:cs="Times New Roman"/>
                <w:sz w:val="20"/>
              </w:rPr>
            </w:pPr>
            <w:r>
              <w:rPr>
                <w:rFonts w:ascii="Arial Narrow" w:hAnsi="Arial Narrow" w:cs="Times New Roman"/>
                <w:sz w:val="20"/>
              </w:rPr>
              <w:t>n.a.</w:t>
            </w:r>
          </w:p>
          <w:p w:rsidR="008D09CB" w:rsidP="007E2551">
            <w:pPr>
              <w:rPr>
                <w:rFonts w:ascii="Arial Narrow" w:hAnsi="Arial Narrow" w:cs="Times New Roman"/>
                <w:sz w:val="20"/>
              </w:rPr>
            </w:pPr>
          </w:p>
          <w:p w:rsidR="000D3174" w:rsidP="007E2551">
            <w:pPr>
              <w:rPr>
                <w:rFonts w:ascii="Arial Narrow" w:hAnsi="Arial Narrow" w:cs="Times New Roman"/>
                <w:sz w:val="20"/>
              </w:rPr>
            </w:pPr>
          </w:p>
          <w:p w:rsidR="000D3174" w:rsidP="007E2551">
            <w:pPr>
              <w:rPr>
                <w:rFonts w:ascii="Arial Narrow" w:hAnsi="Arial Narrow" w:cs="Times New Roman"/>
                <w:sz w:val="20"/>
              </w:rPr>
            </w:pPr>
          </w:p>
          <w:p w:rsidR="000D3174" w:rsidP="007E2551">
            <w:pPr>
              <w:rPr>
                <w:rFonts w:ascii="Arial Narrow" w:hAnsi="Arial Narrow" w:cs="Times New Roman"/>
                <w:sz w:val="20"/>
              </w:rPr>
            </w:pPr>
          </w:p>
          <w:p w:rsidR="000D3174" w:rsidRPr="00F45F1E"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32565D">
            <w:pPr>
              <w:ind w:firstLine="142"/>
              <w:jc w:val="both"/>
              <w:rPr>
                <w:rFonts w:ascii="Arial Narrow" w:hAnsi="Arial Narrow" w:cs="Times New Roman"/>
                <w:sz w:val="20"/>
              </w:rPr>
            </w:pPr>
          </w:p>
          <w:p w:rsidR="007D29E4" w:rsidP="007D29E4">
            <w:pPr>
              <w:jc w:val="both"/>
              <w:rPr>
                <w:rFonts w:ascii="Arial Narrow" w:hAnsi="Arial Narrow" w:cs="Times New Roman"/>
                <w:sz w:val="20"/>
              </w:rPr>
            </w:pPr>
            <w:r>
              <w:rPr>
                <w:rFonts w:ascii="Arial Narrow" w:hAnsi="Arial Narrow" w:cs="Times New Roman"/>
                <w:sz w:val="20"/>
              </w:rPr>
              <w:t>Zákon č. 747/2004 upravuje procesný postup orgánu dohľadu</w:t>
            </w:r>
          </w:p>
          <w:p w:rsidR="007D29E4"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2A61CF">
              <w:rPr>
                <w:rFonts w:ascii="Arial Narrow" w:hAnsi="Arial Narrow" w:cs="Times New Roman"/>
                <w:sz w:val="20"/>
              </w:rPr>
              <w:t>čl. 1</w:t>
            </w:r>
            <w:r w:rsidRPr="00F45F1E" w:rsidR="006061AB">
              <w:rPr>
                <w:rFonts w:ascii="Arial Narrow" w:hAnsi="Arial Narrow" w:cs="Times New Roman"/>
                <w:sz w:val="20"/>
              </w:rPr>
              <w:t>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061AB" w:rsidRPr="00F45F1E" w:rsidP="006061AB">
            <w:pPr>
              <w:autoSpaceDE/>
              <w:autoSpaceDN/>
              <w:rPr>
                <w:rFonts w:ascii="Arial Narrow" w:hAnsi="Arial Narrow" w:cs="TimesNewRoman"/>
                <w:sz w:val="20"/>
              </w:rPr>
            </w:pPr>
            <w:r w:rsidRPr="00F45F1E">
              <w:rPr>
                <w:rFonts w:ascii="Arial Narrow" w:hAnsi="Arial Narrow" w:cs="TimesNewRoman"/>
                <w:sz w:val="20"/>
              </w:rPr>
              <w:t>Ka</w:t>
            </w:r>
            <w:r w:rsidRPr="00F45F1E">
              <w:rPr>
                <w:rFonts w:ascii="Arial Narrow" w:hAnsi="Arial Narrow" w:cs="TimesNewRoman+01"/>
                <w:sz w:val="20"/>
              </w:rPr>
              <w:t>ž</w:t>
            </w:r>
            <w:r w:rsidRPr="00F45F1E">
              <w:rPr>
                <w:rFonts w:ascii="Arial Narrow" w:hAnsi="Arial Narrow" w:cs="TimesNewRoman"/>
                <w:sz w:val="20"/>
              </w:rPr>
              <w:t>dé rozhodnutie o zamietnutí udelenia povolenia musí by</w:t>
            </w:r>
            <w:r w:rsidRPr="00F45F1E">
              <w:rPr>
                <w:rFonts w:ascii="Arial Narrow" w:hAnsi="Arial Narrow" w:cs="TimesNewRoman+01"/>
                <w:sz w:val="20"/>
              </w:rPr>
              <w:t xml:space="preserve">ť </w:t>
            </w:r>
            <w:r w:rsidRPr="00F45F1E">
              <w:rPr>
                <w:rFonts w:ascii="Arial Narrow" w:hAnsi="Arial Narrow" w:cs="TimesNewRoman"/>
                <w:sz w:val="20"/>
              </w:rPr>
              <w:t>riadne</w:t>
            </w:r>
            <w:r w:rsidR="00AA2E25">
              <w:rPr>
                <w:rFonts w:ascii="Arial Narrow" w:hAnsi="Arial Narrow" w:cs="TimesNewRoman"/>
                <w:sz w:val="20"/>
              </w:rPr>
              <w:t xml:space="preserve"> </w:t>
            </w:r>
            <w:r w:rsidRPr="00F45F1E">
              <w:rPr>
                <w:rFonts w:ascii="Arial Narrow" w:hAnsi="Arial Narrow" w:cs="TimesNewRoman"/>
                <w:sz w:val="20"/>
              </w:rPr>
              <w:t>zdôvodnené a oznámené príslu</w:t>
            </w:r>
            <w:r w:rsidRPr="00F45F1E">
              <w:rPr>
                <w:rFonts w:ascii="Arial Narrow" w:hAnsi="Arial Narrow" w:cs="TimesNewRoman+01"/>
                <w:sz w:val="20"/>
              </w:rPr>
              <w:t>š</w:t>
            </w:r>
            <w:r w:rsidRPr="00F45F1E">
              <w:rPr>
                <w:rFonts w:ascii="Arial Narrow" w:hAnsi="Arial Narrow" w:cs="TimesNewRoman"/>
                <w:sz w:val="20"/>
              </w:rPr>
              <w:t>nej pois</w:t>
            </w:r>
            <w:r w:rsidRPr="00F45F1E">
              <w:rPr>
                <w:rFonts w:ascii="Arial Narrow" w:hAnsi="Arial Narrow" w:cs="TimesNewRoman+01"/>
                <w:sz w:val="20"/>
              </w:rPr>
              <w:t>ť</w:t>
            </w:r>
            <w:r w:rsidRPr="00F45F1E">
              <w:rPr>
                <w:rFonts w:ascii="Arial Narrow" w:hAnsi="Arial Narrow" w:cs="TimesNewRoman"/>
                <w:sz w:val="20"/>
              </w:rPr>
              <w:t>ovni.</w:t>
            </w:r>
            <w:r w:rsidR="00AA2E25">
              <w:rPr>
                <w:rFonts w:ascii="Arial Narrow" w:hAnsi="Arial Narrow" w:cs="TimesNewRoman"/>
                <w:sz w:val="20"/>
              </w:rPr>
              <w:t xml:space="preserve"> </w:t>
            </w:r>
            <w:r w:rsidRPr="00F45F1E">
              <w:rPr>
                <w:rFonts w:ascii="Arial Narrow" w:hAnsi="Arial Narrow" w:cs="TimesNewRoman"/>
                <w:sz w:val="20"/>
              </w:rPr>
              <w:t>Ka</w:t>
            </w:r>
            <w:r w:rsidRPr="00F45F1E">
              <w:rPr>
                <w:rFonts w:ascii="Arial Narrow" w:hAnsi="Arial Narrow" w:cs="TimesNewRoman+01"/>
                <w:sz w:val="20"/>
              </w:rPr>
              <w:t>ž</w:t>
            </w:r>
            <w:r w:rsidRPr="00F45F1E">
              <w:rPr>
                <w:rFonts w:ascii="Arial Narrow" w:hAnsi="Arial Narrow" w:cs="TimesNewRoman"/>
                <w:sz w:val="20"/>
              </w:rPr>
              <w:t xml:space="preserve">dý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 xml:space="preserve">tát </w:t>
            </w:r>
            <w:r w:rsidRPr="00F45F1E">
              <w:rPr>
                <w:rFonts w:ascii="Arial Narrow" w:hAnsi="Arial Narrow" w:cs="TimesNewRoman"/>
                <w:sz w:val="20"/>
              </w:rPr>
              <w:t>ustanoví právo obráti</w:t>
            </w:r>
            <w:r w:rsidRPr="00F45F1E">
              <w:rPr>
                <w:rFonts w:ascii="Arial Narrow" w:hAnsi="Arial Narrow" w:cs="TimesNewRoman+01"/>
                <w:sz w:val="20"/>
              </w:rPr>
              <w:t xml:space="preserve">ť </w:t>
            </w:r>
            <w:r w:rsidRPr="00F45F1E">
              <w:rPr>
                <w:rFonts w:ascii="Arial Narrow" w:hAnsi="Arial Narrow" w:cs="TimesNewRoman"/>
                <w:sz w:val="20"/>
              </w:rPr>
              <w:t>sa v</w:t>
            </w:r>
            <w:r w:rsidR="00AA2E25">
              <w:rPr>
                <w:rFonts w:ascii="Arial Narrow" w:hAnsi="Arial Narrow" w:cs="TimesNewRoman"/>
                <w:sz w:val="20"/>
              </w:rPr>
              <w:t> </w:t>
            </w:r>
            <w:r w:rsidRPr="00F45F1E">
              <w:rPr>
                <w:rFonts w:ascii="Arial Narrow" w:hAnsi="Arial Narrow" w:cs="TimesNewRoman"/>
                <w:sz w:val="20"/>
              </w:rPr>
              <w:t>prípade</w:t>
            </w:r>
            <w:r w:rsidR="00AA2E25">
              <w:rPr>
                <w:rFonts w:ascii="Arial Narrow" w:hAnsi="Arial Narrow" w:cs="TimesNewRoman"/>
                <w:sz w:val="20"/>
              </w:rPr>
              <w:t xml:space="preserve"> </w:t>
            </w:r>
            <w:r w:rsidRPr="00F45F1E">
              <w:rPr>
                <w:rFonts w:ascii="Arial Narrow" w:hAnsi="Arial Narrow" w:cs="TimesNewRoman"/>
                <w:sz w:val="20"/>
              </w:rPr>
              <w:t>zamietnutia na súd s opravným prostriedkom.</w:t>
            </w:r>
            <w:r w:rsidR="00AA2E25">
              <w:rPr>
                <w:rFonts w:ascii="Arial Narrow" w:hAnsi="Arial Narrow" w:cs="TimesNewRoman"/>
                <w:sz w:val="20"/>
              </w:rPr>
              <w:t xml:space="preserve"> </w:t>
            </w:r>
          </w:p>
          <w:p w:rsidR="00827288" w:rsidRPr="00F45F1E" w:rsidP="007E2551">
            <w:pPr>
              <w:autoSpaceDE/>
              <w:autoSpaceDN/>
              <w:rPr>
                <w:rFonts w:ascii="Arial Narrow" w:hAnsi="Arial Narrow" w:cs="EUAlbertina-Regular-Identity-H"/>
                <w:sz w:val="20"/>
              </w:rPr>
            </w:pPr>
            <w:r w:rsidRPr="00F45F1E" w:rsidR="006061AB">
              <w:rPr>
                <w:rFonts w:ascii="Arial Narrow" w:hAnsi="Arial Narrow" w:cs="TimesNewRoman"/>
                <w:sz w:val="20"/>
              </w:rPr>
              <w:t>Rovnako ustanoví opravný prostriedok pre prípady, ke</w:t>
            </w:r>
            <w:r w:rsidRPr="00F45F1E" w:rsidR="006061AB">
              <w:rPr>
                <w:rFonts w:ascii="Arial Narrow" w:hAnsi="Arial Narrow" w:cs="TimesNewRoman+01"/>
                <w:sz w:val="20"/>
              </w:rPr>
              <w:t xml:space="preserve">ď </w:t>
            </w:r>
            <w:r w:rsidRPr="00F45F1E" w:rsidR="006061AB">
              <w:rPr>
                <w:rFonts w:ascii="Arial Narrow" w:hAnsi="Arial Narrow" w:cs="TimesNewRoman"/>
                <w:sz w:val="20"/>
              </w:rPr>
              <w:t>sa príslu</w:t>
            </w:r>
            <w:r w:rsidRPr="00F45F1E" w:rsidR="006061AB">
              <w:rPr>
                <w:rFonts w:ascii="Arial Narrow" w:hAnsi="Arial Narrow" w:cs="TimesNewRoman+01"/>
                <w:sz w:val="20"/>
              </w:rPr>
              <w:t>š</w:t>
            </w:r>
            <w:r w:rsidRPr="00F45F1E" w:rsidR="006061AB">
              <w:rPr>
                <w:rFonts w:ascii="Arial Narrow" w:hAnsi="Arial Narrow" w:cs="TimesNewRoman"/>
                <w:sz w:val="20"/>
              </w:rPr>
              <w:t>né</w:t>
            </w:r>
            <w:r w:rsidR="00AA2E25">
              <w:rPr>
                <w:rFonts w:ascii="Arial Narrow" w:hAnsi="Arial Narrow" w:cs="TimesNewRoman"/>
                <w:sz w:val="20"/>
              </w:rPr>
              <w:t xml:space="preserve"> </w:t>
            </w:r>
            <w:r w:rsidRPr="00F45F1E" w:rsidR="006061AB">
              <w:rPr>
                <w:rFonts w:ascii="Arial Narrow" w:hAnsi="Arial Narrow" w:cs="TimesNewRoman"/>
                <w:sz w:val="20"/>
              </w:rPr>
              <w:t xml:space="preserve">orgány nezaoberali </w:t>
            </w:r>
            <w:r w:rsidRPr="00F45F1E" w:rsidR="006061AB">
              <w:rPr>
                <w:rFonts w:ascii="Arial Narrow" w:hAnsi="Arial Narrow" w:cs="TimesNewRoman+01"/>
                <w:sz w:val="20"/>
              </w:rPr>
              <w:t>ž</w:t>
            </w:r>
            <w:r w:rsidRPr="00F45F1E" w:rsidR="006061AB">
              <w:rPr>
                <w:rFonts w:ascii="Arial Narrow" w:hAnsi="Arial Narrow" w:cs="TimesNewRoman"/>
                <w:sz w:val="20"/>
              </w:rPr>
              <w:t>iados</w:t>
            </w:r>
            <w:r w:rsidRPr="00F45F1E" w:rsidR="006061AB">
              <w:rPr>
                <w:rFonts w:ascii="Arial Narrow" w:hAnsi="Arial Narrow" w:cs="TimesNewRoman+01"/>
                <w:sz w:val="20"/>
              </w:rPr>
              <w:t>ť</w:t>
            </w:r>
            <w:r w:rsidRPr="00F45F1E" w:rsidR="006061AB">
              <w:rPr>
                <w:rFonts w:ascii="Arial Narrow" w:hAnsi="Arial Narrow" w:cs="TimesNewRoman"/>
                <w:sz w:val="20"/>
              </w:rPr>
              <w:t xml:space="preserve">ou o povolenie do uplynutia lehoty </w:t>
            </w:r>
            <w:r w:rsidRPr="00F45F1E" w:rsidR="006061AB">
              <w:rPr>
                <w:rFonts w:ascii="Arial Narrow" w:hAnsi="Arial Narrow" w:cs="TimesNewRoman+01"/>
                <w:sz w:val="20"/>
              </w:rPr>
              <w:t>š</w:t>
            </w:r>
            <w:r w:rsidRPr="00F45F1E" w:rsidR="006061AB">
              <w:rPr>
                <w:rFonts w:ascii="Arial Narrow" w:hAnsi="Arial Narrow" w:cs="TimesNewRoman"/>
                <w:sz w:val="20"/>
              </w:rPr>
              <w:t>iestich</w:t>
            </w:r>
            <w:r w:rsidR="00AA2E25">
              <w:rPr>
                <w:rFonts w:ascii="Arial Narrow" w:hAnsi="Arial Narrow" w:cs="TimesNewRoman"/>
                <w:sz w:val="20"/>
              </w:rPr>
              <w:t xml:space="preserve"> </w:t>
            </w:r>
            <w:r w:rsidRPr="00F45F1E" w:rsidR="006061AB">
              <w:rPr>
                <w:rFonts w:ascii="Arial Narrow" w:hAnsi="Arial Narrow" w:cs="TimesNewRoman"/>
                <w:sz w:val="20"/>
              </w:rPr>
              <w:t>mesiacov odo d</w:t>
            </w:r>
            <w:r w:rsidRPr="00F45F1E" w:rsidR="006061AB">
              <w:rPr>
                <w:rFonts w:ascii="Arial Narrow" w:hAnsi="Arial Narrow" w:cs="TimesNewRoman+01"/>
                <w:sz w:val="20"/>
              </w:rPr>
              <w:t>ň</w:t>
            </w:r>
            <w:r w:rsidRPr="00F45F1E" w:rsidR="006061AB">
              <w:rPr>
                <w:rFonts w:ascii="Arial Narrow" w:hAnsi="Arial Narrow" w:cs="TimesNewRoman"/>
                <w:sz w:val="20"/>
              </w:rPr>
              <w:t>a doru</w:t>
            </w:r>
            <w:r w:rsidRPr="00F45F1E" w:rsidR="006061AB">
              <w:rPr>
                <w:rFonts w:ascii="Arial Narrow" w:hAnsi="Arial Narrow" w:cs="TimesNewRoman+01"/>
                <w:sz w:val="20"/>
              </w:rPr>
              <w:t>č</w:t>
            </w:r>
            <w:r w:rsidRPr="00F45F1E" w:rsidR="006061AB">
              <w:rPr>
                <w:rFonts w:ascii="Arial Narrow" w:hAnsi="Arial Narrow" w:cs="TimesNewRoman"/>
                <w:sz w:val="20"/>
              </w:rPr>
              <w:t xml:space="preserve">enia </w:t>
            </w:r>
            <w:r w:rsidRPr="00F45F1E" w:rsidR="006061AB">
              <w:rPr>
                <w:rFonts w:ascii="Arial Narrow" w:hAnsi="Arial Narrow" w:cs="TimesNewRoman+01"/>
                <w:sz w:val="20"/>
              </w:rPr>
              <w:t>ž</w:t>
            </w:r>
            <w:r w:rsidRPr="00F45F1E" w:rsidR="006061AB">
              <w:rPr>
                <w:rFonts w:ascii="Arial Narrow" w:hAnsi="Arial Narrow" w:cs="TimesNewRoman"/>
                <w:sz w:val="20"/>
              </w:rPr>
              <w:t>iadosti.</w:t>
            </w:r>
            <w:r w:rsidR="00AA2E25">
              <w:rPr>
                <w:rFonts w:ascii="Arial Narrow" w:hAnsi="Arial Narrow" w:cs="TimesNew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rPr>
                <w:rFonts w:ascii="Arial Narrow" w:hAnsi="Arial Narrow" w:cs="Times New Roman"/>
                <w:sz w:val="20"/>
              </w:rPr>
            </w:pPr>
            <w:r w:rsidR="00A61260">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F1B61" w:rsidRPr="006F1B61" w:rsidP="0032565D">
            <w:pPr>
              <w:rPr>
                <w:rFonts w:ascii="Arial Narrow" w:hAnsi="Arial Narrow" w:cs="Times New Roman"/>
                <w:b/>
                <w:sz w:val="20"/>
              </w:rPr>
            </w:pPr>
            <w:r w:rsidRPr="006F1B61">
              <w:rPr>
                <w:rFonts w:ascii="Arial Narrow" w:hAnsi="Arial Narrow" w:cs="Times New Roman"/>
                <w:b/>
                <w:sz w:val="20"/>
              </w:rPr>
              <w:t>747/</w:t>
            </w:r>
          </w:p>
          <w:p w:rsidR="00827288" w:rsidRPr="006F1B61" w:rsidP="0032565D">
            <w:pPr>
              <w:rPr>
                <w:rFonts w:ascii="Arial Narrow" w:hAnsi="Arial Narrow" w:cs="Times New Roman"/>
                <w:b/>
                <w:sz w:val="20"/>
              </w:rPr>
            </w:pPr>
            <w:r w:rsidRPr="006F1B61" w:rsidR="006F1B61">
              <w:rPr>
                <w:rFonts w:ascii="Arial Narrow" w:hAnsi="Arial Narrow" w:cs="Times New Roman"/>
                <w:b/>
                <w:sz w:val="20"/>
              </w:rPr>
              <w:t>2004</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F1B61" w:rsidP="0032565D">
            <w:pPr>
              <w:rPr>
                <w:rFonts w:ascii="Arial Narrow" w:hAnsi="Arial Narrow" w:cs="Times New Roman"/>
                <w:b/>
                <w:iCs/>
                <w:sz w:val="20"/>
              </w:rPr>
            </w:pPr>
            <w:r w:rsidRPr="006F1B61" w:rsidR="00A61260">
              <w:rPr>
                <w:rFonts w:ascii="Arial Narrow" w:hAnsi="Arial Narrow" w:cs="Times New Roman"/>
                <w:b/>
                <w:iCs/>
                <w:sz w:val="20"/>
              </w:rPr>
              <w:t xml:space="preserve">§ 27 ods.1 </w:t>
            </w:r>
          </w:p>
          <w:p w:rsidR="006F1B61" w:rsidP="0032565D">
            <w:pPr>
              <w:rPr>
                <w:rFonts w:ascii="Arial Narrow" w:hAnsi="Arial Narrow" w:cs="Times New Roman"/>
                <w:b/>
                <w:iCs/>
                <w:sz w:val="20"/>
              </w:rPr>
            </w:pPr>
          </w:p>
          <w:p w:rsidR="006F1B61" w:rsidP="0032565D">
            <w:pPr>
              <w:rPr>
                <w:rFonts w:ascii="Arial Narrow" w:hAnsi="Arial Narrow" w:cs="Times New Roman"/>
                <w:b/>
                <w:iCs/>
                <w:sz w:val="20"/>
              </w:rPr>
            </w:pPr>
            <w:r w:rsidRPr="006F1B61" w:rsidR="00A61260">
              <w:rPr>
                <w:rFonts w:ascii="Arial Narrow" w:hAnsi="Arial Narrow" w:cs="Times New Roman"/>
                <w:b/>
                <w:iCs/>
                <w:sz w:val="20"/>
              </w:rPr>
              <w:t xml:space="preserve">ods.3 </w:t>
            </w:r>
          </w:p>
          <w:p w:rsidR="006F1B61" w:rsidP="0032565D">
            <w:pPr>
              <w:rPr>
                <w:rFonts w:ascii="Arial Narrow" w:hAnsi="Arial Narrow" w:cs="Times New Roman"/>
                <w:b/>
                <w:iCs/>
                <w:sz w:val="20"/>
              </w:rPr>
            </w:pPr>
          </w:p>
          <w:p w:rsidR="006F1B61" w:rsidP="0032565D">
            <w:pPr>
              <w:rPr>
                <w:rFonts w:ascii="Arial Narrow" w:hAnsi="Arial Narrow" w:cs="Times New Roman"/>
                <w:b/>
                <w:iCs/>
                <w:sz w:val="20"/>
              </w:rPr>
            </w:pPr>
          </w:p>
          <w:p w:rsidR="006F1B61" w:rsidP="0032565D">
            <w:pPr>
              <w:rPr>
                <w:rFonts w:ascii="Arial Narrow" w:hAnsi="Arial Narrow" w:cs="Times New Roman"/>
                <w:b/>
                <w:iCs/>
                <w:sz w:val="20"/>
              </w:rPr>
            </w:pPr>
          </w:p>
          <w:p w:rsidR="006F1B61" w:rsidP="0032565D">
            <w:pPr>
              <w:rPr>
                <w:rFonts w:ascii="Arial Narrow" w:hAnsi="Arial Narrow" w:cs="Times New Roman"/>
                <w:b/>
                <w:iCs/>
                <w:sz w:val="20"/>
              </w:rPr>
            </w:pPr>
          </w:p>
          <w:p w:rsidR="006F1B61" w:rsidP="0032565D">
            <w:pPr>
              <w:rPr>
                <w:rFonts w:ascii="Arial Narrow" w:hAnsi="Arial Narrow" w:cs="Times New Roman"/>
                <w:b/>
                <w:iCs/>
                <w:sz w:val="20"/>
              </w:rPr>
            </w:pPr>
          </w:p>
          <w:p w:rsidR="006F1B61" w:rsidP="0032565D">
            <w:pPr>
              <w:rPr>
                <w:rFonts w:ascii="Arial Narrow" w:hAnsi="Arial Narrow" w:cs="Times New Roman"/>
                <w:b/>
                <w:iCs/>
                <w:sz w:val="20"/>
              </w:rPr>
            </w:pPr>
          </w:p>
          <w:p w:rsidR="00A61260" w:rsidRPr="006F1B61" w:rsidP="0032565D">
            <w:pPr>
              <w:rPr>
                <w:rFonts w:ascii="Arial Narrow" w:hAnsi="Arial Narrow" w:cs="Times New Roman"/>
                <w:b/>
                <w:iCs/>
                <w:sz w:val="20"/>
              </w:rPr>
            </w:pPr>
            <w:r w:rsidRPr="006F1B61">
              <w:rPr>
                <w:rFonts w:ascii="Arial Narrow" w:hAnsi="Arial Narrow" w:cs="Times New Roman"/>
                <w:b/>
                <w:iCs/>
                <w:sz w:val="20"/>
              </w:rPr>
              <w:t xml:space="preserve">§ 33 </w:t>
            </w:r>
          </w:p>
          <w:p w:rsidR="006F1B61" w:rsidP="0032565D">
            <w:pPr>
              <w:rPr>
                <w:rFonts w:ascii="Arial Narrow" w:hAnsi="Arial Narrow" w:cs="Times New Roman"/>
                <w:b/>
                <w:iCs/>
                <w:sz w:val="20"/>
              </w:rPr>
            </w:pPr>
          </w:p>
          <w:p w:rsidR="006F1B61" w:rsidP="0032565D">
            <w:pPr>
              <w:rPr>
                <w:rFonts w:ascii="Arial Narrow" w:hAnsi="Arial Narrow" w:cs="Times New Roman"/>
                <w:b/>
                <w:iCs/>
                <w:sz w:val="20"/>
              </w:rPr>
            </w:pPr>
          </w:p>
          <w:p w:rsidR="006F1B61" w:rsidP="0032565D">
            <w:pPr>
              <w:rPr>
                <w:rFonts w:ascii="Arial Narrow" w:hAnsi="Arial Narrow" w:cs="Times New Roman"/>
                <w:b/>
                <w:iCs/>
                <w:sz w:val="20"/>
              </w:rPr>
            </w:pPr>
          </w:p>
          <w:p w:rsidR="00827288" w:rsidRPr="00F45F1E" w:rsidP="0032565D">
            <w:pPr>
              <w:rPr>
                <w:rFonts w:ascii="Arial Narrow" w:hAnsi="Arial Narrow" w:cs="Times New Roman"/>
                <w:iCs/>
                <w:sz w:val="20"/>
              </w:rPr>
            </w:pPr>
            <w:r w:rsidRPr="006F1B61" w:rsidR="00A61260">
              <w:rPr>
                <w:rFonts w:ascii="Arial Narrow" w:hAnsi="Arial Narrow" w:cs="Times New Roman"/>
                <w:b/>
                <w:iCs/>
                <w:sz w:val="20"/>
              </w:rPr>
              <w:t>§ 31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F1B61" w:rsidRPr="007070CE" w:rsidP="006F1B61">
            <w:pPr>
              <w:pStyle w:val="Point1"/>
              <w:spacing w:before="0" w:after="0"/>
              <w:ind w:left="0" w:firstLine="0"/>
              <w:rPr>
                <w:rFonts w:ascii="Arial Narrow" w:hAnsi="Arial Narrow" w:cs="Times New Roman"/>
                <w:b/>
                <w:sz w:val="20"/>
                <w:szCs w:val="20"/>
                <w:lang w:val="sk-SK"/>
              </w:rPr>
            </w:pPr>
            <w:r w:rsidRPr="007070CE">
              <w:rPr>
                <w:rFonts w:ascii="Arial Narrow" w:hAnsi="Arial Narrow" w:cs="Times New Roman"/>
                <w:b/>
                <w:sz w:val="20"/>
                <w:szCs w:val="20"/>
                <w:lang w:val="sk-SK"/>
              </w:rPr>
              <w:t>Rozhodnutie Národnej banky Slovenska musí obsahovať výrok, odôvodnenie a poučenie o rozklade.</w:t>
            </w:r>
          </w:p>
          <w:p w:rsidR="006F1B61" w:rsidRPr="007070CE" w:rsidP="006F1B61">
            <w:pPr>
              <w:pStyle w:val="Point1"/>
              <w:ind w:left="0" w:firstLine="0"/>
              <w:rPr>
                <w:rFonts w:ascii="Arial Narrow" w:hAnsi="Arial Narrow" w:cs="Times New Roman"/>
                <w:b/>
                <w:sz w:val="20"/>
                <w:szCs w:val="20"/>
                <w:lang w:val="sk-SK"/>
              </w:rPr>
            </w:pPr>
            <w:r w:rsidRPr="007070CE">
              <w:rPr>
                <w:rFonts w:ascii="Arial Narrow" w:hAnsi="Arial Narrow" w:cs="Times New Roman"/>
                <w:b/>
                <w:sz w:val="20"/>
                <w:szCs w:val="20"/>
                <w:lang w:val="sk-SK"/>
              </w:rPr>
              <w:t>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p w:rsidR="006F1B61" w:rsidRPr="007070CE" w:rsidP="006F1B61">
            <w:pPr>
              <w:pStyle w:val="Point1"/>
              <w:ind w:left="0" w:firstLine="0"/>
              <w:rPr>
                <w:rFonts w:ascii="Arial Narrow" w:hAnsi="Arial Narrow" w:cs="Times New Roman"/>
                <w:b/>
                <w:sz w:val="20"/>
                <w:szCs w:val="20"/>
                <w:lang w:val="sk-SK"/>
              </w:rPr>
            </w:pPr>
            <w:r w:rsidRPr="007070CE">
              <w:rPr>
                <w:rFonts w:ascii="Arial Narrow" w:hAnsi="Arial Narrow" w:cs="Times New Roman"/>
                <w:b/>
                <w:sz w:val="20"/>
                <w:szCs w:val="20"/>
                <w:lang w:val="sk-SK"/>
              </w:rPr>
              <w:t>Zákonnosť právoplatných rozhodnutí Národnej banky Slovenska vydaných podľa tohto zákona je preskúmateľná súdom podľa osobitného zákona; 42) na preskúmavanie rozhodnutí je príslušný Najvyšší súd Slovenskej republiky.</w:t>
            </w:r>
          </w:p>
          <w:p w:rsidR="00827288" w:rsidRPr="00F45F1E" w:rsidP="006F1B61">
            <w:pPr>
              <w:pStyle w:val="ManualNumPar1Char"/>
              <w:spacing w:before="0" w:after="0"/>
              <w:ind w:left="0" w:firstLine="0"/>
              <w:jc w:val="left"/>
              <w:rPr>
                <w:rFonts w:ascii="Arial Narrow" w:hAnsi="Arial Narrow" w:cs="Times New Roman"/>
                <w:sz w:val="20"/>
                <w:szCs w:val="20"/>
                <w:lang w:val="sk-SK"/>
              </w:rPr>
            </w:pPr>
            <w:r w:rsidRPr="007070CE" w:rsidR="006F1B61">
              <w:rPr>
                <w:rFonts w:ascii="Arial Narrow" w:hAnsi="Arial Narrow" w:cs="Times New Roman"/>
                <w:b/>
                <w:sz w:val="20"/>
                <w:szCs w:val="20"/>
                <w:lang w:val="sk-SK"/>
              </w:rPr>
              <w:t>Ak útvar dohľadu nad finančným trhom v rozpore so zákonom nezačal konanie alebo nepokračuje v konaní, ak útvar dohľadu nad finančným trhom nerozhodol v lehote na rozhodnutie ustanovenej týmto zákonom alebo osobitným zákonom, 1) ak sa vyskytnú iné závažné nedostatky v konaní alebo rozhodovaní útvaru dohľadu nad finančným trhom alebo ak je to potrebné na riešenie krízovej situácie ohrozujúcej stabilitu finančného systému, pričom nápravu vo veci nemožno dosiahnuť inak, banková rada v prípade potreby sama vo veci uskutoční konanie a rozhodne v prvom stupni alebo určí na konanie a rozhodnutie v prvom stupni iný odborne spôsobilý organizačný útvar Národnej banky Slovenska. Na takéto konanie a rozhodovanie sa rovnako vzťahujú ustanovenia tohto zákona o konaní a rozhodovaní útvaru dohľadu nad finančným trhom, pričom pri konaní bankovej rady vykonáva dokazovanie a iné úkony v konaní buď banková rada sama alebo prostredníctvom ňou určeného organizačného útvaru Národnej banky Slovenska.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7E2551">
            <w:pPr>
              <w:rPr>
                <w:rFonts w:ascii="Arial Narrow" w:hAnsi="Arial Narrow" w:cs="Times New Roman"/>
                <w:sz w:val="20"/>
              </w:rPr>
            </w:pPr>
            <w:r w:rsidR="00324DE2">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2A61CF">
              <w:rPr>
                <w:rFonts w:ascii="Arial Narrow" w:hAnsi="Arial Narrow" w:cs="Times New Roman"/>
                <w:sz w:val="20"/>
              </w:rPr>
              <w:t>čl. 12</w:t>
            </w:r>
            <w:r w:rsidRPr="00F45F1E" w:rsidR="006061AB">
              <w:rPr>
                <w:rFonts w:ascii="Arial Narrow" w:hAnsi="Arial Narrow" w:cs="Times New Roman"/>
                <w:sz w:val="20"/>
              </w:rPr>
              <w:t>a</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A2E25" w:rsidP="006061AB">
            <w:pPr>
              <w:autoSpaceDE/>
              <w:autoSpaceDN/>
              <w:rPr>
                <w:rFonts w:ascii="Arial Narrow" w:hAnsi="Arial Narrow" w:cs="TimesNewRoman"/>
                <w:sz w:val="20"/>
              </w:rPr>
            </w:pPr>
            <w:r w:rsidRPr="00F45F1E" w:rsidR="006061AB">
              <w:rPr>
                <w:rFonts w:ascii="Arial Narrow" w:hAnsi="Arial Narrow" w:cs="TimesNewRoman"/>
                <w:sz w:val="20"/>
              </w:rPr>
              <w:t>1. Príslu</w:t>
            </w:r>
            <w:r w:rsidRPr="00F45F1E" w:rsidR="006061AB">
              <w:rPr>
                <w:rFonts w:ascii="Arial Narrow" w:hAnsi="Arial Narrow" w:cs="TimesNewRoman+01"/>
                <w:sz w:val="20"/>
              </w:rPr>
              <w:t>š</w:t>
            </w:r>
            <w:r w:rsidRPr="00F45F1E" w:rsidR="006061AB">
              <w:rPr>
                <w:rFonts w:ascii="Arial Narrow" w:hAnsi="Arial Narrow" w:cs="TimesNewRoman"/>
                <w:sz w:val="20"/>
              </w:rPr>
              <w:t>né orgány druhého príslu</w:t>
            </w:r>
            <w:r w:rsidRPr="00F45F1E" w:rsidR="006061AB">
              <w:rPr>
                <w:rFonts w:ascii="Arial Narrow" w:hAnsi="Arial Narrow" w:cs="TimesNewRoman+01"/>
                <w:sz w:val="20"/>
              </w:rPr>
              <w:t>š</w:t>
            </w:r>
            <w:r w:rsidRPr="00F45F1E" w:rsidR="006061AB">
              <w:rPr>
                <w:rFonts w:ascii="Arial Narrow" w:hAnsi="Arial Narrow" w:cs="TimesNewRoman"/>
                <w:sz w:val="20"/>
              </w:rPr>
              <w:t xml:space="preserve">ného </w:t>
            </w:r>
            <w:r w:rsidRPr="00F45F1E" w:rsidR="006061AB">
              <w:rPr>
                <w:rFonts w:ascii="Arial Narrow" w:hAnsi="Arial Narrow" w:cs="TimesNewRoman+01"/>
                <w:sz w:val="20"/>
              </w:rPr>
              <w:t>č</w:t>
            </w:r>
            <w:r w:rsidRPr="00F45F1E" w:rsidR="006061AB">
              <w:rPr>
                <w:rFonts w:ascii="Arial Narrow" w:hAnsi="Arial Narrow" w:cs="TimesNewRoman"/>
                <w:sz w:val="20"/>
              </w:rPr>
              <w:t xml:space="preserve">lenského </w:t>
            </w:r>
            <w:r w:rsidRPr="00F45F1E" w:rsidR="006061AB">
              <w:rPr>
                <w:rFonts w:ascii="Arial Narrow" w:hAnsi="Arial Narrow" w:cs="TimesNewRoman+01"/>
                <w:sz w:val="20"/>
              </w:rPr>
              <w:t>š</w:t>
            </w:r>
            <w:r w:rsidRPr="00F45F1E" w:rsidR="006061AB">
              <w:rPr>
                <w:rFonts w:ascii="Arial Narrow" w:hAnsi="Arial Narrow" w:cs="TimesNewRoman"/>
                <w:sz w:val="20"/>
              </w:rPr>
              <w:t>tátu sú konzultované</w:t>
            </w:r>
            <w:r>
              <w:rPr>
                <w:rFonts w:ascii="Arial Narrow" w:hAnsi="Arial Narrow" w:cs="TimesNewRoman"/>
                <w:sz w:val="20"/>
              </w:rPr>
              <w:t xml:space="preserve"> </w:t>
            </w:r>
            <w:r w:rsidRPr="00F45F1E" w:rsidR="006061AB">
              <w:rPr>
                <w:rFonts w:ascii="Arial Narrow" w:hAnsi="Arial Narrow" w:cs="TimesNewRoman"/>
                <w:sz w:val="20"/>
              </w:rPr>
              <w:t>pred udelením povol</w:t>
            </w:r>
            <w:r w:rsidRPr="00F45F1E" w:rsidR="006061AB">
              <w:rPr>
                <w:rFonts w:ascii="Arial Narrow" w:hAnsi="Arial Narrow" w:cs="TimesNewRoman"/>
                <w:sz w:val="20"/>
              </w:rPr>
              <w:t>enia ne</w:t>
            </w:r>
            <w:r w:rsidRPr="00F45F1E" w:rsidR="006061AB">
              <w:rPr>
                <w:rFonts w:ascii="Arial Narrow" w:hAnsi="Arial Narrow" w:cs="TimesNewRoman+01"/>
                <w:sz w:val="20"/>
              </w:rPr>
              <w:t>ž</w:t>
            </w:r>
            <w:r w:rsidRPr="00F45F1E" w:rsidR="006061AB">
              <w:rPr>
                <w:rFonts w:ascii="Arial Narrow" w:hAnsi="Arial Narrow" w:cs="TimesNewRoman"/>
                <w:sz w:val="20"/>
              </w:rPr>
              <w:t>ivotnej pois</w:t>
            </w:r>
            <w:r w:rsidRPr="00F45F1E" w:rsidR="006061AB">
              <w:rPr>
                <w:rFonts w:ascii="Arial Narrow" w:hAnsi="Arial Narrow" w:cs="TimesNewRoman+01"/>
                <w:sz w:val="20"/>
              </w:rPr>
              <w:t>ť</w:t>
            </w:r>
            <w:r w:rsidRPr="00F45F1E" w:rsidR="006061AB">
              <w:rPr>
                <w:rFonts w:ascii="Arial Narrow" w:hAnsi="Arial Narrow" w:cs="TimesNewRoman"/>
                <w:sz w:val="20"/>
              </w:rPr>
              <w:t>ovni, ktorá je:</w:t>
            </w:r>
            <w:r>
              <w:rPr>
                <w:rFonts w:ascii="Arial Narrow" w:hAnsi="Arial Narrow" w:cs="TimesNewRoman"/>
                <w:sz w:val="20"/>
              </w:rPr>
              <w:t xml:space="preserve"> </w:t>
            </w: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a) dcérskym podnikom pois</w:t>
            </w:r>
            <w:r w:rsidRPr="00F45F1E">
              <w:rPr>
                <w:rFonts w:ascii="Arial Narrow" w:hAnsi="Arial Narrow" w:cs="TimesNewRoman+01"/>
                <w:sz w:val="20"/>
              </w:rPr>
              <w:t>ť</w:t>
            </w:r>
            <w:r w:rsidRPr="00F45F1E">
              <w:rPr>
                <w:rFonts w:ascii="Arial Narrow" w:hAnsi="Arial Narrow" w:cs="TimesNewRoman"/>
                <w:sz w:val="20"/>
              </w:rPr>
              <w:t>ovne alebo zais</w:t>
            </w:r>
            <w:r w:rsidRPr="00F45F1E">
              <w:rPr>
                <w:rFonts w:ascii="Arial Narrow" w:hAnsi="Arial Narrow" w:cs="TimesNewRoman+01"/>
                <w:sz w:val="20"/>
              </w:rPr>
              <w:t>ť</w:t>
            </w:r>
            <w:r w:rsidRPr="00F45F1E">
              <w:rPr>
                <w:rFonts w:ascii="Arial Narrow" w:hAnsi="Arial Narrow" w:cs="TimesNewRoman"/>
                <w:sz w:val="20"/>
              </w:rPr>
              <w:t>ovne, ktorej bolo udelené</w:t>
            </w:r>
            <w:r w:rsidR="00AA2E25">
              <w:rPr>
                <w:rFonts w:ascii="Arial Narrow" w:hAnsi="Arial Narrow" w:cs="TimesNewRoman"/>
                <w:sz w:val="20"/>
              </w:rPr>
              <w:t xml:space="preserve"> </w:t>
            </w:r>
            <w:r w:rsidRPr="00F45F1E">
              <w:rPr>
                <w:rFonts w:ascii="Arial Narrow" w:hAnsi="Arial Narrow" w:cs="TimesNewRoman"/>
                <w:sz w:val="20"/>
              </w:rPr>
              <w:t xml:space="preserve">povolenie v inom </w:t>
            </w:r>
            <w:r w:rsidRPr="00F45F1E">
              <w:rPr>
                <w:rFonts w:ascii="Arial Narrow" w:hAnsi="Arial Narrow" w:cs="TimesNewRoman+01"/>
                <w:sz w:val="20"/>
              </w:rPr>
              <w:t>č</w:t>
            </w:r>
            <w:r w:rsidRPr="00F45F1E">
              <w:rPr>
                <w:rFonts w:ascii="Arial Narrow" w:hAnsi="Arial Narrow" w:cs="TimesNewRoman"/>
                <w:sz w:val="20"/>
              </w:rPr>
              <w:t xml:space="preserve">lenskom </w:t>
            </w:r>
            <w:r w:rsidRPr="00F45F1E">
              <w:rPr>
                <w:rFonts w:ascii="Arial Narrow" w:hAnsi="Arial Narrow" w:cs="TimesNewRoman+01"/>
                <w:sz w:val="20"/>
              </w:rPr>
              <w:t>š</w:t>
            </w:r>
            <w:r w:rsidRPr="00F45F1E">
              <w:rPr>
                <w:rFonts w:ascii="Arial Narrow" w:hAnsi="Arial Narrow" w:cs="TimesNewRoman"/>
                <w:sz w:val="20"/>
              </w:rPr>
              <w:t>táte, alebo</w:t>
            </w: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b) dcérskym podnikom materského podniku pois</w:t>
            </w:r>
            <w:r w:rsidRPr="00F45F1E">
              <w:rPr>
                <w:rFonts w:ascii="Arial Narrow" w:hAnsi="Arial Narrow" w:cs="TimesNewRoman+01"/>
                <w:sz w:val="20"/>
              </w:rPr>
              <w:t>ť</w:t>
            </w:r>
            <w:r w:rsidRPr="00F45F1E">
              <w:rPr>
                <w:rFonts w:ascii="Arial Narrow" w:hAnsi="Arial Narrow" w:cs="TimesNewRoman"/>
                <w:sz w:val="20"/>
              </w:rPr>
              <w:t>ovne alebo zais</w:t>
            </w:r>
            <w:r w:rsidRPr="00F45F1E">
              <w:rPr>
                <w:rFonts w:ascii="Arial Narrow" w:hAnsi="Arial Narrow" w:cs="TimesNewRoman+01"/>
                <w:sz w:val="20"/>
              </w:rPr>
              <w:t>ť</w:t>
            </w:r>
            <w:r w:rsidRPr="00F45F1E">
              <w:rPr>
                <w:rFonts w:ascii="Arial Narrow" w:hAnsi="Arial Narrow" w:cs="TimesNewRoman"/>
                <w:sz w:val="20"/>
              </w:rPr>
              <w:t>ovne,</w:t>
            </w:r>
            <w:r w:rsidR="00AA2E25">
              <w:rPr>
                <w:rFonts w:ascii="Arial Narrow" w:hAnsi="Arial Narrow" w:cs="TimesNewRoman"/>
                <w:sz w:val="20"/>
              </w:rPr>
              <w:t xml:space="preserve"> </w:t>
            </w:r>
            <w:r w:rsidRPr="00F45F1E">
              <w:rPr>
                <w:rFonts w:ascii="Arial Narrow" w:hAnsi="Arial Narrow" w:cs="TimesNewRoman"/>
                <w:sz w:val="20"/>
              </w:rPr>
              <w:t xml:space="preserve">ktorej bolo udelené povolenie v inom </w:t>
            </w:r>
            <w:r w:rsidRPr="00F45F1E">
              <w:rPr>
                <w:rFonts w:ascii="Arial Narrow" w:hAnsi="Arial Narrow" w:cs="TimesNewRoman+01"/>
                <w:sz w:val="20"/>
              </w:rPr>
              <w:t>č</w:t>
            </w:r>
            <w:r w:rsidRPr="00F45F1E">
              <w:rPr>
                <w:rFonts w:ascii="Arial Narrow" w:hAnsi="Arial Narrow" w:cs="TimesNewRoman"/>
                <w:sz w:val="20"/>
              </w:rPr>
              <w:t>lensko</w:t>
            </w:r>
            <w:r w:rsidRPr="00F45F1E">
              <w:rPr>
                <w:rFonts w:ascii="Arial Narrow" w:hAnsi="Arial Narrow" w:cs="TimesNewRoman"/>
                <w:sz w:val="20"/>
              </w:rPr>
              <w:t xml:space="preserve">m </w:t>
            </w:r>
            <w:r w:rsidRPr="00F45F1E">
              <w:rPr>
                <w:rFonts w:ascii="Arial Narrow" w:hAnsi="Arial Narrow" w:cs="TimesNewRoman+01"/>
                <w:sz w:val="20"/>
              </w:rPr>
              <w:t>š</w:t>
            </w:r>
            <w:r w:rsidRPr="00F45F1E">
              <w:rPr>
                <w:rFonts w:ascii="Arial Narrow" w:hAnsi="Arial Narrow" w:cs="TimesNewRoman"/>
                <w:sz w:val="20"/>
              </w:rPr>
              <w:t>táte, alebo</w:t>
            </w:r>
          </w:p>
          <w:p w:rsidR="006061AB" w:rsidP="006061AB">
            <w:pPr>
              <w:autoSpaceDE/>
              <w:autoSpaceDN/>
              <w:rPr>
                <w:rFonts w:ascii="Arial Narrow" w:hAnsi="Arial Narrow" w:cs="TimesNewRoman"/>
                <w:sz w:val="20"/>
              </w:rPr>
            </w:pPr>
            <w:r w:rsidRPr="00F45F1E">
              <w:rPr>
                <w:rFonts w:ascii="Arial Narrow" w:hAnsi="Arial Narrow" w:cs="TimesNewRoman"/>
                <w:sz w:val="20"/>
              </w:rPr>
              <w:t>c) kontrolovaná tou istou fyzickou alebo právnickou osobou, ktorá kontroluje</w:t>
            </w:r>
            <w:r w:rsidR="00AA2E25">
              <w:rPr>
                <w:rFonts w:ascii="Arial Narrow" w:hAnsi="Arial Narrow" w:cs="TimesNewRoman"/>
                <w:sz w:val="20"/>
              </w:rPr>
              <w:t xml:space="preserve"> </w:t>
            </w: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u alebo zais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u, ktorej bolo udelené povolenie</w:t>
            </w:r>
            <w:r w:rsidR="00AA2E25">
              <w:rPr>
                <w:rFonts w:ascii="Arial Narrow" w:hAnsi="Arial Narrow" w:cs="TimesNewRoman"/>
                <w:sz w:val="20"/>
              </w:rPr>
              <w:t xml:space="preserve"> </w:t>
            </w:r>
            <w:r w:rsidRPr="00F45F1E">
              <w:rPr>
                <w:rFonts w:ascii="Arial Narrow" w:hAnsi="Arial Narrow" w:cs="TimesNewRoman"/>
                <w:sz w:val="20"/>
              </w:rPr>
              <w:t xml:space="preserve">v inom </w:t>
            </w:r>
            <w:r w:rsidRPr="00F45F1E">
              <w:rPr>
                <w:rFonts w:ascii="Arial Narrow" w:hAnsi="Arial Narrow" w:cs="TimesNewRoman+01"/>
                <w:sz w:val="20"/>
              </w:rPr>
              <w:t>č</w:t>
            </w:r>
            <w:r w:rsidRPr="00F45F1E">
              <w:rPr>
                <w:rFonts w:ascii="Arial Narrow" w:hAnsi="Arial Narrow" w:cs="TimesNewRoman"/>
                <w:sz w:val="20"/>
              </w:rPr>
              <w:t xml:space="preserve">lenskom </w:t>
            </w:r>
            <w:r w:rsidRPr="00F45F1E">
              <w:rPr>
                <w:rFonts w:ascii="Arial Narrow" w:hAnsi="Arial Narrow" w:cs="TimesNewRoman+01"/>
                <w:sz w:val="20"/>
              </w:rPr>
              <w:t>š</w:t>
            </w:r>
            <w:r w:rsidRPr="00F45F1E">
              <w:rPr>
                <w:rFonts w:ascii="Arial Narrow" w:hAnsi="Arial Narrow" w:cs="TimesNewRoman"/>
                <w:sz w:val="20"/>
              </w:rPr>
              <w:t>táte.</w:t>
            </w:r>
          </w:p>
          <w:p w:rsidR="005F0E5E" w:rsidP="006061AB">
            <w:pPr>
              <w:autoSpaceDE/>
              <w:autoSpaceDN/>
              <w:rPr>
                <w:rFonts w:ascii="Arial Narrow" w:hAnsi="Arial Narrow" w:cs="TimesNewRoman"/>
                <w:sz w:val="20"/>
              </w:rPr>
            </w:pPr>
          </w:p>
          <w:p w:rsidR="005F0E5E" w:rsidP="006061AB">
            <w:pPr>
              <w:autoSpaceDE/>
              <w:autoSpaceDN/>
              <w:rPr>
                <w:rFonts w:ascii="Arial Narrow" w:hAnsi="Arial Narrow" w:cs="TimesNewRoman"/>
                <w:sz w:val="20"/>
              </w:rPr>
            </w:pPr>
          </w:p>
          <w:p w:rsidR="005F0E5E" w:rsidRPr="00F45F1E" w:rsidP="006061AB">
            <w:pPr>
              <w:autoSpaceDE/>
              <w:autoSpaceDN/>
              <w:rPr>
                <w:rFonts w:ascii="Arial Narrow" w:hAnsi="Arial Narrow" w:cs="TimesNewRoman"/>
                <w:sz w:val="20"/>
              </w:rPr>
            </w:pP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2. S príslu</w:t>
            </w:r>
            <w:r w:rsidRPr="00F45F1E">
              <w:rPr>
                <w:rFonts w:ascii="Arial Narrow" w:hAnsi="Arial Narrow" w:cs="TimesNewRoman+01"/>
                <w:sz w:val="20"/>
              </w:rPr>
              <w:t>š</w:t>
            </w:r>
            <w:r w:rsidRPr="00F45F1E">
              <w:rPr>
                <w:rFonts w:ascii="Arial Narrow" w:hAnsi="Arial Narrow" w:cs="TimesNewRoman"/>
                <w:sz w:val="20"/>
              </w:rPr>
              <w:t xml:space="preserve">ným orgánom dotknutého </w:t>
            </w:r>
            <w:r w:rsidRPr="00F45F1E">
              <w:rPr>
                <w:rFonts w:ascii="Arial Narrow" w:hAnsi="Arial Narrow" w:cs="TimesNewRoman+01"/>
                <w:sz w:val="20"/>
              </w:rPr>
              <w:t>č</w:t>
            </w:r>
            <w:r w:rsidRPr="00F45F1E">
              <w:rPr>
                <w:rFonts w:ascii="Arial Narrow" w:hAnsi="Arial Narrow" w:cs="TimesNewRoman"/>
                <w:sz w:val="20"/>
              </w:rPr>
              <w:t xml:space="preserve">lenského </w:t>
            </w:r>
            <w:r w:rsidRPr="00F45F1E">
              <w:rPr>
                <w:rFonts w:ascii="Arial Narrow" w:hAnsi="Arial Narrow" w:cs="TimesNewRoman+01"/>
                <w:sz w:val="20"/>
              </w:rPr>
              <w:t>š</w:t>
            </w:r>
            <w:r w:rsidRPr="00F45F1E">
              <w:rPr>
                <w:rFonts w:ascii="Arial Narrow" w:hAnsi="Arial Narrow" w:cs="TimesNewRoman"/>
                <w:sz w:val="20"/>
              </w:rPr>
              <w:t>tátu zodpovedným</w:t>
            </w:r>
            <w:r w:rsidR="00AA2E25">
              <w:rPr>
                <w:rFonts w:ascii="Arial Narrow" w:hAnsi="Arial Narrow" w:cs="TimesNewRoman"/>
                <w:sz w:val="20"/>
              </w:rPr>
              <w:t xml:space="preserve"> </w:t>
            </w:r>
            <w:r w:rsidRPr="00F45F1E">
              <w:rPr>
                <w:rFonts w:ascii="Arial Narrow" w:hAnsi="Arial Narrow" w:cs="TimesNewRoman"/>
                <w:sz w:val="20"/>
              </w:rPr>
              <w:t>za doh</w:t>
            </w:r>
            <w:r w:rsidRPr="00F45F1E">
              <w:rPr>
                <w:rFonts w:ascii="Arial Narrow" w:hAnsi="Arial Narrow" w:cs="TimesNewRoman+01"/>
                <w:sz w:val="20"/>
              </w:rPr>
              <w:t>ľ</w:t>
            </w:r>
            <w:r w:rsidRPr="00F45F1E">
              <w:rPr>
                <w:rFonts w:ascii="Arial Narrow" w:hAnsi="Arial Narrow" w:cs="TimesNewRoman"/>
                <w:sz w:val="20"/>
              </w:rPr>
              <w:t>ad nad úver</w:t>
            </w:r>
            <w:r w:rsidRPr="00F45F1E">
              <w:rPr>
                <w:rFonts w:ascii="Arial Narrow" w:hAnsi="Arial Narrow" w:cs="TimesNewRoman"/>
                <w:sz w:val="20"/>
              </w:rPr>
              <w:t>ovými in</w:t>
            </w:r>
            <w:r w:rsidRPr="00F45F1E">
              <w:rPr>
                <w:rFonts w:ascii="Arial Narrow" w:hAnsi="Arial Narrow" w:cs="TimesNewRoman+01"/>
                <w:sz w:val="20"/>
              </w:rPr>
              <w:t>š</w:t>
            </w:r>
            <w:r w:rsidRPr="00F45F1E">
              <w:rPr>
                <w:rFonts w:ascii="Arial Narrow" w:hAnsi="Arial Narrow" w:cs="TimesNewRoman"/>
                <w:sz w:val="20"/>
              </w:rPr>
              <w:t>titúciami alebo investi</w:t>
            </w:r>
            <w:r w:rsidRPr="00F45F1E">
              <w:rPr>
                <w:rFonts w:ascii="Arial Narrow" w:hAnsi="Arial Narrow" w:cs="TimesNewRoman+01"/>
                <w:sz w:val="20"/>
              </w:rPr>
              <w:t>č</w:t>
            </w:r>
            <w:r w:rsidRPr="00F45F1E">
              <w:rPr>
                <w:rFonts w:ascii="Arial Narrow" w:hAnsi="Arial Narrow" w:cs="TimesNewRoman"/>
                <w:sz w:val="20"/>
              </w:rPr>
              <w:t>nými spolo</w:t>
            </w:r>
            <w:r w:rsidRPr="00F45F1E">
              <w:rPr>
                <w:rFonts w:ascii="Arial Narrow" w:hAnsi="Arial Narrow" w:cs="TimesNewRoman+01"/>
                <w:sz w:val="20"/>
              </w:rPr>
              <w:t>č</w:t>
            </w:r>
            <w:r w:rsidRPr="00F45F1E">
              <w:rPr>
                <w:rFonts w:ascii="Arial Narrow" w:hAnsi="Arial Narrow" w:cs="TimesNewRoman"/>
                <w:sz w:val="20"/>
              </w:rPr>
              <w:t>nos</w:t>
            </w:r>
            <w:r w:rsidRPr="00F45F1E">
              <w:rPr>
                <w:rFonts w:ascii="Arial Narrow" w:hAnsi="Arial Narrow" w:cs="TimesNewRoman+01"/>
                <w:sz w:val="20"/>
              </w:rPr>
              <w:t>ť</w:t>
            </w:r>
            <w:r w:rsidRPr="00F45F1E">
              <w:rPr>
                <w:rFonts w:ascii="Arial Narrow" w:hAnsi="Arial Narrow" w:cs="TimesNewRoman"/>
                <w:sz w:val="20"/>
              </w:rPr>
              <w:t>ami</w:t>
            </w:r>
            <w:r w:rsidR="00AA2E25">
              <w:rPr>
                <w:rFonts w:ascii="Arial Narrow" w:hAnsi="Arial Narrow" w:cs="TimesNewRoman"/>
                <w:sz w:val="20"/>
              </w:rPr>
              <w:t xml:space="preserve"> </w:t>
            </w:r>
            <w:r w:rsidRPr="00F45F1E">
              <w:rPr>
                <w:rFonts w:ascii="Arial Narrow" w:hAnsi="Arial Narrow" w:cs="TimesNewRoman"/>
                <w:sz w:val="20"/>
              </w:rPr>
              <w:t>sa treba poradi</w:t>
            </w:r>
            <w:r w:rsidRPr="00F45F1E">
              <w:rPr>
                <w:rFonts w:ascii="Arial Narrow" w:hAnsi="Arial Narrow" w:cs="TimesNewRoman+01"/>
                <w:sz w:val="20"/>
              </w:rPr>
              <w:t xml:space="preserve">ť </w:t>
            </w:r>
            <w:r w:rsidRPr="00F45F1E">
              <w:rPr>
                <w:rFonts w:ascii="Arial Narrow" w:hAnsi="Arial Narrow" w:cs="TimesNewRoman"/>
                <w:sz w:val="20"/>
              </w:rPr>
              <w:t>pred udelením povolenia ne</w:t>
            </w:r>
            <w:r w:rsidRPr="00F45F1E">
              <w:rPr>
                <w:rFonts w:ascii="Arial Narrow" w:hAnsi="Arial Narrow" w:cs="TimesNewRoman+01"/>
                <w:sz w:val="20"/>
              </w:rPr>
              <w:t>ž</w:t>
            </w:r>
            <w:r w:rsidRPr="00F45F1E">
              <w:rPr>
                <w:rFonts w:ascii="Arial Narrow" w:hAnsi="Arial Narrow" w:cs="TimesNewRoman"/>
                <w:sz w:val="20"/>
              </w:rPr>
              <w:t>ivotnej pois</w:t>
            </w:r>
            <w:r w:rsidRPr="00F45F1E">
              <w:rPr>
                <w:rFonts w:ascii="Arial Narrow" w:hAnsi="Arial Narrow" w:cs="TimesNewRoman+01"/>
                <w:sz w:val="20"/>
              </w:rPr>
              <w:t>ť</w:t>
            </w:r>
            <w:r w:rsidRPr="00F45F1E">
              <w:rPr>
                <w:rFonts w:ascii="Arial Narrow" w:hAnsi="Arial Narrow" w:cs="TimesNewRoman"/>
                <w:sz w:val="20"/>
              </w:rPr>
              <w:t>ovni,</w:t>
            </w:r>
            <w:r w:rsidR="00AA2E25">
              <w:rPr>
                <w:rFonts w:ascii="Arial Narrow" w:hAnsi="Arial Narrow" w:cs="TimesNewRoman"/>
                <w:sz w:val="20"/>
              </w:rPr>
              <w:t xml:space="preserve"> </w:t>
            </w: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ktorá je:</w:t>
            </w: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a) dcérskym podnikom úverovej in</w:t>
            </w:r>
            <w:r w:rsidRPr="00F45F1E">
              <w:rPr>
                <w:rFonts w:ascii="Arial Narrow" w:hAnsi="Arial Narrow" w:cs="TimesNewRoman+01"/>
                <w:sz w:val="20"/>
              </w:rPr>
              <w:t>š</w:t>
            </w:r>
            <w:r w:rsidRPr="00F45F1E">
              <w:rPr>
                <w:rFonts w:ascii="Arial Narrow" w:hAnsi="Arial Narrow" w:cs="TimesNewRoman"/>
                <w:sz w:val="20"/>
              </w:rPr>
              <w:t>titúcie alebo investi</w:t>
            </w:r>
            <w:r w:rsidRPr="00F45F1E">
              <w:rPr>
                <w:rFonts w:ascii="Arial Narrow" w:hAnsi="Arial Narrow" w:cs="TimesNewRoman+01"/>
                <w:sz w:val="20"/>
              </w:rPr>
              <w:t>č</w:t>
            </w:r>
            <w:r w:rsidRPr="00F45F1E">
              <w:rPr>
                <w:rFonts w:ascii="Arial Narrow" w:hAnsi="Arial Narrow" w:cs="TimesNewRoman"/>
                <w:sz w:val="20"/>
              </w:rPr>
              <w:t>nej spolo</w:t>
            </w:r>
            <w:r w:rsidRPr="00F45F1E">
              <w:rPr>
                <w:rFonts w:ascii="Arial Narrow" w:hAnsi="Arial Narrow" w:cs="TimesNewRoman+01"/>
                <w:sz w:val="20"/>
              </w:rPr>
              <w:t>č</w:t>
            </w:r>
            <w:r w:rsidRPr="00F45F1E">
              <w:rPr>
                <w:rFonts w:ascii="Arial Narrow" w:hAnsi="Arial Narrow" w:cs="TimesNewRoman"/>
                <w:sz w:val="20"/>
              </w:rPr>
              <w:t>nosti,</w:t>
            </w:r>
            <w:r w:rsidR="00AA2E25">
              <w:rPr>
                <w:rFonts w:ascii="Arial Narrow" w:hAnsi="Arial Narrow" w:cs="TimesNewRoman"/>
                <w:sz w:val="20"/>
              </w:rPr>
              <w:t xml:space="preserve"> </w:t>
            </w:r>
            <w:r w:rsidRPr="00F45F1E">
              <w:rPr>
                <w:rFonts w:ascii="Arial Narrow" w:hAnsi="Arial Narrow" w:cs="TimesNewRoman"/>
                <w:sz w:val="20"/>
              </w:rPr>
              <w:t>ktorej bolo udelené povolenie v Spolo</w:t>
            </w:r>
            <w:r w:rsidRPr="00F45F1E">
              <w:rPr>
                <w:rFonts w:ascii="Arial Narrow" w:hAnsi="Arial Narrow" w:cs="TimesNewRoman+01"/>
                <w:sz w:val="20"/>
              </w:rPr>
              <w:t>č</w:t>
            </w:r>
            <w:r w:rsidRPr="00F45F1E">
              <w:rPr>
                <w:rFonts w:ascii="Arial Narrow" w:hAnsi="Arial Narrow" w:cs="TimesNewRoman"/>
                <w:sz w:val="20"/>
              </w:rPr>
              <w:t>enstve, alebo</w:t>
            </w: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b) dcé</w:t>
            </w:r>
            <w:r w:rsidRPr="00F45F1E">
              <w:rPr>
                <w:rFonts w:ascii="Arial Narrow" w:hAnsi="Arial Narrow" w:cs="TimesNewRoman"/>
                <w:sz w:val="20"/>
              </w:rPr>
              <w:t>rskym podnikom materského podniku úverovej in</w:t>
            </w:r>
            <w:r w:rsidRPr="00F45F1E">
              <w:rPr>
                <w:rFonts w:ascii="Arial Narrow" w:hAnsi="Arial Narrow" w:cs="TimesNewRoman+01"/>
                <w:sz w:val="20"/>
              </w:rPr>
              <w:t>š</w:t>
            </w:r>
            <w:r w:rsidRPr="00F45F1E">
              <w:rPr>
                <w:rFonts w:ascii="Arial Narrow" w:hAnsi="Arial Narrow" w:cs="TimesNewRoman"/>
                <w:sz w:val="20"/>
              </w:rPr>
              <w:t>titúcie alebo</w:t>
            </w:r>
            <w:r w:rsidR="00AA2E25">
              <w:rPr>
                <w:rFonts w:ascii="Arial Narrow" w:hAnsi="Arial Narrow" w:cs="TimesNewRoman"/>
                <w:sz w:val="20"/>
              </w:rPr>
              <w:t xml:space="preserve"> </w:t>
            </w:r>
            <w:r w:rsidRPr="00F45F1E">
              <w:rPr>
                <w:rFonts w:ascii="Arial Narrow" w:hAnsi="Arial Narrow" w:cs="TimesNewRoman"/>
                <w:sz w:val="20"/>
              </w:rPr>
              <w:t>investi</w:t>
            </w:r>
            <w:r w:rsidRPr="00F45F1E">
              <w:rPr>
                <w:rFonts w:ascii="Arial Narrow" w:hAnsi="Arial Narrow" w:cs="TimesNewRoman+01"/>
                <w:sz w:val="20"/>
              </w:rPr>
              <w:t>č</w:t>
            </w:r>
            <w:r w:rsidRPr="00F45F1E">
              <w:rPr>
                <w:rFonts w:ascii="Arial Narrow" w:hAnsi="Arial Narrow" w:cs="TimesNewRoman"/>
                <w:sz w:val="20"/>
              </w:rPr>
              <w:t>nej spolo</w:t>
            </w:r>
            <w:r w:rsidRPr="00F45F1E">
              <w:rPr>
                <w:rFonts w:ascii="Arial Narrow" w:hAnsi="Arial Narrow" w:cs="TimesNewRoman+01"/>
                <w:sz w:val="20"/>
              </w:rPr>
              <w:t>č</w:t>
            </w:r>
            <w:r w:rsidRPr="00F45F1E">
              <w:rPr>
                <w:rFonts w:ascii="Arial Narrow" w:hAnsi="Arial Narrow" w:cs="TimesNewRoman"/>
                <w:sz w:val="20"/>
              </w:rPr>
              <w:t>nosti, ktorej bolo udelené povolenie</w:t>
            </w:r>
            <w:r w:rsidR="00AA2E25">
              <w:rPr>
                <w:rFonts w:ascii="Arial Narrow" w:hAnsi="Arial Narrow" w:cs="TimesNewRoman"/>
                <w:sz w:val="20"/>
              </w:rPr>
              <w:t xml:space="preserve"> </w:t>
            </w:r>
            <w:r w:rsidRPr="00F45F1E">
              <w:rPr>
                <w:rFonts w:ascii="Arial Narrow" w:hAnsi="Arial Narrow" w:cs="TimesNewRoman"/>
                <w:sz w:val="20"/>
              </w:rPr>
              <w:t>v Spolo</w:t>
            </w:r>
            <w:r w:rsidRPr="00F45F1E">
              <w:rPr>
                <w:rFonts w:ascii="Arial Narrow" w:hAnsi="Arial Narrow" w:cs="TimesNewRoman+01"/>
                <w:sz w:val="20"/>
              </w:rPr>
              <w:t>č</w:t>
            </w:r>
            <w:r w:rsidRPr="00F45F1E">
              <w:rPr>
                <w:rFonts w:ascii="Arial Narrow" w:hAnsi="Arial Narrow" w:cs="TimesNewRoman"/>
                <w:sz w:val="20"/>
              </w:rPr>
              <w:t>enstve, alebo</w:t>
            </w:r>
          </w:p>
          <w:p w:rsidR="006061AB" w:rsidP="006061AB">
            <w:pPr>
              <w:autoSpaceDE/>
              <w:autoSpaceDN/>
              <w:rPr>
                <w:rFonts w:ascii="Arial Narrow" w:hAnsi="Arial Narrow" w:cs="TimesNewRoman"/>
                <w:sz w:val="20"/>
              </w:rPr>
            </w:pPr>
            <w:r w:rsidRPr="00F45F1E">
              <w:rPr>
                <w:rFonts w:ascii="Arial Narrow" w:hAnsi="Arial Narrow" w:cs="TimesNewRoman"/>
                <w:sz w:val="20"/>
              </w:rPr>
              <w:t>c) kontrolovaná tou istou fyzickou alebo právnickou osobou, ktorá kontroluje</w:t>
            </w:r>
            <w:r w:rsidR="00AA2E25">
              <w:rPr>
                <w:rFonts w:ascii="Arial Narrow" w:hAnsi="Arial Narrow" w:cs="TimesNewRoman"/>
                <w:sz w:val="20"/>
              </w:rPr>
              <w:t xml:space="preserve"> </w:t>
            </w:r>
            <w:r w:rsidRPr="00F45F1E">
              <w:rPr>
                <w:rFonts w:ascii="Arial Narrow" w:hAnsi="Arial Narrow" w:cs="TimesNewRoman"/>
                <w:sz w:val="20"/>
              </w:rPr>
              <w:t>úverovú in</w:t>
            </w:r>
            <w:r w:rsidRPr="00F45F1E">
              <w:rPr>
                <w:rFonts w:ascii="Arial Narrow" w:hAnsi="Arial Narrow" w:cs="TimesNewRoman+01"/>
                <w:sz w:val="20"/>
              </w:rPr>
              <w:t>š</w:t>
            </w:r>
            <w:r w:rsidRPr="00F45F1E">
              <w:rPr>
                <w:rFonts w:ascii="Arial Narrow" w:hAnsi="Arial Narrow" w:cs="TimesNewRoman"/>
                <w:sz w:val="20"/>
              </w:rPr>
              <w:t>titúciu alebo investi</w:t>
            </w:r>
            <w:r w:rsidRPr="00F45F1E">
              <w:rPr>
                <w:rFonts w:ascii="Arial Narrow" w:hAnsi="Arial Narrow" w:cs="TimesNewRoman+01"/>
                <w:sz w:val="20"/>
              </w:rPr>
              <w:t>č</w:t>
            </w:r>
            <w:r w:rsidRPr="00F45F1E">
              <w:rPr>
                <w:rFonts w:ascii="Arial Narrow" w:hAnsi="Arial Narrow" w:cs="TimesNewRoman"/>
                <w:sz w:val="20"/>
              </w:rPr>
              <w:t>nú spolo</w:t>
            </w:r>
            <w:r w:rsidRPr="00F45F1E">
              <w:rPr>
                <w:rFonts w:ascii="Arial Narrow" w:hAnsi="Arial Narrow" w:cs="TimesNewRoman+01"/>
                <w:sz w:val="20"/>
              </w:rPr>
              <w:t>č</w:t>
            </w:r>
            <w:r w:rsidRPr="00F45F1E">
              <w:rPr>
                <w:rFonts w:ascii="Arial Narrow" w:hAnsi="Arial Narrow" w:cs="TimesNewRoman"/>
                <w:sz w:val="20"/>
              </w:rPr>
              <w:t>nos</w:t>
            </w:r>
            <w:r w:rsidRPr="00F45F1E">
              <w:rPr>
                <w:rFonts w:ascii="Arial Narrow" w:hAnsi="Arial Narrow" w:cs="TimesNewRoman+01"/>
                <w:sz w:val="20"/>
              </w:rPr>
              <w:t>ť</w:t>
            </w:r>
            <w:r w:rsidRPr="00F45F1E">
              <w:rPr>
                <w:rFonts w:ascii="Arial Narrow" w:hAnsi="Arial Narrow" w:cs="TimesNewRoman"/>
                <w:sz w:val="20"/>
              </w:rPr>
              <w:t>, ktorej bolo</w:t>
            </w:r>
            <w:r w:rsidR="00AA2E25">
              <w:rPr>
                <w:rFonts w:ascii="Arial Narrow" w:hAnsi="Arial Narrow" w:cs="TimesNewRoman"/>
                <w:sz w:val="20"/>
              </w:rPr>
              <w:t xml:space="preserve"> </w:t>
            </w:r>
            <w:r w:rsidRPr="00F45F1E">
              <w:rPr>
                <w:rFonts w:ascii="Arial Narrow" w:hAnsi="Arial Narrow" w:cs="TimesNewRoman"/>
                <w:sz w:val="20"/>
              </w:rPr>
              <w:t>udelené povolenie v Spolo</w:t>
            </w:r>
            <w:r w:rsidRPr="00F45F1E">
              <w:rPr>
                <w:rFonts w:ascii="Arial Narrow" w:hAnsi="Arial Narrow" w:cs="TimesNewRoman+01"/>
                <w:sz w:val="20"/>
              </w:rPr>
              <w:t>č</w:t>
            </w:r>
            <w:r w:rsidRPr="00F45F1E">
              <w:rPr>
                <w:rFonts w:ascii="Arial Narrow" w:hAnsi="Arial Narrow" w:cs="TimesNewRoman"/>
                <w:sz w:val="20"/>
              </w:rPr>
              <w:t>enstve.</w:t>
            </w:r>
          </w:p>
          <w:p w:rsidR="00C85660" w:rsidP="006061AB">
            <w:pPr>
              <w:autoSpaceDE/>
              <w:autoSpaceDN/>
              <w:rPr>
                <w:rFonts w:ascii="Arial Narrow" w:hAnsi="Arial Narrow" w:cs="TimesNewRoman"/>
                <w:sz w:val="20"/>
              </w:rPr>
            </w:pPr>
          </w:p>
          <w:p w:rsidR="00C85660" w:rsidP="006061AB">
            <w:pPr>
              <w:autoSpaceDE/>
              <w:autoSpaceDN/>
              <w:rPr>
                <w:rFonts w:ascii="Arial Narrow" w:hAnsi="Arial Narrow" w:cs="TimesNewRoman"/>
                <w:sz w:val="20"/>
              </w:rPr>
            </w:pPr>
          </w:p>
          <w:p w:rsidR="00C85660" w:rsidP="006061AB">
            <w:pPr>
              <w:autoSpaceDE/>
              <w:autoSpaceDN/>
              <w:rPr>
                <w:rFonts w:ascii="Arial Narrow" w:hAnsi="Arial Narrow" w:cs="TimesNewRoman"/>
                <w:sz w:val="20"/>
              </w:rPr>
            </w:pPr>
          </w:p>
          <w:p w:rsidR="00C85660" w:rsidRPr="00F45F1E" w:rsidP="006061AB">
            <w:pPr>
              <w:autoSpaceDE/>
              <w:autoSpaceDN/>
              <w:rPr>
                <w:rFonts w:ascii="Arial Narrow" w:hAnsi="Arial Narrow" w:cs="TimesNewRoman"/>
                <w:sz w:val="20"/>
              </w:rPr>
            </w:pPr>
          </w:p>
          <w:p w:rsidR="00AA2E25" w:rsidP="006061AB">
            <w:pPr>
              <w:autoSpaceDE/>
              <w:autoSpaceDN/>
              <w:rPr>
                <w:rFonts w:ascii="Arial Narrow" w:hAnsi="Arial Narrow" w:cs="TimesNewRoman"/>
                <w:sz w:val="20"/>
              </w:rPr>
            </w:pPr>
            <w:r w:rsidRPr="00F45F1E" w:rsidR="006061AB">
              <w:rPr>
                <w:rFonts w:ascii="Arial Narrow" w:hAnsi="Arial Narrow" w:cs="TimesNewRoman"/>
                <w:sz w:val="20"/>
              </w:rPr>
              <w:t>3. Príslu</w:t>
            </w:r>
            <w:r w:rsidRPr="00F45F1E" w:rsidR="006061AB">
              <w:rPr>
                <w:rFonts w:ascii="Arial Narrow" w:hAnsi="Arial Narrow" w:cs="TimesNewRoman+01"/>
                <w:sz w:val="20"/>
              </w:rPr>
              <w:t>š</w:t>
            </w:r>
            <w:r w:rsidRPr="00F45F1E" w:rsidR="006061AB">
              <w:rPr>
                <w:rFonts w:ascii="Arial Narrow" w:hAnsi="Arial Narrow" w:cs="TimesNewRoman"/>
                <w:sz w:val="20"/>
              </w:rPr>
              <w:t>né orgány uvedené v odsekoch 1 a 2 sa navzájom poradia</w:t>
            </w:r>
            <w:r>
              <w:rPr>
                <w:rFonts w:ascii="Arial Narrow" w:hAnsi="Arial Narrow" w:cs="TimesNewRoman"/>
                <w:sz w:val="20"/>
              </w:rPr>
              <w:t xml:space="preserve"> </w:t>
            </w:r>
            <w:r w:rsidRPr="00F45F1E" w:rsidR="006061AB">
              <w:rPr>
                <w:rFonts w:ascii="Arial Narrow" w:hAnsi="Arial Narrow" w:cs="TimesNewRoman"/>
                <w:sz w:val="20"/>
              </w:rPr>
              <w:t>najmä pri hodnotení vhodnosti akcionárov a dobrej povesti a</w:t>
            </w:r>
            <w:r>
              <w:rPr>
                <w:rFonts w:ascii="Arial Narrow" w:hAnsi="Arial Narrow" w:cs="TimesNewRoman"/>
                <w:sz w:val="20"/>
              </w:rPr>
              <w:t> </w:t>
            </w:r>
            <w:r w:rsidRPr="00F45F1E" w:rsidR="006061AB">
              <w:rPr>
                <w:rFonts w:ascii="Arial Narrow" w:hAnsi="Arial Narrow" w:cs="TimesNewRoman"/>
                <w:sz w:val="20"/>
              </w:rPr>
              <w:t>skúseností</w:t>
            </w:r>
            <w:r>
              <w:rPr>
                <w:rFonts w:ascii="Arial Narrow" w:hAnsi="Arial Narrow" w:cs="TimesNewRoman"/>
                <w:sz w:val="20"/>
              </w:rPr>
              <w:t xml:space="preserve"> </w:t>
            </w:r>
            <w:r w:rsidRPr="00F45F1E" w:rsidR="006061AB">
              <w:rPr>
                <w:rFonts w:ascii="Arial Narrow" w:hAnsi="Arial Narrow" w:cs="TimesNewRoman"/>
                <w:sz w:val="20"/>
              </w:rPr>
              <w:t>riadite</w:t>
            </w:r>
            <w:r w:rsidRPr="00F45F1E" w:rsidR="006061AB">
              <w:rPr>
                <w:rFonts w:ascii="Arial Narrow" w:hAnsi="Arial Narrow" w:cs="TimesNewRoman+01"/>
                <w:sz w:val="20"/>
              </w:rPr>
              <w:t>ľ</w:t>
            </w:r>
            <w:r w:rsidRPr="00F45F1E" w:rsidR="006061AB">
              <w:rPr>
                <w:rFonts w:ascii="Arial Narrow" w:hAnsi="Arial Narrow" w:cs="TimesNewRoman"/>
                <w:sz w:val="20"/>
              </w:rPr>
              <w:t>ov anga</w:t>
            </w:r>
            <w:r w:rsidRPr="00F45F1E" w:rsidR="006061AB">
              <w:rPr>
                <w:rFonts w:ascii="Arial Narrow" w:hAnsi="Arial Narrow" w:cs="TimesNewRoman+01"/>
                <w:sz w:val="20"/>
              </w:rPr>
              <w:t>ž</w:t>
            </w:r>
            <w:r w:rsidRPr="00F45F1E" w:rsidR="006061AB">
              <w:rPr>
                <w:rFonts w:ascii="Arial Narrow" w:hAnsi="Arial Narrow" w:cs="TimesNewRoman"/>
                <w:sz w:val="20"/>
              </w:rPr>
              <w:t>ovaných v mana</w:t>
            </w:r>
            <w:r w:rsidRPr="00F45F1E" w:rsidR="006061AB">
              <w:rPr>
                <w:rFonts w:ascii="Arial Narrow" w:hAnsi="Arial Narrow" w:cs="TimesNewRoman+01"/>
                <w:sz w:val="20"/>
              </w:rPr>
              <w:t>ž</w:t>
            </w:r>
            <w:r w:rsidRPr="00F45F1E" w:rsidR="006061AB">
              <w:rPr>
                <w:rFonts w:ascii="Arial Narrow" w:hAnsi="Arial Narrow" w:cs="TimesNewRoman"/>
                <w:sz w:val="20"/>
              </w:rPr>
              <w:t>mente iného subjektu tej istej sk</w:t>
            </w:r>
            <w:r w:rsidRPr="00F45F1E" w:rsidR="006061AB">
              <w:rPr>
                <w:rFonts w:ascii="Arial Narrow" w:hAnsi="Arial Narrow" w:cs="TimesNewRoman"/>
                <w:sz w:val="20"/>
              </w:rPr>
              <w:t>upiny.</w:t>
            </w:r>
            <w:r>
              <w:rPr>
                <w:rFonts w:ascii="Arial Narrow" w:hAnsi="Arial Narrow" w:cs="TimesNewRoman"/>
                <w:sz w:val="20"/>
              </w:rPr>
              <w:t xml:space="preserve"> </w:t>
            </w:r>
          </w:p>
          <w:p w:rsidR="00827288" w:rsidRPr="00F45F1E" w:rsidP="007E2551">
            <w:pPr>
              <w:autoSpaceDE/>
              <w:autoSpaceDN/>
              <w:rPr>
                <w:rFonts w:ascii="Arial Narrow" w:hAnsi="Arial Narrow" w:cs="EUAlbertina-Regular-Identity-H"/>
                <w:sz w:val="20"/>
              </w:rPr>
            </w:pPr>
            <w:r w:rsidRPr="00F45F1E" w:rsidR="006061AB">
              <w:rPr>
                <w:rFonts w:ascii="Arial Narrow" w:hAnsi="Arial Narrow" w:cs="TimesNewRoman"/>
                <w:sz w:val="20"/>
              </w:rPr>
              <w:t>Navzájom sa informujú o v</w:t>
            </w:r>
            <w:r w:rsidRPr="00F45F1E" w:rsidR="006061AB">
              <w:rPr>
                <w:rFonts w:ascii="Arial Narrow" w:hAnsi="Arial Narrow" w:cs="TimesNewRoman+01"/>
                <w:sz w:val="20"/>
              </w:rPr>
              <w:t>š</w:t>
            </w:r>
            <w:r w:rsidRPr="00F45F1E" w:rsidR="006061AB">
              <w:rPr>
                <w:rFonts w:ascii="Arial Narrow" w:hAnsi="Arial Narrow" w:cs="TimesNewRoman"/>
                <w:sz w:val="20"/>
              </w:rPr>
              <w:t>etkých informáciách týkajúcich sa vhodnosti</w:t>
            </w:r>
            <w:r w:rsidR="00AA2E25">
              <w:rPr>
                <w:rFonts w:ascii="Arial Narrow" w:hAnsi="Arial Narrow" w:cs="TimesNewRoman"/>
                <w:sz w:val="20"/>
              </w:rPr>
              <w:t xml:space="preserve"> </w:t>
            </w:r>
            <w:r w:rsidRPr="00F45F1E" w:rsidR="006061AB">
              <w:rPr>
                <w:rFonts w:ascii="Arial Narrow" w:hAnsi="Arial Narrow" w:cs="TimesNewRoman"/>
                <w:sz w:val="20"/>
              </w:rPr>
              <w:t>akcionárov a dobrej povesti a skúseností riadite</w:t>
            </w:r>
            <w:r w:rsidRPr="00F45F1E" w:rsidR="006061AB">
              <w:rPr>
                <w:rFonts w:ascii="Arial Narrow" w:hAnsi="Arial Narrow" w:cs="TimesNewRoman+01"/>
                <w:sz w:val="20"/>
              </w:rPr>
              <w:t>ľ</w:t>
            </w:r>
            <w:r w:rsidRPr="00F45F1E" w:rsidR="006061AB">
              <w:rPr>
                <w:rFonts w:ascii="Arial Narrow" w:hAnsi="Arial Narrow" w:cs="TimesNewRoman"/>
                <w:sz w:val="20"/>
              </w:rPr>
              <w:t>ov, ktoré sú dôle</w:t>
            </w:r>
            <w:r w:rsidRPr="00F45F1E" w:rsidR="006061AB">
              <w:rPr>
                <w:rFonts w:ascii="Arial Narrow" w:hAnsi="Arial Narrow" w:cs="TimesNewRoman+01"/>
                <w:sz w:val="20"/>
              </w:rPr>
              <w:t>ž</w:t>
            </w:r>
            <w:r w:rsidRPr="00F45F1E" w:rsidR="006061AB">
              <w:rPr>
                <w:rFonts w:ascii="Arial Narrow" w:hAnsi="Arial Narrow" w:cs="TimesNewRoman"/>
                <w:sz w:val="20"/>
              </w:rPr>
              <w:t>ité</w:t>
            </w:r>
            <w:r w:rsidR="00AA2E25">
              <w:rPr>
                <w:rFonts w:ascii="Arial Narrow" w:hAnsi="Arial Narrow" w:cs="TimesNewRoman"/>
                <w:sz w:val="20"/>
              </w:rPr>
              <w:t xml:space="preserve"> </w:t>
            </w:r>
            <w:r w:rsidRPr="00F45F1E" w:rsidR="006061AB">
              <w:rPr>
                <w:rFonts w:ascii="Arial Narrow" w:hAnsi="Arial Narrow" w:cs="TimesNewRoman"/>
                <w:sz w:val="20"/>
              </w:rPr>
              <w:t>pre ostatné dotknuté príslu</w:t>
            </w:r>
            <w:r w:rsidRPr="00F45F1E" w:rsidR="006061AB">
              <w:rPr>
                <w:rFonts w:ascii="Arial Narrow" w:hAnsi="Arial Narrow" w:cs="TimesNewRoman+01"/>
                <w:sz w:val="20"/>
              </w:rPr>
              <w:t>š</w:t>
            </w:r>
            <w:r w:rsidRPr="00F45F1E" w:rsidR="006061AB">
              <w:rPr>
                <w:rFonts w:ascii="Arial Narrow" w:hAnsi="Arial Narrow" w:cs="TimesNewRoman"/>
                <w:sz w:val="20"/>
              </w:rPr>
              <w:t>né orgány pri ude</w:t>
            </w:r>
            <w:r w:rsidRPr="00F45F1E" w:rsidR="006061AB">
              <w:rPr>
                <w:rFonts w:ascii="Arial Narrow" w:hAnsi="Arial Narrow" w:cs="TimesNewRoman+01"/>
                <w:sz w:val="20"/>
              </w:rPr>
              <w:t>ľ</w:t>
            </w:r>
            <w:r w:rsidRPr="00F45F1E" w:rsidR="006061AB">
              <w:rPr>
                <w:rFonts w:ascii="Arial Narrow" w:hAnsi="Arial Narrow" w:cs="TimesNewRoman"/>
                <w:sz w:val="20"/>
              </w:rPr>
              <w:t>ovaní oprávnenia, ako aj</w:t>
            </w:r>
            <w:r w:rsidR="00AA2E25">
              <w:rPr>
                <w:rFonts w:ascii="Arial Narrow" w:hAnsi="Arial Narrow" w:cs="TimesNewRoman"/>
                <w:sz w:val="20"/>
              </w:rPr>
              <w:t xml:space="preserve"> </w:t>
            </w:r>
            <w:r w:rsidRPr="00F45F1E" w:rsidR="006061AB">
              <w:rPr>
                <w:rFonts w:ascii="Arial Narrow" w:hAnsi="Arial Narrow" w:cs="TimesNewRoman"/>
                <w:sz w:val="20"/>
              </w:rPr>
              <w:t>pri stálom hodnotení dodr</w:t>
            </w:r>
            <w:r w:rsidRPr="00F45F1E" w:rsidR="006061AB">
              <w:rPr>
                <w:rFonts w:ascii="Arial Narrow" w:hAnsi="Arial Narrow" w:cs="TimesNewRoman+01"/>
                <w:sz w:val="20"/>
              </w:rPr>
              <w:t>ž</w:t>
            </w:r>
            <w:r w:rsidRPr="00F45F1E" w:rsidR="006061AB">
              <w:rPr>
                <w:rFonts w:ascii="Arial Narrow" w:hAnsi="Arial Narrow" w:cs="TimesNewRoman"/>
                <w:sz w:val="20"/>
              </w:rPr>
              <w:t>iavania po</w:t>
            </w:r>
            <w:r w:rsidRPr="00F45F1E" w:rsidR="006061AB">
              <w:rPr>
                <w:rFonts w:ascii="Arial Narrow" w:hAnsi="Arial Narrow" w:cs="TimesNewRoman"/>
                <w:sz w:val="20"/>
              </w:rPr>
              <w:t xml:space="preserve">dmienok </w:t>
            </w:r>
            <w:r w:rsidRPr="00F45F1E" w:rsidR="006061AB">
              <w:rPr>
                <w:rFonts w:ascii="Arial Narrow" w:hAnsi="Arial Narrow" w:cs="TimesNewRoman+01"/>
                <w:sz w:val="20"/>
              </w:rPr>
              <w:t>č</w:t>
            </w:r>
            <w:r w:rsidRPr="00F45F1E" w:rsidR="006061AB">
              <w:rPr>
                <w:rFonts w:ascii="Arial Narrow" w:hAnsi="Arial Narrow" w:cs="TimesNewRoman"/>
                <w:sz w:val="20"/>
              </w:rPr>
              <w:t>innosti.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rPr>
                <w:rFonts w:ascii="Arial Narrow" w:hAnsi="Arial Narrow" w:cs="Times New Roman"/>
                <w:sz w:val="20"/>
              </w:rPr>
            </w:pPr>
            <w:r w:rsidR="005F0E5E">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E5E" w:rsidP="0032565D">
            <w:pPr>
              <w:rPr>
                <w:rFonts w:ascii="Arial Narrow" w:hAnsi="Arial Narrow" w:cs="Times New Roman"/>
                <w:iCs/>
                <w:sz w:val="20"/>
              </w:rPr>
            </w:pPr>
            <w:r>
              <w:rPr>
                <w:rFonts w:ascii="Arial Narrow" w:hAnsi="Arial Narrow" w:cs="Times New Roman"/>
                <w:iCs/>
                <w:sz w:val="20"/>
              </w:rPr>
              <w:t xml:space="preserve">§ 11 ods.1 </w:t>
            </w:r>
          </w:p>
          <w:p w:rsidR="005F0E5E" w:rsidP="0032565D">
            <w:pPr>
              <w:rPr>
                <w:rFonts w:ascii="Arial Narrow" w:hAnsi="Arial Narrow" w:cs="Times New Roman"/>
                <w:iCs/>
                <w:sz w:val="20"/>
              </w:rPr>
            </w:pPr>
          </w:p>
          <w:p w:rsidR="005F0E5E" w:rsidP="0032565D">
            <w:pPr>
              <w:rPr>
                <w:rFonts w:ascii="Arial Narrow" w:hAnsi="Arial Narrow" w:cs="Times New Roman"/>
                <w:iCs/>
                <w:sz w:val="20"/>
              </w:rPr>
            </w:pPr>
          </w:p>
          <w:p w:rsidR="005F0E5E" w:rsidP="0032565D">
            <w:pPr>
              <w:rPr>
                <w:rFonts w:ascii="Arial Narrow" w:hAnsi="Arial Narrow" w:cs="Times New Roman"/>
                <w:iCs/>
                <w:sz w:val="20"/>
              </w:rPr>
            </w:pPr>
          </w:p>
          <w:p w:rsidR="005F0E5E" w:rsidP="0032565D">
            <w:pPr>
              <w:rPr>
                <w:rFonts w:ascii="Arial Narrow" w:hAnsi="Arial Narrow" w:cs="Times New Roman"/>
                <w:iCs/>
                <w:sz w:val="20"/>
              </w:rPr>
            </w:pPr>
          </w:p>
          <w:p w:rsidR="005F0E5E" w:rsidP="0032565D">
            <w:pPr>
              <w:rPr>
                <w:rFonts w:ascii="Arial Narrow" w:hAnsi="Arial Narrow" w:cs="Times New Roman"/>
                <w:iCs/>
                <w:sz w:val="20"/>
              </w:rPr>
            </w:pPr>
          </w:p>
          <w:p w:rsidR="005F0E5E" w:rsidP="0032565D">
            <w:pPr>
              <w:rPr>
                <w:rFonts w:ascii="Arial Narrow" w:hAnsi="Arial Narrow" w:cs="Times New Roman"/>
                <w:iCs/>
                <w:sz w:val="20"/>
              </w:rPr>
            </w:pPr>
          </w:p>
          <w:p w:rsidR="005F0E5E" w:rsidP="0032565D">
            <w:pPr>
              <w:rPr>
                <w:rFonts w:ascii="Arial Narrow" w:hAnsi="Arial Narrow" w:cs="Times New Roman"/>
                <w:iCs/>
                <w:sz w:val="20"/>
              </w:rPr>
            </w:pPr>
          </w:p>
          <w:p w:rsidR="005F0E5E" w:rsidP="0032565D">
            <w:pPr>
              <w:rPr>
                <w:rFonts w:ascii="Arial Narrow" w:hAnsi="Arial Narrow" w:cs="Times New Roman"/>
                <w:iCs/>
                <w:sz w:val="20"/>
              </w:rPr>
            </w:pPr>
          </w:p>
          <w:p w:rsidR="005F0E5E" w:rsidP="0032565D">
            <w:pPr>
              <w:rPr>
                <w:rFonts w:ascii="Arial Narrow" w:hAnsi="Arial Narrow" w:cs="Times New Roman"/>
                <w:iCs/>
                <w:sz w:val="20"/>
              </w:rPr>
            </w:pPr>
          </w:p>
          <w:p w:rsidR="00827288" w:rsidP="0032565D">
            <w:pPr>
              <w:rPr>
                <w:rFonts w:ascii="Arial Narrow" w:hAnsi="Arial Narrow" w:cs="Times New Roman"/>
                <w:iCs/>
                <w:sz w:val="20"/>
              </w:rPr>
            </w:pPr>
            <w:r w:rsidR="005F0E5E">
              <w:rPr>
                <w:rFonts w:ascii="Arial Narrow" w:hAnsi="Arial Narrow" w:cs="Times New Roman"/>
                <w:iCs/>
                <w:sz w:val="20"/>
              </w:rPr>
              <w:t>ods.2</w:t>
            </w:r>
          </w:p>
          <w:p w:rsidR="00C85660" w:rsidP="0032565D">
            <w:pPr>
              <w:rPr>
                <w:rFonts w:ascii="Arial Narrow" w:hAnsi="Arial Narrow" w:cs="Times New Roman"/>
                <w:iCs/>
                <w:sz w:val="20"/>
              </w:rPr>
            </w:pPr>
          </w:p>
          <w:p w:rsidR="00C85660" w:rsidP="0032565D">
            <w:pPr>
              <w:rPr>
                <w:rFonts w:ascii="Arial Narrow" w:hAnsi="Arial Narrow" w:cs="Times New Roman"/>
                <w:iCs/>
                <w:sz w:val="20"/>
              </w:rPr>
            </w:pPr>
          </w:p>
          <w:p w:rsidR="00C85660" w:rsidP="0032565D">
            <w:pPr>
              <w:rPr>
                <w:rFonts w:ascii="Arial Narrow" w:hAnsi="Arial Narrow" w:cs="Times New Roman"/>
                <w:iCs/>
                <w:sz w:val="20"/>
              </w:rPr>
            </w:pPr>
          </w:p>
          <w:p w:rsidR="00C85660" w:rsidP="0032565D">
            <w:pPr>
              <w:rPr>
                <w:rFonts w:ascii="Arial Narrow" w:hAnsi="Arial Narrow" w:cs="Times New Roman"/>
                <w:iCs/>
                <w:sz w:val="20"/>
              </w:rPr>
            </w:pPr>
          </w:p>
          <w:p w:rsidR="00C85660" w:rsidP="0032565D">
            <w:pPr>
              <w:rPr>
                <w:rFonts w:ascii="Arial Narrow" w:hAnsi="Arial Narrow" w:cs="Times New Roman"/>
                <w:iCs/>
                <w:sz w:val="20"/>
              </w:rPr>
            </w:pPr>
          </w:p>
          <w:p w:rsidR="00C85660" w:rsidP="0032565D">
            <w:pPr>
              <w:rPr>
                <w:rFonts w:ascii="Arial Narrow" w:hAnsi="Arial Narrow" w:cs="Times New Roman"/>
                <w:iCs/>
                <w:sz w:val="20"/>
              </w:rPr>
            </w:pPr>
          </w:p>
          <w:p w:rsidR="00C85660" w:rsidP="0032565D">
            <w:pPr>
              <w:rPr>
                <w:rFonts w:ascii="Arial Narrow" w:hAnsi="Arial Narrow" w:cs="Times New Roman"/>
                <w:iCs/>
                <w:sz w:val="20"/>
              </w:rPr>
            </w:pPr>
          </w:p>
          <w:p w:rsidR="00C85660" w:rsidP="0032565D">
            <w:pPr>
              <w:rPr>
                <w:rFonts w:ascii="Arial Narrow" w:hAnsi="Arial Narrow" w:cs="Times New Roman"/>
                <w:iCs/>
                <w:sz w:val="20"/>
              </w:rPr>
            </w:pPr>
          </w:p>
          <w:p w:rsidR="00C85660" w:rsidP="0032565D">
            <w:pPr>
              <w:rPr>
                <w:rFonts w:ascii="Arial Narrow" w:hAnsi="Arial Narrow" w:cs="Times New Roman"/>
                <w:iCs/>
                <w:sz w:val="20"/>
              </w:rPr>
            </w:pPr>
          </w:p>
          <w:p w:rsidR="00C85660" w:rsidP="0032565D">
            <w:pPr>
              <w:rPr>
                <w:rFonts w:ascii="Arial Narrow" w:hAnsi="Arial Narrow" w:cs="Times New Roman"/>
                <w:iCs/>
                <w:sz w:val="20"/>
              </w:rPr>
            </w:pPr>
          </w:p>
          <w:p w:rsidR="00C85660" w:rsidP="0032565D">
            <w:pPr>
              <w:rPr>
                <w:rFonts w:ascii="Arial Narrow" w:hAnsi="Arial Narrow" w:cs="Times New Roman"/>
                <w:iCs/>
                <w:sz w:val="20"/>
              </w:rPr>
            </w:pPr>
          </w:p>
          <w:p w:rsidR="00C85660" w:rsidP="0032565D">
            <w:pPr>
              <w:rPr>
                <w:rFonts w:ascii="Arial Narrow" w:hAnsi="Arial Narrow" w:cs="Times New Roman"/>
                <w:iCs/>
                <w:sz w:val="20"/>
              </w:rPr>
            </w:pPr>
          </w:p>
          <w:p w:rsidR="00C85660" w:rsidP="0032565D">
            <w:pPr>
              <w:rPr>
                <w:rFonts w:ascii="Arial Narrow" w:hAnsi="Arial Narrow" w:cs="Times New Roman"/>
                <w:iCs/>
                <w:sz w:val="20"/>
              </w:rPr>
            </w:pPr>
          </w:p>
          <w:p w:rsidR="00C85660" w:rsidRPr="00F45F1E" w:rsidP="0032565D">
            <w:pPr>
              <w:rPr>
                <w:rFonts w:ascii="Arial Narrow" w:hAnsi="Arial Narrow" w:cs="Times New Roman"/>
                <w:iCs/>
                <w:sz w:val="20"/>
              </w:rPr>
            </w:pPr>
            <w:r>
              <w:rPr>
                <w:rFonts w:ascii="Arial Narrow" w:hAnsi="Arial Narrow" w:cs="Times New Roman"/>
                <w:iCs/>
                <w:sz w:val="20"/>
              </w:rPr>
              <w:t>ods.3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E5E" w:rsidRPr="005F0E5E" w:rsidP="005F0E5E">
            <w:pPr>
              <w:jc w:val="both"/>
              <w:rPr>
                <w:rFonts w:ascii="Arial Narrow" w:hAnsi="Arial Narrow" w:cs="Times New Roman"/>
                <w:sz w:val="20"/>
              </w:rPr>
            </w:pPr>
            <w:r w:rsidRPr="005F0E5E">
              <w:rPr>
                <w:rFonts w:ascii="Arial Narrow" w:hAnsi="Arial Narrow" w:cs="Times New Roman"/>
                <w:sz w:val="20"/>
              </w:rPr>
              <w:t xml:space="preserve">Národná banka Slovenska je povinná prerokovať s príslušným orgánom dohľadu iného členského štátu udelenie povolenia podľa § 5 a 7, ak sa má toto povolenie udeliť právnickej osobe, ktorá je </w:t>
            </w:r>
          </w:p>
          <w:p w:rsidR="005F0E5E" w:rsidRPr="005F0E5E" w:rsidP="005F0E5E">
            <w:pPr>
              <w:jc w:val="both"/>
              <w:rPr>
                <w:rFonts w:ascii="Arial Narrow" w:hAnsi="Arial Narrow" w:cs="Times New Roman"/>
                <w:sz w:val="20"/>
              </w:rPr>
            </w:pPr>
            <w:r w:rsidRPr="005F0E5E">
              <w:rPr>
                <w:rFonts w:ascii="Arial Narrow" w:hAnsi="Arial Narrow" w:cs="Times New Roman"/>
                <w:sz w:val="20"/>
              </w:rPr>
              <w:t>a) dcérskou spoločnosťou poisťovne z iného členského štátu</w:t>
            </w:r>
            <w:r w:rsidRPr="005F0E5E">
              <w:rPr>
                <w:rFonts w:ascii="Arial Narrow" w:hAnsi="Arial Narrow" w:cs="Times New Roman"/>
                <w:b/>
                <w:sz w:val="20"/>
              </w:rPr>
              <w:t xml:space="preserve"> </w:t>
            </w:r>
            <w:r w:rsidRPr="005F0E5E">
              <w:rPr>
                <w:rFonts w:ascii="Arial Narrow" w:hAnsi="Arial Narrow" w:cs="Times New Roman"/>
                <w:sz w:val="20"/>
              </w:rPr>
              <w:t>alebo dcérskou spoločnosťou zaisťovne z iného členského štátu,</w:t>
            </w:r>
          </w:p>
          <w:p w:rsidR="005F0E5E" w:rsidRPr="005F0E5E" w:rsidP="005F0E5E">
            <w:pPr>
              <w:jc w:val="both"/>
              <w:rPr>
                <w:rFonts w:ascii="Arial Narrow" w:hAnsi="Arial Narrow" w:cs="Times New Roman"/>
                <w:sz w:val="20"/>
              </w:rPr>
            </w:pPr>
            <w:r w:rsidRPr="005F0E5E">
              <w:rPr>
                <w:rFonts w:ascii="Arial Narrow" w:hAnsi="Arial Narrow" w:cs="Times New Roman"/>
                <w:sz w:val="20"/>
              </w:rPr>
              <w:t>b) dcérskou spoločnosťou materskej spoločnosti poisťovne z iného členského štátu alebo dcérskou spoločnosťou materskej spoločnosti zaisťovne z iného členského štátu,</w:t>
            </w:r>
          </w:p>
          <w:p w:rsidR="005F0E5E" w:rsidRPr="005F0E5E" w:rsidP="005F0E5E">
            <w:pPr>
              <w:jc w:val="both"/>
              <w:rPr>
                <w:rFonts w:ascii="Arial Narrow" w:hAnsi="Arial Narrow" w:cs="Times New Roman"/>
                <w:sz w:val="20"/>
              </w:rPr>
            </w:pPr>
            <w:r w:rsidRPr="005F0E5E">
              <w:rPr>
                <w:rFonts w:ascii="Arial Narrow" w:hAnsi="Arial Narrow" w:cs="Times New Roman"/>
                <w:sz w:val="20"/>
              </w:rPr>
              <w:t>c) kontrolovaná tými istými osobami, ktoré kontrolujú poisťovňu z iného členského štátu alebo zaisťovňu z iného členského štátu.</w:t>
            </w:r>
          </w:p>
          <w:p w:rsidR="005F0E5E" w:rsidP="005F0E5E">
            <w:pPr>
              <w:jc w:val="both"/>
              <w:rPr>
                <w:rFonts w:ascii="Arial Narrow" w:hAnsi="Arial Narrow" w:cs="Times New Roman"/>
                <w:sz w:val="20"/>
              </w:rPr>
            </w:pPr>
          </w:p>
          <w:p w:rsidR="005F0E5E" w:rsidRPr="005F0E5E" w:rsidP="005F0E5E">
            <w:pPr>
              <w:jc w:val="both"/>
              <w:rPr>
                <w:rFonts w:ascii="Arial Narrow" w:hAnsi="Arial Narrow" w:cs="Times New Roman"/>
                <w:sz w:val="20"/>
              </w:rPr>
            </w:pPr>
            <w:r w:rsidRPr="005F0E5E">
              <w:rPr>
                <w:rFonts w:ascii="Arial Narrow" w:hAnsi="Arial Narrow" w:cs="Times New Roman"/>
                <w:sz w:val="20"/>
              </w:rPr>
              <w:t>Národná banka Slovenska je povinná prerokovať s príslušným orgánom dohľadu iného členského štátu, orgánom bankového dohľadu iného členského štátu alebo orgánom dohľadu nad kapitálovým trhom iného členského štátu udelenie povolenia podľa § 5</w:t>
            </w:r>
            <w:r w:rsidRPr="005F0E5E">
              <w:rPr>
                <w:rFonts w:ascii="Arial Narrow" w:hAnsi="Arial Narrow" w:cs="Times New Roman"/>
                <w:b/>
                <w:sz w:val="20"/>
              </w:rPr>
              <w:t xml:space="preserve"> </w:t>
            </w:r>
            <w:r w:rsidRPr="005F0E5E">
              <w:rPr>
                <w:rFonts w:ascii="Arial Narrow" w:hAnsi="Arial Narrow" w:cs="Times New Roman"/>
                <w:sz w:val="20"/>
              </w:rPr>
              <w:t xml:space="preserve">a 7, ak sa má toto povolenie udeliť právnickej osobe, ktorá je </w:t>
            </w:r>
          </w:p>
          <w:p w:rsidR="005F0E5E" w:rsidRPr="005F0E5E" w:rsidP="005F0E5E">
            <w:pPr>
              <w:pStyle w:val="BodyText"/>
              <w:rPr>
                <w:rFonts w:ascii="Arial Narrow" w:hAnsi="Arial Narrow" w:cs="Times New Roman"/>
                <w:sz w:val="20"/>
              </w:rPr>
            </w:pPr>
            <w:r w:rsidRPr="005F0E5E">
              <w:rPr>
                <w:rFonts w:ascii="Arial Narrow" w:hAnsi="Arial Narrow" w:cs="Times New Roman"/>
                <w:sz w:val="20"/>
              </w:rPr>
              <w:t>a) dcérskou spoločnosťou banky alebo obchodníka s cennými papiermi so sídlom na území iného členského štátu,</w:t>
            </w:r>
          </w:p>
          <w:p w:rsidR="005F0E5E" w:rsidRPr="005F0E5E" w:rsidP="005F0E5E">
            <w:pPr>
              <w:pStyle w:val="BodyText"/>
              <w:rPr>
                <w:rFonts w:ascii="Arial Narrow" w:hAnsi="Arial Narrow" w:cs="Times New Roman"/>
                <w:sz w:val="20"/>
              </w:rPr>
            </w:pPr>
            <w:r w:rsidRPr="005F0E5E">
              <w:rPr>
                <w:rFonts w:ascii="Arial Narrow" w:hAnsi="Arial Narrow" w:cs="Times New Roman"/>
                <w:sz w:val="20"/>
              </w:rPr>
              <w:t>b) dcérskou spoločnosťou materskej spoločnosti banky alebo obchodníka s cennými papiermi so sídlom na území iného členského štátu,</w:t>
            </w:r>
          </w:p>
          <w:p w:rsidR="005F0E5E" w:rsidRPr="005F0E5E" w:rsidP="005F0E5E">
            <w:pPr>
              <w:pStyle w:val="BodyText"/>
              <w:rPr>
                <w:rFonts w:ascii="Arial Narrow" w:hAnsi="Arial Narrow" w:cs="Times New Roman"/>
                <w:sz w:val="20"/>
              </w:rPr>
            </w:pPr>
            <w:r w:rsidRPr="005F0E5E">
              <w:rPr>
                <w:rFonts w:ascii="Arial Narrow" w:hAnsi="Arial Narrow" w:cs="Times New Roman"/>
                <w:sz w:val="20"/>
              </w:rPr>
              <w:t>c) kontrolovaná tými istými fyzickými osobami a právnickými osobami, ktoré kontrolujú banku alebo obchodníka s cennými papiermi so sídlom na území iného členského štátu.</w:t>
            </w:r>
          </w:p>
          <w:p w:rsidR="00827288" w:rsidP="0032565D">
            <w:pPr>
              <w:pStyle w:val="ManualNumPar1Char"/>
              <w:spacing w:before="0" w:after="0"/>
              <w:ind w:left="0" w:firstLine="0"/>
              <w:jc w:val="left"/>
              <w:rPr>
                <w:rFonts w:ascii="Arial Narrow" w:hAnsi="Arial Narrow" w:cs="Times New Roman"/>
                <w:sz w:val="20"/>
                <w:szCs w:val="20"/>
                <w:lang w:val="sk-SK"/>
              </w:rPr>
            </w:pPr>
          </w:p>
          <w:p w:rsidR="00C85660" w:rsidRPr="00C5627B" w:rsidP="00C5627B">
            <w:pPr>
              <w:pStyle w:val="BodyText"/>
              <w:rPr>
                <w:rFonts w:ascii="Arial Narrow" w:hAnsi="Arial Narrow" w:cs="Times New Roman"/>
                <w:sz w:val="20"/>
              </w:rPr>
            </w:pPr>
            <w:r w:rsidRPr="00C5627B">
              <w:rPr>
                <w:rFonts w:ascii="Arial Narrow" w:hAnsi="Arial Narrow" w:cs="Times New Roman"/>
                <w:sz w:val="20"/>
              </w:rPr>
              <w:t>Národná banka Slovenska je povinná prerokovať s orgánmi dohľadu podľa odsekov 1 a 2 najmä vhodnosť akcionárov,</w:t>
            </w:r>
            <w:r w:rsidRPr="00C5627B" w:rsidR="00F32FC5">
              <w:rPr>
                <w:rFonts w:ascii="Arial Narrow" w:hAnsi="Arial Narrow" w:cs="Times New Roman"/>
                <w:sz w:val="20"/>
              </w:rPr>
              <w:t xml:space="preserve"> dôveryhodnosť a odbornú spôsobilosť</w:t>
            </w:r>
            <w:r w:rsidRPr="00C5627B">
              <w:rPr>
                <w:rFonts w:ascii="Arial Narrow" w:hAnsi="Arial Narrow" w:cs="Times New Roman"/>
                <w:sz w:val="20"/>
              </w:rPr>
              <w:t xml:space="preserve"> vedúcich zamestnancov</w:t>
            </w:r>
            <w:r w:rsidRPr="00C5627B">
              <w:rPr>
                <w:rFonts w:ascii="Arial Narrow" w:hAnsi="Arial Narrow" w:cs="Times New Roman"/>
                <w:sz w:val="20"/>
                <w:vertAlign w:val="superscript"/>
              </w:rPr>
              <w:t xml:space="preserve"> </w:t>
            </w:r>
            <w:r w:rsidRPr="00C5627B">
              <w:rPr>
                <w:rFonts w:ascii="Arial Narrow" w:hAnsi="Arial Narrow" w:cs="Times New Roman"/>
                <w:sz w:val="20"/>
              </w:rPr>
              <w:t>v</w:t>
            </w:r>
            <w:r w:rsidRPr="00C5627B">
              <w:rPr>
                <w:rFonts w:ascii="Arial Narrow" w:hAnsi="Arial Narrow" w:cs="Times New Roman"/>
                <w:sz w:val="20"/>
                <w:vertAlign w:val="superscript"/>
              </w:rPr>
              <w:t xml:space="preserve"> </w:t>
            </w:r>
            <w:r w:rsidRPr="00C5627B">
              <w:rPr>
                <w:rFonts w:ascii="Arial Narrow" w:hAnsi="Arial Narrow" w:cs="Times New Roman"/>
                <w:sz w:val="20"/>
              </w:rPr>
              <w:t>priamej riadiacej pôsobnosti predstavenstva podliehajúcich dohľadu a vymieňať si s týmito orgánmi všetky informácie dôležité pre udelenie povolenia podľa § 5</w:t>
            </w:r>
            <w:r w:rsidRPr="00C5627B">
              <w:rPr>
                <w:rFonts w:ascii="Arial Narrow" w:hAnsi="Arial Narrow" w:cs="Times New Roman"/>
                <w:b/>
                <w:sz w:val="20"/>
              </w:rPr>
              <w:t xml:space="preserve"> </w:t>
            </w:r>
            <w:r w:rsidRPr="00C5627B">
              <w:rPr>
                <w:rFonts w:ascii="Arial Narrow" w:hAnsi="Arial Narrow" w:cs="Times New Roman"/>
                <w:sz w:val="20"/>
              </w:rPr>
              <w:t>alebo § 7 a pre kontrolu činnosti osôb podľa odsekov 1 a 2.</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7E2551">
            <w:pPr>
              <w:rPr>
                <w:rFonts w:ascii="Arial Narrow" w:hAnsi="Arial Narrow" w:cs="Times New Roman"/>
                <w:sz w:val="20"/>
              </w:rPr>
            </w:pPr>
            <w:r w:rsidR="00324DE2">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2A61CF">
              <w:rPr>
                <w:rFonts w:ascii="Arial Narrow" w:hAnsi="Arial Narrow" w:cs="Times New Roman"/>
                <w:sz w:val="20"/>
              </w:rPr>
              <w:t>čl. 13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061AB" w:rsidRPr="00F45F1E" w:rsidP="006061AB">
            <w:pPr>
              <w:autoSpaceDE/>
              <w:autoSpaceDN/>
              <w:rPr>
                <w:rFonts w:ascii="Arial Narrow" w:hAnsi="Arial Narrow" w:cs="TimesNewRomanBold"/>
                <w:b/>
                <w:bCs/>
                <w:sz w:val="20"/>
              </w:rPr>
            </w:pPr>
            <w:r w:rsidRPr="00F45F1E">
              <w:rPr>
                <w:rFonts w:ascii="Arial Narrow" w:hAnsi="Arial Narrow" w:cs="TimesNewRomanBold"/>
                <w:b/>
                <w:bCs/>
                <w:sz w:val="20"/>
              </w:rPr>
              <w:t>Oddiel B: Podmienky pre vykonávanie pois</w:t>
            </w:r>
            <w:r w:rsidRPr="00F45F1E">
              <w:rPr>
                <w:rFonts w:ascii="Arial Narrow" w:hAnsi="Arial Narrow" w:cs="TimesNewRomanBold+01"/>
                <w:b/>
                <w:bCs/>
                <w:sz w:val="20"/>
              </w:rPr>
              <w:t>ť</w:t>
            </w:r>
            <w:r w:rsidRPr="00F45F1E">
              <w:rPr>
                <w:rFonts w:ascii="Arial Narrow" w:hAnsi="Arial Narrow" w:cs="TimesNewRomanBold"/>
                <w:b/>
                <w:bCs/>
                <w:sz w:val="20"/>
              </w:rPr>
              <w:t xml:space="preserve">ovacej </w:t>
            </w:r>
            <w:r w:rsidRPr="00F45F1E">
              <w:rPr>
                <w:rFonts w:ascii="Arial Narrow" w:hAnsi="Arial Narrow" w:cs="TimesNewRomanBold+01"/>
                <w:b/>
                <w:bCs/>
                <w:sz w:val="20"/>
              </w:rPr>
              <w:t>č</w:t>
            </w:r>
            <w:r w:rsidRPr="00F45F1E">
              <w:rPr>
                <w:rFonts w:ascii="Arial Narrow" w:hAnsi="Arial Narrow" w:cs="TimesNewRomanBold"/>
                <w:b/>
                <w:bCs/>
                <w:sz w:val="20"/>
              </w:rPr>
              <w:t>innosti</w:t>
            </w: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1. Za finan</w:t>
            </w:r>
            <w:r w:rsidRPr="00F45F1E">
              <w:rPr>
                <w:rFonts w:ascii="Arial Narrow" w:hAnsi="Arial Narrow" w:cs="TimesNewRoman+01"/>
                <w:sz w:val="20"/>
              </w:rPr>
              <w:t>č</w:t>
            </w:r>
            <w:r w:rsidRPr="00F45F1E">
              <w:rPr>
                <w:rFonts w:ascii="Arial Narrow" w:hAnsi="Arial Narrow" w:cs="TimesNewRoman"/>
                <w:sz w:val="20"/>
              </w:rPr>
              <w:t>ný doh</w:t>
            </w:r>
            <w:r w:rsidRPr="00F45F1E">
              <w:rPr>
                <w:rFonts w:ascii="Arial Narrow" w:hAnsi="Arial Narrow" w:cs="TimesNewRoman+01"/>
                <w:sz w:val="20"/>
              </w:rPr>
              <w:t>ľ</w:t>
            </w:r>
            <w:r w:rsidRPr="00F45F1E">
              <w:rPr>
                <w:rFonts w:ascii="Arial Narrow" w:hAnsi="Arial Narrow" w:cs="TimesNewRoman"/>
                <w:sz w:val="20"/>
              </w:rPr>
              <w:t>ad pois</w:t>
            </w:r>
            <w:r w:rsidRPr="00F45F1E">
              <w:rPr>
                <w:rFonts w:ascii="Arial Narrow" w:hAnsi="Arial Narrow" w:cs="TimesNewRoman+01"/>
                <w:sz w:val="20"/>
              </w:rPr>
              <w:t>ť</w:t>
            </w:r>
            <w:r w:rsidRPr="00F45F1E">
              <w:rPr>
                <w:rFonts w:ascii="Arial Narrow" w:hAnsi="Arial Narrow" w:cs="TimesNewRoman"/>
                <w:sz w:val="20"/>
              </w:rPr>
              <w:t xml:space="preserve">ovne vrátane </w:t>
            </w:r>
            <w:r w:rsidRPr="00F45F1E">
              <w:rPr>
                <w:rFonts w:ascii="Arial Narrow" w:hAnsi="Arial Narrow" w:cs="TimesNewRoman+01"/>
                <w:sz w:val="20"/>
              </w:rPr>
              <w:t>č</w:t>
            </w:r>
            <w:r w:rsidRPr="00F45F1E">
              <w:rPr>
                <w:rFonts w:ascii="Arial Narrow" w:hAnsi="Arial Narrow" w:cs="TimesNewRoman"/>
                <w:sz w:val="20"/>
              </w:rPr>
              <w:t>innosti, ktorú vykonáva</w:t>
            </w:r>
            <w:r w:rsidR="00AA2E25">
              <w:rPr>
                <w:rFonts w:ascii="Arial Narrow" w:hAnsi="Arial Narrow" w:cs="TimesNewRoman"/>
                <w:sz w:val="20"/>
              </w:rPr>
              <w:t xml:space="preserve"> </w:t>
            </w:r>
            <w:r w:rsidRPr="00F45F1E">
              <w:rPr>
                <w:rFonts w:ascii="Arial Narrow" w:hAnsi="Arial Narrow" w:cs="TimesNewRoman"/>
                <w:sz w:val="20"/>
              </w:rPr>
              <w:t>cez pobo</w:t>
            </w:r>
            <w:r w:rsidRPr="00F45F1E">
              <w:rPr>
                <w:rFonts w:ascii="Arial Narrow" w:hAnsi="Arial Narrow" w:cs="TimesNewRoman+01"/>
                <w:sz w:val="20"/>
              </w:rPr>
              <w:t>č</w:t>
            </w:r>
            <w:r w:rsidRPr="00F45F1E">
              <w:rPr>
                <w:rFonts w:ascii="Arial Narrow" w:hAnsi="Arial Narrow" w:cs="TimesNewRoman"/>
                <w:sz w:val="20"/>
              </w:rPr>
              <w:t>ky alebo na základe slobody poskytova</w:t>
            </w:r>
            <w:r w:rsidRPr="00F45F1E">
              <w:rPr>
                <w:rFonts w:ascii="Arial Narrow" w:hAnsi="Arial Narrow" w:cs="TimesNewRoman+01"/>
                <w:sz w:val="20"/>
              </w:rPr>
              <w:t xml:space="preserve">ť </w:t>
            </w:r>
            <w:r w:rsidRPr="00F45F1E">
              <w:rPr>
                <w:rFonts w:ascii="Arial Narrow" w:hAnsi="Arial Narrow" w:cs="TimesNewRoman"/>
                <w:sz w:val="20"/>
              </w:rPr>
              <w:t>slu</w:t>
            </w:r>
            <w:r w:rsidRPr="00F45F1E">
              <w:rPr>
                <w:rFonts w:ascii="Arial Narrow" w:hAnsi="Arial Narrow" w:cs="TimesNewRoman+01"/>
                <w:sz w:val="20"/>
              </w:rPr>
              <w:t>ž</w:t>
            </w:r>
            <w:r w:rsidRPr="00F45F1E">
              <w:rPr>
                <w:rFonts w:ascii="Arial Narrow" w:hAnsi="Arial Narrow" w:cs="TimesNewRoman"/>
                <w:sz w:val="20"/>
              </w:rPr>
              <w:t>by, zodpovedá</w:t>
            </w:r>
            <w:r w:rsidR="00AA2E25">
              <w:rPr>
                <w:rFonts w:ascii="Arial Narrow" w:hAnsi="Arial Narrow" w:cs="TimesNewRoman"/>
                <w:sz w:val="20"/>
              </w:rPr>
              <w:t xml:space="preserve"> </w:t>
            </w:r>
            <w:r w:rsidRPr="00F45F1E">
              <w:rPr>
                <w:rFonts w:ascii="Arial Narrow" w:hAnsi="Arial Narrow" w:cs="TimesNewRoman"/>
                <w:sz w:val="20"/>
              </w:rPr>
              <w:t>výlu</w:t>
            </w:r>
            <w:r w:rsidRPr="00F45F1E">
              <w:rPr>
                <w:rFonts w:ascii="Arial Narrow" w:hAnsi="Arial Narrow" w:cs="TimesNewRoman+01"/>
                <w:sz w:val="20"/>
              </w:rPr>
              <w:t>č</w:t>
            </w:r>
            <w:r w:rsidRPr="00F45F1E">
              <w:rPr>
                <w:rFonts w:ascii="Arial Narrow" w:hAnsi="Arial Narrow" w:cs="TimesNewRoman"/>
                <w:sz w:val="20"/>
              </w:rPr>
              <w:t xml:space="preserve">ne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tát pôvodu.</w:t>
            </w: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2. Finan</w:t>
            </w:r>
            <w:r w:rsidRPr="00F45F1E">
              <w:rPr>
                <w:rFonts w:ascii="Arial Narrow" w:hAnsi="Arial Narrow" w:cs="TimesNewRoman+01"/>
                <w:sz w:val="20"/>
              </w:rPr>
              <w:t>č</w:t>
            </w:r>
            <w:r w:rsidRPr="00F45F1E">
              <w:rPr>
                <w:rFonts w:ascii="Arial Narrow" w:hAnsi="Arial Narrow" w:cs="TimesNewRoman"/>
                <w:sz w:val="20"/>
              </w:rPr>
              <w:t>ný doh</w:t>
            </w:r>
            <w:r w:rsidRPr="00F45F1E">
              <w:rPr>
                <w:rFonts w:ascii="Arial Narrow" w:hAnsi="Arial Narrow" w:cs="TimesNewRoman+01"/>
                <w:sz w:val="20"/>
              </w:rPr>
              <w:t>ľ</w:t>
            </w:r>
            <w:r w:rsidRPr="00F45F1E">
              <w:rPr>
                <w:rFonts w:ascii="Arial Narrow" w:hAnsi="Arial Narrow" w:cs="TimesNewRoman"/>
                <w:sz w:val="20"/>
              </w:rPr>
              <w:t>ad zah</w:t>
            </w:r>
            <w:r w:rsidRPr="00F45F1E">
              <w:rPr>
                <w:rFonts w:ascii="Arial Narrow" w:hAnsi="Arial Narrow" w:cs="TimesNewRoman+01"/>
                <w:sz w:val="20"/>
              </w:rPr>
              <w:t>ŕň</w:t>
            </w:r>
            <w:r w:rsidRPr="00F45F1E">
              <w:rPr>
                <w:rFonts w:ascii="Arial Narrow" w:hAnsi="Arial Narrow" w:cs="TimesNewRoman"/>
                <w:sz w:val="20"/>
              </w:rPr>
              <w:t>a overenie týk</w:t>
            </w:r>
            <w:r w:rsidRPr="00F45F1E">
              <w:rPr>
                <w:rFonts w:ascii="Arial Narrow" w:hAnsi="Arial Narrow" w:cs="TimesNewRoman"/>
                <w:sz w:val="20"/>
              </w:rPr>
              <w:t xml:space="preserve">ajúce sa celej </w:t>
            </w:r>
            <w:r w:rsidRPr="00F45F1E">
              <w:rPr>
                <w:rFonts w:ascii="Arial Narrow" w:hAnsi="Arial Narrow" w:cs="TimesNewRoman+01"/>
                <w:sz w:val="20"/>
              </w:rPr>
              <w:t>č</w:t>
            </w:r>
            <w:r w:rsidRPr="00F45F1E">
              <w:rPr>
                <w:rFonts w:ascii="Arial Narrow" w:hAnsi="Arial Narrow" w:cs="TimesNewRoman"/>
                <w:sz w:val="20"/>
              </w:rPr>
              <w:t>innosti pois</w:t>
            </w:r>
            <w:r w:rsidRPr="00F45F1E">
              <w:rPr>
                <w:rFonts w:ascii="Arial Narrow" w:hAnsi="Arial Narrow" w:cs="TimesNewRoman+01"/>
                <w:sz w:val="20"/>
              </w:rPr>
              <w:t>ť</w:t>
            </w:r>
            <w:r w:rsidRPr="00F45F1E">
              <w:rPr>
                <w:rFonts w:ascii="Arial Narrow" w:hAnsi="Arial Narrow" w:cs="TimesNewRoman"/>
                <w:sz w:val="20"/>
              </w:rPr>
              <w:t>ovne,</w:t>
            </w:r>
            <w:r w:rsidR="00AA2E25">
              <w:rPr>
                <w:rFonts w:ascii="Arial Narrow" w:hAnsi="Arial Narrow" w:cs="TimesNewRoman"/>
                <w:sz w:val="20"/>
              </w:rPr>
              <w:t xml:space="preserve"> </w:t>
            </w:r>
            <w:r w:rsidRPr="00F45F1E">
              <w:rPr>
                <w:rFonts w:ascii="Arial Narrow" w:hAnsi="Arial Narrow" w:cs="TimesNewRoman"/>
                <w:sz w:val="20"/>
              </w:rPr>
              <w:t>stavu solventnosti, zriadenia technických rezerv a aktív na ich</w:t>
            </w:r>
            <w:r w:rsidR="00AA2E25">
              <w:rPr>
                <w:rFonts w:ascii="Arial Narrow" w:hAnsi="Arial Narrow" w:cs="TimesNewRoman"/>
                <w:sz w:val="20"/>
              </w:rPr>
              <w:t xml:space="preserve"> </w:t>
            </w:r>
            <w:r w:rsidRPr="00F45F1E">
              <w:rPr>
                <w:rFonts w:ascii="Arial Narrow" w:hAnsi="Arial Narrow" w:cs="TimesNewRoman"/>
                <w:sz w:val="20"/>
              </w:rPr>
              <w:t>pokrytie v súlade so stanovenými pravidlami alebo praxou dodr</w:t>
            </w:r>
            <w:r w:rsidRPr="00F45F1E">
              <w:rPr>
                <w:rFonts w:ascii="Arial Narrow" w:hAnsi="Arial Narrow" w:cs="TimesNewRoman+01"/>
                <w:sz w:val="20"/>
              </w:rPr>
              <w:t>ž</w:t>
            </w:r>
            <w:r w:rsidRPr="00F45F1E">
              <w:rPr>
                <w:rFonts w:ascii="Arial Narrow" w:hAnsi="Arial Narrow" w:cs="TimesNewRoman"/>
                <w:sz w:val="20"/>
              </w:rPr>
              <w:t>iavanou</w:t>
            </w:r>
            <w:r w:rsidR="00AA2E25">
              <w:rPr>
                <w:rFonts w:ascii="Arial Narrow" w:hAnsi="Arial Narrow" w:cs="TimesNewRoman"/>
                <w:sz w:val="20"/>
              </w:rPr>
              <w:t xml:space="preserve"> </w:t>
            </w:r>
            <w:r w:rsidRPr="00F45F1E">
              <w:rPr>
                <w:rFonts w:ascii="Arial Narrow" w:hAnsi="Arial Narrow" w:cs="TimesNewRoman"/>
                <w:sz w:val="20"/>
              </w:rPr>
              <w:t xml:space="preserve">v </w:t>
            </w:r>
            <w:r w:rsidRPr="00F45F1E">
              <w:rPr>
                <w:rFonts w:ascii="Arial Narrow" w:hAnsi="Arial Narrow" w:cs="TimesNewRoman+01"/>
                <w:sz w:val="20"/>
              </w:rPr>
              <w:t>č</w:t>
            </w:r>
            <w:r w:rsidRPr="00F45F1E">
              <w:rPr>
                <w:rFonts w:ascii="Arial Narrow" w:hAnsi="Arial Narrow" w:cs="TimesNewRoman"/>
                <w:sz w:val="20"/>
              </w:rPr>
              <w:t xml:space="preserve">lenskom </w:t>
            </w:r>
            <w:r w:rsidRPr="00F45F1E">
              <w:rPr>
                <w:rFonts w:ascii="Arial Narrow" w:hAnsi="Arial Narrow" w:cs="TimesNewRoman+01"/>
                <w:sz w:val="20"/>
              </w:rPr>
              <w:t>š</w:t>
            </w:r>
            <w:r w:rsidRPr="00F45F1E">
              <w:rPr>
                <w:rFonts w:ascii="Arial Narrow" w:hAnsi="Arial Narrow" w:cs="TimesNewRoman"/>
                <w:sz w:val="20"/>
              </w:rPr>
              <w:t>táte pôvodu pod</w:t>
            </w:r>
            <w:r w:rsidRPr="00F45F1E">
              <w:rPr>
                <w:rFonts w:ascii="Arial Narrow" w:hAnsi="Arial Narrow" w:cs="TimesNewRoman+01"/>
                <w:sz w:val="20"/>
              </w:rPr>
              <w:t>ľ</w:t>
            </w:r>
            <w:r w:rsidRPr="00F45F1E">
              <w:rPr>
                <w:rFonts w:ascii="Arial Narrow" w:hAnsi="Arial Narrow" w:cs="TimesNewRoman"/>
                <w:sz w:val="20"/>
              </w:rPr>
              <w:t>a ustanovení prijatých na úrovni spolo</w:t>
            </w:r>
            <w:r w:rsidRPr="00F45F1E">
              <w:rPr>
                <w:rFonts w:ascii="Arial Narrow" w:hAnsi="Arial Narrow" w:cs="TimesNewRoman+01"/>
                <w:sz w:val="20"/>
              </w:rPr>
              <w:t>č</w:t>
            </w:r>
            <w:r w:rsidRPr="00F45F1E">
              <w:rPr>
                <w:rFonts w:ascii="Arial Narrow" w:hAnsi="Arial Narrow" w:cs="TimesNewRoman"/>
                <w:sz w:val="20"/>
              </w:rPr>
              <w:t>enstva.</w:t>
            </w:r>
          </w:p>
          <w:p w:rsidR="006061AB" w:rsidP="006061AB">
            <w:pPr>
              <w:autoSpaceDE/>
              <w:autoSpaceDN/>
              <w:rPr>
                <w:rFonts w:ascii="Arial Narrow" w:hAnsi="Arial Narrow" w:cs="TimesNewRoman"/>
                <w:sz w:val="20"/>
              </w:rPr>
            </w:pPr>
            <w:r w:rsidRPr="00F45F1E">
              <w:rPr>
                <w:rFonts w:ascii="Arial Narrow" w:hAnsi="Arial Narrow" w:cs="TimesNewRoman"/>
                <w:sz w:val="20"/>
              </w:rPr>
              <w:t>Ak je príslu</w:t>
            </w:r>
            <w:r w:rsidRPr="00F45F1E">
              <w:rPr>
                <w:rFonts w:ascii="Arial Narrow" w:hAnsi="Arial Narrow" w:cs="TimesNewRoman+01"/>
                <w:sz w:val="20"/>
              </w:rPr>
              <w:t>š</w:t>
            </w:r>
            <w:r w:rsidRPr="00F45F1E">
              <w:rPr>
                <w:rFonts w:ascii="Arial Narrow" w:hAnsi="Arial Narrow" w:cs="TimesNewRoman"/>
                <w:sz w:val="20"/>
              </w:rPr>
              <w:t>ná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oprávnená pokry</w:t>
            </w:r>
            <w:r w:rsidRPr="00F45F1E">
              <w:rPr>
                <w:rFonts w:ascii="Arial Narrow" w:hAnsi="Arial Narrow" w:cs="TimesNewRoman+01"/>
                <w:sz w:val="20"/>
              </w:rPr>
              <w:t xml:space="preserve">ť </w:t>
            </w:r>
            <w:r w:rsidRPr="00F45F1E">
              <w:rPr>
                <w:rFonts w:ascii="Arial Narrow" w:hAnsi="Arial Narrow" w:cs="TimesNewRoman"/>
                <w:sz w:val="20"/>
              </w:rPr>
              <w:t>riziká klasifikované</w:t>
            </w:r>
            <w:r w:rsidR="00AA2E25">
              <w:rPr>
                <w:rFonts w:ascii="Arial Narrow" w:hAnsi="Arial Narrow" w:cs="TimesNewRoman"/>
                <w:sz w:val="20"/>
              </w:rPr>
              <w:t xml:space="preserve"> </w:t>
            </w:r>
            <w:r w:rsidRPr="00F45F1E">
              <w:rPr>
                <w:rFonts w:ascii="Arial Narrow" w:hAnsi="Arial Narrow" w:cs="TimesNewRoman"/>
                <w:sz w:val="20"/>
              </w:rPr>
              <w:t>v odvetví 18 písmena A prílohy, doh</w:t>
            </w:r>
            <w:r w:rsidRPr="00F45F1E">
              <w:rPr>
                <w:rFonts w:ascii="Arial Narrow" w:hAnsi="Arial Narrow" w:cs="TimesNewRoman+01"/>
                <w:sz w:val="20"/>
              </w:rPr>
              <w:t>ľ</w:t>
            </w:r>
            <w:r w:rsidRPr="00F45F1E">
              <w:rPr>
                <w:rFonts w:ascii="Arial Narrow" w:hAnsi="Arial Narrow" w:cs="TimesNewRoman"/>
                <w:sz w:val="20"/>
              </w:rPr>
              <w:t>ad sa roz</w:t>
            </w:r>
            <w:r w:rsidRPr="00F45F1E">
              <w:rPr>
                <w:rFonts w:ascii="Arial Narrow" w:hAnsi="Arial Narrow" w:cs="TimesNewRoman+01"/>
                <w:sz w:val="20"/>
              </w:rPr>
              <w:t>š</w:t>
            </w:r>
            <w:r w:rsidRPr="00F45F1E">
              <w:rPr>
                <w:rFonts w:ascii="Arial Narrow" w:hAnsi="Arial Narrow" w:cs="TimesNewRoman"/>
                <w:sz w:val="20"/>
              </w:rPr>
              <w:t>íri na sledovanie technických</w:t>
            </w:r>
            <w:r w:rsidR="00AA2E25">
              <w:rPr>
                <w:rFonts w:ascii="Arial Narrow" w:hAnsi="Arial Narrow" w:cs="TimesNewRoman"/>
                <w:sz w:val="20"/>
              </w:rPr>
              <w:t xml:space="preserve"> </w:t>
            </w:r>
            <w:r w:rsidRPr="00F45F1E">
              <w:rPr>
                <w:rFonts w:ascii="Arial Narrow" w:hAnsi="Arial Narrow" w:cs="TimesNewRoman"/>
                <w:sz w:val="20"/>
              </w:rPr>
              <w:t>zdrojov, ktoré má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k dispozícii s cie</w:t>
            </w:r>
            <w:r w:rsidRPr="00F45F1E">
              <w:rPr>
                <w:rFonts w:ascii="Arial Narrow" w:hAnsi="Arial Narrow" w:cs="TimesNewRoman+01"/>
                <w:sz w:val="20"/>
              </w:rPr>
              <w:t>ľ</w:t>
            </w:r>
            <w:r w:rsidRPr="00F45F1E">
              <w:rPr>
                <w:rFonts w:ascii="Arial Narrow" w:hAnsi="Arial Narrow" w:cs="TimesNewRoman"/>
                <w:sz w:val="20"/>
              </w:rPr>
              <w:t>om vykonávania</w:t>
            </w:r>
            <w:r w:rsidR="00AA2E25">
              <w:rPr>
                <w:rFonts w:ascii="Arial Narrow" w:hAnsi="Arial Narrow" w:cs="TimesNewRoman"/>
                <w:sz w:val="20"/>
              </w:rPr>
              <w:t xml:space="preserve"> </w:t>
            </w:r>
            <w:r w:rsidRPr="00F45F1E">
              <w:rPr>
                <w:rFonts w:ascii="Arial Narrow" w:hAnsi="Arial Narrow" w:cs="TimesNewRoman"/>
                <w:sz w:val="20"/>
              </w:rPr>
              <w:t xml:space="preserve">operácií poskytovania pomoci, ku ktorým sa zaviazala, ak zákon </w:t>
            </w:r>
            <w:r w:rsidRPr="00F45F1E">
              <w:rPr>
                <w:rFonts w:ascii="Arial Narrow" w:hAnsi="Arial Narrow" w:cs="TimesNewRoman+01"/>
                <w:sz w:val="20"/>
              </w:rPr>
              <w:t>č</w:t>
            </w:r>
            <w:r w:rsidRPr="00F45F1E">
              <w:rPr>
                <w:rFonts w:ascii="Arial Narrow" w:hAnsi="Arial Narrow" w:cs="TimesNewRoman"/>
                <w:sz w:val="20"/>
              </w:rPr>
              <w:t>le</w:t>
            </w:r>
            <w:r w:rsidRPr="00F45F1E">
              <w:rPr>
                <w:rFonts w:ascii="Arial Narrow" w:hAnsi="Arial Narrow" w:cs="TimesNewRoman"/>
                <w:sz w:val="20"/>
              </w:rPr>
              <w:t>nského</w:t>
            </w:r>
            <w:r w:rsidR="00AA2E25">
              <w:rPr>
                <w:rFonts w:ascii="Arial Narrow" w:hAnsi="Arial Narrow" w:cs="TimesNewRoman"/>
                <w:sz w:val="20"/>
              </w:rPr>
              <w:t xml:space="preserve"> </w:t>
            </w:r>
            <w:r w:rsidRPr="00F45F1E">
              <w:rPr>
                <w:rFonts w:ascii="Arial Narrow" w:hAnsi="Arial Narrow" w:cs="TimesNewRoman+01"/>
                <w:sz w:val="20"/>
              </w:rPr>
              <w:t>š</w:t>
            </w:r>
            <w:r w:rsidRPr="00F45F1E">
              <w:rPr>
                <w:rFonts w:ascii="Arial Narrow" w:hAnsi="Arial Narrow" w:cs="TimesNewRoman"/>
                <w:sz w:val="20"/>
              </w:rPr>
              <w:t>tátu pôvodu stanovuje sledovanie takých zdrojov.</w:t>
            </w:r>
          </w:p>
          <w:p w:rsidR="00B60A06" w:rsidP="006061AB">
            <w:pPr>
              <w:autoSpaceDE/>
              <w:autoSpaceDN/>
              <w:rPr>
                <w:rFonts w:ascii="Arial Narrow" w:hAnsi="Arial Narrow" w:cs="TimesNewRoman"/>
                <w:sz w:val="20"/>
              </w:rPr>
            </w:pPr>
          </w:p>
          <w:p w:rsidR="00B60A06" w:rsidP="006061AB">
            <w:pPr>
              <w:autoSpaceDE/>
              <w:autoSpaceDN/>
              <w:rPr>
                <w:rFonts w:ascii="Arial Narrow" w:hAnsi="Arial Narrow" w:cs="TimesNewRoman"/>
                <w:sz w:val="20"/>
              </w:rPr>
            </w:pPr>
          </w:p>
          <w:p w:rsidR="00B60A06" w:rsidP="006061AB">
            <w:pPr>
              <w:autoSpaceDE/>
              <w:autoSpaceDN/>
              <w:rPr>
                <w:rFonts w:ascii="Arial Narrow" w:hAnsi="Arial Narrow" w:cs="TimesNewRoman"/>
                <w:sz w:val="20"/>
              </w:rPr>
            </w:pPr>
          </w:p>
          <w:p w:rsidR="00B60A06" w:rsidP="006061AB">
            <w:pPr>
              <w:autoSpaceDE/>
              <w:autoSpaceDN/>
              <w:rPr>
                <w:rFonts w:ascii="Arial Narrow" w:hAnsi="Arial Narrow" w:cs="TimesNewRoman"/>
                <w:sz w:val="20"/>
              </w:rPr>
            </w:pPr>
          </w:p>
          <w:p w:rsidR="00B60A06" w:rsidP="006061AB">
            <w:pPr>
              <w:autoSpaceDE/>
              <w:autoSpaceDN/>
              <w:rPr>
                <w:rFonts w:ascii="Arial Narrow" w:hAnsi="Arial Narrow" w:cs="TimesNewRoman"/>
                <w:sz w:val="20"/>
              </w:rPr>
            </w:pPr>
          </w:p>
          <w:p w:rsidR="00B60A06" w:rsidP="006061AB">
            <w:pPr>
              <w:autoSpaceDE/>
              <w:autoSpaceDN/>
              <w:rPr>
                <w:rFonts w:ascii="Arial Narrow" w:hAnsi="Arial Narrow" w:cs="TimesNewRoman"/>
                <w:sz w:val="20"/>
              </w:rPr>
            </w:pPr>
          </w:p>
          <w:p w:rsidR="008824FC" w:rsidP="006061AB">
            <w:pPr>
              <w:autoSpaceDE/>
              <w:autoSpaceDN/>
              <w:rPr>
                <w:rFonts w:ascii="Arial Narrow" w:hAnsi="Arial Narrow" w:cs="TimesNewRoman"/>
                <w:sz w:val="20"/>
              </w:rPr>
            </w:pPr>
          </w:p>
          <w:p w:rsidR="008824FC" w:rsidP="006061AB">
            <w:pPr>
              <w:autoSpaceDE/>
              <w:autoSpaceDN/>
              <w:rPr>
                <w:rFonts w:ascii="Arial Narrow" w:hAnsi="Arial Narrow" w:cs="TimesNewRoman"/>
                <w:sz w:val="20"/>
              </w:rPr>
            </w:pPr>
          </w:p>
          <w:p w:rsidR="00B60A06" w:rsidP="006061AB">
            <w:pPr>
              <w:autoSpaceDE/>
              <w:autoSpaceDN/>
              <w:rPr>
                <w:rFonts w:ascii="Arial Narrow" w:hAnsi="Arial Narrow" w:cs="TimesNewRoman"/>
                <w:sz w:val="20"/>
              </w:rPr>
            </w:pPr>
          </w:p>
          <w:p w:rsidR="00B60A06" w:rsidP="006061AB">
            <w:pPr>
              <w:autoSpaceDE/>
              <w:autoSpaceDN/>
              <w:rPr>
                <w:rFonts w:ascii="Arial Narrow" w:hAnsi="Arial Narrow" w:cs="TimesNewRoman"/>
                <w:sz w:val="20"/>
              </w:rPr>
            </w:pPr>
          </w:p>
          <w:p w:rsidR="00B60A06" w:rsidRPr="00F45F1E" w:rsidP="006061AB">
            <w:pPr>
              <w:autoSpaceDE/>
              <w:autoSpaceDN/>
              <w:rPr>
                <w:rFonts w:ascii="Arial Narrow" w:hAnsi="Arial Narrow" w:cs="TimesNewRoman"/>
                <w:sz w:val="20"/>
              </w:rPr>
            </w:pP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 xml:space="preserve">Domovský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tát pois</w:t>
            </w:r>
            <w:r w:rsidRPr="00F45F1E">
              <w:rPr>
                <w:rFonts w:ascii="Arial Narrow" w:hAnsi="Arial Narrow" w:cs="TimesNewRoman+01"/>
                <w:sz w:val="20"/>
              </w:rPr>
              <w:t>ť</w:t>
            </w:r>
            <w:r w:rsidRPr="00F45F1E">
              <w:rPr>
                <w:rFonts w:ascii="Arial Narrow" w:hAnsi="Arial Narrow" w:cs="TimesNewRoman"/>
                <w:sz w:val="20"/>
              </w:rPr>
              <w:t>ovne nezamietne zais</w:t>
            </w:r>
            <w:r w:rsidRPr="00F45F1E">
              <w:rPr>
                <w:rFonts w:ascii="Arial Narrow" w:hAnsi="Arial Narrow" w:cs="TimesNewRoman+01"/>
                <w:sz w:val="20"/>
              </w:rPr>
              <w:t>ť</w:t>
            </w:r>
            <w:r w:rsidRPr="00F45F1E">
              <w:rPr>
                <w:rFonts w:ascii="Arial Narrow" w:hAnsi="Arial Narrow" w:cs="TimesNewRoman"/>
                <w:sz w:val="20"/>
              </w:rPr>
              <w:t>ovaciu zmluvu uzatvorenú</w:t>
            </w:r>
            <w:r w:rsidR="00AA2E25">
              <w:rPr>
                <w:rFonts w:ascii="Arial Narrow" w:hAnsi="Arial Narrow" w:cs="TimesNewRoman"/>
                <w:sz w:val="20"/>
              </w:rPr>
              <w:t xml:space="preserve"> </w:t>
            </w: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ou so zais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ou, ktorej bolo udelené povolenie</w:t>
            </w:r>
            <w:r w:rsidR="00AA2E25">
              <w:rPr>
                <w:rFonts w:ascii="Arial Narrow" w:hAnsi="Arial Narrow" w:cs="TimesNewRoman"/>
                <w:sz w:val="20"/>
              </w:rPr>
              <w:t xml:space="preserve"> </w:t>
            </w:r>
            <w:r w:rsidRPr="00F45F1E">
              <w:rPr>
                <w:rFonts w:ascii="Arial Narrow" w:hAnsi="Arial Narrow" w:cs="TimesNewRoman"/>
                <w:sz w:val="20"/>
              </w:rPr>
              <w:t>v súlade so smernicou Európskeho parlamentu a Rady 2005/68/</w:t>
            </w:r>
            <w:r w:rsidRPr="00F45F1E">
              <w:rPr>
                <w:rFonts w:ascii="Arial Narrow" w:hAnsi="Arial Narrow" w:cs="TimesNewRoman"/>
                <w:sz w:val="20"/>
              </w:rPr>
              <w:t>ES zo</w:t>
            </w:r>
            <w:r w:rsidR="00AA2E25">
              <w:rPr>
                <w:rFonts w:ascii="Arial Narrow" w:hAnsi="Arial Narrow" w:cs="TimesNewRoman"/>
                <w:sz w:val="20"/>
              </w:rPr>
              <w:t xml:space="preserve"> </w:t>
            </w:r>
            <w:r w:rsidRPr="00F45F1E">
              <w:rPr>
                <w:rFonts w:ascii="Arial Narrow" w:hAnsi="Arial Narrow" w:cs="TimesNewRoman"/>
                <w:sz w:val="20"/>
              </w:rPr>
              <w:t>16. novembra 2005 o zaistení (1), alebo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ou, ktorej bolo udelené</w:t>
            </w: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povolenie pod</w:t>
            </w:r>
            <w:r w:rsidRPr="00F45F1E">
              <w:rPr>
                <w:rFonts w:ascii="Arial Narrow" w:hAnsi="Arial Narrow" w:cs="TimesNewRoman+01"/>
                <w:sz w:val="20"/>
              </w:rPr>
              <w:t>ľ</w:t>
            </w:r>
            <w:r w:rsidRPr="00F45F1E">
              <w:rPr>
                <w:rFonts w:ascii="Arial Narrow" w:hAnsi="Arial Narrow" w:cs="TimesNewRoman"/>
                <w:sz w:val="20"/>
              </w:rPr>
              <w:t>a tejto smernice alebo smernice Európskeho parlamentu</w:t>
            </w:r>
            <w:r w:rsidR="00AA2E25">
              <w:rPr>
                <w:rFonts w:ascii="Arial Narrow" w:hAnsi="Arial Narrow" w:cs="TimesNewRoman"/>
                <w:sz w:val="20"/>
              </w:rPr>
              <w:t xml:space="preserve"> </w:t>
            </w:r>
            <w:r w:rsidRPr="00F45F1E">
              <w:rPr>
                <w:rFonts w:ascii="Arial Narrow" w:hAnsi="Arial Narrow" w:cs="TimesNewRoman"/>
                <w:sz w:val="20"/>
              </w:rPr>
              <w:t xml:space="preserve">a Rady 2002/83/ES z 5. novembra 2002 o </w:t>
            </w:r>
            <w:r w:rsidRPr="00F45F1E">
              <w:rPr>
                <w:rFonts w:ascii="Arial Narrow" w:hAnsi="Arial Narrow" w:cs="TimesNewRoman+01"/>
                <w:sz w:val="20"/>
              </w:rPr>
              <w:t>ž</w:t>
            </w:r>
            <w:r w:rsidRPr="00F45F1E">
              <w:rPr>
                <w:rFonts w:ascii="Arial Narrow" w:hAnsi="Arial Narrow" w:cs="TimesNewRoman"/>
                <w:sz w:val="20"/>
              </w:rPr>
              <w:t>ivotnom poistení (2)</w:t>
            </w:r>
            <w:r w:rsidR="00AA2E25">
              <w:rPr>
                <w:rFonts w:ascii="Arial Narrow" w:hAnsi="Arial Narrow" w:cs="TimesNewRoman"/>
                <w:sz w:val="20"/>
              </w:rPr>
              <w:t xml:space="preserve"> </w:t>
            </w:r>
            <w:r w:rsidRPr="00F45F1E">
              <w:rPr>
                <w:rFonts w:ascii="Arial Narrow" w:hAnsi="Arial Narrow" w:cs="TimesNewRoman"/>
                <w:sz w:val="20"/>
              </w:rPr>
              <w:t>z dôvodu, ktorý sa priamo týka finan</w:t>
            </w:r>
            <w:r w:rsidRPr="00F45F1E">
              <w:rPr>
                <w:rFonts w:ascii="Arial Narrow" w:hAnsi="Arial Narrow" w:cs="TimesNewRoman+01"/>
                <w:sz w:val="20"/>
              </w:rPr>
              <w:t>č</w:t>
            </w:r>
            <w:r w:rsidRPr="00F45F1E">
              <w:rPr>
                <w:rFonts w:ascii="Arial Narrow" w:hAnsi="Arial Narrow" w:cs="TimesNewRoman"/>
                <w:sz w:val="20"/>
              </w:rPr>
              <w:t>ného stavu z</w:t>
            </w:r>
            <w:r w:rsidRPr="00F45F1E">
              <w:rPr>
                <w:rFonts w:ascii="Arial Narrow" w:hAnsi="Arial Narrow" w:cs="TimesNewRoman"/>
                <w:sz w:val="20"/>
              </w:rPr>
              <w:t>ais</w:t>
            </w:r>
            <w:r w:rsidRPr="00F45F1E">
              <w:rPr>
                <w:rFonts w:ascii="Arial Narrow" w:hAnsi="Arial Narrow" w:cs="TimesNewRoman+01"/>
                <w:sz w:val="20"/>
              </w:rPr>
              <w:t>ť</w:t>
            </w:r>
            <w:r w:rsidRPr="00F45F1E">
              <w:rPr>
                <w:rFonts w:ascii="Arial Narrow" w:hAnsi="Arial Narrow" w:cs="TimesNewRoman"/>
                <w:sz w:val="20"/>
              </w:rPr>
              <w:t>ovne alebo pois</w:t>
            </w:r>
            <w:r w:rsidRPr="00F45F1E">
              <w:rPr>
                <w:rFonts w:ascii="Arial Narrow" w:hAnsi="Arial Narrow" w:cs="TimesNewRoman+01"/>
                <w:sz w:val="20"/>
              </w:rPr>
              <w:t>ť</w:t>
            </w:r>
            <w:r w:rsidRPr="00F45F1E">
              <w:rPr>
                <w:rFonts w:ascii="Arial Narrow" w:hAnsi="Arial Narrow" w:cs="TimesNewRoman"/>
                <w:sz w:val="20"/>
              </w:rPr>
              <w:t>ovne.</w:t>
            </w:r>
          </w:p>
          <w:p w:rsidR="00827288" w:rsidRPr="00F45F1E" w:rsidP="007E2551">
            <w:pPr>
              <w:autoSpaceDE/>
              <w:autoSpaceDN/>
              <w:rPr>
                <w:rFonts w:ascii="Arial Narrow" w:hAnsi="Arial Narrow" w:cs="EUAlbertina-Regular-Identity-H"/>
                <w:sz w:val="20"/>
              </w:rPr>
            </w:pPr>
            <w:r w:rsidRPr="00F45F1E" w:rsidR="006061AB">
              <w:rPr>
                <w:rFonts w:ascii="Arial Narrow" w:hAnsi="Arial Narrow" w:cs="TimesNewRoman"/>
                <w:sz w:val="20"/>
              </w:rPr>
              <w:t>3. Príslu</w:t>
            </w:r>
            <w:r w:rsidRPr="00F45F1E" w:rsidR="006061AB">
              <w:rPr>
                <w:rFonts w:ascii="Arial Narrow" w:hAnsi="Arial Narrow" w:cs="TimesNewRoman+01"/>
                <w:sz w:val="20"/>
              </w:rPr>
              <w:t>š</w:t>
            </w:r>
            <w:r w:rsidRPr="00F45F1E" w:rsidR="006061AB">
              <w:rPr>
                <w:rFonts w:ascii="Arial Narrow" w:hAnsi="Arial Narrow" w:cs="TimesNewRoman"/>
                <w:sz w:val="20"/>
              </w:rPr>
              <w:t xml:space="preserve">né orgány </w:t>
            </w:r>
            <w:r w:rsidRPr="00F45F1E" w:rsidR="006061AB">
              <w:rPr>
                <w:rFonts w:ascii="Arial Narrow" w:hAnsi="Arial Narrow" w:cs="TimesNewRoman+01"/>
                <w:sz w:val="20"/>
              </w:rPr>
              <w:t>č</w:t>
            </w:r>
            <w:r w:rsidRPr="00F45F1E" w:rsidR="006061AB">
              <w:rPr>
                <w:rFonts w:ascii="Arial Narrow" w:hAnsi="Arial Narrow" w:cs="TimesNewRoman"/>
                <w:sz w:val="20"/>
              </w:rPr>
              <w:t xml:space="preserve">lenského </w:t>
            </w:r>
            <w:r w:rsidRPr="00F45F1E" w:rsidR="006061AB">
              <w:rPr>
                <w:rFonts w:ascii="Arial Narrow" w:hAnsi="Arial Narrow" w:cs="TimesNewRoman+01"/>
                <w:sz w:val="20"/>
              </w:rPr>
              <w:t>š</w:t>
            </w:r>
            <w:r w:rsidRPr="00F45F1E" w:rsidR="006061AB">
              <w:rPr>
                <w:rFonts w:ascii="Arial Narrow" w:hAnsi="Arial Narrow" w:cs="TimesNewRoman"/>
                <w:sz w:val="20"/>
              </w:rPr>
              <w:t xml:space="preserve">tátu pôvodu budú </w:t>
            </w:r>
            <w:r w:rsidRPr="00F45F1E" w:rsidR="006061AB">
              <w:rPr>
                <w:rFonts w:ascii="Arial Narrow" w:hAnsi="Arial Narrow" w:cs="TimesNewRoman+01"/>
                <w:sz w:val="20"/>
              </w:rPr>
              <w:t>ž</w:t>
            </w:r>
            <w:r w:rsidRPr="00F45F1E" w:rsidR="006061AB">
              <w:rPr>
                <w:rFonts w:ascii="Arial Narrow" w:hAnsi="Arial Narrow" w:cs="TimesNewRoman"/>
                <w:sz w:val="20"/>
              </w:rPr>
              <w:t>iada</w:t>
            </w:r>
            <w:r w:rsidRPr="00F45F1E" w:rsidR="006061AB">
              <w:rPr>
                <w:rFonts w:ascii="Arial Narrow" w:hAnsi="Arial Narrow" w:cs="TimesNewRoman+01"/>
                <w:sz w:val="20"/>
              </w:rPr>
              <w:t>ť</w:t>
            </w:r>
            <w:r w:rsidRPr="00F45F1E" w:rsidR="006061AB">
              <w:rPr>
                <w:rFonts w:ascii="Arial Narrow" w:hAnsi="Arial Narrow" w:cs="TimesNewRoman"/>
                <w:sz w:val="20"/>
              </w:rPr>
              <w:t>, aby ka</w:t>
            </w:r>
            <w:r w:rsidRPr="00F45F1E" w:rsidR="006061AB">
              <w:rPr>
                <w:rFonts w:ascii="Arial Narrow" w:hAnsi="Arial Narrow" w:cs="TimesNewRoman+01"/>
                <w:sz w:val="20"/>
              </w:rPr>
              <w:t>ž</w:t>
            </w:r>
            <w:r w:rsidRPr="00F45F1E" w:rsidR="006061AB">
              <w:rPr>
                <w:rFonts w:ascii="Arial Narrow" w:hAnsi="Arial Narrow" w:cs="TimesNewRoman"/>
                <w:sz w:val="20"/>
              </w:rPr>
              <w:t>dá</w:t>
            </w:r>
            <w:r w:rsidR="00AA2E25">
              <w:rPr>
                <w:rFonts w:ascii="Arial Narrow" w:hAnsi="Arial Narrow" w:cs="TimesNewRoman"/>
                <w:sz w:val="20"/>
              </w:rPr>
              <w:t xml:space="preserve"> </w:t>
            </w:r>
            <w:r w:rsidRPr="00F45F1E" w:rsidR="006061AB">
              <w:rPr>
                <w:rFonts w:ascii="Arial Narrow" w:hAnsi="Arial Narrow" w:cs="TimesNewRoman"/>
                <w:sz w:val="20"/>
              </w:rPr>
              <w:t>pois</w:t>
            </w:r>
            <w:r w:rsidRPr="00F45F1E" w:rsidR="006061AB">
              <w:rPr>
                <w:rFonts w:ascii="Arial Narrow" w:hAnsi="Arial Narrow" w:cs="TimesNewRoman+01"/>
                <w:sz w:val="20"/>
              </w:rPr>
              <w:t>ť</w:t>
            </w:r>
            <w:r w:rsidRPr="00F45F1E" w:rsidR="006061AB">
              <w:rPr>
                <w:rFonts w:ascii="Arial Narrow" w:hAnsi="Arial Narrow" w:cs="TimesNewRoman"/>
                <w:sz w:val="20"/>
              </w:rPr>
              <w:t>ov</w:t>
            </w:r>
            <w:r w:rsidRPr="00F45F1E" w:rsidR="006061AB">
              <w:rPr>
                <w:rFonts w:ascii="Arial Narrow" w:hAnsi="Arial Narrow" w:cs="TimesNewRoman+01"/>
                <w:sz w:val="20"/>
              </w:rPr>
              <w:t>ň</w:t>
            </w:r>
            <w:r w:rsidRPr="00F45F1E" w:rsidR="006061AB">
              <w:rPr>
                <w:rFonts w:ascii="Arial Narrow" w:hAnsi="Arial Narrow" w:cs="TimesNewRoman"/>
                <w:sz w:val="20"/>
              </w:rPr>
              <w:t>a mala pevné administratívne a ú</w:t>
            </w:r>
            <w:r w:rsidRPr="00F45F1E" w:rsidR="006061AB">
              <w:rPr>
                <w:rFonts w:ascii="Arial Narrow" w:hAnsi="Arial Narrow" w:cs="TimesNewRoman+01"/>
                <w:sz w:val="20"/>
              </w:rPr>
              <w:t>č</w:t>
            </w:r>
            <w:r w:rsidRPr="00F45F1E" w:rsidR="006061AB">
              <w:rPr>
                <w:rFonts w:ascii="Arial Narrow" w:hAnsi="Arial Narrow" w:cs="TimesNewRoman"/>
                <w:sz w:val="20"/>
              </w:rPr>
              <w:t>tovné postupy a vhodné vnútorné</w:t>
            </w:r>
            <w:r w:rsidR="00AA2E25">
              <w:rPr>
                <w:rFonts w:ascii="Arial Narrow" w:hAnsi="Arial Narrow" w:cs="TimesNewRoman"/>
                <w:sz w:val="20"/>
              </w:rPr>
              <w:t xml:space="preserve"> </w:t>
            </w:r>
            <w:r w:rsidRPr="00F45F1E" w:rsidR="006061AB">
              <w:rPr>
                <w:rFonts w:ascii="Arial Narrow" w:hAnsi="Arial Narrow" w:cs="TimesNewRoman"/>
                <w:sz w:val="20"/>
              </w:rPr>
              <w:t>kontrolné mechanizmy.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rPr>
                <w:rFonts w:ascii="Arial Narrow" w:hAnsi="Arial Narrow" w:cs="Times New Roman"/>
                <w:sz w:val="20"/>
              </w:rPr>
            </w:pPr>
            <w:r w:rsidR="00FA5915">
              <w:rPr>
                <w:rFonts w:ascii="Arial Narrow" w:hAnsi="Arial Narrow" w:cs="Times New Roman"/>
                <w:sz w:val="20"/>
              </w:rPr>
              <w:t>N</w:t>
            </w: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8824FC" w:rsidP="0032565D">
            <w:pPr>
              <w:ind w:firstLine="142"/>
              <w:rPr>
                <w:rFonts w:ascii="Arial Narrow" w:hAnsi="Arial Narrow" w:cs="Times New Roman"/>
                <w:sz w:val="20"/>
              </w:rPr>
            </w:pPr>
          </w:p>
          <w:p w:rsidR="008824FC"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P="0032565D">
            <w:pPr>
              <w:ind w:firstLine="142"/>
              <w:rPr>
                <w:rFonts w:ascii="Arial Narrow" w:hAnsi="Arial Narrow" w:cs="Times New Roman"/>
                <w:sz w:val="20"/>
              </w:rPr>
            </w:pPr>
          </w:p>
          <w:p w:rsidR="00B60A06" w:rsidRPr="00F45F1E"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A5915" w:rsidP="004F5B6C">
            <w:pPr>
              <w:jc w:val="both"/>
              <w:rPr>
                <w:rFonts w:ascii="Arial Narrow" w:hAnsi="Arial Narrow" w:cs="Times New Roman"/>
                <w:sz w:val="20"/>
              </w:rPr>
            </w:pPr>
            <w:r>
              <w:rPr>
                <w:rFonts w:ascii="Arial Narrow" w:hAnsi="Arial Narrow" w:cs="Times New Roman"/>
                <w:sz w:val="20"/>
              </w:rPr>
              <w:t xml:space="preserve">§ 48 ods.1 </w:t>
            </w:r>
          </w:p>
          <w:p w:rsidR="00FA5915" w:rsidP="00FA5915">
            <w:pPr>
              <w:ind w:firstLine="142"/>
              <w:jc w:val="both"/>
              <w:rPr>
                <w:rFonts w:ascii="Arial Narrow" w:hAnsi="Arial Narrow" w:cs="Times New Roman"/>
                <w:sz w:val="20"/>
              </w:rPr>
            </w:pPr>
          </w:p>
          <w:p w:rsidR="00FA5915" w:rsidP="00FA5915">
            <w:pPr>
              <w:ind w:firstLine="142"/>
              <w:jc w:val="both"/>
              <w:rPr>
                <w:rFonts w:ascii="Arial Narrow" w:hAnsi="Arial Narrow" w:cs="Times New Roman"/>
                <w:sz w:val="20"/>
              </w:rPr>
            </w:pPr>
          </w:p>
          <w:p w:rsidR="00FA5915" w:rsidP="00FA5915">
            <w:pPr>
              <w:ind w:firstLine="142"/>
              <w:jc w:val="both"/>
              <w:rPr>
                <w:rFonts w:ascii="Arial Narrow" w:hAnsi="Arial Narrow" w:cs="Times New Roman"/>
                <w:sz w:val="20"/>
              </w:rPr>
            </w:pPr>
          </w:p>
          <w:p w:rsidR="00FA5915" w:rsidP="00FA5915">
            <w:pPr>
              <w:ind w:firstLine="142"/>
              <w:jc w:val="both"/>
              <w:rPr>
                <w:rFonts w:ascii="Arial Narrow" w:hAnsi="Arial Narrow" w:cs="Times New Roman"/>
                <w:sz w:val="20"/>
              </w:rPr>
            </w:pPr>
          </w:p>
          <w:p w:rsidR="00FA5915" w:rsidP="00FA5915">
            <w:pPr>
              <w:ind w:firstLine="142"/>
              <w:jc w:val="both"/>
              <w:rPr>
                <w:rFonts w:ascii="Arial Narrow" w:hAnsi="Arial Narrow" w:cs="Times New Roman"/>
                <w:sz w:val="20"/>
              </w:rPr>
            </w:pPr>
          </w:p>
          <w:p w:rsidR="00FA5915" w:rsidP="00FA5915">
            <w:pPr>
              <w:ind w:firstLine="142"/>
              <w:jc w:val="both"/>
              <w:rPr>
                <w:rFonts w:ascii="Arial Narrow" w:hAnsi="Arial Narrow" w:cs="Times New Roman"/>
                <w:sz w:val="20"/>
              </w:rPr>
            </w:pPr>
          </w:p>
          <w:p w:rsidR="00FA5915" w:rsidP="00FA5915">
            <w:pPr>
              <w:ind w:firstLine="142"/>
              <w:jc w:val="both"/>
              <w:rPr>
                <w:rFonts w:ascii="Arial Narrow" w:hAnsi="Arial Narrow" w:cs="Times New Roman"/>
                <w:sz w:val="20"/>
              </w:rPr>
            </w:pPr>
          </w:p>
          <w:p w:rsidR="00FA5915" w:rsidP="00FA5915">
            <w:pPr>
              <w:ind w:firstLine="142"/>
              <w:jc w:val="both"/>
              <w:rPr>
                <w:rFonts w:ascii="Arial Narrow" w:hAnsi="Arial Narrow" w:cs="Times New Roman"/>
                <w:sz w:val="20"/>
              </w:rPr>
            </w:pPr>
          </w:p>
          <w:p w:rsidR="00FA5915" w:rsidP="00FA5915">
            <w:pPr>
              <w:ind w:firstLine="142"/>
              <w:jc w:val="both"/>
              <w:rPr>
                <w:rFonts w:ascii="Arial Narrow" w:hAnsi="Arial Narrow" w:cs="Times New Roman"/>
                <w:sz w:val="20"/>
              </w:rPr>
            </w:pPr>
          </w:p>
          <w:p w:rsidR="00FA5915" w:rsidP="00FA5915">
            <w:pPr>
              <w:jc w:val="both"/>
              <w:rPr>
                <w:rFonts w:ascii="Arial Narrow" w:hAnsi="Arial Narrow" w:cs="Times New Roman"/>
                <w:sz w:val="20"/>
              </w:rPr>
            </w:pPr>
            <w:r>
              <w:rPr>
                <w:rFonts w:ascii="Arial Narrow" w:hAnsi="Arial Narrow" w:cs="Times New Roman"/>
                <w:sz w:val="20"/>
              </w:rPr>
              <w:t xml:space="preserve">ods.3 </w:t>
            </w: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r>
              <w:rPr>
                <w:rFonts w:ascii="Arial Narrow" w:hAnsi="Arial Narrow" w:cs="Times New Roman"/>
                <w:sz w:val="20"/>
              </w:rPr>
              <w:t>§ 48 ods</w:t>
            </w:r>
            <w:r>
              <w:rPr>
                <w:rFonts w:ascii="Arial Narrow" w:hAnsi="Arial Narrow" w:cs="Times New Roman"/>
                <w:sz w:val="20"/>
              </w:rPr>
              <w:t>.2</w:t>
            </w: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B60A06" w:rsidP="00FA5915">
            <w:pPr>
              <w:jc w:val="both"/>
              <w:rPr>
                <w:rFonts w:ascii="Arial Narrow" w:hAnsi="Arial Narrow" w:cs="Times New Roman"/>
                <w:sz w:val="20"/>
              </w:rPr>
            </w:pPr>
          </w:p>
          <w:p w:rsidR="00B60A06" w:rsidP="00FA5915">
            <w:pPr>
              <w:jc w:val="both"/>
              <w:rPr>
                <w:rFonts w:ascii="Arial Narrow" w:hAnsi="Arial Narrow" w:cs="Times New Roman"/>
                <w:sz w:val="20"/>
              </w:rPr>
            </w:pPr>
          </w:p>
          <w:p w:rsidR="00B60A06" w:rsidP="00FA5915">
            <w:pPr>
              <w:jc w:val="both"/>
              <w:rPr>
                <w:rFonts w:ascii="Arial Narrow" w:hAnsi="Arial Narrow" w:cs="Times New Roman"/>
                <w:sz w:val="20"/>
              </w:rPr>
            </w:pPr>
          </w:p>
          <w:p w:rsidR="008824FC" w:rsidP="00FA5915">
            <w:pPr>
              <w:jc w:val="both"/>
              <w:rPr>
                <w:rFonts w:ascii="Arial Narrow" w:hAnsi="Arial Narrow" w:cs="Times New Roman"/>
                <w:sz w:val="20"/>
              </w:rPr>
            </w:pPr>
          </w:p>
          <w:p w:rsidR="008824FC"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r>
              <w:rPr>
                <w:rFonts w:ascii="Arial Narrow" w:hAnsi="Arial Narrow" w:cs="Times New Roman"/>
                <w:sz w:val="20"/>
              </w:rPr>
              <w:t xml:space="preserve">§ 36 ods.1 </w:t>
            </w: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r>
              <w:rPr>
                <w:rFonts w:ascii="Arial Narrow" w:hAnsi="Arial Narrow" w:cs="Times New Roman"/>
                <w:sz w:val="20"/>
              </w:rPr>
              <w:t xml:space="preserve">ods.4 </w:t>
            </w: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827288" w:rsidRPr="00F45F1E" w:rsidP="00FA5915">
            <w:pPr>
              <w:rPr>
                <w:rFonts w:ascii="Arial Narrow" w:hAnsi="Arial Narrow" w:cs="Times New Roman"/>
                <w:iCs/>
                <w:sz w:val="20"/>
              </w:rPr>
            </w:pPr>
            <w:r w:rsidR="00FA5915">
              <w:rPr>
                <w:rFonts w:ascii="Arial Narrow" w:hAnsi="Arial Narrow" w:cs="Times New Roman"/>
                <w:sz w:val="20"/>
              </w:rPr>
              <w:t>§ 41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A5915" w:rsidRPr="0021616D" w:rsidP="00FA5915">
            <w:pPr>
              <w:jc w:val="both"/>
              <w:rPr>
                <w:rFonts w:ascii="Arial Narrow" w:hAnsi="Arial Narrow" w:cs="Times New Roman"/>
                <w:sz w:val="20"/>
              </w:rPr>
            </w:pPr>
            <w:r w:rsidRPr="0021616D">
              <w:rPr>
                <w:rFonts w:ascii="Arial Narrow" w:hAnsi="Arial Narrow" w:cs="Times New Roman"/>
                <w:sz w:val="20"/>
              </w:rPr>
              <w:t xml:space="preserve">Dohľad podľa tohto zákona sa vykonáva nad činnosťou poisťovne, zaisťovne, pobočky zahraničnej poisťovne, pobočky zahraničnej zaisťovne, Slovenskou kanceláriou poisťovateľov; za podmienok podľa § </w:t>
            </w:r>
            <w:r w:rsidRPr="0021616D">
              <w:rPr>
                <w:rFonts w:ascii="Arial Narrow" w:hAnsi="Arial Narrow" w:cs="Times New Roman"/>
                <w:bCs/>
                <w:sz w:val="20"/>
              </w:rPr>
              <w:t>21</w:t>
            </w:r>
            <w:r w:rsidRPr="0021616D">
              <w:rPr>
                <w:rFonts w:ascii="Arial Narrow" w:hAnsi="Arial Narrow" w:cs="Times New Roman"/>
                <w:sz w:val="20"/>
              </w:rPr>
              <w:t xml:space="preserve"> ods. 3 a 4 podlieha dohľadu podľa tohto zákona aj poisťovacia činnosť poisťovne z iného členského štátu </w:t>
            </w:r>
            <w:r w:rsidRPr="0021616D">
              <w:rPr>
                <w:rFonts w:ascii="Arial Narrow" w:hAnsi="Arial Narrow" w:cs="Times New Roman"/>
                <w:bCs/>
                <w:sz w:val="20"/>
              </w:rPr>
              <w:t xml:space="preserve">a zaisťovacia činnosť zaisťovne z iného členského štátu </w:t>
            </w:r>
            <w:r w:rsidRPr="0021616D">
              <w:rPr>
                <w:rFonts w:ascii="Arial Narrow" w:hAnsi="Arial Narrow" w:cs="Times New Roman"/>
                <w:sz w:val="20"/>
              </w:rPr>
              <w:t xml:space="preserve">v rozsahu ustanovenom týmto zákonom a činnosť iných osôb súvisiaca s činnosťou alebo riadením poisťovne, zaisťovne, pobočky zahraničnej poisťovne alebo pobočky zahraničnej zaisťovne. Dohľad sa tiež vykonáva nad poisťovňami v skupine a zaisťovňami v skupine podľa § </w:t>
            </w:r>
            <w:r w:rsidRPr="0021616D">
              <w:rPr>
                <w:rFonts w:ascii="Arial Narrow" w:hAnsi="Arial Narrow" w:cs="Times New Roman"/>
                <w:bCs/>
                <w:sz w:val="20"/>
              </w:rPr>
              <w:t>49</w:t>
            </w:r>
            <w:r w:rsidRPr="0021616D">
              <w:rPr>
                <w:rFonts w:ascii="Arial Narrow" w:hAnsi="Arial Narrow" w:cs="Times New Roman"/>
                <w:sz w:val="20"/>
              </w:rPr>
              <w:t>.</w:t>
            </w:r>
          </w:p>
          <w:p w:rsidR="00FA5915" w:rsidRPr="0021616D" w:rsidP="00FA5915">
            <w:pPr>
              <w:jc w:val="both"/>
              <w:rPr>
                <w:rFonts w:ascii="Arial Narrow" w:hAnsi="Arial Narrow" w:cs="Times New Roman"/>
                <w:sz w:val="20"/>
              </w:rPr>
            </w:pPr>
            <w:r w:rsidRPr="0021616D">
              <w:rPr>
                <w:rFonts w:ascii="Arial Narrow" w:hAnsi="Arial Narrow" w:cs="Times New Roman"/>
                <w:sz w:val="20"/>
              </w:rPr>
              <w:t xml:space="preserve"> Dohľad podľa odseku 1 vykonáva Národná banka Slovenska.</w:t>
            </w:r>
          </w:p>
          <w:p w:rsidR="00FA5915" w:rsidP="00FA5915">
            <w:pPr>
              <w:jc w:val="both"/>
              <w:rPr>
                <w:rFonts w:ascii="Arial Narrow" w:hAnsi="Arial Narrow" w:cs="Times New Roman"/>
                <w:sz w:val="20"/>
              </w:rPr>
            </w:pPr>
          </w:p>
          <w:p w:rsidR="00FA5915" w:rsidRPr="007D345E" w:rsidP="00FA5915">
            <w:pPr>
              <w:jc w:val="both"/>
              <w:rPr>
                <w:rFonts w:ascii="Arial Narrow" w:hAnsi="Arial Narrow" w:cs="Times New Roman"/>
                <w:sz w:val="20"/>
              </w:rPr>
            </w:pPr>
            <w:r w:rsidRPr="007D345E">
              <w:rPr>
                <w:rFonts w:ascii="Arial Narrow" w:hAnsi="Arial Narrow" w:cs="Times New Roman"/>
                <w:sz w:val="20"/>
              </w:rPr>
              <w:t>Predmetom dohľadu podľa o</w:t>
            </w:r>
            <w:r w:rsidRPr="007D345E">
              <w:rPr>
                <w:rFonts w:ascii="Arial Narrow" w:hAnsi="Arial Narrow" w:cs="Times New Roman"/>
                <w:sz w:val="20"/>
              </w:rPr>
              <w:t>dseku 1 je</w:t>
            </w:r>
            <w:r w:rsidR="008824FC">
              <w:rPr>
                <w:rFonts w:ascii="Arial Narrow" w:hAnsi="Arial Narrow" w:cs="Times New Roman"/>
                <w:sz w:val="20"/>
              </w:rPr>
              <w:t xml:space="preserve"> najmä</w:t>
            </w:r>
          </w:p>
          <w:p w:rsidR="00FA5915" w:rsidRPr="007D345E" w:rsidP="00FA5915">
            <w:pPr>
              <w:jc w:val="both"/>
              <w:rPr>
                <w:rFonts w:ascii="Arial Narrow" w:hAnsi="Arial Narrow" w:cs="Times New Roman"/>
                <w:sz w:val="20"/>
              </w:rPr>
            </w:pPr>
            <w:r w:rsidRPr="007D345E">
              <w:rPr>
                <w:rFonts w:ascii="Arial Narrow" w:hAnsi="Arial Narrow" w:cs="Times New Roman"/>
                <w:sz w:val="20"/>
              </w:rPr>
              <w:t>a) dodržiavanie ustanovení tohto zákona</w:t>
            </w:r>
            <w:r w:rsidR="008824FC">
              <w:rPr>
                <w:rFonts w:ascii="Arial Narrow" w:hAnsi="Arial Narrow" w:cs="Times New Roman"/>
                <w:sz w:val="20"/>
              </w:rPr>
              <w:t>,</w:t>
            </w:r>
            <w:r w:rsidRPr="007D345E">
              <w:rPr>
                <w:rFonts w:ascii="Arial Narrow" w:hAnsi="Arial Narrow" w:cs="Times New Roman"/>
                <w:sz w:val="20"/>
              </w:rPr>
              <w:t xml:space="preserve"> osobitných zákonov</w:t>
            </w:r>
            <w:r w:rsidR="008824FC">
              <w:rPr>
                <w:rFonts w:ascii="Arial Narrow" w:hAnsi="Arial Narrow" w:cs="Times New Roman"/>
                <w:sz w:val="20"/>
              </w:rPr>
              <w:t xml:space="preserve"> a všeobecne záväzných právnych predpisov</w:t>
            </w:r>
            <w:r w:rsidRPr="007D345E">
              <w:rPr>
                <w:rFonts w:ascii="Arial Narrow" w:hAnsi="Arial Narrow" w:cs="Times New Roman"/>
                <w:sz w:val="20"/>
              </w:rPr>
              <w:t xml:space="preserve"> vydaných na ich vykonanie,</w:t>
            </w:r>
          </w:p>
          <w:p w:rsidR="00FA5915" w:rsidP="008824FC">
            <w:pPr>
              <w:jc w:val="both"/>
              <w:rPr>
                <w:rFonts w:ascii="Arial Narrow" w:hAnsi="Arial Narrow" w:cs="Times New Roman"/>
                <w:sz w:val="20"/>
              </w:rPr>
            </w:pPr>
            <w:r>
              <w:rPr>
                <w:rFonts w:ascii="Arial Narrow" w:hAnsi="Arial Narrow" w:cs="Times New Roman"/>
                <w:sz w:val="20"/>
              </w:rPr>
              <w:t>b)</w:t>
            </w:r>
            <w:r w:rsidRPr="007D345E">
              <w:rPr>
                <w:rFonts w:ascii="Arial Narrow" w:hAnsi="Arial Narrow" w:cs="Times New Roman"/>
                <w:sz w:val="20"/>
              </w:rPr>
              <w:t>dodržiavanie podmienok určených v povoleniach vydaných podľa tohto zákona.</w:t>
            </w:r>
          </w:p>
          <w:p w:rsidR="00FA5915" w:rsidP="00FA5915">
            <w:pPr>
              <w:jc w:val="both"/>
              <w:rPr>
                <w:rFonts w:ascii="Arial Narrow" w:hAnsi="Arial Narrow" w:cs="Times New Roman"/>
                <w:sz w:val="20"/>
              </w:rPr>
            </w:pPr>
            <w:r w:rsidR="008824FC">
              <w:rPr>
                <w:rFonts w:ascii="Arial Narrow" w:hAnsi="Arial Narrow" w:cs="Times New Roman"/>
                <w:sz w:val="20"/>
              </w:rPr>
              <w:t xml:space="preserve">c) dodržiavanie právne záväznych aktov Európskych spoločenstiev a Európskej únie. </w:t>
            </w:r>
          </w:p>
          <w:p w:rsidR="00B60A06" w:rsidP="00FA5915">
            <w:pPr>
              <w:jc w:val="both"/>
              <w:rPr>
                <w:rFonts w:ascii="Arial Narrow" w:hAnsi="Arial Narrow" w:cs="Times New Roman"/>
                <w:sz w:val="20"/>
              </w:rPr>
            </w:pPr>
          </w:p>
          <w:p w:rsidR="00B60A06" w:rsidP="00FA5915">
            <w:pPr>
              <w:jc w:val="both"/>
              <w:rPr>
                <w:rFonts w:ascii="Arial Narrow" w:hAnsi="Arial Narrow" w:cs="Times New Roman"/>
                <w:sz w:val="20"/>
              </w:rPr>
            </w:pPr>
          </w:p>
          <w:p w:rsidR="00B60A06"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2F036E" w:rsidRPr="007D345E" w:rsidP="00FA5915">
            <w:pPr>
              <w:jc w:val="both"/>
              <w:rPr>
                <w:rFonts w:ascii="Arial Narrow" w:hAnsi="Arial Narrow" w:cs="Times New Roman"/>
                <w:sz w:val="20"/>
              </w:rPr>
            </w:pPr>
          </w:p>
          <w:p w:rsidR="00FA5915" w:rsidP="00FA5915">
            <w:pPr>
              <w:jc w:val="both"/>
              <w:rPr>
                <w:rFonts w:ascii="Arial Narrow" w:hAnsi="Arial Narrow" w:cs="Times New Roman"/>
                <w:sz w:val="20"/>
              </w:rPr>
            </w:pPr>
          </w:p>
          <w:p w:rsidR="002F036E" w:rsidRPr="002F036E" w:rsidP="002F036E">
            <w:pPr>
              <w:jc w:val="both"/>
              <w:rPr>
                <w:rFonts w:ascii="Arial Narrow" w:hAnsi="Arial Narrow" w:cs="Times New Roman"/>
                <w:sz w:val="20"/>
              </w:rPr>
            </w:pPr>
            <w:r w:rsidRPr="002F036E">
              <w:rPr>
                <w:rFonts w:ascii="Arial Narrow" w:hAnsi="Arial Narrow" w:cs="Times New Roman"/>
                <w:sz w:val="20"/>
              </w:rPr>
              <w:t>Poisťovňa a zaisťovňa sú povinné upraviť organizačnú štruktúru poisťovne a zaisťovne tak, aby zabezpečovali riadny a bezpečný výkon poisťovacích činností a zaisťovacích činností a zabraňovali vzniku konfliktu záujmov v rámci poisťovne a zaisťovne, vzťahy medzi predstavenstvom, dozornou radou, zodpovedným aktuárom a útvarom vnútorného auditu. Poisťovňa a zaisťovňa sú povinné v stanovách rozdeliť a upraviť právomoc a zodpovednosť poisťovne a zaisťovne za ochranu pred legalizáciou príjmov z trestnej činnosti a financovaním terorizmu.</w:t>
            </w:r>
          </w:p>
          <w:p w:rsidR="002F036E" w:rsidRPr="002F036E" w:rsidP="002F036E">
            <w:pPr>
              <w:pStyle w:val="ManualNumPar1Char"/>
              <w:spacing w:before="0" w:after="0"/>
              <w:ind w:left="0" w:firstLine="0"/>
              <w:rPr>
                <w:rFonts w:ascii="Arial Narrow" w:hAnsi="Arial Narrow" w:cs="Times New Roman"/>
                <w:sz w:val="20"/>
                <w:szCs w:val="20"/>
                <w:lang w:val="sk-SK"/>
              </w:rPr>
            </w:pPr>
            <w:r w:rsidRPr="002F036E">
              <w:rPr>
                <w:rFonts w:ascii="Arial Narrow" w:hAnsi="Arial Narrow" w:cs="Times New Roman"/>
                <w:sz w:val="20"/>
                <w:szCs w:val="20"/>
                <w:lang w:val="sk-SK"/>
              </w:rPr>
              <w:t>Poisťovňa, zaisťovňa, pobočka zahraničnej poisťovne a pobočka zahraničnej zaisťovne sú povinné monitorovať a pravidelne hodnotiť primeranosť a účinnosť svojich systémov riadenia, systémov vnútornej kontroly, postupov a opatrení zavedených podľa odsekov 1 až 3 a prijať opatrenia na nápravu zistených nedostatkov.</w:t>
            </w:r>
          </w:p>
          <w:p w:rsidR="00827288" w:rsidRPr="002F036E" w:rsidP="002F036E">
            <w:pPr>
              <w:pStyle w:val="ManualNumPar1Char"/>
              <w:spacing w:before="0" w:after="0"/>
              <w:ind w:left="0" w:firstLine="0"/>
              <w:rPr>
                <w:rFonts w:ascii="Arial Narrow" w:hAnsi="Arial Narrow" w:cs="Times New Roman"/>
                <w:sz w:val="20"/>
                <w:szCs w:val="20"/>
                <w:lang w:val="sk-SK"/>
              </w:rPr>
            </w:pPr>
            <w:r w:rsidRPr="002F036E" w:rsidR="002F036E">
              <w:rPr>
                <w:rFonts w:ascii="Arial Narrow" w:hAnsi="Arial Narrow" w:cs="Times New Roman"/>
                <w:sz w:val="20"/>
                <w:szCs w:val="20"/>
                <w:lang w:val="sk-SK"/>
              </w:rPr>
              <w:t>Poisťovňa, pobočka poisťovne z iného členského štátu, pobočka zahraničnej poisťovne, zaisťovňa, pobočka zaisťovne z iného členského štátu a pobočka zahraničnej zaisťovne sú povinné viesť účtovníctvo o stave a pohybe majetku a záväzkov, nákladoch a výnosoch a zisku alebo o strate v súlade s osobitnými predpismi. Účtovná závierka poisťovne, zaisťovne, pobočky zahraničnej poisťovne a pobočky zahraničnej zaisťovne musí byť overená audítorom alebo audítorskou spoločnosťou.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7E2551">
            <w:pPr>
              <w:rPr>
                <w:rFonts w:ascii="Arial Narrow" w:hAnsi="Arial Narrow" w:cs="Times New Roman"/>
                <w:sz w:val="20"/>
              </w:rPr>
            </w:pPr>
            <w:r w:rsidR="00FA5915">
              <w:rPr>
                <w:rFonts w:ascii="Arial Narrow" w:hAnsi="Arial Narrow" w:cs="Times New Roman"/>
                <w:sz w:val="20"/>
              </w:rPr>
              <w:t>Ú</w:t>
            </w: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8824FC" w:rsidP="007E2551">
            <w:pPr>
              <w:rPr>
                <w:rFonts w:ascii="Arial Narrow" w:hAnsi="Arial Narrow" w:cs="Times New Roman"/>
                <w:sz w:val="20"/>
              </w:rPr>
            </w:pPr>
          </w:p>
          <w:p w:rsidR="008824FC"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P="007E2551">
            <w:pPr>
              <w:rPr>
                <w:rFonts w:ascii="Arial Narrow" w:hAnsi="Arial Narrow" w:cs="Times New Roman"/>
                <w:sz w:val="20"/>
              </w:rPr>
            </w:pPr>
          </w:p>
          <w:p w:rsidR="00B60A06" w:rsidRPr="00F45F1E"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P="0032565D">
            <w:pPr>
              <w:ind w:firstLine="142"/>
              <w:jc w:val="both"/>
              <w:rPr>
                <w:rFonts w:ascii="Arial Narrow" w:hAnsi="Arial Narrow" w:cs="Times New Roman"/>
                <w:sz w:val="20"/>
              </w:rPr>
            </w:pPr>
          </w:p>
          <w:p w:rsidR="00335436" w:rsidRPr="00F45F1E" w:rsidP="006E6758">
            <w:pPr>
              <w:jc w:val="both"/>
              <w:rPr>
                <w:rFonts w:ascii="Arial Narrow" w:hAnsi="Arial Narrow" w:cs="Times New Roman"/>
                <w:sz w:val="20"/>
              </w:rPr>
            </w:pPr>
            <w:r>
              <w:rPr>
                <w:rFonts w:ascii="Arial Narrow" w:hAnsi="Arial Narrow" w:cs="Times New Roman"/>
                <w:sz w:val="20"/>
              </w:rPr>
              <w:t>SR neza</w:t>
            </w:r>
            <w:r w:rsidR="006E6758">
              <w:rPr>
                <w:rFonts w:ascii="Arial Narrow" w:hAnsi="Arial Narrow" w:cs="Times New Roman"/>
                <w:sz w:val="20"/>
              </w:rPr>
              <w:t xml:space="preserve">   </w:t>
            </w:r>
            <w:r>
              <w:rPr>
                <w:rFonts w:ascii="Arial Narrow" w:hAnsi="Arial Narrow" w:cs="Times New Roman"/>
                <w:sz w:val="20"/>
              </w:rPr>
              <w:t>miet</w:t>
            </w:r>
            <w:r w:rsidR="006E6758">
              <w:rPr>
                <w:rFonts w:ascii="Arial Narrow" w:hAnsi="Arial Narrow" w:cs="Times New Roman"/>
                <w:sz w:val="20"/>
              </w:rPr>
              <w:t>a</w:t>
            </w:r>
            <w:r>
              <w:rPr>
                <w:rFonts w:ascii="Arial Narrow" w:hAnsi="Arial Narrow" w:cs="Times New Roman"/>
                <w:sz w:val="20"/>
              </w:rPr>
              <w:t xml:space="preserve"> predmetné zmluvy</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2A61CF">
              <w:rPr>
                <w:rFonts w:ascii="Arial Narrow" w:hAnsi="Arial Narrow" w:cs="Times New Roman"/>
                <w:sz w:val="20"/>
              </w:rPr>
              <w:t>čl. 14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061AB" w:rsidRPr="00F45F1E" w:rsidP="006061AB">
            <w:pPr>
              <w:autoSpaceDE/>
              <w:autoSpaceDN/>
              <w:rPr>
                <w:rFonts w:ascii="Arial Narrow" w:hAnsi="Arial Narrow" w:cs="TimesNewRoman"/>
                <w:sz w:val="20"/>
              </w:rPr>
            </w:pP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tát pobo</w:t>
            </w:r>
            <w:r w:rsidRPr="00F45F1E">
              <w:rPr>
                <w:rFonts w:ascii="Arial Narrow" w:hAnsi="Arial Narrow" w:cs="TimesNewRoman+01"/>
                <w:sz w:val="20"/>
              </w:rPr>
              <w:t>č</w:t>
            </w:r>
            <w:r w:rsidRPr="00F45F1E">
              <w:rPr>
                <w:rFonts w:ascii="Arial Narrow" w:hAnsi="Arial Narrow" w:cs="TimesNewRoman"/>
                <w:sz w:val="20"/>
              </w:rPr>
              <w:t xml:space="preserve">ky stanoví, </w:t>
            </w:r>
            <w:r w:rsidRPr="00F45F1E">
              <w:rPr>
                <w:rFonts w:ascii="Arial Narrow" w:hAnsi="Arial Narrow" w:cs="TimesNewRoman+01"/>
                <w:sz w:val="20"/>
              </w:rPr>
              <w:t>ž</w:t>
            </w:r>
            <w:r w:rsidRPr="00F45F1E">
              <w:rPr>
                <w:rFonts w:ascii="Arial Narrow" w:hAnsi="Arial Narrow" w:cs="TimesNewRoman"/>
                <w:sz w:val="20"/>
              </w:rPr>
              <w:t>e ak je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povolená v</w:t>
            </w:r>
            <w:r w:rsidR="00925787">
              <w:rPr>
                <w:rFonts w:ascii="Arial Narrow" w:hAnsi="Arial Narrow" w:cs="TimesNewRoman"/>
                <w:sz w:val="20"/>
              </w:rPr>
              <w:t> </w:t>
            </w:r>
            <w:r w:rsidRPr="00F45F1E">
              <w:rPr>
                <w:rFonts w:ascii="Arial Narrow" w:hAnsi="Arial Narrow" w:cs="TimesNewRoman"/>
                <w:sz w:val="20"/>
              </w:rPr>
              <w:t>i</w:t>
            </w:r>
            <w:r w:rsidRPr="00F45F1E">
              <w:rPr>
                <w:rFonts w:ascii="Arial Narrow" w:hAnsi="Arial Narrow" w:cs="TimesNewRoman"/>
                <w:sz w:val="20"/>
              </w:rPr>
              <w:t>nom</w:t>
            </w:r>
            <w:r w:rsidR="00925787">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 xml:space="preserve">lenskom </w:t>
            </w:r>
            <w:r w:rsidRPr="00F45F1E">
              <w:rPr>
                <w:rFonts w:ascii="Arial Narrow" w:hAnsi="Arial Narrow" w:cs="TimesNewRoman+01"/>
                <w:sz w:val="20"/>
              </w:rPr>
              <w:t>š</w:t>
            </w:r>
            <w:r w:rsidRPr="00F45F1E">
              <w:rPr>
                <w:rFonts w:ascii="Arial Narrow" w:hAnsi="Arial Narrow" w:cs="TimesNewRoman"/>
                <w:sz w:val="20"/>
              </w:rPr>
              <w:t xml:space="preserve">táte a vykonáva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 xml:space="preserve">ť </w:t>
            </w:r>
            <w:r w:rsidRPr="00F45F1E">
              <w:rPr>
                <w:rFonts w:ascii="Arial Narrow" w:hAnsi="Arial Narrow" w:cs="TimesNewRoman"/>
                <w:sz w:val="20"/>
              </w:rPr>
              <w:t>cez pobo</w:t>
            </w:r>
            <w:r w:rsidRPr="00F45F1E">
              <w:rPr>
                <w:rFonts w:ascii="Arial Narrow" w:hAnsi="Arial Narrow" w:cs="TimesNewRoman+01"/>
                <w:sz w:val="20"/>
              </w:rPr>
              <w:t>č</w:t>
            </w:r>
            <w:r w:rsidRPr="00F45F1E">
              <w:rPr>
                <w:rFonts w:ascii="Arial Narrow" w:hAnsi="Arial Narrow" w:cs="TimesNewRoman"/>
                <w:sz w:val="20"/>
              </w:rPr>
              <w:t>ku, mô</w:t>
            </w:r>
            <w:r w:rsidRPr="00F45F1E">
              <w:rPr>
                <w:rFonts w:ascii="Arial Narrow" w:hAnsi="Arial Narrow" w:cs="TimesNewRoman+01"/>
                <w:sz w:val="20"/>
              </w:rPr>
              <w:t>ž</w:t>
            </w:r>
            <w:r w:rsidRPr="00F45F1E">
              <w:rPr>
                <w:rFonts w:ascii="Arial Narrow" w:hAnsi="Arial Narrow" w:cs="TimesNewRoman"/>
                <w:sz w:val="20"/>
              </w:rPr>
              <w:t>u príslu</w:t>
            </w:r>
            <w:r w:rsidRPr="00F45F1E">
              <w:rPr>
                <w:rFonts w:ascii="Arial Narrow" w:hAnsi="Arial Narrow" w:cs="TimesNewRoman+01"/>
                <w:sz w:val="20"/>
              </w:rPr>
              <w:t>š</w:t>
            </w:r>
            <w:r w:rsidRPr="00F45F1E">
              <w:rPr>
                <w:rFonts w:ascii="Arial Narrow" w:hAnsi="Arial Narrow" w:cs="TimesNewRoman"/>
                <w:sz w:val="20"/>
              </w:rPr>
              <w:t>né orgány</w:t>
            </w:r>
            <w:r w:rsidR="00925787">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 xml:space="preserve">lenského </w:t>
            </w:r>
            <w:r w:rsidRPr="00F45F1E">
              <w:rPr>
                <w:rFonts w:ascii="Arial Narrow" w:hAnsi="Arial Narrow" w:cs="TimesNewRoman+01"/>
                <w:sz w:val="20"/>
              </w:rPr>
              <w:t>š</w:t>
            </w:r>
            <w:r w:rsidRPr="00F45F1E">
              <w:rPr>
                <w:rFonts w:ascii="Arial Narrow" w:hAnsi="Arial Narrow" w:cs="TimesNewRoman"/>
                <w:sz w:val="20"/>
              </w:rPr>
              <w:t>tátu pôvodu po informovaní príslu</w:t>
            </w:r>
            <w:r w:rsidRPr="00F45F1E">
              <w:rPr>
                <w:rFonts w:ascii="Arial Narrow" w:hAnsi="Arial Narrow" w:cs="TimesNewRoman+01"/>
                <w:sz w:val="20"/>
              </w:rPr>
              <w:t>š</w:t>
            </w:r>
            <w:r w:rsidRPr="00F45F1E">
              <w:rPr>
                <w:rFonts w:ascii="Arial Narrow" w:hAnsi="Arial Narrow" w:cs="TimesNewRoman"/>
                <w:sz w:val="20"/>
              </w:rPr>
              <w:t xml:space="preserve">ných orgánov </w:t>
            </w:r>
            <w:r w:rsidRPr="00F45F1E">
              <w:rPr>
                <w:rFonts w:ascii="Arial Narrow" w:hAnsi="Arial Narrow" w:cs="TimesNewRoman+01"/>
                <w:sz w:val="20"/>
              </w:rPr>
              <w:t>č</w:t>
            </w:r>
            <w:r w:rsidRPr="00F45F1E">
              <w:rPr>
                <w:rFonts w:ascii="Arial Narrow" w:hAnsi="Arial Narrow" w:cs="TimesNewRoman"/>
                <w:sz w:val="20"/>
              </w:rPr>
              <w:t>lenského</w:t>
            </w:r>
            <w:r w:rsidR="00925787">
              <w:rPr>
                <w:rFonts w:ascii="Arial Narrow" w:hAnsi="Arial Narrow" w:cs="TimesNewRoman"/>
                <w:sz w:val="20"/>
              </w:rPr>
              <w:t xml:space="preserve"> </w:t>
            </w:r>
            <w:r w:rsidRPr="00F45F1E">
              <w:rPr>
                <w:rFonts w:ascii="Arial Narrow" w:hAnsi="Arial Narrow" w:cs="TimesNewRoman+01"/>
                <w:sz w:val="20"/>
              </w:rPr>
              <w:t>š</w:t>
            </w:r>
            <w:r w:rsidRPr="00F45F1E">
              <w:rPr>
                <w:rFonts w:ascii="Arial Narrow" w:hAnsi="Arial Narrow" w:cs="TimesNewRoman"/>
                <w:sz w:val="20"/>
              </w:rPr>
              <w:t>tátu pobo</w:t>
            </w:r>
            <w:r w:rsidRPr="00F45F1E">
              <w:rPr>
                <w:rFonts w:ascii="Arial Narrow" w:hAnsi="Arial Narrow" w:cs="TimesNewRoman+01"/>
                <w:sz w:val="20"/>
              </w:rPr>
              <w:t>č</w:t>
            </w:r>
            <w:r w:rsidRPr="00F45F1E">
              <w:rPr>
                <w:rFonts w:ascii="Arial Narrow" w:hAnsi="Arial Narrow" w:cs="TimesNewRoman"/>
                <w:sz w:val="20"/>
              </w:rPr>
              <w:t>ky sami alebo prostredníctvom poverených osôb na mieste</w:t>
            </w:r>
            <w:r w:rsidR="00925787">
              <w:rPr>
                <w:rFonts w:ascii="Arial Narrow" w:hAnsi="Arial Narrow" w:cs="TimesNewRoman"/>
                <w:sz w:val="20"/>
              </w:rPr>
              <w:t xml:space="preserve"> </w:t>
            </w:r>
            <w:r w:rsidRPr="00F45F1E">
              <w:rPr>
                <w:rFonts w:ascii="Arial Narrow" w:hAnsi="Arial Narrow" w:cs="TimesNewRoman"/>
                <w:sz w:val="20"/>
              </w:rPr>
              <w:t>overi</w:t>
            </w:r>
            <w:r w:rsidRPr="00F45F1E">
              <w:rPr>
                <w:rFonts w:ascii="Arial Narrow" w:hAnsi="Arial Narrow" w:cs="TimesNewRoman+01"/>
                <w:sz w:val="20"/>
              </w:rPr>
              <w:t xml:space="preserve">ť </w:t>
            </w:r>
            <w:r w:rsidRPr="00F45F1E">
              <w:rPr>
                <w:rFonts w:ascii="Arial Narrow" w:hAnsi="Arial Narrow" w:cs="TimesNewRoman"/>
                <w:sz w:val="20"/>
              </w:rPr>
              <w:t>informáciu potrebnú na zabezpe</w:t>
            </w:r>
            <w:r w:rsidRPr="00F45F1E">
              <w:rPr>
                <w:rFonts w:ascii="Arial Narrow" w:hAnsi="Arial Narrow" w:cs="TimesNewRoman+01"/>
                <w:sz w:val="20"/>
              </w:rPr>
              <w:t>č</w:t>
            </w:r>
            <w:r w:rsidRPr="00F45F1E">
              <w:rPr>
                <w:rFonts w:ascii="Arial Narrow" w:hAnsi="Arial Narrow" w:cs="TimesNewRoman"/>
                <w:sz w:val="20"/>
              </w:rPr>
              <w:t>enie finan</w:t>
            </w:r>
            <w:r w:rsidRPr="00F45F1E">
              <w:rPr>
                <w:rFonts w:ascii="Arial Narrow" w:hAnsi="Arial Narrow" w:cs="TimesNewRoman+01"/>
                <w:sz w:val="20"/>
              </w:rPr>
              <w:t>č</w:t>
            </w:r>
            <w:r w:rsidRPr="00F45F1E">
              <w:rPr>
                <w:rFonts w:ascii="Arial Narrow" w:hAnsi="Arial Narrow" w:cs="TimesNewRoman"/>
                <w:sz w:val="20"/>
              </w:rPr>
              <w:t>ného doh</w:t>
            </w:r>
            <w:r w:rsidRPr="00F45F1E">
              <w:rPr>
                <w:rFonts w:ascii="Arial Narrow" w:hAnsi="Arial Narrow" w:cs="TimesNewRoman+01"/>
                <w:sz w:val="20"/>
              </w:rPr>
              <w:t>ľ</w:t>
            </w:r>
            <w:r w:rsidRPr="00F45F1E">
              <w:rPr>
                <w:rFonts w:ascii="Arial Narrow" w:hAnsi="Arial Narrow" w:cs="TimesNewRoman"/>
                <w:sz w:val="20"/>
              </w:rPr>
              <w:t>adu pois</w:t>
            </w:r>
            <w:r w:rsidRPr="00F45F1E">
              <w:rPr>
                <w:rFonts w:ascii="Arial Narrow" w:hAnsi="Arial Narrow" w:cs="TimesNewRoman+01"/>
                <w:sz w:val="20"/>
              </w:rPr>
              <w:t>ť</w:t>
            </w:r>
            <w:r w:rsidRPr="00F45F1E">
              <w:rPr>
                <w:rFonts w:ascii="Arial Narrow" w:hAnsi="Arial Narrow" w:cs="TimesNewRoman"/>
                <w:sz w:val="20"/>
              </w:rPr>
              <w:t>ovne.</w:t>
            </w:r>
          </w:p>
          <w:p w:rsidR="00827288" w:rsidRPr="00F45F1E" w:rsidP="007E2551">
            <w:pPr>
              <w:autoSpaceDE/>
              <w:autoSpaceDN/>
              <w:rPr>
                <w:rFonts w:ascii="Arial Narrow" w:hAnsi="Arial Narrow" w:cs="EUAlbertina-Regular-Identity-H"/>
                <w:sz w:val="20"/>
              </w:rPr>
            </w:pPr>
            <w:r w:rsidRPr="00F45F1E" w:rsidR="006061AB">
              <w:rPr>
                <w:rFonts w:ascii="Arial Narrow" w:hAnsi="Arial Narrow" w:cs="TimesNewRoman"/>
                <w:sz w:val="20"/>
              </w:rPr>
              <w:t xml:space="preserve">Orgány </w:t>
            </w:r>
            <w:r w:rsidRPr="00F45F1E" w:rsidR="006061AB">
              <w:rPr>
                <w:rFonts w:ascii="Arial Narrow" w:hAnsi="Arial Narrow" w:cs="TimesNewRoman+01"/>
                <w:sz w:val="20"/>
              </w:rPr>
              <w:t>č</w:t>
            </w:r>
            <w:r w:rsidRPr="00F45F1E" w:rsidR="006061AB">
              <w:rPr>
                <w:rFonts w:ascii="Arial Narrow" w:hAnsi="Arial Narrow" w:cs="TimesNewRoman"/>
                <w:sz w:val="20"/>
              </w:rPr>
              <w:t xml:space="preserve">lenského </w:t>
            </w:r>
            <w:r w:rsidRPr="00F45F1E" w:rsidR="006061AB">
              <w:rPr>
                <w:rFonts w:ascii="Arial Narrow" w:hAnsi="Arial Narrow" w:cs="TimesNewRoman+01"/>
                <w:sz w:val="20"/>
              </w:rPr>
              <w:t>š</w:t>
            </w:r>
            <w:r w:rsidRPr="00F45F1E" w:rsidR="006061AB">
              <w:rPr>
                <w:rFonts w:ascii="Arial Narrow" w:hAnsi="Arial Narrow" w:cs="TimesNewRoman"/>
                <w:sz w:val="20"/>
              </w:rPr>
              <w:t>tátu pobo</w:t>
            </w:r>
            <w:r w:rsidRPr="00F45F1E" w:rsidR="006061AB">
              <w:rPr>
                <w:rFonts w:ascii="Arial Narrow" w:hAnsi="Arial Narrow" w:cs="TimesNewRoman+01"/>
                <w:sz w:val="20"/>
              </w:rPr>
              <w:t>č</w:t>
            </w:r>
            <w:r w:rsidRPr="00F45F1E" w:rsidR="006061AB">
              <w:rPr>
                <w:rFonts w:ascii="Arial Narrow" w:hAnsi="Arial Narrow" w:cs="TimesNewRoman"/>
                <w:sz w:val="20"/>
              </w:rPr>
              <w:t>ky sa mô</w:t>
            </w:r>
            <w:r w:rsidRPr="00F45F1E" w:rsidR="006061AB">
              <w:rPr>
                <w:rFonts w:ascii="Arial Narrow" w:hAnsi="Arial Narrow" w:cs="TimesNewRoman+01"/>
                <w:sz w:val="20"/>
              </w:rPr>
              <w:t>ž</w:t>
            </w:r>
            <w:r w:rsidRPr="00F45F1E" w:rsidR="006061AB">
              <w:rPr>
                <w:rFonts w:ascii="Arial Narrow" w:hAnsi="Arial Narrow" w:cs="TimesNewRoman"/>
                <w:sz w:val="20"/>
              </w:rPr>
              <w:t>u zú</w:t>
            </w:r>
            <w:r w:rsidRPr="00F45F1E" w:rsidR="006061AB">
              <w:rPr>
                <w:rFonts w:ascii="Arial Narrow" w:hAnsi="Arial Narrow" w:cs="TimesNewRoman+01"/>
                <w:sz w:val="20"/>
              </w:rPr>
              <w:t>č</w:t>
            </w:r>
            <w:r w:rsidRPr="00F45F1E" w:rsidR="006061AB">
              <w:rPr>
                <w:rFonts w:ascii="Arial Narrow" w:hAnsi="Arial Narrow" w:cs="TimesNewRoman"/>
                <w:sz w:val="20"/>
              </w:rPr>
              <w:t>astni</w:t>
            </w:r>
            <w:r w:rsidRPr="00F45F1E" w:rsidR="006061AB">
              <w:rPr>
                <w:rFonts w:ascii="Arial Narrow" w:hAnsi="Arial Narrow" w:cs="TimesNewRoman+01"/>
                <w:sz w:val="20"/>
              </w:rPr>
              <w:t xml:space="preserve">ť </w:t>
            </w:r>
            <w:r w:rsidRPr="00F45F1E" w:rsidR="006061AB">
              <w:rPr>
                <w:rFonts w:ascii="Arial Narrow" w:hAnsi="Arial Narrow" w:cs="TimesNewRoman"/>
                <w:sz w:val="20"/>
              </w:rPr>
              <w:t>na tomto</w:t>
            </w:r>
            <w:r w:rsidR="00925787">
              <w:rPr>
                <w:rFonts w:ascii="Arial Narrow" w:hAnsi="Arial Narrow" w:cs="TimesNewRoman"/>
                <w:sz w:val="20"/>
              </w:rPr>
              <w:t xml:space="preserve"> </w:t>
            </w:r>
            <w:r w:rsidRPr="00F45F1E" w:rsidR="006061AB">
              <w:rPr>
                <w:rFonts w:ascii="Arial Narrow" w:hAnsi="Arial Narrow" w:cs="TimesNewRoman"/>
                <w:sz w:val="20"/>
              </w:rPr>
              <w:t>overovaní.</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rPr>
                <w:rFonts w:ascii="Arial Narrow" w:hAnsi="Arial Narrow" w:cs="Times New Roman"/>
                <w:sz w:val="20"/>
              </w:rPr>
            </w:pPr>
            <w:r w:rsidR="0082501A">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iCs/>
                <w:sz w:val="20"/>
              </w:rPr>
            </w:pPr>
            <w:r w:rsidR="0082501A">
              <w:rPr>
                <w:rFonts w:ascii="Arial Narrow" w:hAnsi="Arial Narrow" w:cs="Times New Roman"/>
                <w:iCs/>
                <w:sz w:val="20"/>
              </w:rPr>
              <w:t>§ 48 ods.6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8B6105" w:rsidP="008B6105">
            <w:pPr>
              <w:jc w:val="both"/>
              <w:rPr>
                <w:rFonts w:ascii="Arial Narrow" w:hAnsi="Arial Narrow" w:cs="Times New Roman"/>
                <w:sz w:val="20"/>
              </w:rPr>
            </w:pPr>
            <w:r w:rsidRPr="008B6105" w:rsidR="008B6105">
              <w:rPr>
                <w:rFonts w:ascii="Arial Narrow" w:hAnsi="Arial Narrow" w:cs="Times New Roman"/>
                <w:sz w:val="20"/>
              </w:rPr>
              <w:t xml:space="preserve">Národná banka Slovenska je povinná umožniť príslušnému orgánu dohľadu domovského členského štátu vykonať dohľad na mieste na území Slovenskej republiky nad činnosťou pobočky poisťovne z iného členského štátu </w:t>
            </w:r>
            <w:r w:rsidRPr="008B6105" w:rsidR="008B6105">
              <w:rPr>
                <w:rFonts w:ascii="Arial Narrow" w:hAnsi="Arial Narrow" w:cs="Times New Roman"/>
                <w:bCs/>
                <w:sz w:val="20"/>
              </w:rPr>
              <w:t xml:space="preserve">a pobočky zaisťovne z iného členského štátu   </w:t>
            </w:r>
            <w:r w:rsidRPr="008B6105" w:rsidR="008B6105">
              <w:rPr>
                <w:rFonts w:ascii="Arial Narrow" w:hAnsi="Arial Narrow" w:cs="Times New Roman"/>
                <w:sz w:val="20"/>
              </w:rPr>
              <w:t xml:space="preserve">priamo alebo prostredníctvom tretej osoby splnomocnenej na tento účel. Predmetom tohto dohľadu je preverenie informácií získaných pri výkone dohľadu orgánom iného členského štátu nad príslušnou poisťovňou z iného členského štátu </w:t>
            </w:r>
            <w:r w:rsidRPr="008B6105" w:rsidR="008B6105">
              <w:rPr>
                <w:rFonts w:ascii="Arial Narrow" w:hAnsi="Arial Narrow" w:cs="Times New Roman"/>
                <w:bCs/>
                <w:sz w:val="20"/>
              </w:rPr>
              <w:t>a zaisťovňou z iného členského štátu</w:t>
            </w:r>
            <w:r w:rsidRPr="008B6105" w:rsidR="008B6105">
              <w:rPr>
                <w:rFonts w:ascii="Arial Narrow" w:hAnsi="Arial Narrow" w:cs="Times New Roman"/>
                <w:sz w:val="20"/>
              </w:rPr>
              <w:t>. Tento dohľad Národná banka Slovenska umožní vykonať až po tom, ako ju príslušný orgán domovského členského štátu informuje o tom, že chce taký dohľad vykonať. Národná banka Slovenska je oprávnená zúčastniť sa takého dohľadu.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7E2551">
            <w:pPr>
              <w:rPr>
                <w:rFonts w:ascii="Arial Narrow" w:hAnsi="Arial Narrow" w:cs="Times New Roman"/>
                <w:sz w:val="20"/>
              </w:rPr>
            </w:pPr>
            <w:r w:rsidR="0082501A">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2A61CF">
              <w:rPr>
                <w:rFonts w:ascii="Arial Narrow" w:hAnsi="Arial Narrow" w:cs="Times New Roman"/>
                <w:sz w:val="20"/>
              </w:rPr>
              <w:t>čl. 15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5787" w:rsidRPr="00015919" w:rsidP="006061AB">
            <w:pPr>
              <w:autoSpaceDE/>
              <w:autoSpaceDN/>
              <w:rPr>
                <w:rFonts w:ascii="Arial Narrow" w:hAnsi="Arial Narrow" w:cs="TimesNewRoman"/>
                <w:sz w:val="20"/>
              </w:rPr>
            </w:pPr>
            <w:r w:rsidRPr="00015919" w:rsidR="006061AB">
              <w:rPr>
                <w:rFonts w:ascii="Arial Narrow" w:hAnsi="Arial Narrow" w:cs="TimesNewRoman"/>
                <w:sz w:val="20"/>
              </w:rPr>
              <w:t xml:space="preserve">1. </w:t>
            </w:r>
            <w:r w:rsidRPr="00015919" w:rsidR="006061AB">
              <w:rPr>
                <w:rFonts w:ascii="Arial Narrow" w:hAnsi="Arial Narrow" w:cs="TimesNewRoman+01"/>
                <w:sz w:val="20"/>
              </w:rPr>
              <w:t>Č</w:t>
            </w:r>
            <w:r w:rsidRPr="00015919" w:rsidR="006061AB">
              <w:rPr>
                <w:rFonts w:ascii="Arial Narrow" w:hAnsi="Arial Narrow" w:cs="TimesNewRoman"/>
                <w:sz w:val="20"/>
              </w:rPr>
              <w:t xml:space="preserve">lenský </w:t>
            </w:r>
            <w:r w:rsidRPr="00015919" w:rsidR="006061AB">
              <w:rPr>
                <w:rFonts w:ascii="Arial Narrow" w:hAnsi="Arial Narrow" w:cs="TimesNewRoman+01"/>
                <w:sz w:val="20"/>
              </w:rPr>
              <w:t>š</w:t>
            </w:r>
            <w:r w:rsidRPr="00015919" w:rsidR="006061AB">
              <w:rPr>
                <w:rFonts w:ascii="Arial Narrow" w:hAnsi="Arial Narrow" w:cs="TimesNewRoman"/>
                <w:sz w:val="20"/>
              </w:rPr>
              <w:t>tát pôvodu bude vy</w:t>
            </w:r>
            <w:r w:rsidRPr="00015919" w:rsidR="006061AB">
              <w:rPr>
                <w:rFonts w:ascii="Arial Narrow" w:hAnsi="Arial Narrow" w:cs="TimesNewRoman+01"/>
                <w:sz w:val="20"/>
              </w:rPr>
              <w:t>ž</w:t>
            </w:r>
            <w:r w:rsidRPr="00015919" w:rsidR="006061AB">
              <w:rPr>
                <w:rFonts w:ascii="Arial Narrow" w:hAnsi="Arial Narrow" w:cs="TimesNewRoman"/>
                <w:sz w:val="20"/>
              </w:rPr>
              <w:t>adova</w:t>
            </w:r>
            <w:r w:rsidRPr="00015919" w:rsidR="006061AB">
              <w:rPr>
                <w:rFonts w:ascii="Arial Narrow" w:hAnsi="Arial Narrow" w:cs="TimesNewRoman+01"/>
                <w:sz w:val="20"/>
              </w:rPr>
              <w:t>ť</w:t>
            </w:r>
            <w:r w:rsidRPr="00015919" w:rsidR="006061AB">
              <w:rPr>
                <w:rFonts w:ascii="Arial Narrow" w:hAnsi="Arial Narrow" w:cs="TimesNewRoman"/>
                <w:sz w:val="20"/>
              </w:rPr>
              <w:t>, aby ka</w:t>
            </w:r>
            <w:r w:rsidRPr="00015919" w:rsidR="006061AB">
              <w:rPr>
                <w:rFonts w:ascii="Arial Narrow" w:hAnsi="Arial Narrow" w:cs="TimesNewRoman+01"/>
                <w:sz w:val="20"/>
              </w:rPr>
              <w:t>ž</w:t>
            </w:r>
            <w:r w:rsidRPr="00015919" w:rsidR="006061AB">
              <w:rPr>
                <w:rFonts w:ascii="Arial Narrow" w:hAnsi="Arial Narrow" w:cs="TimesNewRoman"/>
                <w:sz w:val="20"/>
              </w:rPr>
              <w:t>dá pois</w:t>
            </w:r>
            <w:r w:rsidRPr="00015919" w:rsidR="006061AB">
              <w:rPr>
                <w:rFonts w:ascii="Arial Narrow" w:hAnsi="Arial Narrow" w:cs="TimesNewRoman+01"/>
                <w:sz w:val="20"/>
              </w:rPr>
              <w:t>ť</w:t>
            </w:r>
            <w:r w:rsidRPr="00015919" w:rsidR="006061AB">
              <w:rPr>
                <w:rFonts w:ascii="Arial Narrow" w:hAnsi="Arial Narrow" w:cs="TimesNewRoman"/>
                <w:sz w:val="20"/>
              </w:rPr>
              <w:t>ov</w:t>
            </w:r>
            <w:r w:rsidRPr="00015919" w:rsidR="006061AB">
              <w:rPr>
                <w:rFonts w:ascii="Arial Narrow" w:hAnsi="Arial Narrow" w:cs="TimesNewRoman+01"/>
                <w:sz w:val="20"/>
              </w:rPr>
              <w:t>ň</w:t>
            </w:r>
            <w:r w:rsidRPr="00015919" w:rsidR="006061AB">
              <w:rPr>
                <w:rFonts w:ascii="Arial Narrow" w:hAnsi="Arial Narrow" w:cs="TimesNewRoman"/>
                <w:sz w:val="20"/>
              </w:rPr>
              <w:t>a zriadila</w:t>
            </w:r>
            <w:r w:rsidRPr="00015919">
              <w:rPr>
                <w:rFonts w:ascii="Arial Narrow" w:hAnsi="Arial Narrow" w:cs="TimesNewRoman"/>
                <w:sz w:val="20"/>
              </w:rPr>
              <w:t xml:space="preserve"> </w:t>
            </w:r>
            <w:r w:rsidRPr="00015919" w:rsidR="006061AB">
              <w:rPr>
                <w:rFonts w:ascii="Arial Narrow" w:hAnsi="Arial Narrow" w:cs="TimesNewRoman"/>
                <w:sz w:val="20"/>
              </w:rPr>
              <w:t>primerané technické rezervy vzh</w:t>
            </w:r>
            <w:r w:rsidRPr="00015919" w:rsidR="006061AB">
              <w:rPr>
                <w:rFonts w:ascii="Arial Narrow" w:hAnsi="Arial Narrow" w:cs="TimesNewRoman+01"/>
                <w:sz w:val="20"/>
              </w:rPr>
              <w:t>ľ</w:t>
            </w:r>
            <w:r w:rsidRPr="00015919" w:rsidR="006061AB">
              <w:rPr>
                <w:rFonts w:ascii="Arial Narrow" w:hAnsi="Arial Narrow" w:cs="TimesNewRoman"/>
                <w:sz w:val="20"/>
              </w:rPr>
              <w:t xml:space="preserve">adom na jej celkovú </w:t>
            </w:r>
            <w:r w:rsidRPr="00015919" w:rsidR="006061AB">
              <w:rPr>
                <w:rFonts w:ascii="Arial Narrow" w:hAnsi="Arial Narrow" w:cs="TimesNewRoman+01"/>
                <w:sz w:val="20"/>
              </w:rPr>
              <w:t>č</w:t>
            </w:r>
            <w:r w:rsidRPr="00015919" w:rsidR="006061AB">
              <w:rPr>
                <w:rFonts w:ascii="Arial Narrow" w:hAnsi="Arial Narrow" w:cs="TimesNewRoman"/>
                <w:sz w:val="20"/>
              </w:rPr>
              <w:t>innos</w:t>
            </w:r>
            <w:r w:rsidRPr="00015919" w:rsidR="006061AB">
              <w:rPr>
                <w:rFonts w:ascii="Arial Narrow" w:hAnsi="Arial Narrow" w:cs="TimesNewRoman+01"/>
                <w:sz w:val="20"/>
              </w:rPr>
              <w:t>ť</w:t>
            </w:r>
            <w:r w:rsidRPr="00015919" w:rsidR="006061AB">
              <w:rPr>
                <w:rFonts w:ascii="Arial Narrow" w:hAnsi="Arial Narrow" w:cs="TimesNewRoman"/>
                <w:sz w:val="20"/>
              </w:rPr>
              <w:t>.</w:t>
            </w:r>
            <w:r w:rsidRPr="00015919">
              <w:rPr>
                <w:rFonts w:ascii="Arial Narrow" w:hAnsi="Arial Narrow" w:cs="TimesNewRoman"/>
                <w:sz w:val="20"/>
              </w:rPr>
              <w:t xml:space="preserve"> </w:t>
            </w:r>
          </w:p>
          <w:p w:rsidR="006061AB" w:rsidP="006061AB">
            <w:pPr>
              <w:autoSpaceDE/>
              <w:autoSpaceDN/>
              <w:rPr>
                <w:rFonts w:ascii="Arial Narrow" w:hAnsi="Arial Narrow" w:cs="TimesNewRoman"/>
                <w:sz w:val="20"/>
              </w:rPr>
            </w:pPr>
            <w:r w:rsidRPr="00015919">
              <w:rPr>
                <w:rFonts w:ascii="Arial Narrow" w:hAnsi="Arial Narrow" w:cs="TimesNewRoman"/>
                <w:sz w:val="20"/>
              </w:rPr>
              <w:t>Vý</w:t>
            </w:r>
            <w:r w:rsidRPr="00015919">
              <w:rPr>
                <w:rFonts w:ascii="Arial Narrow" w:hAnsi="Arial Narrow" w:cs="TimesNewRoman+01"/>
                <w:sz w:val="20"/>
              </w:rPr>
              <w:t>š</w:t>
            </w:r>
            <w:r w:rsidRPr="00015919">
              <w:rPr>
                <w:rFonts w:ascii="Arial Narrow" w:hAnsi="Arial Narrow" w:cs="TimesNewRoman"/>
                <w:sz w:val="20"/>
              </w:rPr>
              <w:t>ka takých technických re</w:t>
            </w:r>
            <w:r w:rsidRPr="00015919">
              <w:rPr>
                <w:rFonts w:ascii="Arial Narrow" w:hAnsi="Arial Narrow" w:cs="TimesNewRoman"/>
                <w:sz w:val="20"/>
              </w:rPr>
              <w:t>zerv sa ur</w:t>
            </w:r>
            <w:r w:rsidRPr="00015919">
              <w:rPr>
                <w:rFonts w:ascii="Arial Narrow" w:hAnsi="Arial Narrow" w:cs="TimesNewRoman+01"/>
                <w:sz w:val="20"/>
              </w:rPr>
              <w:t>č</w:t>
            </w:r>
            <w:r w:rsidRPr="00015919">
              <w:rPr>
                <w:rFonts w:ascii="Arial Narrow" w:hAnsi="Arial Narrow" w:cs="TimesNewRoman"/>
                <w:sz w:val="20"/>
              </w:rPr>
              <w:t>í v súlade s pravidlami ur</w:t>
            </w:r>
            <w:r w:rsidRPr="00015919">
              <w:rPr>
                <w:rFonts w:ascii="Arial Narrow" w:hAnsi="Arial Narrow" w:cs="TimesNewRoman+01"/>
                <w:sz w:val="20"/>
              </w:rPr>
              <w:t>č</w:t>
            </w:r>
            <w:r w:rsidRPr="00015919">
              <w:rPr>
                <w:rFonts w:ascii="Arial Narrow" w:hAnsi="Arial Narrow" w:cs="TimesNewRoman"/>
                <w:sz w:val="20"/>
              </w:rPr>
              <w:t>enými</w:t>
            </w:r>
            <w:r w:rsidRPr="00015919" w:rsidR="00925787">
              <w:rPr>
                <w:rFonts w:ascii="Arial Narrow" w:hAnsi="Arial Narrow" w:cs="TimesNewRoman"/>
                <w:sz w:val="20"/>
              </w:rPr>
              <w:t xml:space="preserve"> </w:t>
            </w:r>
            <w:r w:rsidRPr="00015919">
              <w:rPr>
                <w:rFonts w:ascii="Arial Narrow" w:hAnsi="Arial Narrow" w:cs="TimesNewRoman"/>
                <w:sz w:val="20"/>
              </w:rPr>
              <w:t>v smernici 91/674/EHS.</w:t>
            </w:r>
          </w:p>
          <w:p w:rsidR="00015919" w:rsidP="006061AB">
            <w:pPr>
              <w:autoSpaceDE/>
              <w:autoSpaceDN/>
              <w:rPr>
                <w:rFonts w:ascii="Arial Narrow" w:hAnsi="Arial Narrow" w:cs="TimesNewRoman"/>
                <w:sz w:val="20"/>
              </w:rPr>
            </w:pP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 xml:space="preserve">2. Domovský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tát od ka</w:t>
            </w:r>
            <w:r w:rsidRPr="00F45F1E">
              <w:rPr>
                <w:rFonts w:ascii="Arial Narrow" w:hAnsi="Arial Narrow" w:cs="TimesNewRoman+01"/>
                <w:sz w:val="20"/>
              </w:rPr>
              <w:t>ž</w:t>
            </w:r>
            <w:r w:rsidRPr="00F45F1E">
              <w:rPr>
                <w:rFonts w:ascii="Arial Narrow" w:hAnsi="Arial Narrow" w:cs="TimesNewRoman"/>
                <w:sz w:val="20"/>
              </w:rPr>
              <w:t>dej pois</w:t>
            </w:r>
            <w:r w:rsidRPr="00F45F1E">
              <w:rPr>
                <w:rFonts w:ascii="Arial Narrow" w:hAnsi="Arial Narrow" w:cs="TimesNewRoman+01"/>
                <w:sz w:val="20"/>
              </w:rPr>
              <w:t>ť</w:t>
            </w:r>
            <w:r w:rsidRPr="00F45F1E">
              <w:rPr>
                <w:rFonts w:ascii="Arial Narrow" w:hAnsi="Arial Narrow" w:cs="TimesNewRoman"/>
                <w:sz w:val="20"/>
              </w:rPr>
              <w:t>ovne po</w:t>
            </w:r>
            <w:r w:rsidRPr="00F45F1E">
              <w:rPr>
                <w:rFonts w:ascii="Arial Narrow" w:hAnsi="Arial Narrow" w:cs="TimesNewRoman+01"/>
                <w:sz w:val="20"/>
              </w:rPr>
              <w:t>ž</w:t>
            </w:r>
            <w:r w:rsidRPr="00F45F1E">
              <w:rPr>
                <w:rFonts w:ascii="Arial Narrow" w:hAnsi="Arial Narrow" w:cs="TimesNewRoman"/>
                <w:sz w:val="20"/>
              </w:rPr>
              <w:t>aduje, aby kryla</w:t>
            </w:r>
            <w:r w:rsidR="00925787">
              <w:rPr>
                <w:rFonts w:ascii="Arial Narrow" w:hAnsi="Arial Narrow" w:cs="TimesNewRoman"/>
                <w:sz w:val="20"/>
              </w:rPr>
              <w:t xml:space="preserve"> </w:t>
            </w:r>
            <w:r w:rsidRPr="00F45F1E">
              <w:rPr>
                <w:rFonts w:ascii="Arial Narrow" w:hAnsi="Arial Narrow" w:cs="TimesNewRoman"/>
                <w:sz w:val="20"/>
              </w:rPr>
              <w:t xml:space="preserve">technické rezervy a vyrovnávaciu rezervu uvedenú v </w:t>
            </w:r>
            <w:r w:rsidRPr="00F45F1E">
              <w:rPr>
                <w:rFonts w:ascii="Arial Narrow" w:hAnsi="Arial Narrow" w:cs="TimesNewRoman+01"/>
                <w:sz w:val="20"/>
              </w:rPr>
              <w:t>č</w:t>
            </w:r>
            <w:r w:rsidRPr="00F45F1E">
              <w:rPr>
                <w:rFonts w:ascii="Arial Narrow" w:hAnsi="Arial Narrow" w:cs="TimesNewRoman"/>
                <w:sz w:val="20"/>
              </w:rPr>
              <w:t>lánku 15a tejto</w:t>
            </w:r>
            <w:r w:rsidR="00925787">
              <w:rPr>
                <w:rFonts w:ascii="Arial Narrow" w:hAnsi="Arial Narrow" w:cs="TimesNewRoman"/>
                <w:sz w:val="20"/>
              </w:rPr>
              <w:t xml:space="preserve"> </w:t>
            </w:r>
            <w:r w:rsidRPr="00F45F1E">
              <w:rPr>
                <w:rFonts w:ascii="Arial Narrow" w:hAnsi="Arial Narrow" w:cs="TimesNewRoman"/>
                <w:sz w:val="20"/>
              </w:rPr>
              <w:t xml:space="preserve">smernice zodpovedajúcimi aktívami v súlade s </w:t>
            </w:r>
            <w:r w:rsidRPr="00F45F1E">
              <w:rPr>
                <w:rFonts w:ascii="Arial Narrow" w:hAnsi="Arial Narrow" w:cs="TimesNewRoman+01"/>
                <w:sz w:val="20"/>
              </w:rPr>
              <w:t>č</w:t>
            </w:r>
            <w:r w:rsidRPr="00F45F1E">
              <w:rPr>
                <w:rFonts w:ascii="Arial Narrow" w:hAnsi="Arial Narrow" w:cs="TimesNewRoman"/>
                <w:sz w:val="20"/>
              </w:rPr>
              <w:t xml:space="preserve">lánkom 6 </w:t>
            </w:r>
            <w:r w:rsidRPr="00F45F1E">
              <w:rPr>
                <w:rFonts w:ascii="Arial Narrow" w:hAnsi="Arial Narrow" w:cs="TimesNewRoman"/>
                <w:sz w:val="20"/>
              </w:rPr>
              <w:t>smernice</w:t>
            </w:r>
            <w:r w:rsidR="00925787">
              <w:rPr>
                <w:rFonts w:ascii="Arial Narrow" w:hAnsi="Arial Narrow" w:cs="TimesNewRoman"/>
                <w:sz w:val="20"/>
              </w:rPr>
              <w:t xml:space="preserve"> </w:t>
            </w:r>
            <w:r w:rsidRPr="00F45F1E">
              <w:rPr>
                <w:rFonts w:ascii="Arial Narrow" w:hAnsi="Arial Narrow" w:cs="TimesNewRoman"/>
                <w:sz w:val="20"/>
              </w:rPr>
              <w:t>88/357/EHS. V súvislosti so situáciou rizík v rámci Spolo</w:t>
            </w:r>
            <w:r w:rsidRPr="00F45F1E">
              <w:rPr>
                <w:rFonts w:ascii="Arial Narrow" w:hAnsi="Arial Narrow" w:cs="TimesNewRoman+01"/>
                <w:sz w:val="20"/>
              </w:rPr>
              <w:t>č</w:t>
            </w:r>
            <w:r w:rsidRPr="00F45F1E">
              <w:rPr>
                <w:rFonts w:ascii="Arial Narrow" w:hAnsi="Arial Narrow" w:cs="TimesNewRoman"/>
                <w:sz w:val="20"/>
              </w:rPr>
              <w:t>enstva musia</w:t>
            </w:r>
          </w:p>
          <w:p w:rsidR="006061AB" w:rsidRPr="00F45F1E" w:rsidP="006061AB">
            <w:pPr>
              <w:autoSpaceDE/>
              <w:autoSpaceDN/>
              <w:rPr>
                <w:rFonts w:ascii="Arial Narrow" w:hAnsi="Arial Narrow" w:cs="TimesNewRoman"/>
                <w:sz w:val="20"/>
              </w:rPr>
            </w:pPr>
            <w:r w:rsidRPr="00F45F1E">
              <w:rPr>
                <w:rFonts w:ascii="Arial Narrow" w:hAnsi="Arial Narrow" w:cs="TimesNewRoman"/>
                <w:sz w:val="20"/>
              </w:rPr>
              <w:t>by</w:t>
            </w:r>
            <w:r w:rsidRPr="00F45F1E">
              <w:rPr>
                <w:rFonts w:ascii="Arial Narrow" w:hAnsi="Arial Narrow" w:cs="TimesNewRoman+01"/>
                <w:sz w:val="20"/>
              </w:rPr>
              <w:t xml:space="preserve">ť </w:t>
            </w:r>
            <w:r w:rsidRPr="00F45F1E">
              <w:rPr>
                <w:rFonts w:ascii="Arial Narrow" w:hAnsi="Arial Narrow" w:cs="TimesNewRoman"/>
                <w:sz w:val="20"/>
              </w:rPr>
              <w:t>tieto aktíva umiestnené v rámci Spolo</w:t>
            </w:r>
            <w:r w:rsidRPr="00F45F1E">
              <w:rPr>
                <w:rFonts w:ascii="Arial Narrow" w:hAnsi="Arial Narrow" w:cs="TimesNewRoman+01"/>
                <w:sz w:val="20"/>
              </w:rPr>
              <w:t>č</w:t>
            </w:r>
            <w:r w:rsidRPr="00F45F1E">
              <w:rPr>
                <w:rFonts w:ascii="Arial Narrow" w:hAnsi="Arial Narrow" w:cs="TimesNewRoman"/>
                <w:sz w:val="20"/>
              </w:rPr>
              <w:t xml:space="preserve">enstva.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od</w:t>
            </w:r>
            <w:r w:rsidR="00925787">
              <w:rPr>
                <w:rFonts w:ascii="Arial Narrow" w:hAnsi="Arial Narrow" w:cs="TimesNewRoman"/>
                <w:sz w:val="20"/>
              </w:rPr>
              <w:t xml:space="preserve"> </w:t>
            </w: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ovní nepo</w:t>
            </w:r>
            <w:r w:rsidRPr="00F45F1E">
              <w:rPr>
                <w:rFonts w:ascii="Arial Narrow" w:hAnsi="Arial Narrow" w:cs="TimesNewRoman+01"/>
                <w:sz w:val="20"/>
              </w:rPr>
              <w:t>ž</w:t>
            </w:r>
            <w:r w:rsidRPr="00F45F1E">
              <w:rPr>
                <w:rFonts w:ascii="Arial Narrow" w:hAnsi="Arial Narrow" w:cs="TimesNewRoman"/>
                <w:sz w:val="20"/>
              </w:rPr>
              <w:t>adujú, aby umiestnili s</w:t>
            </w:r>
            <w:r w:rsidR="00925787">
              <w:rPr>
                <w:rFonts w:ascii="Arial Narrow" w:hAnsi="Arial Narrow" w:cs="TimesNewRoman"/>
                <w:sz w:val="20"/>
              </w:rPr>
              <w:t>voje aktíva v niektorom konkrét</w:t>
            </w:r>
            <w:r w:rsidRPr="00F45F1E">
              <w:rPr>
                <w:rFonts w:ascii="Arial Narrow" w:hAnsi="Arial Narrow" w:cs="TimesNewRoman"/>
                <w:sz w:val="20"/>
              </w:rPr>
              <w:t xml:space="preserve">nom </w:t>
            </w:r>
            <w:r w:rsidRPr="00F45F1E">
              <w:rPr>
                <w:rFonts w:ascii="Arial Narrow" w:hAnsi="Arial Narrow" w:cs="TimesNewRoman+01"/>
                <w:sz w:val="20"/>
              </w:rPr>
              <w:t>č</w:t>
            </w:r>
            <w:r w:rsidRPr="00F45F1E">
              <w:rPr>
                <w:rFonts w:ascii="Arial Narrow" w:hAnsi="Arial Narrow" w:cs="TimesNewRoman"/>
                <w:sz w:val="20"/>
              </w:rPr>
              <w:t xml:space="preserve">lenskom </w:t>
            </w:r>
            <w:r w:rsidRPr="00F45F1E">
              <w:rPr>
                <w:rFonts w:ascii="Arial Narrow" w:hAnsi="Arial Narrow" w:cs="TimesNewRoman+01"/>
                <w:sz w:val="20"/>
              </w:rPr>
              <w:t>š</w:t>
            </w:r>
            <w:r w:rsidRPr="00F45F1E">
              <w:rPr>
                <w:rFonts w:ascii="Arial Narrow" w:hAnsi="Arial Narrow" w:cs="TimesNewRoman"/>
                <w:sz w:val="20"/>
              </w:rPr>
              <w:t xml:space="preserve">táte. Domovský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tá</w:t>
            </w:r>
            <w:r w:rsidRPr="00F45F1E">
              <w:rPr>
                <w:rFonts w:ascii="Arial Narrow" w:hAnsi="Arial Narrow" w:cs="TimesNewRoman"/>
                <w:sz w:val="20"/>
              </w:rPr>
              <w:t>t v</w:t>
            </w:r>
            <w:r w:rsidRPr="00F45F1E">
              <w:rPr>
                <w:rFonts w:ascii="Arial Narrow" w:hAnsi="Arial Narrow" w:cs="TimesNewRoman+01"/>
                <w:sz w:val="20"/>
              </w:rPr>
              <w:t>š</w:t>
            </w:r>
            <w:r w:rsidRPr="00F45F1E">
              <w:rPr>
                <w:rFonts w:ascii="Arial Narrow" w:hAnsi="Arial Narrow" w:cs="TimesNewRoman"/>
                <w:sz w:val="20"/>
              </w:rPr>
              <w:t>ak mô</w:t>
            </w:r>
            <w:r w:rsidRPr="00F45F1E">
              <w:rPr>
                <w:rFonts w:ascii="Arial Narrow" w:hAnsi="Arial Narrow" w:cs="TimesNewRoman+01"/>
                <w:sz w:val="20"/>
              </w:rPr>
              <w:t>ž</w:t>
            </w:r>
            <w:r w:rsidRPr="00F45F1E">
              <w:rPr>
                <w:rFonts w:ascii="Arial Narrow" w:hAnsi="Arial Narrow" w:cs="TimesNewRoman"/>
                <w:sz w:val="20"/>
              </w:rPr>
              <w:t>e umo</w:t>
            </w:r>
            <w:r w:rsidRPr="00F45F1E">
              <w:rPr>
                <w:rFonts w:ascii="Arial Narrow" w:hAnsi="Arial Narrow" w:cs="TimesNewRoman+01"/>
                <w:sz w:val="20"/>
              </w:rPr>
              <w:t>ž</w:t>
            </w:r>
            <w:r w:rsidRPr="00F45F1E">
              <w:rPr>
                <w:rFonts w:ascii="Arial Narrow" w:hAnsi="Arial Narrow" w:cs="TimesNewRoman"/>
                <w:sz w:val="20"/>
              </w:rPr>
              <w:t>ni</w:t>
            </w:r>
            <w:r w:rsidRPr="00F45F1E">
              <w:rPr>
                <w:rFonts w:ascii="Arial Narrow" w:hAnsi="Arial Narrow" w:cs="TimesNewRoman+01"/>
                <w:sz w:val="20"/>
              </w:rPr>
              <w:t xml:space="preserve">ť </w:t>
            </w:r>
            <w:r w:rsidRPr="00F45F1E">
              <w:rPr>
                <w:rFonts w:ascii="Arial Narrow" w:hAnsi="Arial Narrow" w:cs="TimesNewRoman"/>
                <w:sz w:val="20"/>
              </w:rPr>
              <w:t>zmiernenie</w:t>
            </w:r>
            <w:r w:rsidR="00925787">
              <w:rPr>
                <w:rFonts w:ascii="Arial Narrow" w:hAnsi="Arial Narrow" w:cs="TimesNewRoman"/>
                <w:sz w:val="20"/>
              </w:rPr>
              <w:t xml:space="preserve"> </w:t>
            </w:r>
            <w:r w:rsidRPr="00F45F1E">
              <w:rPr>
                <w:rFonts w:ascii="Arial Narrow" w:hAnsi="Arial Narrow" w:cs="TimesNewRoman"/>
                <w:sz w:val="20"/>
              </w:rPr>
              <w:t>pravidiel o umiest</w:t>
            </w:r>
            <w:r w:rsidRPr="00F45F1E">
              <w:rPr>
                <w:rFonts w:ascii="Arial Narrow" w:hAnsi="Arial Narrow" w:cs="TimesNewRoman+01"/>
                <w:sz w:val="20"/>
              </w:rPr>
              <w:t>ň</w:t>
            </w:r>
            <w:r w:rsidRPr="00F45F1E">
              <w:rPr>
                <w:rFonts w:ascii="Arial Narrow" w:hAnsi="Arial Narrow" w:cs="TimesNewRoman"/>
                <w:sz w:val="20"/>
              </w:rPr>
              <w:t>ovaní aktív.</w:t>
            </w:r>
          </w:p>
          <w:p w:rsidR="00925787" w:rsidP="006061AB">
            <w:pPr>
              <w:autoSpaceDE/>
              <w:autoSpaceDN/>
              <w:rPr>
                <w:rFonts w:ascii="Arial Narrow" w:hAnsi="Arial Narrow" w:cs="TimesNewRoman"/>
                <w:sz w:val="20"/>
              </w:rPr>
            </w:pPr>
            <w:r w:rsidRPr="00F45F1E" w:rsidR="006061AB">
              <w:rPr>
                <w:rFonts w:ascii="Arial Narrow" w:hAnsi="Arial Narrow" w:cs="TimesNewRoman"/>
                <w:sz w:val="20"/>
              </w:rPr>
              <w:t xml:space="preserve">3. </w:t>
            </w:r>
            <w:r w:rsidRPr="00F45F1E" w:rsidR="006061AB">
              <w:rPr>
                <w:rFonts w:ascii="Arial Narrow" w:hAnsi="Arial Narrow" w:cs="TimesNewRoman+01"/>
                <w:sz w:val="20"/>
              </w:rPr>
              <w:t>Č</w:t>
            </w:r>
            <w:r w:rsidRPr="00F45F1E" w:rsidR="006061AB">
              <w:rPr>
                <w:rFonts w:ascii="Arial Narrow" w:hAnsi="Arial Narrow" w:cs="TimesNewRoman"/>
                <w:sz w:val="20"/>
              </w:rPr>
              <w:t xml:space="preserve">lenské </w:t>
            </w:r>
            <w:r w:rsidRPr="00F45F1E" w:rsidR="006061AB">
              <w:rPr>
                <w:rFonts w:ascii="Arial Narrow" w:hAnsi="Arial Narrow" w:cs="TimesNewRoman+01"/>
                <w:sz w:val="20"/>
              </w:rPr>
              <w:t>š</w:t>
            </w:r>
            <w:r w:rsidRPr="00F45F1E" w:rsidR="006061AB">
              <w:rPr>
                <w:rFonts w:ascii="Arial Narrow" w:hAnsi="Arial Narrow" w:cs="TimesNewRoman"/>
                <w:sz w:val="20"/>
              </w:rPr>
              <w:t>táty si neponechajú ani nezavedú na vytvorenie technických</w:t>
            </w:r>
            <w:r>
              <w:rPr>
                <w:rFonts w:ascii="Arial Narrow" w:hAnsi="Arial Narrow" w:cs="TimesNewRoman"/>
                <w:sz w:val="20"/>
              </w:rPr>
              <w:t xml:space="preserve"> </w:t>
            </w:r>
            <w:r w:rsidRPr="00F45F1E" w:rsidR="006061AB">
              <w:rPr>
                <w:rFonts w:ascii="Arial Narrow" w:hAnsi="Arial Narrow" w:cs="TimesNewRoman"/>
                <w:sz w:val="20"/>
              </w:rPr>
              <w:t>rezerv systém hrubého zaistenia, ktorý vy</w:t>
            </w:r>
            <w:r w:rsidRPr="00F45F1E" w:rsidR="006061AB">
              <w:rPr>
                <w:rFonts w:ascii="Arial Narrow" w:hAnsi="Arial Narrow" w:cs="TimesNewRoman+01"/>
                <w:sz w:val="20"/>
              </w:rPr>
              <w:t>ž</w:t>
            </w:r>
            <w:r w:rsidRPr="00F45F1E" w:rsidR="006061AB">
              <w:rPr>
                <w:rFonts w:ascii="Arial Narrow" w:hAnsi="Arial Narrow" w:cs="TimesNewRoman"/>
                <w:sz w:val="20"/>
              </w:rPr>
              <w:t>aduje zalo</w:t>
            </w:r>
            <w:r w:rsidRPr="00F45F1E" w:rsidR="006061AB">
              <w:rPr>
                <w:rFonts w:ascii="Arial Narrow" w:hAnsi="Arial Narrow" w:cs="TimesNewRoman+01"/>
                <w:sz w:val="20"/>
              </w:rPr>
              <w:t>ž</w:t>
            </w:r>
            <w:r w:rsidRPr="00F45F1E" w:rsidR="006061AB">
              <w:rPr>
                <w:rFonts w:ascii="Arial Narrow" w:hAnsi="Arial Narrow" w:cs="TimesNewRoman"/>
                <w:sz w:val="20"/>
              </w:rPr>
              <w:t>enie aktív na</w:t>
            </w:r>
            <w:r>
              <w:rPr>
                <w:rFonts w:ascii="Arial Narrow" w:hAnsi="Arial Narrow" w:cs="TimesNewRoman"/>
                <w:sz w:val="20"/>
              </w:rPr>
              <w:t xml:space="preserve"> </w:t>
            </w:r>
            <w:r w:rsidRPr="00F45F1E" w:rsidR="006061AB">
              <w:rPr>
                <w:rFonts w:ascii="Arial Narrow" w:hAnsi="Arial Narrow" w:cs="TimesNewRoman"/>
                <w:sz w:val="20"/>
              </w:rPr>
              <w:t>krytie rezerv na zaistné budúcich období a rezerv na bu</w:t>
            </w:r>
            <w:r w:rsidRPr="00F45F1E" w:rsidR="006061AB">
              <w:rPr>
                <w:rFonts w:ascii="Arial Narrow" w:hAnsi="Arial Narrow" w:cs="TimesNewRoman"/>
                <w:sz w:val="20"/>
              </w:rPr>
              <w:t>dúce plnenia</w:t>
            </w:r>
            <w:r>
              <w:rPr>
                <w:rFonts w:ascii="Arial Narrow" w:hAnsi="Arial Narrow" w:cs="TimesNewRoman"/>
                <w:sz w:val="20"/>
              </w:rPr>
              <w:t xml:space="preserve"> </w:t>
            </w:r>
            <w:r w:rsidRPr="00F45F1E" w:rsidR="006061AB">
              <w:rPr>
                <w:rFonts w:ascii="Arial Narrow" w:hAnsi="Arial Narrow" w:cs="TimesNewRoman"/>
                <w:sz w:val="20"/>
              </w:rPr>
              <w:t>zais</w:t>
            </w:r>
            <w:r w:rsidRPr="00F45F1E" w:rsidR="006061AB">
              <w:rPr>
                <w:rFonts w:ascii="Arial Narrow" w:hAnsi="Arial Narrow" w:cs="TimesNewRoman+01"/>
                <w:sz w:val="20"/>
              </w:rPr>
              <w:t>ť</w:t>
            </w:r>
            <w:r w:rsidRPr="00F45F1E" w:rsidR="006061AB">
              <w:rPr>
                <w:rFonts w:ascii="Arial Narrow" w:hAnsi="Arial Narrow" w:cs="TimesNewRoman"/>
                <w:sz w:val="20"/>
              </w:rPr>
              <w:t>ovate</w:t>
            </w:r>
            <w:r w:rsidRPr="00F45F1E" w:rsidR="006061AB">
              <w:rPr>
                <w:rFonts w:ascii="Arial Narrow" w:hAnsi="Arial Narrow" w:cs="TimesNewRoman+01"/>
                <w:sz w:val="20"/>
              </w:rPr>
              <w:t>ľ</w:t>
            </w:r>
            <w:r w:rsidRPr="00F45F1E" w:rsidR="006061AB">
              <w:rPr>
                <w:rFonts w:ascii="Arial Narrow" w:hAnsi="Arial Narrow" w:cs="TimesNewRoman"/>
                <w:sz w:val="20"/>
              </w:rPr>
              <w:t>om, ak zais</w:t>
            </w:r>
            <w:r w:rsidRPr="00F45F1E" w:rsidR="006061AB">
              <w:rPr>
                <w:rFonts w:ascii="Arial Narrow" w:hAnsi="Arial Narrow" w:cs="TimesNewRoman+01"/>
                <w:sz w:val="20"/>
              </w:rPr>
              <w:t>ť</w:t>
            </w:r>
            <w:r w:rsidRPr="00F45F1E" w:rsidR="006061AB">
              <w:rPr>
                <w:rFonts w:ascii="Arial Narrow" w:hAnsi="Arial Narrow" w:cs="TimesNewRoman"/>
                <w:sz w:val="20"/>
              </w:rPr>
              <w:t>ovate</w:t>
            </w:r>
            <w:r w:rsidRPr="00F45F1E" w:rsidR="006061AB">
              <w:rPr>
                <w:rFonts w:ascii="Arial Narrow" w:hAnsi="Arial Narrow" w:cs="TimesNewRoman+01"/>
                <w:sz w:val="20"/>
              </w:rPr>
              <w:t xml:space="preserve">ľ </w:t>
            </w:r>
            <w:r w:rsidRPr="00F45F1E" w:rsidR="006061AB">
              <w:rPr>
                <w:rFonts w:ascii="Arial Narrow" w:hAnsi="Arial Narrow" w:cs="TimesNewRoman"/>
                <w:sz w:val="20"/>
              </w:rPr>
              <w:t>je zais</w:t>
            </w:r>
            <w:r w:rsidRPr="00F45F1E" w:rsidR="006061AB">
              <w:rPr>
                <w:rFonts w:ascii="Arial Narrow" w:hAnsi="Arial Narrow" w:cs="TimesNewRoman+01"/>
                <w:sz w:val="20"/>
              </w:rPr>
              <w:t>ť</w:t>
            </w:r>
            <w:r w:rsidRPr="00F45F1E" w:rsidR="006061AB">
              <w:rPr>
                <w:rFonts w:ascii="Arial Narrow" w:hAnsi="Arial Narrow" w:cs="TimesNewRoman"/>
                <w:sz w:val="20"/>
              </w:rPr>
              <w:t>ov</w:t>
            </w:r>
            <w:r w:rsidRPr="00F45F1E" w:rsidR="006061AB">
              <w:rPr>
                <w:rFonts w:ascii="Arial Narrow" w:hAnsi="Arial Narrow" w:cs="TimesNewRoman+01"/>
                <w:sz w:val="20"/>
              </w:rPr>
              <w:t>ň</w:t>
            </w:r>
            <w:r w:rsidRPr="00F45F1E" w:rsidR="006061AB">
              <w:rPr>
                <w:rFonts w:ascii="Arial Narrow" w:hAnsi="Arial Narrow" w:cs="TimesNewRoman"/>
                <w:sz w:val="20"/>
              </w:rPr>
              <w:t>a, ktorej bolo udelené povolenie</w:t>
            </w:r>
            <w:r>
              <w:rPr>
                <w:rFonts w:ascii="Arial Narrow" w:hAnsi="Arial Narrow" w:cs="TimesNewRoman"/>
                <w:sz w:val="20"/>
              </w:rPr>
              <w:t xml:space="preserve"> </w:t>
            </w:r>
            <w:r w:rsidRPr="00F45F1E" w:rsidR="006061AB">
              <w:rPr>
                <w:rFonts w:ascii="Arial Narrow" w:hAnsi="Arial Narrow" w:cs="TimesNewRoman"/>
                <w:sz w:val="20"/>
              </w:rPr>
              <w:t>v súlade so smernicou 2005/68/ES, alebo pois</w:t>
            </w:r>
            <w:r w:rsidRPr="00F45F1E" w:rsidR="006061AB">
              <w:rPr>
                <w:rFonts w:ascii="Arial Narrow" w:hAnsi="Arial Narrow" w:cs="TimesNewRoman+01"/>
                <w:sz w:val="20"/>
              </w:rPr>
              <w:t>ť</w:t>
            </w:r>
            <w:r w:rsidRPr="00F45F1E" w:rsidR="006061AB">
              <w:rPr>
                <w:rFonts w:ascii="Arial Narrow" w:hAnsi="Arial Narrow" w:cs="TimesNewRoman"/>
                <w:sz w:val="20"/>
              </w:rPr>
              <w:t>ov</w:t>
            </w:r>
            <w:r w:rsidRPr="00F45F1E" w:rsidR="006061AB">
              <w:rPr>
                <w:rFonts w:ascii="Arial Narrow" w:hAnsi="Arial Narrow" w:cs="TimesNewRoman+01"/>
                <w:sz w:val="20"/>
              </w:rPr>
              <w:t>ň</w:t>
            </w:r>
            <w:r w:rsidRPr="00F45F1E" w:rsidR="006061AB">
              <w:rPr>
                <w:rFonts w:ascii="Arial Narrow" w:hAnsi="Arial Narrow" w:cs="TimesNewRoman"/>
                <w:sz w:val="20"/>
              </w:rPr>
              <w:t>a, ktorej bolo</w:t>
            </w:r>
            <w:r>
              <w:rPr>
                <w:rFonts w:ascii="Arial Narrow" w:hAnsi="Arial Narrow" w:cs="TimesNewRoman"/>
                <w:sz w:val="20"/>
              </w:rPr>
              <w:t xml:space="preserve"> </w:t>
            </w:r>
            <w:r w:rsidRPr="00F45F1E" w:rsidR="006061AB">
              <w:rPr>
                <w:rFonts w:ascii="Arial Narrow" w:hAnsi="Arial Narrow" w:cs="TimesNewRoman"/>
                <w:sz w:val="20"/>
              </w:rPr>
              <w:t>udelené povolenie pod</w:t>
            </w:r>
            <w:r w:rsidRPr="00F45F1E" w:rsidR="006061AB">
              <w:rPr>
                <w:rFonts w:ascii="Arial Narrow" w:hAnsi="Arial Narrow" w:cs="TimesNewRoman+01"/>
                <w:sz w:val="20"/>
              </w:rPr>
              <w:t>ľ</w:t>
            </w:r>
            <w:r w:rsidRPr="00F45F1E" w:rsidR="006061AB">
              <w:rPr>
                <w:rFonts w:ascii="Arial Narrow" w:hAnsi="Arial Narrow" w:cs="TimesNewRoman"/>
                <w:sz w:val="20"/>
              </w:rPr>
              <w:t>a tejto smernice alebo smernice 2002/83/ES.</w:t>
            </w:r>
            <w:r>
              <w:rPr>
                <w:rFonts w:ascii="Arial Narrow" w:hAnsi="Arial Narrow" w:cs="TimesNewRoman"/>
                <w:sz w:val="20"/>
              </w:rPr>
              <w:t xml:space="preserve"> </w:t>
            </w:r>
          </w:p>
          <w:p w:rsidR="00827288" w:rsidRPr="00F45F1E" w:rsidP="007E2551">
            <w:pPr>
              <w:autoSpaceDE/>
              <w:autoSpaceDN/>
              <w:rPr>
                <w:rFonts w:ascii="Arial Narrow" w:hAnsi="Arial Narrow" w:cs="EUAlbertina-Regular-Identity-H"/>
                <w:sz w:val="20"/>
              </w:rPr>
            </w:pPr>
            <w:r w:rsidRPr="00F45F1E" w:rsidR="006061AB">
              <w:rPr>
                <w:rFonts w:ascii="Arial Narrow" w:hAnsi="Arial Narrow" w:cs="TimesNewRoman"/>
                <w:sz w:val="20"/>
              </w:rPr>
              <w:t xml:space="preserve">Ak domovský </w:t>
            </w:r>
            <w:r w:rsidRPr="00F45F1E" w:rsidR="006061AB">
              <w:rPr>
                <w:rFonts w:ascii="Arial Narrow" w:hAnsi="Arial Narrow" w:cs="TimesNewRoman+01"/>
                <w:sz w:val="20"/>
              </w:rPr>
              <w:t>č</w:t>
            </w:r>
            <w:r w:rsidRPr="00F45F1E" w:rsidR="006061AB">
              <w:rPr>
                <w:rFonts w:ascii="Arial Narrow" w:hAnsi="Arial Narrow" w:cs="TimesNewRoman"/>
                <w:sz w:val="20"/>
              </w:rPr>
              <w:t xml:space="preserve">lenský </w:t>
            </w:r>
            <w:r w:rsidRPr="00F45F1E" w:rsidR="006061AB">
              <w:rPr>
                <w:rFonts w:ascii="Arial Narrow" w:hAnsi="Arial Narrow" w:cs="TimesNewRoman+01"/>
                <w:sz w:val="20"/>
              </w:rPr>
              <w:t>š</w:t>
            </w:r>
            <w:r w:rsidRPr="00F45F1E" w:rsidR="006061AB">
              <w:rPr>
                <w:rFonts w:ascii="Arial Narrow" w:hAnsi="Arial Narrow" w:cs="TimesNewRoman"/>
                <w:sz w:val="20"/>
              </w:rPr>
              <w:t>tát povo</w:t>
            </w:r>
            <w:r w:rsidRPr="00F45F1E" w:rsidR="006061AB">
              <w:rPr>
                <w:rFonts w:ascii="Arial Narrow" w:hAnsi="Arial Narrow" w:cs="TimesNewRoman+01"/>
                <w:sz w:val="20"/>
              </w:rPr>
              <w:t>ľ</w:t>
            </w:r>
            <w:r w:rsidRPr="00F45F1E" w:rsidR="006061AB">
              <w:rPr>
                <w:rFonts w:ascii="Arial Narrow" w:hAnsi="Arial Narrow" w:cs="TimesNewRoman"/>
                <w:sz w:val="20"/>
              </w:rPr>
              <w:t xml:space="preserve">uje, aby </w:t>
            </w:r>
            <w:r w:rsidRPr="00F45F1E" w:rsidR="006061AB">
              <w:rPr>
                <w:rFonts w:ascii="Arial Narrow" w:hAnsi="Arial Narrow" w:cs="TimesNewRoman"/>
                <w:sz w:val="20"/>
              </w:rPr>
              <w:t>akéko</w:t>
            </w:r>
            <w:r w:rsidRPr="00F45F1E" w:rsidR="006061AB">
              <w:rPr>
                <w:rFonts w:ascii="Arial Narrow" w:hAnsi="Arial Narrow" w:cs="TimesNewRoman+01"/>
                <w:sz w:val="20"/>
              </w:rPr>
              <w:t>ľ</w:t>
            </w:r>
            <w:r w:rsidRPr="00F45F1E" w:rsidR="006061AB">
              <w:rPr>
                <w:rFonts w:ascii="Arial Narrow" w:hAnsi="Arial Narrow" w:cs="TimesNewRoman"/>
                <w:sz w:val="20"/>
              </w:rPr>
              <w:t>vek technické rezervy</w:t>
            </w:r>
            <w:r w:rsidR="00925787">
              <w:rPr>
                <w:rFonts w:ascii="Arial Narrow" w:hAnsi="Arial Narrow" w:cs="TimesNewRoman"/>
                <w:sz w:val="20"/>
              </w:rPr>
              <w:t xml:space="preserve"> </w:t>
            </w:r>
            <w:r w:rsidRPr="00F45F1E" w:rsidR="006061AB">
              <w:rPr>
                <w:rFonts w:ascii="Arial Narrow" w:hAnsi="Arial Narrow" w:cs="TimesNewRoman"/>
                <w:sz w:val="20"/>
              </w:rPr>
              <w:t>boli kryté poh</w:t>
            </w:r>
            <w:r w:rsidRPr="00F45F1E" w:rsidR="006061AB">
              <w:rPr>
                <w:rFonts w:ascii="Arial Narrow" w:hAnsi="Arial Narrow" w:cs="TimesNewRoman+01"/>
                <w:sz w:val="20"/>
              </w:rPr>
              <w:t>ľ</w:t>
            </w:r>
            <w:r w:rsidRPr="00F45F1E" w:rsidR="006061AB">
              <w:rPr>
                <w:rFonts w:ascii="Arial Narrow" w:hAnsi="Arial Narrow" w:cs="TimesNewRoman"/>
                <w:sz w:val="20"/>
              </w:rPr>
              <w:t>adávkami proti zais</w:t>
            </w:r>
            <w:r w:rsidRPr="00F45F1E" w:rsidR="006061AB">
              <w:rPr>
                <w:rFonts w:ascii="Arial Narrow" w:hAnsi="Arial Narrow" w:cs="TimesNewRoman+01"/>
                <w:sz w:val="20"/>
              </w:rPr>
              <w:t>ť</w:t>
            </w:r>
            <w:r w:rsidRPr="00F45F1E" w:rsidR="006061AB">
              <w:rPr>
                <w:rFonts w:ascii="Arial Narrow" w:hAnsi="Arial Narrow" w:cs="TimesNewRoman"/>
                <w:sz w:val="20"/>
              </w:rPr>
              <w:t>ovate</w:t>
            </w:r>
            <w:r w:rsidRPr="00F45F1E" w:rsidR="006061AB">
              <w:rPr>
                <w:rFonts w:ascii="Arial Narrow" w:hAnsi="Arial Narrow" w:cs="TimesNewRoman+01"/>
                <w:sz w:val="20"/>
              </w:rPr>
              <w:t>ľ</w:t>
            </w:r>
            <w:r w:rsidRPr="00F45F1E" w:rsidR="006061AB">
              <w:rPr>
                <w:rFonts w:ascii="Arial Narrow" w:hAnsi="Arial Narrow" w:cs="TimesNewRoman"/>
                <w:sz w:val="20"/>
              </w:rPr>
              <w:t>ovi, ktorý nie je zais</w:t>
            </w:r>
            <w:r w:rsidRPr="00F45F1E" w:rsidR="006061AB">
              <w:rPr>
                <w:rFonts w:ascii="Arial Narrow" w:hAnsi="Arial Narrow" w:cs="TimesNewRoman+01"/>
                <w:sz w:val="20"/>
              </w:rPr>
              <w:t>ť</w:t>
            </w:r>
            <w:r w:rsidRPr="00F45F1E" w:rsidR="006061AB">
              <w:rPr>
                <w:rFonts w:ascii="Arial Narrow" w:hAnsi="Arial Narrow" w:cs="TimesNewRoman"/>
                <w:sz w:val="20"/>
              </w:rPr>
              <w:t>ov</w:t>
            </w:r>
            <w:r w:rsidRPr="00F45F1E" w:rsidR="006061AB">
              <w:rPr>
                <w:rFonts w:ascii="Arial Narrow" w:hAnsi="Arial Narrow" w:cs="TimesNewRoman+01"/>
                <w:sz w:val="20"/>
              </w:rPr>
              <w:t>ň</w:t>
            </w:r>
            <w:r w:rsidRPr="00F45F1E" w:rsidR="006061AB">
              <w:rPr>
                <w:rFonts w:ascii="Arial Narrow" w:hAnsi="Arial Narrow" w:cs="TimesNewRoman"/>
                <w:sz w:val="20"/>
              </w:rPr>
              <w:t>ou,</w:t>
            </w:r>
            <w:r w:rsidR="00925787">
              <w:rPr>
                <w:rFonts w:ascii="Arial Narrow" w:hAnsi="Arial Narrow" w:cs="TimesNewRoman"/>
                <w:sz w:val="20"/>
              </w:rPr>
              <w:t xml:space="preserve"> </w:t>
            </w:r>
            <w:r w:rsidRPr="00F45F1E" w:rsidR="006061AB">
              <w:rPr>
                <w:rFonts w:ascii="Arial Narrow" w:hAnsi="Arial Narrow" w:cs="TimesNewRoman"/>
                <w:sz w:val="20"/>
              </w:rPr>
              <w:t>ktorej bolo udelené povolenie v súlade so smernicou 2005/68/ES, ani</w:t>
            </w:r>
            <w:r w:rsidR="00925787">
              <w:rPr>
                <w:rFonts w:ascii="Arial Narrow" w:hAnsi="Arial Narrow" w:cs="TimesNewRoman"/>
                <w:sz w:val="20"/>
              </w:rPr>
              <w:t xml:space="preserve"> </w:t>
            </w:r>
            <w:r w:rsidRPr="00F45F1E" w:rsidR="006061AB">
              <w:rPr>
                <w:rFonts w:ascii="Arial Narrow" w:hAnsi="Arial Narrow" w:cs="TimesNewRoman"/>
                <w:sz w:val="20"/>
              </w:rPr>
              <w:t>pois</w:t>
            </w:r>
            <w:r w:rsidRPr="00F45F1E" w:rsidR="006061AB">
              <w:rPr>
                <w:rFonts w:ascii="Arial Narrow" w:hAnsi="Arial Narrow" w:cs="TimesNewRoman+01"/>
                <w:sz w:val="20"/>
              </w:rPr>
              <w:t>ť</w:t>
            </w:r>
            <w:r w:rsidRPr="00F45F1E" w:rsidR="006061AB">
              <w:rPr>
                <w:rFonts w:ascii="Arial Narrow" w:hAnsi="Arial Narrow" w:cs="TimesNewRoman"/>
                <w:sz w:val="20"/>
              </w:rPr>
              <w:t>ov</w:t>
            </w:r>
            <w:r w:rsidRPr="00F45F1E" w:rsidR="006061AB">
              <w:rPr>
                <w:rFonts w:ascii="Arial Narrow" w:hAnsi="Arial Narrow" w:cs="TimesNewRoman+01"/>
                <w:sz w:val="20"/>
              </w:rPr>
              <w:t>ň</w:t>
            </w:r>
            <w:r w:rsidRPr="00F45F1E" w:rsidR="006061AB">
              <w:rPr>
                <w:rFonts w:ascii="Arial Narrow" w:hAnsi="Arial Narrow" w:cs="TimesNewRoman"/>
                <w:sz w:val="20"/>
              </w:rPr>
              <w:t>ou, ktorej bolo udelené povolenie pod</w:t>
            </w:r>
            <w:r w:rsidRPr="00F45F1E" w:rsidR="006061AB">
              <w:rPr>
                <w:rFonts w:ascii="Arial Narrow" w:hAnsi="Arial Narrow" w:cs="TimesNewRoman+01"/>
                <w:sz w:val="20"/>
              </w:rPr>
              <w:t>ľ</w:t>
            </w:r>
            <w:r w:rsidRPr="00F45F1E" w:rsidR="006061AB">
              <w:rPr>
                <w:rFonts w:ascii="Arial Narrow" w:hAnsi="Arial Narrow" w:cs="TimesNewRoman"/>
                <w:sz w:val="20"/>
              </w:rPr>
              <w:t>a tejto smernice alebo</w:t>
            </w:r>
            <w:r w:rsidR="00925787">
              <w:rPr>
                <w:rFonts w:ascii="Arial Narrow" w:hAnsi="Arial Narrow" w:cs="TimesNewRoman"/>
                <w:sz w:val="20"/>
              </w:rPr>
              <w:t xml:space="preserve"> </w:t>
            </w:r>
            <w:r w:rsidRPr="00F45F1E" w:rsidR="006061AB">
              <w:rPr>
                <w:rFonts w:ascii="Arial Narrow" w:hAnsi="Arial Narrow" w:cs="TimesNewRoman"/>
                <w:sz w:val="20"/>
              </w:rPr>
              <w:t>smernice 2002/83/ES,</w:t>
            </w:r>
            <w:r w:rsidRPr="00F45F1E" w:rsidR="006061AB">
              <w:rPr>
                <w:rFonts w:ascii="Arial Narrow" w:hAnsi="Arial Narrow" w:cs="TimesNewRoman"/>
                <w:sz w:val="20"/>
              </w:rPr>
              <w:t xml:space="preserve"> stanoví podmienky pre akceptovanie týchto poh</w:t>
            </w:r>
            <w:r w:rsidRPr="00F45F1E" w:rsidR="006061AB">
              <w:rPr>
                <w:rFonts w:ascii="Arial Narrow" w:hAnsi="Arial Narrow" w:cs="TimesNewRoman+01"/>
                <w:sz w:val="20"/>
              </w:rPr>
              <w:t>ľ</w:t>
            </w:r>
            <w:r w:rsidRPr="00F45F1E" w:rsidR="006061AB">
              <w:rPr>
                <w:rFonts w:ascii="Arial Narrow" w:hAnsi="Arial Narrow" w:cs="TimesNewRoman"/>
                <w:sz w:val="20"/>
              </w:rPr>
              <w:t>adávok.</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rPr>
                <w:rFonts w:ascii="Arial Narrow" w:hAnsi="Arial Narrow" w:cs="Times New Roman"/>
                <w:sz w:val="20"/>
              </w:rPr>
            </w:pPr>
            <w:r w:rsidR="0082501A">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015919">
            <w:pPr>
              <w:rPr>
                <w:rFonts w:ascii="Arial Narrow" w:hAnsi="Arial Narrow" w:cs="Times New Roman"/>
                <w:iCs/>
                <w:sz w:val="20"/>
              </w:rPr>
            </w:pPr>
            <w:r w:rsidR="00015919">
              <w:rPr>
                <w:rFonts w:ascii="Arial Narrow" w:hAnsi="Arial Narrow" w:cs="Times New Roman"/>
                <w:sz w:val="20"/>
              </w:rPr>
              <w:t>§ 23 ods.1 pís.a) pís.b) pís.c)</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15919" w:rsidRPr="00233B58" w:rsidP="00015919">
            <w:pPr>
              <w:jc w:val="both"/>
              <w:rPr>
                <w:rFonts w:ascii="Arial Narrow" w:hAnsi="Arial Narrow" w:cs="Times New Roman"/>
                <w:sz w:val="20"/>
              </w:rPr>
            </w:pPr>
            <w:r w:rsidRPr="00233B58">
              <w:rPr>
                <w:rFonts w:ascii="Arial Narrow" w:hAnsi="Arial Narrow" w:cs="Times New Roman"/>
                <w:sz w:val="20"/>
              </w:rPr>
              <w:t>Na vykonávanie poisťovacej činnosti poisťovňa vytvára v súlade s vymedzeným predmetom podnikania tieto technické rezervy:</w:t>
            </w:r>
          </w:p>
          <w:p w:rsidR="00015919" w:rsidRPr="00233B58" w:rsidP="00015919">
            <w:pPr>
              <w:jc w:val="both"/>
              <w:rPr>
                <w:rFonts w:ascii="Arial Narrow" w:hAnsi="Arial Narrow" w:cs="Times New Roman"/>
                <w:sz w:val="20"/>
              </w:rPr>
            </w:pPr>
            <w:r w:rsidRPr="00233B58">
              <w:rPr>
                <w:rFonts w:ascii="Arial Narrow" w:hAnsi="Arial Narrow" w:cs="Times New Roman"/>
                <w:sz w:val="20"/>
              </w:rPr>
              <w:t xml:space="preserve"> technickú rezervu na poistné budúcich obdob</w:t>
            </w:r>
            <w:r w:rsidRPr="00233B58">
              <w:rPr>
                <w:rFonts w:ascii="Arial Narrow" w:hAnsi="Arial Narrow" w:cs="Times New Roman"/>
                <w:sz w:val="20"/>
              </w:rPr>
              <w:t>í,</w:t>
            </w:r>
          </w:p>
          <w:p w:rsidR="00015919" w:rsidRPr="00233B58" w:rsidP="00015919">
            <w:pPr>
              <w:ind w:left="480" w:hanging="480"/>
              <w:jc w:val="both"/>
              <w:rPr>
                <w:rFonts w:ascii="Arial Narrow" w:hAnsi="Arial Narrow" w:cs="Times New Roman"/>
                <w:sz w:val="20"/>
              </w:rPr>
            </w:pPr>
            <w:r w:rsidRPr="00233B58">
              <w:rPr>
                <w:rFonts w:ascii="Arial Narrow" w:hAnsi="Arial Narrow" w:cs="Times New Roman"/>
                <w:sz w:val="20"/>
              </w:rPr>
              <w:t>technickú rezervu na poistné plnenie,</w:t>
            </w:r>
          </w:p>
          <w:p w:rsidR="00015919" w:rsidRPr="00233B58" w:rsidP="00015919">
            <w:pPr>
              <w:jc w:val="both"/>
              <w:rPr>
                <w:rFonts w:ascii="Arial Narrow" w:hAnsi="Arial Narrow" w:cs="Times New Roman"/>
                <w:sz w:val="20"/>
              </w:rPr>
            </w:pPr>
            <w:r w:rsidRPr="00233B58">
              <w:rPr>
                <w:rFonts w:ascii="Arial Narrow" w:hAnsi="Arial Narrow" w:cs="Times New Roman"/>
                <w:sz w:val="20"/>
              </w:rPr>
              <w:t xml:space="preserve"> technickú rezervu na poistné prémie a zľavy,</w:t>
            </w:r>
          </w:p>
          <w:p w:rsidR="0082501A" w:rsidP="0082501A">
            <w:pPr>
              <w:pStyle w:val="Text1CharChar"/>
              <w:ind w:left="0"/>
              <w:rPr>
                <w:rFonts w:ascii="Arial Narrow" w:hAnsi="Arial Narrow" w:cs="Times New Roman"/>
                <w:sz w:val="20"/>
                <w:szCs w:val="20"/>
                <w:lang w:val="sk-SK"/>
              </w:rPr>
            </w:pPr>
            <w:r w:rsidRPr="006D0C66">
              <w:rPr>
                <w:rFonts w:ascii="Arial Narrow" w:hAnsi="Arial Narrow" w:cs="Times New Roman"/>
                <w:sz w:val="20"/>
                <w:lang w:val="sk-SK"/>
              </w:rPr>
              <w:t xml:space="preserve">Ustanovenia návrhu zákona o poisťovníctve sú uvedené v tabuľke k smer. </w:t>
            </w:r>
            <w:r>
              <w:rPr>
                <w:rFonts w:ascii="Arial Narrow" w:hAnsi="Arial Narrow" w:cs="Times New Roman"/>
                <w:sz w:val="20"/>
              </w:rPr>
              <w:t>2005/68/ES (čl. 57 ods.3)</w:t>
            </w:r>
          </w:p>
          <w:p w:rsidR="0082501A" w:rsidP="0082501A">
            <w:pPr>
              <w:pStyle w:val="Text1CharChar"/>
              <w:ind w:left="0"/>
              <w:rPr>
                <w:rFonts w:ascii="Arial Narrow" w:hAnsi="Arial Narrow" w:cs="Times New Roman"/>
                <w:sz w:val="20"/>
                <w:szCs w:val="20"/>
                <w:lang w:val="sk-SK"/>
              </w:rPr>
            </w:pPr>
          </w:p>
          <w:p w:rsidR="0082501A" w:rsidRPr="0082501A" w:rsidP="0082501A">
            <w:pPr>
              <w:pStyle w:val="Text1CharChar"/>
              <w:ind w:left="0"/>
              <w:rPr>
                <w:rFonts w:ascii="Arial Narrow" w:hAnsi="Arial Narrow" w:cs="Times New Roman"/>
                <w:sz w:val="20"/>
                <w:szCs w:val="20"/>
                <w:lang w:val="sk-SK"/>
              </w:rPr>
            </w:pPr>
          </w:p>
          <w:p w:rsidR="0082501A" w:rsidRPr="0082501A" w:rsidP="0082501A">
            <w:pPr>
              <w:pStyle w:val="Text1CharChar"/>
              <w:rPr>
                <w:rFonts w:ascii="Arial Narrow" w:hAnsi="Arial Narrow" w:cs="Times New Roman"/>
                <w:sz w:val="20"/>
                <w:szCs w:val="20"/>
                <w:lang w:val="sk-SK"/>
              </w:rPr>
            </w:pPr>
          </w:p>
          <w:p w:rsidR="0082501A" w:rsidRPr="0082501A" w:rsidP="0082501A">
            <w:pPr>
              <w:pStyle w:val="Text1CharChar"/>
              <w:rPr>
                <w:rFonts w:ascii="Arial Narrow" w:hAnsi="Arial Narrow" w:cs="Times New Roman"/>
                <w:sz w:val="20"/>
                <w:szCs w:val="20"/>
                <w:lang w:val="sk-SK"/>
              </w:rPr>
            </w:pPr>
          </w:p>
          <w:p w:rsidR="0082501A" w:rsidRPr="0082501A" w:rsidP="0082501A">
            <w:pPr>
              <w:pStyle w:val="Text1CharChar"/>
              <w:rPr>
                <w:rFonts w:ascii="Arial Narrow" w:hAnsi="Arial Narrow" w:cs="Times New Roman"/>
                <w:sz w:val="20"/>
                <w:szCs w:val="20"/>
                <w:lang w:val="sk-SK"/>
              </w:rPr>
            </w:pPr>
          </w:p>
          <w:p w:rsidR="0082501A" w:rsidRPr="0082501A" w:rsidP="0082501A">
            <w:pPr>
              <w:pStyle w:val="Text1CharChar"/>
              <w:ind w:left="0"/>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7E2551">
            <w:pPr>
              <w:rPr>
                <w:rFonts w:ascii="Arial Narrow" w:hAnsi="Arial Narrow" w:cs="Times New Roman"/>
                <w:sz w:val="20"/>
              </w:rPr>
            </w:pPr>
            <w:r w:rsidR="004138FD">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jc w:val="both"/>
              <w:rPr>
                <w:rFonts w:ascii="Arial Narrow" w:hAnsi="Arial Narrow" w:cs="Times New Roman"/>
                <w:sz w:val="20"/>
              </w:rPr>
            </w:pPr>
          </w:p>
          <w:p w:rsidR="0082501A" w:rsidP="0032565D">
            <w:pPr>
              <w:ind w:firstLine="142"/>
              <w:jc w:val="both"/>
              <w:rPr>
                <w:rFonts w:ascii="Arial Narrow" w:hAnsi="Arial Narrow" w:cs="Times New Roman"/>
                <w:sz w:val="20"/>
              </w:rPr>
            </w:pPr>
          </w:p>
          <w:p w:rsidR="0082501A" w:rsidP="0032565D">
            <w:pPr>
              <w:ind w:firstLine="142"/>
              <w:jc w:val="both"/>
              <w:rPr>
                <w:rFonts w:ascii="Arial Narrow" w:hAnsi="Arial Narrow" w:cs="Times New Roman"/>
                <w:sz w:val="20"/>
              </w:rPr>
            </w:pPr>
          </w:p>
          <w:p w:rsidR="0082501A"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2A61CF">
              <w:rPr>
                <w:rFonts w:ascii="Arial Narrow" w:hAnsi="Arial Narrow" w:cs="Times New Roman"/>
                <w:sz w:val="20"/>
              </w:rPr>
              <w:t>čl. 1</w:t>
            </w:r>
            <w:r w:rsidRPr="00F45F1E" w:rsidR="006061AB">
              <w:rPr>
                <w:rFonts w:ascii="Arial Narrow" w:hAnsi="Arial Narrow" w:cs="Times New Roman"/>
                <w:sz w:val="20"/>
              </w:rPr>
              <w:t>5a</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061AB" w:rsidRPr="00015919" w:rsidP="006061AB">
            <w:pPr>
              <w:autoSpaceDE/>
              <w:autoSpaceDN/>
              <w:rPr>
                <w:rFonts w:ascii="Arial Narrow" w:hAnsi="Arial Narrow" w:cs="TimesNewRoman"/>
                <w:sz w:val="20"/>
              </w:rPr>
            </w:pPr>
            <w:r w:rsidRPr="00015919">
              <w:rPr>
                <w:rFonts w:ascii="Arial Narrow" w:hAnsi="Arial Narrow" w:cs="TimesNewRoman"/>
                <w:sz w:val="20"/>
              </w:rPr>
              <w:t xml:space="preserve">1. </w:t>
            </w:r>
            <w:r w:rsidRPr="00015919">
              <w:rPr>
                <w:rFonts w:ascii="Arial Narrow" w:hAnsi="Arial Narrow" w:cs="TimesNewRoman+01"/>
                <w:sz w:val="20"/>
              </w:rPr>
              <w:t>Č</w:t>
            </w:r>
            <w:r w:rsidRPr="00015919">
              <w:rPr>
                <w:rFonts w:ascii="Arial Narrow" w:hAnsi="Arial Narrow" w:cs="TimesNewRoman"/>
                <w:sz w:val="20"/>
              </w:rPr>
              <w:t xml:space="preserve">lenské </w:t>
            </w:r>
            <w:r w:rsidRPr="00015919">
              <w:rPr>
                <w:rFonts w:ascii="Arial Narrow" w:hAnsi="Arial Narrow" w:cs="TimesNewRoman+01"/>
                <w:sz w:val="20"/>
              </w:rPr>
              <w:t>š</w:t>
            </w:r>
            <w:r w:rsidRPr="00015919">
              <w:rPr>
                <w:rFonts w:ascii="Arial Narrow" w:hAnsi="Arial Narrow" w:cs="TimesNewRoman"/>
                <w:sz w:val="20"/>
              </w:rPr>
              <w:t>táty budú vy</w:t>
            </w:r>
            <w:r w:rsidRPr="00015919">
              <w:rPr>
                <w:rFonts w:ascii="Arial Narrow" w:hAnsi="Arial Narrow" w:cs="TimesNewRoman+01"/>
                <w:sz w:val="20"/>
              </w:rPr>
              <w:t>ž</w:t>
            </w:r>
            <w:r w:rsidRPr="00015919">
              <w:rPr>
                <w:rFonts w:ascii="Arial Narrow" w:hAnsi="Arial Narrow" w:cs="TimesNewRoman"/>
                <w:sz w:val="20"/>
              </w:rPr>
              <w:t>adova</w:t>
            </w:r>
            <w:r w:rsidRPr="00015919">
              <w:rPr>
                <w:rFonts w:ascii="Arial Narrow" w:hAnsi="Arial Narrow" w:cs="TimesNewRoman+01"/>
                <w:sz w:val="20"/>
              </w:rPr>
              <w:t>ť</w:t>
            </w:r>
            <w:r w:rsidRPr="00015919">
              <w:rPr>
                <w:rFonts w:ascii="Arial Narrow" w:hAnsi="Arial Narrow" w:cs="TimesNewRoman"/>
                <w:sz w:val="20"/>
              </w:rPr>
              <w:t>, aby ka</w:t>
            </w:r>
            <w:r w:rsidRPr="00015919">
              <w:rPr>
                <w:rFonts w:ascii="Arial Narrow" w:hAnsi="Arial Narrow" w:cs="TimesNewRoman+01"/>
                <w:sz w:val="20"/>
              </w:rPr>
              <w:t>ž</w:t>
            </w:r>
            <w:r w:rsidRPr="00015919">
              <w:rPr>
                <w:rFonts w:ascii="Arial Narrow" w:hAnsi="Arial Narrow" w:cs="TimesNewRoman"/>
                <w:sz w:val="20"/>
              </w:rPr>
              <w:t>dá pois</w:t>
            </w:r>
            <w:r w:rsidRPr="00015919">
              <w:rPr>
                <w:rFonts w:ascii="Arial Narrow" w:hAnsi="Arial Narrow" w:cs="TimesNewRoman+01"/>
                <w:sz w:val="20"/>
              </w:rPr>
              <w:t>ť</w:t>
            </w:r>
            <w:r w:rsidRPr="00015919">
              <w:rPr>
                <w:rFonts w:ascii="Arial Narrow" w:hAnsi="Arial Narrow" w:cs="TimesNewRoman"/>
                <w:sz w:val="20"/>
              </w:rPr>
              <w:t>o</w:t>
            </w:r>
            <w:r w:rsidRPr="00015919">
              <w:rPr>
                <w:rFonts w:ascii="Arial Narrow" w:hAnsi="Arial Narrow" w:cs="TimesNewRoman"/>
                <w:sz w:val="20"/>
              </w:rPr>
              <w:t>v</w:t>
            </w:r>
            <w:r w:rsidRPr="00015919">
              <w:rPr>
                <w:rFonts w:ascii="Arial Narrow" w:hAnsi="Arial Narrow" w:cs="TimesNewRoman+01"/>
                <w:sz w:val="20"/>
              </w:rPr>
              <w:t>ň</w:t>
            </w:r>
            <w:r w:rsidRPr="00015919">
              <w:rPr>
                <w:rFonts w:ascii="Arial Narrow" w:hAnsi="Arial Narrow" w:cs="TimesNewRoman"/>
                <w:sz w:val="20"/>
              </w:rPr>
              <w:t>a s ústredím na</w:t>
            </w:r>
            <w:r w:rsidRPr="00015919" w:rsidR="00925787">
              <w:rPr>
                <w:rFonts w:ascii="Arial Narrow" w:hAnsi="Arial Narrow" w:cs="TimesNewRoman"/>
                <w:sz w:val="20"/>
              </w:rPr>
              <w:t xml:space="preserve"> </w:t>
            </w:r>
            <w:r w:rsidRPr="00015919">
              <w:rPr>
                <w:rFonts w:ascii="Arial Narrow" w:hAnsi="Arial Narrow" w:cs="TimesNewRoman"/>
                <w:sz w:val="20"/>
              </w:rPr>
              <w:t>ich území, ktorá pois</w:t>
            </w:r>
            <w:r w:rsidRPr="00015919">
              <w:rPr>
                <w:rFonts w:ascii="Arial Narrow" w:hAnsi="Arial Narrow" w:cs="TimesNewRoman+01"/>
                <w:sz w:val="20"/>
              </w:rPr>
              <w:t>ť</w:t>
            </w:r>
            <w:r w:rsidRPr="00015919">
              <w:rPr>
                <w:rFonts w:ascii="Arial Narrow" w:hAnsi="Arial Narrow" w:cs="TimesNewRoman"/>
                <w:sz w:val="20"/>
              </w:rPr>
              <w:t>uje riziká zahrnuté do odvetvia 14 v</w:t>
            </w:r>
            <w:r w:rsidRPr="00015919" w:rsidR="00925787">
              <w:rPr>
                <w:rFonts w:ascii="Arial Narrow" w:hAnsi="Arial Narrow" w:cs="TimesNewRoman"/>
                <w:sz w:val="20"/>
              </w:rPr>
              <w:t> </w:t>
            </w:r>
            <w:r w:rsidRPr="00015919">
              <w:rPr>
                <w:rFonts w:ascii="Arial Narrow" w:hAnsi="Arial Narrow" w:cs="TimesNewRoman"/>
                <w:sz w:val="20"/>
              </w:rPr>
              <w:t>písmene</w:t>
            </w:r>
            <w:r w:rsidRPr="00015919" w:rsidR="00925787">
              <w:rPr>
                <w:rFonts w:ascii="Arial Narrow" w:hAnsi="Arial Narrow" w:cs="TimesNewRoman"/>
                <w:sz w:val="20"/>
              </w:rPr>
              <w:t xml:space="preserve"> </w:t>
            </w:r>
            <w:r w:rsidRPr="00015919">
              <w:rPr>
                <w:rFonts w:ascii="Arial Narrow" w:hAnsi="Arial Narrow" w:cs="TimesNewRoman"/>
                <w:sz w:val="20"/>
              </w:rPr>
              <w:t xml:space="preserve">A prílohy (uvedené ako </w:t>
            </w:r>
            <w:r w:rsidRPr="00015919">
              <w:rPr>
                <w:rFonts w:ascii="Arial Narrow" w:hAnsi="Arial Narrow" w:cs="TimesNewRoman+20"/>
                <w:sz w:val="20"/>
              </w:rPr>
              <w:t>„</w:t>
            </w:r>
            <w:r w:rsidRPr="00015919">
              <w:rPr>
                <w:rFonts w:ascii="Arial Narrow" w:hAnsi="Arial Narrow" w:cs="TimesNewRoman"/>
                <w:sz w:val="20"/>
              </w:rPr>
              <w:t>poistenie úveru</w:t>
            </w:r>
            <w:r w:rsidRPr="00015919">
              <w:rPr>
                <w:rFonts w:ascii="Arial Narrow" w:hAnsi="Arial Narrow" w:cs="TimesNewRoman+20"/>
                <w:sz w:val="20"/>
              </w:rPr>
              <w:t>“</w:t>
            </w:r>
            <w:r w:rsidRPr="00015919">
              <w:rPr>
                <w:rFonts w:ascii="Arial Narrow" w:hAnsi="Arial Narrow" w:cs="TimesNewRoman"/>
                <w:sz w:val="20"/>
              </w:rPr>
              <w:t>), stanovila technickú rezervu</w:t>
            </w:r>
            <w:r w:rsidRPr="00015919" w:rsidR="00925787">
              <w:rPr>
                <w:rFonts w:ascii="Arial Narrow" w:hAnsi="Arial Narrow" w:cs="TimesNewRoman"/>
                <w:sz w:val="20"/>
              </w:rPr>
              <w:t xml:space="preserve"> </w:t>
            </w:r>
            <w:r w:rsidRPr="00015919">
              <w:rPr>
                <w:rFonts w:ascii="Arial Narrow" w:hAnsi="Arial Narrow" w:cs="TimesNewRoman"/>
                <w:sz w:val="20"/>
              </w:rPr>
              <w:t>na vyrovnávanie mimoriadnych rizík s cie</w:t>
            </w:r>
            <w:r w:rsidRPr="00015919">
              <w:rPr>
                <w:rFonts w:ascii="Arial Narrow" w:hAnsi="Arial Narrow" w:cs="TimesNewRoman+01"/>
                <w:sz w:val="20"/>
              </w:rPr>
              <w:t>ľ</w:t>
            </w:r>
            <w:r w:rsidRPr="00015919">
              <w:rPr>
                <w:rFonts w:ascii="Arial Narrow" w:hAnsi="Arial Narrow" w:cs="TimesNewRoman"/>
                <w:sz w:val="20"/>
              </w:rPr>
              <w:t>om vyrovnania ka</w:t>
            </w:r>
            <w:r w:rsidRPr="00015919">
              <w:rPr>
                <w:rFonts w:ascii="Arial Narrow" w:hAnsi="Arial Narrow" w:cs="TimesNewRoman+01"/>
                <w:sz w:val="20"/>
              </w:rPr>
              <w:t>ž</w:t>
            </w:r>
            <w:r w:rsidRPr="00015919">
              <w:rPr>
                <w:rFonts w:ascii="Arial Narrow" w:hAnsi="Arial Narrow" w:cs="TimesNewRoman"/>
                <w:sz w:val="20"/>
              </w:rPr>
              <w:t>dej technickej</w:t>
            </w:r>
          </w:p>
          <w:p w:rsidR="006061AB" w:rsidRPr="00015919" w:rsidP="006061AB">
            <w:pPr>
              <w:autoSpaceDE/>
              <w:autoSpaceDN/>
              <w:rPr>
                <w:rFonts w:ascii="Arial Narrow" w:hAnsi="Arial Narrow" w:cs="TimesNewRoman"/>
                <w:sz w:val="20"/>
              </w:rPr>
            </w:pPr>
            <w:r w:rsidRPr="00015919">
              <w:rPr>
                <w:rFonts w:ascii="Arial Narrow" w:hAnsi="Arial Narrow" w:cs="TimesNewRoman"/>
                <w:sz w:val="20"/>
              </w:rPr>
              <w:t>straty alebo nadpriemerného</w:t>
            </w:r>
            <w:r w:rsidRPr="00015919">
              <w:rPr>
                <w:rFonts w:ascii="Arial Narrow" w:hAnsi="Arial Narrow" w:cs="TimesNewRoman"/>
                <w:sz w:val="20"/>
              </w:rPr>
              <w:t xml:space="preserve"> pomeru náhrad </w:t>
            </w:r>
            <w:r w:rsidRPr="00015919">
              <w:rPr>
                <w:rFonts w:ascii="Arial Narrow" w:hAnsi="Arial Narrow" w:cs="TimesNewRoman+01"/>
                <w:sz w:val="20"/>
              </w:rPr>
              <w:t>š</w:t>
            </w:r>
            <w:r w:rsidRPr="00015919">
              <w:rPr>
                <w:rFonts w:ascii="Arial Narrow" w:hAnsi="Arial Narrow" w:cs="TimesNewRoman"/>
                <w:sz w:val="20"/>
              </w:rPr>
              <w:t>kôd vznikajúcich</w:t>
            </w:r>
            <w:r w:rsidRPr="00015919" w:rsidR="00925787">
              <w:rPr>
                <w:rFonts w:ascii="Arial Narrow" w:hAnsi="Arial Narrow" w:cs="TimesNewRoman"/>
                <w:sz w:val="20"/>
              </w:rPr>
              <w:t xml:space="preserve"> </w:t>
            </w:r>
            <w:r w:rsidRPr="00015919">
              <w:rPr>
                <w:rFonts w:ascii="Arial Narrow" w:hAnsi="Arial Narrow" w:cs="TimesNewRoman"/>
                <w:sz w:val="20"/>
              </w:rPr>
              <w:t>v tomto odvetví v ka</w:t>
            </w:r>
            <w:r w:rsidRPr="00015919">
              <w:rPr>
                <w:rFonts w:ascii="Arial Narrow" w:hAnsi="Arial Narrow" w:cs="TimesNewRoman+01"/>
                <w:sz w:val="20"/>
              </w:rPr>
              <w:t>ž</w:t>
            </w:r>
            <w:r w:rsidRPr="00015919">
              <w:rPr>
                <w:rFonts w:ascii="Arial Narrow" w:hAnsi="Arial Narrow" w:cs="TimesNewRoman"/>
                <w:sz w:val="20"/>
              </w:rPr>
              <w:t>dom hospodárskom roku.</w:t>
            </w:r>
          </w:p>
          <w:p w:rsidR="00015919" w:rsidP="006061AB">
            <w:pPr>
              <w:autoSpaceDE/>
              <w:autoSpaceDN/>
              <w:rPr>
                <w:rFonts w:ascii="Arial Narrow" w:hAnsi="Arial Narrow" w:cs="TimesNewRoman"/>
                <w:sz w:val="20"/>
                <w:highlight w:val="yellow"/>
              </w:rPr>
            </w:pPr>
          </w:p>
          <w:p w:rsidR="00015919" w:rsidP="006061AB">
            <w:pPr>
              <w:autoSpaceDE/>
              <w:autoSpaceDN/>
              <w:rPr>
                <w:rFonts w:ascii="Arial Narrow" w:hAnsi="Arial Narrow" w:cs="TimesNewRoman"/>
                <w:sz w:val="20"/>
                <w:highlight w:val="yellow"/>
              </w:rPr>
            </w:pPr>
          </w:p>
          <w:p w:rsidR="00015919" w:rsidP="006061AB">
            <w:pPr>
              <w:autoSpaceDE/>
              <w:autoSpaceDN/>
              <w:rPr>
                <w:rFonts w:ascii="Arial Narrow" w:hAnsi="Arial Narrow" w:cs="TimesNewRoman"/>
                <w:sz w:val="20"/>
                <w:highlight w:val="yellow"/>
              </w:rPr>
            </w:pPr>
          </w:p>
          <w:p w:rsidR="00015919" w:rsidP="006061AB">
            <w:pPr>
              <w:autoSpaceDE/>
              <w:autoSpaceDN/>
              <w:rPr>
                <w:rFonts w:ascii="Arial Narrow" w:hAnsi="Arial Narrow" w:cs="TimesNewRoman"/>
                <w:sz w:val="20"/>
                <w:highlight w:val="yellow"/>
              </w:rPr>
            </w:pPr>
          </w:p>
          <w:p w:rsidR="00015919" w:rsidP="006061AB">
            <w:pPr>
              <w:autoSpaceDE/>
              <w:autoSpaceDN/>
              <w:rPr>
                <w:rFonts w:ascii="Arial Narrow" w:hAnsi="Arial Narrow" w:cs="TimesNewRoman"/>
                <w:sz w:val="20"/>
                <w:highlight w:val="yellow"/>
              </w:rPr>
            </w:pPr>
          </w:p>
          <w:p w:rsidR="00015919" w:rsidRPr="008F4E99" w:rsidP="006061AB">
            <w:pPr>
              <w:autoSpaceDE/>
              <w:autoSpaceDN/>
              <w:rPr>
                <w:rFonts w:ascii="Arial Narrow" w:hAnsi="Arial Narrow" w:cs="TimesNewRoman"/>
                <w:sz w:val="20"/>
                <w:highlight w:val="yellow"/>
              </w:rPr>
            </w:pPr>
          </w:p>
          <w:p w:rsidR="006061AB" w:rsidRPr="00015919" w:rsidP="006061AB">
            <w:pPr>
              <w:autoSpaceDE/>
              <w:autoSpaceDN/>
              <w:rPr>
                <w:rFonts w:ascii="Arial Narrow" w:hAnsi="Arial Narrow" w:cs="TimesNewRoman"/>
                <w:sz w:val="20"/>
              </w:rPr>
            </w:pPr>
            <w:r w:rsidRPr="00015919">
              <w:rPr>
                <w:rFonts w:ascii="Arial Narrow" w:hAnsi="Arial Narrow" w:cs="TimesNewRoman"/>
                <w:sz w:val="20"/>
              </w:rPr>
              <w:t>2. Technická rezerva na vyrovnávanie mimoriadnych rizík sa vypo</w:t>
            </w:r>
            <w:r w:rsidRPr="00015919">
              <w:rPr>
                <w:rFonts w:ascii="Arial Narrow" w:hAnsi="Arial Narrow" w:cs="TimesNewRoman+01"/>
                <w:sz w:val="20"/>
              </w:rPr>
              <w:t>č</w:t>
            </w:r>
            <w:r w:rsidRPr="00015919">
              <w:rPr>
                <w:rFonts w:ascii="Arial Narrow" w:hAnsi="Arial Narrow" w:cs="TimesNewRoman"/>
                <w:sz w:val="20"/>
              </w:rPr>
              <w:t>íta</w:t>
            </w:r>
            <w:r w:rsidRPr="00015919" w:rsidR="00925787">
              <w:rPr>
                <w:rFonts w:ascii="Arial Narrow" w:hAnsi="Arial Narrow" w:cs="TimesNewRoman"/>
                <w:sz w:val="20"/>
              </w:rPr>
              <w:t xml:space="preserve"> </w:t>
            </w:r>
            <w:r w:rsidRPr="00015919">
              <w:rPr>
                <w:rFonts w:ascii="Arial Narrow" w:hAnsi="Arial Narrow" w:cs="TimesNewRoman"/>
                <w:sz w:val="20"/>
              </w:rPr>
              <w:t xml:space="preserve">v súlade s pravidlami stanovenými </w:t>
            </w:r>
            <w:r w:rsidRPr="00015919">
              <w:rPr>
                <w:rFonts w:ascii="Arial Narrow" w:hAnsi="Arial Narrow" w:cs="TimesNewRoman+01"/>
                <w:sz w:val="20"/>
              </w:rPr>
              <w:t>č</w:t>
            </w:r>
            <w:r w:rsidRPr="00015919">
              <w:rPr>
                <w:rFonts w:ascii="Arial Narrow" w:hAnsi="Arial Narrow" w:cs="TimesNewRoman"/>
                <w:sz w:val="20"/>
              </w:rPr>
              <w:t xml:space="preserve">lenským </w:t>
            </w:r>
            <w:r w:rsidRPr="00015919">
              <w:rPr>
                <w:rFonts w:ascii="Arial Narrow" w:hAnsi="Arial Narrow" w:cs="TimesNewRoman+01"/>
                <w:sz w:val="20"/>
              </w:rPr>
              <w:t>š</w:t>
            </w:r>
            <w:r w:rsidRPr="00015919">
              <w:rPr>
                <w:rFonts w:ascii="Arial Narrow" w:hAnsi="Arial Narrow" w:cs="TimesNewRoman"/>
                <w:sz w:val="20"/>
              </w:rPr>
              <w:t>tátom pôvodu</w:t>
            </w:r>
            <w:r w:rsidRPr="00015919" w:rsidR="00925787">
              <w:rPr>
                <w:rFonts w:ascii="Arial Narrow" w:hAnsi="Arial Narrow" w:cs="TimesNewRoman"/>
                <w:sz w:val="20"/>
              </w:rPr>
              <w:t xml:space="preserve"> </w:t>
            </w:r>
            <w:r w:rsidRPr="00015919">
              <w:rPr>
                <w:rFonts w:ascii="Arial Narrow" w:hAnsi="Arial Narrow" w:cs="TimesNewRoman"/>
                <w:sz w:val="20"/>
              </w:rPr>
              <w:t xml:space="preserve">v súlade s jednou zo </w:t>
            </w:r>
            <w:r w:rsidRPr="00015919">
              <w:rPr>
                <w:rFonts w:ascii="Arial Narrow" w:hAnsi="Arial Narrow" w:cs="TimesNewRoman+01"/>
                <w:sz w:val="20"/>
              </w:rPr>
              <w:t>š</w:t>
            </w:r>
            <w:r w:rsidRPr="00015919">
              <w:rPr>
                <w:rFonts w:ascii="Arial Narrow" w:hAnsi="Arial Narrow" w:cs="TimesNewRoman"/>
                <w:sz w:val="20"/>
              </w:rPr>
              <w:t>tyroch metód ur</w:t>
            </w:r>
            <w:r w:rsidRPr="00015919">
              <w:rPr>
                <w:rFonts w:ascii="Arial Narrow" w:hAnsi="Arial Narrow" w:cs="TimesNewRoman+01"/>
                <w:sz w:val="20"/>
              </w:rPr>
              <w:t>č</w:t>
            </w:r>
            <w:r w:rsidRPr="00015919">
              <w:rPr>
                <w:rFonts w:ascii="Arial Narrow" w:hAnsi="Arial Narrow" w:cs="TimesNewRoman"/>
                <w:sz w:val="20"/>
              </w:rPr>
              <w:t>ených v bo</w:t>
            </w:r>
            <w:r w:rsidRPr="00015919">
              <w:rPr>
                <w:rFonts w:ascii="Arial Narrow" w:hAnsi="Arial Narrow" w:cs="TimesNewRoman"/>
                <w:sz w:val="20"/>
              </w:rPr>
              <w:t>de D prílohy, ktoré</w:t>
            </w:r>
            <w:r w:rsidRPr="00015919" w:rsidR="00925787">
              <w:rPr>
                <w:rFonts w:ascii="Arial Narrow" w:hAnsi="Arial Narrow" w:cs="TimesNewRoman"/>
                <w:sz w:val="20"/>
              </w:rPr>
              <w:t xml:space="preserve"> </w:t>
            </w:r>
            <w:r w:rsidRPr="00015919">
              <w:rPr>
                <w:rFonts w:ascii="Arial Narrow" w:hAnsi="Arial Narrow" w:cs="TimesNewRoman"/>
                <w:sz w:val="20"/>
              </w:rPr>
              <w:t>sa pova</w:t>
            </w:r>
            <w:r w:rsidRPr="00015919">
              <w:rPr>
                <w:rFonts w:ascii="Arial Narrow" w:hAnsi="Arial Narrow" w:cs="TimesNewRoman+01"/>
                <w:sz w:val="20"/>
              </w:rPr>
              <w:t>ž</w:t>
            </w:r>
            <w:r w:rsidRPr="00015919">
              <w:rPr>
                <w:rFonts w:ascii="Arial Narrow" w:hAnsi="Arial Narrow" w:cs="TimesNewRoman"/>
                <w:sz w:val="20"/>
              </w:rPr>
              <w:t>ujú za rovnocenné.</w:t>
            </w:r>
          </w:p>
          <w:p w:rsidR="00015919" w:rsidRPr="00015919" w:rsidP="006061AB">
            <w:pPr>
              <w:autoSpaceDE/>
              <w:autoSpaceDN/>
              <w:rPr>
                <w:rFonts w:ascii="Arial Narrow" w:hAnsi="Arial Narrow" w:cs="TimesNewRoman"/>
                <w:sz w:val="20"/>
              </w:rPr>
            </w:pPr>
          </w:p>
          <w:p w:rsidR="00015919" w:rsidRPr="00015919" w:rsidP="006061AB">
            <w:pPr>
              <w:autoSpaceDE/>
              <w:autoSpaceDN/>
              <w:rPr>
                <w:rFonts w:ascii="Arial Narrow" w:hAnsi="Arial Narrow" w:cs="TimesNewRoman"/>
                <w:sz w:val="20"/>
              </w:rPr>
            </w:pPr>
          </w:p>
          <w:p w:rsidR="00015919" w:rsidRPr="00015919" w:rsidP="006061AB">
            <w:pPr>
              <w:autoSpaceDE/>
              <w:autoSpaceDN/>
              <w:rPr>
                <w:rFonts w:ascii="Arial Narrow" w:hAnsi="Arial Narrow" w:cs="TimesNewRoman"/>
                <w:sz w:val="20"/>
              </w:rPr>
            </w:pPr>
          </w:p>
          <w:p w:rsidR="00015919" w:rsidRPr="00015919" w:rsidP="006061AB">
            <w:pPr>
              <w:autoSpaceDE/>
              <w:autoSpaceDN/>
              <w:rPr>
                <w:rFonts w:ascii="Arial Narrow" w:hAnsi="Arial Narrow" w:cs="TimesNewRoman"/>
                <w:sz w:val="20"/>
              </w:rPr>
            </w:pPr>
          </w:p>
          <w:p w:rsidR="00015919" w:rsidRPr="00015919" w:rsidP="006061AB">
            <w:pPr>
              <w:autoSpaceDE/>
              <w:autoSpaceDN/>
              <w:rPr>
                <w:rFonts w:ascii="Arial Narrow" w:hAnsi="Arial Narrow" w:cs="TimesNewRoman"/>
                <w:sz w:val="20"/>
              </w:rPr>
            </w:pPr>
          </w:p>
          <w:p w:rsidR="00015919" w:rsidRPr="00015919" w:rsidP="006061AB">
            <w:pPr>
              <w:autoSpaceDE/>
              <w:autoSpaceDN/>
              <w:rPr>
                <w:rFonts w:ascii="Arial Narrow" w:hAnsi="Arial Narrow" w:cs="TimesNewRoman"/>
                <w:sz w:val="20"/>
              </w:rPr>
            </w:pPr>
          </w:p>
          <w:p w:rsidR="006061AB" w:rsidRPr="00015919" w:rsidP="006061AB">
            <w:pPr>
              <w:autoSpaceDE/>
              <w:autoSpaceDN/>
              <w:rPr>
                <w:rFonts w:ascii="Arial Narrow" w:hAnsi="Arial Narrow" w:cs="TimesNewRoman"/>
                <w:sz w:val="20"/>
              </w:rPr>
            </w:pPr>
            <w:r w:rsidRPr="00015919">
              <w:rPr>
                <w:rFonts w:ascii="Arial Narrow" w:hAnsi="Arial Narrow" w:cs="TimesNewRoman"/>
                <w:sz w:val="20"/>
              </w:rPr>
              <w:t>3. A</w:t>
            </w:r>
            <w:r w:rsidRPr="00015919">
              <w:rPr>
                <w:rFonts w:ascii="Arial Narrow" w:hAnsi="Arial Narrow" w:cs="TimesNewRoman+01"/>
                <w:sz w:val="20"/>
              </w:rPr>
              <w:t xml:space="preserve">ž </w:t>
            </w:r>
            <w:r w:rsidRPr="00015919">
              <w:rPr>
                <w:rFonts w:ascii="Arial Narrow" w:hAnsi="Arial Narrow" w:cs="TimesNewRoman"/>
                <w:sz w:val="20"/>
              </w:rPr>
              <w:t>do vý</w:t>
            </w:r>
            <w:r w:rsidRPr="00015919">
              <w:rPr>
                <w:rFonts w:ascii="Arial Narrow" w:hAnsi="Arial Narrow" w:cs="TimesNewRoman+01"/>
                <w:sz w:val="20"/>
              </w:rPr>
              <w:t>š</w:t>
            </w:r>
            <w:r w:rsidRPr="00015919">
              <w:rPr>
                <w:rFonts w:ascii="Arial Narrow" w:hAnsi="Arial Narrow" w:cs="TimesNewRoman"/>
                <w:sz w:val="20"/>
              </w:rPr>
              <w:t>ky vypo</w:t>
            </w:r>
            <w:r w:rsidRPr="00015919">
              <w:rPr>
                <w:rFonts w:ascii="Arial Narrow" w:hAnsi="Arial Narrow" w:cs="TimesNewRoman+01"/>
                <w:sz w:val="20"/>
              </w:rPr>
              <w:t>č</w:t>
            </w:r>
            <w:r w:rsidRPr="00015919">
              <w:rPr>
                <w:rFonts w:ascii="Arial Narrow" w:hAnsi="Arial Narrow" w:cs="TimesNewRoman"/>
                <w:sz w:val="20"/>
              </w:rPr>
              <w:t>ítanej v súlade s metódami ur</w:t>
            </w:r>
            <w:r w:rsidRPr="00015919">
              <w:rPr>
                <w:rFonts w:ascii="Arial Narrow" w:hAnsi="Arial Narrow" w:cs="TimesNewRoman+01"/>
                <w:sz w:val="20"/>
              </w:rPr>
              <w:t>č</w:t>
            </w:r>
            <w:r w:rsidRPr="00015919">
              <w:rPr>
                <w:rFonts w:ascii="Arial Narrow" w:hAnsi="Arial Narrow" w:cs="TimesNewRoman"/>
                <w:sz w:val="20"/>
              </w:rPr>
              <w:t>enými v</w:t>
            </w:r>
            <w:r w:rsidRPr="00015919" w:rsidR="00925787">
              <w:rPr>
                <w:rFonts w:ascii="Arial Narrow" w:hAnsi="Arial Narrow" w:cs="TimesNewRoman"/>
                <w:sz w:val="20"/>
              </w:rPr>
              <w:t> </w:t>
            </w:r>
            <w:r w:rsidRPr="00015919">
              <w:rPr>
                <w:rFonts w:ascii="Arial Narrow" w:hAnsi="Arial Narrow" w:cs="TimesNewRoman"/>
                <w:sz w:val="20"/>
              </w:rPr>
              <w:t>bode</w:t>
            </w:r>
            <w:r w:rsidRPr="00015919" w:rsidR="00925787">
              <w:rPr>
                <w:rFonts w:ascii="Arial Narrow" w:hAnsi="Arial Narrow" w:cs="TimesNewRoman"/>
                <w:sz w:val="20"/>
              </w:rPr>
              <w:t xml:space="preserve"> </w:t>
            </w:r>
            <w:r w:rsidRPr="00015919">
              <w:rPr>
                <w:rFonts w:ascii="Arial Narrow" w:hAnsi="Arial Narrow" w:cs="TimesNewRoman"/>
                <w:sz w:val="20"/>
              </w:rPr>
              <w:t>D prílohy sa rezerva na vyrovnávanie mimoriadnych rizík nezoh</w:t>
            </w:r>
            <w:r w:rsidRPr="00015919">
              <w:rPr>
                <w:rFonts w:ascii="Arial Narrow" w:hAnsi="Arial Narrow" w:cs="TimesNewRoman+01"/>
                <w:sz w:val="20"/>
              </w:rPr>
              <w:t>ľ</w:t>
            </w:r>
            <w:r w:rsidRPr="00015919">
              <w:rPr>
                <w:rFonts w:ascii="Arial Narrow" w:hAnsi="Arial Narrow" w:cs="TimesNewRoman"/>
                <w:sz w:val="20"/>
              </w:rPr>
              <w:t>adní</w:t>
            </w:r>
            <w:r w:rsidRPr="00015919" w:rsidR="00925787">
              <w:rPr>
                <w:rFonts w:ascii="Arial Narrow" w:hAnsi="Arial Narrow" w:cs="TimesNewRoman"/>
                <w:sz w:val="20"/>
              </w:rPr>
              <w:t xml:space="preserve"> </w:t>
            </w:r>
            <w:r w:rsidRPr="00015919">
              <w:rPr>
                <w:rFonts w:ascii="Arial Narrow" w:hAnsi="Arial Narrow" w:cs="TimesNewRoman"/>
                <w:sz w:val="20"/>
              </w:rPr>
              <w:t>na ú</w:t>
            </w:r>
            <w:r w:rsidRPr="00015919">
              <w:rPr>
                <w:rFonts w:ascii="Arial Narrow" w:hAnsi="Arial Narrow" w:cs="TimesNewRoman+01"/>
                <w:sz w:val="20"/>
              </w:rPr>
              <w:t>č</w:t>
            </w:r>
            <w:r w:rsidRPr="00015919">
              <w:rPr>
                <w:rFonts w:ascii="Arial Narrow" w:hAnsi="Arial Narrow" w:cs="TimesNewRoman"/>
                <w:sz w:val="20"/>
              </w:rPr>
              <w:t>ely výpo</w:t>
            </w:r>
            <w:r w:rsidRPr="00015919">
              <w:rPr>
                <w:rFonts w:ascii="Arial Narrow" w:hAnsi="Arial Narrow" w:cs="TimesNewRoman+01"/>
                <w:sz w:val="20"/>
              </w:rPr>
              <w:t>č</w:t>
            </w:r>
            <w:r w:rsidRPr="00015919">
              <w:rPr>
                <w:rFonts w:ascii="Arial Narrow" w:hAnsi="Arial Narrow" w:cs="TimesNewRoman"/>
                <w:sz w:val="20"/>
              </w:rPr>
              <w:t>tu miery solventnosti.</w:t>
            </w:r>
          </w:p>
          <w:p w:rsidR="006061AB" w:rsidRPr="00015919" w:rsidP="006061AB">
            <w:pPr>
              <w:autoSpaceDE/>
              <w:autoSpaceDN/>
              <w:rPr>
                <w:rFonts w:ascii="Arial Narrow" w:hAnsi="Arial Narrow" w:cs="TimesNewRoman"/>
                <w:sz w:val="20"/>
              </w:rPr>
            </w:pPr>
            <w:r w:rsidRPr="00015919">
              <w:rPr>
                <w:rFonts w:ascii="Arial Narrow" w:hAnsi="Arial Narrow" w:cs="TimesNewRoman"/>
                <w:sz w:val="20"/>
              </w:rPr>
              <w:t xml:space="preserve">4. </w:t>
            </w:r>
            <w:r w:rsidRPr="00015919">
              <w:rPr>
                <w:rFonts w:ascii="Arial Narrow" w:hAnsi="Arial Narrow" w:cs="TimesNewRoman+01"/>
                <w:sz w:val="20"/>
              </w:rPr>
              <w:t>Č</w:t>
            </w:r>
            <w:r w:rsidRPr="00015919">
              <w:rPr>
                <w:rFonts w:ascii="Arial Narrow" w:hAnsi="Arial Narrow" w:cs="TimesNewRoman"/>
                <w:sz w:val="20"/>
              </w:rPr>
              <w:t xml:space="preserve">lenské </w:t>
            </w:r>
            <w:r w:rsidRPr="00015919">
              <w:rPr>
                <w:rFonts w:ascii="Arial Narrow" w:hAnsi="Arial Narrow" w:cs="TimesNewRoman+01"/>
                <w:sz w:val="20"/>
              </w:rPr>
              <w:t>š</w:t>
            </w:r>
            <w:r w:rsidRPr="00015919">
              <w:rPr>
                <w:rFonts w:ascii="Arial Narrow" w:hAnsi="Arial Narrow" w:cs="TimesNewRoman"/>
                <w:sz w:val="20"/>
              </w:rPr>
              <w:t>táty mô</w:t>
            </w:r>
            <w:r w:rsidRPr="00015919">
              <w:rPr>
                <w:rFonts w:ascii="Arial Narrow" w:hAnsi="Arial Narrow" w:cs="TimesNewRoman+01"/>
                <w:sz w:val="20"/>
              </w:rPr>
              <w:t>ž</w:t>
            </w:r>
            <w:r w:rsidRPr="00015919">
              <w:rPr>
                <w:rFonts w:ascii="Arial Narrow" w:hAnsi="Arial Narrow" w:cs="TimesNewRoman"/>
                <w:sz w:val="20"/>
              </w:rPr>
              <w:t>u oslobodi</w:t>
            </w:r>
            <w:r w:rsidRPr="00015919">
              <w:rPr>
                <w:rFonts w:ascii="Arial Narrow" w:hAnsi="Arial Narrow" w:cs="TimesNewRoman+01"/>
                <w:sz w:val="20"/>
              </w:rPr>
              <w:t xml:space="preserve">ť </w:t>
            </w:r>
            <w:r w:rsidRPr="00015919">
              <w:rPr>
                <w:rFonts w:ascii="Arial Narrow" w:hAnsi="Arial Narrow" w:cs="TimesNewRoman"/>
                <w:sz w:val="20"/>
              </w:rPr>
              <w:t>pois</w:t>
            </w:r>
            <w:r w:rsidRPr="00015919">
              <w:rPr>
                <w:rFonts w:ascii="Arial Narrow" w:hAnsi="Arial Narrow" w:cs="TimesNewRoman+01"/>
                <w:sz w:val="20"/>
              </w:rPr>
              <w:t>ť</w:t>
            </w:r>
            <w:r w:rsidRPr="00015919">
              <w:rPr>
                <w:rFonts w:ascii="Arial Narrow" w:hAnsi="Arial Narrow" w:cs="TimesNewRoman"/>
                <w:sz w:val="20"/>
              </w:rPr>
              <w:t>ovne s ústredím na ich území</w:t>
            </w:r>
            <w:r w:rsidRPr="00015919" w:rsidR="00925787">
              <w:rPr>
                <w:rFonts w:ascii="Arial Narrow" w:hAnsi="Arial Narrow" w:cs="TimesNewRoman"/>
                <w:sz w:val="20"/>
              </w:rPr>
              <w:t xml:space="preserve"> </w:t>
            </w:r>
            <w:r w:rsidRPr="00015919">
              <w:rPr>
                <w:rFonts w:ascii="Arial Narrow" w:hAnsi="Arial Narrow" w:cs="TimesNewRoman"/>
                <w:sz w:val="20"/>
              </w:rPr>
              <w:t>od povinnosti vytvori</w:t>
            </w:r>
            <w:r w:rsidRPr="00015919">
              <w:rPr>
                <w:rFonts w:ascii="Arial Narrow" w:hAnsi="Arial Narrow" w:cs="TimesNewRoman+01"/>
                <w:sz w:val="20"/>
              </w:rPr>
              <w:t xml:space="preserve">ť </w:t>
            </w:r>
            <w:r w:rsidRPr="00015919">
              <w:rPr>
                <w:rFonts w:ascii="Arial Narrow" w:hAnsi="Arial Narrow" w:cs="TimesNewRoman"/>
                <w:sz w:val="20"/>
              </w:rPr>
              <w:t>rezervu na vyrovnávanie mimoriadnych rizík pre</w:t>
            </w:r>
            <w:r w:rsidRPr="00015919" w:rsidR="00925787">
              <w:rPr>
                <w:rFonts w:ascii="Arial Narrow" w:hAnsi="Arial Narrow" w:cs="TimesNewRoman"/>
                <w:sz w:val="20"/>
              </w:rPr>
              <w:t xml:space="preserve"> </w:t>
            </w:r>
            <w:r w:rsidRPr="00015919">
              <w:rPr>
                <w:rFonts w:ascii="Arial Narrow" w:hAnsi="Arial Narrow" w:cs="TimesNewRoman"/>
                <w:sz w:val="20"/>
              </w:rPr>
              <w:t>poistenie úveru, ak nezaplatené poistné alebo príspevky v rámci poistenia</w:t>
            </w:r>
            <w:r w:rsidRPr="00015919" w:rsidR="00925787">
              <w:rPr>
                <w:rFonts w:ascii="Arial Narrow" w:hAnsi="Arial Narrow" w:cs="TimesNewRoman"/>
                <w:sz w:val="20"/>
              </w:rPr>
              <w:t xml:space="preserve"> </w:t>
            </w:r>
            <w:r w:rsidRPr="00015919">
              <w:rPr>
                <w:rFonts w:ascii="Arial Narrow" w:hAnsi="Arial Narrow" w:cs="TimesNewRoman"/>
                <w:sz w:val="20"/>
              </w:rPr>
              <w:t>úveru tvoria najviac 4 % z celkového nezaplateného poistného</w:t>
            </w:r>
          </w:p>
          <w:p w:rsidR="00827288" w:rsidRPr="00F45F1E" w:rsidP="007E2551">
            <w:pPr>
              <w:autoSpaceDE/>
              <w:autoSpaceDN/>
              <w:rPr>
                <w:rFonts w:ascii="Arial Narrow" w:hAnsi="Arial Narrow" w:cs="EUAlbertina-Regular-Identity-H"/>
                <w:sz w:val="20"/>
              </w:rPr>
            </w:pPr>
            <w:r w:rsidRPr="00015919" w:rsidR="006061AB">
              <w:rPr>
                <w:rFonts w:ascii="Arial Narrow" w:hAnsi="Arial Narrow" w:cs="TimesNewRoman"/>
                <w:sz w:val="20"/>
              </w:rPr>
              <w:t>alebo príspevkov a ne</w:t>
            </w:r>
            <w:r w:rsidRPr="00015919" w:rsidR="006061AB">
              <w:rPr>
                <w:rFonts w:ascii="Arial Narrow" w:hAnsi="Arial Narrow" w:cs="TimesNewRoman"/>
                <w:sz w:val="20"/>
              </w:rPr>
              <w:t>presahujú 2 500 000 ECU.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rPr>
                <w:rFonts w:ascii="Arial Narrow" w:hAnsi="Arial Narrow" w:cs="Times New Roman"/>
                <w:sz w:val="20"/>
              </w:rPr>
            </w:pPr>
            <w:r w:rsidR="008F4E99">
              <w:rPr>
                <w:rFonts w:ascii="Arial Narrow" w:hAnsi="Arial Narrow" w:cs="Times New Roman"/>
                <w:sz w:val="20"/>
              </w:rPr>
              <w:t>N</w:t>
            </w: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015919" w:rsidP="0032565D">
            <w:pPr>
              <w:ind w:firstLine="142"/>
              <w:rPr>
                <w:rFonts w:ascii="Arial Narrow" w:hAnsi="Arial Narrow" w:cs="Times New Roman"/>
                <w:sz w:val="20"/>
              </w:rPr>
            </w:pPr>
          </w:p>
          <w:p w:rsidR="00015919" w:rsidP="0032565D">
            <w:pPr>
              <w:ind w:firstLine="142"/>
              <w:rPr>
                <w:rFonts w:ascii="Arial Narrow" w:hAnsi="Arial Narrow" w:cs="Times New Roman"/>
                <w:sz w:val="20"/>
              </w:rPr>
            </w:pPr>
          </w:p>
          <w:p w:rsidR="00015919" w:rsidP="0032565D">
            <w:pPr>
              <w:ind w:firstLine="142"/>
              <w:rPr>
                <w:rFonts w:ascii="Arial Narrow" w:hAnsi="Arial Narrow" w:cs="Times New Roman"/>
                <w:sz w:val="20"/>
              </w:rPr>
            </w:pPr>
          </w:p>
          <w:p w:rsidR="00015919" w:rsidP="0032565D">
            <w:pPr>
              <w:ind w:firstLine="142"/>
              <w:rPr>
                <w:rFonts w:ascii="Arial Narrow" w:hAnsi="Arial Narrow" w:cs="Times New Roman"/>
                <w:sz w:val="20"/>
              </w:rPr>
            </w:pPr>
          </w:p>
          <w:p w:rsidR="00015919" w:rsidP="0032565D">
            <w:pPr>
              <w:ind w:firstLine="142"/>
              <w:rPr>
                <w:rFonts w:ascii="Arial Narrow" w:hAnsi="Arial Narrow" w:cs="Times New Roman"/>
                <w:sz w:val="20"/>
              </w:rPr>
            </w:pPr>
          </w:p>
          <w:p w:rsidR="00015919" w:rsidP="0032565D">
            <w:pPr>
              <w:ind w:firstLine="142"/>
              <w:rPr>
                <w:rFonts w:ascii="Arial Narrow" w:hAnsi="Arial Narrow" w:cs="Times New Roman"/>
                <w:sz w:val="20"/>
              </w:rPr>
            </w:pPr>
          </w:p>
          <w:p w:rsidR="00015919" w:rsidP="0032565D">
            <w:pPr>
              <w:ind w:firstLine="142"/>
              <w:rPr>
                <w:rFonts w:ascii="Arial Narrow" w:hAnsi="Arial Narrow" w:cs="Times New Roman"/>
                <w:sz w:val="20"/>
              </w:rPr>
            </w:pPr>
          </w:p>
          <w:p w:rsidR="00015919" w:rsidP="0032565D">
            <w:pPr>
              <w:ind w:firstLine="142"/>
              <w:rPr>
                <w:rFonts w:ascii="Arial Narrow" w:hAnsi="Arial Narrow" w:cs="Times New Roman"/>
                <w:sz w:val="20"/>
              </w:rPr>
            </w:pPr>
          </w:p>
          <w:p w:rsidR="00015919" w:rsidP="0032565D">
            <w:pPr>
              <w:ind w:firstLine="142"/>
              <w:rPr>
                <w:rFonts w:ascii="Arial Narrow" w:hAnsi="Arial Narrow" w:cs="Times New Roman"/>
                <w:sz w:val="20"/>
              </w:rPr>
            </w:pPr>
          </w:p>
          <w:p w:rsidR="00015919" w:rsidP="0032565D">
            <w:pPr>
              <w:ind w:firstLine="142"/>
              <w:rPr>
                <w:rFonts w:ascii="Arial Narrow" w:hAnsi="Arial Narrow" w:cs="Times New Roman"/>
                <w:sz w:val="20"/>
              </w:rPr>
            </w:pPr>
          </w:p>
          <w:p w:rsidR="00015919" w:rsidP="0032565D">
            <w:pPr>
              <w:ind w:firstLine="142"/>
              <w:rPr>
                <w:rFonts w:ascii="Arial Narrow" w:hAnsi="Arial Narrow" w:cs="Times New Roman"/>
                <w:sz w:val="20"/>
              </w:rPr>
            </w:pPr>
          </w:p>
          <w:p w:rsidR="0001591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RPr="00F45F1E" w:rsidP="0032565D">
            <w:pPr>
              <w:ind w:firstLine="142"/>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15919" w:rsidP="0077740C">
            <w:pPr>
              <w:jc w:val="both"/>
              <w:rPr>
                <w:rFonts w:ascii="Arial Narrow" w:hAnsi="Arial Narrow" w:cs="Times New Roman"/>
                <w:sz w:val="20"/>
              </w:rPr>
            </w:pPr>
            <w:r>
              <w:rPr>
                <w:rFonts w:ascii="Arial Narrow" w:hAnsi="Arial Narrow" w:cs="Times New Roman"/>
                <w:sz w:val="20"/>
              </w:rPr>
              <w:t xml:space="preserve">§ 23 ods.1 pís.g) , </w:t>
            </w:r>
          </w:p>
          <w:p w:rsidR="00015919" w:rsidP="00015919">
            <w:pPr>
              <w:ind w:firstLine="142"/>
              <w:jc w:val="both"/>
              <w:rPr>
                <w:rFonts w:ascii="Arial Narrow" w:hAnsi="Arial Narrow" w:cs="Times New Roman"/>
                <w:sz w:val="20"/>
              </w:rPr>
            </w:pPr>
          </w:p>
          <w:p w:rsidR="00015919" w:rsidP="00015919">
            <w:pPr>
              <w:ind w:firstLine="142"/>
              <w:jc w:val="both"/>
              <w:rPr>
                <w:rFonts w:ascii="Arial Narrow" w:hAnsi="Arial Narrow" w:cs="Times New Roman"/>
                <w:sz w:val="20"/>
              </w:rPr>
            </w:pPr>
          </w:p>
          <w:p w:rsidR="00015919" w:rsidP="00015919">
            <w:pPr>
              <w:ind w:firstLine="142"/>
              <w:jc w:val="both"/>
              <w:rPr>
                <w:rFonts w:ascii="Arial Narrow" w:hAnsi="Arial Narrow" w:cs="Times New Roman"/>
                <w:sz w:val="20"/>
              </w:rPr>
            </w:pPr>
            <w:r>
              <w:rPr>
                <w:rFonts w:ascii="Arial Narrow" w:hAnsi="Arial Narrow" w:cs="Times New Roman"/>
                <w:sz w:val="20"/>
              </w:rPr>
              <w:t xml:space="preserve">§ 31 ods.1 </w:t>
            </w:r>
          </w:p>
          <w:p w:rsidR="00015919" w:rsidP="00015919">
            <w:pPr>
              <w:ind w:firstLine="142"/>
              <w:jc w:val="both"/>
              <w:rPr>
                <w:rFonts w:ascii="Arial Narrow" w:hAnsi="Arial Narrow" w:cs="Times New Roman"/>
                <w:sz w:val="20"/>
              </w:rPr>
            </w:pPr>
          </w:p>
          <w:p w:rsidR="00015919" w:rsidP="00015919">
            <w:pPr>
              <w:ind w:firstLine="142"/>
              <w:jc w:val="both"/>
              <w:rPr>
                <w:rFonts w:ascii="Arial Narrow" w:hAnsi="Arial Narrow" w:cs="Times New Roman"/>
                <w:sz w:val="20"/>
              </w:rPr>
            </w:pPr>
          </w:p>
          <w:p w:rsidR="00015919" w:rsidP="00015919">
            <w:pPr>
              <w:ind w:firstLine="142"/>
              <w:jc w:val="both"/>
              <w:rPr>
                <w:rFonts w:ascii="Arial Narrow" w:hAnsi="Arial Narrow" w:cs="Times New Roman"/>
                <w:sz w:val="20"/>
              </w:rPr>
            </w:pPr>
          </w:p>
          <w:p w:rsidR="00015919" w:rsidP="00015919">
            <w:pPr>
              <w:ind w:firstLine="142"/>
              <w:jc w:val="both"/>
              <w:rPr>
                <w:rFonts w:ascii="Arial Narrow" w:hAnsi="Arial Narrow" w:cs="Times New Roman"/>
                <w:sz w:val="20"/>
              </w:rPr>
            </w:pPr>
          </w:p>
          <w:p w:rsidR="00015919" w:rsidP="00015919">
            <w:pPr>
              <w:jc w:val="both"/>
              <w:rPr>
                <w:rFonts w:ascii="Arial Narrow" w:hAnsi="Arial Narrow" w:cs="Times New Roman"/>
                <w:sz w:val="20"/>
              </w:rPr>
            </w:pPr>
            <w:r>
              <w:rPr>
                <w:rFonts w:ascii="Arial Narrow" w:hAnsi="Arial Narrow" w:cs="Times New Roman"/>
                <w:sz w:val="20"/>
              </w:rPr>
              <w:t xml:space="preserve">ods.2 </w:t>
            </w:r>
          </w:p>
          <w:p w:rsidR="00015919" w:rsidP="00015919">
            <w:pPr>
              <w:jc w:val="both"/>
              <w:rPr>
                <w:rFonts w:ascii="Arial Narrow" w:hAnsi="Arial Narrow" w:cs="Times New Roman"/>
                <w:sz w:val="20"/>
              </w:rPr>
            </w:pPr>
          </w:p>
          <w:p w:rsidR="00015919" w:rsidP="00015919">
            <w:pPr>
              <w:jc w:val="both"/>
              <w:rPr>
                <w:rFonts w:ascii="Arial Narrow" w:hAnsi="Arial Narrow" w:cs="Times New Roman"/>
                <w:sz w:val="20"/>
              </w:rPr>
            </w:pPr>
          </w:p>
          <w:p w:rsidR="00015919" w:rsidP="00015919">
            <w:pPr>
              <w:jc w:val="both"/>
              <w:rPr>
                <w:rFonts w:ascii="Arial Narrow" w:hAnsi="Arial Narrow" w:cs="Times New Roman"/>
                <w:sz w:val="20"/>
              </w:rPr>
            </w:pPr>
          </w:p>
          <w:p w:rsidR="00015919" w:rsidP="00015919">
            <w:pPr>
              <w:jc w:val="both"/>
              <w:rPr>
                <w:rFonts w:ascii="Arial Narrow" w:hAnsi="Arial Narrow" w:cs="Times New Roman"/>
                <w:sz w:val="20"/>
              </w:rPr>
            </w:pPr>
          </w:p>
          <w:p w:rsidR="00015919" w:rsidP="00015919">
            <w:pPr>
              <w:jc w:val="both"/>
              <w:rPr>
                <w:rFonts w:ascii="Arial Narrow" w:hAnsi="Arial Narrow" w:cs="Times New Roman"/>
                <w:sz w:val="20"/>
              </w:rPr>
            </w:pPr>
          </w:p>
          <w:p w:rsidR="00015919" w:rsidP="00015919">
            <w:pPr>
              <w:jc w:val="both"/>
              <w:rPr>
                <w:rFonts w:ascii="Arial Narrow" w:hAnsi="Arial Narrow" w:cs="Times New Roman"/>
                <w:sz w:val="20"/>
              </w:rPr>
            </w:pPr>
          </w:p>
          <w:p w:rsidR="00015919" w:rsidP="00015919">
            <w:pPr>
              <w:jc w:val="both"/>
              <w:rPr>
                <w:rFonts w:ascii="Arial Narrow" w:hAnsi="Arial Narrow" w:cs="Times New Roman"/>
                <w:sz w:val="20"/>
              </w:rPr>
            </w:pPr>
          </w:p>
          <w:p w:rsidR="00015919" w:rsidP="00015919">
            <w:pPr>
              <w:jc w:val="both"/>
              <w:rPr>
                <w:rFonts w:ascii="Arial Narrow" w:hAnsi="Arial Narrow" w:cs="Times New Roman"/>
                <w:sz w:val="20"/>
              </w:rPr>
            </w:pPr>
          </w:p>
          <w:p w:rsidR="00827288" w:rsidRPr="00F45F1E" w:rsidP="00015919">
            <w:pPr>
              <w:rPr>
                <w:rFonts w:ascii="Arial Narrow" w:hAnsi="Arial Narrow" w:cs="Times New Roman"/>
                <w:iCs/>
                <w:sz w:val="20"/>
              </w:rPr>
            </w:pPr>
            <w:r w:rsidR="00015919">
              <w:rPr>
                <w:rFonts w:ascii="Arial Narrow" w:hAnsi="Arial Narrow" w:cs="Times New Roman"/>
                <w:sz w:val="20"/>
              </w:rPr>
              <w:t>ods.3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15919" w:rsidRPr="002B2CC3" w:rsidP="00015919">
            <w:pPr>
              <w:jc w:val="both"/>
              <w:rPr>
                <w:rFonts w:ascii="Arial Narrow" w:hAnsi="Arial Narrow" w:cs="Times New Roman"/>
                <w:sz w:val="20"/>
              </w:rPr>
            </w:pPr>
            <w:r w:rsidRPr="002B2CC3">
              <w:rPr>
                <w:rFonts w:ascii="Arial Narrow" w:hAnsi="Arial Narrow" w:cs="Times New Roman"/>
                <w:sz w:val="20"/>
              </w:rPr>
              <w:t>Na vykonávanie poisťovacej činnosti poisťovňa vytvára v súlade s vymedzeným predmetom podnikania tieto technické rezervy:</w:t>
            </w:r>
          </w:p>
          <w:p w:rsidR="00015919" w:rsidRPr="002B2CC3" w:rsidP="00015919">
            <w:pPr>
              <w:jc w:val="both"/>
              <w:rPr>
                <w:rFonts w:ascii="Arial Narrow" w:hAnsi="Arial Narrow" w:cs="Times New Roman"/>
                <w:bCs/>
                <w:sz w:val="20"/>
              </w:rPr>
            </w:pPr>
            <w:r w:rsidRPr="002B2CC3">
              <w:rPr>
                <w:rFonts w:ascii="Arial Narrow" w:hAnsi="Arial Narrow" w:cs="Times New Roman"/>
                <w:bCs/>
                <w:sz w:val="20"/>
              </w:rPr>
              <w:t xml:space="preserve">g) technickú rezervu na vyrovnávanie mimoriadnych rizík v poistnom odvetví neživotného poistenia uvedeného v prílohe č. 1 časti B bode 14. </w:t>
            </w:r>
          </w:p>
          <w:p w:rsidR="00015919" w:rsidP="00015919">
            <w:pPr>
              <w:jc w:val="both"/>
              <w:rPr>
                <w:rFonts w:ascii="Arial Narrow" w:hAnsi="Arial Narrow" w:cs="Times New Roman"/>
                <w:bCs/>
                <w:sz w:val="20"/>
              </w:rPr>
            </w:pPr>
            <w:r w:rsidRPr="002B2CC3">
              <w:rPr>
                <w:rFonts w:ascii="Arial Narrow" w:hAnsi="Arial Narrow" w:cs="Times New Roman"/>
                <w:bCs/>
                <w:sz w:val="20"/>
              </w:rPr>
              <w:t>Technická rezerva na vyrovnávanie mimoriadnych rizík sa tvorí za účelom vyrovnania akéhokoľvek technického deficitu alebo nadpriemerného škodového priebehu, ktoré vznikajú v poistnom odvetví neživotného poistenia uvedeného v prílohe č. 1 časti B bode 14 v každom finančnom roku.</w:t>
            </w:r>
          </w:p>
          <w:p w:rsidR="00015919" w:rsidRPr="002B2CC3" w:rsidP="00015919">
            <w:pPr>
              <w:jc w:val="both"/>
              <w:rPr>
                <w:rFonts w:ascii="Arial Narrow" w:hAnsi="Arial Narrow" w:cs="Times New Roman"/>
                <w:bCs/>
                <w:sz w:val="20"/>
              </w:rPr>
            </w:pPr>
          </w:p>
          <w:p w:rsidR="00015919" w:rsidP="00015919">
            <w:pPr>
              <w:jc w:val="both"/>
              <w:rPr>
                <w:rFonts w:ascii="Arial Narrow" w:hAnsi="Arial Narrow" w:cs="Times New Roman"/>
                <w:bCs/>
                <w:color w:val="000000"/>
                <w:sz w:val="20"/>
              </w:rPr>
            </w:pPr>
            <w:r w:rsidRPr="002B2CC3">
              <w:rPr>
                <w:rFonts w:ascii="Arial Narrow" w:hAnsi="Arial Narrow" w:cs="Times New Roman"/>
                <w:bCs/>
                <w:color w:val="000000"/>
                <w:sz w:val="20"/>
              </w:rPr>
              <w:t xml:space="preserve">Technická rezerva na vyrovnávanie mimoriadnych rizík sa tvorí z technického zisku </w:t>
            </w:r>
            <w:r w:rsidRPr="002B2CC3">
              <w:rPr>
                <w:rFonts w:ascii="Arial Narrow" w:hAnsi="Arial Narrow" w:cs="Times New Roman"/>
                <w:color w:val="000000"/>
                <w:sz w:val="20"/>
              </w:rPr>
              <w:t xml:space="preserve">poistného odvetvia neživotného poistenia uvedeného v prílohe č. 1 časti B bode 14 </w:t>
            </w:r>
            <w:r w:rsidRPr="002B2CC3">
              <w:rPr>
                <w:rFonts w:ascii="Arial Narrow" w:hAnsi="Arial Narrow" w:cs="Times New Roman"/>
                <w:bCs/>
                <w:color w:val="000000"/>
                <w:sz w:val="20"/>
              </w:rPr>
              <w:t>daného účtovného obdobia, a to vo výške 75% technického zisku maximálne 12% predpísaného poistného zníženého o podiel zaisťovateľa. Technická rezerva na vyrovnávanie mimoriadnych rizík sa tvorí pokiaľ nedosi</w:t>
            </w:r>
            <w:r w:rsidRPr="002B2CC3">
              <w:rPr>
                <w:rFonts w:ascii="Arial Narrow" w:hAnsi="Arial Narrow" w:cs="Times New Roman"/>
                <w:bCs/>
                <w:color w:val="000000"/>
                <w:sz w:val="20"/>
              </w:rPr>
              <w:t>ahne hodnotu 15</w:t>
            </w:r>
            <w:r w:rsidR="00A97D3A">
              <w:rPr>
                <w:rFonts w:ascii="Arial Narrow" w:hAnsi="Arial Narrow" w:cs="Times New Roman"/>
                <w:bCs/>
                <w:color w:val="000000"/>
                <w:sz w:val="20"/>
              </w:rPr>
              <w:t>0</w:t>
            </w:r>
            <w:r w:rsidRPr="002B2CC3">
              <w:rPr>
                <w:rFonts w:ascii="Arial Narrow" w:hAnsi="Arial Narrow" w:cs="Times New Roman"/>
                <w:bCs/>
                <w:color w:val="000000"/>
                <w:sz w:val="20"/>
              </w:rPr>
              <w:t>% predpísaného poistného zníženého o podiel zaisťovateľa za posledných päť rokov.</w:t>
            </w:r>
          </w:p>
          <w:p w:rsidR="00015919" w:rsidRPr="002B2CC3" w:rsidP="00015919">
            <w:pPr>
              <w:jc w:val="both"/>
              <w:rPr>
                <w:rFonts w:ascii="Arial Narrow" w:hAnsi="Arial Narrow" w:cs="Times New Roman"/>
                <w:bCs/>
                <w:sz w:val="20"/>
              </w:rPr>
            </w:pPr>
          </w:p>
          <w:p w:rsidR="00015919" w:rsidRPr="002B2CC3" w:rsidP="00015919">
            <w:pPr>
              <w:jc w:val="both"/>
              <w:rPr>
                <w:rFonts w:ascii="Arial Narrow" w:hAnsi="Arial Narrow" w:cs="Times New Roman"/>
                <w:sz w:val="20"/>
              </w:rPr>
            </w:pPr>
            <w:r w:rsidRPr="002B2CC3">
              <w:rPr>
                <w:rFonts w:ascii="Arial Narrow" w:hAnsi="Arial Narrow" w:cs="Times New Roman"/>
                <w:sz w:val="20"/>
              </w:rPr>
              <w:t>Poisťovňa a pobočka zahraničnej poisťovne nie je povinná tvoriť technickú rezervu na vyrovnávanie mimoriadnych rizík ak predpísané poistné v poistnom odvetví neživotného poistenia uvedeného v prílohe č. 1 časti B bode 14 predstavuje menej ako 4% z celkového predpísaného poistného alebo prijaté poistné z uvedeného odvetvia je menej ako 2 500 000 EUR.</w:t>
            </w:r>
          </w:p>
          <w:p w:rsidR="00827288"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7E2551">
            <w:pPr>
              <w:rPr>
                <w:rFonts w:ascii="Arial Narrow" w:hAnsi="Arial Narrow" w:cs="Times New Roman"/>
                <w:sz w:val="20"/>
              </w:rPr>
            </w:pPr>
            <w:r w:rsidR="00015919">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2A61CF">
              <w:rPr>
                <w:rFonts w:ascii="Arial Narrow" w:hAnsi="Arial Narrow" w:cs="Times New Roman"/>
                <w:sz w:val="20"/>
              </w:rPr>
              <w:t>čl. 1</w:t>
            </w:r>
            <w:r w:rsidRPr="00F45F1E" w:rsidR="006061AB">
              <w:rPr>
                <w:rFonts w:ascii="Arial Narrow" w:hAnsi="Arial Narrow" w:cs="Times New Roman"/>
                <w:sz w:val="20"/>
              </w:rPr>
              <w:t>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061AB" w:rsidRPr="00050B5C" w:rsidP="006061AB">
            <w:pPr>
              <w:autoSpaceDE/>
              <w:autoSpaceDN/>
              <w:rPr>
                <w:rFonts w:ascii="Arial Narrow" w:hAnsi="Arial Narrow" w:cs="TimesNewRoman"/>
                <w:sz w:val="20"/>
              </w:rPr>
            </w:pPr>
            <w:r w:rsidRPr="00050B5C">
              <w:rPr>
                <w:rFonts w:ascii="Arial Narrow" w:hAnsi="Arial Narrow" w:cs="TimesNewRoman"/>
                <w:sz w:val="20"/>
              </w:rPr>
              <w:t>1. Ka</w:t>
            </w:r>
            <w:r w:rsidRPr="00050B5C">
              <w:rPr>
                <w:rFonts w:ascii="Arial Narrow" w:hAnsi="Arial Narrow" w:cs="TimesNewRoman+01"/>
                <w:sz w:val="20"/>
              </w:rPr>
              <w:t>ž</w:t>
            </w:r>
            <w:r w:rsidRPr="00050B5C">
              <w:rPr>
                <w:rFonts w:ascii="Arial Narrow" w:hAnsi="Arial Narrow" w:cs="TimesNewRoman"/>
                <w:sz w:val="20"/>
              </w:rPr>
              <w:t xml:space="preserve">dý </w:t>
            </w:r>
            <w:r w:rsidRPr="00050B5C">
              <w:rPr>
                <w:rFonts w:ascii="Arial Narrow" w:hAnsi="Arial Narrow" w:cs="TimesNewRoman+01"/>
                <w:sz w:val="20"/>
              </w:rPr>
              <w:t>č</w:t>
            </w:r>
            <w:r w:rsidRPr="00050B5C">
              <w:rPr>
                <w:rFonts w:ascii="Arial Narrow" w:hAnsi="Arial Narrow" w:cs="TimesNewRoman"/>
                <w:sz w:val="20"/>
              </w:rPr>
              <w:t xml:space="preserve">lenský </w:t>
            </w:r>
            <w:r w:rsidRPr="00050B5C">
              <w:rPr>
                <w:rFonts w:ascii="Arial Narrow" w:hAnsi="Arial Narrow" w:cs="TimesNewRoman+01"/>
                <w:sz w:val="20"/>
              </w:rPr>
              <w:t>š</w:t>
            </w:r>
            <w:r w:rsidRPr="00050B5C">
              <w:rPr>
                <w:rFonts w:ascii="Arial Narrow" w:hAnsi="Arial Narrow" w:cs="TimesNewRoman"/>
                <w:sz w:val="20"/>
              </w:rPr>
              <w:t>tát vy</w:t>
            </w:r>
            <w:r w:rsidRPr="00050B5C">
              <w:rPr>
                <w:rFonts w:ascii="Arial Narrow" w:hAnsi="Arial Narrow" w:cs="TimesNewRoman+01"/>
                <w:sz w:val="20"/>
              </w:rPr>
              <w:t>ž</w:t>
            </w:r>
            <w:r w:rsidRPr="00050B5C">
              <w:rPr>
                <w:rFonts w:ascii="Arial Narrow" w:hAnsi="Arial Narrow" w:cs="TimesNewRoman"/>
                <w:sz w:val="20"/>
              </w:rPr>
              <w:t>aduje od ka</w:t>
            </w:r>
            <w:r w:rsidRPr="00050B5C">
              <w:rPr>
                <w:rFonts w:ascii="Arial Narrow" w:hAnsi="Arial Narrow" w:cs="TimesNewRoman+01"/>
                <w:sz w:val="20"/>
              </w:rPr>
              <w:t>ž</w:t>
            </w:r>
            <w:r w:rsidRPr="00050B5C">
              <w:rPr>
                <w:rFonts w:ascii="Arial Narrow" w:hAnsi="Arial Narrow" w:cs="TimesNewRoman"/>
                <w:sz w:val="20"/>
              </w:rPr>
              <w:t>dej pois</w:t>
            </w:r>
            <w:r w:rsidRPr="00050B5C">
              <w:rPr>
                <w:rFonts w:ascii="Arial Narrow" w:hAnsi="Arial Narrow" w:cs="TimesNewRoman+01"/>
                <w:sz w:val="20"/>
              </w:rPr>
              <w:t>ť</w:t>
            </w:r>
            <w:r w:rsidRPr="00050B5C">
              <w:rPr>
                <w:rFonts w:ascii="Arial Narrow" w:hAnsi="Arial Narrow" w:cs="TimesNewRoman"/>
                <w:sz w:val="20"/>
              </w:rPr>
              <w:t>o</w:t>
            </w:r>
            <w:r w:rsidRPr="00050B5C">
              <w:rPr>
                <w:rFonts w:ascii="Arial Narrow" w:hAnsi="Arial Narrow" w:cs="TimesNewRoman"/>
                <w:sz w:val="20"/>
              </w:rPr>
              <w:t>vne v oblasti ne</w:t>
            </w:r>
            <w:r w:rsidRPr="00050B5C">
              <w:rPr>
                <w:rFonts w:ascii="Arial Narrow" w:hAnsi="Arial Narrow" w:cs="TimesNewRoman+01"/>
                <w:sz w:val="20"/>
              </w:rPr>
              <w:t>ž</w:t>
            </w:r>
            <w:r w:rsidRPr="00050B5C">
              <w:rPr>
                <w:rFonts w:ascii="Arial Narrow" w:hAnsi="Arial Narrow" w:cs="TimesNewRoman"/>
                <w:sz w:val="20"/>
              </w:rPr>
              <w:t>ivotného</w:t>
            </w:r>
            <w:r w:rsidRPr="00050B5C" w:rsidR="00925787">
              <w:rPr>
                <w:rFonts w:ascii="Arial Narrow" w:hAnsi="Arial Narrow" w:cs="TimesNewRoman"/>
                <w:sz w:val="20"/>
              </w:rPr>
              <w:t xml:space="preserve"> </w:t>
            </w:r>
            <w:r w:rsidRPr="00050B5C">
              <w:rPr>
                <w:rFonts w:ascii="Arial Narrow" w:hAnsi="Arial Narrow" w:cs="TimesNewRoman"/>
                <w:sz w:val="20"/>
              </w:rPr>
              <w:t>poistenia, ktorej ústredie sa nachádza na jeho území, aby vytvorila</w:t>
            </w:r>
            <w:r w:rsidRPr="00050B5C" w:rsidR="00925787">
              <w:rPr>
                <w:rFonts w:ascii="Arial Narrow" w:hAnsi="Arial Narrow" w:cs="TimesNewRoman"/>
                <w:sz w:val="20"/>
              </w:rPr>
              <w:t xml:space="preserve"> </w:t>
            </w:r>
            <w:r w:rsidRPr="00050B5C">
              <w:rPr>
                <w:rFonts w:ascii="Arial Narrow" w:hAnsi="Arial Narrow" w:cs="TimesNewRoman"/>
                <w:sz w:val="20"/>
              </w:rPr>
              <w:t xml:space="preserve">primeranú existujúcu mieru solventnosti pre celý rozsah jej </w:t>
            </w:r>
            <w:r w:rsidRPr="00050B5C">
              <w:rPr>
                <w:rFonts w:ascii="Arial Narrow" w:hAnsi="Arial Narrow" w:cs="TimesNewRoman+01"/>
                <w:sz w:val="20"/>
              </w:rPr>
              <w:t>č</w:t>
            </w:r>
            <w:r w:rsidRPr="00050B5C">
              <w:rPr>
                <w:rFonts w:ascii="Arial Narrow" w:hAnsi="Arial Narrow" w:cs="TimesNewRoman"/>
                <w:sz w:val="20"/>
              </w:rPr>
              <w:t>innosti</w:t>
            </w:r>
            <w:r w:rsidRPr="00050B5C" w:rsidR="00925787">
              <w:rPr>
                <w:rFonts w:ascii="Arial Narrow" w:hAnsi="Arial Narrow" w:cs="TimesNewRoman"/>
                <w:sz w:val="20"/>
              </w:rPr>
              <w:t xml:space="preserve"> </w:t>
            </w:r>
            <w:r w:rsidRPr="00050B5C">
              <w:rPr>
                <w:rFonts w:ascii="Arial Narrow" w:hAnsi="Arial Narrow" w:cs="TimesNewRoman"/>
                <w:sz w:val="20"/>
              </w:rPr>
              <w:t>a zodpovedá aspo</w:t>
            </w:r>
            <w:r w:rsidRPr="00050B5C">
              <w:rPr>
                <w:rFonts w:ascii="Arial Narrow" w:hAnsi="Arial Narrow" w:cs="TimesNewRoman+01"/>
                <w:sz w:val="20"/>
              </w:rPr>
              <w:t xml:space="preserve">ň </w:t>
            </w:r>
            <w:r w:rsidRPr="00050B5C">
              <w:rPr>
                <w:rFonts w:ascii="Arial Narrow" w:hAnsi="Arial Narrow" w:cs="TimesNewRoman"/>
                <w:sz w:val="20"/>
              </w:rPr>
              <w:t>po</w:t>
            </w:r>
            <w:r w:rsidRPr="00050B5C">
              <w:rPr>
                <w:rFonts w:ascii="Arial Narrow" w:hAnsi="Arial Narrow" w:cs="TimesNewRoman+01"/>
                <w:sz w:val="20"/>
              </w:rPr>
              <w:t>ž</w:t>
            </w:r>
            <w:r w:rsidRPr="00050B5C">
              <w:rPr>
                <w:rFonts w:ascii="Arial Narrow" w:hAnsi="Arial Narrow" w:cs="TimesNewRoman"/>
                <w:sz w:val="20"/>
              </w:rPr>
              <w:t>iadavkám uvedenými v tejto smernici.</w:t>
            </w:r>
          </w:p>
          <w:p w:rsidR="00050B5C" w:rsidP="006061AB">
            <w:pPr>
              <w:autoSpaceDE/>
              <w:autoSpaceDN/>
              <w:rPr>
                <w:rFonts w:ascii="Arial Narrow" w:hAnsi="Arial Narrow" w:cs="TimesNewRoman"/>
                <w:sz w:val="20"/>
                <w:highlight w:val="yellow"/>
              </w:rPr>
            </w:pPr>
          </w:p>
          <w:p w:rsidR="00050B5C" w:rsidP="006061AB">
            <w:pPr>
              <w:autoSpaceDE/>
              <w:autoSpaceDN/>
              <w:rPr>
                <w:rFonts w:ascii="Arial Narrow" w:hAnsi="Arial Narrow" w:cs="TimesNewRoman"/>
                <w:sz w:val="20"/>
                <w:highlight w:val="yellow"/>
              </w:rPr>
            </w:pPr>
          </w:p>
          <w:p w:rsidR="00050B5C" w:rsidP="006061AB">
            <w:pPr>
              <w:autoSpaceDE/>
              <w:autoSpaceDN/>
              <w:rPr>
                <w:rFonts w:ascii="Arial Narrow" w:hAnsi="Arial Narrow" w:cs="TimesNewRoman"/>
                <w:sz w:val="20"/>
                <w:highlight w:val="yellow"/>
              </w:rPr>
            </w:pPr>
          </w:p>
          <w:p w:rsidR="00050B5C" w:rsidP="006061AB">
            <w:pPr>
              <w:autoSpaceDE/>
              <w:autoSpaceDN/>
              <w:rPr>
                <w:rFonts w:ascii="Arial Narrow" w:hAnsi="Arial Narrow" w:cs="TimesNewRoman"/>
                <w:sz w:val="20"/>
                <w:highlight w:val="yellow"/>
              </w:rPr>
            </w:pPr>
          </w:p>
          <w:p w:rsidR="00050B5C" w:rsidP="006061AB">
            <w:pPr>
              <w:autoSpaceDE/>
              <w:autoSpaceDN/>
              <w:rPr>
                <w:rFonts w:ascii="Arial Narrow" w:hAnsi="Arial Narrow" w:cs="TimesNewRoman"/>
                <w:sz w:val="20"/>
                <w:highlight w:val="yellow"/>
              </w:rPr>
            </w:pPr>
          </w:p>
          <w:p w:rsidR="00050B5C" w:rsidP="006061AB">
            <w:pPr>
              <w:autoSpaceDE/>
              <w:autoSpaceDN/>
              <w:rPr>
                <w:rFonts w:ascii="Arial Narrow" w:hAnsi="Arial Narrow" w:cs="TimesNewRoman"/>
                <w:sz w:val="20"/>
                <w:highlight w:val="yellow"/>
              </w:rPr>
            </w:pPr>
          </w:p>
          <w:p w:rsidR="00050B5C" w:rsidRPr="00CE1C89" w:rsidP="006061AB">
            <w:pPr>
              <w:autoSpaceDE/>
              <w:autoSpaceDN/>
              <w:rPr>
                <w:rFonts w:ascii="Arial Narrow" w:hAnsi="Arial Narrow" w:cs="TimesNewRoman"/>
                <w:sz w:val="20"/>
              </w:rPr>
            </w:pPr>
          </w:p>
          <w:p w:rsidR="00050B5C" w:rsidRPr="00CE1C89" w:rsidP="006061AB">
            <w:pPr>
              <w:autoSpaceDE/>
              <w:autoSpaceDN/>
              <w:rPr>
                <w:rFonts w:ascii="Arial Narrow" w:hAnsi="Arial Narrow" w:cs="TimesNewRoman"/>
                <w:sz w:val="20"/>
              </w:rPr>
            </w:pP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2. Existujúcu mieru solvent</w:t>
            </w:r>
            <w:r w:rsidRPr="00CE1C89">
              <w:rPr>
                <w:rFonts w:ascii="Arial Narrow" w:hAnsi="Arial Narrow" w:cs="TimesNewRoman"/>
                <w:sz w:val="20"/>
              </w:rPr>
              <w:t>nosti tvorí majetok pois</w:t>
            </w:r>
            <w:r w:rsidRPr="00CE1C89">
              <w:rPr>
                <w:rFonts w:ascii="Arial Narrow" w:hAnsi="Arial Narrow" w:cs="TimesNewRoman+01"/>
                <w:sz w:val="20"/>
              </w:rPr>
              <w:t>ť</w:t>
            </w:r>
            <w:r w:rsidRPr="00CE1C89">
              <w:rPr>
                <w:rFonts w:ascii="Arial Narrow" w:hAnsi="Arial Narrow" w:cs="TimesNewRoman"/>
                <w:sz w:val="20"/>
              </w:rPr>
              <w:t>ovne bez v</w:t>
            </w:r>
            <w:r w:rsidRPr="00CE1C89">
              <w:rPr>
                <w:rFonts w:ascii="Arial Narrow" w:hAnsi="Arial Narrow" w:cs="TimesNewRoman+01"/>
                <w:sz w:val="20"/>
              </w:rPr>
              <w:t>š</w:t>
            </w:r>
            <w:r w:rsidRPr="00CE1C89">
              <w:rPr>
                <w:rFonts w:ascii="Arial Narrow" w:hAnsi="Arial Narrow" w:cs="TimesNewRoman"/>
                <w:sz w:val="20"/>
              </w:rPr>
              <w:t>etkých</w:t>
            </w:r>
            <w:r w:rsidRPr="00CE1C89" w:rsidR="00925787">
              <w:rPr>
                <w:rFonts w:ascii="Arial Narrow" w:hAnsi="Arial Narrow" w:cs="TimesNewRoman"/>
                <w:sz w:val="20"/>
              </w:rPr>
              <w:t xml:space="preserve"> </w:t>
            </w:r>
            <w:r w:rsidRPr="00CE1C89">
              <w:rPr>
                <w:rFonts w:ascii="Arial Narrow" w:hAnsi="Arial Narrow" w:cs="TimesNewRoman"/>
                <w:sz w:val="20"/>
              </w:rPr>
              <w:t>predvídate</w:t>
            </w:r>
            <w:r w:rsidRPr="00CE1C89">
              <w:rPr>
                <w:rFonts w:ascii="Arial Narrow" w:hAnsi="Arial Narrow" w:cs="TimesNewRoman+01"/>
                <w:sz w:val="20"/>
              </w:rPr>
              <w:t>ľ</w:t>
            </w:r>
            <w:r w:rsidRPr="00CE1C89">
              <w:rPr>
                <w:rFonts w:ascii="Arial Narrow" w:hAnsi="Arial Narrow" w:cs="TimesNewRoman"/>
                <w:sz w:val="20"/>
              </w:rPr>
              <w:t>ných záväzkov, mínus v</w:t>
            </w:r>
            <w:r w:rsidRPr="00CE1C89">
              <w:rPr>
                <w:rFonts w:ascii="Arial Narrow" w:hAnsi="Arial Narrow" w:cs="TimesNewRoman+01"/>
                <w:sz w:val="20"/>
              </w:rPr>
              <w:t>š</w:t>
            </w:r>
            <w:r w:rsidRPr="00CE1C89">
              <w:rPr>
                <w:rFonts w:ascii="Arial Narrow" w:hAnsi="Arial Narrow" w:cs="TimesNewRoman"/>
                <w:sz w:val="20"/>
              </w:rPr>
              <w:t>etky nehmotné polo</w:t>
            </w:r>
            <w:r w:rsidRPr="00CE1C89">
              <w:rPr>
                <w:rFonts w:ascii="Arial Narrow" w:hAnsi="Arial Narrow" w:cs="TimesNewRoman+01"/>
                <w:sz w:val="20"/>
              </w:rPr>
              <w:t>ž</w:t>
            </w:r>
            <w:r w:rsidRPr="00CE1C89">
              <w:rPr>
                <w:rFonts w:ascii="Arial Narrow" w:hAnsi="Arial Narrow" w:cs="TimesNewRoman"/>
                <w:sz w:val="20"/>
              </w:rPr>
              <w:t>ky, vrátane:</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a) splateného základného imania alebo v prípade vzájomného pois</w:t>
            </w:r>
            <w:r w:rsidRPr="00CE1C89">
              <w:rPr>
                <w:rFonts w:ascii="Arial Narrow" w:hAnsi="Arial Narrow" w:cs="TimesNewRoman+01"/>
                <w:sz w:val="20"/>
              </w:rPr>
              <w:t>ť</w:t>
            </w:r>
            <w:r w:rsidRPr="00CE1C89">
              <w:rPr>
                <w:rFonts w:ascii="Arial Narrow" w:hAnsi="Arial Narrow" w:cs="TimesNewRoman"/>
                <w:sz w:val="20"/>
              </w:rPr>
              <w:t>ovacieho</w:t>
            </w:r>
            <w:r w:rsidRPr="00CE1C89" w:rsidR="00925787">
              <w:rPr>
                <w:rFonts w:ascii="Arial Narrow" w:hAnsi="Arial Narrow" w:cs="TimesNewRoman"/>
                <w:sz w:val="20"/>
              </w:rPr>
              <w:t xml:space="preserve"> </w:t>
            </w:r>
            <w:r w:rsidRPr="00CE1C89">
              <w:rPr>
                <w:rFonts w:ascii="Arial Narrow" w:hAnsi="Arial Narrow" w:cs="TimesNewRoman"/>
                <w:sz w:val="20"/>
              </w:rPr>
              <w:t>spolku splatených po</w:t>
            </w:r>
            <w:r w:rsidRPr="00CE1C89">
              <w:rPr>
                <w:rFonts w:ascii="Arial Narrow" w:hAnsi="Arial Narrow" w:cs="TimesNewRoman+01"/>
                <w:sz w:val="20"/>
              </w:rPr>
              <w:t>č</w:t>
            </w:r>
            <w:r w:rsidRPr="00CE1C89">
              <w:rPr>
                <w:rFonts w:ascii="Arial Narrow" w:hAnsi="Arial Narrow" w:cs="TimesNewRoman"/>
                <w:sz w:val="20"/>
              </w:rPr>
              <w:t>iato</w:t>
            </w:r>
            <w:r w:rsidRPr="00CE1C89">
              <w:rPr>
                <w:rFonts w:ascii="Arial Narrow" w:hAnsi="Arial Narrow" w:cs="TimesNewRoman+01"/>
                <w:sz w:val="20"/>
              </w:rPr>
              <w:t>č</w:t>
            </w:r>
            <w:r w:rsidRPr="00CE1C89">
              <w:rPr>
                <w:rFonts w:ascii="Arial Narrow" w:hAnsi="Arial Narrow" w:cs="TimesNewRoman"/>
                <w:sz w:val="20"/>
              </w:rPr>
              <w:t xml:space="preserve">ných </w:t>
            </w:r>
            <w:r w:rsidRPr="00CE1C89">
              <w:rPr>
                <w:rFonts w:ascii="Arial Narrow" w:hAnsi="Arial Narrow" w:cs="TimesNewRoman+01"/>
                <w:sz w:val="20"/>
              </w:rPr>
              <w:t>č</w:t>
            </w:r>
            <w:r w:rsidRPr="00CE1C89">
              <w:rPr>
                <w:rFonts w:ascii="Arial Narrow" w:hAnsi="Arial Narrow" w:cs="TimesNewRoman"/>
                <w:sz w:val="20"/>
              </w:rPr>
              <w:t>lenských vkladov plus</w:t>
            </w:r>
            <w:r w:rsidRPr="00CE1C89" w:rsidR="00925787">
              <w:rPr>
                <w:rFonts w:ascii="Arial Narrow" w:hAnsi="Arial Narrow" w:cs="TimesNewRoman"/>
                <w:sz w:val="20"/>
              </w:rPr>
              <w:t xml:space="preserve"> </w:t>
            </w:r>
            <w:r w:rsidRPr="00CE1C89">
              <w:rPr>
                <w:rFonts w:ascii="Arial Narrow" w:hAnsi="Arial Narrow" w:cs="TimesNewRoman"/>
                <w:sz w:val="20"/>
              </w:rPr>
              <w:t>v</w:t>
            </w:r>
            <w:r w:rsidRPr="00CE1C89">
              <w:rPr>
                <w:rFonts w:ascii="Arial Narrow" w:hAnsi="Arial Narrow" w:cs="TimesNewRoman+01"/>
                <w:sz w:val="20"/>
              </w:rPr>
              <w:t>š</w:t>
            </w:r>
            <w:r w:rsidRPr="00CE1C89">
              <w:rPr>
                <w:rFonts w:ascii="Arial Narrow" w:hAnsi="Arial Narrow" w:cs="TimesNewRoman"/>
                <w:sz w:val="20"/>
              </w:rPr>
              <w:t xml:space="preserve">etkých </w:t>
            </w:r>
            <w:r w:rsidRPr="00CE1C89">
              <w:rPr>
                <w:rFonts w:ascii="Arial Narrow" w:hAnsi="Arial Narrow" w:cs="TimesNewRoman+01"/>
                <w:sz w:val="20"/>
              </w:rPr>
              <w:t>č</w:t>
            </w:r>
            <w:r w:rsidRPr="00CE1C89">
              <w:rPr>
                <w:rFonts w:ascii="Arial Narrow" w:hAnsi="Arial Narrow" w:cs="TimesNewRoman"/>
                <w:sz w:val="20"/>
              </w:rPr>
              <w:t>lenských ú</w:t>
            </w:r>
            <w:r w:rsidRPr="00CE1C89">
              <w:rPr>
                <w:rFonts w:ascii="Arial Narrow" w:hAnsi="Arial Narrow" w:cs="TimesNewRoman+01"/>
                <w:sz w:val="20"/>
              </w:rPr>
              <w:t>č</w:t>
            </w:r>
            <w:r w:rsidRPr="00CE1C89">
              <w:rPr>
                <w:rFonts w:ascii="Arial Narrow" w:hAnsi="Arial Narrow" w:cs="TimesNewRoman"/>
                <w:sz w:val="20"/>
              </w:rPr>
              <w:t>tov, ktoré sp</w:t>
            </w:r>
            <w:r w:rsidRPr="00CE1C89">
              <w:rPr>
                <w:rFonts w:ascii="Arial Narrow" w:hAnsi="Arial Narrow" w:cs="TimesNewRoman+01"/>
                <w:sz w:val="20"/>
              </w:rPr>
              <w:t>ĺň</w:t>
            </w:r>
            <w:r w:rsidRPr="00CE1C89">
              <w:rPr>
                <w:rFonts w:ascii="Arial Narrow" w:hAnsi="Arial Narrow" w:cs="TimesNewRoman"/>
                <w:sz w:val="20"/>
              </w:rPr>
              <w:t>ajú v</w:t>
            </w:r>
            <w:r w:rsidRPr="00CE1C89">
              <w:rPr>
                <w:rFonts w:ascii="Arial Narrow" w:hAnsi="Arial Narrow" w:cs="TimesNewRoman+01"/>
                <w:sz w:val="20"/>
              </w:rPr>
              <w:t>š</w:t>
            </w:r>
            <w:r w:rsidRPr="00CE1C89">
              <w:rPr>
                <w:rFonts w:ascii="Arial Narrow" w:hAnsi="Arial Narrow" w:cs="TimesNewRoman"/>
                <w:sz w:val="20"/>
              </w:rPr>
              <w:t>etky nasledujúce kritériá:</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i) stanovy musia ur</w:t>
            </w:r>
            <w:r w:rsidRPr="00CE1C89">
              <w:rPr>
                <w:rFonts w:ascii="Arial Narrow" w:hAnsi="Arial Narrow" w:cs="TimesNewRoman+01"/>
                <w:sz w:val="20"/>
              </w:rPr>
              <w:t>č</w:t>
            </w:r>
            <w:r w:rsidRPr="00CE1C89">
              <w:rPr>
                <w:rFonts w:ascii="Arial Narrow" w:hAnsi="Arial Narrow" w:cs="TimesNewRoman"/>
                <w:sz w:val="20"/>
              </w:rPr>
              <w:t>ova</w:t>
            </w:r>
            <w:r w:rsidRPr="00CE1C89">
              <w:rPr>
                <w:rFonts w:ascii="Arial Narrow" w:hAnsi="Arial Narrow" w:cs="TimesNewRoman+01"/>
                <w:sz w:val="20"/>
              </w:rPr>
              <w:t>ť</w:t>
            </w:r>
            <w:r w:rsidRPr="00CE1C89">
              <w:rPr>
                <w:rFonts w:ascii="Arial Narrow" w:hAnsi="Arial Narrow" w:cs="TimesNewRoman"/>
                <w:sz w:val="20"/>
              </w:rPr>
              <w:t xml:space="preserve">, </w:t>
            </w:r>
            <w:r w:rsidRPr="00CE1C89">
              <w:rPr>
                <w:rFonts w:ascii="Arial Narrow" w:hAnsi="Arial Narrow" w:cs="TimesNewRoman+01"/>
                <w:sz w:val="20"/>
              </w:rPr>
              <w:t>ž</w:t>
            </w:r>
            <w:r w:rsidRPr="00CE1C89">
              <w:rPr>
                <w:rFonts w:ascii="Arial Narrow" w:hAnsi="Arial Narrow" w:cs="TimesNewRoman"/>
                <w:sz w:val="20"/>
              </w:rPr>
              <w:t>e platby mô</w:t>
            </w:r>
            <w:r w:rsidRPr="00CE1C89">
              <w:rPr>
                <w:rFonts w:ascii="Arial Narrow" w:hAnsi="Arial Narrow" w:cs="TimesNewRoman+01"/>
                <w:sz w:val="20"/>
              </w:rPr>
              <w:t>ž</w:t>
            </w:r>
            <w:r w:rsidRPr="00CE1C89">
              <w:rPr>
                <w:rFonts w:ascii="Arial Narrow" w:hAnsi="Arial Narrow" w:cs="TimesNewRoman"/>
                <w:sz w:val="20"/>
              </w:rPr>
              <w:t>u by</w:t>
            </w:r>
            <w:r w:rsidRPr="00CE1C89">
              <w:rPr>
                <w:rFonts w:ascii="Arial Narrow" w:hAnsi="Arial Narrow" w:cs="TimesNewRoman+01"/>
                <w:sz w:val="20"/>
              </w:rPr>
              <w:t xml:space="preserve">ť </w:t>
            </w:r>
            <w:r w:rsidRPr="00CE1C89">
              <w:rPr>
                <w:rFonts w:ascii="Arial Narrow" w:hAnsi="Arial Narrow" w:cs="TimesNewRoman"/>
                <w:sz w:val="20"/>
              </w:rPr>
              <w:t>vykonané z</w:t>
            </w:r>
            <w:r w:rsidRPr="00CE1C89" w:rsidR="00463CAC">
              <w:rPr>
                <w:rFonts w:ascii="Arial Narrow" w:hAnsi="Arial Narrow" w:cs="TimesNewRoman"/>
                <w:sz w:val="20"/>
              </w:rPr>
              <w:t> </w:t>
            </w:r>
            <w:r w:rsidRPr="00CE1C89">
              <w:rPr>
                <w:rFonts w:ascii="Arial Narrow" w:hAnsi="Arial Narrow" w:cs="TimesNewRoman"/>
                <w:sz w:val="20"/>
              </w:rPr>
              <w:t>týchto</w:t>
            </w:r>
            <w:r w:rsidRPr="00CE1C89" w:rsidR="00463CAC">
              <w:rPr>
                <w:rFonts w:ascii="Arial Narrow" w:hAnsi="Arial Narrow" w:cs="TimesNewRoman"/>
                <w:sz w:val="20"/>
              </w:rPr>
              <w:t xml:space="preserve"> </w:t>
            </w:r>
            <w:r w:rsidRPr="00CE1C89">
              <w:rPr>
                <w:rFonts w:ascii="Arial Narrow" w:hAnsi="Arial Narrow" w:cs="TimesNewRoman"/>
                <w:sz w:val="20"/>
              </w:rPr>
              <w:t>ú</w:t>
            </w:r>
            <w:r w:rsidRPr="00CE1C89">
              <w:rPr>
                <w:rFonts w:ascii="Arial Narrow" w:hAnsi="Arial Narrow" w:cs="TimesNewRoman+01"/>
                <w:sz w:val="20"/>
              </w:rPr>
              <w:t>č</w:t>
            </w:r>
            <w:r w:rsidRPr="00CE1C89">
              <w:rPr>
                <w:rFonts w:ascii="Arial Narrow" w:hAnsi="Arial Narrow" w:cs="TimesNewRoman"/>
                <w:sz w:val="20"/>
              </w:rPr>
              <w:t xml:space="preserve">tov v prospech </w:t>
            </w:r>
            <w:r w:rsidRPr="00CE1C89">
              <w:rPr>
                <w:rFonts w:ascii="Arial Narrow" w:hAnsi="Arial Narrow" w:cs="TimesNewRoman+01"/>
                <w:sz w:val="20"/>
              </w:rPr>
              <w:t>č</w:t>
            </w:r>
            <w:r w:rsidRPr="00CE1C89">
              <w:rPr>
                <w:rFonts w:ascii="Arial Narrow" w:hAnsi="Arial Narrow" w:cs="TimesNewRoman"/>
                <w:sz w:val="20"/>
              </w:rPr>
              <w:t>lenov, iba ak to nepovedie k poklesu existujúcej</w:t>
            </w:r>
            <w:r w:rsidRPr="00CE1C89" w:rsidR="00463CAC">
              <w:rPr>
                <w:rFonts w:ascii="Arial Narrow" w:hAnsi="Arial Narrow" w:cs="TimesNewRoman"/>
                <w:sz w:val="20"/>
              </w:rPr>
              <w:t xml:space="preserve"> </w:t>
            </w:r>
            <w:r w:rsidRPr="00CE1C89">
              <w:rPr>
                <w:rFonts w:ascii="Arial Narrow" w:hAnsi="Arial Narrow" w:cs="TimesNewRoman"/>
                <w:sz w:val="20"/>
              </w:rPr>
              <w:t>miery solventnosti pod po</w:t>
            </w:r>
            <w:r w:rsidRPr="00CE1C89">
              <w:rPr>
                <w:rFonts w:ascii="Arial Narrow" w:hAnsi="Arial Narrow" w:cs="TimesNewRoman+01"/>
                <w:sz w:val="20"/>
              </w:rPr>
              <w:t>ž</w:t>
            </w:r>
            <w:r w:rsidRPr="00CE1C89">
              <w:rPr>
                <w:rFonts w:ascii="Arial Narrow" w:hAnsi="Arial Narrow" w:cs="TimesNewRoman"/>
                <w:sz w:val="20"/>
              </w:rPr>
              <w:t>adovanú úrove</w:t>
            </w:r>
            <w:r w:rsidRPr="00CE1C89">
              <w:rPr>
                <w:rFonts w:ascii="Arial Narrow" w:hAnsi="Arial Narrow" w:cs="TimesNewRoman+01"/>
                <w:sz w:val="20"/>
              </w:rPr>
              <w:t xml:space="preserve">ň </w:t>
            </w:r>
            <w:r w:rsidRPr="00CE1C89">
              <w:rPr>
                <w:rFonts w:ascii="Arial Narrow" w:hAnsi="Arial Narrow" w:cs="TimesNewRoman"/>
                <w:sz w:val="20"/>
              </w:rPr>
              <w:t>alebo po</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zru</w:t>
            </w:r>
            <w:r w:rsidRPr="00CE1C89">
              <w:rPr>
                <w:rFonts w:ascii="Arial Narrow" w:hAnsi="Arial Narrow" w:cs="TimesNewRoman+01"/>
                <w:sz w:val="20"/>
              </w:rPr>
              <w:t>š</w:t>
            </w:r>
            <w:r w:rsidRPr="00CE1C89">
              <w:rPr>
                <w:rFonts w:ascii="Arial Narrow" w:hAnsi="Arial Narrow" w:cs="TimesNewRoman"/>
                <w:sz w:val="20"/>
              </w:rPr>
              <w:t>ení pois</w:t>
            </w:r>
            <w:r w:rsidRPr="00CE1C89">
              <w:rPr>
                <w:rFonts w:ascii="Arial Narrow" w:hAnsi="Arial Narrow" w:cs="TimesNewRoman+01"/>
                <w:sz w:val="20"/>
              </w:rPr>
              <w:t>ť</w:t>
            </w:r>
            <w:r w:rsidRPr="00CE1C89">
              <w:rPr>
                <w:rFonts w:ascii="Arial Narrow" w:hAnsi="Arial Narrow" w:cs="TimesNewRoman"/>
                <w:sz w:val="20"/>
              </w:rPr>
              <w:t xml:space="preserve">ovne, ak boli </w:t>
            </w:r>
            <w:r w:rsidRPr="00CE1C89">
              <w:rPr>
                <w:rFonts w:ascii="Arial Narrow" w:hAnsi="Arial Narrow" w:cs="TimesNewRoman"/>
                <w:sz w:val="20"/>
              </w:rPr>
              <w:t>splatené v</w:t>
            </w:r>
            <w:r w:rsidRPr="00CE1C89">
              <w:rPr>
                <w:rFonts w:ascii="Arial Narrow" w:hAnsi="Arial Narrow" w:cs="TimesNewRoman+01"/>
                <w:sz w:val="20"/>
              </w:rPr>
              <w:t>š</w:t>
            </w:r>
            <w:r w:rsidRPr="00CE1C89">
              <w:rPr>
                <w:rFonts w:ascii="Arial Narrow" w:hAnsi="Arial Narrow" w:cs="TimesNewRoman"/>
                <w:sz w:val="20"/>
              </w:rPr>
              <w:t>etky dlhy tejto pois</w:t>
            </w:r>
            <w:r w:rsidRPr="00CE1C89">
              <w:rPr>
                <w:rFonts w:ascii="Arial Narrow" w:hAnsi="Arial Narrow" w:cs="TimesNewRoman+01"/>
                <w:sz w:val="20"/>
              </w:rPr>
              <w:t>ť</w:t>
            </w:r>
            <w:r w:rsidRPr="00CE1C89">
              <w:rPr>
                <w:rFonts w:ascii="Arial Narrow" w:hAnsi="Arial Narrow" w:cs="TimesNewRoman"/>
                <w:sz w:val="20"/>
              </w:rPr>
              <w:t>ovne,</w:t>
            </w:r>
            <w:r w:rsidRPr="00CE1C89" w:rsidR="00463CAC">
              <w:rPr>
                <w:rFonts w:ascii="Arial Narrow" w:hAnsi="Arial Narrow" w:cs="TimesNewRoman"/>
                <w:sz w:val="20"/>
              </w:rPr>
              <w:t xml:space="preserve"> </w:t>
            </w:r>
          </w:p>
          <w:p w:rsidR="006061AB" w:rsidRPr="00CE1C89" w:rsidP="006061AB">
            <w:pPr>
              <w:autoSpaceDE/>
              <w:autoSpaceDN/>
              <w:rPr>
                <w:rFonts w:ascii="Arial Narrow" w:hAnsi="Arial Narrow" w:cs="TimesNewRoman+01"/>
                <w:sz w:val="20"/>
              </w:rPr>
            </w:pPr>
            <w:r w:rsidRPr="00CE1C89">
              <w:rPr>
                <w:rFonts w:ascii="Arial Narrow" w:hAnsi="Arial Narrow" w:cs="TimesNewRoman"/>
                <w:sz w:val="20"/>
              </w:rPr>
              <w:t>ii) stanovy musia ur</w:t>
            </w:r>
            <w:r w:rsidRPr="00CE1C89">
              <w:rPr>
                <w:rFonts w:ascii="Arial Narrow" w:hAnsi="Arial Narrow" w:cs="TimesNewRoman+01"/>
                <w:sz w:val="20"/>
              </w:rPr>
              <w:t>č</w:t>
            </w:r>
            <w:r w:rsidRPr="00CE1C89">
              <w:rPr>
                <w:rFonts w:ascii="Arial Narrow" w:hAnsi="Arial Narrow" w:cs="TimesNewRoman"/>
                <w:sz w:val="20"/>
              </w:rPr>
              <w:t>ova</w:t>
            </w:r>
            <w:r w:rsidRPr="00CE1C89">
              <w:rPr>
                <w:rFonts w:ascii="Arial Narrow" w:hAnsi="Arial Narrow" w:cs="TimesNewRoman+01"/>
                <w:sz w:val="20"/>
              </w:rPr>
              <w:t xml:space="preserve">ť </w:t>
            </w:r>
            <w:r w:rsidRPr="00CE1C89">
              <w:rPr>
                <w:rFonts w:ascii="Arial Narrow" w:hAnsi="Arial Narrow" w:cs="TimesNewRoman"/>
                <w:sz w:val="20"/>
              </w:rPr>
              <w:t>v súvislosti so v</w:t>
            </w:r>
            <w:r w:rsidRPr="00CE1C89">
              <w:rPr>
                <w:rFonts w:ascii="Arial Narrow" w:hAnsi="Arial Narrow" w:cs="TimesNewRoman+01"/>
                <w:sz w:val="20"/>
              </w:rPr>
              <w:t>š</w:t>
            </w:r>
            <w:r w:rsidRPr="00CE1C89">
              <w:rPr>
                <w:rFonts w:ascii="Arial Narrow" w:hAnsi="Arial Narrow" w:cs="TimesNewRoman"/>
                <w:sz w:val="20"/>
              </w:rPr>
              <w:t>etkými platbami uvedenými</w:t>
            </w:r>
            <w:r w:rsidRPr="00CE1C89" w:rsidR="00463CAC">
              <w:rPr>
                <w:rFonts w:ascii="Arial Narrow" w:hAnsi="Arial Narrow" w:cs="TimesNewRoman"/>
                <w:sz w:val="20"/>
              </w:rPr>
              <w:t xml:space="preserve"> </w:t>
            </w:r>
            <w:r w:rsidRPr="00CE1C89">
              <w:rPr>
                <w:rFonts w:ascii="Arial Narrow" w:hAnsi="Arial Narrow" w:cs="TimesNewRoman"/>
                <w:sz w:val="20"/>
              </w:rPr>
              <w:t>v bode i) a vykonanými z iných dôvodov, ako je individuálne</w:t>
            </w:r>
            <w:r w:rsidRPr="00CE1C89" w:rsidR="00463CAC">
              <w:rPr>
                <w:rFonts w:ascii="Arial Narrow" w:hAnsi="Arial Narrow" w:cs="TimesNewRoman"/>
                <w:sz w:val="20"/>
              </w:rPr>
              <w:t xml:space="preserve"> </w:t>
            </w:r>
            <w:r w:rsidRPr="00CE1C89">
              <w:rPr>
                <w:rFonts w:ascii="Arial Narrow" w:hAnsi="Arial Narrow" w:cs="TimesNewRoman"/>
                <w:sz w:val="20"/>
              </w:rPr>
              <w:t>ukon</w:t>
            </w:r>
            <w:r w:rsidRPr="00CE1C89">
              <w:rPr>
                <w:rFonts w:ascii="Arial Narrow" w:hAnsi="Arial Narrow" w:cs="TimesNewRoman+01"/>
                <w:sz w:val="20"/>
              </w:rPr>
              <w:t>č</w:t>
            </w:r>
            <w:r w:rsidRPr="00CE1C89">
              <w:rPr>
                <w:rFonts w:ascii="Arial Narrow" w:hAnsi="Arial Narrow" w:cs="TimesNewRoman"/>
                <w:sz w:val="20"/>
              </w:rPr>
              <w:t xml:space="preserve">enie </w:t>
            </w:r>
            <w:r w:rsidRPr="00CE1C89">
              <w:rPr>
                <w:rFonts w:ascii="Arial Narrow" w:hAnsi="Arial Narrow" w:cs="TimesNewRoman+01"/>
                <w:sz w:val="20"/>
              </w:rPr>
              <w:t>č</w:t>
            </w:r>
            <w:r w:rsidRPr="00CE1C89">
              <w:rPr>
                <w:rFonts w:ascii="Arial Narrow" w:hAnsi="Arial Narrow" w:cs="TimesNewRoman"/>
                <w:sz w:val="20"/>
              </w:rPr>
              <w:t xml:space="preserve">lenstva, </w:t>
            </w:r>
            <w:r w:rsidRPr="00CE1C89">
              <w:rPr>
                <w:rFonts w:ascii="Arial Narrow" w:hAnsi="Arial Narrow" w:cs="TimesNewRoman+01"/>
                <w:sz w:val="20"/>
              </w:rPr>
              <w:t>ž</w:t>
            </w:r>
            <w:r w:rsidRPr="00CE1C89">
              <w:rPr>
                <w:rFonts w:ascii="Arial Narrow" w:hAnsi="Arial Narrow" w:cs="TimesNewRoman"/>
                <w:sz w:val="20"/>
              </w:rPr>
              <w:t>e príslu</w:t>
            </w:r>
            <w:r w:rsidRPr="00CE1C89">
              <w:rPr>
                <w:rFonts w:ascii="Arial Narrow" w:hAnsi="Arial Narrow" w:cs="TimesNewRoman+01"/>
                <w:sz w:val="20"/>
              </w:rPr>
              <w:t>š</w:t>
            </w:r>
            <w:r w:rsidRPr="00CE1C89">
              <w:rPr>
                <w:rFonts w:ascii="Arial Narrow" w:hAnsi="Arial Narrow" w:cs="TimesNewRoman"/>
                <w:sz w:val="20"/>
              </w:rPr>
              <w:t>ná platba musí by</w:t>
            </w:r>
            <w:r w:rsidRPr="00CE1C89">
              <w:rPr>
                <w:rFonts w:ascii="Arial Narrow" w:hAnsi="Arial Narrow" w:cs="TimesNewRoman+01"/>
                <w:sz w:val="20"/>
              </w:rPr>
              <w:t>ť</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oznámená príslu</w:t>
            </w:r>
            <w:r w:rsidRPr="00CE1C89">
              <w:rPr>
                <w:rFonts w:ascii="Arial Narrow" w:hAnsi="Arial Narrow" w:cs="TimesNewRoman+01"/>
                <w:sz w:val="20"/>
              </w:rPr>
              <w:t>š</w:t>
            </w:r>
            <w:r w:rsidRPr="00CE1C89">
              <w:rPr>
                <w:rFonts w:ascii="Arial Narrow" w:hAnsi="Arial Narrow" w:cs="TimesNewRoman"/>
                <w:sz w:val="20"/>
              </w:rPr>
              <w:t>ným orgánom aspo</w:t>
            </w:r>
            <w:r w:rsidRPr="00CE1C89">
              <w:rPr>
                <w:rFonts w:ascii="Arial Narrow" w:hAnsi="Arial Narrow" w:cs="TimesNewRoman+01"/>
                <w:sz w:val="20"/>
              </w:rPr>
              <w:t xml:space="preserve">ň </w:t>
            </w:r>
            <w:r w:rsidRPr="00CE1C89">
              <w:rPr>
                <w:rFonts w:ascii="Arial Narrow" w:hAnsi="Arial Narrow" w:cs="TimesNewRoman"/>
                <w:sz w:val="20"/>
              </w:rPr>
              <w:t>jede</w:t>
            </w:r>
            <w:r w:rsidRPr="00CE1C89">
              <w:rPr>
                <w:rFonts w:ascii="Arial Narrow" w:hAnsi="Arial Narrow" w:cs="TimesNewRoman"/>
                <w:sz w:val="20"/>
              </w:rPr>
              <w:t>n mesiac vopred</w:t>
            </w:r>
            <w:r w:rsidRPr="00CE1C89" w:rsidR="00463CAC">
              <w:rPr>
                <w:rFonts w:ascii="Arial Narrow" w:hAnsi="Arial Narrow" w:cs="TimesNewRoman"/>
                <w:sz w:val="20"/>
              </w:rPr>
              <w:t xml:space="preserve"> </w:t>
            </w:r>
            <w:r w:rsidRPr="00CE1C89">
              <w:rPr>
                <w:rFonts w:ascii="Arial Narrow" w:hAnsi="Arial Narrow" w:cs="TimesNewRoman"/>
                <w:sz w:val="20"/>
              </w:rPr>
              <w:t xml:space="preserve">a </w:t>
            </w:r>
            <w:r w:rsidRPr="00CE1C89">
              <w:rPr>
                <w:rFonts w:ascii="Arial Narrow" w:hAnsi="Arial Narrow" w:cs="TimesNewRoman+01"/>
                <w:sz w:val="20"/>
              </w:rPr>
              <w:t>ž</w:t>
            </w:r>
            <w:r w:rsidRPr="00CE1C89">
              <w:rPr>
                <w:rFonts w:ascii="Arial Narrow" w:hAnsi="Arial Narrow" w:cs="TimesNewRoman"/>
                <w:sz w:val="20"/>
              </w:rPr>
              <w:t>e mô</w:t>
            </w:r>
            <w:r w:rsidRPr="00CE1C89">
              <w:rPr>
                <w:rFonts w:ascii="Arial Narrow" w:hAnsi="Arial Narrow" w:cs="TimesNewRoman+01"/>
                <w:sz w:val="20"/>
              </w:rPr>
              <w:t>ž</w:t>
            </w:r>
            <w:r w:rsidRPr="00CE1C89">
              <w:rPr>
                <w:rFonts w:ascii="Arial Narrow" w:hAnsi="Arial Narrow" w:cs="TimesNewRoman"/>
                <w:sz w:val="20"/>
              </w:rPr>
              <w:t>e by</w:t>
            </w:r>
            <w:r w:rsidRPr="00CE1C89">
              <w:rPr>
                <w:rFonts w:ascii="Arial Narrow" w:hAnsi="Arial Narrow" w:cs="TimesNewRoman+01"/>
                <w:sz w:val="20"/>
              </w:rPr>
              <w:t xml:space="preserve">ť </w:t>
            </w:r>
            <w:r w:rsidRPr="00CE1C89">
              <w:rPr>
                <w:rFonts w:ascii="Arial Narrow" w:hAnsi="Arial Narrow" w:cs="TimesNewRoman"/>
                <w:sz w:val="20"/>
              </w:rPr>
              <w:t>zakázaná v tejto lehote,</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iii) príslu</w:t>
            </w:r>
            <w:r w:rsidRPr="00CE1C89">
              <w:rPr>
                <w:rFonts w:ascii="Arial Narrow" w:hAnsi="Arial Narrow" w:cs="TimesNewRoman+01"/>
                <w:sz w:val="20"/>
              </w:rPr>
              <w:t>š</w:t>
            </w:r>
            <w:r w:rsidRPr="00CE1C89">
              <w:rPr>
                <w:rFonts w:ascii="Arial Narrow" w:hAnsi="Arial Narrow" w:cs="TimesNewRoman"/>
                <w:sz w:val="20"/>
              </w:rPr>
              <w:t>né ustanovenia stanov mô</w:t>
            </w:r>
            <w:r w:rsidRPr="00CE1C89">
              <w:rPr>
                <w:rFonts w:ascii="Arial Narrow" w:hAnsi="Arial Narrow" w:cs="TimesNewRoman+01"/>
                <w:sz w:val="20"/>
              </w:rPr>
              <w:t>ž</w:t>
            </w:r>
            <w:r w:rsidRPr="00CE1C89">
              <w:rPr>
                <w:rFonts w:ascii="Arial Narrow" w:hAnsi="Arial Narrow" w:cs="TimesNewRoman"/>
                <w:sz w:val="20"/>
              </w:rPr>
              <w:t>u by</w:t>
            </w:r>
            <w:r w:rsidRPr="00CE1C89">
              <w:rPr>
                <w:rFonts w:ascii="Arial Narrow" w:hAnsi="Arial Narrow" w:cs="TimesNewRoman+01"/>
                <w:sz w:val="20"/>
              </w:rPr>
              <w:t xml:space="preserve">ť </w:t>
            </w:r>
            <w:r w:rsidRPr="00CE1C89">
              <w:rPr>
                <w:rFonts w:ascii="Arial Narrow" w:hAnsi="Arial Narrow" w:cs="TimesNewRoman"/>
                <w:sz w:val="20"/>
              </w:rPr>
              <w:t>zmenené iba po tom,</w:t>
            </w:r>
            <w:r w:rsidRPr="00CE1C89" w:rsidR="00463CAC">
              <w:rPr>
                <w:rFonts w:ascii="Arial Narrow" w:hAnsi="Arial Narrow" w:cs="TimesNewRoman"/>
                <w:sz w:val="20"/>
              </w:rPr>
              <w:t xml:space="preserve"> </w:t>
            </w:r>
            <w:r w:rsidRPr="00CE1C89">
              <w:rPr>
                <w:rFonts w:ascii="Arial Narrow" w:hAnsi="Arial Narrow" w:cs="TimesNewRoman"/>
                <w:sz w:val="20"/>
              </w:rPr>
              <w:t>ako príslu</w:t>
            </w:r>
            <w:r w:rsidRPr="00CE1C89">
              <w:rPr>
                <w:rFonts w:ascii="Arial Narrow" w:hAnsi="Arial Narrow" w:cs="TimesNewRoman+01"/>
                <w:sz w:val="20"/>
              </w:rPr>
              <w:t>š</w:t>
            </w:r>
            <w:r w:rsidRPr="00CE1C89">
              <w:rPr>
                <w:rFonts w:ascii="Arial Narrow" w:hAnsi="Arial Narrow" w:cs="TimesNewRoman"/>
                <w:sz w:val="20"/>
              </w:rPr>
              <w:t xml:space="preserve">né orgány oznámili, </w:t>
            </w:r>
            <w:r w:rsidRPr="00CE1C89">
              <w:rPr>
                <w:rFonts w:ascii="Arial Narrow" w:hAnsi="Arial Narrow" w:cs="TimesNewRoman+01"/>
                <w:sz w:val="20"/>
              </w:rPr>
              <w:t>ž</w:t>
            </w:r>
            <w:r w:rsidRPr="00CE1C89">
              <w:rPr>
                <w:rFonts w:ascii="Arial Narrow" w:hAnsi="Arial Narrow" w:cs="TimesNewRoman"/>
                <w:sz w:val="20"/>
              </w:rPr>
              <w:t>e nemajú námietky vo</w:t>
            </w:r>
            <w:r w:rsidRPr="00CE1C89">
              <w:rPr>
                <w:rFonts w:ascii="Arial Narrow" w:hAnsi="Arial Narrow" w:cs="TimesNewRoman+01"/>
                <w:sz w:val="20"/>
              </w:rPr>
              <w:t>č</w:t>
            </w:r>
            <w:r w:rsidRPr="00CE1C89" w:rsidR="00463CAC">
              <w:rPr>
                <w:rFonts w:ascii="Arial Narrow" w:hAnsi="Arial Narrow" w:cs="TimesNewRoman"/>
                <w:sz w:val="20"/>
              </w:rPr>
              <w:t>i príslu</w:t>
            </w:r>
            <w:r w:rsidRPr="00CE1C89">
              <w:rPr>
                <w:rFonts w:ascii="Arial Narrow" w:hAnsi="Arial Narrow" w:cs="TimesNewRoman+01"/>
                <w:sz w:val="20"/>
              </w:rPr>
              <w:t>š</w:t>
            </w:r>
            <w:r w:rsidRPr="00CE1C89">
              <w:rPr>
                <w:rFonts w:ascii="Arial Narrow" w:hAnsi="Arial Narrow" w:cs="TimesNewRoman"/>
                <w:sz w:val="20"/>
              </w:rPr>
              <w:t>nej zmene, týmto nie sú dotknuté kritériá uvedené v bodoch i)</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a ii),</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b) reze</w:t>
            </w:r>
            <w:r w:rsidRPr="00CE1C89">
              <w:rPr>
                <w:rFonts w:ascii="Arial Narrow" w:hAnsi="Arial Narrow" w:cs="TimesNewRoman"/>
                <w:sz w:val="20"/>
              </w:rPr>
              <w:t>rvy (povinné a dobrovo</w:t>
            </w:r>
            <w:r w:rsidRPr="00CE1C89">
              <w:rPr>
                <w:rFonts w:ascii="Arial Narrow" w:hAnsi="Arial Narrow" w:cs="TimesNewRoman+01"/>
                <w:sz w:val="20"/>
              </w:rPr>
              <w:t>ľ</w:t>
            </w:r>
            <w:r w:rsidRPr="00CE1C89">
              <w:rPr>
                <w:rFonts w:ascii="Arial Narrow" w:hAnsi="Arial Narrow" w:cs="TimesNewRoman"/>
                <w:sz w:val="20"/>
              </w:rPr>
              <w:t>né), ktoré netvoria upisovacie záväzky</w:t>
            </w:r>
            <w:r w:rsidRPr="00CE1C89" w:rsidR="00463CAC">
              <w:rPr>
                <w:rFonts w:ascii="Arial Narrow" w:hAnsi="Arial Narrow" w:cs="TimesNewRoman"/>
                <w:sz w:val="20"/>
              </w:rPr>
              <w:t xml:space="preserve"> </w:t>
            </w:r>
            <w:r w:rsidRPr="00CE1C89">
              <w:rPr>
                <w:rFonts w:ascii="Arial Narrow" w:hAnsi="Arial Narrow" w:cs="TimesNewRoman"/>
                <w:sz w:val="20"/>
              </w:rPr>
              <w:t>ani klasifikované ako vyrovnávacie rezervy,</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 xml:space="preserve">c) zisku alebo straty prevedeného do </w:t>
            </w:r>
            <w:r w:rsidRPr="00CE1C89">
              <w:rPr>
                <w:rFonts w:ascii="Arial Narrow" w:hAnsi="Arial Narrow" w:cs="TimesNewRoman+01"/>
                <w:sz w:val="20"/>
              </w:rPr>
              <w:t>ď</w:t>
            </w:r>
            <w:r w:rsidRPr="00CE1C89">
              <w:rPr>
                <w:rFonts w:ascii="Arial Narrow" w:hAnsi="Arial Narrow" w:cs="TimesNewRoman"/>
                <w:sz w:val="20"/>
              </w:rPr>
              <w:t>al</w:t>
            </w:r>
            <w:r w:rsidRPr="00CE1C89">
              <w:rPr>
                <w:rFonts w:ascii="Arial Narrow" w:hAnsi="Arial Narrow" w:cs="TimesNewRoman+01"/>
                <w:sz w:val="20"/>
              </w:rPr>
              <w:t>š</w:t>
            </w:r>
            <w:r w:rsidRPr="00CE1C89">
              <w:rPr>
                <w:rFonts w:ascii="Arial Narrow" w:hAnsi="Arial Narrow" w:cs="TimesNewRoman"/>
                <w:sz w:val="20"/>
              </w:rPr>
              <w:t>ieho obdobia po odpo</w:t>
            </w:r>
            <w:r w:rsidRPr="00CE1C89">
              <w:rPr>
                <w:rFonts w:ascii="Arial Narrow" w:hAnsi="Arial Narrow" w:cs="TimesNewRoman+01"/>
                <w:sz w:val="20"/>
              </w:rPr>
              <w:t>č</w:t>
            </w:r>
            <w:r w:rsidRPr="00CE1C89">
              <w:rPr>
                <w:rFonts w:ascii="Arial Narrow" w:hAnsi="Arial Narrow" w:cs="TimesNewRoman"/>
                <w:sz w:val="20"/>
              </w:rPr>
              <w:t>ítaní</w:t>
            </w:r>
            <w:r w:rsidRPr="00CE1C89" w:rsidR="00463CAC">
              <w:rPr>
                <w:rFonts w:ascii="Arial Narrow" w:hAnsi="Arial Narrow" w:cs="TimesNewRoman"/>
                <w:sz w:val="20"/>
              </w:rPr>
              <w:t xml:space="preserve"> </w:t>
            </w:r>
            <w:r w:rsidRPr="00CE1C89">
              <w:rPr>
                <w:rFonts w:ascii="Arial Narrow" w:hAnsi="Arial Narrow" w:cs="TimesNewRoman"/>
                <w:sz w:val="20"/>
              </w:rPr>
              <w:t>dividend, ktoré majú by</w:t>
            </w:r>
            <w:r w:rsidRPr="00CE1C89">
              <w:rPr>
                <w:rFonts w:ascii="Arial Narrow" w:hAnsi="Arial Narrow" w:cs="TimesNewRoman+01"/>
                <w:sz w:val="20"/>
              </w:rPr>
              <w:t xml:space="preserve">ť </w:t>
            </w:r>
            <w:r w:rsidRPr="00CE1C89">
              <w:rPr>
                <w:rFonts w:ascii="Arial Narrow" w:hAnsi="Arial Narrow" w:cs="TimesNewRoman"/>
                <w:sz w:val="20"/>
              </w:rPr>
              <w:t>vyplatené.</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Existujúca miera solventnosti sa zní</w:t>
            </w:r>
            <w:r w:rsidRPr="00CE1C89">
              <w:rPr>
                <w:rFonts w:ascii="Arial Narrow" w:hAnsi="Arial Narrow" w:cs="TimesNewRoman+01"/>
                <w:sz w:val="20"/>
              </w:rPr>
              <w:t>ž</w:t>
            </w:r>
            <w:r w:rsidRPr="00CE1C89">
              <w:rPr>
                <w:rFonts w:ascii="Arial Narrow" w:hAnsi="Arial Narrow" w:cs="TimesNewRoman"/>
                <w:sz w:val="20"/>
              </w:rPr>
              <w:t>i o hodno</w:t>
            </w:r>
            <w:r w:rsidRPr="00CE1C89">
              <w:rPr>
                <w:rFonts w:ascii="Arial Narrow" w:hAnsi="Arial Narrow" w:cs="TimesNewRoman"/>
                <w:sz w:val="20"/>
              </w:rPr>
              <w:t>tu vlastných akcií priamo</w:t>
            </w:r>
            <w:r w:rsidRPr="00CE1C89" w:rsidR="00463CAC">
              <w:rPr>
                <w:rFonts w:ascii="Arial Narrow" w:hAnsi="Arial Narrow" w:cs="TimesNewRoman"/>
                <w:sz w:val="20"/>
              </w:rPr>
              <w:t xml:space="preserve"> </w:t>
            </w:r>
            <w:r w:rsidRPr="00CE1C89">
              <w:rPr>
                <w:rFonts w:ascii="Arial Narrow" w:hAnsi="Arial Narrow" w:cs="TimesNewRoman"/>
                <w:sz w:val="20"/>
              </w:rPr>
              <w:t>vlastnených pois</w:t>
            </w:r>
            <w:r w:rsidRPr="00CE1C89">
              <w:rPr>
                <w:rFonts w:ascii="Arial Narrow" w:hAnsi="Arial Narrow" w:cs="TimesNewRoman+01"/>
                <w:sz w:val="20"/>
              </w:rPr>
              <w:t>ť</w:t>
            </w:r>
            <w:r w:rsidRPr="00CE1C89">
              <w:rPr>
                <w:rFonts w:ascii="Arial Narrow" w:hAnsi="Arial Narrow" w:cs="TimesNewRoman"/>
                <w:sz w:val="20"/>
              </w:rPr>
              <w:t>ov</w:t>
            </w:r>
            <w:r w:rsidRPr="00CE1C89">
              <w:rPr>
                <w:rFonts w:ascii="Arial Narrow" w:hAnsi="Arial Narrow" w:cs="TimesNewRoman+01"/>
                <w:sz w:val="20"/>
              </w:rPr>
              <w:t>ň</w:t>
            </w:r>
            <w:r w:rsidRPr="00CE1C89">
              <w:rPr>
                <w:rFonts w:ascii="Arial Narrow" w:hAnsi="Arial Narrow" w:cs="TimesNewRoman"/>
                <w:sz w:val="20"/>
              </w:rPr>
              <w:t>ou.</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Pre pois</w:t>
            </w:r>
            <w:r w:rsidRPr="00CE1C89">
              <w:rPr>
                <w:rFonts w:ascii="Arial Narrow" w:hAnsi="Arial Narrow" w:cs="TimesNewRoman+01"/>
                <w:sz w:val="20"/>
              </w:rPr>
              <w:t>ť</w:t>
            </w:r>
            <w:r w:rsidRPr="00CE1C89">
              <w:rPr>
                <w:rFonts w:ascii="Arial Narrow" w:hAnsi="Arial Narrow" w:cs="TimesNewRoman"/>
                <w:sz w:val="20"/>
              </w:rPr>
              <w:t>ovne, ktoré zní</w:t>
            </w:r>
            <w:r w:rsidRPr="00CE1C89">
              <w:rPr>
                <w:rFonts w:ascii="Arial Narrow" w:hAnsi="Arial Narrow" w:cs="TimesNewRoman+01"/>
                <w:sz w:val="20"/>
              </w:rPr>
              <w:t>ž</w:t>
            </w:r>
            <w:r w:rsidRPr="00CE1C89">
              <w:rPr>
                <w:rFonts w:ascii="Arial Narrow" w:hAnsi="Arial Narrow" w:cs="TimesNewRoman"/>
                <w:sz w:val="20"/>
              </w:rPr>
              <w:t>ia alebo obmedzia svoje technické rezervy</w:t>
            </w:r>
            <w:r w:rsidRPr="00CE1C89" w:rsidR="00463CAC">
              <w:rPr>
                <w:rFonts w:ascii="Arial Narrow" w:hAnsi="Arial Narrow" w:cs="TimesNewRoman"/>
                <w:sz w:val="20"/>
              </w:rPr>
              <w:t xml:space="preserve"> </w:t>
            </w:r>
            <w:r w:rsidRPr="00CE1C89">
              <w:rPr>
                <w:rFonts w:ascii="Arial Narrow" w:hAnsi="Arial Narrow" w:cs="TimesNewRoman"/>
                <w:sz w:val="20"/>
              </w:rPr>
              <w:t>na poistné plnenie, aby zoh</w:t>
            </w:r>
            <w:r w:rsidRPr="00CE1C89">
              <w:rPr>
                <w:rFonts w:ascii="Arial Narrow" w:hAnsi="Arial Narrow" w:cs="TimesNewRoman+01"/>
                <w:sz w:val="20"/>
              </w:rPr>
              <w:t>ľ</w:t>
            </w:r>
            <w:r w:rsidRPr="00CE1C89">
              <w:rPr>
                <w:rFonts w:ascii="Arial Narrow" w:hAnsi="Arial Narrow" w:cs="TimesNewRoman"/>
                <w:sz w:val="20"/>
              </w:rPr>
              <w:t>ad</w:t>
            </w:r>
            <w:r w:rsidRPr="00CE1C89">
              <w:rPr>
                <w:rFonts w:ascii="Arial Narrow" w:hAnsi="Arial Narrow" w:cs="TimesNewRoman+01"/>
                <w:sz w:val="20"/>
              </w:rPr>
              <w:t>ň</w:t>
            </w:r>
            <w:r w:rsidRPr="00CE1C89">
              <w:rPr>
                <w:rFonts w:ascii="Arial Narrow" w:hAnsi="Arial Narrow" w:cs="TimesNewRoman"/>
                <w:sz w:val="20"/>
              </w:rPr>
              <w:t>ovali investi</w:t>
            </w:r>
            <w:r w:rsidRPr="00CE1C89">
              <w:rPr>
                <w:rFonts w:ascii="Arial Narrow" w:hAnsi="Arial Narrow" w:cs="TimesNewRoman+01"/>
                <w:sz w:val="20"/>
              </w:rPr>
              <w:t>č</w:t>
            </w:r>
            <w:r w:rsidRPr="00CE1C89">
              <w:rPr>
                <w:rFonts w:ascii="Arial Narrow" w:hAnsi="Arial Narrow" w:cs="TimesNewRoman"/>
                <w:sz w:val="20"/>
              </w:rPr>
              <w:t xml:space="preserve">né príjmy povolené </w:t>
            </w:r>
            <w:r w:rsidRPr="00CE1C89">
              <w:rPr>
                <w:rFonts w:ascii="Arial Narrow" w:hAnsi="Arial Narrow" w:cs="TimesNewRoman+01"/>
                <w:sz w:val="20"/>
              </w:rPr>
              <w:t>č</w:t>
            </w:r>
            <w:r w:rsidRPr="00CE1C89">
              <w:rPr>
                <w:rFonts w:ascii="Arial Narrow" w:hAnsi="Arial Narrow" w:cs="TimesNewRoman"/>
                <w:sz w:val="20"/>
              </w:rPr>
              <w:t>lánkom</w:t>
            </w:r>
            <w:r w:rsidRPr="00CE1C89" w:rsidR="00463CAC">
              <w:rPr>
                <w:rFonts w:ascii="Arial Narrow" w:hAnsi="Arial Narrow" w:cs="TimesNewRoman"/>
                <w:sz w:val="20"/>
              </w:rPr>
              <w:t xml:space="preserve"> </w:t>
            </w:r>
            <w:r w:rsidRPr="00CE1C89">
              <w:rPr>
                <w:rFonts w:ascii="Arial Narrow" w:hAnsi="Arial Narrow" w:cs="TimesNewRoman"/>
                <w:sz w:val="20"/>
              </w:rPr>
              <w:t>60 ods.1 písm. g) smernice Rady 91/674/EHS z 19.decembra 1991</w:t>
            </w:r>
            <w:r w:rsidRPr="00CE1C89" w:rsidR="00463CAC">
              <w:rPr>
                <w:rFonts w:ascii="Arial Narrow" w:hAnsi="Arial Narrow" w:cs="TimesNewRoman"/>
                <w:sz w:val="20"/>
              </w:rPr>
              <w:t xml:space="preserve"> </w:t>
            </w:r>
            <w:r w:rsidRPr="00CE1C89">
              <w:rPr>
                <w:rFonts w:ascii="Arial Narrow" w:hAnsi="Arial Narrow" w:cs="TimesNewRoman"/>
                <w:sz w:val="20"/>
              </w:rPr>
              <w:t>o ro</w:t>
            </w:r>
            <w:r w:rsidRPr="00CE1C89">
              <w:rPr>
                <w:rFonts w:ascii="Arial Narrow" w:hAnsi="Arial Narrow" w:cs="TimesNewRoman+01"/>
                <w:sz w:val="20"/>
              </w:rPr>
              <w:t>č</w:t>
            </w:r>
            <w:r w:rsidRPr="00CE1C89">
              <w:rPr>
                <w:rFonts w:ascii="Arial Narrow" w:hAnsi="Arial Narrow" w:cs="TimesNewRoman"/>
                <w:sz w:val="20"/>
              </w:rPr>
              <w:t>ných ú</w:t>
            </w:r>
            <w:r w:rsidRPr="00CE1C89">
              <w:rPr>
                <w:rFonts w:ascii="Arial Narrow" w:hAnsi="Arial Narrow" w:cs="TimesNewRoman+01"/>
                <w:sz w:val="20"/>
              </w:rPr>
              <w:t>č</w:t>
            </w:r>
            <w:r w:rsidRPr="00CE1C89">
              <w:rPr>
                <w:rFonts w:ascii="Arial Narrow" w:hAnsi="Arial Narrow" w:cs="TimesNewRoman"/>
                <w:sz w:val="20"/>
              </w:rPr>
              <w:t>tovných závierkach a konsolidovaných ú</w:t>
            </w:r>
            <w:r w:rsidRPr="00CE1C89">
              <w:rPr>
                <w:rFonts w:ascii="Arial Narrow" w:hAnsi="Arial Narrow" w:cs="TimesNewRoman+01"/>
                <w:sz w:val="20"/>
              </w:rPr>
              <w:t>č</w:t>
            </w:r>
            <w:r w:rsidRPr="00CE1C89">
              <w:rPr>
                <w:rFonts w:ascii="Arial Narrow" w:hAnsi="Arial Narrow" w:cs="TimesNewRoman"/>
                <w:sz w:val="20"/>
              </w:rPr>
              <w:t>tovných závierkach</w:t>
            </w:r>
            <w:r w:rsidRPr="00CE1C89" w:rsidR="00463CAC">
              <w:rPr>
                <w:rFonts w:ascii="Arial Narrow" w:hAnsi="Arial Narrow" w:cs="TimesNewRoman"/>
                <w:sz w:val="20"/>
              </w:rPr>
              <w:t xml:space="preserve"> </w:t>
            </w:r>
            <w:r w:rsidRPr="00CE1C89">
              <w:rPr>
                <w:rFonts w:ascii="Arial Narrow" w:hAnsi="Arial Narrow" w:cs="TimesNewRoman"/>
                <w:sz w:val="20"/>
              </w:rPr>
              <w:t>pois</w:t>
            </w:r>
            <w:r w:rsidRPr="00CE1C89">
              <w:rPr>
                <w:rFonts w:ascii="Arial Narrow" w:hAnsi="Arial Narrow" w:cs="TimesNewRoman+01"/>
                <w:sz w:val="20"/>
              </w:rPr>
              <w:t>ť</w:t>
            </w:r>
            <w:r w:rsidRPr="00CE1C89">
              <w:rPr>
                <w:rFonts w:ascii="Arial Narrow" w:hAnsi="Arial Narrow" w:cs="TimesNewRoman"/>
                <w:sz w:val="20"/>
              </w:rPr>
              <w:t>ovní (1), existujúca miera solventnosti sa zní</w:t>
            </w:r>
            <w:r w:rsidRPr="00CE1C89">
              <w:rPr>
                <w:rFonts w:ascii="Arial Narrow" w:hAnsi="Arial Narrow" w:cs="TimesNewRoman+01"/>
                <w:sz w:val="20"/>
              </w:rPr>
              <w:t>ž</w:t>
            </w:r>
            <w:r w:rsidRPr="00CE1C89">
              <w:rPr>
                <w:rFonts w:ascii="Arial Narrow" w:hAnsi="Arial Narrow" w:cs="TimesNewRoman"/>
                <w:sz w:val="20"/>
              </w:rPr>
              <w:t>i o</w:t>
            </w:r>
            <w:r w:rsidRPr="00CE1C89" w:rsidR="00463CAC">
              <w:rPr>
                <w:rFonts w:ascii="Arial Narrow" w:hAnsi="Arial Narrow" w:cs="TimesNewRoman"/>
                <w:sz w:val="20"/>
              </w:rPr>
              <w:t> </w:t>
            </w:r>
            <w:r w:rsidRPr="00CE1C89">
              <w:rPr>
                <w:rFonts w:ascii="Arial Narrow" w:hAnsi="Arial Narrow" w:cs="TimesNewRoman"/>
                <w:sz w:val="20"/>
              </w:rPr>
              <w:t>rozdiel</w:t>
            </w:r>
            <w:r w:rsidRPr="00CE1C89" w:rsidR="00463CAC">
              <w:rPr>
                <w:rFonts w:ascii="Arial Narrow" w:hAnsi="Arial Narrow" w:cs="TimesNewRoman"/>
                <w:sz w:val="20"/>
              </w:rPr>
              <w:t xml:space="preserve"> </w:t>
            </w:r>
            <w:r w:rsidRPr="00CE1C89">
              <w:rPr>
                <w:rFonts w:ascii="Arial Narrow" w:hAnsi="Arial Narrow" w:cs="TimesNewRoman"/>
                <w:sz w:val="20"/>
              </w:rPr>
              <w:t>medzi nezní</w:t>
            </w:r>
            <w:r w:rsidRPr="00CE1C89">
              <w:rPr>
                <w:rFonts w:ascii="Arial Narrow" w:hAnsi="Arial Narrow" w:cs="TimesNewRoman+01"/>
                <w:sz w:val="20"/>
              </w:rPr>
              <w:t>ž</w:t>
            </w:r>
            <w:r w:rsidRPr="00CE1C89">
              <w:rPr>
                <w:rFonts w:ascii="Arial Narrow" w:hAnsi="Arial Narrow" w:cs="TimesNewRoman"/>
                <w:sz w:val="20"/>
              </w:rPr>
              <w:t>enými technickými rezervami alebo technickými rezervami</w:t>
            </w:r>
            <w:r w:rsidRPr="00CE1C89" w:rsidR="00463CAC">
              <w:rPr>
                <w:rFonts w:ascii="Arial Narrow" w:hAnsi="Arial Narrow" w:cs="TimesNewRoman"/>
                <w:sz w:val="20"/>
              </w:rPr>
              <w:t xml:space="preserve"> </w:t>
            </w:r>
            <w:r w:rsidRPr="00CE1C89">
              <w:rPr>
                <w:rFonts w:ascii="Arial Narrow" w:hAnsi="Arial Narrow" w:cs="TimesNewRoman"/>
                <w:sz w:val="20"/>
              </w:rPr>
              <w:t>pred zrá</w:t>
            </w:r>
            <w:r w:rsidRPr="00CE1C89">
              <w:rPr>
                <w:rFonts w:ascii="Arial Narrow" w:hAnsi="Arial Narrow" w:cs="TimesNewRoman+01"/>
                <w:sz w:val="20"/>
              </w:rPr>
              <w:t>ž</w:t>
            </w:r>
            <w:r w:rsidRPr="00CE1C89">
              <w:rPr>
                <w:rFonts w:ascii="Arial Narrow" w:hAnsi="Arial Narrow" w:cs="TimesNewRoman"/>
                <w:sz w:val="20"/>
              </w:rPr>
              <w:t>kami, ako sú uvedené v poznámkach k ú</w:t>
            </w:r>
            <w:r w:rsidRPr="00CE1C89">
              <w:rPr>
                <w:rFonts w:ascii="Arial Narrow" w:hAnsi="Arial Narrow" w:cs="TimesNewRoman+01"/>
                <w:sz w:val="20"/>
              </w:rPr>
              <w:t>č</w:t>
            </w:r>
            <w:r w:rsidRPr="00CE1C89">
              <w:rPr>
                <w:rFonts w:ascii="Arial Narrow" w:hAnsi="Arial Narrow" w:cs="TimesNewRoman"/>
                <w:sz w:val="20"/>
              </w:rPr>
              <w:t>tom, a</w:t>
            </w:r>
            <w:r w:rsidRPr="00CE1C89" w:rsidR="00463CAC">
              <w:rPr>
                <w:rFonts w:ascii="Arial Narrow" w:hAnsi="Arial Narrow" w:cs="TimesNewRoman"/>
                <w:sz w:val="20"/>
              </w:rPr>
              <w:t> </w:t>
            </w:r>
            <w:r w:rsidRPr="00CE1C89">
              <w:rPr>
                <w:rFonts w:ascii="Arial Narrow" w:hAnsi="Arial Narrow" w:cs="TimesNewRoman"/>
                <w:sz w:val="20"/>
              </w:rPr>
              <w:t>zní</w:t>
            </w:r>
            <w:r w:rsidRPr="00CE1C89">
              <w:rPr>
                <w:rFonts w:ascii="Arial Narrow" w:hAnsi="Arial Narrow" w:cs="TimesNewRoman+01"/>
                <w:sz w:val="20"/>
              </w:rPr>
              <w:t>ž</w:t>
            </w:r>
            <w:r w:rsidRPr="00CE1C89">
              <w:rPr>
                <w:rFonts w:ascii="Arial Narrow" w:hAnsi="Arial Narrow" w:cs="TimesNewRoman"/>
                <w:sz w:val="20"/>
              </w:rPr>
              <w:t>e</w:t>
            </w:r>
            <w:r w:rsidRPr="00CE1C89">
              <w:rPr>
                <w:rFonts w:ascii="Arial Narrow" w:hAnsi="Arial Narrow" w:cs="TimesNewRoman"/>
                <w:sz w:val="20"/>
              </w:rPr>
              <w:t>nými</w:t>
            </w:r>
            <w:r w:rsidRPr="00CE1C89" w:rsidR="00463CAC">
              <w:rPr>
                <w:rFonts w:ascii="Arial Narrow" w:hAnsi="Arial Narrow" w:cs="TimesNewRoman"/>
                <w:sz w:val="20"/>
              </w:rPr>
              <w:t xml:space="preserve"> </w:t>
            </w:r>
            <w:r w:rsidRPr="00CE1C89">
              <w:rPr>
                <w:rFonts w:ascii="Arial Narrow" w:hAnsi="Arial Narrow" w:cs="TimesNewRoman"/>
                <w:sz w:val="20"/>
              </w:rPr>
              <w:t>alebo technickými rezervami po zrá</w:t>
            </w:r>
            <w:r w:rsidRPr="00CE1C89">
              <w:rPr>
                <w:rFonts w:ascii="Arial Narrow" w:hAnsi="Arial Narrow" w:cs="TimesNewRoman+01"/>
                <w:sz w:val="20"/>
              </w:rPr>
              <w:t>ž</w:t>
            </w:r>
            <w:r w:rsidRPr="00CE1C89">
              <w:rPr>
                <w:rFonts w:ascii="Arial Narrow" w:hAnsi="Arial Narrow" w:cs="TimesNewRoman"/>
                <w:sz w:val="20"/>
              </w:rPr>
              <w:t>kach. Táto úprava sa vykoná pre</w:t>
            </w:r>
            <w:r w:rsidRPr="00CE1C89" w:rsidR="00463CAC">
              <w:rPr>
                <w:rFonts w:ascii="Arial Narrow" w:hAnsi="Arial Narrow" w:cs="TimesNewRoman"/>
                <w:sz w:val="20"/>
              </w:rPr>
              <w:t xml:space="preserve"> </w:t>
            </w:r>
            <w:r w:rsidRPr="00CE1C89">
              <w:rPr>
                <w:rFonts w:ascii="Arial Narrow" w:hAnsi="Arial Narrow" w:cs="TimesNewRoman"/>
                <w:sz w:val="20"/>
              </w:rPr>
              <w:t>v</w:t>
            </w:r>
            <w:r w:rsidRPr="00CE1C89">
              <w:rPr>
                <w:rFonts w:ascii="Arial Narrow" w:hAnsi="Arial Narrow" w:cs="TimesNewRoman+01"/>
                <w:sz w:val="20"/>
              </w:rPr>
              <w:t>š</w:t>
            </w:r>
            <w:r w:rsidRPr="00CE1C89">
              <w:rPr>
                <w:rFonts w:ascii="Arial Narrow" w:hAnsi="Arial Narrow" w:cs="TimesNewRoman"/>
                <w:sz w:val="20"/>
              </w:rPr>
              <w:t>etky riziká uvedené v bode A prílohy s výnimkou rizík zahrnutých do</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odvetví 1 a 2. Pre iné odvetvia ako 1 a 2 nie je potrebné vykona</w:t>
            </w:r>
            <w:r w:rsidRPr="00CE1C89">
              <w:rPr>
                <w:rFonts w:ascii="Arial Narrow" w:hAnsi="Arial Narrow" w:cs="TimesNewRoman+01"/>
                <w:sz w:val="20"/>
              </w:rPr>
              <w:t>ť</w:t>
            </w:r>
            <w:r w:rsidRPr="00CE1C89" w:rsidR="00463CAC">
              <w:rPr>
                <w:rFonts w:ascii="Arial Narrow" w:hAnsi="Arial Narrow" w:cs="TimesNewRoman+01"/>
                <w:sz w:val="20"/>
              </w:rPr>
              <w:t xml:space="preserve"> </w:t>
            </w:r>
            <w:r w:rsidRPr="00CE1C89">
              <w:rPr>
                <w:rFonts w:ascii="Arial Narrow" w:hAnsi="Arial Narrow" w:cs="TimesNewRoman+01"/>
                <w:sz w:val="20"/>
              </w:rPr>
              <w:t>ž</w:t>
            </w:r>
            <w:r w:rsidRPr="00CE1C89">
              <w:rPr>
                <w:rFonts w:ascii="Arial Narrow" w:hAnsi="Arial Narrow" w:cs="TimesNewRoman"/>
                <w:sz w:val="20"/>
              </w:rPr>
              <w:t>iadnu úpravu v súvislosti so zní</w:t>
            </w:r>
            <w:r w:rsidRPr="00CE1C89">
              <w:rPr>
                <w:rFonts w:ascii="Arial Narrow" w:hAnsi="Arial Narrow" w:cs="TimesNewRoman+01"/>
                <w:sz w:val="20"/>
              </w:rPr>
              <w:t>ž</w:t>
            </w:r>
            <w:r w:rsidRPr="00CE1C89">
              <w:rPr>
                <w:rFonts w:ascii="Arial Narrow" w:hAnsi="Arial Narrow" w:cs="TimesNewRoman"/>
                <w:sz w:val="20"/>
              </w:rPr>
              <w:t>ením dôchodkov</w:t>
            </w:r>
            <w:r w:rsidRPr="00CE1C89">
              <w:rPr>
                <w:rFonts w:ascii="Arial Narrow" w:hAnsi="Arial Narrow" w:cs="TimesNewRoman"/>
                <w:sz w:val="20"/>
              </w:rPr>
              <w:t xml:space="preserve"> zahrnutých do poistných</w:t>
            </w:r>
            <w:r w:rsidRPr="00CE1C89" w:rsidR="00463CAC">
              <w:rPr>
                <w:rFonts w:ascii="Arial Narrow" w:hAnsi="Arial Narrow" w:cs="TimesNewRoman"/>
                <w:sz w:val="20"/>
              </w:rPr>
              <w:t xml:space="preserve"> </w:t>
            </w:r>
            <w:r w:rsidRPr="00CE1C89">
              <w:rPr>
                <w:rFonts w:ascii="Arial Narrow" w:hAnsi="Arial Narrow" w:cs="TimesNewRoman"/>
                <w:sz w:val="20"/>
              </w:rPr>
              <w:t>rezerv.</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Dostupná miera solventnosti sa zni</w:t>
            </w:r>
            <w:r w:rsidRPr="00CE1C89">
              <w:rPr>
                <w:rFonts w:ascii="Arial Narrow" w:hAnsi="Arial Narrow" w:cs="TimesNewRoman+01"/>
                <w:sz w:val="20"/>
              </w:rPr>
              <w:t>ž</w:t>
            </w:r>
            <w:r w:rsidRPr="00CE1C89">
              <w:rPr>
                <w:rFonts w:ascii="Arial Narrow" w:hAnsi="Arial Narrow" w:cs="TimesNewRoman"/>
                <w:sz w:val="20"/>
              </w:rPr>
              <w:t>uje aj týmito polo</w:t>
            </w:r>
            <w:r w:rsidRPr="00CE1C89">
              <w:rPr>
                <w:rFonts w:ascii="Arial Narrow" w:hAnsi="Arial Narrow" w:cs="TimesNewRoman+01"/>
                <w:sz w:val="20"/>
              </w:rPr>
              <w:t>ž</w:t>
            </w:r>
            <w:r w:rsidRPr="00CE1C89">
              <w:rPr>
                <w:rFonts w:ascii="Arial Narrow" w:hAnsi="Arial Narrow" w:cs="TimesNewRoman"/>
                <w:sz w:val="20"/>
              </w:rPr>
              <w:t>kami:</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a) ú</w:t>
            </w:r>
            <w:r w:rsidRPr="00CE1C89">
              <w:rPr>
                <w:rFonts w:ascii="Arial Narrow" w:hAnsi="Arial Narrow" w:cs="TimesNewRoman+01"/>
                <w:sz w:val="20"/>
              </w:rPr>
              <w:t>č</w:t>
            </w:r>
            <w:r w:rsidRPr="00CE1C89">
              <w:rPr>
                <w:rFonts w:ascii="Arial Narrow" w:hAnsi="Arial Narrow" w:cs="TimesNewRoman"/>
                <w:sz w:val="20"/>
              </w:rPr>
              <w:t>asti, ktoré pois</w:t>
            </w:r>
            <w:r w:rsidRPr="00CE1C89">
              <w:rPr>
                <w:rFonts w:ascii="Arial Narrow" w:hAnsi="Arial Narrow" w:cs="TimesNewRoman+01"/>
                <w:sz w:val="20"/>
              </w:rPr>
              <w:t>ť</w:t>
            </w:r>
            <w:r w:rsidRPr="00CE1C89">
              <w:rPr>
                <w:rFonts w:ascii="Arial Narrow" w:hAnsi="Arial Narrow" w:cs="TimesNewRoman"/>
                <w:sz w:val="20"/>
              </w:rPr>
              <w:t>ov</w:t>
            </w:r>
            <w:r w:rsidRPr="00CE1C89">
              <w:rPr>
                <w:rFonts w:ascii="Arial Narrow" w:hAnsi="Arial Narrow" w:cs="TimesNewRoman+01"/>
                <w:sz w:val="20"/>
              </w:rPr>
              <w:t>ň</w:t>
            </w:r>
            <w:r w:rsidRPr="00CE1C89">
              <w:rPr>
                <w:rFonts w:ascii="Arial Narrow" w:hAnsi="Arial Narrow" w:cs="TimesNewRoman"/>
                <w:sz w:val="20"/>
              </w:rPr>
              <w:t>a vlastní v:</w:t>
            </w:r>
          </w:p>
          <w:p w:rsidR="006061AB" w:rsidRPr="00CE1C89" w:rsidP="006061AB">
            <w:pPr>
              <w:autoSpaceDE/>
              <w:autoSpaceDN/>
              <w:rPr>
                <w:rFonts w:ascii="Arial Narrow" w:hAnsi="Arial Narrow" w:cs="TimesNewRoman"/>
                <w:sz w:val="20"/>
              </w:rPr>
            </w:pPr>
            <w:r w:rsidRPr="00CE1C89">
              <w:rPr>
                <w:rFonts w:ascii="Arial Narrow" w:hAnsi="Arial Narrow" w:cs="TimesNewRoman+20"/>
                <w:sz w:val="20"/>
              </w:rPr>
              <w:t xml:space="preserve">— </w:t>
            </w:r>
            <w:r w:rsidRPr="00CE1C89">
              <w:rPr>
                <w:rFonts w:ascii="Arial Narrow" w:hAnsi="Arial Narrow" w:cs="TimesNewRoman"/>
                <w:sz w:val="20"/>
              </w:rPr>
              <w:t>pois</w:t>
            </w:r>
            <w:r w:rsidRPr="00CE1C89">
              <w:rPr>
                <w:rFonts w:ascii="Arial Narrow" w:hAnsi="Arial Narrow" w:cs="TimesNewRoman+01"/>
                <w:sz w:val="20"/>
              </w:rPr>
              <w:t>ť</w:t>
            </w:r>
            <w:r w:rsidRPr="00CE1C89">
              <w:rPr>
                <w:rFonts w:ascii="Arial Narrow" w:hAnsi="Arial Narrow" w:cs="TimesNewRoman"/>
                <w:sz w:val="20"/>
              </w:rPr>
              <w:t xml:space="preserve">ovniach v zmysle </w:t>
            </w:r>
            <w:r w:rsidRPr="00CE1C89">
              <w:rPr>
                <w:rFonts w:ascii="Arial Narrow" w:hAnsi="Arial Narrow" w:cs="TimesNewRoman+01"/>
                <w:sz w:val="20"/>
              </w:rPr>
              <w:t>č</w:t>
            </w:r>
            <w:r w:rsidRPr="00CE1C89">
              <w:rPr>
                <w:rFonts w:ascii="Arial Narrow" w:hAnsi="Arial Narrow" w:cs="TimesNewRoman"/>
                <w:sz w:val="20"/>
              </w:rPr>
              <w:t xml:space="preserve">lánku 6 tejto smernice, </w:t>
            </w:r>
            <w:r w:rsidRPr="00CE1C89">
              <w:rPr>
                <w:rFonts w:ascii="Arial Narrow" w:hAnsi="Arial Narrow" w:cs="TimesNewRoman+01"/>
                <w:sz w:val="20"/>
              </w:rPr>
              <w:t>č</w:t>
            </w:r>
            <w:r w:rsidRPr="00CE1C89">
              <w:rPr>
                <w:rFonts w:ascii="Arial Narrow" w:hAnsi="Arial Narrow" w:cs="TimesNewRoman"/>
                <w:sz w:val="20"/>
              </w:rPr>
              <w:t>lánku 4 smernice</w:t>
            </w:r>
            <w:r w:rsidRPr="00CE1C89" w:rsidR="00463CAC">
              <w:rPr>
                <w:rFonts w:ascii="Arial Narrow" w:hAnsi="Arial Narrow" w:cs="TimesNewRoman"/>
                <w:sz w:val="20"/>
              </w:rPr>
              <w:t xml:space="preserve"> </w:t>
            </w:r>
            <w:r w:rsidRPr="00CE1C89">
              <w:rPr>
                <w:rFonts w:ascii="Arial Narrow" w:hAnsi="Arial Narrow" w:cs="TimesNewRoman"/>
                <w:sz w:val="20"/>
              </w:rPr>
              <w:t xml:space="preserve">2002/83/ES alebo </w:t>
            </w:r>
            <w:r w:rsidRPr="00CE1C89">
              <w:rPr>
                <w:rFonts w:ascii="Arial Narrow" w:hAnsi="Arial Narrow" w:cs="TimesNewRoman+01"/>
                <w:sz w:val="20"/>
              </w:rPr>
              <w:t>č</w:t>
            </w:r>
            <w:r w:rsidRPr="00CE1C89">
              <w:rPr>
                <w:rFonts w:ascii="Arial Narrow" w:hAnsi="Arial Narrow" w:cs="TimesNewRoman"/>
                <w:sz w:val="20"/>
              </w:rPr>
              <w:t>lánku 1 písm. b) smernice Európskeho</w:t>
            </w:r>
            <w:r w:rsidRPr="00CE1C89" w:rsidR="00463CAC">
              <w:rPr>
                <w:rFonts w:ascii="Arial Narrow" w:hAnsi="Arial Narrow" w:cs="TimesNewRoman"/>
                <w:sz w:val="20"/>
              </w:rPr>
              <w:t xml:space="preserve"> </w:t>
            </w:r>
            <w:r w:rsidRPr="00CE1C89">
              <w:rPr>
                <w:rFonts w:ascii="Arial Narrow" w:hAnsi="Arial Narrow" w:cs="TimesNewRoman"/>
                <w:sz w:val="20"/>
              </w:rPr>
              <w:t>par</w:t>
            </w:r>
            <w:r w:rsidRPr="00CE1C89">
              <w:rPr>
                <w:rFonts w:ascii="Arial Narrow" w:hAnsi="Arial Narrow" w:cs="TimesNewRoman"/>
                <w:sz w:val="20"/>
              </w:rPr>
              <w:t>lamentu a Rady 98/78/ES,</w:t>
            </w:r>
          </w:p>
          <w:p w:rsidR="006061AB" w:rsidRPr="00CE1C89" w:rsidP="006061AB">
            <w:pPr>
              <w:autoSpaceDE/>
              <w:autoSpaceDN/>
              <w:rPr>
                <w:rFonts w:ascii="Arial Narrow" w:hAnsi="Arial Narrow" w:cs="TimesNewRoman"/>
                <w:sz w:val="20"/>
              </w:rPr>
            </w:pPr>
            <w:r w:rsidRPr="00CE1C89">
              <w:rPr>
                <w:rFonts w:ascii="Arial Narrow" w:hAnsi="Arial Narrow" w:cs="TimesNewRoman+20"/>
                <w:sz w:val="20"/>
              </w:rPr>
              <w:t xml:space="preserve">— </w:t>
            </w:r>
            <w:r w:rsidRPr="00CE1C89">
              <w:rPr>
                <w:rFonts w:ascii="Arial Narrow" w:hAnsi="Arial Narrow" w:cs="TimesNewRoman"/>
                <w:sz w:val="20"/>
              </w:rPr>
              <w:t>zais</w:t>
            </w:r>
            <w:r w:rsidRPr="00CE1C89">
              <w:rPr>
                <w:rFonts w:ascii="Arial Narrow" w:hAnsi="Arial Narrow" w:cs="TimesNewRoman+01"/>
                <w:sz w:val="20"/>
              </w:rPr>
              <w:t>ť</w:t>
            </w:r>
            <w:r w:rsidRPr="00CE1C89">
              <w:rPr>
                <w:rFonts w:ascii="Arial Narrow" w:hAnsi="Arial Narrow" w:cs="TimesNewRoman"/>
                <w:sz w:val="20"/>
              </w:rPr>
              <w:t xml:space="preserve">ovniach v zmysle </w:t>
            </w:r>
            <w:r w:rsidRPr="00CE1C89">
              <w:rPr>
                <w:rFonts w:ascii="Arial Narrow" w:hAnsi="Arial Narrow" w:cs="TimesNewRoman+01"/>
                <w:sz w:val="20"/>
              </w:rPr>
              <w:t>č</w:t>
            </w:r>
            <w:r w:rsidRPr="00CE1C89">
              <w:rPr>
                <w:rFonts w:ascii="Arial Narrow" w:hAnsi="Arial Narrow" w:cs="TimesNewRoman"/>
                <w:sz w:val="20"/>
              </w:rPr>
              <w:t>lánku 3 smernice 2005/68/ES alebo zais</w:t>
            </w:r>
            <w:r w:rsidRPr="00CE1C89">
              <w:rPr>
                <w:rFonts w:ascii="Arial Narrow" w:hAnsi="Arial Narrow" w:cs="TimesNewRoman+01"/>
                <w:sz w:val="20"/>
              </w:rPr>
              <w:t>ť</w:t>
            </w:r>
            <w:r w:rsidRPr="00CE1C89">
              <w:rPr>
                <w:rFonts w:ascii="Arial Narrow" w:hAnsi="Arial Narrow" w:cs="TimesNewRoman"/>
                <w:sz w:val="20"/>
              </w:rPr>
              <w:t>ovniach</w:t>
            </w:r>
            <w:r w:rsidRPr="00CE1C89" w:rsidR="00463CAC">
              <w:rPr>
                <w:rFonts w:ascii="Arial Narrow" w:hAnsi="Arial Narrow" w:cs="TimesNewRoman"/>
                <w:sz w:val="20"/>
              </w:rPr>
              <w:t xml:space="preserve"> </w:t>
            </w:r>
            <w:r w:rsidRPr="00CE1C89">
              <w:rPr>
                <w:rFonts w:ascii="Arial Narrow" w:hAnsi="Arial Narrow" w:cs="TimesNewRoman"/>
                <w:sz w:val="20"/>
              </w:rPr>
              <w:t>v ne</w:t>
            </w:r>
            <w:r w:rsidRPr="00CE1C89">
              <w:rPr>
                <w:rFonts w:ascii="Arial Narrow" w:hAnsi="Arial Narrow" w:cs="TimesNewRoman+01"/>
                <w:sz w:val="20"/>
              </w:rPr>
              <w:t>č</w:t>
            </w:r>
            <w:r w:rsidRPr="00CE1C89">
              <w:rPr>
                <w:rFonts w:ascii="Arial Narrow" w:hAnsi="Arial Narrow" w:cs="TimesNewRoman"/>
                <w:sz w:val="20"/>
              </w:rPr>
              <w:t xml:space="preserve">lenskej krajine v zmysle </w:t>
            </w:r>
            <w:r w:rsidRPr="00CE1C89">
              <w:rPr>
                <w:rFonts w:ascii="Arial Narrow" w:hAnsi="Arial Narrow" w:cs="TimesNewRoman+01"/>
                <w:sz w:val="20"/>
              </w:rPr>
              <w:t>č</w:t>
            </w:r>
            <w:r w:rsidRPr="00CE1C89">
              <w:rPr>
                <w:rFonts w:ascii="Arial Narrow" w:hAnsi="Arial Narrow" w:cs="TimesNewRoman"/>
                <w:sz w:val="20"/>
              </w:rPr>
              <w:t>lánku 1</w:t>
            </w:r>
            <w:r w:rsidRPr="00CE1C89" w:rsidR="00463CAC">
              <w:rPr>
                <w:rFonts w:ascii="Arial Narrow" w:hAnsi="Arial Narrow" w:cs="TimesNewRoman"/>
                <w:sz w:val="20"/>
              </w:rPr>
              <w:t xml:space="preserve"> </w:t>
            </w:r>
            <w:r w:rsidRPr="00CE1C89">
              <w:rPr>
                <w:rFonts w:ascii="Arial Narrow" w:hAnsi="Arial Narrow" w:cs="TimesNewRoman"/>
                <w:sz w:val="20"/>
              </w:rPr>
              <w:t>písm. l) smernice 98/78/ES,</w:t>
            </w:r>
          </w:p>
          <w:p w:rsidR="006061AB" w:rsidRPr="00CE1C89" w:rsidP="006061AB">
            <w:pPr>
              <w:autoSpaceDE/>
              <w:autoSpaceDN/>
              <w:rPr>
                <w:rFonts w:ascii="Arial Narrow" w:hAnsi="Arial Narrow" w:cs="TimesNewRoman"/>
                <w:sz w:val="20"/>
              </w:rPr>
            </w:pPr>
            <w:r w:rsidRPr="00CE1C89">
              <w:rPr>
                <w:rFonts w:ascii="Arial Narrow" w:hAnsi="Arial Narrow" w:cs="TimesNewRoman+20"/>
                <w:sz w:val="20"/>
              </w:rPr>
              <w:t xml:space="preserve">— </w:t>
            </w:r>
            <w:r w:rsidRPr="00CE1C89">
              <w:rPr>
                <w:rFonts w:ascii="Arial Narrow" w:hAnsi="Arial Narrow" w:cs="TimesNewRoman"/>
                <w:sz w:val="20"/>
              </w:rPr>
              <w:t>holdingových pois</w:t>
            </w:r>
            <w:r w:rsidRPr="00CE1C89">
              <w:rPr>
                <w:rFonts w:ascii="Arial Narrow" w:hAnsi="Arial Narrow" w:cs="TimesNewRoman+01"/>
                <w:sz w:val="20"/>
              </w:rPr>
              <w:t>ť</w:t>
            </w:r>
            <w:r w:rsidRPr="00CE1C89">
              <w:rPr>
                <w:rFonts w:ascii="Arial Narrow" w:hAnsi="Arial Narrow" w:cs="TimesNewRoman"/>
                <w:sz w:val="20"/>
              </w:rPr>
              <w:t xml:space="preserve">ovniach v zmysle </w:t>
            </w:r>
            <w:r w:rsidRPr="00CE1C89">
              <w:rPr>
                <w:rFonts w:ascii="Arial Narrow" w:hAnsi="Arial Narrow" w:cs="TimesNewRoman+01"/>
                <w:sz w:val="20"/>
              </w:rPr>
              <w:t>č</w:t>
            </w:r>
            <w:r w:rsidRPr="00CE1C89">
              <w:rPr>
                <w:rFonts w:ascii="Arial Narrow" w:hAnsi="Arial Narrow" w:cs="TimesNewRoman"/>
                <w:sz w:val="20"/>
              </w:rPr>
              <w:t>lánku 1 písm. i) smernice</w:t>
            </w:r>
            <w:r w:rsidRPr="00CE1C89" w:rsidR="00463CAC">
              <w:rPr>
                <w:rFonts w:ascii="Arial Narrow" w:hAnsi="Arial Narrow" w:cs="TimesNewRoman"/>
                <w:sz w:val="20"/>
              </w:rPr>
              <w:t xml:space="preserve"> </w:t>
            </w:r>
            <w:r w:rsidRPr="00CE1C89">
              <w:rPr>
                <w:rFonts w:ascii="Arial Narrow" w:hAnsi="Arial Narrow" w:cs="TimesNewRoman"/>
                <w:sz w:val="20"/>
              </w:rPr>
              <w:t>98/78/ES,</w:t>
            </w:r>
          </w:p>
          <w:p w:rsidR="006061AB" w:rsidRPr="00CE1C89" w:rsidP="006061AB">
            <w:pPr>
              <w:autoSpaceDE/>
              <w:autoSpaceDN/>
              <w:rPr>
                <w:rFonts w:ascii="Arial Narrow" w:hAnsi="Arial Narrow" w:cs="TimesNewRoman"/>
                <w:sz w:val="20"/>
              </w:rPr>
            </w:pPr>
            <w:r w:rsidRPr="00CE1C89">
              <w:rPr>
                <w:rFonts w:ascii="Arial Narrow" w:hAnsi="Arial Narrow" w:cs="TimesNewRoman+20"/>
                <w:sz w:val="20"/>
              </w:rPr>
              <w:t xml:space="preserve">— </w:t>
            </w:r>
            <w:r w:rsidRPr="00CE1C89">
              <w:rPr>
                <w:rFonts w:ascii="Arial Narrow" w:hAnsi="Arial Narrow" w:cs="TimesNewRoman"/>
                <w:sz w:val="20"/>
              </w:rPr>
              <w:t>úverových in</w:t>
            </w:r>
            <w:r w:rsidRPr="00CE1C89">
              <w:rPr>
                <w:rFonts w:ascii="Arial Narrow" w:hAnsi="Arial Narrow" w:cs="TimesNewRoman+01"/>
                <w:sz w:val="20"/>
              </w:rPr>
              <w:t>š</w:t>
            </w:r>
            <w:r w:rsidRPr="00CE1C89">
              <w:rPr>
                <w:rFonts w:ascii="Arial Narrow" w:hAnsi="Arial Narrow" w:cs="TimesNewRoman"/>
                <w:sz w:val="20"/>
              </w:rPr>
              <w:t>tit</w:t>
            </w:r>
            <w:r w:rsidRPr="00CE1C89">
              <w:rPr>
                <w:rFonts w:ascii="Arial Narrow" w:hAnsi="Arial Narrow" w:cs="TimesNewRoman"/>
                <w:sz w:val="20"/>
              </w:rPr>
              <w:t>úciách a finan</w:t>
            </w:r>
            <w:r w:rsidRPr="00CE1C89">
              <w:rPr>
                <w:rFonts w:ascii="Arial Narrow" w:hAnsi="Arial Narrow" w:cs="TimesNewRoman+01"/>
                <w:sz w:val="20"/>
              </w:rPr>
              <w:t>č</w:t>
            </w:r>
            <w:r w:rsidRPr="00CE1C89">
              <w:rPr>
                <w:rFonts w:ascii="Arial Narrow" w:hAnsi="Arial Narrow" w:cs="TimesNewRoman"/>
                <w:sz w:val="20"/>
              </w:rPr>
              <w:t>ných in</w:t>
            </w:r>
            <w:r w:rsidRPr="00CE1C89">
              <w:rPr>
                <w:rFonts w:ascii="Arial Narrow" w:hAnsi="Arial Narrow" w:cs="TimesNewRoman+01"/>
                <w:sz w:val="20"/>
              </w:rPr>
              <w:t>š</w:t>
            </w:r>
            <w:r w:rsidRPr="00CE1C89">
              <w:rPr>
                <w:rFonts w:ascii="Arial Narrow" w:hAnsi="Arial Narrow" w:cs="TimesNewRoman"/>
                <w:sz w:val="20"/>
              </w:rPr>
              <w:t>titúciách v</w:t>
            </w:r>
            <w:r w:rsidRPr="00CE1C89" w:rsidR="00463CAC">
              <w:rPr>
                <w:rFonts w:ascii="Arial Narrow" w:hAnsi="Arial Narrow" w:cs="TimesNewRoman"/>
                <w:sz w:val="20"/>
              </w:rPr>
              <w:t> </w:t>
            </w:r>
            <w:r w:rsidRPr="00CE1C89">
              <w:rPr>
                <w:rFonts w:ascii="Arial Narrow" w:hAnsi="Arial Narrow" w:cs="TimesNewRoman"/>
                <w:sz w:val="20"/>
              </w:rPr>
              <w:t>zmysle</w:t>
            </w:r>
            <w:r w:rsidRPr="00CE1C89" w:rsidR="00463CAC">
              <w:rPr>
                <w:rFonts w:ascii="Arial Narrow" w:hAnsi="Arial Narrow" w:cs="TimesNewRoman"/>
                <w:sz w:val="20"/>
              </w:rPr>
              <w:t xml:space="preserve"> </w:t>
            </w:r>
            <w:r w:rsidRPr="00CE1C89">
              <w:rPr>
                <w:rFonts w:ascii="Arial Narrow" w:hAnsi="Arial Narrow" w:cs="TimesNewRoman+01"/>
                <w:sz w:val="20"/>
              </w:rPr>
              <w:t>č</w:t>
            </w:r>
            <w:r w:rsidRPr="00CE1C89">
              <w:rPr>
                <w:rFonts w:ascii="Arial Narrow" w:hAnsi="Arial Narrow" w:cs="TimesNewRoman"/>
                <w:sz w:val="20"/>
              </w:rPr>
              <w:t>lánku 1 ods. 1 a 5 smernice Európskeho parlamentu a</w:t>
            </w:r>
            <w:r w:rsidRPr="00CE1C89" w:rsidR="00463CAC">
              <w:rPr>
                <w:rFonts w:ascii="Arial Narrow" w:hAnsi="Arial Narrow" w:cs="TimesNewRoman"/>
                <w:sz w:val="20"/>
              </w:rPr>
              <w:t> </w:t>
            </w:r>
            <w:r w:rsidRPr="00CE1C89">
              <w:rPr>
                <w:rFonts w:ascii="Arial Narrow" w:hAnsi="Arial Narrow" w:cs="TimesNewRoman"/>
                <w:sz w:val="20"/>
              </w:rPr>
              <w:t>Rady</w:t>
            </w:r>
            <w:r w:rsidRPr="00CE1C89" w:rsidR="00463CAC">
              <w:rPr>
                <w:rFonts w:ascii="Arial Narrow" w:hAnsi="Arial Narrow" w:cs="TimesNewRoman"/>
                <w:sz w:val="20"/>
              </w:rPr>
              <w:t xml:space="preserve"> </w:t>
            </w:r>
            <w:r w:rsidRPr="00CE1C89">
              <w:rPr>
                <w:rFonts w:ascii="Arial Narrow" w:hAnsi="Arial Narrow" w:cs="TimesNewRoman"/>
                <w:sz w:val="20"/>
              </w:rPr>
              <w:t>2000/12/ES,</w:t>
            </w:r>
          </w:p>
          <w:p w:rsidR="006061AB" w:rsidRPr="00CE1C89" w:rsidP="006061AB">
            <w:pPr>
              <w:autoSpaceDE/>
              <w:autoSpaceDN/>
              <w:rPr>
                <w:rFonts w:ascii="Arial Narrow" w:hAnsi="Arial Narrow" w:cs="TimesNewRoman"/>
                <w:sz w:val="20"/>
              </w:rPr>
            </w:pPr>
            <w:r w:rsidRPr="00CE1C89">
              <w:rPr>
                <w:rFonts w:ascii="Arial Narrow" w:hAnsi="Arial Narrow" w:cs="TimesNewRoman+20"/>
                <w:sz w:val="20"/>
              </w:rPr>
              <w:t xml:space="preserve">— </w:t>
            </w:r>
            <w:r w:rsidRPr="00CE1C89">
              <w:rPr>
                <w:rFonts w:ascii="Arial Narrow" w:hAnsi="Arial Narrow" w:cs="TimesNewRoman"/>
                <w:sz w:val="20"/>
              </w:rPr>
              <w:t>investi</w:t>
            </w:r>
            <w:r w:rsidRPr="00CE1C89">
              <w:rPr>
                <w:rFonts w:ascii="Arial Narrow" w:hAnsi="Arial Narrow" w:cs="TimesNewRoman+01"/>
                <w:sz w:val="20"/>
              </w:rPr>
              <w:t>č</w:t>
            </w:r>
            <w:r w:rsidRPr="00CE1C89">
              <w:rPr>
                <w:rFonts w:ascii="Arial Narrow" w:hAnsi="Arial Narrow" w:cs="TimesNewRoman"/>
                <w:sz w:val="20"/>
              </w:rPr>
              <w:t>ných spolo</w:t>
            </w:r>
            <w:r w:rsidRPr="00CE1C89">
              <w:rPr>
                <w:rFonts w:ascii="Arial Narrow" w:hAnsi="Arial Narrow" w:cs="TimesNewRoman+01"/>
                <w:sz w:val="20"/>
              </w:rPr>
              <w:t>č</w:t>
            </w:r>
            <w:r w:rsidRPr="00CE1C89">
              <w:rPr>
                <w:rFonts w:ascii="Arial Narrow" w:hAnsi="Arial Narrow" w:cs="TimesNewRoman"/>
                <w:sz w:val="20"/>
              </w:rPr>
              <w:t>nostiach a finan</w:t>
            </w:r>
            <w:r w:rsidRPr="00CE1C89">
              <w:rPr>
                <w:rFonts w:ascii="Arial Narrow" w:hAnsi="Arial Narrow" w:cs="TimesNewRoman+01"/>
                <w:sz w:val="20"/>
              </w:rPr>
              <w:t>č</w:t>
            </w:r>
            <w:r w:rsidRPr="00CE1C89">
              <w:rPr>
                <w:rFonts w:ascii="Arial Narrow" w:hAnsi="Arial Narrow" w:cs="TimesNewRoman"/>
                <w:sz w:val="20"/>
              </w:rPr>
              <w:t>ných in</w:t>
            </w:r>
            <w:r w:rsidRPr="00CE1C89">
              <w:rPr>
                <w:rFonts w:ascii="Arial Narrow" w:hAnsi="Arial Narrow" w:cs="TimesNewRoman+01"/>
                <w:sz w:val="20"/>
              </w:rPr>
              <w:t>š</w:t>
            </w:r>
            <w:r w:rsidRPr="00CE1C89">
              <w:rPr>
                <w:rFonts w:ascii="Arial Narrow" w:hAnsi="Arial Narrow" w:cs="TimesNewRoman"/>
                <w:sz w:val="20"/>
              </w:rPr>
              <w:t>titúciách v</w:t>
            </w:r>
            <w:r w:rsidRPr="00CE1C89" w:rsidR="00463CAC">
              <w:rPr>
                <w:rFonts w:ascii="Arial Narrow" w:hAnsi="Arial Narrow" w:cs="TimesNewRoman"/>
                <w:sz w:val="20"/>
              </w:rPr>
              <w:t> </w:t>
            </w:r>
            <w:r w:rsidRPr="00CE1C89">
              <w:rPr>
                <w:rFonts w:ascii="Arial Narrow" w:hAnsi="Arial Narrow" w:cs="TimesNewRoman"/>
                <w:sz w:val="20"/>
              </w:rPr>
              <w:t>zmysle</w:t>
            </w:r>
            <w:r w:rsidRPr="00CE1C89" w:rsidR="00463CAC">
              <w:rPr>
                <w:rFonts w:ascii="Arial Narrow" w:hAnsi="Arial Narrow" w:cs="TimesNewRoman"/>
                <w:sz w:val="20"/>
              </w:rPr>
              <w:t xml:space="preserve"> </w:t>
            </w:r>
            <w:r w:rsidRPr="00CE1C89">
              <w:rPr>
                <w:rFonts w:ascii="Arial Narrow" w:hAnsi="Arial Narrow" w:cs="TimesNewRoman+01"/>
                <w:sz w:val="20"/>
              </w:rPr>
              <w:t>č</w:t>
            </w:r>
            <w:r w:rsidRPr="00CE1C89">
              <w:rPr>
                <w:rFonts w:ascii="Arial Narrow" w:hAnsi="Arial Narrow" w:cs="TimesNewRoman"/>
                <w:sz w:val="20"/>
              </w:rPr>
              <w:t xml:space="preserve">lánku 1 ods. 2 smernice Rady 93/22/EHS a </w:t>
            </w:r>
            <w:r w:rsidRPr="00CE1C89">
              <w:rPr>
                <w:rFonts w:ascii="Arial Narrow" w:hAnsi="Arial Narrow" w:cs="TimesNewRoman+01"/>
                <w:sz w:val="20"/>
              </w:rPr>
              <w:t>č</w:t>
            </w:r>
            <w:r w:rsidRPr="00CE1C89">
              <w:rPr>
                <w:rFonts w:ascii="Arial Narrow" w:hAnsi="Arial Narrow" w:cs="TimesNewRoman"/>
                <w:sz w:val="20"/>
              </w:rPr>
              <w:t>lánku 2 ods. 4 a</w:t>
            </w:r>
            <w:r w:rsidRPr="00CE1C89" w:rsidR="00463CAC">
              <w:rPr>
                <w:rFonts w:ascii="Arial Narrow" w:hAnsi="Arial Narrow" w:cs="TimesNewRoman"/>
                <w:sz w:val="20"/>
              </w:rPr>
              <w:t> </w:t>
            </w:r>
            <w:r w:rsidRPr="00CE1C89">
              <w:rPr>
                <w:rFonts w:ascii="Arial Narrow" w:hAnsi="Arial Narrow" w:cs="TimesNewRoman"/>
                <w:sz w:val="20"/>
              </w:rPr>
              <w:t>7</w:t>
            </w:r>
            <w:r w:rsidRPr="00CE1C89" w:rsidR="00463CAC">
              <w:rPr>
                <w:rFonts w:ascii="Arial Narrow" w:hAnsi="Arial Narrow" w:cs="TimesNewRoman"/>
                <w:sz w:val="20"/>
              </w:rPr>
              <w:t xml:space="preserve"> </w:t>
            </w:r>
            <w:r w:rsidRPr="00CE1C89">
              <w:rPr>
                <w:rFonts w:ascii="Arial Narrow" w:hAnsi="Arial Narrow" w:cs="TimesNewRoman"/>
                <w:sz w:val="20"/>
              </w:rPr>
              <w:t>smernice Rady 93/</w:t>
            </w:r>
            <w:r w:rsidRPr="00CE1C89">
              <w:rPr>
                <w:rFonts w:ascii="Arial Narrow" w:hAnsi="Arial Narrow" w:cs="TimesNewRoman"/>
                <w:sz w:val="20"/>
              </w:rPr>
              <w:t>6/EHS;</w:t>
            </w:r>
          </w:p>
          <w:p w:rsidR="00463CAC" w:rsidRPr="00CE1C89" w:rsidP="006061AB">
            <w:pPr>
              <w:autoSpaceDE/>
              <w:autoSpaceDN/>
              <w:rPr>
                <w:rFonts w:ascii="Arial Narrow" w:hAnsi="Arial Narrow" w:cs="TimesNewRoman"/>
                <w:sz w:val="20"/>
              </w:rPr>
            </w:pPr>
            <w:r w:rsidRPr="00CE1C89" w:rsidR="006061AB">
              <w:rPr>
                <w:rFonts w:ascii="Arial Narrow" w:hAnsi="Arial Narrow" w:cs="TimesNewRoman"/>
                <w:sz w:val="20"/>
              </w:rPr>
              <w:t>b) ka</w:t>
            </w:r>
            <w:r w:rsidRPr="00CE1C89" w:rsidR="006061AB">
              <w:rPr>
                <w:rFonts w:ascii="Arial Narrow" w:hAnsi="Arial Narrow" w:cs="TimesNewRoman+01"/>
                <w:sz w:val="20"/>
              </w:rPr>
              <w:t>ž</w:t>
            </w:r>
            <w:r w:rsidRPr="00CE1C89" w:rsidR="006061AB">
              <w:rPr>
                <w:rFonts w:ascii="Arial Narrow" w:hAnsi="Arial Narrow" w:cs="TimesNewRoman"/>
                <w:sz w:val="20"/>
              </w:rPr>
              <w:t>dú z nasledujúcich polo</w:t>
            </w:r>
            <w:r w:rsidRPr="00CE1C89" w:rsidR="006061AB">
              <w:rPr>
                <w:rFonts w:ascii="Arial Narrow" w:hAnsi="Arial Narrow" w:cs="TimesNewRoman+01"/>
                <w:sz w:val="20"/>
              </w:rPr>
              <w:t>ž</w:t>
            </w:r>
            <w:r w:rsidRPr="00CE1C89" w:rsidR="006061AB">
              <w:rPr>
                <w:rFonts w:ascii="Arial Narrow" w:hAnsi="Arial Narrow" w:cs="TimesNewRoman"/>
                <w:sz w:val="20"/>
              </w:rPr>
              <w:t>iek, ktorú pois</w:t>
            </w:r>
            <w:r w:rsidRPr="00CE1C89" w:rsidR="006061AB">
              <w:rPr>
                <w:rFonts w:ascii="Arial Narrow" w:hAnsi="Arial Narrow" w:cs="TimesNewRoman+01"/>
                <w:sz w:val="20"/>
              </w:rPr>
              <w:t>ť</w:t>
            </w:r>
            <w:r w:rsidRPr="00CE1C89" w:rsidR="006061AB">
              <w:rPr>
                <w:rFonts w:ascii="Arial Narrow" w:hAnsi="Arial Narrow" w:cs="TimesNewRoman"/>
                <w:sz w:val="20"/>
              </w:rPr>
              <w:t>ov</w:t>
            </w:r>
            <w:r w:rsidRPr="00CE1C89" w:rsidR="006061AB">
              <w:rPr>
                <w:rFonts w:ascii="Arial Narrow" w:hAnsi="Arial Narrow" w:cs="TimesNewRoman+01"/>
                <w:sz w:val="20"/>
              </w:rPr>
              <w:t>ň</w:t>
            </w:r>
            <w:r w:rsidRPr="00CE1C89" w:rsidR="006061AB">
              <w:rPr>
                <w:rFonts w:ascii="Arial Narrow" w:hAnsi="Arial Narrow" w:cs="TimesNewRoman"/>
                <w:sz w:val="20"/>
              </w:rPr>
              <w:t>a vlastní vo vz</w:t>
            </w:r>
            <w:r w:rsidRPr="00CE1C89" w:rsidR="006061AB">
              <w:rPr>
                <w:rFonts w:ascii="Arial Narrow" w:hAnsi="Arial Narrow" w:cs="TimesNewRoman+01"/>
                <w:sz w:val="20"/>
              </w:rPr>
              <w:t>ť</w:t>
            </w:r>
            <w:r w:rsidRPr="00CE1C89" w:rsidR="006061AB">
              <w:rPr>
                <w:rFonts w:ascii="Arial Narrow" w:hAnsi="Arial Narrow" w:cs="TimesNewRoman"/>
                <w:sz w:val="20"/>
              </w:rPr>
              <w:t>ahu</w:t>
            </w:r>
            <w:r w:rsidRPr="00CE1C89">
              <w:rPr>
                <w:rFonts w:ascii="Arial Narrow" w:hAnsi="Arial Narrow" w:cs="TimesNewRoman"/>
                <w:sz w:val="20"/>
              </w:rPr>
              <w:t xml:space="preserve"> </w:t>
            </w:r>
            <w:r w:rsidRPr="00CE1C89" w:rsidR="006061AB">
              <w:rPr>
                <w:rFonts w:ascii="Arial Narrow" w:hAnsi="Arial Narrow" w:cs="TimesNewRoman"/>
                <w:sz w:val="20"/>
              </w:rPr>
              <w:t>k subjektom definovaným v písmene a), v ktorých vlastní ú</w:t>
            </w:r>
            <w:r w:rsidRPr="00CE1C89" w:rsidR="006061AB">
              <w:rPr>
                <w:rFonts w:ascii="Arial Narrow" w:hAnsi="Arial Narrow" w:cs="TimesNewRoman+01"/>
                <w:sz w:val="20"/>
              </w:rPr>
              <w:t>č</w:t>
            </w:r>
            <w:r w:rsidRPr="00CE1C89" w:rsidR="006061AB">
              <w:rPr>
                <w:rFonts w:ascii="Arial Narrow" w:hAnsi="Arial Narrow" w:cs="TimesNewRoman"/>
                <w:sz w:val="20"/>
              </w:rPr>
              <w:t>as</w:t>
            </w:r>
            <w:r w:rsidRPr="00CE1C89" w:rsidR="006061AB">
              <w:rPr>
                <w:rFonts w:ascii="Arial Narrow" w:hAnsi="Arial Narrow" w:cs="TimesNewRoman+01"/>
                <w:sz w:val="20"/>
              </w:rPr>
              <w:t>ť</w:t>
            </w:r>
            <w:r w:rsidRPr="00CE1C89" w:rsidR="006061AB">
              <w:rPr>
                <w:rFonts w:ascii="Arial Narrow" w:hAnsi="Arial Narrow" w:cs="TimesNewRoman"/>
                <w:sz w:val="20"/>
              </w:rPr>
              <w:t>:</w:t>
            </w:r>
            <w:r w:rsidRPr="00CE1C89">
              <w:rPr>
                <w:rFonts w:ascii="Arial Narrow" w:hAnsi="Arial Narrow" w:cs="TimesNewRoman"/>
                <w:sz w:val="20"/>
              </w:rPr>
              <w:t xml:space="preserve"> </w:t>
            </w:r>
          </w:p>
          <w:p w:rsidR="006061AB" w:rsidRPr="00CE1C89" w:rsidP="006061AB">
            <w:pPr>
              <w:autoSpaceDE/>
              <w:autoSpaceDN/>
              <w:rPr>
                <w:rFonts w:ascii="Arial Narrow" w:hAnsi="Arial Narrow" w:cs="TimesNewRoman"/>
                <w:sz w:val="20"/>
              </w:rPr>
            </w:pPr>
            <w:r w:rsidRPr="00CE1C89">
              <w:rPr>
                <w:rFonts w:ascii="Arial Narrow" w:hAnsi="Arial Narrow" w:cs="TimesNewRoman+20"/>
                <w:sz w:val="20"/>
              </w:rPr>
              <w:t xml:space="preserve">— </w:t>
            </w:r>
            <w:r w:rsidRPr="00CE1C89">
              <w:rPr>
                <w:rFonts w:ascii="Arial Narrow" w:hAnsi="Arial Narrow" w:cs="TimesNewRoman"/>
                <w:sz w:val="20"/>
              </w:rPr>
              <w:t>nástroje uvedené v odseku 3,</w:t>
            </w:r>
          </w:p>
          <w:p w:rsidR="006061AB" w:rsidRPr="00CE1C89" w:rsidP="006061AB">
            <w:pPr>
              <w:autoSpaceDE/>
              <w:autoSpaceDN/>
              <w:rPr>
                <w:rFonts w:ascii="Arial Narrow" w:hAnsi="Arial Narrow" w:cs="TimesNewRoman"/>
                <w:sz w:val="20"/>
              </w:rPr>
            </w:pPr>
            <w:r w:rsidRPr="00CE1C89">
              <w:rPr>
                <w:rFonts w:ascii="Arial Narrow" w:hAnsi="Arial Narrow" w:cs="TimesNewRoman+20"/>
                <w:sz w:val="20"/>
              </w:rPr>
              <w:t xml:space="preserve">— </w:t>
            </w:r>
            <w:r w:rsidRPr="00CE1C89">
              <w:rPr>
                <w:rFonts w:ascii="Arial Narrow" w:hAnsi="Arial Narrow" w:cs="TimesNewRoman"/>
                <w:sz w:val="20"/>
              </w:rPr>
              <w:t xml:space="preserve">nástroje uvedené v </w:t>
            </w:r>
            <w:r w:rsidRPr="00CE1C89">
              <w:rPr>
                <w:rFonts w:ascii="Arial Narrow" w:hAnsi="Arial Narrow" w:cs="TimesNewRoman+01"/>
                <w:sz w:val="20"/>
              </w:rPr>
              <w:t>č</w:t>
            </w:r>
            <w:r w:rsidRPr="00CE1C89">
              <w:rPr>
                <w:rFonts w:ascii="Arial Narrow" w:hAnsi="Arial Narrow" w:cs="TimesNewRoman"/>
                <w:sz w:val="20"/>
              </w:rPr>
              <w:t>lánku 18 ods. 3 smernice 79/267/EHS,</w:t>
            </w:r>
          </w:p>
          <w:p w:rsidR="006061AB" w:rsidRPr="00CE1C89" w:rsidP="006061AB">
            <w:pPr>
              <w:autoSpaceDE/>
              <w:autoSpaceDN/>
              <w:rPr>
                <w:rFonts w:ascii="Arial Narrow" w:hAnsi="Arial Narrow" w:cs="TimesNewRoman"/>
                <w:sz w:val="20"/>
              </w:rPr>
            </w:pPr>
            <w:r w:rsidRPr="00CE1C89">
              <w:rPr>
                <w:rFonts w:ascii="Arial Narrow" w:hAnsi="Arial Narrow" w:cs="TimesNewRoman+20"/>
                <w:sz w:val="20"/>
              </w:rPr>
              <w:t xml:space="preserve">— </w:t>
            </w:r>
            <w:r w:rsidRPr="00CE1C89">
              <w:rPr>
                <w:rFonts w:ascii="Arial Narrow" w:hAnsi="Arial Narrow" w:cs="TimesNewRoman"/>
                <w:sz w:val="20"/>
              </w:rPr>
              <w:t>podriadené poh</w:t>
            </w:r>
            <w:r w:rsidRPr="00CE1C89">
              <w:rPr>
                <w:rFonts w:ascii="Arial Narrow" w:hAnsi="Arial Narrow" w:cs="TimesNewRoman+01"/>
                <w:sz w:val="20"/>
              </w:rPr>
              <w:t>ľ</w:t>
            </w:r>
            <w:r w:rsidRPr="00CE1C89">
              <w:rPr>
                <w:rFonts w:ascii="Arial Narrow" w:hAnsi="Arial Narrow" w:cs="TimesNewRoman"/>
                <w:sz w:val="20"/>
              </w:rPr>
              <w:t xml:space="preserve">adávky a </w:t>
            </w:r>
            <w:r w:rsidRPr="00CE1C89">
              <w:rPr>
                <w:rFonts w:ascii="Arial Narrow" w:hAnsi="Arial Narrow" w:cs="TimesNewRoman"/>
                <w:sz w:val="20"/>
              </w:rPr>
              <w:t xml:space="preserve">nástroje uvedené v </w:t>
            </w:r>
            <w:r w:rsidRPr="00CE1C89">
              <w:rPr>
                <w:rFonts w:ascii="Arial Narrow" w:hAnsi="Arial Narrow" w:cs="TimesNewRoman+01"/>
                <w:sz w:val="20"/>
              </w:rPr>
              <w:t>č</w:t>
            </w:r>
            <w:r w:rsidRPr="00CE1C89">
              <w:rPr>
                <w:rFonts w:ascii="Arial Narrow" w:hAnsi="Arial Narrow" w:cs="TimesNewRoman"/>
                <w:sz w:val="20"/>
              </w:rPr>
              <w:t>lánku 35 a</w:t>
            </w:r>
            <w:r w:rsidRPr="00CE1C89" w:rsidR="00463CAC">
              <w:rPr>
                <w:rFonts w:ascii="Arial Narrow" w:hAnsi="Arial Narrow" w:cs="TimesNewRoman"/>
                <w:sz w:val="20"/>
              </w:rPr>
              <w:t> </w:t>
            </w:r>
            <w:r w:rsidRPr="00CE1C89">
              <w:rPr>
                <w:rFonts w:ascii="Arial Narrow" w:hAnsi="Arial Narrow" w:cs="TimesNewRoman+01"/>
                <w:sz w:val="20"/>
              </w:rPr>
              <w:t>č</w:t>
            </w:r>
            <w:r w:rsidRPr="00CE1C89">
              <w:rPr>
                <w:rFonts w:ascii="Arial Narrow" w:hAnsi="Arial Narrow" w:cs="TimesNewRoman"/>
                <w:sz w:val="20"/>
              </w:rPr>
              <w:t>lánku</w:t>
            </w:r>
            <w:r w:rsidRPr="00CE1C89" w:rsidR="00463CAC">
              <w:rPr>
                <w:rFonts w:ascii="Arial Narrow" w:hAnsi="Arial Narrow" w:cs="TimesNewRoman"/>
                <w:sz w:val="20"/>
              </w:rPr>
              <w:t xml:space="preserve"> </w:t>
            </w:r>
            <w:r w:rsidRPr="00CE1C89">
              <w:rPr>
                <w:rFonts w:ascii="Arial Narrow" w:hAnsi="Arial Narrow" w:cs="TimesNewRoman"/>
                <w:sz w:val="20"/>
              </w:rPr>
              <w:t>36 ods. 3 smernice 2000/12/ES.</w:t>
            </w:r>
          </w:p>
          <w:p w:rsidR="006061AB" w:rsidRPr="00CE1C89" w:rsidP="006061AB">
            <w:pPr>
              <w:autoSpaceDE/>
              <w:autoSpaceDN/>
              <w:rPr>
                <w:rFonts w:ascii="Arial Narrow" w:hAnsi="Arial Narrow" w:cs="TimesNewRoman+01"/>
                <w:sz w:val="20"/>
              </w:rPr>
            </w:pPr>
            <w:r w:rsidRPr="00CE1C89">
              <w:rPr>
                <w:rFonts w:ascii="Arial Narrow" w:hAnsi="Arial Narrow" w:cs="TimesNewRoman"/>
                <w:sz w:val="20"/>
              </w:rPr>
              <w:t>Ak sú podiely v inej úverovej in</w:t>
            </w:r>
            <w:r w:rsidRPr="00CE1C89">
              <w:rPr>
                <w:rFonts w:ascii="Arial Narrow" w:hAnsi="Arial Narrow" w:cs="TimesNewRoman+01"/>
                <w:sz w:val="20"/>
              </w:rPr>
              <w:t>š</w:t>
            </w:r>
            <w:r w:rsidRPr="00CE1C89">
              <w:rPr>
                <w:rFonts w:ascii="Arial Narrow" w:hAnsi="Arial Narrow" w:cs="TimesNewRoman"/>
                <w:sz w:val="20"/>
              </w:rPr>
              <w:t>titúcii, investi</w:t>
            </w:r>
            <w:r w:rsidRPr="00CE1C89">
              <w:rPr>
                <w:rFonts w:ascii="Arial Narrow" w:hAnsi="Arial Narrow" w:cs="TimesNewRoman+01"/>
                <w:sz w:val="20"/>
              </w:rPr>
              <w:t>č</w:t>
            </w:r>
            <w:r w:rsidRPr="00CE1C89">
              <w:rPr>
                <w:rFonts w:ascii="Arial Narrow" w:hAnsi="Arial Narrow" w:cs="TimesNewRoman"/>
                <w:sz w:val="20"/>
              </w:rPr>
              <w:t>nej spolo</w:t>
            </w:r>
            <w:r w:rsidRPr="00CE1C89">
              <w:rPr>
                <w:rFonts w:ascii="Arial Narrow" w:hAnsi="Arial Narrow" w:cs="TimesNewRoman+01"/>
                <w:sz w:val="20"/>
              </w:rPr>
              <w:t>č</w:t>
            </w:r>
            <w:r w:rsidRPr="00CE1C89">
              <w:rPr>
                <w:rFonts w:ascii="Arial Narrow" w:hAnsi="Arial Narrow" w:cs="TimesNewRoman"/>
                <w:sz w:val="20"/>
              </w:rPr>
              <w:t>nosti, finan</w:t>
            </w:r>
            <w:r w:rsidRPr="00CE1C89">
              <w:rPr>
                <w:rFonts w:ascii="Arial Narrow" w:hAnsi="Arial Narrow" w:cs="TimesNewRoman+01"/>
                <w:sz w:val="20"/>
              </w:rPr>
              <w:t>č</w:t>
            </w:r>
            <w:r w:rsidRPr="00CE1C89">
              <w:rPr>
                <w:rFonts w:ascii="Arial Narrow" w:hAnsi="Arial Narrow" w:cs="TimesNewRoman"/>
                <w:sz w:val="20"/>
              </w:rPr>
              <w:t>nej</w:t>
            </w:r>
            <w:r w:rsidRPr="00CE1C89" w:rsidR="00463CAC">
              <w:rPr>
                <w:rFonts w:ascii="Arial Narrow" w:hAnsi="Arial Narrow" w:cs="TimesNewRoman"/>
                <w:sz w:val="20"/>
              </w:rPr>
              <w:t xml:space="preserve"> </w:t>
            </w:r>
            <w:r w:rsidRPr="00CE1C89">
              <w:rPr>
                <w:rFonts w:ascii="Arial Narrow" w:hAnsi="Arial Narrow" w:cs="TimesNewRoman"/>
                <w:sz w:val="20"/>
              </w:rPr>
              <w:t>in</w:t>
            </w:r>
            <w:r w:rsidRPr="00CE1C89">
              <w:rPr>
                <w:rFonts w:ascii="Arial Narrow" w:hAnsi="Arial Narrow" w:cs="TimesNewRoman+01"/>
                <w:sz w:val="20"/>
              </w:rPr>
              <w:t>š</w:t>
            </w:r>
            <w:r w:rsidRPr="00CE1C89">
              <w:rPr>
                <w:rFonts w:ascii="Arial Narrow" w:hAnsi="Arial Narrow" w:cs="TimesNewRoman"/>
                <w:sz w:val="20"/>
              </w:rPr>
              <w:t>titúcii, pois</w:t>
            </w:r>
            <w:r w:rsidRPr="00CE1C89">
              <w:rPr>
                <w:rFonts w:ascii="Arial Narrow" w:hAnsi="Arial Narrow" w:cs="TimesNewRoman+01"/>
                <w:sz w:val="20"/>
              </w:rPr>
              <w:t>ť</w:t>
            </w:r>
            <w:r w:rsidRPr="00CE1C89">
              <w:rPr>
                <w:rFonts w:ascii="Arial Narrow" w:hAnsi="Arial Narrow" w:cs="TimesNewRoman"/>
                <w:sz w:val="20"/>
              </w:rPr>
              <w:t>ovni, zais</w:t>
            </w:r>
            <w:r w:rsidRPr="00CE1C89">
              <w:rPr>
                <w:rFonts w:ascii="Arial Narrow" w:hAnsi="Arial Narrow" w:cs="TimesNewRoman+01"/>
                <w:sz w:val="20"/>
              </w:rPr>
              <w:t>ť</w:t>
            </w:r>
            <w:r w:rsidRPr="00CE1C89">
              <w:rPr>
                <w:rFonts w:ascii="Arial Narrow" w:hAnsi="Arial Narrow" w:cs="TimesNewRoman"/>
                <w:sz w:val="20"/>
              </w:rPr>
              <w:t>ovni alebo holdingovej pois</w:t>
            </w:r>
            <w:r w:rsidRPr="00CE1C89">
              <w:rPr>
                <w:rFonts w:ascii="Arial Narrow" w:hAnsi="Arial Narrow" w:cs="TimesNewRoman+01"/>
                <w:sz w:val="20"/>
              </w:rPr>
              <w:t>ť</w:t>
            </w:r>
            <w:r w:rsidRPr="00CE1C89">
              <w:rPr>
                <w:rFonts w:ascii="Arial Narrow" w:hAnsi="Arial Narrow" w:cs="TimesNewRoman"/>
                <w:sz w:val="20"/>
              </w:rPr>
              <w:t>ovni dr</w:t>
            </w:r>
            <w:r w:rsidRPr="00CE1C89">
              <w:rPr>
                <w:rFonts w:ascii="Arial Narrow" w:hAnsi="Arial Narrow" w:cs="TimesNewRoman+01"/>
                <w:sz w:val="20"/>
              </w:rPr>
              <w:t>ž</w:t>
            </w:r>
            <w:r w:rsidRPr="00CE1C89">
              <w:rPr>
                <w:rFonts w:ascii="Arial Narrow" w:hAnsi="Arial Narrow" w:cs="TimesNewRoman"/>
                <w:sz w:val="20"/>
              </w:rPr>
              <w:t>ané</w:t>
            </w:r>
            <w:r w:rsidRPr="00CE1C89" w:rsidR="00463CAC">
              <w:rPr>
                <w:rFonts w:ascii="Arial Narrow" w:hAnsi="Arial Narrow" w:cs="TimesNewRoman"/>
                <w:sz w:val="20"/>
              </w:rPr>
              <w:t xml:space="preserve"> </w:t>
            </w:r>
            <w:r w:rsidRPr="00CE1C89">
              <w:rPr>
                <w:rFonts w:ascii="Arial Narrow" w:hAnsi="Arial Narrow" w:cs="TimesNewRoman"/>
                <w:sz w:val="20"/>
              </w:rPr>
              <w:t>do</w:t>
            </w:r>
            <w:r w:rsidRPr="00CE1C89">
              <w:rPr>
                <w:rFonts w:ascii="Arial Narrow" w:hAnsi="Arial Narrow" w:cs="TimesNewRoman+01"/>
                <w:sz w:val="20"/>
              </w:rPr>
              <w:t>č</w:t>
            </w:r>
            <w:r w:rsidRPr="00CE1C89">
              <w:rPr>
                <w:rFonts w:ascii="Arial Narrow" w:hAnsi="Arial Narrow" w:cs="TimesNewRoman"/>
                <w:sz w:val="20"/>
              </w:rPr>
              <w:t>asne na ú</w:t>
            </w:r>
            <w:r w:rsidRPr="00CE1C89">
              <w:rPr>
                <w:rFonts w:ascii="Arial Narrow" w:hAnsi="Arial Narrow" w:cs="TimesNewRoman+01"/>
                <w:sz w:val="20"/>
              </w:rPr>
              <w:t>č</w:t>
            </w:r>
            <w:r w:rsidRPr="00CE1C89">
              <w:rPr>
                <w:rFonts w:ascii="Arial Narrow" w:hAnsi="Arial Narrow" w:cs="TimesNewRoman"/>
                <w:sz w:val="20"/>
              </w:rPr>
              <w:t>ely poskytovania finan</w:t>
            </w:r>
            <w:r w:rsidRPr="00CE1C89">
              <w:rPr>
                <w:rFonts w:ascii="Arial Narrow" w:hAnsi="Arial Narrow" w:cs="TimesNewRoman+01"/>
                <w:sz w:val="20"/>
              </w:rPr>
              <w:t>č</w:t>
            </w:r>
            <w:r w:rsidRPr="00CE1C89">
              <w:rPr>
                <w:rFonts w:ascii="Arial Narrow" w:hAnsi="Arial Narrow" w:cs="TimesNewRoman"/>
                <w:sz w:val="20"/>
              </w:rPr>
              <w:t>nej po</w:t>
            </w:r>
            <w:r w:rsidRPr="00CE1C89">
              <w:rPr>
                <w:rFonts w:ascii="Arial Narrow" w:hAnsi="Arial Narrow" w:cs="TimesNewRoman"/>
                <w:sz w:val="20"/>
              </w:rPr>
              <w:t>moci ur</w:t>
            </w:r>
            <w:r w:rsidRPr="00CE1C89">
              <w:rPr>
                <w:rFonts w:ascii="Arial Narrow" w:hAnsi="Arial Narrow" w:cs="TimesNewRoman+01"/>
                <w:sz w:val="20"/>
              </w:rPr>
              <w:t>č</w:t>
            </w:r>
            <w:r w:rsidRPr="00CE1C89">
              <w:rPr>
                <w:rFonts w:ascii="Arial Narrow" w:hAnsi="Arial Narrow" w:cs="TimesNewRoman"/>
                <w:sz w:val="20"/>
              </w:rPr>
              <w:t>enej</w:t>
            </w:r>
            <w:r w:rsidRPr="00CE1C89" w:rsidR="00463CAC">
              <w:rPr>
                <w:rFonts w:ascii="Arial Narrow" w:hAnsi="Arial Narrow" w:cs="TimesNewRoman"/>
                <w:sz w:val="20"/>
              </w:rPr>
              <w:t xml:space="preserve"> </w:t>
            </w:r>
            <w:r w:rsidRPr="00CE1C89">
              <w:rPr>
                <w:rFonts w:ascii="Arial Narrow" w:hAnsi="Arial Narrow" w:cs="TimesNewRoman"/>
                <w:sz w:val="20"/>
              </w:rPr>
              <w:t>na reorganizáciu a zachránenie tohto subjektu, príslu</w:t>
            </w:r>
            <w:r w:rsidRPr="00CE1C89">
              <w:rPr>
                <w:rFonts w:ascii="Arial Narrow" w:hAnsi="Arial Narrow" w:cs="TimesNewRoman+01"/>
                <w:sz w:val="20"/>
              </w:rPr>
              <w:t>š</w:t>
            </w:r>
            <w:r w:rsidRPr="00CE1C89">
              <w:rPr>
                <w:rFonts w:ascii="Arial Narrow" w:hAnsi="Arial Narrow" w:cs="TimesNewRoman"/>
                <w:sz w:val="20"/>
              </w:rPr>
              <w:t>ný orgán mô</w:t>
            </w:r>
            <w:r w:rsidRPr="00CE1C89">
              <w:rPr>
                <w:rFonts w:ascii="Arial Narrow" w:hAnsi="Arial Narrow" w:cs="TimesNewRoman+01"/>
                <w:sz w:val="20"/>
              </w:rPr>
              <w:t>ž</w:t>
            </w:r>
            <w:r w:rsidRPr="00CE1C89">
              <w:rPr>
                <w:rFonts w:ascii="Arial Narrow" w:hAnsi="Arial Narrow" w:cs="TimesNewRoman"/>
                <w:sz w:val="20"/>
              </w:rPr>
              <w:t>e</w:t>
            </w:r>
            <w:r w:rsidRPr="00CE1C89" w:rsidR="00463CAC">
              <w:rPr>
                <w:rFonts w:ascii="Arial Narrow" w:hAnsi="Arial Narrow" w:cs="TimesNewRoman"/>
                <w:sz w:val="20"/>
              </w:rPr>
              <w:t xml:space="preserve"> </w:t>
            </w:r>
            <w:r w:rsidRPr="00CE1C89">
              <w:rPr>
                <w:rFonts w:ascii="Arial Narrow" w:hAnsi="Arial Narrow" w:cs="TimesNewRoman"/>
                <w:sz w:val="20"/>
              </w:rPr>
              <w:t>upusti</w:t>
            </w:r>
            <w:r w:rsidRPr="00CE1C89">
              <w:rPr>
                <w:rFonts w:ascii="Arial Narrow" w:hAnsi="Arial Narrow" w:cs="TimesNewRoman+01"/>
                <w:sz w:val="20"/>
              </w:rPr>
              <w:t xml:space="preserve">ť </w:t>
            </w:r>
            <w:r w:rsidRPr="00CE1C89">
              <w:rPr>
                <w:rFonts w:ascii="Arial Narrow" w:hAnsi="Arial Narrow" w:cs="TimesNewRoman"/>
                <w:sz w:val="20"/>
              </w:rPr>
              <w:t>od ustanovení o zní</w:t>
            </w:r>
            <w:r w:rsidRPr="00CE1C89">
              <w:rPr>
                <w:rFonts w:ascii="Arial Narrow" w:hAnsi="Arial Narrow" w:cs="TimesNewRoman+01"/>
                <w:sz w:val="20"/>
              </w:rPr>
              <w:t>ž</w:t>
            </w:r>
            <w:r w:rsidRPr="00CE1C89">
              <w:rPr>
                <w:rFonts w:ascii="Arial Narrow" w:hAnsi="Arial Narrow" w:cs="TimesNewRoman"/>
                <w:sz w:val="20"/>
              </w:rPr>
              <w:t>ení zakotvených v písmenách a) a b)</w:t>
            </w:r>
            <w:r w:rsidRPr="00CE1C89" w:rsidR="00463CAC">
              <w:rPr>
                <w:rFonts w:ascii="Arial Narrow" w:hAnsi="Arial Narrow" w:cs="TimesNewRoman"/>
                <w:sz w:val="20"/>
              </w:rPr>
              <w:t xml:space="preserve"> </w:t>
            </w:r>
            <w:r w:rsidRPr="00CE1C89">
              <w:rPr>
                <w:rFonts w:ascii="Arial Narrow" w:hAnsi="Arial Narrow" w:cs="TimesNewRoman+01"/>
                <w:sz w:val="20"/>
              </w:rPr>
              <w:t>š</w:t>
            </w:r>
            <w:r w:rsidRPr="00CE1C89">
              <w:rPr>
                <w:rFonts w:ascii="Arial Narrow" w:hAnsi="Arial Narrow" w:cs="TimesNewRoman"/>
                <w:sz w:val="20"/>
              </w:rPr>
              <w:t>tvrtého pododseku.</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Ako alternatívu k odpo</w:t>
            </w:r>
            <w:r w:rsidRPr="00CE1C89">
              <w:rPr>
                <w:rFonts w:ascii="Arial Narrow" w:hAnsi="Arial Narrow" w:cs="TimesNewRoman+01"/>
                <w:sz w:val="20"/>
              </w:rPr>
              <w:t>č</w:t>
            </w:r>
            <w:r w:rsidRPr="00CE1C89">
              <w:rPr>
                <w:rFonts w:ascii="Arial Narrow" w:hAnsi="Arial Narrow" w:cs="TimesNewRoman"/>
                <w:sz w:val="20"/>
              </w:rPr>
              <w:t>ítaniu polo</w:t>
            </w:r>
            <w:r w:rsidRPr="00CE1C89">
              <w:rPr>
                <w:rFonts w:ascii="Arial Narrow" w:hAnsi="Arial Narrow" w:cs="TimesNewRoman+01"/>
                <w:sz w:val="20"/>
              </w:rPr>
              <w:t>ž</w:t>
            </w:r>
            <w:r w:rsidRPr="00CE1C89">
              <w:rPr>
                <w:rFonts w:ascii="Arial Narrow" w:hAnsi="Arial Narrow" w:cs="TimesNewRoman"/>
                <w:sz w:val="20"/>
              </w:rPr>
              <w:t>iek uvedených v písmenách a) a b)</w:t>
            </w:r>
            <w:r w:rsidRPr="00CE1C89" w:rsidR="00463CAC">
              <w:rPr>
                <w:rFonts w:ascii="Arial Narrow" w:hAnsi="Arial Narrow" w:cs="TimesNewRoman"/>
                <w:sz w:val="20"/>
              </w:rPr>
              <w:t xml:space="preserve"> </w:t>
            </w:r>
            <w:r w:rsidRPr="00CE1C89">
              <w:rPr>
                <w:rFonts w:ascii="Arial Narrow" w:hAnsi="Arial Narrow" w:cs="TimesNewRoman+01"/>
                <w:sz w:val="20"/>
              </w:rPr>
              <w:t>š</w:t>
            </w:r>
            <w:r w:rsidRPr="00CE1C89">
              <w:rPr>
                <w:rFonts w:ascii="Arial Narrow" w:hAnsi="Arial Narrow" w:cs="TimesNewRoman"/>
                <w:sz w:val="20"/>
              </w:rPr>
              <w:t>tvrtého pododseku, kt</w:t>
            </w:r>
            <w:r w:rsidRPr="00CE1C89">
              <w:rPr>
                <w:rFonts w:ascii="Arial Narrow" w:hAnsi="Arial Narrow" w:cs="TimesNewRoman"/>
                <w:sz w:val="20"/>
              </w:rPr>
              <w:t>oré pois</w:t>
            </w:r>
            <w:r w:rsidRPr="00CE1C89">
              <w:rPr>
                <w:rFonts w:ascii="Arial Narrow" w:hAnsi="Arial Narrow" w:cs="TimesNewRoman+01"/>
                <w:sz w:val="20"/>
              </w:rPr>
              <w:t>ť</w:t>
            </w:r>
            <w:r w:rsidRPr="00CE1C89">
              <w:rPr>
                <w:rFonts w:ascii="Arial Narrow" w:hAnsi="Arial Narrow" w:cs="TimesNewRoman"/>
                <w:sz w:val="20"/>
              </w:rPr>
              <w:t>ov</w:t>
            </w:r>
            <w:r w:rsidRPr="00CE1C89">
              <w:rPr>
                <w:rFonts w:ascii="Arial Narrow" w:hAnsi="Arial Narrow" w:cs="TimesNewRoman+01"/>
                <w:sz w:val="20"/>
              </w:rPr>
              <w:t>ň</w:t>
            </w:r>
            <w:r w:rsidRPr="00CE1C89">
              <w:rPr>
                <w:rFonts w:ascii="Arial Narrow" w:hAnsi="Arial Narrow" w:cs="TimesNewRoman"/>
                <w:sz w:val="20"/>
              </w:rPr>
              <w:t>a dr</w:t>
            </w:r>
            <w:r w:rsidRPr="00CE1C89">
              <w:rPr>
                <w:rFonts w:ascii="Arial Narrow" w:hAnsi="Arial Narrow" w:cs="TimesNewRoman+01"/>
                <w:sz w:val="20"/>
              </w:rPr>
              <w:t>ž</w:t>
            </w:r>
            <w:r w:rsidRPr="00CE1C89">
              <w:rPr>
                <w:rFonts w:ascii="Arial Narrow" w:hAnsi="Arial Narrow" w:cs="TimesNewRoman"/>
                <w:sz w:val="20"/>
              </w:rPr>
              <w:t>í v úverových in</w:t>
            </w:r>
            <w:r w:rsidRPr="00CE1C89">
              <w:rPr>
                <w:rFonts w:ascii="Arial Narrow" w:hAnsi="Arial Narrow" w:cs="TimesNewRoman+01"/>
                <w:sz w:val="20"/>
              </w:rPr>
              <w:t>š</w:t>
            </w:r>
            <w:r w:rsidRPr="00CE1C89">
              <w:rPr>
                <w:rFonts w:ascii="Arial Narrow" w:hAnsi="Arial Narrow" w:cs="TimesNewRoman"/>
                <w:sz w:val="20"/>
              </w:rPr>
              <w:t>titúciách, investi</w:t>
            </w:r>
            <w:r w:rsidRPr="00CE1C89">
              <w:rPr>
                <w:rFonts w:ascii="Arial Narrow" w:hAnsi="Arial Narrow" w:cs="TimesNewRoman+01"/>
                <w:sz w:val="20"/>
              </w:rPr>
              <w:t>č</w:t>
            </w:r>
            <w:r w:rsidRPr="00CE1C89">
              <w:rPr>
                <w:rFonts w:ascii="Arial Narrow" w:hAnsi="Arial Narrow" w:cs="TimesNewRoman"/>
                <w:sz w:val="20"/>
              </w:rPr>
              <w:t>ných</w:t>
            </w:r>
            <w:r w:rsidRPr="00CE1C89" w:rsidR="00463CAC">
              <w:rPr>
                <w:rFonts w:ascii="Arial Narrow" w:hAnsi="Arial Narrow" w:cs="TimesNewRoman"/>
                <w:sz w:val="20"/>
              </w:rPr>
              <w:t xml:space="preserve"> </w:t>
            </w:r>
            <w:r w:rsidRPr="00CE1C89">
              <w:rPr>
                <w:rFonts w:ascii="Arial Narrow" w:hAnsi="Arial Narrow" w:cs="TimesNewRoman"/>
                <w:sz w:val="20"/>
              </w:rPr>
              <w:t>spolo</w:t>
            </w:r>
            <w:r w:rsidRPr="00CE1C89">
              <w:rPr>
                <w:rFonts w:ascii="Arial Narrow" w:hAnsi="Arial Narrow" w:cs="TimesNewRoman+01"/>
                <w:sz w:val="20"/>
              </w:rPr>
              <w:t>č</w:t>
            </w:r>
            <w:r w:rsidRPr="00CE1C89">
              <w:rPr>
                <w:rFonts w:ascii="Arial Narrow" w:hAnsi="Arial Narrow" w:cs="TimesNewRoman"/>
                <w:sz w:val="20"/>
              </w:rPr>
              <w:t>nostiach a finan</w:t>
            </w:r>
            <w:r w:rsidRPr="00CE1C89">
              <w:rPr>
                <w:rFonts w:ascii="Arial Narrow" w:hAnsi="Arial Narrow" w:cs="TimesNewRoman+01"/>
                <w:sz w:val="20"/>
              </w:rPr>
              <w:t>č</w:t>
            </w:r>
            <w:r w:rsidRPr="00CE1C89">
              <w:rPr>
                <w:rFonts w:ascii="Arial Narrow" w:hAnsi="Arial Narrow" w:cs="TimesNewRoman"/>
                <w:sz w:val="20"/>
              </w:rPr>
              <w:t>ných in</w:t>
            </w:r>
            <w:r w:rsidRPr="00CE1C89">
              <w:rPr>
                <w:rFonts w:ascii="Arial Narrow" w:hAnsi="Arial Narrow" w:cs="TimesNewRoman+01"/>
                <w:sz w:val="20"/>
              </w:rPr>
              <w:t>š</w:t>
            </w:r>
            <w:r w:rsidRPr="00CE1C89">
              <w:rPr>
                <w:rFonts w:ascii="Arial Narrow" w:hAnsi="Arial Narrow" w:cs="TimesNewRoman"/>
                <w:sz w:val="20"/>
              </w:rPr>
              <w:t xml:space="preserve">titúciách, </w:t>
            </w:r>
            <w:r w:rsidRPr="00CE1C89">
              <w:rPr>
                <w:rFonts w:ascii="Arial Narrow" w:hAnsi="Arial Narrow" w:cs="TimesNewRoman+01"/>
                <w:sz w:val="20"/>
              </w:rPr>
              <w:t>č</w:t>
            </w:r>
            <w:r w:rsidRPr="00CE1C89">
              <w:rPr>
                <w:rFonts w:ascii="Arial Narrow" w:hAnsi="Arial Narrow" w:cs="TimesNewRoman"/>
                <w:sz w:val="20"/>
              </w:rPr>
              <w:t xml:space="preserve">lenské </w:t>
            </w:r>
            <w:r w:rsidRPr="00CE1C89">
              <w:rPr>
                <w:rFonts w:ascii="Arial Narrow" w:hAnsi="Arial Narrow" w:cs="TimesNewRoman+01"/>
                <w:sz w:val="20"/>
              </w:rPr>
              <w:t>š</w:t>
            </w:r>
            <w:r w:rsidRPr="00CE1C89">
              <w:rPr>
                <w:rFonts w:ascii="Arial Narrow" w:hAnsi="Arial Narrow" w:cs="TimesNewRoman"/>
                <w:sz w:val="20"/>
              </w:rPr>
              <w:t>táty mô</w:t>
            </w:r>
            <w:r w:rsidRPr="00CE1C89">
              <w:rPr>
                <w:rFonts w:ascii="Arial Narrow" w:hAnsi="Arial Narrow" w:cs="TimesNewRoman+01"/>
                <w:sz w:val="20"/>
              </w:rPr>
              <w:t>ž</w:t>
            </w:r>
            <w:r w:rsidRPr="00CE1C89">
              <w:rPr>
                <w:rFonts w:ascii="Arial Narrow" w:hAnsi="Arial Narrow" w:cs="TimesNewRoman"/>
                <w:sz w:val="20"/>
              </w:rPr>
              <w:t>u</w:t>
            </w:r>
            <w:r w:rsidRPr="00CE1C89" w:rsidR="00463CAC">
              <w:rPr>
                <w:rFonts w:ascii="Arial Narrow" w:hAnsi="Arial Narrow" w:cs="TimesNewRoman"/>
                <w:sz w:val="20"/>
              </w:rPr>
              <w:t xml:space="preserve"> </w:t>
            </w:r>
            <w:r w:rsidRPr="00CE1C89">
              <w:rPr>
                <w:rFonts w:ascii="Arial Narrow" w:hAnsi="Arial Narrow" w:cs="TimesNewRoman"/>
                <w:sz w:val="20"/>
              </w:rPr>
              <w:t>povoli</w:t>
            </w:r>
            <w:r w:rsidRPr="00CE1C89">
              <w:rPr>
                <w:rFonts w:ascii="Arial Narrow" w:hAnsi="Arial Narrow" w:cs="TimesNewRoman+01"/>
                <w:sz w:val="20"/>
              </w:rPr>
              <w:t>ť</w:t>
            </w:r>
            <w:r w:rsidRPr="00CE1C89">
              <w:rPr>
                <w:rFonts w:ascii="Arial Narrow" w:hAnsi="Arial Narrow" w:cs="TimesNewRoman"/>
                <w:sz w:val="20"/>
              </w:rPr>
              <w:t>, aby ich pois</w:t>
            </w:r>
            <w:r w:rsidRPr="00CE1C89">
              <w:rPr>
                <w:rFonts w:ascii="Arial Narrow" w:hAnsi="Arial Narrow" w:cs="TimesNewRoman+01"/>
                <w:sz w:val="20"/>
              </w:rPr>
              <w:t>ť</w:t>
            </w:r>
            <w:r w:rsidRPr="00CE1C89">
              <w:rPr>
                <w:rFonts w:ascii="Arial Narrow" w:hAnsi="Arial Narrow" w:cs="TimesNewRoman"/>
                <w:sz w:val="20"/>
              </w:rPr>
              <w:t>ovne uplat</w:t>
            </w:r>
            <w:r w:rsidRPr="00CE1C89">
              <w:rPr>
                <w:rFonts w:ascii="Arial Narrow" w:hAnsi="Arial Narrow" w:cs="TimesNewRoman+01"/>
                <w:sz w:val="20"/>
              </w:rPr>
              <w:t>ň</w:t>
            </w:r>
            <w:r w:rsidRPr="00CE1C89">
              <w:rPr>
                <w:rFonts w:ascii="Arial Narrow" w:hAnsi="Arial Narrow" w:cs="TimesNewRoman"/>
                <w:sz w:val="20"/>
              </w:rPr>
              <w:t>ovali s nále</w:t>
            </w:r>
            <w:r w:rsidRPr="00CE1C89">
              <w:rPr>
                <w:rFonts w:ascii="Arial Narrow" w:hAnsi="Arial Narrow" w:cs="TimesNewRoman+01"/>
                <w:sz w:val="20"/>
              </w:rPr>
              <w:t>ž</w:t>
            </w:r>
            <w:r w:rsidRPr="00CE1C89">
              <w:rPr>
                <w:rFonts w:ascii="Arial Narrow" w:hAnsi="Arial Narrow" w:cs="TimesNewRoman"/>
                <w:sz w:val="20"/>
              </w:rPr>
              <w:t>itými zmenami, metódy 1,</w:t>
            </w:r>
            <w:r w:rsidRPr="00CE1C89" w:rsidR="00463CAC">
              <w:rPr>
                <w:rFonts w:ascii="Arial Narrow" w:hAnsi="Arial Narrow" w:cs="TimesNewRoman"/>
                <w:sz w:val="20"/>
              </w:rPr>
              <w:t xml:space="preserve"> </w:t>
            </w:r>
            <w:r w:rsidRPr="00CE1C89">
              <w:rPr>
                <w:rFonts w:ascii="Arial Narrow" w:hAnsi="Arial Narrow" w:cs="TimesNewRoman"/>
                <w:sz w:val="20"/>
              </w:rPr>
              <w:t>2 alebo 3 prílohy I smernice Európskeho parlamentu a Rady 2002/87/</w:t>
            </w:r>
            <w:r w:rsidRPr="00CE1C89" w:rsidR="00463CAC">
              <w:rPr>
                <w:rFonts w:ascii="Arial Narrow" w:hAnsi="Arial Narrow" w:cs="TimesNewRoman"/>
                <w:sz w:val="20"/>
              </w:rPr>
              <w:t xml:space="preserve"> </w:t>
            </w:r>
            <w:r w:rsidRPr="00CE1C89">
              <w:rPr>
                <w:rFonts w:ascii="Arial Narrow" w:hAnsi="Arial Narrow" w:cs="TimesNewRoman"/>
                <w:sz w:val="20"/>
              </w:rPr>
              <w:t>ES zo 16. decembra 2002 o doplnkovom doh</w:t>
            </w:r>
            <w:r w:rsidRPr="00CE1C89">
              <w:rPr>
                <w:rFonts w:ascii="Arial Narrow" w:hAnsi="Arial Narrow" w:cs="TimesNewRoman+01"/>
                <w:sz w:val="20"/>
              </w:rPr>
              <w:t>ľ</w:t>
            </w:r>
            <w:r w:rsidRPr="00CE1C89">
              <w:rPr>
                <w:rFonts w:ascii="Arial Narrow" w:hAnsi="Arial Narrow" w:cs="TimesNewRoman"/>
                <w:sz w:val="20"/>
              </w:rPr>
              <w:t>ade nad úverovými in</w:t>
            </w:r>
            <w:r w:rsidRPr="00CE1C89">
              <w:rPr>
                <w:rFonts w:ascii="Arial Narrow" w:hAnsi="Arial Narrow" w:cs="TimesNewRoman+01"/>
                <w:sz w:val="20"/>
              </w:rPr>
              <w:t>š</w:t>
            </w:r>
            <w:r w:rsidRPr="00CE1C89">
              <w:rPr>
                <w:rFonts w:ascii="Arial Narrow" w:hAnsi="Arial Narrow" w:cs="TimesNewRoman"/>
                <w:sz w:val="20"/>
              </w:rPr>
              <w:t>titúciami,</w:t>
            </w:r>
            <w:r w:rsidRPr="00CE1C89" w:rsidR="00463CAC">
              <w:rPr>
                <w:rFonts w:ascii="Arial Narrow" w:hAnsi="Arial Narrow" w:cs="TimesNewRoman"/>
                <w:sz w:val="20"/>
              </w:rPr>
              <w:t xml:space="preserve"> </w:t>
            </w:r>
            <w:r w:rsidRPr="00CE1C89">
              <w:rPr>
                <w:rFonts w:ascii="Arial Narrow" w:hAnsi="Arial Narrow" w:cs="TimesNewRoman"/>
                <w:sz w:val="20"/>
              </w:rPr>
              <w:t>pois</w:t>
            </w:r>
            <w:r w:rsidRPr="00CE1C89">
              <w:rPr>
                <w:rFonts w:ascii="Arial Narrow" w:hAnsi="Arial Narrow" w:cs="TimesNewRoman+01"/>
                <w:sz w:val="20"/>
              </w:rPr>
              <w:t>ť</w:t>
            </w:r>
            <w:r w:rsidRPr="00CE1C89">
              <w:rPr>
                <w:rFonts w:ascii="Arial Narrow" w:hAnsi="Arial Narrow" w:cs="TimesNewRoman"/>
                <w:sz w:val="20"/>
              </w:rPr>
              <w:t>ov</w:t>
            </w:r>
            <w:r w:rsidRPr="00CE1C89">
              <w:rPr>
                <w:rFonts w:ascii="Arial Narrow" w:hAnsi="Arial Narrow" w:cs="TimesNewRoman+01"/>
                <w:sz w:val="20"/>
              </w:rPr>
              <w:t>ň</w:t>
            </w:r>
            <w:r w:rsidRPr="00CE1C89">
              <w:rPr>
                <w:rFonts w:ascii="Arial Narrow" w:hAnsi="Arial Narrow" w:cs="TimesNewRoman"/>
                <w:sz w:val="20"/>
              </w:rPr>
              <w:t>ami a investi</w:t>
            </w:r>
            <w:r w:rsidRPr="00CE1C89">
              <w:rPr>
                <w:rFonts w:ascii="Arial Narrow" w:hAnsi="Arial Narrow" w:cs="TimesNewRoman+01"/>
                <w:sz w:val="20"/>
              </w:rPr>
              <w:t>č</w:t>
            </w:r>
            <w:r w:rsidRPr="00CE1C89">
              <w:rPr>
                <w:rFonts w:ascii="Arial Narrow" w:hAnsi="Arial Narrow" w:cs="TimesNewRoman"/>
                <w:sz w:val="20"/>
              </w:rPr>
              <w:t>nými spolo</w:t>
            </w:r>
            <w:r w:rsidRPr="00CE1C89">
              <w:rPr>
                <w:rFonts w:ascii="Arial Narrow" w:hAnsi="Arial Narrow" w:cs="TimesNewRoman+01"/>
                <w:sz w:val="20"/>
              </w:rPr>
              <w:t>č</w:t>
            </w:r>
            <w:r w:rsidRPr="00CE1C89">
              <w:rPr>
                <w:rFonts w:ascii="Arial Narrow" w:hAnsi="Arial Narrow" w:cs="TimesNewRoman"/>
                <w:sz w:val="20"/>
              </w:rPr>
              <w:t>nos</w:t>
            </w:r>
            <w:r w:rsidRPr="00CE1C89">
              <w:rPr>
                <w:rFonts w:ascii="Arial Narrow" w:hAnsi="Arial Narrow" w:cs="TimesNewRoman+01"/>
                <w:sz w:val="20"/>
              </w:rPr>
              <w:t>ť</w:t>
            </w:r>
            <w:r w:rsidRPr="00CE1C89">
              <w:rPr>
                <w:rFonts w:ascii="Arial Narrow" w:hAnsi="Arial Narrow" w:cs="TimesNewRoman"/>
                <w:sz w:val="20"/>
              </w:rPr>
              <w:t>ami vo finan</w:t>
            </w:r>
            <w:r w:rsidRPr="00CE1C89">
              <w:rPr>
                <w:rFonts w:ascii="Arial Narrow" w:hAnsi="Arial Narrow" w:cs="TimesNewRoman+01"/>
                <w:sz w:val="20"/>
              </w:rPr>
              <w:t>č</w:t>
            </w:r>
            <w:r w:rsidRPr="00CE1C89">
              <w:rPr>
                <w:rFonts w:ascii="Arial Narrow" w:hAnsi="Arial Narrow" w:cs="TimesNewRoman"/>
                <w:sz w:val="20"/>
              </w:rPr>
              <w:t>nom</w:t>
            </w:r>
            <w:r w:rsidRPr="00CE1C89" w:rsidR="00463CAC">
              <w:rPr>
                <w:rFonts w:ascii="Arial Narrow" w:hAnsi="Arial Narrow" w:cs="TimesNewRoman"/>
                <w:sz w:val="20"/>
              </w:rPr>
              <w:t xml:space="preserve"> </w:t>
            </w:r>
            <w:r w:rsidRPr="00CE1C89">
              <w:rPr>
                <w:rFonts w:ascii="Arial Narrow" w:hAnsi="Arial Narrow" w:cs="TimesNewRoman"/>
                <w:sz w:val="20"/>
              </w:rPr>
              <w:t>konglomeráte (1) Metóda 1 (ú</w:t>
            </w:r>
            <w:r w:rsidRPr="00CE1C89">
              <w:rPr>
                <w:rFonts w:ascii="Arial Narrow" w:hAnsi="Arial Narrow" w:cs="TimesNewRoman+01"/>
                <w:sz w:val="20"/>
              </w:rPr>
              <w:t>č</w:t>
            </w:r>
            <w:r w:rsidRPr="00CE1C89">
              <w:rPr>
                <w:rFonts w:ascii="Arial Narrow" w:hAnsi="Arial Narrow" w:cs="TimesNewRoman"/>
                <w:sz w:val="20"/>
              </w:rPr>
              <w:t>tovná konsolidácia) sa uplat</w:t>
            </w:r>
            <w:r w:rsidRPr="00CE1C89">
              <w:rPr>
                <w:rFonts w:ascii="Arial Narrow" w:hAnsi="Arial Narrow" w:cs="TimesNewRoman+01"/>
                <w:sz w:val="20"/>
              </w:rPr>
              <w:t>ň</w:t>
            </w:r>
            <w:r w:rsidRPr="00CE1C89">
              <w:rPr>
                <w:rFonts w:ascii="Arial Narrow" w:hAnsi="Arial Narrow" w:cs="TimesNewRoman"/>
                <w:sz w:val="20"/>
              </w:rPr>
              <w:t>uje, len ak</w:t>
            </w:r>
            <w:r w:rsidRPr="00CE1C89" w:rsidR="00463CAC">
              <w:rPr>
                <w:rFonts w:ascii="Arial Narrow" w:hAnsi="Arial Narrow" w:cs="TimesNewRoman"/>
                <w:sz w:val="20"/>
              </w:rPr>
              <w:t xml:space="preserve"> </w:t>
            </w:r>
            <w:r w:rsidRPr="00CE1C89">
              <w:rPr>
                <w:rFonts w:ascii="Arial Narrow" w:hAnsi="Arial Narrow" w:cs="TimesNewRoman"/>
                <w:sz w:val="20"/>
              </w:rPr>
              <w:t>je príslu</w:t>
            </w:r>
            <w:r w:rsidRPr="00CE1C89">
              <w:rPr>
                <w:rFonts w:ascii="Arial Narrow" w:hAnsi="Arial Narrow" w:cs="TimesNewRoman+01"/>
                <w:sz w:val="20"/>
              </w:rPr>
              <w:t>š</w:t>
            </w:r>
            <w:r w:rsidRPr="00CE1C89">
              <w:rPr>
                <w:rFonts w:ascii="Arial Narrow" w:hAnsi="Arial Narrow" w:cs="TimesNewRoman"/>
                <w:sz w:val="20"/>
              </w:rPr>
              <w:t>ný orgán presved</w:t>
            </w:r>
            <w:r w:rsidRPr="00CE1C89">
              <w:rPr>
                <w:rFonts w:ascii="Arial Narrow" w:hAnsi="Arial Narrow" w:cs="TimesNewRoman+01"/>
                <w:sz w:val="20"/>
              </w:rPr>
              <w:t>č</w:t>
            </w:r>
            <w:r w:rsidRPr="00CE1C89">
              <w:rPr>
                <w:rFonts w:ascii="Arial Narrow" w:hAnsi="Arial Narrow" w:cs="TimesNewRoman"/>
                <w:sz w:val="20"/>
              </w:rPr>
              <w:t>ený o úrovni integrovaného riad</w:t>
            </w:r>
            <w:r w:rsidRPr="00CE1C89">
              <w:rPr>
                <w:rFonts w:ascii="Arial Narrow" w:hAnsi="Arial Narrow" w:cs="TimesNewRoman"/>
                <w:sz w:val="20"/>
              </w:rPr>
              <w:t>enia</w:t>
            </w:r>
            <w:r w:rsidRPr="00CE1C89" w:rsidR="00463CAC">
              <w:rPr>
                <w:rFonts w:ascii="Arial Narrow" w:hAnsi="Arial Narrow" w:cs="TimesNewRoman"/>
                <w:sz w:val="20"/>
              </w:rPr>
              <w:t xml:space="preserve"> </w:t>
            </w:r>
            <w:r w:rsidRPr="00CE1C89">
              <w:rPr>
                <w:rFonts w:ascii="Arial Narrow" w:hAnsi="Arial Narrow" w:cs="TimesNewRoman"/>
                <w:sz w:val="20"/>
              </w:rPr>
              <w:t xml:space="preserve">a vnútornej kontroly, </w:t>
            </w:r>
            <w:r w:rsidRPr="00CE1C89">
              <w:rPr>
                <w:rFonts w:ascii="Arial Narrow" w:hAnsi="Arial Narrow" w:cs="TimesNewRoman+01"/>
                <w:sz w:val="20"/>
              </w:rPr>
              <w:t>č</w:t>
            </w:r>
            <w:r w:rsidRPr="00CE1C89">
              <w:rPr>
                <w:rFonts w:ascii="Arial Narrow" w:hAnsi="Arial Narrow" w:cs="TimesNewRoman"/>
                <w:sz w:val="20"/>
              </w:rPr>
              <w:t>o sa týka subjektov, ktoré budú zahrnuté do</w:t>
            </w:r>
            <w:r w:rsidRPr="00CE1C89" w:rsidR="00463CAC">
              <w:rPr>
                <w:rFonts w:ascii="Arial Narrow" w:hAnsi="Arial Narrow" w:cs="TimesNewRoman"/>
                <w:sz w:val="20"/>
              </w:rPr>
              <w:t xml:space="preserve"> </w:t>
            </w:r>
            <w:r w:rsidRPr="00CE1C89">
              <w:rPr>
                <w:rFonts w:ascii="Arial Narrow" w:hAnsi="Arial Narrow" w:cs="TimesNewRoman"/>
                <w:sz w:val="20"/>
              </w:rPr>
              <w:t>predmetu konsolidácie. Zvolená metóda sa musí uplat</w:t>
            </w:r>
            <w:r w:rsidRPr="00CE1C89">
              <w:rPr>
                <w:rFonts w:ascii="Arial Narrow" w:hAnsi="Arial Narrow" w:cs="TimesNewRoman+01"/>
                <w:sz w:val="20"/>
              </w:rPr>
              <w:t>ň</w:t>
            </w:r>
            <w:r w:rsidRPr="00CE1C89">
              <w:rPr>
                <w:rFonts w:ascii="Arial Narrow" w:hAnsi="Arial Narrow" w:cs="TimesNewRoman"/>
                <w:sz w:val="20"/>
              </w:rPr>
              <w:t>ova</w:t>
            </w:r>
            <w:r w:rsidRPr="00CE1C89">
              <w:rPr>
                <w:rFonts w:ascii="Arial Narrow" w:hAnsi="Arial Narrow" w:cs="TimesNewRoman+01"/>
                <w:sz w:val="20"/>
              </w:rPr>
              <w:t xml:space="preserve">ť </w:t>
            </w:r>
            <w:r w:rsidRPr="00CE1C89">
              <w:rPr>
                <w:rFonts w:ascii="Arial Narrow" w:hAnsi="Arial Narrow" w:cs="TimesNewRoman"/>
                <w:sz w:val="20"/>
              </w:rPr>
              <w:t>dlhodobo</w:t>
            </w:r>
            <w:r w:rsidRPr="00CE1C89" w:rsidR="00463CAC">
              <w:rPr>
                <w:rFonts w:ascii="Arial Narrow" w:hAnsi="Arial Narrow" w:cs="TimesNewRoman"/>
                <w:sz w:val="20"/>
              </w:rPr>
              <w:t xml:space="preserve"> </w:t>
            </w:r>
            <w:r w:rsidRPr="00CE1C89">
              <w:rPr>
                <w:rFonts w:ascii="Arial Narrow" w:hAnsi="Arial Narrow" w:cs="TimesNewRoman"/>
                <w:sz w:val="20"/>
              </w:rPr>
              <w:t>jednotne.</w:t>
            </w:r>
          </w:p>
          <w:p w:rsidR="006061AB" w:rsidRPr="00CE1C89" w:rsidP="006061AB">
            <w:pPr>
              <w:autoSpaceDE/>
              <w:autoSpaceDN/>
              <w:rPr>
                <w:rFonts w:ascii="Arial Narrow" w:hAnsi="Arial Narrow" w:cs="TimesNewRoman"/>
                <w:sz w:val="20"/>
              </w:rPr>
            </w:pPr>
            <w:r w:rsidRPr="00CE1C89">
              <w:rPr>
                <w:rFonts w:ascii="Arial Narrow" w:hAnsi="Arial Narrow" w:cs="TimesNewRoman+01"/>
                <w:sz w:val="20"/>
              </w:rPr>
              <w:t>Č</w:t>
            </w:r>
            <w:r w:rsidRPr="00CE1C89">
              <w:rPr>
                <w:rFonts w:ascii="Arial Narrow" w:hAnsi="Arial Narrow" w:cs="TimesNewRoman"/>
                <w:sz w:val="20"/>
              </w:rPr>
              <w:t xml:space="preserve">lenské </w:t>
            </w:r>
            <w:r w:rsidRPr="00CE1C89">
              <w:rPr>
                <w:rFonts w:ascii="Arial Narrow" w:hAnsi="Arial Narrow" w:cs="TimesNewRoman+01"/>
                <w:sz w:val="20"/>
              </w:rPr>
              <w:t>š</w:t>
            </w:r>
            <w:r w:rsidRPr="00CE1C89">
              <w:rPr>
                <w:rFonts w:ascii="Arial Narrow" w:hAnsi="Arial Narrow" w:cs="TimesNewRoman"/>
                <w:sz w:val="20"/>
              </w:rPr>
              <w:t>táty mô</w:t>
            </w:r>
            <w:r w:rsidRPr="00CE1C89">
              <w:rPr>
                <w:rFonts w:ascii="Arial Narrow" w:hAnsi="Arial Narrow" w:cs="TimesNewRoman+01"/>
                <w:sz w:val="20"/>
              </w:rPr>
              <w:t>ž</w:t>
            </w:r>
            <w:r w:rsidRPr="00CE1C89">
              <w:rPr>
                <w:rFonts w:ascii="Arial Narrow" w:hAnsi="Arial Narrow" w:cs="TimesNewRoman"/>
                <w:sz w:val="20"/>
              </w:rPr>
              <w:t>u ustanovi</w:t>
            </w:r>
            <w:r w:rsidRPr="00CE1C89">
              <w:rPr>
                <w:rFonts w:ascii="Arial Narrow" w:hAnsi="Arial Narrow" w:cs="TimesNewRoman+01"/>
                <w:sz w:val="20"/>
              </w:rPr>
              <w:t>ť</w:t>
            </w:r>
            <w:r w:rsidRPr="00CE1C89">
              <w:rPr>
                <w:rFonts w:ascii="Arial Narrow" w:hAnsi="Arial Narrow" w:cs="TimesNewRoman"/>
                <w:sz w:val="20"/>
              </w:rPr>
              <w:t xml:space="preserve">, </w:t>
            </w:r>
            <w:r w:rsidRPr="00CE1C89">
              <w:rPr>
                <w:rFonts w:ascii="Arial Narrow" w:hAnsi="Arial Narrow" w:cs="TimesNewRoman+01"/>
                <w:sz w:val="20"/>
              </w:rPr>
              <w:t>ž</w:t>
            </w:r>
            <w:r w:rsidRPr="00CE1C89">
              <w:rPr>
                <w:rFonts w:ascii="Arial Narrow" w:hAnsi="Arial Narrow" w:cs="TimesNewRoman"/>
                <w:sz w:val="20"/>
              </w:rPr>
              <w:t>e pri výpo</w:t>
            </w:r>
            <w:r w:rsidRPr="00CE1C89">
              <w:rPr>
                <w:rFonts w:ascii="Arial Narrow" w:hAnsi="Arial Narrow" w:cs="TimesNewRoman+01"/>
                <w:sz w:val="20"/>
              </w:rPr>
              <w:t>č</w:t>
            </w:r>
            <w:r w:rsidRPr="00CE1C89">
              <w:rPr>
                <w:rFonts w:ascii="Arial Narrow" w:hAnsi="Arial Narrow" w:cs="TimesNewRoman"/>
                <w:sz w:val="20"/>
              </w:rPr>
              <w:t>te miery solventnosti, ktorá</w:t>
            </w:r>
            <w:r w:rsidRPr="00CE1C89" w:rsidR="00463CAC">
              <w:rPr>
                <w:rFonts w:ascii="Arial Narrow" w:hAnsi="Arial Narrow" w:cs="TimesNewRoman"/>
                <w:sz w:val="20"/>
              </w:rPr>
              <w:t xml:space="preserve"> </w:t>
            </w:r>
            <w:r w:rsidRPr="00CE1C89">
              <w:rPr>
                <w:rFonts w:ascii="Arial Narrow" w:hAnsi="Arial Narrow" w:cs="TimesNewRoman"/>
                <w:sz w:val="20"/>
              </w:rPr>
              <w:t>sa ustanovuje v tejto smernici, pois</w:t>
            </w:r>
            <w:r w:rsidRPr="00CE1C89">
              <w:rPr>
                <w:rFonts w:ascii="Arial Narrow" w:hAnsi="Arial Narrow" w:cs="TimesNewRoman+01"/>
                <w:sz w:val="20"/>
              </w:rPr>
              <w:t>ť</w:t>
            </w:r>
            <w:r w:rsidRPr="00CE1C89">
              <w:rPr>
                <w:rFonts w:ascii="Arial Narrow" w:hAnsi="Arial Narrow" w:cs="TimesNewRoman"/>
                <w:sz w:val="20"/>
              </w:rPr>
              <w:t>ovne, na ktoré sa vz</w:t>
            </w:r>
            <w:r w:rsidRPr="00CE1C89">
              <w:rPr>
                <w:rFonts w:ascii="Arial Narrow" w:hAnsi="Arial Narrow" w:cs="TimesNewRoman+01"/>
                <w:sz w:val="20"/>
              </w:rPr>
              <w:t>ť</w:t>
            </w:r>
            <w:r w:rsidRPr="00CE1C89">
              <w:rPr>
                <w:rFonts w:ascii="Arial Narrow" w:hAnsi="Arial Narrow" w:cs="TimesNewRoman"/>
                <w:sz w:val="20"/>
              </w:rPr>
              <w:t>ahuje doplnkový</w:t>
            </w:r>
            <w:r w:rsidRPr="00CE1C89" w:rsidR="00463CAC">
              <w:rPr>
                <w:rFonts w:ascii="Arial Narrow" w:hAnsi="Arial Narrow" w:cs="TimesNewRoman"/>
                <w:sz w:val="20"/>
              </w:rPr>
              <w:t xml:space="preserve"> </w:t>
            </w:r>
            <w:r w:rsidRPr="00CE1C89">
              <w:rPr>
                <w:rFonts w:ascii="Arial Narrow" w:hAnsi="Arial Narrow" w:cs="TimesNewRoman"/>
                <w:sz w:val="20"/>
              </w:rPr>
              <w:t>doh</w:t>
            </w:r>
            <w:r w:rsidRPr="00CE1C89">
              <w:rPr>
                <w:rFonts w:ascii="Arial Narrow" w:hAnsi="Arial Narrow" w:cs="TimesNewRoman+01"/>
                <w:sz w:val="20"/>
              </w:rPr>
              <w:t>ľ</w:t>
            </w:r>
            <w:r w:rsidRPr="00CE1C89">
              <w:rPr>
                <w:rFonts w:ascii="Arial Narrow" w:hAnsi="Arial Narrow" w:cs="TimesNewRoman"/>
                <w:sz w:val="20"/>
              </w:rPr>
              <w:t>ad v súlade so smernicou 98/78/ES alebo doplnkový doh</w:t>
            </w:r>
            <w:r w:rsidRPr="00CE1C89">
              <w:rPr>
                <w:rFonts w:ascii="Arial Narrow" w:hAnsi="Arial Narrow" w:cs="TimesNewRoman+01"/>
                <w:sz w:val="20"/>
              </w:rPr>
              <w:t>ľ</w:t>
            </w:r>
            <w:r w:rsidRPr="00CE1C89">
              <w:rPr>
                <w:rFonts w:ascii="Arial Narrow" w:hAnsi="Arial Narrow" w:cs="TimesNewRoman"/>
                <w:sz w:val="20"/>
              </w:rPr>
              <w:t>ad</w:t>
            </w:r>
            <w:r w:rsidRPr="00CE1C89" w:rsidR="00463CAC">
              <w:rPr>
                <w:rFonts w:ascii="Arial Narrow" w:hAnsi="Arial Narrow" w:cs="TimesNewRoman"/>
                <w:sz w:val="20"/>
              </w:rPr>
              <w:t xml:space="preserve"> </w:t>
            </w:r>
            <w:r w:rsidRPr="00CE1C89">
              <w:rPr>
                <w:rFonts w:ascii="Arial Narrow" w:hAnsi="Arial Narrow" w:cs="TimesNewRoman"/>
                <w:sz w:val="20"/>
              </w:rPr>
              <w:t>v súlade so smernicou 2002/87/ES, nemusia odpo</w:t>
            </w:r>
            <w:r w:rsidRPr="00CE1C89">
              <w:rPr>
                <w:rFonts w:ascii="Arial Narrow" w:hAnsi="Arial Narrow" w:cs="TimesNewRoman+01"/>
                <w:sz w:val="20"/>
              </w:rPr>
              <w:t>č</w:t>
            </w:r>
            <w:r w:rsidRPr="00CE1C89">
              <w:rPr>
                <w:rFonts w:ascii="Arial Narrow" w:hAnsi="Arial Narrow" w:cs="TimesNewRoman"/>
                <w:sz w:val="20"/>
              </w:rPr>
              <w:t>ítava</w:t>
            </w:r>
            <w:r w:rsidRPr="00CE1C89">
              <w:rPr>
                <w:rFonts w:ascii="Arial Narrow" w:hAnsi="Arial Narrow" w:cs="TimesNewRoman+01"/>
                <w:sz w:val="20"/>
              </w:rPr>
              <w:t xml:space="preserve">ť </w:t>
            </w:r>
            <w:r w:rsidRPr="00CE1C89">
              <w:rPr>
                <w:rFonts w:ascii="Arial Narrow" w:hAnsi="Arial Narrow" w:cs="TimesNewRoman"/>
                <w:sz w:val="20"/>
              </w:rPr>
              <w:t>polo</w:t>
            </w:r>
            <w:r w:rsidRPr="00CE1C89">
              <w:rPr>
                <w:rFonts w:ascii="Arial Narrow" w:hAnsi="Arial Narrow" w:cs="TimesNewRoman+01"/>
                <w:sz w:val="20"/>
              </w:rPr>
              <w:t>ž</w:t>
            </w:r>
            <w:r w:rsidRPr="00CE1C89">
              <w:rPr>
                <w:rFonts w:ascii="Arial Narrow" w:hAnsi="Arial Narrow" w:cs="TimesNewRoman"/>
                <w:sz w:val="20"/>
              </w:rPr>
              <w:t>ky uvedené</w:t>
            </w:r>
            <w:r w:rsidRPr="00CE1C89" w:rsidR="00463CAC">
              <w:rPr>
                <w:rFonts w:ascii="Arial Narrow" w:hAnsi="Arial Narrow" w:cs="TimesNewRoman"/>
                <w:sz w:val="20"/>
              </w:rPr>
              <w:t xml:space="preserve"> </w:t>
            </w:r>
            <w:r w:rsidRPr="00CE1C89">
              <w:rPr>
                <w:rFonts w:ascii="Arial Narrow" w:hAnsi="Arial Narrow" w:cs="TimesNewRoman"/>
                <w:sz w:val="20"/>
              </w:rPr>
              <w:t xml:space="preserve">v písmenách a) a b) </w:t>
            </w:r>
            <w:r w:rsidRPr="00CE1C89">
              <w:rPr>
                <w:rFonts w:ascii="Arial Narrow" w:hAnsi="Arial Narrow" w:cs="TimesNewRoman+01"/>
                <w:sz w:val="20"/>
              </w:rPr>
              <w:t>š</w:t>
            </w:r>
            <w:r w:rsidRPr="00CE1C89">
              <w:rPr>
                <w:rFonts w:ascii="Arial Narrow" w:hAnsi="Arial Narrow" w:cs="TimesNewRoman"/>
                <w:sz w:val="20"/>
              </w:rPr>
              <w:t>tvrtého pododseku, ktoré sú vlastnené</w:t>
            </w:r>
            <w:r w:rsidRPr="00CE1C89" w:rsidR="00463CAC">
              <w:rPr>
                <w:rFonts w:ascii="Arial Narrow" w:hAnsi="Arial Narrow" w:cs="TimesNewRoman"/>
                <w:sz w:val="20"/>
              </w:rPr>
              <w:t xml:space="preserve"> </w:t>
            </w:r>
            <w:r w:rsidRPr="00CE1C89">
              <w:rPr>
                <w:rFonts w:ascii="Arial Narrow" w:hAnsi="Arial Narrow" w:cs="TimesNewRoman"/>
                <w:sz w:val="20"/>
              </w:rPr>
              <w:t>v úverových in</w:t>
            </w:r>
            <w:r w:rsidRPr="00CE1C89">
              <w:rPr>
                <w:rFonts w:ascii="Arial Narrow" w:hAnsi="Arial Narrow" w:cs="TimesNewRoman+01"/>
                <w:sz w:val="20"/>
              </w:rPr>
              <w:t>š</w:t>
            </w:r>
            <w:r w:rsidRPr="00CE1C89">
              <w:rPr>
                <w:rFonts w:ascii="Arial Narrow" w:hAnsi="Arial Narrow" w:cs="TimesNewRoman"/>
                <w:sz w:val="20"/>
              </w:rPr>
              <w:t>titúciách, inv</w:t>
            </w:r>
            <w:r w:rsidRPr="00CE1C89">
              <w:rPr>
                <w:rFonts w:ascii="Arial Narrow" w:hAnsi="Arial Narrow" w:cs="TimesNewRoman"/>
                <w:sz w:val="20"/>
              </w:rPr>
              <w:t>esti</w:t>
            </w:r>
            <w:r w:rsidRPr="00CE1C89">
              <w:rPr>
                <w:rFonts w:ascii="Arial Narrow" w:hAnsi="Arial Narrow" w:cs="TimesNewRoman+01"/>
                <w:sz w:val="20"/>
              </w:rPr>
              <w:t>č</w:t>
            </w:r>
            <w:r w:rsidRPr="00CE1C89">
              <w:rPr>
                <w:rFonts w:ascii="Arial Narrow" w:hAnsi="Arial Narrow" w:cs="TimesNewRoman"/>
                <w:sz w:val="20"/>
              </w:rPr>
              <w:t>ných spolo</w:t>
            </w:r>
            <w:r w:rsidRPr="00CE1C89">
              <w:rPr>
                <w:rFonts w:ascii="Arial Narrow" w:hAnsi="Arial Narrow" w:cs="TimesNewRoman+01"/>
                <w:sz w:val="20"/>
              </w:rPr>
              <w:t>č</w:t>
            </w:r>
            <w:r w:rsidRPr="00CE1C89">
              <w:rPr>
                <w:rFonts w:ascii="Arial Narrow" w:hAnsi="Arial Narrow" w:cs="TimesNewRoman"/>
                <w:sz w:val="20"/>
              </w:rPr>
              <w:t>nostiach, finan</w:t>
            </w:r>
            <w:r w:rsidRPr="00CE1C89">
              <w:rPr>
                <w:rFonts w:ascii="Arial Narrow" w:hAnsi="Arial Narrow" w:cs="TimesNewRoman+01"/>
                <w:sz w:val="20"/>
              </w:rPr>
              <w:t>č</w:t>
            </w:r>
            <w:r w:rsidRPr="00CE1C89">
              <w:rPr>
                <w:rFonts w:ascii="Arial Narrow" w:hAnsi="Arial Narrow" w:cs="TimesNewRoman"/>
                <w:sz w:val="20"/>
              </w:rPr>
              <w:t>ných in</w:t>
            </w:r>
            <w:r w:rsidRPr="00CE1C89">
              <w:rPr>
                <w:rFonts w:ascii="Arial Narrow" w:hAnsi="Arial Narrow" w:cs="TimesNewRoman+01"/>
                <w:sz w:val="20"/>
              </w:rPr>
              <w:t>š</w:t>
            </w:r>
            <w:r w:rsidRPr="00CE1C89">
              <w:rPr>
                <w:rFonts w:ascii="Arial Narrow" w:hAnsi="Arial Narrow" w:cs="TimesNewRoman"/>
                <w:sz w:val="20"/>
              </w:rPr>
              <w:t>titúciách,</w:t>
            </w:r>
            <w:r w:rsidRPr="00CE1C89" w:rsidR="00463CAC">
              <w:rPr>
                <w:rFonts w:ascii="Arial Narrow" w:hAnsi="Arial Narrow" w:cs="TimesNewRoman"/>
                <w:sz w:val="20"/>
              </w:rPr>
              <w:t xml:space="preserve"> </w:t>
            </w:r>
            <w:r w:rsidRPr="00CE1C89">
              <w:rPr>
                <w:rFonts w:ascii="Arial Narrow" w:hAnsi="Arial Narrow" w:cs="TimesNewRoman"/>
                <w:sz w:val="20"/>
              </w:rPr>
              <w:t>pois</w:t>
            </w:r>
            <w:r w:rsidRPr="00CE1C89">
              <w:rPr>
                <w:rFonts w:ascii="Arial Narrow" w:hAnsi="Arial Narrow" w:cs="TimesNewRoman+01"/>
                <w:sz w:val="20"/>
              </w:rPr>
              <w:t>ť</w:t>
            </w:r>
            <w:r w:rsidRPr="00CE1C89">
              <w:rPr>
                <w:rFonts w:ascii="Arial Narrow" w:hAnsi="Arial Narrow" w:cs="TimesNewRoman"/>
                <w:sz w:val="20"/>
              </w:rPr>
              <w:t>ovniach, zais</w:t>
            </w:r>
            <w:r w:rsidRPr="00CE1C89">
              <w:rPr>
                <w:rFonts w:ascii="Arial Narrow" w:hAnsi="Arial Narrow" w:cs="TimesNewRoman+01"/>
                <w:sz w:val="20"/>
              </w:rPr>
              <w:t>ť</w:t>
            </w:r>
            <w:r w:rsidRPr="00CE1C89">
              <w:rPr>
                <w:rFonts w:ascii="Arial Narrow" w:hAnsi="Arial Narrow" w:cs="TimesNewRoman"/>
                <w:sz w:val="20"/>
              </w:rPr>
              <w:t>ovniach alebo holdingových pois</w:t>
            </w:r>
            <w:r w:rsidRPr="00CE1C89">
              <w:rPr>
                <w:rFonts w:ascii="Arial Narrow" w:hAnsi="Arial Narrow" w:cs="TimesNewRoman+01"/>
                <w:sz w:val="20"/>
              </w:rPr>
              <w:t>ť</w:t>
            </w:r>
            <w:r w:rsidRPr="00CE1C89">
              <w:rPr>
                <w:rFonts w:ascii="Arial Narrow" w:hAnsi="Arial Narrow" w:cs="TimesNewRoman"/>
                <w:sz w:val="20"/>
              </w:rPr>
              <w:t>ovniach,</w:t>
            </w:r>
            <w:r w:rsidRPr="00CE1C89" w:rsidR="00463CAC">
              <w:rPr>
                <w:rFonts w:ascii="Arial Narrow" w:hAnsi="Arial Narrow" w:cs="TimesNewRoman"/>
                <w:sz w:val="20"/>
              </w:rPr>
              <w:t xml:space="preserve"> </w:t>
            </w:r>
            <w:r w:rsidRPr="00CE1C89">
              <w:rPr>
                <w:rFonts w:ascii="Arial Narrow" w:hAnsi="Arial Narrow" w:cs="TimesNewRoman"/>
                <w:sz w:val="20"/>
              </w:rPr>
              <w:t>ktoré sú zahrnuté v doplnkovom doh</w:t>
            </w:r>
            <w:r w:rsidRPr="00CE1C89">
              <w:rPr>
                <w:rFonts w:ascii="Arial Narrow" w:hAnsi="Arial Narrow" w:cs="TimesNewRoman+01"/>
                <w:sz w:val="20"/>
              </w:rPr>
              <w:t>ľ</w:t>
            </w:r>
            <w:r w:rsidRPr="00CE1C89">
              <w:rPr>
                <w:rFonts w:ascii="Arial Narrow" w:hAnsi="Arial Narrow" w:cs="TimesNewRoman"/>
                <w:sz w:val="20"/>
              </w:rPr>
              <w:t>ade.</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Na ú</w:t>
            </w:r>
            <w:r w:rsidRPr="00CE1C89">
              <w:rPr>
                <w:rFonts w:ascii="Arial Narrow" w:hAnsi="Arial Narrow" w:cs="TimesNewRoman+01"/>
                <w:sz w:val="20"/>
              </w:rPr>
              <w:t>č</w:t>
            </w:r>
            <w:r w:rsidRPr="00CE1C89">
              <w:rPr>
                <w:rFonts w:ascii="Arial Narrow" w:hAnsi="Arial Narrow" w:cs="TimesNewRoman"/>
                <w:sz w:val="20"/>
              </w:rPr>
              <w:t>ely odpo</w:t>
            </w:r>
            <w:r w:rsidRPr="00CE1C89">
              <w:rPr>
                <w:rFonts w:ascii="Arial Narrow" w:hAnsi="Arial Narrow" w:cs="TimesNewRoman+01"/>
                <w:sz w:val="20"/>
              </w:rPr>
              <w:t>č</w:t>
            </w:r>
            <w:r w:rsidRPr="00CE1C89">
              <w:rPr>
                <w:rFonts w:ascii="Arial Narrow" w:hAnsi="Arial Narrow" w:cs="TimesNewRoman"/>
                <w:sz w:val="20"/>
              </w:rPr>
              <w:t>ítania ú</w:t>
            </w:r>
            <w:r w:rsidRPr="00CE1C89">
              <w:rPr>
                <w:rFonts w:ascii="Arial Narrow" w:hAnsi="Arial Narrow" w:cs="TimesNewRoman+01"/>
                <w:sz w:val="20"/>
              </w:rPr>
              <w:t>č</w:t>
            </w:r>
            <w:r w:rsidRPr="00CE1C89">
              <w:rPr>
                <w:rFonts w:ascii="Arial Narrow" w:hAnsi="Arial Narrow" w:cs="TimesNewRoman"/>
                <w:sz w:val="20"/>
              </w:rPr>
              <w:t>astí uvedených v tomto odseku ú</w:t>
            </w:r>
            <w:r w:rsidRPr="00CE1C89">
              <w:rPr>
                <w:rFonts w:ascii="Arial Narrow" w:hAnsi="Arial Narrow" w:cs="TimesNewRoman+01"/>
                <w:sz w:val="20"/>
              </w:rPr>
              <w:t>č</w:t>
            </w:r>
            <w:r w:rsidRPr="00CE1C89">
              <w:rPr>
                <w:rFonts w:ascii="Arial Narrow" w:hAnsi="Arial Narrow" w:cs="TimesNewRoman"/>
                <w:sz w:val="20"/>
              </w:rPr>
              <w:t>as</w:t>
            </w:r>
            <w:r w:rsidRPr="00CE1C89">
              <w:rPr>
                <w:rFonts w:ascii="Arial Narrow" w:hAnsi="Arial Narrow" w:cs="TimesNewRoman+01"/>
                <w:sz w:val="20"/>
              </w:rPr>
              <w:t xml:space="preserve">ť </w:t>
            </w:r>
            <w:r w:rsidRPr="00CE1C89">
              <w:rPr>
                <w:rFonts w:ascii="Arial Narrow" w:hAnsi="Arial Narrow" w:cs="TimesNewRoman"/>
                <w:sz w:val="20"/>
              </w:rPr>
              <w:t>znamená</w:t>
            </w:r>
            <w:r w:rsidRPr="00CE1C89" w:rsidR="00463CAC">
              <w:rPr>
                <w:rFonts w:ascii="Arial Narrow" w:hAnsi="Arial Narrow" w:cs="TimesNewRoman"/>
                <w:sz w:val="20"/>
              </w:rPr>
              <w:t xml:space="preserve"> </w:t>
            </w:r>
            <w:r w:rsidRPr="00CE1C89">
              <w:rPr>
                <w:rFonts w:ascii="Arial Narrow" w:hAnsi="Arial Narrow" w:cs="TimesNewRoman"/>
                <w:sz w:val="20"/>
              </w:rPr>
              <w:t>ú</w:t>
            </w:r>
            <w:r w:rsidRPr="00CE1C89">
              <w:rPr>
                <w:rFonts w:ascii="Arial Narrow" w:hAnsi="Arial Narrow" w:cs="TimesNewRoman+01"/>
                <w:sz w:val="20"/>
              </w:rPr>
              <w:t>č</w:t>
            </w:r>
            <w:r w:rsidRPr="00CE1C89">
              <w:rPr>
                <w:rFonts w:ascii="Arial Narrow" w:hAnsi="Arial Narrow" w:cs="TimesNewRoman"/>
                <w:sz w:val="20"/>
              </w:rPr>
              <w:t>as</w:t>
            </w:r>
            <w:r w:rsidRPr="00CE1C89">
              <w:rPr>
                <w:rFonts w:ascii="Arial Narrow" w:hAnsi="Arial Narrow" w:cs="TimesNewRoman+01"/>
                <w:sz w:val="20"/>
              </w:rPr>
              <w:t xml:space="preserve">ť </w:t>
            </w:r>
            <w:r w:rsidRPr="00CE1C89">
              <w:rPr>
                <w:rFonts w:ascii="Arial Narrow" w:hAnsi="Arial Narrow" w:cs="TimesNewRoman"/>
                <w:sz w:val="20"/>
              </w:rPr>
              <w:t xml:space="preserve">v zmysle </w:t>
            </w:r>
            <w:r w:rsidRPr="00CE1C89">
              <w:rPr>
                <w:rFonts w:ascii="Arial Narrow" w:hAnsi="Arial Narrow" w:cs="TimesNewRoman+01"/>
                <w:sz w:val="20"/>
              </w:rPr>
              <w:t>č</w:t>
            </w:r>
            <w:r w:rsidRPr="00CE1C89">
              <w:rPr>
                <w:rFonts w:ascii="Arial Narrow" w:hAnsi="Arial Narrow" w:cs="TimesNewRoman"/>
                <w:sz w:val="20"/>
              </w:rPr>
              <w:t>lánku 1 písm. f) smern</w:t>
            </w:r>
            <w:r w:rsidRPr="00CE1C89">
              <w:rPr>
                <w:rFonts w:ascii="Arial Narrow" w:hAnsi="Arial Narrow" w:cs="TimesNewRoman"/>
                <w:sz w:val="20"/>
              </w:rPr>
              <w:t>ice 98/78/ES.</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3. Existujúcu mieru solventnosti mô</w:t>
            </w:r>
            <w:r w:rsidRPr="00CE1C89">
              <w:rPr>
                <w:rFonts w:ascii="Arial Narrow" w:hAnsi="Arial Narrow" w:cs="TimesNewRoman+01"/>
                <w:sz w:val="20"/>
              </w:rPr>
              <w:t>ž</w:t>
            </w:r>
            <w:r w:rsidRPr="00CE1C89">
              <w:rPr>
                <w:rFonts w:ascii="Arial Narrow" w:hAnsi="Arial Narrow" w:cs="TimesNewRoman"/>
                <w:sz w:val="20"/>
              </w:rPr>
              <w:t>u tvori</w:t>
            </w:r>
            <w:r w:rsidRPr="00CE1C89">
              <w:rPr>
                <w:rFonts w:ascii="Arial Narrow" w:hAnsi="Arial Narrow" w:cs="TimesNewRoman+01"/>
                <w:sz w:val="20"/>
              </w:rPr>
              <w:t xml:space="preserve">ť </w:t>
            </w:r>
            <w:r w:rsidRPr="00CE1C89">
              <w:rPr>
                <w:rFonts w:ascii="Arial Narrow" w:hAnsi="Arial Narrow" w:cs="TimesNewRoman"/>
                <w:sz w:val="20"/>
              </w:rPr>
              <w:t>aj:</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a) kumulatívne prednostné akcie a podriadený cudzí kapitál do vý</w:t>
            </w:r>
            <w:r w:rsidRPr="00CE1C89">
              <w:rPr>
                <w:rFonts w:ascii="Arial Narrow" w:hAnsi="Arial Narrow" w:cs="TimesNewRoman+01"/>
                <w:sz w:val="20"/>
              </w:rPr>
              <w:t>š</w:t>
            </w:r>
            <w:r w:rsidRPr="00CE1C89">
              <w:rPr>
                <w:rFonts w:ascii="Arial Narrow" w:hAnsi="Arial Narrow" w:cs="TimesNewRoman"/>
                <w:sz w:val="20"/>
              </w:rPr>
              <w:t>ky</w:t>
            </w:r>
            <w:r w:rsidRPr="00CE1C89" w:rsidR="00463CAC">
              <w:rPr>
                <w:rFonts w:ascii="Arial Narrow" w:hAnsi="Arial Narrow" w:cs="TimesNewRoman"/>
                <w:sz w:val="20"/>
              </w:rPr>
              <w:t xml:space="preserve"> </w:t>
            </w:r>
            <w:r w:rsidRPr="00CE1C89">
              <w:rPr>
                <w:rFonts w:ascii="Arial Narrow" w:hAnsi="Arial Narrow" w:cs="TimesNewRoman"/>
                <w:sz w:val="20"/>
              </w:rPr>
              <w:t>50 % z men</w:t>
            </w:r>
            <w:r w:rsidRPr="00CE1C89">
              <w:rPr>
                <w:rFonts w:ascii="Arial Narrow" w:hAnsi="Arial Narrow" w:cs="TimesNewRoman+01"/>
                <w:sz w:val="20"/>
              </w:rPr>
              <w:t>š</w:t>
            </w:r>
            <w:r w:rsidRPr="00CE1C89">
              <w:rPr>
                <w:rFonts w:ascii="Arial Narrow" w:hAnsi="Arial Narrow" w:cs="TimesNewRoman"/>
                <w:sz w:val="20"/>
              </w:rPr>
              <w:t>ej z oboch hodnôt existujúcej miery solventnosti alebo</w:t>
            </w:r>
            <w:r w:rsidRPr="00CE1C89" w:rsidR="00463CAC">
              <w:rPr>
                <w:rFonts w:ascii="Arial Narrow" w:hAnsi="Arial Narrow" w:cs="TimesNewRoman"/>
                <w:sz w:val="20"/>
              </w:rPr>
              <w:t xml:space="preserve"> </w:t>
            </w:r>
            <w:r w:rsidRPr="00CE1C89">
              <w:rPr>
                <w:rFonts w:ascii="Arial Narrow" w:hAnsi="Arial Narrow" w:cs="TimesNewRoman"/>
                <w:sz w:val="20"/>
              </w:rPr>
              <w:t>po</w:t>
            </w:r>
            <w:r w:rsidRPr="00CE1C89">
              <w:rPr>
                <w:rFonts w:ascii="Arial Narrow" w:hAnsi="Arial Narrow" w:cs="TimesNewRoman+01"/>
                <w:sz w:val="20"/>
              </w:rPr>
              <w:t>ž</w:t>
            </w:r>
            <w:r w:rsidRPr="00CE1C89">
              <w:rPr>
                <w:rFonts w:ascii="Arial Narrow" w:hAnsi="Arial Narrow" w:cs="TimesNewRoman"/>
                <w:sz w:val="20"/>
              </w:rPr>
              <w:t>adovanej miery solventnosti, z ktorého maximálne 25 % bu</w:t>
            </w:r>
            <w:r w:rsidRPr="00CE1C89">
              <w:rPr>
                <w:rFonts w:ascii="Arial Narrow" w:hAnsi="Arial Narrow" w:cs="TimesNewRoman"/>
                <w:sz w:val="20"/>
              </w:rPr>
              <w:t>dú</w:t>
            </w:r>
            <w:r w:rsidRPr="00CE1C89" w:rsidR="00463CAC">
              <w:rPr>
                <w:rFonts w:ascii="Arial Narrow" w:hAnsi="Arial Narrow" w:cs="TimesNewRoman"/>
                <w:sz w:val="20"/>
              </w:rPr>
              <w:t xml:space="preserve"> </w:t>
            </w:r>
            <w:r w:rsidRPr="00CE1C89">
              <w:rPr>
                <w:rFonts w:ascii="Arial Narrow" w:hAnsi="Arial Narrow" w:cs="TimesNewRoman"/>
                <w:sz w:val="20"/>
              </w:rPr>
              <w:t>tvori</w:t>
            </w:r>
            <w:r w:rsidRPr="00CE1C89">
              <w:rPr>
                <w:rFonts w:ascii="Arial Narrow" w:hAnsi="Arial Narrow" w:cs="TimesNewRoman+01"/>
                <w:sz w:val="20"/>
              </w:rPr>
              <w:t xml:space="preserve">ť </w:t>
            </w:r>
            <w:r w:rsidRPr="00CE1C89">
              <w:rPr>
                <w:rFonts w:ascii="Arial Narrow" w:hAnsi="Arial Narrow" w:cs="TimesNewRoman"/>
                <w:sz w:val="20"/>
              </w:rPr>
              <w:t>podriadené úvery s ur</w:t>
            </w:r>
            <w:r w:rsidRPr="00CE1C89">
              <w:rPr>
                <w:rFonts w:ascii="Arial Narrow" w:hAnsi="Arial Narrow" w:cs="TimesNewRoman+01"/>
                <w:sz w:val="20"/>
              </w:rPr>
              <w:t>č</w:t>
            </w:r>
            <w:r w:rsidRPr="00CE1C89">
              <w:rPr>
                <w:rFonts w:ascii="Arial Narrow" w:hAnsi="Arial Narrow" w:cs="TimesNewRoman"/>
                <w:sz w:val="20"/>
              </w:rPr>
              <w:t>enou splatnos</w:t>
            </w:r>
            <w:r w:rsidRPr="00CE1C89">
              <w:rPr>
                <w:rFonts w:ascii="Arial Narrow" w:hAnsi="Arial Narrow" w:cs="TimesNewRoman+01"/>
                <w:sz w:val="20"/>
              </w:rPr>
              <w:t>ť</w:t>
            </w:r>
            <w:r w:rsidRPr="00CE1C89">
              <w:rPr>
                <w:rFonts w:ascii="Arial Narrow" w:hAnsi="Arial Narrow" w:cs="TimesNewRoman"/>
                <w:sz w:val="20"/>
              </w:rPr>
              <w:t>ou alebo termínované</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 xml:space="preserve">kumulatívne prednostné akcie za predpokladu, </w:t>
            </w:r>
            <w:r w:rsidRPr="00CE1C89">
              <w:rPr>
                <w:rFonts w:ascii="Arial Narrow" w:hAnsi="Arial Narrow" w:cs="TimesNewRoman+01"/>
                <w:sz w:val="20"/>
              </w:rPr>
              <w:t>ž</w:t>
            </w:r>
            <w:r w:rsidRPr="00CE1C89">
              <w:rPr>
                <w:rFonts w:ascii="Arial Narrow" w:hAnsi="Arial Narrow" w:cs="TimesNewRoman"/>
                <w:sz w:val="20"/>
              </w:rPr>
              <w:t>e v prípade úpadku</w:t>
            </w:r>
            <w:r w:rsidRPr="00CE1C89" w:rsidR="00463CAC">
              <w:rPr>
                <w:rFonts w:ascii="Arial Narrow" w:hAnsi="Arial Narrow" w:cs="TimesNewRoman"/>
                <w:sz w:val="20"/>
              </w:rPr>
              <w:t xml:space="preserve"> </w:t>
            </w:r>
            <w:r w:rsidRPr="00CE1C89">
              <w:rPr>
                <w:rFonts w:ascii="Arial Narrow" w:hAnsi="Arial Narrow" w:cs="TimesNewRoman"/>
                <w:sz w:val="20"/>
              </w:rPr>
              <w:t>alebo likvidácie pois</w:t>
            </w:r>
            <w:r w:rsidRPr="00CE1C89">
              <w:rPr>
                <w:rFonts w:ascii="Arial Narrow" w:hAnsi="Arial Narrow" w:cs="TimesNewRoman+01"/>
                <w:sz w:val="20"/>
              </w:rPr>
              <w:t>ť</w:t>
            </w:r>
            <w:r w:rsidRPr="00CE1C89">
              <w:rPr>
                <w:rFonts w:ascii="Arial Narrow" w:hAnsi="Arial Narrow" w:cs="TimesNewRoman"/>
                <w:sz w:val="20"/>
              </w:rPr>
              <w:t>ovne existujú záväzné zmluvy, pod</w:t>
            </w:r>
            <w:r w:rsidRPr="00CE1C89">
              <w:rPr>
                <w:rFonts w:ascii="Arial Narrow" w:hAnsi="Arial Narrow" w:cs="TimesNewRoman+01"/>
                <w:sz w:val="20"/>
              </w:rPr>
              <w:t>ľ</w:t>
            </w:r>
            <w:r w:rsidRPr="00CE1C89">
              <w:rPr>
                <w:rFonts w:ascii="Arial Narrow" w:hAnsi="Arial Narrow" w:cs="TimesNewRoman"/>
                <w:sz w:val="20"/>
              </w:rPr>
              <w:t>a ktorých</w:t>
            </w:r>
            <w:r w:rsidRPr="00CE1C89" w:rsidR="00463CAC">
              <w:rPr>
                <w:rFonts w:ascii="Arial Narrow" w:hAnsi="Arial Narrow" w:cs="TimesNewRoman"/>
                <w:sz w:val="20"/>
              </w:rPr>
              <w:t xml:space="preserve"> </w:t>
            </w:r>
            <w:r w:rsidRPr="00CE1C89">
              <w:rPr>
                <w:rFonts w:ascii="Arial Narrow" w:hAnsi="Arial Narrow" w:cs="TimesNewRoman"/>
                <w:sz w:val="20"/>
              </w:rPr>
              <w:t>podriadený úverový kapitál alebo prednostné akcie nále</w:t>
            </w:r>
            <w:r w:rsidRPr="00CE1C89">
              <w:rPr>
                <w:rFonts w:ascii="Arial Narrow" w:hAnsi="Arial Narrow" w:cs="TimesNewRoman+01"/>
                <w:sz w:val="20"/>
              </w:rPr>
              <w:t>ž</w:t>
            </w:r>
            <w:r w:rsidRPr="00CE1C89">
              <w:rPr>
                <w:rFonts w:ascii="Arial Narrow" w:hAnsi="Arial Narrow" w:cs="TimesNewRoman"/>
                <w:sz w:val="20"/>
              </w:rPr>
              <w:t xml:space="preserve">ia </w:t>
            </w:r>
            <w:r w:rsidRPr="00CE1C89">
              <w:rPr>
                <w:rFonts w:ascii="Arial Narrow" w:hAnsi="Arial Narrow" w:cs="TimesNewRoman"/>
                <w:sz w:val="20"/>
              </w:rPr>
              <w:t>verite</w:t>
            </w:r>
            <w:r w:rsidRPr="00CE1C89">
              <w:rPr>
                <w:rFonts w:ascii="Arial Narrow" w:hAnsi="Arial Narrow" w:cs="TimesNewRoman+01"/>
                <w:sz w:val="20"/>
              </w:rPr>
              <w:t>ľ</w:t>
            </w:r>
            <w:r w:rsidRPr="00CE1C89">
              <w:rPr>
                <w:rFonts w:ascii="Arial Narrow" w:hAnsi="Arial Narrow" w:cs="TimesNewRoman"/>
                <w:sz w:val="20"/>
              </w:rPr>
              <w:t>om</w:t>
            </w:r>
            <w:r w:rsidRPr="00CE1C89" w:rsidR="00463CAC">
              <w:rPr>
                <w:rFonts w:ascii="Arial Narrow" w:hAnsi="Arial Narrow" w:cs="TimesNewRoman"/>
                <w:sz w:val="20"/>
              </w:rPr>
              <w:t xml:space="preserve"> </w:t>
            </w:r>
            <w:r w:rsidRPr="00CE1C89">
              <w:rPr>
                <w:rFonts w:ascii="Arial Narrow" w:hAnsi="Arial Narrow" w:cs="TimesNewRoman"/>
                <w:sz w:val="20"/>
              </w:rPr>
              <w:t>a</w:t>
            </w:r>
            <w:r w:rsidRPr="00CE1C89">
              <w:rPr>
                <w:rFonts w:ascii="Arial Narrow" w:hAnsi="Arial Narrow" w:cs="TimesNewRoman+01"/>
                <w:sz w:val="20"/>
              </w:rPr>
              <w:t xml:space="preserve">ž </w:t>
            </w:r>
            <w:r w:rsidRPr="00CE1C89">
              <w:rPr>
                <w:rFonts w:ascii="Arial Narrow" w:hAnsi="Arial Narrow" w:cs="TimesNewRoman"/>
                <w:sz w:val="20"/>
              </w:rPr>
              <w:t>po uspokojení poh</w:t>
            </w:r>
            <w:r w:rsidRPr="00CE1C89">
              <w:rPr>
                <w:rFonts w:ascii="Arial Narrow" w:hAnsi="Arial Narrow" w:cs="TimesNewRoman+01"/>
                <w:sz w:val="20"/>
              </w:rPr>
              <w:t>ľ</w:t>
            </w:r>
            <w:r w:rsidRPr="00CE1C89">
              <w:rPr>
                <w:rFonts w:ascii="Arial Narrow" w:hAnsi="Arial Narrow" w:cs="TimesNewRoman"/>
                <w:sz w:val="20"/>
              </w:rPr>
              <w:t>adávok v</w:t>
            </w:r>
            <w:r w:rsidRPr="00CE1C89">
              <w:rPr>
                <w:rFonts w:ascii="Arial Narrow" w:hAnsi="Arial Narrow" w:cs="TimesNewRoman+01"/>
                <w:sz w:val="20"/>
              </w:rPr>
              <w:t>š</w:t>
            </w:r>
            <w:r w:rsidRPr="00CE1C89">
              <w:rPr>
                <w:rFonts w:ascii="Arial Narrow" w:hAnsi="Arial Narrow" w:cs="TimesNewRoman"/>
                <w:sz w:val="20"/>
              </w:rPr>
              <w:t>etkých ostatných verite</w:t>
            </w:r>
            <w:r w:rsidRPr="00CE1C89">
              <w:rPr>
                <w:rFonts w:ascii="Arial Narrow" w:hAnsi="Arial Narrow" w:cs="TimesNewRoman+01"/>
                <w:sz w:val="20"/>
              </w:rPr>
              <w:t>ľ</w:t>
            </w:r>
            <w:r w:rsidRPr="00CE1C89">
              <w:rPr>
                <w:rFonts w:ascii="Arial Narrow" w:hAnsi="Arial Narrow" w:cs="TimesNewRoman"/>
                <w:sz w:val="20"/>
              </w:rPr>
              <w:t>ov a</w:t>
            </w:r>
            <w:r w:rsidRPr="00CE1C89" w:rsidR="00463CAC">
              <w:rPr>
                <w:rFonts w:ascii="Arial Narrow" w:hAnsi="Arial Narrow" w:cs="TimesNewRoman"/>
                <w:sz w:val="20"/>
              </w:rPr>
              <w:t> </w:t>
            </w:r>
            <w:r w:rsidRPr="00CE1C89">
              <w:rPr>
                <w:rFonts w:ascii="Arial Narrow" w:hAnsi="Arial Narrow" w:cs="TimesNewRoman"/>
                <w:sz w:val="20"/>
              </w:rPr>
              <w:t>nesmie</w:t>
            </w:r>
            <w:r w:rsidRPr="00CE1C89" w:rsidR="00463CAC">
              <w:rPr>
                <w:rFonts w:ascii="Arial Narrow" w:hAnsi="Arial Narrow" w:cs="TimesNewRoman"/>
                <w:sz w:val="20"/>
              </w:rPr>
              <w:t xml:space="preserve"> </w:t>
            </w:r>
            <w:r w:rsidRPr="00CE1C89">
              <w:rPr>
                <w:rFonts w:ascii="Arial Narrow" w:hAnsi="Arial Narrow" w:cs="TimesNewRoman"/>
                <w:sz w:val="20"/>
              </w:rPr>
              <w:t>by</w:t>
            </w:r>
            <w:r w:rsidRPr="00CE1C89">
              <w:rPr>
                <w:rFonts w:ascii="Arial Narrow" w:hAnsi="Arial Narrow" w:cs="TimesNewRoman+01"/>
                <w:sz w:val="20"/>
              </w:rPr>
              <w:t xml:space="preserve">ť </w:t>
            </w:r>
            <w:r w:rsidRPr="00CE1C89">
              <w:rPr>
                <w:rFonts w:ascii="Arial Narrow" w:hAnsi="Arial Narrow" w:cs="TimesNewRoman"/>
                <w:sz w:val="20"/>
              </w:rPr>
              <w:t>vyplatený, kým nebudú vyrovnané v</w:t>
            </w:r>
            <w:r w:rsidRPr="00CE1C89">
              <w:rPr>
                <w:rFonts w:ascii="Arial Narrow" w:hAnsi="Arial Narrow" w:cs="TimesNewRoman+01"/>
                <w:sz w:val="20"/>
              </w:rPr>
              <w:t>š</w:t>
            </w:r>
            <w:r w:rsidRPr="00CE1C89">
              <w:rPr>
                <w:rFonts w:ascii="Arial Narrow" w:hAnsi="Arial Narrow" w:cs="TimesNewRoman"/>
                <w:sz w:val="20"/>
              </w:rPr>
              <w:t>etky ostatné nesplatené</w:t>
            </w:r>
            <w:r w:rsidRPr="00CE1C89" w:rsidR="00463CAC">
              <w:rPr>
                <w:rFonts w:ascii="Arial Narrow" w:hAnsi="Arial Narrow" w:cs="TimesNewRoman"/>
                <w:sz w:val="20"/>
              </w:rPr>
              <w:t xml:space="preserve"> </w:t>
            </w:r>
            <w:r w:rsidRPr="00CE1C89">
              <w:rPr>
                <w:rFonts w:ascii="Arial Narrow" w:hAnsi="Arial Narrow" w:cs="TimesNewRoman"/>
                <w:sz w:val="20"/>
              </w:rPr>
              <w:t>dlhy.</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Podriadené úvery musia sp</w:t>
            </w:r>
            <w:r w:rsidRPr="00CE1C89">
              <w:rPr>
                <w:rFonts w:ascii="Arial Narrow" w:hAnsi="Arial Narrow" w:cs="TimesNewRoman+01"/>
                <w:sz w:val="20"/>
              </w:rPr>
              <w:t>ĺň</w:t>
            </w:r>
            <w:r w:rsidRPr="00CE1C89">
              <w:rPr>
                <w:rFonts w:ascii="Arial Narrow" w:hAnsi="Arial Narrow" w:cs="TimesNewRoman"/>
                <w:sz w:val="20"/>
              </w:rPr>
              <w:t>a</w:t>
            </w:r>
            <w:r w:rsidRPr="00CE1C89">
              <w:rPr>
                <w:rFonts w:ascii="Arial Narrow" w:hAnsi="Arial Narrow" w:cs="TimesNewRoman+01"/>
                <w:sz w:val="20"/>
              </w:rPr>
              <w:t xml:space="preserve">ť </w:t>
            </w:r>
            <w:r w:rsidRPr="00CE1C89">
              <w:rPr>
                <w:rFonts w:ascii="Arial Narrow" w:hAnsi="Arial Narrow" w:cs="TimesNewRoman"/>
                <w:sz w:val="20"/>
              </w:rPr>
              <w:t>aj nasledujúce podmienky:</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i) do úvahy sa mô</w:t>
            </w:r>
            <w:r w:rsidRPr="00CE1C89">
              <w:rPr>
                <w:rFonts w:ascii="Arial Narrow" w:hAnsi="Arial Narrow" w:cs="TimesNewRoman+01"/>
                <w:sz w:val="20"/>
              </w:rPr>
              <w:t>ž</w:t>
            </w:r>
            <w:r w:rsidRPr="00CE1C89">
              <w:rPr>
                <w:rFonts w:ascii="Arial Narrow" w:hAnsi="Arial Narrow" w:cs="TimesNewRoman"/>
                <w:sz w:val="20"/>
              </w:rPr>
              <w:t>u vzia</w:t>
            </w:r>
            <w:r w:rsidRPr="00CE1C89">
              <w:rPr>
                <w:rFonts w:ascii="Arial Narrow" w:hAnsi="Arial Narrow" w:cs="TimesNewRoman+01"/>
                <w:sz w:val="20"/>
              </w:rPr>
              <w:t xml:space="preserve">ť </w:t>
            </w:r>
            <w:r w:rsidRPr="00CE1C89">
              <w:rPr>
                <w:rFonts w:ascii="Arial Narrow" w:hAnsi="Arial Narrow" w:cs="TimesNewRoman"/>
                <w:sz w:val="20"/>
              </w:rPr>
              <w:t>iba úplne splatené akcie,</w:t>
            </w:r>
          </w:p>
          <w:p w:rsidR="00463CAC" w:rsidRPr="00CE1C89" w:rsidP="006061AB">
            <w:pPr>
              <w:autoSpaceDE/>
              <w:autoSpaceDN/>
              <w:rPr>
                <w:rFonts w:ascii="Arial Narrow" w:hAnsi="Arial Narrow" w:cs="TimesNewRoman"/>
                <w:sz w:val="20"/>
              </w:rPr>
            </w:pPr>
            <w:r w:rsidRPr="00CE1C89" w:rsidR="006061AB">
              <w:rPr>
                <w:rFonts w:ascii="Arial Narrow" w:hAnsi="Arial Narrow" w:cs="TimesNewRoman"/>
                <w:sz w:val="20"/>
              </w:rPr>
              <w:t xml:space="preserve">ii) </w:t>
            </w:r>
            <w:r w:rsidRPr="00CE1C89" w:rsidR="006061AB">
              <w:rPr>
                <w:rFonts w:ascii="Arial Narrow" w:hAnsi="Arial Narrow" w:cs="TimesNewRoman"/>
                <w:sz w:val="20"/>
              </w:rPr>
              <w:t>pre úvery s ur</w:t>
            </w:r>
            <w:r w:rsidRPr="00CE1C89" w:rsidR="006061AB">
              <w:rPr>
                <w:rFonts w:ascii="Arial Narrow" w:hAnsi="Arial Narrow" w:cs="TimesNewRoman+01"/>
                <w:sz w:val="20"/>
              </w:rPr>
              <w:t>č</w:t>
            </w:r>
            <w:r w:rsidRPr="00CE1C89" w:rsidR="006061AB">
              <w:rPr>
                <w:rFonts w:ascii="Arial Narrow" w:hAnsi="Arial Narrow" w:cs="TimesNewRoman"/>
                <w:sz w:val="20"/>
              </w:rPr>
              <w:t>enou splatnos</w:t>
            </w:r>
            <w:r w:rsidRPr="00CE1C89" w:rsidR="006061AB">
              <w:rPr>
                <w:rFonts w:ascii="Arial Narrow" w:hAnsi="Arial Narrow" w:cs="TimesNewRoman+01"/>
                <w:sz w:val="20"/>
              </w:rPr>
              <w:t>ť</w:t>
            </w:r>
            <w:r w:rsidRPr="00CE1C89" w:rsidR="006061AB">
              <w:rPr>
                <w:rFonts w:ascii="Arial Narrow" w:hAnsi="Arial Narrow" w:cs="TimesNewRoman"/>
                <w:sz w:val="20"/>
              </w:rPr>
              <w:t>ou pôvodná splatnos</w:t>
            </w:r>
            <w:r w:rsidRPr="00CE1C89" w:rsidR="006061AB">
              <w:rPr>
                <w:rFonts w:ascii="Arial Narrow" w:hAnsi="Arial Narrow" w:cs="TimesNewRoman+01"/>
                <w:sz w:val="20"/>
              </w:rPr>
              <w:t xml:space="preserve">ť </w:t>
            </w:r>
            <w:r w:rsidRPr="00CE1C89" w:rsidR="006061AB">
              <w:rPr>
                <w:rFonts w:ascii="Arial Narrow" w:hAnsi="Arial Narrow" w:cs="TimesNewRoman"/>
                <w:sz w:val="20"/>
              </w:rPr>
              <w:t>musí by</w:t>
            </w:r>
            <w:r w:rsidRPr="00CE1C89" w:rsidR="006061AB">
              <w:rPr>
                <w:rFonts w:ascii="Arial Narrow" w:hAnsi="Arial Narrow" w:cs="TimesNewRoman+01"/>
                <w:sz w:val="20"/>
              </w:rPr>
              <w:t>ť</w:t>
            </w:r>
            <w:r w:rsidRPr="00CE1C89">
              <w:rPr>
                <w:rFonts w:ascii="Arial Narrow" w:hAnsi="Arial Narrow" w:cs="TimesNewRoman+01"/>
                <w:sz w:val="20"/>
              </w:rPr>
              <w:t xml:space="preserve"> </w:t>
            </w:r>
            <w:r w:rsidRPr="00CE1C89" w:rsidR="006061AB">
              <w:rPr>
                <w:rFonts w:ascii="Arial Narrow" w:hAnsi="Arial Narrow" w:cs="TimesNewRoman"/>
                <w:sz w:val="20"/>
              </w:rPr>
              <w:t>aspo</w:t>
            </w:r>
            <w:r w:rsidRPr="00CE1C89" w:rsidR="006061AB">
              <w:rPr>
                <w:rFonts w:ascii="Arial Narrow" w:hAnsi="Arial Narrow" w:cs="TimesNewRoman+01"/>
                <w:sz w:val="20"/>
              </w:rPr>
              <w:t xml:space="preserve">ň </w:t>
            </w:r>
            <w:r w:rsidRPr="00CE1C89" w:rsidR="006061AB">
              <w:rPr>
                <w:rFonts w:ascii="Arial Narrow" w:hAnsi="Arial Narrow" w:cs="TimesNewRoman"/>
                <w:sz w:val="20"/>
              </w:rPr>
              <w:t>pä</w:t>
            </w:r>
            <w:r w:rsidRPr="00CE1C89" w:rsidR="006061AB">
              <w:rPr>
                <w:rFonts w:ascii="Arial Narrow" w:hAnsi="Arial Narrow" w:cs="TimesNewRoman+01"/>
                <w:sz w:val="20"/>
              </w:rPr>
              <w:t xml:space="preserve">ť </w:t>
            </w:r>
            <w:r w:rsidRPr="00CE1C89" w:rsidR="006061AB">
              <w:rPr>
                <w:rFonts w:ascii="Arial Narrow" w:hAnsi="Arial Narrow" w:cs="TimesNewRoman"/>
                <w:sz w:val="20"/>
              </w:rPr>
              <w:t>rokov. Najneskôr jeden rok pred termínom splatnosti</w:t>
            </w:r>
            <w:r w:rsidRPr="00CE1C89">
              <w:rPr>
                <w:rFonts w:ascii="Arial Narrow" w:hAnsi="Arial Narrow" w:cs="TimesNewRoman"/>
                <w:sz w:val="20"/>
              </w:rPr>
              <w:t xml:space="preserve"> </w:t>
            </w:r>
            <w:r w:rsidRPr="00CE1C89" w:rsidR="006061AB">
              <w:rPr>
                <w:rFonts w:ascii="Arial Narrow" w:hAnsi="Arial Narrow" w:cs="TimesNewRoman"/>
                <w:sz w:val="20"/>
              </w:rPr>
              <w:t>pois</w:t>
            </w:r>
            <w:r w:rsidRPr="00CE1C89" w:rsidR="006061AB">
              <w:rPr>
                <w:rFonts w:ascii="Arial Narrow" w:hAnsi="Arial Narrow" w:cs="TimesNewRoman+01"/>
                <w:sz w:val="20"/>
              </w:rPr>
              <w:t>ť</w:t>
            </w:r>
            <w:r w:rsidRPr="00CE1C89" w:rsidR="006061AB">
              <w:rPr>
                <w:rFonts w:ascii="Arial Narrow" w:hAnsi="Arial Narrow" w:cs="TimesNewRoman"/>
                <w:sz w:val="20"/>
              </w:rPr>
              <w:t>ov</w:t>
            </w:r>
            <w:r w:rsidRPr="00CE1C89" w:rsidR="006061AB">
              <w:rPr>
                <w:rFonts w:ascii="Arial Narrow" w:hAnsi="Arial Narrow" w:cs="TimesNewRoman+01"/>
                <w:sz w:val="20"/>
              </w:rPr>
              <w:t>ň</w:t>
            </w:r>
            <w:r w:rsidRPr="00CE1C89" w:rsidR="006061AB">
              <w:rPr>
                <w:rFonts w:ascii="Arial Narrow" w:hAnsi="Arial Narrow" w:cs="TimesNewRoman"/>
                <w:sz w:val="20"/>
              </w:rPr>
              <w:t>a musí predlo</w:t>
            </w:r>
            <w:r w:rsidRPr="00CE1C89" w:rsidR="006061AB">
              <w:rPr>
                <w:rFonts w:ascii="Arial Narrow" w:hAnsi="Arial Narrow" w:cs="TimesNewRoman+01"/>
                <w:sz w:val="20"/>
              </w:rPr>
              <w:t>ž</w:t>
            </w:r>
            <w:r w:rsidRPr="00CE1C89" w:rsidR="006061AB">
              <w:rPr>
                <w:rFonts w:ascii="Arial Narrow" w:hAnsi="Arial Narrow" w:cs="TimesNewRoman"/>
                <w:sz w:val="20"/>
              </w:rPr>
              <w:t>i</w:t>
            </w:r>
            <w:r w:rsidRPr="00CE1C89" w:rsidR="006061AB">
              <w:rPr>
                <w:rFonts w:ascii="Arial Narrow" w:hAnsi="Arial Narrow" w:cs="TimesNewRoman+01"/>
                <w:sz w:val="20"/>
              </w:rPr>
              <w:t xml:space="preserve">ť </w:t>
            </w:r>
            <w:r w:rsidRPr="00CE1C89" w:rsidR="006061AB">
              <w:rPr>
                <w:rFonts w:ascii="Arial Narrow" w:hAnsi="Arial Narrow" w:cs="TimesNewRoman"/>
                <w:sz w:val="20"/>
              </w:rPr>
              <w:t>príslu</w:t>
            </w:r>
            <w:r w:rsidRPr="00CE1C89" w:rsidR="006061AB">
              <w:rPr>
                <w:rFonts w:ascii="Arial Narrow" w:hAnsi="Arial Narrow" w:cs="TimesNewRoman+01"/>
                <w:sz w:val="20"/>
              </w:rPr>
              <w:t>š</w:t>
            </w:r>
            <w:r w:rsidRPr="00CE1C89" w:rsidR="006061AB">
              <w:rPr>
                <w:rFonts w:ascii="Arial Narrow" w:hAnsi="Arial Narrow" w:cs="TimesNewRoman"/>
                <w:sz w:val="20"/>
              </w:rPr>
              <w:t>ným orgánom na schválenie</w:t>
            </w:r>
            <w:r w:rsidRPr="00CE1C89">
              <w:rPr>
                <w:rFonts w:ascii="Arial Narrow" w:hAnsi="Arial Narrow" w:cs="TimesNewRoman"/>
                <w:sz w:val="20"/>
              </w:rPr>
              <w:t xml:space="preserve"> </w:t>
            </w:r>
            <w:r w:rsidRPr="00CE1C89" w:rsidR="006061AB">
              <w:rPr>
                <w:rFonts w:ascii="Arial Narrow" w:hAnsi="Arial Narrow" w:cs="TimesNewRoman"/>
                <w:sz w:val="20"/>
              </w:rPr>
              <w:t>plán, v ktorom uvedie, akým spôsobom bude existujúca miera</w:t>
            </w:r>
            <w:r w:rsidRPr="00CE1C89">
              <w:rPr>
                <w:rFonts w:ascii="Arial Narrow" w:hAnsi="Arial Narrow" w:cs="TimesNewRoman"/>
                <w:sz w:val="20"/>
              </w:rPr>
              <w:t xml:space="preserve"> </w:t>
            </w:r>
            <w:r w:rsidRPr="00CE1C89" w:rsidR="006061AB">
              <w:rPr>
                <w:rFonts w:ascii="Arial Narrow" w:hAnsi="Arial Narrow" w:cs="TimesNewRoman"/>
                <w:sz w:val="20"/>
              </w:rPr>
              <w:t>solventnosti udr</w:t>
            </w:r>
            <w:r w:rsidRPr="00CE1C89" w:rsidR="006061AB">
              <w:rPr>
                <w:rFonts w:ascii="Arial Narrow" w:hAnsi="Arial Narrow" w:cs="TimesNewRoman+01"/>
                <w:sz w:val="20"/>
              </w:rPr>
              <w:t>ž</w:t>
            </w:r>
            <w:r w:rsidRPr="00CE1C89" w:rsidR="006061AB">
              <w:rPr>
                <w:rFonts w:ascii="Arial Narrow" w:hAnsi="Arial Narrow" w:cs="TimesNewRoman"/>
                <w:sz w:val="20"/>
              </w:rPr>
              <w:t>a</w:t>
            </w:r>
            <w:r w:rsidRPr="00CE1C89" w:rsidR="006061AB">
              <w:rPr>
                <w:rFonts w:ascii="Arial Narrow" w:hAnsi="Arial Narrow" w:cs="TimesNewRoman"/>
                <w:sz w:val="20"/>
              </w:rPr>
              <w:t>ná alebo uvedená na po</w:t>
            </w:r>
            <w:r w:rsidRPr="00CE1C89" w:rsidR="006061AB">
              <w:rPr>
                <w:rFonts w:ascii="Arial Narrow" w:hAnsi="Arial Narrow" w:cs="TimesNewRoman+01"/>
                <w:sz w:val="20"/>
              </w:rPr>
              <w:t>ž</w:t>
            </w:r>
            <w:r w:rsidRPr="00CE1C89" w:rsidR="006061AB">
              <w:rPr>
                <w:rFonts w:ascii="Arial Narrow" w:hAnsi="Arial Narrow" w:cs="TimesNewRoman"/>
                <w:sz w:val="20"/>
              </w:rPr>
              <w:t>adovanú úrove</w:t>
            </w:r>
            <w:r w:rsidRPr="00CE1C89" w:rsidR="006061AB">
              <w:rPr>
                <w:rFonts w:ascii="Arial Narrow" w:hAnsi="Arial Narrow" w:cs="TimesNewRoman+01"/>
                <w:sz w:val="20"/>
              </w:rPr>
              <w:t>ň</w:t>
            </w:r>
            <w:r w:rsidRPr="00CE1C89">
              <w:rPr>
                <w:rFonts w:ascii="Arial Narrow" w:hAnsi="Arial Narrow" w:cs="TimesNewRoman+01"/>
                <w:sz w:val="20"/>
              </w:rPr>
              <w:t xml:space="preserve"> </w:t>
            </w:r>
            <w:r w:rsidRPr="00CE1C89" w:rsidR="006061AB">
              <w:rPr>
                <w:rFonts w:ascii="Arial Narrow" w:hAnsi="Arial Narrow" w:cs="TimesNewRoman"/>
                <w:sz w:val="20"/>
              </w:rPr>
              <w:t xml:space="preserve">v </w:t>
            </w:r>
            <w:r w:rsidRPr="00CE1C89" w:rsidR="006061AB">
              <w:rPr>
                <w:rFonts w:ascii="Arial Narrow" w:hAnsi="Arial Narrow" w:cs="TimesNewRoman+01"/>
                <w:sz w:val="20"/>
              </w:rPr>
              <w:t>č</w:t>
            </w:r>
            <w:r w:rsidRPr="00CE1C89" w:rsidR="006061AB">
              <w:rPr>
                <w:rFonts w:ascii="Arial Narrow" w:hAnsi="Arial Narrow" w:cs="TimesNewRoman"/>
                <w:sz w:val="20"/>
              </w:rPr>
              <w:t>ase splatnosti, ak sa rozsah, v ktorom úver mô</w:t>
            </w:r>
            <w:r w:rsidRPr="00CE1C89" w:rsidR="006061AB">
              <w:rPr>
                <w:rFonts w:ascii="Arial Narrow" w:hAnsi="Arial Narrow" w:cs="TimesNewRoman+01"/>
                <w:sz w:val="20"/>
              </w:rPr>
              <w:t>ž</w:t>
            </w:r>
            <w:r w:rsidRPr="00CE1C89" w:rsidR="006061AB">
              <w:rPr>
                <w:rFonts w:ascii="Arial Narrow" w:hAnsi="Arial Narrow" w:cs="TimesNewRoman"/>
                <w:sz w:val="20"/>
              </w:rPr>
              <w:t>e by</w:t>
            </w:r>
            <w:r w:rsidRPr="00CE1C89" w:rsidR="006061AB">
              <w:rPr>
                <w:rFonts w:ascii="Arial Narrow" w:hAnsi="Arial Narrow" w:cs="TimesNewRoman+01"/>
                <w:sz w:val="20"/>
              </w:rPr>
              <w:t xml:space="preserve">ť </w:t>
            </w:r>
            <w:r w:rsidRPr="00CE1C89" w:rsidR="006061AB">
              <w:rPr>
                <w:rFonts w:ascii="Arial Narrow" w:hAnsi="Arial Narrow" w:cs="TimesNewRoman"/>
                <w:sz w:val="20"/>
              </w:rPr>
              <w:t>klasifikovaný</w:t>
            </w:r>
            <w:r w:rsidRPr="00CE1C89">
              <w:rPr>
                <w:rFonts w:ascii="Arial Narrow" w:hAnsi="Arial Narrow" w:cs="TimesNewRoman"/>
                <w:sz w:val="20"/>
              </w:rPr>
              <w:t xml:space="preserve"> </w:t>
            </w:r>
            <w:r w:rsidRPr="00CE1C89" w:rsidR="006061AB">
              <w:rPr>
                <w:rFonts w:ascii="Arial Narrow" w:hAnsi="Arial Narrow" w:cs="TimesNewRoman"/>
                <w:sz w:val="20"/>
              </w:rPr>
              <w:t>ako prvok existujúcej miery solventnosti, nebude postupne</w:t>
            </w:r>
            <w:r w:rsidRPr="00CE1C89">
              <w:rPr>
                <w:rFonts w:ascii="Arial Narrow" w:hAnsi="Arial Narrow" w:cs="TimesNewRoman"/>
                <w:sz w:val="20"/>
              </w:rPr>
              <w:t xml:space="preserve"> </w:t>
            </w:r>
            <w:r w:rsidRPr="00CE1C89" w:rsidR="006061AB">
              <w:rPr>
                <w:rFonts w:ascii="Arial Narrow" w:hAnsi="Arial Narrow" w:cs="TimesNewRoman"/>
                <w:sz w:val="20"/>
              </w:rPr>
              <w:t>zni</w:t>
            </w:r>
            <w:r w:rsidRPr="00CE1C89" w:rsidR="006061AB">
              <w:rPr>
                <w:rFonts w:ascii="Arial Narrow" w:hAnsi="Arial Narrow" w:cs="TimesNewRoman+01"/>
                <w:sz w:val="20"/>
              </w:rPr>
              <w:t>ž</w:t>
            </w:r>
            <w:r w:rsidRPr="00CE1C89" w:rsidR="006061AB">
              <w:rPr>
                <w:rFonts w:ascii="Arial Narrow" w:hAnsi="Arial Narrow" w:cs="TimesNewRoman"/>
                <w:sz w:val="20"/>
              </w:rPr>
              <w:t>ova</w:t>
            </w:r>
            <w:r w:rsidRPr="00CE1C89" w:rsidR="006061AB">
              <w:rPr>
                <w:rFonts w:ascii="Arial Narrow" w:hAnsi="Arial Narrow" w:cs="TimesNewRoman+01"/>
                <w:sz w:val="20"/>
              </w:rPr>
              <w:t xml:space="preserve">ť </w:t>
            </w:r>
            <w:r w:rsidRPr="00CE1C89" w:rsidR="006061AB">
              <w:rPr>
                <w:rFonts w:ascii="Arial Narrow" w:hAnsi="Arial Narrow" w:cs="TimesNewRoman"/>
                <w:sz w:val="20"/>
              </w:rPr>
              <w:t>aspo</w:t>
            </w:r>
            <w:r w:rsidRPr="00CE1C89" w:rsidR="006061AB">
              <w:rPr>
                <w:rFonts w:ascii="Arial Narrow" w:hAnsi="Arial Narrow" w:cs="TimesNewRoman+01"/>
                <w:sz w:val="20"/>
              </w:rPr>
              <w:t xml:space="preserve">ň </w:t>
            </w:r>
            <w:r w:rsidRPr="00CE1C89" w:rsidR="006061AB">
              <w:rPr>
                <w:rFonts w:ascii="Arial Narrow" w:hAnsi="Arial Narrow" w:cs="TimesNewRoman"/>
                <w:sz w:val="20"/>
              </w:rPr>
              <w:t>po</w:t>
            </w:r>
            <w:r w:rsidRPr="00CE1C89" w:rsidR="006061AB">
              <w:rPr>
                <w:rFonts w:ascii="Arial Narrow" w:hAnsi="Arial Narrow" w:cs="TimesNewRoman+01"/>
                <w:sz w:val="20"/>
              </w:rPr>
              <w:t>č</w:t>
            </w:r>
            <w:r w:rsidRPr="00CE1C89" w:rsidR="006061AB">
              <w:rPr>
                <w:rFonts w:ascii="Arial Narrow" w:hAnsi="Arial Narrow" w:cs="TimesNewRoman"/>
                <w:sz w:val="20"/>
              </w:rPr>
              <w:t>as posledných piatich rokov pred termínom</w:t>
            </w:r>
            <w:r w:rsidRPr="00CE1C89">
              <w:rPr>
                <w:rFonts w:ascii="Arial Narrow" w:hAnsi="Arial Narrow" w:cs="TimesNewRoman"/>
                <w:sz w:val="20"/>
              </w:rPr>
              <w:t xml:space="preserve"> </w:t>
            </w:r>
            <w:r w:rsidRPr="00CE1C89" w:rsidR="006061AB">
              <w:rPr>
                <w:rFonts w:ascii="Arial Narrow" w:hAnsi="Arial Narrow" w:cs="TimesNewRoman"/>
                <w:sz w:val="20"/>
              </w:rPr>
              <w:t xml:space="preserve">splatnosti. </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Príslu</w:t>
            </w:r>
            <w:r w:rsidRPr="00CE1C89">
              <w:rPr>
                <w:rFonts w:ascii="Arial Narrow" w:hAnsi="Arial Narrow" w:cs="TimesNewRoman+01"/>
                <w:sz w:val="20"/>
              </w:rPr>
              <w:t>š</w:t>
            </w:r>
            <w:r w:rsidRPr="00CE1C89">
              <w:rPr>
                <w:rFonts w:ascii="Arial Narrow" w:hAnsi="Arial Narrow" w:cs="TimesNewRoman"/>
                <w:sz w:val="20"/>
              </w:rPr>
              <w:t xml:space="preserve">né orgány </w:t>
            </w:r>
            <w:r w:rsidRPr="00CE1C89">
              <w:rPr>
                <w:rFonts w:ascii="Arial Narrow" w:hAnsi="Arial Narrow" w:cs="TimesNewRoman"/>
                <w:sz w:val="20"/>
              </w:rPr>
              <w:t>mô</w:t>
            </w:r>
            <w:r w:rsidRPr="00CE1C89">
              <w:rPr>
                <w:rFonts w:ascii="Arial Narrow" w:hAnsi="Arial Narrow" w:cs="TimesNewRoman+01"/>
                <w:sz w:val="20"/>
              </w:rPr>
              <w:t>ž</w:t>
            </w:r>
            <w:r w:rsidRPr="00CE1C89">
              <w:rPr>
                <w:rFonts w:ascii="Arial Narrow" w:hAnsi="Arial Narrow" w:cs="TimesNewRoman"/>
                <w:sz w:val="20"/>
              </w:rPr>
              <w:t>u povoli</w:t>
            </w:r>
            <w:r w:rsidRPr="00CE1C89">
              <w:rPr>
                <w:rFonts w:ascii="Arial Narrow" w:hAnsi="Arial Narrow" w:cs="TimesNewRoman+01"/>
                <w:sz w:val="20"/>
              </w:rPr>
              <w:t xml:space="preserve">ť </w:t>
            </w:r>
            <w:r w:rsidRPr="00CE1C89">
              <w:rPr>
                <w:rFonts w:ascii="Arial Narrow" w:hAnsi="Arial Narrow" w:cs="TimesNewRoman"/>
                <w:sz w:val="20"/>
              </w:rPr>
              <w:t>skor</w:t>
            </w:r>
            <w:r w:rsidRPr="00CE1C89">
              <w:rPr>
                <w:rFonts w:ascii="Arial Narrow" w:hAnsi="Arial Narrow" w:cs="TimesNewRoman+01"/>
                <w:sz w:val="20"/>
              </w:rPr>
              <w:t>š</w:t>
            </w:r>
            <w:r w:rsidRPr="00CE1C89">
              <w:rPr>
                <w:rFonts w:ascii="Arial Narrow" w:hAnsi="Arial Narrow" w:cs="TimesNewRoman"/>
                <w:sz w:val="20"/>
              </w:rPr>
              <w:t>ie splatenie</w:t>
            </w:r>
            <w:r w:rsidRPr="00CE1C89" w:rsidR="00463CAC">
              <w:rPr>
                <w:rFonts w:ascii="Arial Narrow" w:hAnsi="Arial Narrow" w:cs="TimesNewRoman"/>
                <w:sz w:val="20"/>
              </w:rPr>
              <w:t xml:space="preserve"> </w:t>
            </w:r>
            <w:r w:rsidRPr="00CE1C89">
              <w:rPr>
                <w:rFonts w:ascii="Arial Narrow" w:hAnsi="Arial Narrow" w:cs="TimesNewRoman"/>
                <w:sz w:val="20"/>
              </w:rPr>
              <w:t>týchto úverov, ak vydávajúca pois</w:t>
            </w:r>
            <w:r w:rsidRPr="00CE1C89">
              <w:rPr>
                <w:rFonts w:ascii="Arial Narrow" w:hAnsi="Arial Narrow" w:cs="TimesNewRoman+01"/>
                <w:sz w:val="20"/>
              </w:rPr>
              <w:t>ť</w:t>
            </w:r>
            <w:r w:rsidRPr="00CE1C89">
              <w:rPr>
                <w:rFonts w:ascii="Arial Narrow" w:hAnsi="Arial Narrow" w:cs="TimesNewRoman"/>
                <w:sz w:val="20"/>
              </w:rPr>
              <w:t>ov</w:t>
            </w:r>
            <w:r w:rsidRPr="00CE1C89">
              <w:rPr>
                <w:rFonts w:ascii="Arial Narrow" w:hAnsi="Arial Narrow" w:cs="TimesNewRoman+01"/>
                <w:sz w:val="20"/>
              </w:rPr>
              <w:t>ň</w:t>
            </w:r>
            <w:r w:rsidRPr="00CE1C89">
              <w:rPr>
                <w:rFonts w:ascii="Arial Narrow" w:hAnsi="Arial Narrow" w:cs="TimesNewRoman"/>
                <w:sz w:val="20"/>
              </w:rPr>
              <w:t>a o to po</w:t>
            </w:r>
            <w:r w:rsidRPr="00CE1C89">
              <w:rPr>
                <w:rFonts w:ascii="Arial Narrow" w:hAnsi="Arial Narrow" w:cs="TimesNewRoman+01"/>
                <w:sz w:val="20"/>
              </w:rPr>
              <w:t>ž</w:t>
            </w:r>
            <w:r w:rsidRPr="00CE1C89">
              <w:rPr>
                <w:rFonts w:ascii="Arial Narrow" w:hAnsi="Arial Narrow" w:cs="TimesNewRoman"/>
                <w:sz w:val="20"/>
              </w:rPr>
              <w:t>iada a</w:t>
            </w:r>
            <w:r w:rsidRPr="00CE1C89" w:rsidR="00463CAC">
              <w:rPr>
                <w:rFonts w:ascii="Arial Narrow" w:hAnsi="Arial Narrow" w:cs="TimesNewRoman"/>
                <w:sz w:val="20"/>
              </w:rPr>
              <w:t> </w:t>
            </w:r>
            <w:r w:rsidRPr="00CE1C89">
              <w:rPr>
                <w:rFonts w:ascii="Arial Narrow" w:hAnsi="Arial Narrow" w:cs="TimesNewRoman"/>
                <w:sz w:val="20"/>
              </w:rPr>
              <w:t>ak</w:t>
            </w:r>
            <w:r w:rsidRPr="00CE1C89" w:rsidR="00463CAC">
              <w:rPr>
                <w:rFonts w:ascii="Arial Narrow" w:hAnsi="Arial Narrow" w:cs="TimesNewRoman"/>
                <w:sz w:val="20"/>
              </w:rPr>
              <w:t xml:space="preserve"> </w:t>
            </w:r>
            <w:r w:rsidRPr="00CE1C89">
              <w:rPr>
                <w:rFonts w:ascii="Arial Narrow" w:hAnsi="Arial Narrow" w:cs="TimesNewRoman"/>
                <w:sz w:val="20"/>
              </w:rPr>
              <w:t>jej existujúca miera solventnosti neklesne pod po</w:t>
            </w:r>
            <w:r w:rsidRPr="00CE1C89">
              <w:rPr>
                <w:rFonts w:ascii="Arial Narrow" w:hAnsi="Arial Narrow" w:cs="TimesNewRoman+01"/>
                <w:sz w:val="20"/>
              </w:rPr>
              <w:t>ž</w:t>
            </w:r>
            <w:r w:rsidRPr="00CE1C89">
              <w:rPr>
                <w:rFonts w:ascii="Arial Narrow" w:hAnsi="Arial Narrow" w:cs="TimesNewRoman"/>
                <w:sz w:val="20"/>
              </w:rPr>
              <w:t>adovanú úrove</w:t>
            </w:r>
            <w:r w:rsidRPr="00CE1C89">
              <w:rPr>
                <w:rFonts w:ascii="Arial Narrow" w:hAnsi="Arial Narrow" w:cs="TimesNewRoman+01"/>
                <w:sz w:val="20"/>
              </w:rPr>
              <w:t>ň</w:t>
            </w:r>
            <w:r w:rsidRPr="00CE1C89">
              <w:rPr>
                <w:rFonts w:ascii="Arial Narrow" w:hAnsi="Arial Narrow" w:cs="TimesNewRoman"/>
                <w:sz w:val="20"/>
              </w:rPr>
              <w:t>,</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iii) úvery, ktorých splatnos</w:t>
            </w:r>
            <w:r w:rsidRPr="00CE1C89">
              <w:rPr>
                <w:rFonts w:ascii="Arial Narrow" w:hAnsi="Arial Narrow" w:cs="TimesNewRoman+01"/>
                <w:sz w:val="20"/>
              </w:rPr>
              <w:t xml:space="preserve">ť </w:t>
            </w:r>
            <w:r w:rsidRPr="00CE1C89">
              <w:rPr>
                <w:rFonts w:ascii="Arial Narrow" w:hAnsi="Arial Narrow" w:cs="TimesNewRoman"/>
                <w:sz w:val="20"/>
              </w:rPr>
              <w:t>nie je ur</w:t>
            </w:r>
            <w:r w:rsidRPr="00CE1C89">
              <w:rPr>
                <w:rFonts w:ascii="Arial Narrow" w:hAnsi="Arial Narrow" w:cs="TimesNewRoman+01"/>
                <w:sz w:val="20"/>
              </w:rPr>
              <w:t>č</w:t>
            </w:r>
            <w:r w:rsidRPr="00CE1C89">
              <w:rPr>
                <w:rFonts w:ascii="Arial Narrow" w:hAnsi="Arial Narrow" w:cs="TimesNewRoman"/>
                <w:sz w:val="20"/>
              </w:rPr>
              <w:t>ená, musia by</w:t>
            </w:r>
            <w:r w:rsidRPr="00CE1C89">
              <w:rPr>
                <w:rFonts w:ascii="Arial Narrow" w:hAnsi="Arial Narrow" w:cs="TimesNewRoman+01"/>
                <w:sz w:val="20"/>
              </w:rPr>
              <w:t xml:space="preserve">ť </w:t>
            </w:r>
            <w:r w:rsidRPr="00CE1C89">
              <w:rPr>
                <w:rFonts w:ascii="Arial Narrow" w:hAnsi="Arial Narrow" w:cs="TimesNewRoman"/>
                <w:sz w:val="20"/>
              </w:rPr>
              <w:t>splatné iba</w:t>
            </w:r>
            <w:r w:rsidRPr="00CE1C89" w:rsidR="00463CAC">
              <w:rPr>
                <w:rFonts w:ascii="Arial Narrow" w:hAnsi="Arial Narrow" w:cs="TimesNewRoman"/>
                <w:sz w:val="20"/>
              </w:rPr>
              <w:t xml:space="preserve"> </w:t>
            </w:r>
            <w:r w:rsidRPr="00CE1C89">
              <w:rPr>
                <w:rFonts w:ascii="Arial Narrow" w:hAnsi="Arial Narrow" w:cs="TimesNewRoman"/>
                <w:sz w:val="20"/>
              </w:rPr>
              <w:t>s pä</w:t>
            </w:r>
            <w:r w:rsidRPr="00CE1C89">
              <w:rPr>
                <w:rFonts w:ascii="Arial Narrow" w:hAnsi="Arial Narrow" w:cs="TimesNewRoman+01"/>
                <w:sz w:val="20"/>
              </w:rPr>
              <w:t>ť</w:t>
            </w:r>
            <w:r w:rsidRPr="00CE1C89">
              <w:rPr>
                <w:rFonts w:ascii="Arial Narrow" w:hAnsi="Arial Narrow" w:cs="TimesNewRoman"/>
                <w:sz w:val="20"/>
              </w:rPr>
              <w:t>ro</w:t>
            </w:r>
            <w:r w:rsidRPr="00CE1C89">
              <w:rPr>
                <w:rFonts w:ascii="Arial Narrow" w:hAnsi="Arial Narrow" w:cs="TimesNewRoman+01"/>
                <w:sz w:val="20"/>
              </w:rPr>
              <w:t>č</w:t>
            </w:r>
            <w:r w:rsidRPr="00CE1C89">
              <w:rPr>
                <w:rFonts w:ascii="Arial Narrow" w:hAnsi="Arial Narrow" w:cs="TimesNewRoman"/>
                <w:sz w:val="20"/>
              </w:rPr>
              <w:t>nou výpove</w:t>
            </w:r>
            <w:r w:rsidRPr="00CE1C89">
              <w:rPr>
                <w:rFonts w:ascii="Arial Narrow" w:hAnsi="Arial Narrow" w:cs="TimesNewRoman+01"/>
                <w:sz w:val="20"/>
              </w:rPr>
              <w:t>ď</w:t>
            </w:r>
            <w:r w:rsidRPr="00CE1C89">
              <w:rPr>
                <w:rFonts w:ascii="Arial Narrow" w:hAnsi="Arial Narrow" w:cs="TimesNewRoman"/>
                <w:sz w:val="20"/>
              </w:rPr>
              <w:t xml:space="preserve">ou, ak sa tieto </w:t>
            </w:r>
            <w:r w:rsidRPr="00CE1C89">
              <w:rPr>
                <w:rFonts w:ascii="Arial Narrow" w:hAnsi="Arial Narrow" w:cs="TimesNewRoman"/>
                <w:sz w:val="20"/>
              </w:rPr>
              <w:t>úvery u</w:t>
            </w:r>
            <w:r w:rsidRPr="00CE1C89">
              <w:rPr>
                <w:rFonts w:ascii="Arial Narrow" w:hAnsi="Arial Narrow" w:cs="TimesNewRoman+01"/>
                <w:sz w:val="20"/>
              </w:rPr>
              <w:t xml:space="preserve">ž </w:t>
            </w:r>
            <w:r w:rsidRPr="00CE1C89">
              <w:rPr>
                <w:rFonts w:ascii="Arial Narrow" w:hAnsi="Arial Narrow" w:cs="TimesNewRoman"/>
                <w:sz w:val="20"/>
              </w:rPr>
              <w:t>nepova</w:t>
            </w:r>
            <w:r w:rsidRPr="00CE1C89">
              <w:rPr>
                <w:rFonts w:ascii="Arial Narrow" w:hAnsi="Arial Narrow" w:cs="TimesNewRoman+01"/>
                <w:sz w:val="20"/>
              </w:rPr>
              <w:t>ž</w:t>
            </w:r>
            <w:r w:rsidRPr="00CE1C89">
              <w:rPr>
                <w:rFonts w:ascii="Arial Narrow" w:hAnsi="Arial Narrow" w:cs="TimesNewRoman"/>
                <w:sz w:val="20"/>
              </w:rPr>
              <w:t>ujú za</w:t>
            </w:r>
            <w:r w:rsidRPr="00CE1C89" w:rsidR="00463CAC">
              <w:rPr>
                <w:rFonts w:ascii="Arial Narrow" w:hAnsi="Arial Narrow" w:cs="TimesNewRoman"/>
                <w:sz w:val="20"/>
              </w:rPr>
              <w:t xml:space="preserve"> </w:t>
            </w:r>
            <w:r w:rsidRPr="00CE1C89">
              <w:rPr>
                <w:rFonts w:ascii="Arial Narrow" w:hAnsi="Arial Narrow" w:cs="TimesNewRoman"/>
                <w:sz w:val="20"/>
              </w:rPr>
              <w:t>sú</w:t>
            </w:r>
            <w:r w:rsidRPr="00CE1C89">
              <w:rPr>
                <w:rFonts w:ascii="Arial Narrow" w:hAnsi="Arial Narrow" w:cs="TimesNewRoman+01"/>
                <w:sz w:val="20"/>
              </w:rPr>
              <w:t>č</w:t>
            </w:r>
            <w:r w:rsidRPr="00CE1C89">
              <w:rPr>
                <w:rFonts w:ascii="Arial Narrow" w:hAnsi="Arial Narrow" w:cs="TimesNewRoman"/>
                <w:sz w:val="20"/>
              </w:rPr>
              <w:t>as</w:t>
            </w:r>
            <w:r w:rsidRPr="00CE1C89">
              <w:rPr>
                <w:rFonts w:ascii="Arial Narrow" w:hAnsi="Arial Narrow" w:cs="TimesNewRoman+01"/>
                <w:sz w:val="20"/>
              </w:rPr>
              <w:t xml:space="preserve">ť </w:t>
            </w:r>
            <w:r w:rsidRPr="00CE1C89">
              <w:rPr>
                <w:rFonts w:ascii="Arial Narrow" w:hAnsi="Arial Narrow" w:cs="TimesNewRoman"/>
                <w:sz w:val="20"/>
              </w:rPr>
              <w:t>existujúcej miery solventnosti alebo ak sa výslovne nepo</w:t>
            </w:r>
            <w:r w:rsidRPr="00CE1C89">
              <w:rPr>
                <w:rFonts w:ascii="Arial Narrow" w:hAnsi="Arial Narrow" w:cs="TimesNewRoman+01"/>
                <w:sz w:val="20"/>
              </w:rPr>
              <w:t>ž</w:t>
            </w:r>
            <w:r w:rsidRPr="00CE1C89">
              <w:rPr>
                <w:rFonts w:ascii="Arial Narrow" w:hAnsi="Arial Narrow" w:cs="TimesNewRoman"/>
                <w:sz w:val="20"/>
              </w:rPr>
              <w:t>aduje</w:t>
            </w:r>
            <w:r w:rsidRPr="00CE1C89" w:rsidR="00463CAC">
              <w:rPr>
                <w:rFonts w:ascii="Arial Narrow" w:hAnsi="Arial Narrow" w:cs="TimesNewRoman"/>
                <w:sz w:val="20"/>
              </w:rPr>
              <w:t xml:space="preserve"> </w:t>
            </w:r>
            <w:r w:rsidRPr="00CE1C89">
              <w:rPr>
                <w:rFonts w:ascii="Arial Narrow" w:hAnsi="Arial Narrow" w:cs="TimesNewRoman"/>
                <w:sz w:val="20"/>
              </w:rPr>
              <w:t>predchádzajúci súhlas príslu</w:t>
            </w:r>
            <w:r w:rsidRPr="00CE1C89">
              <w:rPr>
                <w:rFonts w:ascii="Arial Narrow" w:hAnsi="Arial Narrow" w:cs="TimesNewRoman+01"/>
                <w:sz w:val="20"/>
              </w:rPr>
              <w:t>š</w:t>
            </w:r>
            <w:r w:rsidRPr="00CE1C89">
              <w:rPr>
                <w:rFonts w:ascii="Arial Narrow" w:hAnsi="Arial Narrow" w:cs="TimesNewRoman"/>
                <w:sz w:val="20"/>
              </w:rPr>
              <w:t>ných orgánov</w:t>
            </w:r>
            <w:r w:rsidRPr="00CE1C89" w:rsidR="00463CAC">
              <w:rPr>
                <w:rFonts w:ascii="Arial Narrow" w:hAnsi="Arial Narrow" w:cs="TimesNewRoman"/>
                <w:sz w:val="20"/>
              </w:rPr>
              <w:t xml:space="preserve"> </w:t>
            </w:r>
            <w:r w:rsidRPr="00CE1C89">
              <w:rPr>
                <w:rFonts w:ascii="Arial Narrow" w:hAnsi="Arial Narrow" w:cs="TimesNewRoman"/>
                <w:sz w:val="20"/>
              </w:rPr>
              <w:t>s pred</w:t>
            </w:r>
            <w:r w:rsidRPr="00CE1C89">
              <w:rPr>
                <w:rFonts w:ascii="Arial Narrow" w:hAnsi="Arial Narrow" w:cs="TimesNewRoman+01"/>
                <w:sz w:val="20"/>
              </w:rPr>
              <w:t>č</w:t>
            </w:r>
            <w:r w:rsidRPr="00CE1C89">
              <w:rPr>
                <w:rFonts w:ascii="Arial Narrow" w:hAnsi="Arial Narrow" w:cs="TimesNewRoman"/>
                <w:sz w:val="20"/>
              </w:rPr>
              <w:t>asným splatením. V druhom prípade pois</w:t>
            </w:r>
            <w:r w:rsidRPr="00CE1C89">
              <w:rPr>
                <w:rFonts w:ascii="Arial Narrow" w:hAnsi="Arial Narrow" w:cs="TimesNewRoman+01"/>
                <w:sz w:val="20"/>
              </w:rPr>
              <w:t>ť</w:t>
            </w:r>
            <w:r w:rsidRPr="00CE1C89">
              <w:rPr>
                <w:rFonts w:ascii="Arial Narrow" w:hAnsi="Arial Narrow" w:cs="TimesNewRoman"/>
                <w:sz w:val="20"/>
              </w:rPr>
              <w:t>ov</w:t>
            </w:r>
            <w:r w:rsidRPr="00CE1C89">
              <w:rPr>
                <w:rFonts w:ascii="Arial Narrow" w:hAnsi="Arial Narrow" w:cs="TimesNewRoman+01"/>
                <w:sz w:val="20"/>
              </w:rPr>
              <w:t>ň</w:t>
            </w:r>
            <w:r w:rsidRPr="00CE1C89">
              <w:rPr>
                <w:rFonts w:ascii="Arial Narrow" w:hAnsi="Arial Narrow" w:cs="TimesNewRoman"/>
                <w:sz w:val="20"/>
              </w:rPr>
              <w:t>a musí</w:t>
            </w:r>
            <w:r w:rsidRPr="00CE1C89" w:rsidR="00463CAC">
              <w:rPr>
                <w:rFonts w:ascii="Arial Narrow" w:hAnsi="Arial Narrow" w:cs="TimesNewRoman"/>
                <w:sz w:val="20"/>
              </w:rPr>
              <w:t xml:space="preserve"> </w:t>
            </w:r>
            <w:r w:rsidRPr="00CE1C89">
              <w:rPr>
                <w:rFonts w:ascii="Arial Narrow" w:hAnsi="Arial Narrow" w:cs="TimesNewRoman"/>
                <w:sz w:val="20"/>
              </w:rPr>
              <w:t>oznámi</w:t>
            </w:r>
            <w:r w:rsidRPr="00CE1C89">
              <w:rPr>
                <w:rFonts w:ascii="Arial Narrow" w:hAnsi="Arial Narrow" w:cs="TimesNewRoman+01"/>
                <w:sz w:val="20"/>
              </w:rPr>
              <w:t xml:space="preserve">ť </w:t>
            </w:r>
            <w:r w:rsidRPr="00CE1C89">
              <w:rPr>
                <w:rFonts w:ascii="Arial Narrow" w:hAnsi="Arial Narrow" w:cs="TimesNewRoman"/>
                <w:sz w:val="20"/>
              </w:rPr>
              <w:t>príslu</w:t>
            </w:r>
            <w:r w:rsidRPr="00CE1C89">
              <w:rPr>
                <w:rFonts w:ascii="Arial Narrow" w:hAnsi="Arial Narrow" w:cs="TimesNewRoman+01"/>
                <w:sz w:val="20"/>
              </w:rPr>
              <w:t>š</w:t>
            </w:r>
            <w:r w:rsidRPr="00CE1C89">
              <w:rPr>
                <w:rFonts w:ascii="Arial Narrow" w:hAnsi="Arial Narrow" w:cs="TimesNewRoman"/>
                <w:sz w:val="20"/>
              </w:rPr>
              <w:t>ným orgánom aspo</w:t>
            </w:r>
            <w:r w:rsidRPr="00CE1C89">
              <w:rPr>
                <w:rFonts w:ascii="Arial Narrow" w:hAnsi="Arial Narrow" w:cs="TimesNewRoman+01"/>
                <w:sz w:val="20"/>
              </w:rPr>
              <w:t>ň š</w:t>
            </w:r>
            <w:r w:rsidRPr="00CE1C89">
              <w:rPr>
                <w:rFonts w:ascii="Arial Narrow" w:hAnsi="Arial Narrow" w:cs="TimesNewRoman"/>
                <w:sz w:val="20"/>
              </w:rPr>
              <w:t>es</w:t>
            </w:r>
            <w:r w:rsidRPr="00CE1C89">
              <w:rPr>
                <w:rFonts w:ascii="Arial Narrow" w:hAnsi="Arial Narrow" w:cs="TimesNewRoman+01"/>
                <w:sz w:val="20"/>
              </w:rPr>
              <w:t xml:space="preserve">ť </w:t>
            </w:r>
            <w:r w:rsidRPr="00CE1C89">
              <w:rPr>
                <w:rFonts w:ascii="Arial Narrow" w:hAnsi="Arial Narrow" w:cs="TimesNewRoman"/>
                <w:sz w:val="20"/>
              </w:rPr>
              <w:t>mesiacov pred termínom</w:t>
            </w:r>
          </w:p>
          <w:p w:rsidR="006061AB" w:rsidRPr="00CE1C89" w:rsidP="006061AB">
            <w:pPr>
              <w:autoSpaceDE/>
              <w:autoSpaceDN/>
              <w:rPr>
                <w:rFonts w:ascii="Arial Narrow" w:hAnsi="Arial Narrow" w:cs="TimesNewRoman"/>
                <w:sz w:val="20"/>
              </w:rPr>
            </w:pPr>
            <w:r w:rsidRPr="00CE1C89">
              <w:rPr>
                <w:rFonts w:ascii="Arial Narrow" w:hAnsi="Arial Narrow" w:cs="TimesNewRoman"/>
                <w:sz w:val="20"/>
              </w:rPr>
              <w:t>navr</w:t>
            </w:r>
            <w:r w:rsidRPr="00CE1C89">
              <w:rPr>
                <w:rFonts w:ascii="Arial Narrow" w:hAnsi="Arial Narrow" w:cs="TimesNewRoman"/>
                <w:sz w:val="20"/>
              </w:rPr>
              <w:t>hovanej splatnosti a v oznámení uvies</w:t>
            </w:r>
            <w:r w:rsidRPr="00CE1C89">
              <w:rPr>
                <w:rFonts w:ascii="Arial Narrow" w:hAnsi="Arial Narrow" w:cs="TimesNewRoman+01"/>
                <w:sz w:val="20"/>
              </w:rPr>
              <w:t xml:space="preserve">ť </w:t>
            </w:r>
            <w:r w:rsidRPr="00CE1C89">
              <w:rPr>
                <w:rFonts w:ascii="Arial Narrow" w:hAnsi="Arial Narrow" w:cs="TimesNewRoman"/>
                <w:sz w:val="20"/>
              </w:rPr>
              <w:t>existujúcu</w:t>
            </w:r>
            <w:r w:rsidRPr="00CE1C89" w:rsidR="00463CAC">
              <w:rPr>
                <w:rFonts w:ascii="Arial Narrow" w:hAnsi="Arial Narrow" w:cs="TimesNewRoman"/>
                <w:sz w:val="20"/>
              </w:rPr>
              <w:t xml:space="preserve"> </w:t>
            </w:r>
            <w:r w:rsidRPr="00CE1C89">
              <w:rPr>
                <w:rFonts w:ascii="Arial Narrow" w:hAnsi="Arial Narrow" w:cs="TimesNewRoman"/>
                <w:sz w:val="20"/>
              </w:rPr>
              <w:t>mieru solventnosti a po</w:t>
            </w:r>
            <w:r w:rsidRPr="00CE1C89">
              <w:rPr>
                <w:rFonts w:ascii="Arial Narrow" w:hAnsi="Arial Narrow" w:cs="TimesNewRoman+01"/>
                <w:sz w:val="20"/>
              </w:rPr>
              <w:t>ž</w:t>
            </w:r>
            <w:r w:rsidRPr="00CE1C89">
              <w:rPr>
                <w:rFonts w:ascii="Arial Narrow" w:hAnsi="Arial Narrow" w:cs="TimesNewRoman"/>
                <w:sz w:val="20"/>
              </w:rPr>
              <w:t>adovanú mieru solventnosti pred aj po</w:t>
            </w:r>
            <w:r w:rsidRPr="00CE1C89" w:rsidR="00463CAC">
              <w:rPr>
                <w:rFonts w:ascii="Arial Narrow" w:hAnsi="Arial Narrow" w:cs="TimesNewRoman"/>
                <w:sz w:val="20"/>
              </w:rPr>
              <w:t xml:space="preserve"> </w:t>
            </w:r>
            <w:r w:rsidRPr="00CE1C89">
              <w:rPr>
                <w:rFonts w:ascii="Arial Narrow" w:hAnsi="Arial Narrow" w:cs="TimesNewRoman"/>
                <w:sz w:val="20"/>
              </w:rPr>
              <w:t>splatení. Príslu</w:t>
            </w:r>
            <w:r w:rsidRPr="00CE1C89">
              <w:rPr>
                <w:rFonts w:ascii="Arial Narrow" w:hAnsi="Arial Narrow" w:cs="TimesNewRoman+01"/>
                <w:sz w:val="20"/>
              </w:rPr>
              <w:t>š</w:t>
            </w:r>
            <w:r w:rsidRPr="00CE1C89">
              <w:rPr>
                <w:rFonts w:ascii="Arial Narrow" w:hAnsi="Arial Narrow" w:cs="TimesNewRoman"/>
                <w:sz w:val="20"/>
              </w:rPr>
              <w:t>né orgány povolia splatenie, iba ak existujúca</w:t>
            </w:r>
          </w:p>
          <w:p w:rsidR="00463CAC" w:rsidRPr="00CE1C89" w:rsidP="007F5C06">
            <w:pPr>
              <w:autoSpaceDE/>
              <w:autoSpaceDN/>
              <w:rPr>
                <w:rFonts w:ascii="Arial Narrow" w:hAnsi="Arial Narrow" w:cs="TimesNewRoman"/>
                <w:sz w:val="20"/>
              </w:rPr>
            </w:pPr>
            <w:r w:rsidRPr="00CE1C89" w:rsidR="006061AB">
              <w:rPr>
                <w:rFonts w:ascii="Arial Narrow" w:hAnsi="Arial Narrow" w:cs="TimesNewRoman"/>
                <w:sz w:val="20"/>
              </w:rPr>
              <w:t>miera solventnosti pois</w:t>
            </w:r>
            <w:r w:rsidRPr="00CE1C89" w:rsidR="006061AB">
              <w:rPr>
                <w:rFonts w:ascii="Arial Narrow" w:hAnsi="Arial Narrow" w:cs="TimesNewRoman+01"/>
                <w:sz w:val="20"/>
              </w:rPr>
              <w:t>ť</w:t>
            </w:r>
            <w:r w:rsidRPr="00CE1C89" w:rsidR="006061AB">
              <w:rPr>
                <w:rFonts w:ascii="Arial Narrow" w:hAnsi="Arial Narrow" w:cs="TimesNewRoman"/>
                <w:sz w:val="20"/>
              </w:rPr>
              <w:t>ovne neklesne pod po</w:t>
            </w:r>
            <w:r w:rsidRPr="00CE1C89" w:rsidR="006061AB">
              <w:rPr>
                <w:rFonts w:ascii="Arial Narrow" w:hAnsi="Arial Narrow" w:cs="TimesNewRoman+01"/>
                <w:sz w:val="20"/>
              </w:rPr>
              <w:t>ž</w:t>
            </w:r>
            <w:r w:rsidRPr="00CE1C89" w:rsidR="006061AB">
              <w:rPr>
                <w:rFonts w:ascii="Arial Narrow" w:hAnsi="Arial Narrow" w:cs="TimesNewRoman"/>
                <w:sz w:val="20"/>
              </w:rPr>
              <w:t>adovanú úrove</w:t>
            </w:r>
            <w:r w:rsidRPr="00CE1C89" w:rsidR="006061AB">
              <w:rPr>
                <w:rFonts w:ascii="Arial Narrow" w:hAnsi="Arial Narrow" w:cs="TimesNewRoman+01"/>
                <w:sz w:val="20"/>
              </w:rPr>
              <w:t>ň</w:t>
            </w:r>
            <w:r w:rsidRPr="00CE1C89" w:rsidR="006061AB">
              <w:rPr>
                <w:rFonts w:ascii="Arial Narrow" w:hAnsi="Arial Narrow" w:cs="TimesNewRoman"/>
                <w:sz w:val="20"/>
              </w:rPr>
              <w:t>,</w:t>
            </w:r>
            <w:r w:rsidRPr="00CE1C89">
              <w:rPr>
                <w:rFonts w:ascii="Arial Narrow" w:hAnsi="Arial Narrow" w:cs="TimesNewRoman"/>
                <w:sz w:val="20"/>
              </w:rPr>
              <w:t xml:space="preserve"> </w:t>
            </w:r>
          </w:p>
          <w:p w:rsidR="007F5C06" w:rsidRPr="00CE1C89" w:rsidP="007F5C06">
            <w:pPr>
              <w:autoSpaceDE/>
              <w:autoSpaceDN/>
              <w:rPr>
                <w:rFonts w:ascii="Arial Narrow" w:hAnsi="Arial Narrow" w:cs="TimesNewRoman"/>
                <w:sz w:val="20"/>
              </w:rPr>
            </w:pPr>
            <w:r w:rsidRPr="00CE1C89">
              <w:rPr>
                <w:rFonts w:ascii="Arial Narrow" w:hAnsi="Arial Narrow" w:cs="TimesNewRoman"/>
                <w:sz w:val="20"/>
              </w:rPr>
              <w:t>iv) zmluva o úvere</w:t>
            </w:r>
            <w:r w:rsidRPr="00CE1C89">
              <w:rPr>
                <w:rFonts w:ascii="Arial Narrow" w:hAnsi="Arial Narrow" w:cs="TimesNewRoman"/>
                <w:sz w:val="20"/>
              </w:rPr>
              <w:t xml:space="preserve"> nesmie obsahova</w:t>
            </w:r>
            <w:r w:rsidRPr="00CE1C89">
              <w:rPr>
                <w:rFonts w:ascii="Arial Narrow" w:hAnsi="Arial Narrow" w:cs="TimesNewRoman+01"/>
                <w:sz w:val="20"/>
              </w:rPr>
              <w:t>ť ž</w:t>
            </w:r>
            <w:r w:rsidRPr="00CE1C89">
              <w:rPr>
                <w:rFonts w:ascii="Arial Narrow" w:hAnsi="Arial Narrow" w:cs="TimesNewRoman"/>
                <w:sz w:val="20"/>
              </w:rPr>
              <w:t xml:space="preserve">iadne ustanovenie o tom, </w:t>
            </w:r>
            <w:r w:rsidRPr="00CE1C89">
              <w:rPr>
                <w:rFonts w:ascii="Arial Narrow" w:hAnsi="Arial Narrow" w:cs="TimesNewRoman+01"/>
                <w:sz w:val="20"/>
              </w:rPr>
              <w:t>ž</w:t>
            </w:r>
            <w:r w:rsidRPr="00CE1C89">
              <w:rPr>
                <w:rFonts w:ascii="Arial Narrow" w:hAnsi="Arial Narrow" w:cs="TimesNewRoman"/>
                <w:sz w:val="20"/>
              </w:rPr>
              <w:t>e</w:t>
            </w:r>
            <w:r w:rsidRPr="00CE1C89" w:rsidR="00463CAC">
              <w:rPr>
                <w:rFonts w:ascii="Arial Narrow" w:hAnsi="Arial Narrow" w:cs="TimesNewRoman"/>
                <w:sz w:val="20"/>
              </w:rPr>
              <w:t xml:space="preserve"> </w:t>
            </w:r>
            <w:r w:rsidRPr="00CE1C89">
              <w:rPr>
                <w:rFonts w:ascii="Arial Narrow" w:hAnsi="Arial Narrow" w:cs="TimesNewRoman"/>
                <w:sz w:val="20"/>
              </w:rPr>
              <w:t>za ur</w:t>
            </w:r>
            <w:r w:rsidRPr="00CE1C89">
              <w:rPr>
                <w:rFonts w:ascii="Arial Narrow" w:hAnsi="Arial Narrow" w:cs="TimesNewRoman+01"/>
                <w:sz w:val="20"/>
              </w:rPr>
              <w:t>č</w:t>
            </w:r>
            <w:r w:rsidRPr="00CE1C89">
              <w:rPr>
                <w:rFonts w:ascii="Arial Narrow" w:hAnsi="Arial Narrow" w:cs="TimesNewRoman"/>
                <w:sz w:val="20"/>
              </w:rPr>
              <w:t>itých okolností, okrem likvidácie pois</w:t>
            </w:r>
            <w:r w:rsidRPr="00CE1C89">
              <w:rPr>
                <w:rFonts w:ascii="Arial Narrow" w:hAnsi="Arial Narrow" w:cs="TimesNewRoman+01"/>
                <w:sz w:val="20"/>
              </w:rPr>
              <w:t>ť</w:t>
            </w:r>
            <w:r w:rsidRPr="00CE1C89">
              <w:rPr>
                <w:rFonts w:ascii="Arial Narrow" w:hAnsi="Arial Narrow" w:cs="TimesNewRoman"/>
                <w:sz w:val="20"/>
              </w:rPr>
              <w:t>ovne, sa dlh stane</w:t>
            </w:r>
            <w:r w:rsidRPr="00CE1C89" w:rsidR="00463CAC">
              <w:rPr>
                <w:rFonts w:ascii="Arial Narrow" w:hAnsi="Arial Narrow" w:cs="TimesNewRoman"/>
                <w:sz w:val="20"/>
              </w:rPr>
              <w:t xml:space="preserve"> </w:t>
            </w:r>
            <w:r w:rsidRPr="00CE1C89">
              <w:rPr>
                <w:rFonts w:ascii="Arial Narrow" w:hAnsi="Arial Narrow" w:cs="TimesNewRoman"/>
                <w:sz w:val="20"/>
              </w:rPr>
              <w:t>splatným pred dohodnutými termínmi splatnosti,</w:t>
            </w:r>
          </w:p>
          <w:p w:rsidR="007F5C06" w:rsidRPr="00CE1C89" w:rsidP="007F5C06">
            <w:pPr>
              <w:autoSpaceDE/>
              <w:autoSpaceDN/>
              <w:rPr>
                <w:rFonts w:ascii="Arial Narrow" w:hAnsi="Arial Narrow" w:cs="TimesNewRoman"/>
                <w:sz w:val="20"/>
              </w:rPr>
            </w:pPr>
            <w:r w:rsidRPr="00CE1C89">
              <w:rPr>
                <w:rFonts w:ascii="Arial Narrow" w:hAnsi="Arial Narrow" w:cs="TimesNewRoman"/>
                <w:sz w:val="20"/>
              </w:rPr>
              <w:t>v) zmluva o úvere mô</w:t>
            </w:r>
            <w:r w:rsidRPr="00CE1C89">
              <w:rPr>
                <w:rFonts w:ascii="Arial Narrow" w:hAnsi="Arial Narrow" w:cs="TimesNewRoman+01"/>
                <w:sz w:val="20"/>
              </w:rPr>
              <w:t>ž</w:t>
            </w:r>
            <w:r w:rsidRPr="00CE1C89">
              <w:rPr>
                <w:rFonts w:ascii="Arial Narrow" w:hAnsi="Arial Narrow" w:cs="TimesNewRoman"/>
                <w:sz w:val="20"/>
              </w:rPr>
              <w:t>e by</w:t>
            </w:r>
            <w:r w:rsidRPr="00CE1C89">
              <w:rPr>
                <w:rFonts w:ascii="Arial Narrow" w:hAnsi="Arial Narrow" w:cs="TimesNewRoman+01"/>
                <w:sz w:val="20"/>
              </w:rPr>
              <w:t xml:space="preserve">ť </w:t>
            </w:r>
            <w:r w:rsidRPr="00CE1C89">
              <w:rPr>
                <w:rFonts w:ascii="Arial Narrow" w:hAnsi="Arial Narrow" w:cs="TimesNewRoman"/>
                <w:sz w:val="20"/>
              </w:rPr>
              <w:t>zmenená a</w:t>
            </w:r>
            <w:r w:rsidRPr="00CE1C89">
              <w:rPr>
                <w:rFonts w:ascii="Arial Narrow" w:hAnsi="Arial Narrow" w:cs="TimesNewRoman+01"/>
                <w:sz w:val="20"/>
              </w:rPr>
              <w:t xml:space="preserve">ž </w:t>
            </w:r>
            <w:r w:rsidRPr="00CE1C89">
              <w:rPr>
                <w:rFonts w:ascii="Arial Narrow" w:hAnsi="Arial Narrow" w:cs="TimesNewRoman"/>
                <w:sz w:val="20"/>
              </w:rPr>
              <w:t>po vyhlásení príslu</w:t>
            </w:r>
            <w:r w:rsidRPr="00CE1C89">
              <w:rPr>
                <w:rFonts w:ascii="Arial Narrow" w:hAnsi="Arial Narrow" w:cs="TimesNewRoman+01"/>
                <w:sz w:val="20"/>
              </w:rPr>
              <w:t>š</w:t>
            </w:r>
            <w:r w:rsidRPr="00CE1C89">
              <w:rPr>
                <w:rFonts w:ascii="Arial Narrow" w:hAnsi="Arial Narrow" w:cs="TimesNewRoman"/>
                <w:sz w:val="20"/>
              </w:rPr>
              <w:t>ných</w:t>
            </w:r>
            <w:r w:rsidRPr="00CE1C89" w:rsidR="00463CAC">
              <w:rPr>
                <w:rFonts w:ascii="Arial Narrow" w:hAnsi="Arial Narrow" w:cs="TimesNewRoman"/>
                <w:sz w:val="20"/>
              </w:rPr>
              <w:t xml:space="preserve"> </w:t>
            </w:r>
            <w:r w:rsidRPr="00CE1C89">
              <w:rPr>
                <w:rFonts w:ascii="Arial Narrow" w:hAnsi="Arial Narrow" w:cs="TimesNewRoman"/>
                <w:sz w:val="20"/>
              </w:rPr>
              <w:t xml:space="preserve">orgánov, </w:t>
            </w:r>
            <w:r w:rsidRPr="00CE1C89">
              <w:rPr>
                <w:rFonts w:ascii="Arial Narrow" w:hAnsi="Arial Narrow" w:cs="TimesNewRoman+01"/>
                <w:sz w:val="20"/>
              </w:rPr>
              <w:t>ž</w:t>
            </w:r>
            <w:r w:rsidRPr="00CE1C89">
              <w:rPr>
                <w:rFonts w:ascii="Arial Narrow" w:hAnsi="Arial Narrow" w:cs="TimesNewRoman"/>
                <w:sz w:val="20"/>
              </w:rPr>
              <w:t>e nemajú námietky proti t</w:t>
            </w:r>
            <w:r w:rsidRPr="00CE1C89">
              <w:rPr>
                <w:rFonts w:ascii="Arial Narrow" w:hAnsi="Arial Narrow" w:cs="TimesNewRoman"/>
                <w:sz w:val="20"/>
              </w:rPr>
              <w:t>ejto zmene,</w:t>
            </w:r>
          </w:p>
          <w:p w:rsidR="007F5C06" w:rsidRPr="00CE1C89" w:rsidP="007F5C06">
            <w:pPr>
              <w:autoSpaceDE/>
              <w:autoSpaceDN/>
              <w:rPr>
                <w:rFonts w:ascii="Arial Narrow" w:hAnsi="Arial Narrow" w:cs="TimesNewRoman"/>
                <w:sz w:val="20"/>
              </w:rPr>
            </w:pPr>
            <w:r w:rsidRPr="00CE1C89">
              <w:rPr>
                <w:rFonts w:ascii="Arial Narrow" w:hAnsi="Arial Narrow" w:cs="TimesNewRoman"/>
                <w:sz w:val="20"/>
              </w:rPr>
              <w:t>b) cenné papiere bez ur</w:t>
            </w:r>
            <w:r w:rsidRPr="00CE1C89">
              <w:rPr>
                <w:rFonts w:ascii="Arial Narrow" w:hAnsi="Arial Narrow" w:cs="TimesNewRoman+01"/>
                <w:sz w:val="20"/>
              </w:rPr>
              <w:t>č</w:t>
            </w:r>
            <w:r w:rsidRPr="00CE1C89">
              <w:rPr>
                <w:rFonts w:ascii="Arial Narrow" w:hAnsi="Arial Narrow" w:cs="TimesNewRoman"/>
                <w:sz w:val="20"/>
              </w:rPr>
              <w:t>eného termínu splatnosti a iné dokumenty</w:t>
            </w:r>
            <w:r w:rsidRPr="00CE1C89" w:rsidR="00463CAC">
              <w:rPr>
                <w:rFonts w:ascii="Arial Narrow" w:hAnsi="Arial Narrow" w:cs="TimesNewRoman"/>
                <w:sz w:val="20"/>
              </w:rPr>
              <w:t xml:space="preserve">, </w:t>
            </w:r>
            <w:r w:rsidRPr="00CE1C89">
              <w:rPr>
                <w:rFonts w:ascii="Arial Narrow" w:hAnsi="Arial Narrow" w:cs="TimesNewRoman"/>
                <w:sz w:val="20"/>
              </w:rPr>
              <w:t>vrátane kumulatívnych prednostných akcií okrem tých, ktoré sú uvedené</w:t>
            </w:r>
            <w:r w:rsidRPr="00CE1C89" w:rsidR="00463CAC">
              <w:rPr>
                <w:rFonts w:ascii="Arial Narrow" w:hAnsi="Arial Narrow" w:cs="TimesNewRoman"/>
                <w:sz w:val="20"/>
              </w:rPr>
              <w:t xml:space="preserve"> </w:t>
            </w:r>
            <w:r w:rsidRPr="00CE1C89">
              <w:rPr>
                <w:rFonts w:ascii="Arial Narrow" w:hAnsi="Arial Narrow" w:cs="TimesNewRoman"/>
                <w:sz w:val="20"/>
              </w:rPr>
              <w:t>v písmene a), a</w:t>
            </w:r>
            <w:r w:rsidRPr="00CE1C89">
              <w:rPr>
                <w:rFonts w:ascii="Arial Narrow" w:hAnsi="Arial Narrow" w:cs="TimesNewRoman+01"/>
                <w:sz w:val="20"/>
              </w:rPr>
              <w:t xml:space="preserve">ž </w:t>
            </w:r>
            <w:r w:rsidRPr="00CE1C89">
              <w:rPr>
                <w:rFonts w:ascii="Arial Narrow" w:hAnsi="Arial Narrow" w:cs="TimesNewRoman"/>
                <w:sz w:val="20"/>
              </w:rPr>
              <w:t>do vý</w:t>
            </w:r>
            <w:r w:rsidRPr="00CE1C89">
              <w:rPr>
                <w:rFonts w:ascii="Arial Narrow" w:hAnsi="Arial Narrow" w:cs="TimesNewRoman+01"/>
                <w:sz w:val="20"/>
              </w:rPr>
              <w:t>š</w:t>
            </w:r>
            <w:r w:rsidRPr="00CE1C89">
              <w:rPr>
                <w:rFonts w:ascii="Arial Narrow" w:hAnsi="Arial Narrow" w:cs="TimesNewRoman"/>
                <w:sz w:val="20"/>
              </w:rPr>
              <w:t>ky 50 % z men</w:t>
            </w:r>
            <w:r w:rsidRPr="00CE1C89">
              <w:rPr>
                <w:rFonts w:ascii="Arial Narrow" w:hAnsi="Arial Narrow" w:cs="TimesNewRoman+01"/>
                <w:sz w:val="20"/>
              </w:rPr>
              <w:t>š</w:t>
            </w:r>
            <w:r w:rsidRPr="00CE1C89">
              <w:rPr>
                <w:rFonts w:ascii="Arial Narrow" w:hAnsi="Arial Narrow" w:cs="TimesNewRoman"/>
                <w:sz w:val="20"/>
              </w:rPr>
              <w:t>ej z oboch hodnôt</w:t>
            </w:r>
            <w:r w:rsidRPr="00CE1C89" w:rsidR="00463CAC">
              <w:rPr>
                <w:rFonts w:ascii="Arial Narrow" w:hAnsi="Arial Narrow" w:cs="TimesNewRoman"/>
                <w:sz w:val="20"/>
              </w:rPr>
              <w:t xml:space="preserve"> </w:t>
            </w:r>
            <w:r w:rsidRPr="00CE1C89">
              <w:rPr>
                <w:rFonts w:ascii="Arial Narrow" w:hAnsi="Arial Narrow" w:cs="TimesNewRoman"/>
                <w:sz w:val="20"/>
              </w:rPr>
              <w:t>existujúcej miery solventnosti alebo po</w:t>
            </w:r>
            <w:r w:rsidRPr="00CE1C89">
              <w:rPr>
                <w:rFonts w:ascii="Arial Narrow" w:hAnsi="Arial Narrow" w:cs="TimesNewRoman+01"/>
                <w:sz w:val="20"/>
              </w:rPr>
              <w:t>ž</w:t>
            </w:r>
            <w:r w:rsidRPr="00CE1C89">
              <w:rPr>
                <w:rFonts w:ascii="Arial Narrow" w:hAnsi="Arial Narrow" w:cs="TimesNewRoman"/>
                <w:sz w:val="20"/>
              </w:rPr>
              <w:t>adovanej mier</w:t>
            </w:r>
            <w:r w:rsidRPr="00CE1C89">
              <w:rPr>
                <w:rFonts w:ascii="Arial Narrow" w:hAnsi="Arial Narrow" w:cs="TimesNewRoman"/>
                <w:sz w:val="20"/>
              </w:rPr>
              <w:t>y solventnosti</w:t>
            </w:r>
            <w:r w:rsidRPr="00CE1C89" w:rsidR="00463CAC">
              <w:rPr>
                <w:rFonts w:ascii="Arial Narrow" w:hAnsi="Arial Narrow" w:cs="TimesNewRoman"/>
                <w:sz w:val="20"/>
              </w:rPr>
              <w:t xml:space="preserve"> </w:t>
            </w:r>
            <w:r w:rsidRPr="00CE1C89">
              <w:rPr>
                <w:rFonts w:ascii="Arial Narrow" w:hAnsi="Arial Narrow" w:cs="TimesNewRoman"/>
                <w:sz w:val="20"/>
              </w:rPr>
              <w:t>pre v</w:t>
            </w:r>
            <w:r w:rsidRPr="00CE1C89">
              <w:rPr>
                <w:rFonts w:ascii="Arial Narrow" w:hAnsi="Arial Narrow" w:cs="TimesNewRoman+01"/>
                <w:sz w:val="20"/>
              </w:rPr>
              <w:t>š</w:t>
            </w:r>
            <w:r w:rsidRPr="00CE1C89">
              <w:rPr>
                <w:rFonts w:ascii="Arial Narrow" w:hAnsi="Arial Narrow" w:cs="TimesNewRoman"/>
                <w:sz w:val="20"/>
              </w:rPr>
              <w:t>etky takéto cenné papiere a podriadené úvery uvedené</w:t>
            </w:r>
            <w:r w:rsidRPr="00CE1C89" w:rsidR="00463CAC">
              <w:rPr>
                <w:rFonts w:ascii="Arial Narrow" w:hAnsi="Arial Narrow" w:cs="TimesNewRoman"/>
                <w:sz w:val="20"/>
              </w:rPr>
              <w:t xml:space="preserve"> </w:t>
            </w:r>
            <w:r w:rsidRPr="00CE1C89">
              <w:rPr>
                <w:rFonts w:ascii="Arial Narrow" w:hAnsi="Arial Narrow" w:cs="TimesNewRoman"/>
                <w:sz w:val="20"/>
              </w:rPr>
              <w:t>v písmene a), ak sp</w:t>
            </w:r>
            <w:r w:rsidRPr="00CE1C89">
              <w:rPr>
                <w:rFonts w:ascii="Arial Narrow" w:hAnsi="Arial Narrow" w:cs="TimesNewRoman+01"/>
                <w:sz w:val="20"/>
              </w:rPr>
              <w:t>ĺň</w:t>
            </w:r>
            <w:r w:rsidRPr="00CE1C89">
              <w:rPr>
                <w:rFonts w:ascii="Arial Narrow" w:hAnsi="Arial Narrow" w:cs="TimesNewRoman"/>
                <w:sz w:val="20"/>
              </w:rPr>
              <w:t>ajú nasledujúce podmienky:</w:t>
            </w:r>
          </w:p>
          <w:p w:rsidR="007F5C06" w:rsidRPr="00CE1C89" w:rsidP="007F5C06">
            <w:pPr>
              <w:autoSpaceDE/>
              <w:autoSpaceDN/>
              <w:rPr>
                <w:rFonts w:ascii="Arial Narrow" w:hAnsi="Arial Narrow" w:cs="TimesNewRoman"/>
                <w:sz w:val="20"/>
              </w:rPr>
            </w:pPr>
            <w:r w:rsidRPr="00CE1C89">
              <w:rPr>
                <w:rFonts w:ascii="Arial Narrow" w:hAnsi="Arial Narrow" w:cs="TimesNewRoman"/>
                <w:sz w:val="20"/>
              </w:rPr>
              <w:t>i) nesmú by</w:t>
            </w:r>
            <w:r w:rsidRPr="00CE1C89">
              <w:rPr>
                <w:rFonts w:ascii="Arial Narrow" w:hAnsi="Arial Narrow" w:cs="TimesNewRoman+01"/>
                <w:sz w:val="20"/>
              </w:rPr>
              <w:t xml:space="preserve">ť </w:t>
            </w:r>
            <w:r w:rsidRPr="00CE1C89">
              <w:rPr>
                <w:rFonts w:ascii="Arial Narrow" w:hAnsi="Arial Narrow" w:cs="TimesNewRoman"/>
                <w:sz w:val="20"/>
              </w:rPr>
              <w:t>splatené na návrh doru</w:t>
            </w:r>
            <w:r w:rsidRPr="00CE1C89">
              <w:rPr>
                <w:rFonts w:ascii="Arial Narrow" w:hAnsi="Arial Narrow" w:cs="TimesNewRoman+01"/>
                <w:sz w:val="20"/>
              </w:rPr>
              <w:t>č</w:t>
            </w:r>
            <w:r w:rsidRPr="00CE1C89">
              <w:rPr>
                <w:rFonts w:ascii="Arial Narrow" w:hAnsi="Arial Narrow" w:cs="TimesNewRoman"/>
                <w:sz w:val="20"/>
              </w:rPr>
              <w:t>ite</w:t>
            </w:r>
            <w:r w:rsidRPr="00CE1C89">
              <w:rPr>
                <w:rFonts w:ascii="Arial Narrow" w:hAnsi="Arial Narrow" w:cs="TimesNewRoman+01"/>
                <w:sz w:val="20"/>
              </w:rPr>
              <w:t>ľ</w:t>
            </w:r>
            <w:r w:rsidRPr="00CE1C89">
              <w:rPr>
                <w:rFonts w:ascii="Arial Narrow" w:hAnsi="Arial Narrow" w:cs="TimesNewRoman"/>
                <w:sz w:val="20"/>
              </w:rPr>
              <w:t>a alebo bez predchádzajúceho</w:t>
            </w:r>
            <w:r w:rsidRPr="00CE1C89" w:rsidR="00463CAC">
              <w:rPr>
                <w:rFonts w:ascii="Arial Narrow" w:hAnsi="Arial Narrow" w:cs="TimesNewRoman"/>
                <w:sz w:val="20"/>
              </w:rPr>
              <w:t xml:space="preserve"> </w:t>
            </w:r>
            <w:r w:rsidRPr="00CE1C89">
              <w:rPr>
                <w:rFonts w:ascii="Arial Narrow" w:hAnsi="Arial Narrow" w:cs="TimesNewRoman"/>
                <w:sz w:val="20"/>
              </w:rPr>
              <w:t>súhlasu príslu</w:t>
            </w:r>
            <w:r w:rsidRPr="00CE1C89">
              <w:rPr>
                <w:rFonts w:ascii="Arial Narrow" w:hAnsi="Arial Narrow" w:cs="TimesNewRoman+01"/>
                <w:sz w:val="20"/>
              </w:rPr>
              <w:t>š</w:t>
            </w:r>
            <w:r w:rsidRPr="00CE1C89">
              <w:rPr>
                <w:rFonts w:ascii="Arial Narrow" w:hAnsi="Arial Narrow" w:cs="TimesNewRoman"/>
                <w:sz w:val="20"/>
              </w:rPr>
              <w:t>ného orgánu,</w:t>
            </w:r>
          </w:p>
          <w:p w:rsidR="007F5C06" w:rsidRPr="00CE1C89" w:rsidP="007F5C06">
            <w:pPr>
              <w:autoSpaceDE/>
              <w:autoSpaceDN/>
              <w:rPr>
                <w:rFonts w:ascii="Arial Narrow" w:hAnsi="Arial Narrow" w:cs="TimesNewRoman"/>
                <w:sz w:val="20"/>
              </w:rPr>
            </w:pPr>
            <w:r w:rsidRPr="00CE1C89">
              <w:rPr>
                <w:rFonts w:ascii="Arial Narrow" w:hAnsi="Arial Narrow" w:cs="TimesNewRoman"/>
                <w:sz w:val="20"/>
              </w:rPr>
              <w:t>ii) zmluva o vydaní (emisii) musí umo</w:t>
            </w:r>
            <w:r w:rsidRPr="00CE1C89">
              <w:rPr>
                <w:rFonts w:ascii="Arial Narrow" w:hAnsi="Arial Narrow" w:cs="TimesNewRoman+01"/>
                <w:sz w:val="20"/>
              </w:rPr>
              <w:t>ž</w:t>
            </w:r>
            <w:r w:rsidRPr="00CE1C89">
              <w:rPr>
                <w:rFonts w:ascii="Arial Narrow" w:hAnsi="Arial Narrow" w:cs="TimesNewRoman"/>
                <w:sz w:val="20"/>
              </w:rPr>
              <w:t>ni</w:t>
            </w:r>
            <w:r w:rsidRPr="00CE1C89">
              <w:rPr>
                <w:rFonts w:ascii="Arial Narrow" w:hAnsi="Arial Narrow" w:cs="TimesNewRoman+01"/>
                <w:sz w:val="20"/>
              </w:rPr>
              <w:t xml:space="preserve">ť </w:t>
            </w:r>
            <w:r w:rsidRPr="00CE1C89">
              <w:rPr>
                <w:rFonts w:ascii="Arial Narrow" w:hAnsi="Arial Narrow" w:cs="TimesNewRoman"/>
                <w:sz w:val="20"/>
              </w:rPr>
              <w:t>pois</w:t>
            </w:r>
            <w:r w:rsidRPr="00CE1C89">
              <w:rPr>
                <w:rFonts w:ascii="Arial Narrow" w:hAnsi="Arial Narrow" w:cs="TimesNewRoman+01"/>
                <w:sz w:val="20"/>
              </w:rPr>
              <w:t>ť</w:t>
            </w:r>
            <w:r w:rsidRPr="00CE1C89">
              <w:rPr>
                <w:rFonts w:ascii="Arial Narrow" w:hAnsi="Arial Narrow" w:cs="TimesNewRoman"/>
                <w:sz w:val="20"/>
              </w:rPr>
              <w:t>ovni odlo</w:t>
            </w:r>
            <w:r w:rsidRPr="00CE1C89">
              <w:rPr>
                <w:rFonts w:ascii="Arial Narrow" w:hAnsi="Arial Narrow" w:cs="TimesNewRoman+01"/>
                <w:sz w:val="20"/>
              </w:rPr>
              <w:t>ž</w:t>
            </w:r>
            <w:r w:rsidRPr="00CE1C89">
              <w:rPr>
                <w:rFonts w:ascii="Arial Narrow" w:hAnsi="Arial Narrow" w:cs="TimesNewRoman"/>
                <w:sz w:val="20"/>
              </w:rPr>
              <w:t>enie</w:t>
            </w:r>
            <w:r w:rsidRPr="00CE1C89" w:rsidR="00463CAC">
              <w:rPr>
                <w:rFonts w:ascii="Arial Narrow" w:hAnsi="Arial Narrow" w:cs="TimesNewRoman"/>
                <w:sz w:val="20"/>
              </w:rPr>
              <w:t xml:space="preserve"> </w:t>
            </w:r>
            <w:r w:rsidRPr="00CE1C89">
              <w:rPr>
                <w:rFonts w:ascii="Arial Narrow" w:hAnsi="Arial Narrow" w:cs="TimesNewRoman"/>
                <w:sz w:val="20"/>
              </w:rPr>
              <w:t>platby úrokov za pô</w:t>
            </w:r>
            <w:r w:rsidRPr="00CE1C89">
              <w:rPr>
                <w:rFonts w:ascii="Arial Narrow" w:hAnsi="Arial Narrow" w:cs="TimesNewRoman+01"/>
                <w:sz w:val="20"/>
              </w:rPr>
              <w:t>ž</w:t>
            </w:r>
            <w:r w:rsidRPr="00CE1C89">
              <w:rPr>
                <w:rFonts w:ascii="Arial Narrow" w:hAnsi="Arial Narrow" w:cs="TimesNewRoman"/>
                <w:sz w:val="20"/>
              </w:rPr>
              <w:t>i</w:t>
            </w:r>
            <w:r w:rsidRPr="00CE1C89">
              <w:rPr>
                <w:rFonts w:ascii="Arial Narrow" w:hAnsi="Arial Narrow" w:cs="TimesNewRoman+01"/>
                <w:sz w:val="20"/>
              </w:rPr>
              <w:t>č</w:t>
            </w:r>
            <w:r w:rsidRPr="00CE1C89">
              <w:rPr>
                <w:rFonts w:ascii="Arial Narrow" w:hAnsi="Arial Narrow" w:cs="TimesNewRoman"/>
                <w:sz w:val="20"/>
              </w:rPr>
              <w:t>ku,</w:t>
            </w:r>
          </w:p>
          <w:p w:rsidR="007F5C06" w:rsidRPr="00CE1C89" w:rsidP="007F5C06">
            <w:pPr>
              <w:autoSpaceDE/>
              <w:autoSpaceDN/>
              <w:rPr>
                <w:rFonts w:ascii="Arial Narrow" w:hAnsi="Arial Narrow" w:cs="TimesNewRoman"/>
                <w:sz w:val="20"/>
              </w:rPr>
            </w:pPr>
            <w:r w:rsidRPr="00CE1C89">
              <w:rPr>
                <w:rFonts w:ascii="Arial Narrow" w:hAnsi="Arial Narrow" w:cs="TimesNewRoman"/>
                <w:sz w:val="20"/>
              </w:rPr>
              <w:t>iii) poh</w:t>
            </w:r>
            <w:r w:rsidRPr="00CE1C89">
              <w:rPr>
                <w:rFonts w:ascii="Arial Narrow" w:hAnsi="Arial Narrow" w:cs="TimesNewRoman+01"/>
                <w:sz w:val="20"/>
              </w:rPr>
              <w:t>ľ</w:t>
            </w:r>
            <w:r w:rsidRPr="00CE1C89">
              <w:rPr>
                <w:rFonts w:ascii="Arial Narrow" w:hAnsi="Arial Narrow" w:cs="TimesNewRoman"/>
                <w:sz w:val="20"/>
              </w:rPr>
              <w:t>adávky verite</w:t>
            </w:r>
            <w:r w:rsidRPr="00CE1C89">
              <w:rPr>
                <w:rFonts w:ascii="Arial Narrow" w:hAnsi="Arial Narrow" w:cs="TimesNewRoman+01"/>
                <w:sz w:val="20"/>
              </w:rPr>
              <w:t>ľ</w:t>
            </w:r>
            <w:r w:rsidRPr="00CE1C89">
              <w:rPr>
                <w:rFonts w:ascii="Arial Narrow" w:hAnsi="Arial Narrow" w:cs="TimesNewRoman"/>
                <w:sz w:val="20"/>
              </w:rPr>
              <w:t>a vo</w:t>
            </w:r>
            <w:r w:rsidRPr="00CE1C89">
              <w:rPr>
                <w:rFonts w:ascii="Arial Narrow" w:hAnsi="Arial Narrow" w:cs="TimesNewRoman+01"/>
                <w:sz w:val="20"/>
              </w:rPr>
              <w:t>č</w:t>
            </w:r>
            <w:r w:rsidRPr="00CE1C89">
              <w:rPr>
                <w:rFonts w:ascii="Arial Narrow" w:hAnsi="Arial Narrow" w:cs="TimesNewRoman"/>
                <w:sz w:val="20"/>
              </w:rPr>
              <w:t>i pois</w:t>
            </w:r>
            <w:r w:rsidRPr="00CE1C89">
              <w:rPr>
                <w:rFonts w:ascii="Arial Narrow" w:hAnsi="Arial Narrow" w:cs="TimesNewRoman+01"/>
                <w:sz w:val="20"/>
              </w:rPr>
              <w:t>ť</w:t>
            </w:r>
            <w:r w:rsidRPr="00CE1C89">
              <w:rPr>
                <w:rFonts w:ascii="Arial Narrow" w:hAnsi="Arial Narrow" w:cs="TimesNewRoman"/>
                <w:sz w:val="20"/>
              </w:rPr>
              <w:t>ovni musia by</w:t>
            </w:r>
            <w:r w:rsidRPr="00CE1C89">
              <w:rPr>
                <w:rFonts w:ascii="Arial Narrow" w:hAnsi="Arial Narrow" w:cs="TimesNewRoman+01"/>
                <w:sz w:val="20"/>
              </w:rPr>
              <w:t xml:space="preserve">ť </w:t>
            </w:r>
            <w:r w:rsidRPr="00CE1C89">
              <w:rPr>
                <w:rFonts w:ascii="Arial Narrow" w:hAnsi="Arial Narrow" w:cs="TimesNewRoman"/>
                <w:sz w:val="20"/>
              </w:rPr>
              <w:t>uspokojené a</w:t>
            </w:r>
            <w:r w:rsidRPr="00CE1C89">
              <w:rPr>
                <w:rFonts w:ascii="Arial Narrow" w:hAnsi="Arial Narrow" w:cs="TimesNewRoman+01"/>
                <w:sz w:val="20"/>
              </w:rPr>
              <w:t>ž</w:t>
            </w:r>
            <w:r w:rsidRPr="00CE1C89" w:rsidR="00463CAC">
              <w:rPr>
                <w:rFonts w:ascii="Arial Narrow" w:hAnsi="Arial Narrow" w:cs="TimesNewRoman+01"/>
                <w:sz w:val="20"/>
              </w:rPr>
              <w:t xml:space="preserve"> </w:t>
            </w:r>
            <w:r w:rsidRPr="00CE1C89">
              <w:rPr>
                <w:rFonts w:ascii="Arial Narrow" w:hAnsi="Arial Narrow" w:cs="TimesNewRoman"/>
                <w:sz w:val="20"/>
              </w:rPr>
              <w:t>po úplnom uspokojení poh</w:t>
            </w:r>
            <w:r w:rsidRPr="00CE1C89">
              <w:rPr>
                <w:rFonts w:ascii="Arial Narrow" w:hAnsi="Arial Narrow" w:cs="TimesNewRoman+01"/>
                <w:sz w:val="20"/>
              </w:rPr>
              <w:t>ľ</w:t>
            </w:r>
            <w:r w:rsidRPr="00CE1C89">
              <w:rPr>
                <w:rFonts w:ascii="Arial Narrow" w:hAnsi="Arial Narrow" w:cs="TimesNewRoman"/>
                <w:sz w:val="20"/>
              </w:rPr>
              <w:t>adávok v</w:t>
            </w:r>
            <w:r w:rsidRPr="00CE1C89">
              <w:rPr>
                <w:rFonts w:ascii="Arial Narrow" w:hAnsi="Arial Narrow" w:cs="TimesNewRoman+01"/>
                <w:sz w:val="20"/>
              </w:rPr>
              <w:t>š</w:t>
            </w:r>
            <w:r w:rsidRPr="00CE1C89">
              <w:rPr>
                <w:rFonts w:ascii="Arial Narrow" w:hAnsi="Arial Narrow" w:cs="TimesNewRoman"/>
                <w:sz w:val="20"/>
              </w:rPr>
              <w:t>etkých nepodriadených</w:t>
            </w:r>
            <w:r w:rsidRPr="00CE1C89" w:rsidR="00463CAC">
              <w:rPr>
                <w:rFonts w:ascii="Arial Narrow" w:hAnsi="Arial Narrow" w:cs="TimesNewRoman"/>
                <w:sz w:val="20"/>
              </w:rPr>
              <w:t xml:space="preserve"> </w:t>
            </w:r>
            <w:r w:rsidRPr="00CE1C89">
              <w:rPr>
                <w:rFonts w:ascii="Arial Narrow" w:hAnsi="Arial Narrow" w:cs="TimesNewRoman"/>
                <w:sz w:val="20"/>
              </w:rPr>
              <w:t>verite</w:t>
            </w:r>
            <w:r w:rsidRPr="00CE1C89">
              <w:rPr>
                <w:rFonts w:ascii="Arial Narrow" w:hAnsi="Arial Narrow" w:cs="TimesNewRoman+01"/>
                <w:sz w:val="20"/>
              </w:rPr>
              <w:t>ľ</w:t>
            </w:r>
            <w:r w:rsidRPr="00CE1C89">
              <w:rPr>
                <w:rFonts w:ascii="Arial Narrow" w:hAnsi="Arial Narrow" w:cs="TimesNewRoman"/>
                <w:sz w:val="20"/>
              </w:rPr>
              <w:t>ov,</w:t>
            </w:r>
          </w:p>
          <w:p w:rsidR="007F5C06" w:rsidRPr="00CE1C89" w:rsidP="007F5C06">
            <w:pPr>
              <w:autoSpaceDE/>
              <w:autoSpaceDN/>
              <w:rPr>
                <w:rFonts w:ascii="Arial Narrow" w:hAnsi="Arial Narrow" w:cs="TimesNewRoman"/>
                <w:sz w:val="20"/>
              </w:rPr>
            </w:pPr>
            <w:r w:rsidRPr="00CE1C89">
              <w:rPr>
                <w:rFonts w:ascii="Arial Narrow" w:hAnsi="Arial Narrow" w:cs="TimesNewRoman"/>
                <w:sz w:val="20"/>
              </w:rPr>
              <w:t>iv) dokumenty, ktorými sa spravuje emisia cenných papierov, musia</w:t>
            </w:r>
            <w:r w:rsidRPr="00CE1C89" w:rsidR="00463CAC">
              <w:rPr>
                <w:rFonts w:ascii="Arial Narrow" w:hAnsi="Arial Narrow" w:cs="TimesNewRoman"/>
                <w:sz w:val="20"/>
              </w:rPr>
              <w:t xml:space="preserve"> </w:t>
            </w:r>
            <w:r w:rsidRPr="00CE1C89">
              <w:rPr>
                <w:rFonts w:ascii="Arial Narrow" w:hAnsi="Arial Narrow" w:cs="TimesNewRoman"/>
                <w:sz w:val="20"/>
              </w:rPr>
              <w:t>obsahova</w:t>
            </w:r>
            <w:r w:rsidRPr="00CE1C89">
              <w:rPr>
                <w:rFonts w:ascii="Arial Narrow" w:hAnsi="Arial Narrow" w:cs="TimesNewRoman+01"/>
                <w:sz w:val="20"/>
              </w:rPr>
              <w:t xml:space="preserve">ť </w:t>
            </w:r>
            <w:r w:rsidRPr="00CE1C89">
              <w:rPr>
                <w:rFonts w:ascii="Arial Narrow" w:hAnsi="Arial Narrow" w:cs="TimesNewRoman"/>
                <w:sz w:val="20"/>
              </w:rPr>
              <w:t>ustanovenie o schopnosti dlhu a</w:t>
            </w:r>
            <w:r w:rsidRPr="00CE1C89" w:rsidR="00463CAC">
              <w:rPr>
                <w:rFonts w:ascii="Arial Narrow" w:hAnsi="Arial Narrow" w:cs="TimesNewRoman"/>
                <w:sz w:val="20"/>
              </w:rPr>
              <w:t> </w:t>
            </w:r>
            <w:r w:rsidRPr="00CE1C89">
              <w:rPr>
                <w:rFonts w:ascii="Arial Narrow" w:hAnsi="Arial Narrow" w:cs="TimesNewRoman"/>
                <w:sz w:val="20"/>
              </w:rPr>
              <w:t>nezaplatených</w:t>
            </w:r>
            <w:r w:rsidRPr="00CE1C89" w:rsidR="00463CAC">
              <w:rPr>
                <w:rFonts w:ascii="Arial Narrow" w:hAnsi="Arial Narrow" w:cs="TimesNewRoman"/>
                <w:sz w:val="20"/>
              </w:rPr>
              <w:t xml:space="preserve"> </w:t>
            </w:r>
            <w:r w:rsidRPr="00CE1C89">
              <w:rPr>
                <w:rFonts w:ascii="Arial Narrow" w:hAnsi="Arial Narrow" w:cs="TimesNewRoman"/>
                <w:sz w:val="20"/>
              </w:rPr>
              <w:t>úrokov absorbova</w:t>
            </w:r>
            <w:r w:rsidRPr="00CE1C89">
              <w:rPr>
                <w:rFonts w:ascii="Arial Narrow" w:hAnsi="Arial Narrow" w:cs="TimesNewRoman+01"/>
                <w:sz w:val="20"/>
              </w:rPr>
              <w:t xml:space="preserve">ť </w:t>
            </w:r>
            <w:r w:rsidRPr="00CE1C89">
              <w:rPr>
                <w:rFonts w:ascii="Arial Narrow" w:hAnsi="Arial Narrow" w:cs="TimesNewRoman"/>
                <w:sz w:val="20"/>
              </w:rPr>
              <w:t>stratu a sú</w:t>
            </w:r>
            <w:r w:rsidRPr="00CE1C89">
              <w:rPr>
                <w:rFonts w:ascii="Arial Narrow" w:hAnsi="Arial Narrow" w:cs="TimesNewRoman+01"/>
                <w:sz w:val="20"/>
              </w:rPr>
              <w:t>č</w:t>
            </w:r>
            <w:r w:rsidRPr="00CE1C89">
              <w:rPr>
                <w:rFonts w:ascii="Arial Narrow" w:hAnsi="Arial Narrow" w:cs="TimesNewRoman"/>
                <w:sz w:val="20"/>
              </w:rPr>
              <w:t>asne umo</w:t>
            </w:r>
            <w:r w:rsidRPr="00CE1C89">
              <w:rPr>
                <w:rFonts w:ascii="Arial Narrow" w:hAnsi="Arial Narrow" w:cs="TimesNewRoman+01"/>
                <w:sz w:val="20"/>
              </w:rPr>
              <w:t>ž</w:t>
            </w:r>
            <w:r w:rsidRPr="00CE1C89">
              <w:rPr>
                <w:rFonts w:ascii="Arial Narrow" w:hAnsi="Arial Narrow" w:cs="TimesNewRoman"/>
                <w:sz w:val="20"/>
              </w:rPr>
              <w:t>ni</w:t>
            </w:r>
            <w:r w:rsidRPr="00CE1C89">
              <w:rPr>
                <w:rFonts w:ascii="Arial Narrow" w:hAnsi="Arial Narrow" w:cs="TimesNewRoman+01"/>
                <w:sz w:val="20"/>
              </w:rPr>
              <w:t xml:space="preserve">ť </w:t>
            </w:r>
            <w:r w:rsidRPr="00CE1C89">
              <w:rPr>
                <w:rFonts w:ascii="Arial Narrow" w:hAnsi="Arial Narrow" w:cs="TimesNewRoman"/>
                <w:sz w:val="20"/>
              </w:rPr>
              <w:t>pois</w:t>
            </w:r>
            <w:r w:rsidRPr="00CE1C89">
              <w:rPr>
                <w:rFonts w:ascii="Arial Narrow" w:hAnsi="Arial Narrow" w:cs="TimesNewRoman+01"/>
                <w:sz w:val="20"/>
              </w:rPr>
              <w:t>ť</w:t>
            </w:r>
            <w:r w:rsidRPr="00CE1C89">
              <w:rPr>
                <w:rFonts w:ascii="Arial Narrow" w:hAnsi="Arial Narrow" w:cs="TimesNewRoman"/>
                <w:sz w:val="20"/>
              </w:rPr>
              <w:t>ovni pokra</w:t>
            </w:r>
            <w:r w:rsidRPr="00CE1C89">
              <w:rPr>
                <w:rFonts w:ascii="Arial Narrow" w:hAnsi="Arial Narrow" w:cs="TimesNewRoman+01"/>
                <w:sz w:val="20"/>
              </w:rPr>
              <w:t>č</w:t>
            </w:r>
            <w:r w:rsidRPr="00CE1C89">
              <w:rPr>
                <w:rFonts w:ascii="Arial Narrow" w:hAnsi="Arial Narrow" w:cs="TimesNewRoman"/>
                <w:sz w:val="20"/>
              </w:rPr>
              <w:t>ova</w:t>
            </w:r>
            <w:r w:rsidRPr="00CE1C89">
              <w:rPr>
                <w:rFonts w:ascii="Arial Narrow" w:hAnsi="Arial Narrow" w:cs="TimesNewRoman+01"/>
                <w:sz w:val="20"/>
              </w:rPr>
              <w:t>ť</w:t>
            </w:r>
            <w:r w:rsidRPr="00CE1C89" w:rsidR="00463CAC">
              <w:rPr>
                <w:rFonts w:ascii="Arial Narrow" w:hAnsi="Arial Narrow" w:cs="TimesNewRoman+01"/>
                <w:sz w:val="20"/>
              </w:rPr>
              <w:t xml:space="preserve"> </w:t>
            </w:r>
            <w:r w:rsidRPr="00CE1C89">
              <w:rPr>
                <w:rFonts w:ascii="Arial Narrow" w:hAnsi="Arial Narrow" w:cs="TimesNewRoman"/>
                <w:sz w:val="20"/>
              </w:rPr>
              <w:t xml:space="preserve">v </w:t>
            </w:r>
            <w:r w:rsidRPr="00CE1C89">
              <w:rPr>
                <w:rFonts w:ascii="Arial Narrow" w:hAnsi="Arial Narrow" w:cs="TimesNewRoman+01"/>
                <w:sz w:val="20"/>
              </w:rPr>
              <w:t>č</w:t>
            </w:r>
            <w:r w:rsidRPr="00CE1C89">
              <w:rPr>
                <w:rFonts w:ascii="Arial Narrow" w:hAnsi="Arial Narrow" w:cs="TimesNewRoman"/>
                <w:sz w:val="20"/>
              </w:rPr>
              <w:t>innosti,</w:t>
            </w:r>
          </w:p>
          <w:p w:rsidR="007F5C06" w:rsidRPr="00CE1C89" w:rsidP="007F5C06">
            <w:pPr>
              <w:autoSpaceDE/>
              <w:autoSpaceDN/>
              <w:rPr>
                <w:rFonts w:ascii="Arial Narrow" w:hAnsi="Arial Narrow" w:cs="TimesNewRoman"/>
                <w:sz w:val="20"/>
              </w:rPr>
            </w:pPr>
            <w:r w:rsidRPr="00CE1C89">
              <w:rPr>
                <w:rFonts w:ascii="Arial Narrow" w:hAnsi="Arial Narrow" w:cs="TimesNewRoman"/>
                <w:sz w:val="20"/>
              </w:rPr>
              <w:t>v) do úvahy sa mô</w:t>
            </w:r>
            <w:r w:rsidRPr="00CE1C89">
              <w:rPr>
                <w:rFonts w:ascii="Arial Narrow" w:hAnsi="Arial Narrow" w:cs="TimesNewRoman+01"/>
                <w:sz w:val="20"/>
              </w:rPr>
              <w:t>ž</w:t>
            </w:r>
            <w:r w:rsidRPr="00CE1C89">
              <w:rPr>
                <w:rFonts w:ascii="Arial Narrow" w:hAnsi="Arial Narrow" w:cs="TimesNewRoman"/>
                <w:sz w:val="20"/>
              </w:rPr>
              <w:t>u vzia</w:t>
            </w:r>
            <w:r w:rsidRPr="00CE1C89">
              <w:rPr>
                <w:rFonts w:ascii="Arial Narrow" w:hAnsi="Arial Narrow" w:cs="TimesNewRoman+01"/>
                <w:sz w:val="20"/>
              </w:rPr>
              <w:t xml:space="preserve">ť </w:t>
            </w:r>
            <w:r w:rsidRPr="00CE1C89">
              <w:rPr>
                <w:rFonts w:ascii="Arial Narrow" w:hAnsi="Arial Narrow" w:cs="TimesNewRoman"/>
                <w:sz w:val="20"/>
              </w:rPr>
              <w:t xml:space="preserve">iba úplne splatené </w:t>
            </w:r>
            <w:r w:rsidRPr="00CE1C89">
              <w:rPr>
                <w:rFonts w:ascii="Arial Narrow" w:hAnsi="Arial Narrow" w:cs="TimesNewRoman+01"/>
                <w:sz w:val="20"/>
              </w:rPr>
              <w:t>č</w:t>
            </w:r>
            <w:r w:rsidRPr="00CE1C89">
              <w:rPr>
                <w:rFonts w:ascii="Arial Narrow" w:hAnsi="Arial Narrow" w:cs="TimesNewRoman"/>
                <w:sz w:val="20"/>
              </w:rPr>
              <w:t>iastky.</w:t>
            </w:r>
          </w:p>
          <w:p w:rsidR="007F5C06" w:rsidRPr="00CE1C89" w:rsidP="007F5C06">
            <w:pPr>
              <w:autoSpaceDE/>
              <w:autoSpaceDN/>
              <w:rPr>
                <w:rFonts w:ascii="Arial Narrow" w:hAnsi="Arial Narrow" w:cs="TimesNewRoman"/>
                <w:sz w:val="20"/>
              </w:rPr>
            </w:pPr>
            <w:r w:rsidRPr="00CE1C89">
              <w:rPr>
                <w:rFonts w:ascii="Arial Narrow" w:hAnsi="Arial Narrow" w:cs="TimesNewRoman"/>
                <w:sz w:val="20"/>
              </w:rPr>
              <w:t xml:space="preserve">4. Na základe </w:t>
            </w:r>
            <w:r w:rsidRPr="00CE1C89">
              <w:rPr>
                <w:rFonts w:ascii="Arial Narrow" w:hAnsi="Arial Narrow" w:cs="TimesNewRoman+01"/>
                <w:sz w:val="20"/>
              </w:rPr>
              <w:t>ž</w:t>
            </w:r>
            <w:r w:rsidRPr="00CE1C89">
              <w:rPr>
                <w:rFonts w:ascii="Arial Narrow" w:hAnsi="Arial Narrow" w:cs="TimesNewRoman"/>
                <w:sz w:val="20"/>
              </w:rPr>
              <w:t>iadosti podlo</w:t>
            </w:r>
            <w:r w:rsidRPr="00CE1C89">
              <w:rPr>
                <w:rFonts w:ascii="Arial Narrow" w:hAnsi="Arial Narrow" w:cs="TimesNewRoman+01"/>
                <w:sz w:val="20"/>
              </w:rPr>
              <w:t>ž</w:t>
            </w:r>
            <w:r w:rsidRPr="00CE1C89">
              <w:rPr>
                <w:rFonts w:ascii="Arial Narrow" w:hAnsi="Arial Narrow" w:cs="TimesNewRoman"/>
                <w:sz w:val="20"/>
              </w:rPr>
              <w:t>enej dôkazmi, ktorú pois</w:t>
            </w:r>
            <w:r w:rsidRPr="00CE1C89">
              <w:rPr>
                <w:rFonts w:ascii="Arial Narrow" w:hAnsi="Arial Narrow" w:cs="TimesNewRoman+01"/>
                <w:sz w:val="20"/>
              </w:rPr>
              <w:t>ť</w:t>
            </w:r>
            <w:r w:rsidRPr="00CE1C89">
              <w:rPr>
                <w:rFonts w:ascii="Arial Narrow" w:hAnsi="Arial Narrow" w:cs="TimesNewRoman"/>
                <w:sz w:val="20"/>
              </w:rPr>
              <w:t>ov</w:t>
            </w:r>
            <w:r w:rsidRPr="00CE1C89">
              <w:rPr>
                <w:rFonts w:ascii="Arial Narrow" w:hAnsi="Arial Narrow" w:cs="TimesNewRoman+01"/>
                <w:sz w:val="20"/>
              </w:rPr>
              <w:t>ň</w:t>
            </w:r>
            <w:r w:rsidRPr="00CE1C89">
              <w:rPr>
                <w:rFonts w:ascii="Arial Narrow" w:hAnsi="Arial Narrow" w:cs="TimesNewRoman"/>
                <w:sz w:val="20"/>
              </w:rPr>
              <w:t>a predlo</w:t>
            </w:r>
            <w:r w:rsidRPr="00CE1C89">
              <w:rPr>
                <w:rFonts w:ascii="Arial Narrow" w:hAnsi="Arial Narrow" w:cs="TimesNewRoman+01"/>
                <w:sz w:val="20"/>
              </w:rPr>
              <w:t>ž</w:t>
            </w:r>
            <w:r w:rsidRPr="00CE1C89">
              <w:rPr>
                <w:rFonts w:ascii="Arial Narrow" w:hAnsi="Arial Narrow" w:cs="TimesNewRoman"/>
                <w:sz w:val="20"/>
              </w:rPr>
              <w:t>í</w:t>
            </w:r>
            <w:r w:rsidRPr="00CE1C89" w:rsidR="00463CAC">
              <w:rPr>
                <w:rFonts w:ascii="Arial Narrow" w:hAnsi="Arial Narrow" w:cs="TimesNewRoman"/>
                <w:sz w:val="20"/>
              </w:rPr>
              <w:t xml:space="preserve"> </w:t>
            </w:r>
            <w:r w:rsidRPr="00CE1C89">
              <w:rPr>
                <w:rFonts w:ascii="Arial Narrow" w:hAnsi="Arial Narrow" w:cs="TimesNewRoman"/>
                <w:sz w:val="20"/>
              </w:rPr>
              <w:t>príslu</w:t>
            </w:r>
            <w:r w:rsidRPr="00CE1C89">
              <w:rPr>
                <w:rFonts w:ascii="Arial Narrow" w:hAnsi="Arial Narrow" w:cs="TimesNewRoman+01"/>
                <w:sz w:val="20"/>
              </w:rPr>
              <w:t>š</w:t>
            </w:r>
            <w:r w:rsidRPr="00CE1C89">
              <w:rPr>
                <w:rFonts w:ascii="Arial Narrow" w:hAnsi="Arial Narrow" w:cs="TimesNewRoman"/>
                <w:sz w:val="20"/>
              </w:rPr>
              <w:t>ném</w:t>
            </w:r>
            <w:r w:rsidRPr="00CE1C89">
              <w:rPr>
                <w:rFonts w:ascii="Arial Narrow" w:hAnsi="Arial Narrow" w:cs="TimesNewRoman"/>
                <w:sz w:val="20"/>
              </w:rPr>
              <w:t xml:space="preserve">u orgánu domovského </w:t>
            </w:r>
            <w:r w:rsidRPr="00CE1C89">
              <w:rPr>
                <w:rFonts w:ascii="Arial Narrow" w:hAnsi="Arial Narrow" w:cs="TimesNewRoman+01"/>
                <w:sz w:val="20"/>
              </w:rPr>
              <w:t>č</w:t>
            </w:r>
            <w:r w:rsidRPr="00CE1C89">
              <w:rPr>
                <w:rFonts w:ascii="Arial Narrow" w:hAnsi="Arial Narrow" w:cs="TimesNewRoman"/>
                <w:sz w:val="20"/>
              </w:rPr>
              <w:t xml:space="preserve">lenského </w:t>
            </w:r>
            <w:r w:rsidRPr="00CE1C89">
              <w:rPr>
                <w:rFonts w:ascii="Arial Narrow" w:hAnsi="Arial Narrow" w:cs="TimesNewRoman+01"/>
                <w:sz w:val="20"/>
              </w:rPr>
              <w:t>š</w:t>
            </w:r>
            <w:r w:rsidRPr="00CE1C89">
              <w:rPr>
                <w:rFonts w:ascii="Arial Narrow" w:hAnsi="Arial Narrow" w:cs="TimesNewRoman"/>
                <w:sz w:val="20"/>
              </w:rPr>
              <w:t>tátu, a so súhlasom tohto</w:t>
            </w:r>
            <w:r w:rsidRPr="00CE1C89" w:rsidR="00463CAC">
              <w:rPr>
                <w:rFonts w:ascii="Arial Narrow" w:hAnsi="Arial Narrow" w:cs="TimesNewRoman"/>
                <w:sz w:val="20"/>
              </w:rPr>
              <w:t xml:space="preserve"> </w:t>
            </w:r>
            <w:r w:rsidRPr="00CE1C89">
              <w:rPr>
                <w:rFonts w:ascii="Arial Narrow" w:hAnsi="Arial Narrow" w:cs="TimesNewRoman"/>
                <w:sz w:val="20"/>
              </w:rPr>
              <w:t>príslu</w:t>
            </w:r>
            <w:r w:rsidRPr="00CE1C89">
              <w:rPr>
                <w:rFonts w:ascii="Arial Narrow" w:hAnsi="Arial Narrow" w:cs="TimesNewRoman+01"/>
                <w:sz w:val="20"/>
              </w:rPr>
              <w:t>š</w:t>
            </w:r>
            <w:r w:rsidRPr="00CE1C89">
              <w:rPr>
                <w:rFonts w:ascii="Arial Narrow" w:hAnsi="Arial Narrow" w:cs="TimesNewRoman"/>
                <w:sz w:val="20"/>
              </w:rPr>
              <w:t>ného orgánu, existujúcu mieru solventnosti mô</w:t>
            </w:r>
            <w:r w:rsidRPr="00CE1C89">
              <w:rPr>
                <w:rFonts w:ascii="Arial Narrow" w:hAnsi="Arial Narrow" w:cs="TimesNewRoman+01"/>
                <w:sz w:val="20"/>
              </w:rPr>
              <w:t>ž</w:t>
            </w:r>
            <w:r w:rsidRPr="00CE1C89">
              <w:rPr>
                <w:rFonts w:ascii="Arial Narrow" w:hAnsi="Arial Narrow" w:cs="TimesNewRoman"/>
                <w:sz w:val="20"/>
              </w:rPr>
              <w:t>u tvori</w:t>
            </w:r>
            <w:r w:rsidRPr="00CE1C89">
              <w:rPr>
                <w:rFonts w:ascii="Arial Narrow" w:hAnsi="Arial Narrow" w:cs="TimesNewRoman+01"/>
                <w:sz w:val="20"/>
              </w:rPr>
              <w:t xml:space="preserve">ť </w:t>
            </w:r>
            <w:r w:rsidRPr="00CE1C89">
              <w:rPr>
                <w:rFonts w:ascii="Arial Narrow" w:hAnsi="Arial Narrow" w:cs="TimesNewRoman"/>
                <w:sz w:val="20"/>
              </w:rPr>
              <w:t>aj:</w:t>
            </w:r>
            <w:r w:rsidRPr="00CE1C89" w:rsidR="00463CAC">
              <w:rPr>
                <w:rFonts w:ascii="Arial Narrow" w:hAnsi="Arial Narrow" w:cs="TimesNewRoman"/>
                <w:sz w:val="20"/>
              </w:rPr>
              <w:t xml:space="preserve"> </w:t>
            </w:r>
          </w:p>
          <w:p w:rsidR="007F5C06" w:rsidRPr="00CE1C89" w:rsidP="007F5C06">
            <w:pPr>
              <w:autoSpaceDE/>
              <w:autoSpaceDN/>
              <w:rPr>
                <w:rFonts w:ascii="Arial Narrow" w:hAnsi="Arial Narrow" w:cs="TimesNewRoman"/>
                <w:sz w:val="20"/>
              </w:rPr>
            </w:pPr>
            <w:r w:rsidRPr="00CE1C89">
              <w:rPr>
                <w:rFonts w:ascii="Arial Narrow" w:hAnsi="Arial Narrow" w:cs="TimesNewRoman"/>
                <w:sz w:val="20"/>
              </w:rPr>
              <w:t>a) jedna polovica nesplateného základného imania alebo po</w:t>
            </w:r>
            <w:r w:rsidRPr="00CE1C89">
              <w:rPr>
                <w:rFonts w:ascii="Arial Narrow" w:hAnsi="Arial Narrow" w:cs="TimesNewRoman+01"/>
                <w:sz w:val="20"/>
              </w:rPr>
              <w:t>č</w:t>
            </w:r>
            <w:r w:rsidRPr="00CE1C89">
              <w:rPr>
                <w:rFonts w:ascii="Arial Narrow" w:hAnsi="Arial Narrow" w:cs="TimesNewRoman"/>
                <w:sz w:val="20"/>
              </w:rPr>
              <w:t>iato</w:t>
            </w:r>
            <w:r w:rsidRPr="00CE1C89">
              <w:rPr>
                <w:rFonts w:ascii="Arial Narrow" w:hAnsi="Arial Narrow" w:cs="TimesNewRoman+01"/>
                <w:sz w:val="20"/>
              </w:rPr>
              <w:t>č</w:t>
            </w:r>
            <w:r w:rsidRPr="00CE1C89">
              <w:rPr>
                <w:rFonts w:ascii="Arial Narrow" w:hAnsi="Arial Narrow" w:cs="TimesNewRoman"/>
                <w:sz w:val="20"/>
              </w:rPr>
              <w:t>ných</w:t>
            </w:r>
            <w:r w:rsidRPr="00CE1C89" w:rsidR="00463CAC">
              <w:rPr>
                <w:rFonts w:ascii="Arial Narrow" w:hAnsi="Arial Narrow" w:cs="TimesNewRoman"/>
                <w:sz w:val="20"/>
              </w:rPr>
              <w:t xml:space="preserve"> </w:t>
            </w:r>
            <w:r w:rsidRPr="00CE1C89">
              <w:rPr>
                <w:rFonts w:ascii="Arial Narrow" w:hAnsi="Arial Narrow" w:cs="TimesNewRoman+01"/>
                <w:sz w:val="20"/>
              </w:rPr>
              <w:t>č</w:t>
            </w:r>
            <w:r w:rsidRPr="00CE1C89">
              <w:rPr>
                <w:rFonts w:ascii="Arial Narrow" w:hAnsi="Arial Narrow" w:cs="TimesNewRoman"/>
                <w:sz w:val="20"/>
              </w:rPr>
              <w:t>lenských vkladov, ke</w:t>
            </w:r>
            <w:r w:rsidRPr="00CE1C89">
              <w:rPr>
                <w:rFonts w:ascii="Arial Narrow" w:hAnsi="Arial Narrow" w:cs="TimesNewRoman+01"/>
                <w:sz w:val="20"/>
              </w:rPr>
              <w:t xml:space="preserve">ď </w:t>
            </w:r>
            <w:r w:rsidRPr="00CE1C89">
              <w:rPr>
                <w:rFonts w:ascii="Arial Narrow" w:hAnsi="Arial Narrow" w:cs="TimesNewRoman"/>
                <w:sz w:val="20"/>
              </w:rPr>
              <w:t xml:space="preserve">splatená </w:t>
            </w:r>
            <w:r w:rsidRPr="00CE1C89">
              <w:rPr>
                <w:rFonts w:ascii="Arial Narrow" w:hAnsi="Arial Narrow" w:cs="TimesNewRoman+01"/>
                <w:sz w:val="20"/>
              </w:rPr>
              <w:t>č</w:t>
            </w:r>
            <w:r w:rsidRPr="00CE1C89">
              <w:rPr>
                <w:rFonts w:ascii="Arial Narrow" w:hAnsi="Arial Narrow" w:cs="TimesNewRoman"/>
                <w:sz w:val="20"/>
              </w:rPr>
              <w:t>as</w:t>
            </w:r>
            <w:r w:rsidRPr="00CE1C89">
              <w:rPr>
                <w:rFonts w:ascii="Arial Narrow" w:hAnsi="Arial Narrow" w:cs="TimesNewRoman+01"/>
                <w:sz w:val="20"/>
              </w:rPr>
              <w:t xml:space="preserve">ť </w:t>
            </w:r>
            <w:r w:rsidRPr="00CE1C89">
              <w:rPr>
                <w:rFonts w:ascii="Arial Narrow" w:hAnsi="Arial Narrow" w:cs="TimesNewRoman"/>
                <w:sz w:val="20"/>
              </w:rPr>
              <w:t>dosiahne vý</w:t>
            </w:r>
            <w:r w:rsidRPr="00CE1C89">
              <w:rPr>
                <w:rFonts w:ascii="Arial Narrow" w:hAnsi="Arial Narrow" w:cs="TimesNewRoman+01"/>
                <w:sz w:val="20"/>
              </w:rPr>
              <w:t>š</w:t>
            </w:r>
            <w:r w:rsidRPr="00CE1C89">
              <w:rPr>
                <w:rFonts w:ascii="Arial Narrow" w:hAnsi="Arial Narrow" w:cs="TimesNewRoman"/>
                <w:sz w:val="20"/>
              </w:rPr>
              <w:t>ku 25 % z</w:t>
            </w:r>
            <w:r w:rsidRPr="00CE1C89" w:rsidR="00463CAC">
              <w:rPr>
                <w:rFonts w:ascii="Arial Narrow" w:hAnsi="Arial Narrow" w:cs="TimesNewRoman"/>
                <w:sz w:val="20"/>
              </w:rPr>
              <w:t> </w:t>
            </w:r>
            <w:r w:rsidRPr="00CE1C89">
              <w:rPr>
                <w:rFonts w:ascii="Arial Narrow" w:hAnsi="Arial Narrow" w:cs="TimesNewRoman"/>
                <w:sz w:val="20"/>
              </w:rPr>
              <w:t>tohto</w:t>
            </w:r>
            <w:r w:rsidRPr="00CE1C89" w:rsidR="00463CAC">
              <w:rPr>
                <w:rFonts w:ascii="Arial Narrow" w:hAnsi="Arial Narrow" w:cs="TimesNewRoman"/>
                <w:sz w:val="20"/>
              </w:rPr>
              <w:t xml:space="preserve"> </w:t>
            </w:r>
            <w:r w:rsidRPr="00CE1C89">
              <w:rPr>
                <w:rFonts w:ascii="Arial Narrow" w:hAnsi="Arial Narrow" w:cs="TimesNewRoman"/>
                <w:sz w:val="20"/>
              </w:rPr>
              <w:t xml:space="preserve">základného imania alebo </w:t>
            </w:r>
            <w:r w:rsidRPr="00CE1C89">
              <w:rPr>
                <w:rFonts w:ascii="Arial Narrow" w:hAnsi="Arial Narrow" w:cs="TimesNewRoman+01"/>
                <w:sz w:val="20"/>
              </w:rPr>
              <w:t>č</w:t>
            </w:r>
            <w:r w:rsidRPr="00CE1C89">
              <w:rPr>
                <w:rFonts w:ascii="Arial Narrow" w:hAnsi="Arial Narrow" w:cs="TimesNewRoman"/>
                <w:sz w:val="20"/>
              </w:rPr>
              <w:t>lenských vkladov, a</w:t>
            </w:r>
            <w:r w:rsidRPr="00CE1C89">
              <w:rPr>
                <w:rFonts w:ascii="Arial Narrow" w:hAnsi="Arial Narrow" w:cs="TimesNewRoman+01"/>
                <w:sz w:val="20"/>
              </w:rPr>
              <w:t xml:space="preserve">ž </w:t>
            </w:r>
            <w:r w:rsidRPr="00CE1C89">
              <w:rPr>
                <w:rFonts w:ascii="Arial Narrow" w:hAnsi="Arial Narrow" w:cs="TimesNewRoman"/>
                <w:sz w:val="20"/>
              </w:rPr>
              <w:t>do vý</w:t>
            </w:r>
            <w:r w:rsidRPr="00CE1C89">
              <w:rPr>
                <w:rFonts w:ascii="Arial Narrow" w:hAnsi="Arial Narrow" w:cs="TimesNewRoman+01"/>
                <w:sz w:val="20"/>
              </w:rPr>
              <w:t>š</w:t>
            </w:r>
            <w:r w:rsidRPr="00CE1C89">
              <w:rPr>
                <w:rFonts w:ascii="Arial Narrow" w:hAnsi="Arial Narrow" w:cs="TimesNewRoman"/>
                <w:sz w:val="20"/>
              </w:rPr>
              <w:t>ky 50 %</w:t>
            </w:r>
            <w:r w:rsidRPr="00CE1C89" w:rsidR="00463CAC">
              <w:rPr>
                <w:rFonts w:ascii="Arial Narrow" w:hAnsi="Arial Narrow" w:cs="TimesNewRoman"/>
                <w:sz w:val="20"/>
              </w:rPr>
              <w:t xml:space="preserve"> </w:t>
            </w:r>
            <w:r w:rsidRPr="00CE1C89">
              <w:rPr>
                <w:rFonts w:ascii="Arial Narrow" w:hAnsi="Arial Narrow" w:cs="TimesNewRoman"/>
                <w:sz w:val="20"/>
              </w:rPr>
              <w:t>z men</w:t>
            </w:r>
            <w:r w:rsidRPr="00CE1C89">
              <w:rPr>
                <w:rFonts w:ascii="Arial Narrow" w:hAnsi="Arial Narrow" w:cs="TimesNewRoman+01"/>
                <w:sz w:val="20"/>
              </w:rPr>
              <w:t>š</w:t>
            </w:r>
            <w:r w:rsidRPr="00CE1C89">
              <w:rPr>
                <w:rFonts w:ascii="Arial Narrow" w:hAnsi="Arial Narrow" w:cs="TimesNewRoman"/>
                <w:sz w:val="20"/>
              </w:rPr>
              <w:t>ej z oboch hodnôt existujúcej miery solventnosti alebo po</w:t>
            </w:r>
            <w:r w:rsidRPr="00CE1C89">
              <w:rPr>
                <w:rFonts w:ascii="Arial Narrow" w:hAnsi="Arial Narrow" w:cs="TimesNewRoman+01"/>
                <w:sz w:val="20"/>
              </w:rPr>
              <w:t>ž</w:t>
            </w:r>
            <w:r w:rsidRPr="00CE1C89">
              <w:rPr>
                <w:rFonts w:ascii="Arial Narrow" w:hAnsi="Arial Narrow" w:cs="TimesNewRoman"/>
                <w:sz w:val="20"/>
              </w:rPr>
              <w:t>adovanej</w:t>
            </w:r>
            <w:r w:rsidRPr="00CE1C89" w:rsidR="00463CAC">
              <w:rPr>
                <w:rFonts w:ascii="Arial Narrow" w:hAnsi="Arial Narrow" w:cs="TimesNewRoman"/>
                <w:sz w:val="20"/>
              </w:rPr>
              <w:t xml:space="preserve"> </w:t>
            </w:r>
            <w:r w:rsidRPr="00CE1C89">
              <w:rPr>
                <w:rFonts w:ascii="Arial Narrow" w:hAnsi="Arial Narrow" w:cs="TimesNewRoman"/>
                <w:sz w:val="20"/>
              </w:rPr>
              <w:t>miery solventnosti,</w:t>
            </w:r>
          </w:p>
          <w:p w:rsidR="007F5C06" w:rsidRPr="00CE1C89" w:rsidP="007F5C06">
            <w:pPr>
              <w:autoSpaceDE/>
              <w:autoSpaceDN/>
              <w:rPr>
                <w:rFonts w:ascii="Arial Narrow" w:hAnsi="Arial Narrow" w:cs="TimesNewRoman"/>
                <w:sz w:val="20"/>
              </w:rPr>
            </w:pPr>
            <w:r w:rsidRPr="00CE1C89">
              <w:rPr>
                <w:rFonts w:ascii="Arial Narrow" w:hAnsi="Arial Narrow" w:cs="TimesNewRoman"/>
                <w:sz w:val="20"/>
              </w:rPr>
              <w:t>b) v prípade vzájomných pois</w:t>
            </w:r>
            <w:r w:rsidRPr="00CE1C89">
              <w:rPr>
                <w:rFonts w:ascii="Arial Narrow" w:hAnsi="Arial Narrow" w:cs="TimesNewRoman+01"/>
                <w:sz w:val="20"/>
              </w:rPr>
              <w:t>ť</w:t>
            </w:r>
            <w:r w:rsidRPr="00CE1C89">
              <w:rPr>
                <w:rFonts w:ascii="Arial Narrow" w:hAnsi="Arial Narrow" w:cs="TimesNewRoman"/>
                <w:sz w:val="20"/>
              </w:rPr>
              <w:t>ovacích spolkov alebo podobných</w:t>
            </w:r>
            <w:r w:rsidRPr="00CE1C89" w:rsidR="00463CAC">
              <w:rPr>
                <w:rFonts w:ascii="Arial Narrow" w:hAnsi="Arial Narrow" w:cs="TimesNewRoman"/>
                <w:sz w:val="20"/>
              </w:rPr>
              <w:t xml:space="preserve"> </w:t>
            </w:r>
            <w:r w:rsidRPr="00CE1C89">
              <w:rPr>
                <w:rFonts w:ascii="Arial Narrow" w:hAnsi="Arial Narrow" w:cs="TimesNewRoman"/>
                <w:sz w:val="20"/>
              </w:rPr>
              <w:t>spolkov s premenlivými príspevkami v</w:t>
            </w:r>
            <w:r w:rsidRPr="00CE1C89">
              <w:rPr>
                <w:rFonts w:ascii="Arial Narrow" w:hAnsi="Arial Narrow" w:cs="TimesNewRoman+01"/>
                <w:sz w:val="20"/>
              </w:rPr>
              <w:t>š</w:t>
            </w:r>
            <w:r w:rsidRPr="00CE1C89">
              <w:rPr>
                <w:rFonts w:ascii="Arial Narrow" w:hAnsi="Arial Narrow" w:cs="TimesNewRoman"/>
                <w:sz w:val="20"/>
              </w:rPr>
              <w:t>etky</w:t>
            </w:r>
            <w:r w:rsidRPr="00CE1C89">
              <w:rPr>
                <w:rFonts w:ascii="Arial Narrow" w:hAnsi="Arial Narrow" w:cs="TimesNewRoman"/>
                <w:sz w:val="20"/>
              </w:rPr>
              <w:t xml:space="preserve"> poh</w:t>
            </w:r>
            <w:r w:rsidRPr="00CE1C89">
              <w:rPr>
                <w:rFonts w:ascii="Arial Narrow" w:hAnsi="Arial Narrow" w:cs="TimesNewRoman+01"/>
                <w:sz w:val="20"/>
              </w:rPr>
              <w:t>ľ</w:t>
            </w:r>
            <w:r w:rsidRPr="00CE1C89">
              <w:rPr>
                <w:rFonts w:ascii="Arial Narrow" w:hAnsi="Arial Narrow" w:cs="TimesNewRoman"/>
                <w:sz w:val="20"/>
              </w:rPr>
              <w:t>adávky, ktoré vznikli</w:t>
            </w:r>
            <w:r w:rsidRPr="00CE1C89" w:rsidR="00463CAC">
              <w:rPr>
                <w:rFonts w:ascii="Arial Narrow" w:hAnsi="Arial Narrow" w:cs="TimesNewRoman"/>
                <w:sz w:val="20"/>
              </w:rPr>
              <w:t xml:space="preserve"> </w:t>
            </w:r>
            <w:r w:rsidRPr="00CE1C89">
              <w:rPr>
                <w:rFonts w:ascii="Arial Narrow" w:hAnsi="Arial Narrow" w:cs="TimesNewRoman"/>
                <w:sz w:val="20"/>
              </w:rPr>
              <w:t>tomuto spolku vo</w:t>
            </w:r>
            <w:r w:rsidRPr="00CE1C89">
              <w:rPr>
                <w:rFonts w:ascii="Arial Narrow" w:hAnsi="Arial Narrow" w:cs="TimesNewRoman+01"/>
                <w:sz w:val="20"/>
              </w:rPr>
              <w:t>č</w:t>
            </w:r>
            <w:r w:rsidRPr="00CE1C89">
              <w:rPr>
                <w:rFonts w:ascii="Arial Narrow" w:hAnsi="Arial Narrow" w:cs="TimesNewRoman"/>
                <w:sz w:val="20"/>
              </w:rPr>
              <w:t xml:space="preserve">i jeho </w:t>
            </w:r>
            <w:r w:rsidRPr="00CE1C89">
              <w:rPr>
                <w:rFonts w:ascii="Arial Narrow" w:hAnsi="Arial Narrow" w:cs="TimesNewRoman+01"/>
                <w:sz w:val="20"/>
              </w:rPr>
              <w:t>č</w:t>
            </w:r>
            <w:r w:rsidRPr="00CE1C89">
              <w:rPr>
                <w:rFonts w:ascii="Arial Narrow" w:hAnsi="Arial Narrow" w:cs="TimesNewRoman"/>
                <w:sz w:val="20"/>
              </w:rPr>
              <w:t xml:space="preserve">lenom na základe výzvy na </w:t>
            </w:r>
            <w:r w:rsidRPr="00CE1C89">
              <w:rPr>
                <w:rFonts w:ascii="Arial Narrow" w:hAnsi="Arial Narrow" w:cs="TimesNewRoman+01"/>
                <w:sz w:val="20"/>
              </w:rPr>
              <w:t>ď</w:t>
            </w:r>
            <w:r w:rsidRPr="00CE1C89">
              <w:rPr>
                <w:rFonts w:ascii="Arial Narrow" w:hAnsi="Arial Narrow" w:cs="TimesNewRoman"/>
                <w:sz w:val="20"/>
              </w:rPr>
              <w:t>al</w:t>
            </w:r>
            <w:r w:rsidRPr="00CE1C89">
              <w:rPr>
                <w:rFonts w:ascii="Arial Narrow" w:hAnsi="Arial Narrow" w:cs="TimesNewRoman+01"/>
                <w:sz w:val="20"/>
              </w:rPr>
              <w:t>š</w:t>
            </w:r>
            <w:r w:rsidRPr="00CE1C89">
              <w:rPr>
                <w:rFonts w:ascii="Arial Narrow" w:hAnsi="Arial Narrow" w:cs="TimesNewRoman"/>
                <w:sz w:val="20"/>
              </w:rPr>
              <w:t>ie</w:t>
            </w:r>
            <w:r w:rsidRPr="00CE1C89" w:rsidR="00463CAC">
              <w:rPr>
                <w:rFonts w:ascii="Arial Narrow" w:hAnsi="Arial Narrow" w:cs="TimesNewRoman"/>
                <w:sz w:val="20"/>
              </w:rPr>
              <w:t xml:space="preserve"> </w:t>
            </w:r>
            <w:r w:rsidRPr="00CE1C89">
              <w:rPr>
                <w:rFonts w:ascii="Arial Narrow" w:hAnsi="Arial Narrow" w:cs="TimesNewRoman"/>
                <w:sz w:val="20"/>
              </w:rPr>
              <w:t>príspevky po</w:t>
            </w:r>
            <w:r w:rsidRPr="00CE1C89">
              <w:rPr>
                <w:rFonts w:ascii="Arial Narrow" w:hAnsi="Arial Narrow" w:cs="TimesNewRoman+01"/>
                <w:sz w:val="20"/>
              </w:rPr>
              <w:t>č</w:t>
            </w:r>
            <w:r w:rsidRPr="00CE1C89">
              <w:rPr>
                <w:rFonts w:ascii="Arial Narrow" w:hAnsi="Arial Narrow" w:cs="TimesNewRoman"/>
                <w:sz w:val="20"/>
              </w:rPr>
              <w:t>as daného finan</w:t>
            </w:r>
            <w:r w:rsidRPr="00CE1C89">
              <w:rPr>
                <w:rFonts w:ascii="Arial Narrow" w:hAnsi="Arial Narrow" w:cs="TimesNewRoman+01"/>
                <w:sz w:val="20"/>
              </w:rPr>
              <w:t>č</w:t>
            </w:r>
            <w:r w:rsidRPr="00CE1C89">
              <w:rPr>
                <w:rFonts w:ascii="Arial Narrow" w:hAnsi="Arial Narrow" w:cs="TimesNewRoman"/>
                <w:sz w:val="20"/>
              </w:rPr>
              <w:t>ného roka a</w:t>
            </w:r>
            <w:r w:rsidRPr="00CE1C89">
              <w:rPr>
                <w:rFonts w:ascii="Arial Narrow" w:hAnsi="Arial Narrow" w:cs="TimesNewRoman+01"/>
                <w:sz w:val="20"/>
              </w:rPr>
              <w:t xml:space="preserve">ž </w:t>
            </w:r>
            <w:r w:rsidRPr="00CE1C89">
              <w:rPr>
                <w:rFonts w:ascii="Arial Narrow" w:hAnsi="Arial Narrow" w:cs="TimesNewRoman"/>
                <w:sz w:val="20"/>
              </w:rPr>
              <w:t>do vý</w:t>
            </w:r>
            <w:r w:rsidRPr="00CE1C89">
              <w:rPr>
                <w:rFonts w:ascii="Arial Narrow" w:hAnsi="Arial Narrow" w:cs="TimesNewRoman+01"/>
                <w:sz w:val="20"/>
              </w:rPr>
              <w:t>š</w:t>
            </w:r>
            <w:r w:rsidRPr="00CE1C89">
              <w:rPr>
                <w:rFonts w:ascii="Arial Narrow" w:hAnsi="Arial Narrow" w:cs="TimesNewRoman"/>
                <w:sz w:val="20"/>
              </w:rPr>
              <w:t>ky jednej polovice</w:t>
            </w:r>
            <w:r w:rsidRPr="00CE1C89" w:rsidR="00463CAC">
              <w:rPr>
                <w:rFonts w:ascii="Arial Narrow" w:hAnsi="Arial Narrow" w:cs="TimesNewRoman"/>
                <w:sz w:val="20"/>
              </w:rPr>
              <w:t xml:space="preserve"> </w:t>
            </w:r>
            <w:r w:rsidRPr="00CE1C89">
              <w:rPr>
                <w:rFonts w:ascii="Arial Narrow" w:hAnsi="Arial Narrow" w:cs="TimesNewRoman"/>
                <w:sz w:val="20"/>
              </w:rPr>
              <w:t>rozdielu medzi maximálnymi príspevkami a skuto</w:t>
            </w:r>
            <w:r w:rsidRPr="00CE1C89">
              <w:rPr>
                <w:rFonts w:ascii="Arial Narrow" w:hAnsi="Arial Narrow" w:cs="TimesNewRoman+01"/>
                <w:sz w:val="20"/>
              </w:rPr>
              <w:t>č</w:t>
            </w:r>
            <w:r w:rsidRPr="00CE1C89">
              <w:rPr>
                <w:rFonts w:ascii="Arial Narrow" w:hAnsi="Arial Narrow" w:cs="TimesNewRoman"/>
                <w:sz w:val="20"/>
              </w:rPr>
              <w:t>ne vy</w:t>
            </w:r>
            <w:r w:rsidRPr="00CE1C89">
              <w:rPr>
                <w:rFonts w:ascii="Arial Narrow" w:hAnsi="Arial Narrow" w:cs="TimesNewRoman+01"/>
                <w:sz w:val="20"/>
              </w:rPr>
              <w:t>ž</w:t>
            </w:r>
            <w:r w:rsidRPr="00CE1C89">
              <w:rPr>
                <w:rFonts w:ascii="Arial Narrow" w:hAnsi="Arial Narrow" w:cs="TimesNewRoman"/>
                <w:sz w:val="20"/>
              </w:rPr>
              <w:t>iadanými</w:t>
            </w:r>
            <w:r w:rsidRPr="00CE1C89" w:rsidR="00463CAC">
              <w:rPr>
                <w:rFonts w:ascii="Arial Narrow" w:hAnsi="Arial Narrow" w:cs="TimesNewRoman"/>
                <w:sz w:val="20"/>
              </w:rPr>
              <w:t xml:space="preserve"> </w:t>
            </w:r>
            <w:r w:rsidRPr="00CE1C89">
              <w:rPr>
                <w:rFonts w:ascii="Arial Narrow" w:hAnsi="Arial Narrow" w:cs="TimesNewRoman"/>
                <w:sz w:val="20"/>
              </w:rPr>
              <w:t>príspevkami a s výhradou limitu predstavuj</w:t>
            </w:r>
            <w:r w:rsidRPr="00CE1C89">
              <w:rPr>
                <w:rFonts w:ascii="Arial Narrow" w:hAnsi="Arial Narrow" w:cs="TimesNewRoman"/>
                <w:sz w:val="20"/>
              </w:rPr>
              <w:t>úceho 50 %</w:t>
            </w:r>
            <w:r w:rsidRPr="00CE1C89" w:rsidR="00463CAC">
              <w:rPr>
                <w:rFonts w:ascii="Arial Narrow" w:hAnsi="Arial Narrow" w:cs="TimesNewRoman"/>
                <w:sz w:val="20"/>
              </w:rPr>
              <w:t xml:space="preserve"> </w:t>
            </w:r>
            <w:r w:rsidRPr="00CE1C89">
              <w:rPr>
                <w:rFonts w:ascii="Arial Narrow" w:hAnsi="Arial Narrow" w:cs="TimesNewRoman"/>
                <w:sz w:val="20"/>
              </w:rPr>
              <w:t>z men</w:t>
            </w:r>
            <w:r w:rsidRPr="00CE1C89">
              <w:rPr>
                <w:rFonts w:ascii="Arial Narrow" w:hAnsi="Arial Narrow" w:cs="TimesNewRoman+01"/>
                <w:sz w:val="20"/>
              </w:rPr>
              <w:t>š</w:t>
            </w:r>
            <w:r w:rsidRPr="00CE1C89">
              <w:rPr>
                <w:rFonts w:ascii="Arial Narrow" w:hAnsi="Arial Narrow" w:cs="TimesNewRoman"/>
                <w:sz w:val="20"/>
              </w:rPr>
              <w:t>ej z oboch hodnôt existujúcej miery solventnosti alebo po</w:t>
            </w:r>
            <w:r w:rsidRPr="00CE1C89">
              <w:rPr>
                <w:rFonts w:ascii="Arial Narrow" w:hAnsi="Arial Narrow" w:cs="TimesNewRoman+01"/>
                <w:sz w:val="20"/>
              </w:rPr>
              <w:t>ž</w:t>
            </w:r>
            <w:r w:rsidRPr="00CE1C89">
              <w:rPr>
                <w:rFonts w:ascii="Arial Narrow" w:hAnsi="Arial Narrow" w:cs="TimesNewRoman"/>
                <w:sz w:val="20"/>
              </w:rPr>
              <w:t>adovanej</w:t>
            </w:r>
            <w:r w:rsidRPr="00CE1C89" w:rsidR="00463CAC">
              <w:rPr>
                <w:rFonts w:ascii="Arial Narrow" w:hAnsi="Arial Narrow" w:cs="TimesNewRoman"/>
                <w:sz w:val="20"/>
              </w:rPr>
              <w:t xml:space="preserve"> </w:t>
            </w:r>
            <w:r w:rsidRPr="00CE1C89">
              <w:rPr>
                <w:rFonts w:ascii="Arial Narrow" w:hAnsi="Arial Narrow" w:cs="TimesNewRoman"/>
                <w:sz w:val="20"/>
              </w:rPr>
              <w:t>miery solventnosti. Príslu</w:t>
            </w:r>
            <w:r w:rsidRPr="00CE1C89">
              <w:rPr>
                <w:rFonts w:ascii="Arial Narrow" w:hAnsi="Arial Narrow" w:cs="TimesNewRoman+01"/>
                <w:sz w:val="20"/>
              </w:rPr>
              <w:t>š</w:t>
            </w:r>
            <w:r w:rsidRPr="00CE1C89">
              <w:rPr>
                <w:rFonts w:ascii="Arial Narrow" w:hAnsi="Arial Narrow" w:cs="TimesNewRoman"/>
                <w:sz w:val="20"/>
              </w:rPr>
              <w:t>né vnútro</w:t>
            </w:r>
            <w:r w:rsidRPr="00CE1C89">
              <w:rPr>
                <w:rFonts w:ascii="Arial Narrow" w:hAnsi="Arial Narrow" w:cs="TimesNewRoman+01"/>
                <w:sz w:val="20"/>
              </w:rPr>
              <w:t>š</w:t>
            </w:r>
            <w:r w:rsidRPr="00CE1C89">
              <w:rPr>
                <w:rFonts w:ascii="Arial Narrow" w:hAnsi="Arial Narrow" w:cs="TimesNewRoman"/>
                <w:sz w:val="20"/>
              </w:rPr>
              <w:t>tátne orgány vypracujú</w:t>
            </w:r>
            <w:r w:rsidRPr="00CE1C89" w:rsidR="00463CAC">
              <w:rPr>
                <w:rFonts w:ascii="Arial Narrow" w:hAnsi="Arial Narrow" w:cs="TimesNewRoman"/>
                <w:sz w:val="20"/>
              </w:rPr>
              <w:t xml:space="preserve"> </w:t>
            </w:r>
            <w:r w:rsidRPr="00CE1C89">
              <w:rPr>
                <w:rFonts w:ascii="Arial Narrow" w:hAnsi="Arial Narrow" w:cs="TimesNewRoman"/>
                <w:sz w:val="20"/>
              </w:rPr>
              <w:t>usmernenia ur</w:t>
            </w:r>
            <w:r w:rsidRPr="00CE1C89">
              <w:rPr>
                <w:rFonts w:ascii="Arial Narrow" w:hAnsi="Arial Narrow" w:cs="TimesNewRoman+01"/>
                <w:sz w:val="20"/>
              </w:rPr>
              <w:t>č</w:t>
            </w:r>
            <w:r w:rsidRPr="00CE1C89">
              <w:rPr>
                <w:rFonts w:ascii="Arial Narrow" w:hAnsi="Arial Narrow" w:cs="TimesNewRoman"/>
                <w:sz w:val="20"/>
              </w:rPr>
              <w:t>ujúce podmienky, za akých mô</w:t>
            </w:r>
            <w:r w:rsidRPr="00CE1C89">
              <w:rPr>
                <w:rFonts w:ascii="Arial Narrow" w:hAnsi="Arial Narrow" w:cs="TimesNewRoman+01"/>
                <w:sz w:val="20"/>
              </w:rPr>
              <w:t>ž</w:t>
            </w:r>
            <w:r w:rsidRPr="00CE1C89">
              <w:rPr>
                <w:rFonts w:ascii="Arial Narrow" w:hAnsi="Arial Narrow" w:cs="TimesNewRoman"/>
                <w:sz w:val="20"/>
              </w:rPr>
              <w:t>u by</w:t>
            </w:r>
            <w:r w:rsidRPr="00CE1C89">
              <w:rPr>
                <w:rFonts w:ascii="Arial Narrow" w:hAnsi="Arial Narrow" w:cs="TimesNewRoman+01"/>
                <w:sz w:val="20"/>
              </w:rPr>
              <w:t xml:space="preserve">ť </w:t>
            </w:r>
            <w:r w:rsidRPr="00CE1C89">
              <w:rPr>
                <w:rFonts w:ascii="Arial Narrow" w:hAnsi="Arial Narrow" w:cs="TimesNewRoman"/>
                <w:sz w:val="20"/>
              </w:rPr>
              <w:t xml:space="preserve">prijaté </w:t>
            </w:r>
            <w:r w:rsidRPr="00CE1C89">
              <w:rPr>
                <w:rFonts w:ascii="Arial Narrow" w:hAnsi="Arial Narrow" w:cs="TimesNewRoman+01"/>
                <w:sz w:val="20"/>
              </w:rPr>
              <w:t>ď</w:t>
            </w:r>
            <w:r w:rsidRPr="00CE1C89">
              <w:rPr>
                <w:rFonts w:ascii="Arial Narrow" w:hAnsi="Arial Narrow" w:cs="TimesNewRoman"/>
                <w:sz w:val="20"/>
              </w:rPr>
              <w:t>al</w:t>
            </w:r>
            <w:r w:rsidRPr="00CE1C89">
              <w:rPr>
                <w:rFonts w:ascii="Arial Narrow" w:hAnsi="Arial Narrow" w:cs="TimesNewRoman+01"/>
                <w:sz w:val="20"/>
              </w:rPr>
              <w:t>š</w:t>
            </w:r>
            <w:r w:rsidRPr="00CE1C89">
              <w:rPr>
                <w:rFonts w:ascii="Arial Narrow" w:hAnsi="Arial Narrow" w:cs="TimesNewRoman"/>
                <w:sz w:val="20"/>
              </w:rPr>
              <w:t>ie</w:t>
            </w:r>
            <w:r w:rsidRPr="00CE1C89" w:rsidR="00463CAC">
              <w:rPr>
                <w:rFonts w:ascii="Arial Narrow" w:hAnsi="Arial Narrow" w:cs="TimesNewRoman"/>
                <w:sz w:val="20"/>
              </w:rPr>
              <w:t xml:space="preserve"> </w:t>
            </w:r>
            <w:r w:rsidRPr="00CE1C89">
              <w:rPr>
                <w:rFonts w:ascii="Arial Narrow" w:hAnsi="Arial Narrow" w:cs="TimesNewRoman"/>
                <w:sz w:val="20"/>
              </w:rPr>
              <w:t>príspevky;</w:t>
            </w:r>
          </w:p>
          <w:p w:rsidR="007F5C06" w:rsidRPr="00CE1C89" w:rsidP="007F5C06">
            <w:pPr>
              <w:autoSpaceDE/>
              <w:autoSpaceDN/>
              <w:rPr>
                <w:rFonts w:ascii="Arial Narrow" w:hAnsi="Arial Narrow" w:cs="TimesNewRoman"/>
                <w:sz w:val="20"/>
              </w:rPr>
            </w:pPr>
            <w:r w:rsidRPr="00CE1C89">
              <w:rPr>
                <w:rFonts w:ascii="Arial Narrow" w:hAnsi="Arial Narrow" w:cs="TimesNewRoman"/>
                <w:sz w:val="20"/>
              </w:rPr>
              <w:t>c) v</w:t>
            </w:r>
            <w:r w:rsidRPr="00CE1C89">
              <w:rPr>
                <w:rFonts w:ascii="Arial Narrow" w:hAnsi="Arial Narrow" w:cs="TimesNewRoman+01"/>
                <w:sz w:val="20"/>
              </w:rPr>
              <w:t>š</w:t>
            </w:r>
            <w:r w:rsidRPr="00CE1C89">
              <w:rPr>
                <w:rFonts w:ascii="Arial Narrow" w:hAnsi="Arial Narrow" w:cs="TimesNewRoman"/>
                <w:sz w:val="20"/>
              </w:rPr>
              <w:t xml:space="preserve">etky skryté </w:t>
            </w:r>
            <w:r w:rsidRPr="00CE1C89">
              <w:rPr>
                <w:rFonts w:ascii="Arial Narrow" w:hAnsi="Arial Narrow" w:cs="TimesNewRoman+01"/>
                <w:sz w:val="20"/>
              </w:rPr>
              <w:t>č</w:t>
            </w:r>
            <w:r w:rsidRPr="00CE1C89">
              <w:rPr>
                <w:rFonts w:ascii="Arial Narrow" w:hAnsi="Arial Narrow" w:cs="TimesNewRoman"/>
                <w:sz w:val="20"/>
              </w:rPr>
              <w:t>isté rezervy vyplýv</w:t>
            </w:r>
            <w:r w:rsidRPr="00CE1C89">
              <w:rPr>
                <w:rFonts w:ascii="Arial Narrow" w:hAnsi="Arial Narrow" w:cs="TimesNewRoman"/>
                <w:sz w:val="20"/>
              </w:rPr>
              <w:t>ajúce z ocenenia majetku, ak tieto</w:t>
            </w:r>
            <w:r w:rsidRPr="00CE1C89" w:rsidR="00463CAC">
              <w:rPr>
                <w:rFonts w:ascii="Arial Narrow" w:hAnsi="Arial Narrow" w:cs="TimesNewRoman"/>
                <w:sz w:val="20"/>
              </w:rPr>
              <w:t xml:space="preserve"> </w:t>
            </w:r>
            <w:r w:rsidRPr="00CE1C89">
              <w:rPr>
                <w:rFonts w:ascii="Arial Narrow" w:hAnsi="Arial Narrow" w:cs="TimesNewRoman"/>
                <w:sz w:val="20"/>
              </w:rPr>
              <w:t xml:space="preserve">skryté </w:t>
            </w:r>
            <w:r w:rsidRPr="00CE1C89">
              <w:rPr>
                <w:rFonts w:ascii="Arial Narrow" w:hAnsi="Arial Narrow" w:cs="TimesNewRoman+01"/>
                <w:sz w:val="20"/>
              </w:rPr>
              <w:t>č</w:t>
            </w:r>
            <w:r w:rsidRPr="00CE1C89">
              <w:rPr>
                <w:rFonts w:ascii="Arial Narrow" w:hAnsi="Arial Narrow" w:cs="TimesNewRoman"/>
                <w:sz w:val="20"/>
              </w:rPr>
              <w:t>isté rezervy nemajú výnimo</w:t>
            </w:r>
            <w:r w:rsidRPr="00CE1C89">
              <w:rPr>
                <w:rFonts w:ascii="Arial Narrow" w:hAnsi="Arial Narrow" w:cs="TimesNewRoman+01"/>
                <w:sz w:val="20"/>
              </w:rPr>
              <w:t>č</w:t>
            </w:r>
            <w:r w:rsidRPr="00CE1C89">
              <w:rPr>
                <w:rFonts w:ascii="Arial Narrow" w:hAnsi="Arial Narrow" w:cs="TimesNewRoman"/>
                <w:sz w:val="20"/>
              </w:rPr>
              <w:t>ný charakter.</w:t>
            </w:r>
          </w:p>
          <w:p w:rsidR="00827288" w:rsidRPr="00F45F1E" w:rsidP="007E2551">
            <w:pPr>
              <w:autoSpaceDE/>
              <w:autoSpaceDN/>
              <w:rPr>
                <w:rFonts w:ascii="Arial Narrow" w:hAnsi="Arial Narrow" w:cs="EUAlbertina-Regular-Identity-H"/>
                <w:sz w:val="20"/>
              </w:rPr>
            </w:pPr>
            <w:r w:rsidRPr="00CE1C89" w:rsidR="007F5C06">
              <w:rPr>
                <w:rFonts w:ascii="Arial Narrow" w:hAnsi="Arial Narrow" w:cs="TimesNewRoman"/>
                <w:sz w:val="20"/>
              </w:rPr>
              <w:t>5. Zmeny a doplnenia odsekov 2, 3 a 4, ktoré majú zoh</w:t>
            </w:r>
            <w:r w:rsidRPr="00CE1C89" w:rsidR="007F5C06">
              <w:rPr>
                <w:rFonts w:ascii="Arial Narrow" w:hAnsi="Arial Narrow" w:cs="TimesNewRoman+01"/>
                <w:sz w:val="20"/>
              </w:rPr>
              <w:t>ľ</w:t>
            </w:r>
            <w:r w:rsidRPr="00CE1C89" w:rsidR="007F5C06">
              <w:rPr>
                <w:rFonts w:ascii="Arial Narrow" w:hAnsi="Arial Narrow" w:cs="TimesNewRoman"/>
                <w:sz w:val="20"/>
              </w:rPr>
              <w:t>adni</w:t>
            </w:r>
            <w:r w:rsidRPr="00CE1C89" w:rsidR="007F5C06">
              <w:rPr>
                <w:rFonts w:ascii="Arial Narrow" w:hAnsi="Arial Narrow" w:cs="TimesNewRoman+01"/>
                <w:sz w:val="20"/>
              </w:rPr>
              <w:t xml:space="preserve">ť </w:t>
            </w:r>
            <w:r w:rsidRPr="00CE1C89" w:rsidR="007F5C06">
              <w:rPr>
                <w:rFonts w:ascii="Arial Narrow" w:hAnsi="Arial Narrow" w:cs="TimesNewRoman"/>
                <w:sz w:val="20"/>
              </w:rPr>
              <w:t>vývoj</w:t>
            </w:r>
            <w:r w:rsidRPr="00CE1C89" w:rsidR="00463CAC">
              <w:rPr>
                <w:rFonts w:ascii="Arial Narrow" w:hAnsi="Arial Narrow" w:cs="TimesNewRoman"/>
                <w:sz w:val="20"/>
              </w:rPr>
              <w:t xml:space="preserve"> </w:t>
            </w:r>
            <w:r w:rsidRPr="00CE1C89" w:rsidR="007F5C06">
              <w:rPr>
                <w:rFonts w:ascii="Arial Narrow" w:hAnsi="Arial Narrow" w:cs="TimesNewRoman"/>
                <w:sz w:val="20"/>
              </w:rPr>
              <w:t>odôvod</w:t>
            </w:r>
            <w:r w:rsidRPr="00CE1C89" w:rsidR="007F5C06">
              <w:rPr>
                <w:rFonts w:ascii="Arial Narrow" w:hAnsi="Arial Narrow" w:cs="TimesNewRoman+01"/>
                <w:sz w:val="20"/>
              </w:rPr>
              <w:t>ň</w:t>
            </w:r>
            <w:r w:rsidRPr="00CE1C89" w:rsidR="007F5C06">
              <w:rPr>
                <w:rFonts w:ascii="Arial Narrow" w:hAnsi="Arial Narrow" w:cs="TimesNewRoman"/>
                <w:sz w:val="20"/>
              </w:rPr>
              <w:t>ujúci technickú úpravu prvkov s nárokom na existujúcu mieru</w:t>
            </w:r>
            <w:r w:rsidRPr="00CE1C89" w:rsidR="00463CAC">
              <w:rPr>
                <w:rFonts w:ascii="Arial Narrow" w:hAnsi="Arial Narrow" w:cs="TimesNewRoman"/>
                <w:sz w:val="20"/>
              </w:rPr>
              <w:t xml:space="preserve"> </w:t>
            </w:r>
            <w:r w:rsidRPr="00CE1C89" w:rsidR="007F5C06">
              <w:rPr>
                <w:rFonts w:ascii="Arial Narrow" w:hAnsi="Arial Narrow" w:cs="TimesNewRoman"/>
                <w:sz w:val="20"/>
              </w:rPr>
              <w:t>solventnosti, budú prijaté v súlade s p</w:t>
            </w:r>
            <w:r w:rsidRPr="00CE1C89" w:rsidR="007F5C06">
              <w:rPr>
                <w:rFonts w:ascii="Arial Narrow" w:hAnsi="Arial Narrow" w:cs="TimesNewRoman"/>
                <w:sz w:val="20"/>
              </w:rPr>
              <w:t>ostupom ur</w:t>
            </w:r>
            <w:r w:rsidRPr="00CE1C89" w:rsidR="007F5C06">
              <w:rPr>
                <w:rFonts w:ascii="Arial Narrow" w:hAnsi="Arial Narrow" w:cs="TimesNewRoman+01"/>
                <w:sz w:val="20"/>
              </w:rPr>
              <w:t>č</w:t>
            </w:r>
            <w:r w:rsidRPr="00CE1C89" w:rsidR="007F5C06">
              <w:rPr>
                <w:rFonts w:ascii="Arial Narrow" w:hAnsi="Arial Narrow" w:cs="TimesNewRoman"/>
                <w:sz w:val="20"/>
              </w:rPr>
              <w:t xml:space="preserve">eným v </w:t>
            </w:r>
            <w:r w:rsidRPr="00CE1C89" w:rsidR="007F5C06">
              <w:rPr>
                <w:rFonts w:ascii="Arial Narrow" w:hAnsi="Arial Narrow" w:cs="TimesNewRoman+01"/>
                <w:sz w:val="20"/>
              </w:rPr>
              <w:t>č</w:t>
            </w:r>
            <w:r w:rsidRPr="00CE1C89" w:rsidR="007F5C06">
              <w:rPr>
                <w:rFonts w:ascii="Arial Narrow" w:hAnsi="Arial Narrow" w:cs="TimesNewRoman"/>
                <w:sz w:val="20"/>
              </w:rPr>
              <w:t>lánku 2</w:t>
            </w:r>
            <w:r w:rsidRPr="00CE1C89" w:rsidR="00463CAC">
              <w:rPr>
                <w:rFonts w:ascii="Arial Narrow" w:hAnsi="Arial Narrow" w:cs="TimesNewRoman"/>
                <w:sz w:val="20"/>
              </w:rPr>
              <w:t xml:space="preserve"> </w:t>
            </w:r>
            <w:r w:rsidRPr="00CE1C89" w:rsidR="007F5C06">
              <w:rPr>
                <w:rFonts w:ascii="Arial Narrow" w:hAnsi="Arial Narrow" w:cs="TimesNewRoman"/>
                <w:sz w:val="20"/>
              </w:rPr>
              <w:t>smernice Rady 91/675/EHS (1)</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rPr>
                <w:rFonts w:ascii="Arial Narrow" w:hAnsi="Arial Narrow" w:cs="Times New Roman"/>
                <w:sz w:val="20"/>
              </w:rPr>
            </w:pPr>
            <w:r w:rsidR="008F4E99">
              <w:rPr>
                <w:rFonts w:ascii="Arial Narrow" w:hAnsi="Arial Narrow" w:cs="Times New Roman"/>
                <w:sz w:val="20"/>
              </w:rPr>
              <w:t>N</w:t>
            </w: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CE1C89" w:rsidP="0032565D">
            <w:pPr>
              <w:ind w:firstLine="142"/>
              <w:rPr>
                <w:rFonts w:ascii="Arial Narrow" w:hAnsi="Arial Narrow" w:cs="Times New Roman"/>
                <w:sz w:val="20"/>
              </w:rPr>
            </w:pPr>
          </w:p>
          <w:p w:rsidR="00CE1C89" w:rsidP="0032565D">
            <w:pPr>
              <w:ind w:firstLine="142"/>
              <w:rPr>
                <w:rFonts w:ascii="Arial Narrow" w:hAnsi="Arial Narrow" w:cs="Times New Roman"/>
                <w:sz w:val="20"/>
              </w:rPr>
            </w:pPr>
          </w:p>
          <w:p w:rsidR="00CE1C89" w:rsidP="0032565D">
            <w:pPr>
              <w:ind w:firstLine="142"/>
              <w:rPr>
                <w:rFonts w:ascii="Arial Narrow" w:hAnsi="Arial Narrow" w:cs="Times New Roman"/>
                <w:sz w:val="20"/>
              </w:rPr>
            </w:pPr>
          </w:p>
          <w:p w:rsidR="00CE1C89" w:rsidP="0032565D">
            <w:pPr>
              <w:ind w:firstLine="142"/>
              <w:rPr>
                <w:rFonts w:ascii="Arial Narrow" w:hAnsi="Arial Narrow" w:cs="Times New Roman"/>
                <w:sz w:val="20"/>
              </w:rPr>
            </w:pPr>
          </w:p>
          <w:p w:rsidR="00CE1C89" w:rsidP="0032565D">
            <w:pPr>
              <w:ind w:firstLine="142"/>
              <w:rPr>
                <w:rFonts w:ascii="Arial Narrow" w:hAnsi="Arial Narrow" w:cs="Times New Roman"/>
                <w:sz w:val="20"/>
              </w:rPr>
            </w:pPr>
          </w:p>
          <w:p w:rsidR="00CE1C89" w:rsidP="0032565D">
            <w:pPr>
              <w:ind w:firstLine="142"/>
              <w:rPr>
                <w:rFonts w:ascii="Arial Narrow" w:hAnsi="Arial Narrow" w:cs="Times New Roman"/>
                <w:sz w:val="20"/>
              </w:rPr>
            </w:pPr>
          </w:p>
          <w:p w:rsidR="00CE1C89" w:rsidP="0032565D">
            <w:pPr>
              <w:ind w:firstLine="142"/>
              <w:rPr>
                <w:rFonts w:ascii="Arial Narrow" w:hAnsi="Arial Narrow" w:cs="Times New Roman"/>
                <w:sz w:val="20"/>
              </w:rPr>
            </w:pPr>
          </w:p>
          <w:p w:rsidR="00CE1C8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r>
              <w:rPr>
                <w:rFonts w:ascii="Arial Narrow" w:hAnsi="Arial Narrow" w:cs="Times New Roman"/>
                <w:sz w:val="20"/>
              </w:rPr>
              <w:t>D</w:t>
            </w: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CE1C8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r>
              <w:rPr>
                <w:rFonts w:ascii="Arial Narrow" w:hAnsi="Arial Narrow" w:cs="Times New Roman"/>
                <w:sz w:val="20"/>
              </w:rPr>
              <w:t>N</w:t>
            </w:r>
          </w:p>
          <w:p w:rsidR="008F4E99" w:rsidP="0032565D">
            <w:pPr>
              <w:ind w:firstLine="142"/>
              <w:rPr>
                <w:rFonts w:ascii="Arial Narrow" w:hAnsi="Arial Narrow" w:cs="Times New Roman"/>
                <w:sz w:val="20"/>
              </w:rPr>
            </w:pPr>
          </w:p>
          <w:p w:rsidR="008F4E99" w:rsidP="0032565D">
            <w:pPr>
              <w:ind w:firstLine="142"/>
              <w:rPr>
                <w:rFonts w:ascii="Arial Narrow" w:hAnsi="Arial Narrow" w:cs="Times New Roman"/>
                <w:sz w:val="20"/>
              </w:rPr>
            </w:pPr>
          </w:p>
          <w:p w:rsidR="008F4E99" w:rsidRPr="00F45F1E"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0B5C" w:rsidP="00050B5C">
            <w:pPr>
              <w:jc w:val="both"/>
              <w:rPr>
                <w:rFonts w:ascii="Arial Narrow" w:hAnsi="Arial Narrow" w:cs="Times New Roman"/>
                <w:sz w:val="20"/>
              </w:rPr>
            </w:pPr>
            <w:r>
              <w:rPr>
                <w:rFonts w:ascii="Arial Narrow" w:hAnsi="Arial Narrow" w:cs="Times New Roman"/>
                <w:sz w:val="20"/>
              </w:rPr>
              <w:t xml:space="preserve">§ 34 ods. 1 </w:t>
            </w: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8F4E99" w:rsidP="00050B5C">
            <w:pPr>
              <w:rPr>
                <w:rFonts w:ascii="Arial Narrow" w:hAnsi="Arial Narrow" w:cs="Times New Roman"/>
                <w:sz w:val="20"/>
              </w:rPr>
            </w:pPr>
            <w:r w:rsidR="00050B5C">
              <w:rPr>
                <w:rFonts w:ascii="Arial Narrow" w:hAnsi="Arial Narrow" w:cs="Times New Roman"/>
                <w:sz w:val="20"/>
              </w:rPr>
              <w:t>ods. 2</w:t>
            </w:r>
          </w:p>
          <w:p w:rsidR="00050B5C" w:rsidP="00050B5C">
            <w:pPr>
              <w:rPr>
                <w:rFonts w:ascii="Arial Narrow" w:hAnsi="Arial Narrow" w:cs="Times New Roman"/>
                <w:sz w:val="20"/>
              </w:rPr>
            </w:pPr>
          </w:p>
          <w:p w:rsidR="00050B5C" w:rsidP="00050B5C">
            <w:pPr>
              <w:rPr>
                <w:rFonts w:ascii="Arial Narrow" w:hAnsi="Arial Narrow" w:cs="Times New Roman"/>
                <w:sz w:val="20"/>
              </w:rPr>
            </w:pPr>
          </w:p>
          <w:p w:rsidR="00050B5C" w:rsidP="00050B5C">
            <w:pPr>
              <w:rPr>
                <w:rFonts w:ascii="Arial Narrow" w:hAnsi="Arial Narrow" w:cs="Times New Roman"/>
                <w:sz w:val="20"/>
              </w:rPr>
            </w:pPr>
          </w:p>
          <w:p w:rsidR="00050B5C" w:rsidP="00050B5C">
            <w:pPr>
              <w:rPr>
                <w:rFonts w:ascii="Arial Narrow" w:hAnsi="Arial Narrow" w:cs="Times New Roman"/>
                <w:sz w:val="20"/>
              </w:rPr>
            </w:pPr>
          </w:p>
          <w:p w:rsidR="008F4E99" w:rsidP="0032565D">
            <w:pPr>
              <w:rPr>
                <w:rFonts w:ascii="Arial Narrow" w:hAnsi="Arial Narrow" w:cs="Times New Roman"/>
                <w:iCs/>
                <w:sz w:val="20"/>
              </w:rPr>
            </w:pPr>
          </w:p>
          <w:p w:rsidR="00050B5C" w:rsidP="00050B5C">
            <w:pPr>
              <w:jc w:val="both"/>
              <w:rPr>
                <w:rFonts w:ascii="Arial Narrow" w:hAnsi="Arial Narrow" w:cs="Times New Roman"/>
                <w:sz w:val="20"/>
              </w:rPr>
            </w:pPr>
            <w:r w:rsidR="000A78EC">
              <w:rPr>
                <w:rFonts w:ascii="Arial Narrow" w:hAnsi="Arial Narrow" w:cs="Times New Roman"/>
                <w:sz w:val="20"/>
              </w:rPr>
              <w:t>§ 34 ods.4</w:t>
            </w:r>
            <w:r>
              <w:rPr>
                <w:rFonts w:ascii="Arial Narrow" w:hAnsi="Arial Narrow" w:cs="Times New Roman"/>
                <w:sz w:val="20"/>
              </w:rPr>
              <w:t xml:space="preserve"> </w:t>
            </w: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050B5C" w:rsidP="00050B5C">
            <w:pPr>
              <w:jc w:val="both"/>
              <w:rPr>
                <w:rFonts w:ascii="Arial Narrow" w:hAnsi="Arial Narrow" w:cs="Times New Roman"/>
                <w:sz w:val="20"/>
              </w:rPr>
            </w:pPr>
            <w:r>
              <w:rPr>
                <w:rFonts w:ascii="Arial Narrow" w:hAnsi="Arial Narrow" w:cs="Times New Roman"/>
                <w:sz w:val="20"/>
              </w:rPr>
              <w:t xml:space="preserve"> </w:t>
            </w: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8F4E99"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0B5C" w:rsidRPr="00D92B34" w:rsidP="00050B5C">
            <w:pPr>
              <w:jc w:val="both"/>
              <w:rPr>
                <w:rFonts w:ascii="Arial Narrow" w:hAnsi="Arial Narrow" w:cs="Times New Roman"/>
                <w:sz w:val="20"/>
              </w:rPr>
            </w:pPr>
            <w:r w:rsidRPr="00D92B34">
              <w:rPr>
                <w:rFonts w:ascii="Arial Narrow" w:hAnsi="Arial Narrow" w:cs="Times New Roman"/>
                <w:sz w:val="20"/>
              </w:rPr>
              <w:t>Solventnosťou poisťovne, pobočky zahraničnej poisťovne, zaisťovne alebo pobočky zahraničnej zaisťovne sa rozumie schopnosť v každom okamihu zabezpečiť vlastnými zdrojmi úhradu záväzkov vyplývajúcich z vykonávania poisťovacej činnosti alebo zaisťovacej činnosti.</w:t>
            </w:r>
          </w:p>
          <w:p w:rsidR="00827288" w:rsidRPr="006D0C66" w:rsidP="00050B5C">
            <w:pPr>
              <w:pStyle w:val="ManualNumPar1Char"/>
              <w:spacing w:before="0" w:after="0"/>
              <w:ind w:left="0" w:firstLine="0"/>
              <w:jc w:val="left"/>
              <w:rPr>
                <w:rFonts w:ascii="Arial Narrow" w:hAnsi="Arial Narrow" w:cs="Times New Roman"/>
                <w:sz w:val="20"/>
                <w:lang w:val="sk-SK"/>
              </w:rPr>
            </w:pPr>
            <w:r w:rsidRPr="006D0C66" w:rsidR="00050B5C">
              <w:rPr>
                <w:rFonts w:ascii="Arial Narrow" w:hAnsi="Arial Narrow" w:cs="Times New Roman"/>
                <w:sz w:val="20"/>
                <w:lang w:val="sk-SK"/>
              </w:rPr>
              <w:t>Na zabezpečenie schopnosti uhradiť riadne a včas záväzky vyplývajúce z poisťovacej činnosti alebo zaisťovacej činnosti, je poisťovňa alebo zaisťovňa povinná vytvoriť a nepretržite dodržiavať skutočnú mieru solventnosti najmenej vo výške požad</w:t>
            </w:r>
            <w:r w:rsidRPr="006D0C66" w:rsidR="00050B5C">
              <w:rPr>
                <w:rFonts w:ascii="Arial Narrow" w:hAnsi="Arial Narrow" w:cs="Times New Roman"/>
                <w:sz w:val="20"/>
                <w:lang w:val="sk-SK"/>
              </w:rPr>
              <w:t>ovanej miery solventnosti.</w:t>
            </w:r>
          </w:p>
          <w:p w:rsidR="00050B5C" w:rsidP="00050B5C">
            <w:pPr>
              <w:jc w:val="both"/>
              <w:rPr>
                <w:rFonts w:ascii="Arial Narrow" w:hAnsi="Arial Narrow" w:cs="Times New Roman"/>
                <w:sz w:val="20"/>
              </w:rPr>
            </w:pPr>
          </w:p>
          <w:p w:rsidR="000A78EC" w:rsidRPr="000A78EC" w:rsidP="000A78EC">
            <w:pPr>
              <w:jc w:val="both"/>
              <w:rPr>
                <w:rFonts w:ascii="Arial Narrow" w:hAnsi="Arial Narrow" w:cs="Times New Roman"/>
                <w:sz w:val="20"/>
              </w:rPr>
            </w:pPr>
            <w:r w:rsidRPr="000A78EC">
              <w:rPr>
                <w:rFonts w:ascii="Arial Narrow" w:hAnsi="Arial Narrow" w:cs="Times New Roman"/>
                <w:sz w:val="20"/>
              </w:rPr>
              <w:t>Skutočnou mierou solventnosti sa rozumie výška vlastných zdrojov poisťovne alebo zaisťovne upravená o položky, ktoré ustanoví Národná banka Slovenska opatrením vyhláseným v zbierke zákonov.</w:t>
            </w:r>
          </w:p>
          <w:p w:rsidR="00050B5C" w:rsidP="00050B5C">
            <w:pPr>
              <w:ind w:firstLine="708"/>
              <w:jc w:val="both"/>
              <w:rPr>
                <w:rFonts w:ascii="Arial Narrow" w:hAnsi="Arial Narrow" w:cs="Times New Roman"/>
                <w:sz w:val="20"/>
              </w:rPr>
            </w:pPr>
          </w:p>
          <w:p w:rsidR="00050B5C" w:rsidP="00050B5C">
            <w:pPr>
              <w:ind w:firstLine="708"/>
              <w:jc w:val="both"/>
              <w:rPr>
                <w:rFonts w:ascii="Arial Narrow" w:hAnsi="Arial Narrow" w:cs="Times New Roman"/>
                <w:sz w:val="20"/>
              </w:rPr>
            </w:pPr>
          </w:p>
          <w:p w:rsidR="00050B5C" w:rsidP="00050B5C">
            <w:pPr>
              <w:ind w:firstLine="708"/>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050B5C"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7707EF" w:rsidP="00050B5C">
            <w:pPr>
              <w:jc w:val="both"/>
              <w:rPr>
                <w:rFonts w:ascii="Arial Narrow" w:hAnsi="Arial Narrow" w:cs="Times New Roman"/>
                <w:sz w:val="20"/>
              </w:rPr>
            </w:pPr>
          </w:p>
          <w:p w:rsidR="00050B5C"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7707EF" w:rsidP="007707EF">
            <w:pPr>
              <w:jc w:val="both"/>
              <w:rPr>
                <w:rFonts w:ascii="Arial Narrow" w:hAnsi="Arial Narrow" w:cs="Times New Roman"/>
                <w:sz w:val="20"/>
              </w:rPr>
            </w:pPr>
          </w:p>
          <w:p w:rsidR="00050B5C" w:rsidRPr="00050B5C" w:rsidP="00D8102F">
            <w:pPr>
              <w:jc w:val="both"/>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7E2551">
            <w:pPr>
              <w:rPr>
                <w:rFonts w:ascii="Arial Narrow" w:hAnsi="Arial Narrow" w:cs="Times New Roman"/>
                <w:sz w:val="20"/>
              </w:rPr>
            </w:pPr>
            <w:r w:rsidR="002F416B">
              <w:rPr>
                <w:rFonts w:ascii="Arial Narrow" w:hAnsi="Arial Narrow" w:cs="Times New Roman"/>
                <w:sz w:val="20"/>
              </w:rPr>
              <w:t>Ú</w:t>
            </w:r>
          </w:p>
          <w:p w:rsidR="008B531A" w:rsidP="007E2551">
            <w:pPr>
              <w:rPr>
                <w:rFonts w:ascii="Arial Narrow" w:hAnsi="Arial Narrow" w:cs="Times New Roman"/>
                <w:sz w:val="20"/>
              </w:rPr>
            </w:pPr>
          </w:p>
          <w:p w:rsidR="008B531A" w:rsidP="007E2551">
            <w:pPr>
              <w:rPr>
                <w:rFonts w:ascii="Arial Narrow" w:hAnsi="Arial Narrow" w:cs="Times New Roman"/>
                <w:sz w:val="20"/>
              </w:rPr>
            </w:pPr>
          </w:p>
          <w:p w:rsidR="008B531A" w:rsidP="007E2551">
            <w:pPr>
              <w:rPr>
                <w:rFonts w:ascii="Arial Narrow" w:hAnsi="Arial Narrow" w:cs="Times New Roman"/>
                <w:sz w:val="20"/>
              </w:rPr>
            </w:pPr>
          </w:p>
          <w:p w:rsidR="008B531A" w:rsidP="007E2551">
            <w:pPr>
              <w:rPr>
                <w:rFonts w:ascii="Arial Narrow" w:hAnsi="Arial Narrow" w:cs="Times New Roman"/>
                <w:sz w:val="20"/>
              </w:rPr>
            </w:pPr>
          </w:p>
          <w:p w:rsidR="008B531A" w:rsidP="007E2551">
            <w:pPr>
              <w:rPr>
                <w:rFonts w:ascii="Arial Narrow" w:hAnsi="Arial Narrow" w:cs="Times New Roman"/>
                <w:sz w:val="20"/>
              </w:rPr>
            </w:pPr>
          </w:p>
          <w:p w:rsidR="008B531A" w:rsidP="007E2551">
            <w:pPr>
              <w:rPr>
                <w:rFonts w:ascii="Arial Narrow" w:hAnsi="Arial Narrow" w:cs="Times New Roman"/>
                <w:sz w:val="20"/>
              </w:rPr>
            </w:pPr>
          </w:p>
          <w:p w:rsidR="008B531A" w:rsidP="007E2551">
            <w:pPr>
              <w:rPr>
                <w:rFonts w:ascii="Arial Narrow" w:hAnsi="Arial Narrow" w:cs="Times New Roman"/>
                <w:sz w:val="20"/>
              </w:rPr>
            </w:pPr>
          </w:p>
          <w:p w:rsidR="008B531A" w:rsidP="007E2551">
            <w:pPr>
              <w:rPr>
                <w:rFonts w:ascii="Arial Narrow" w:hAnsi="Arial Narrow" w:cs="Times New Roman"/>
                <w:sz w:val="20"/>
              </w:rPr>
            </w:pPr>
          </w:p>
          <w:p w:rsidR="008B531A" w:rsidP="007E2551">
            <w:pPr>
              <w:rPr>
                <w:rFonts w:ascii="Arial Narrow" w:hAnsi="Arial Narrow" w:cs="Times New Roman"/>
                <w:sz w:val="20"/>
              </w:rPr>
            </w:pPr>
          </w:p>
          <w:p w:rsidR="008B531A" w:rsidP="007E2551">
            <w:pPr>
              <w:rPr>
                <w:rFonts w:ascii="Arial Narrow" w:hAnsi="Arial Narrow" w:cs="Times New Roman"/>
                <w:sz w:val="20"/>
              </w:rPr>
            </w:pPr>
          </w:p>
          <w:p w:rsidR="008B531A" w:rsidRPr="00F45F1E" w:rsidP="007E2551">
            <w:pPr>
              <w:rPr>
                <w:rFonts w:ascii="Arial Narrow" w:hAnsi="Arial Narrow" w:cs="Times New Roman"/>
                <w:sz w:val="20"/>
              </w:rPr>
            </w:pPr>
            <w:r>
              <w:rPr>
                <w:rFonts w:ascii="Arial Narrow" w:hAnsi="Arial Narrow" w:cs="Times New Roman"/>
                <w:sz w:val="20"/>
              </w:rPr>
              <w:t>Č</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jc w:val="both"/>
              <w:rPr>
                <w:rFonts w:ascii="Arial Narrow" w:hAnsi="Arial Narrow" w:cs="Times New Roman"/>
                <w:sz w:val="20"/>
              </w:rPr>
            </w:pPr>
          </w:p>
          <w:p w:rsidR="00CE307F" w:rsidP="0032565D">
            <w:pPr>
              <w:ind w:firstLine="142"/>
              <w:jc w:val="both"/>
              <w:rPr>
                <w:rFonts w:ascii="Arial Narrow" w:hAnsi="Arial Narrow" w:cs="Times New Roman"/>
                <w:sz w:val="20"/>
              </w:rPr>
            </w:pPr>
          </w:p>
          <w:p w:rsidR="00CE307F" w:rsidP="0032565D">
            <w:pPr>
              <w:ind w:firstLine="142"/>
              <w:jc w:val="both"/>
              <w:rPr>
                <w:rFonts w:ascii="Arial Narrow" w:hAnsi="Arial Narrow" w:cs="Times New Roman"/>
                <w:sz w:val="20"/>
              </w:rPr>
            </w:pPr>
          </w:p>
          <w:p w:rsidR="00CE307F" w:rsidP="0032565D">
            <w:pPr>
              <w:ind w:firstLine="142"/>
              <w:jc w:val="both"/>
              <w:rPr>
                <w:rFonts w:ascii="Arial Narrow" w:hAnsi="Arial Narrow" w:cs="Times New Roman"/>
                <w:sz w:val="20"/>
              </w:rPr>
            </w:pPr>
          </w:p>
          <w:p w:rsidR="00CE307F" w:rsidP="0032565D">
            <w:pPr>
              <w:ind w:firstLine="142"/>
              <w:jc w:val="both"/>
              <w:rPr>
                <w:rFonts w:ascii="Arial Narrow" w:hAnsi="Arial Narrow" w:cs="Times New Roman"/>
                <w:sz w:val="20"/>
              </w:rPr>
            </w:pPr>
          </w:p>
          <w:p w:rsidR="00CE307F" w:rsidP="0032565D">
            <w:pPr>
              <w:ind w:firstLine="142"/>
              <w:jc w:val="both"/>
              <w:rPr>
                <w:rFonts w:ascii="Arial Narrow" w:hAnsi="Arial Narrow" w:cs="Times New Roman"/>
                <w:sz w:val="20"/>
              </w:rPr>
            </w:pPr>
          </w:p>
          <w:p w:rsidR="00CE307F" w:rsidP="0032565D">
            <w:pPr>
              <w:ind w:firstLine="142"/>
              <w:jc w:val="both"/>
              <w:rPr>
                <w:rFonts w:ascii="Arial Narrow" w:hAnsi="Arial Narrow" w:cs="Times New Roman"/>
                <w:sz w:val="20"/>
              </w:rPr>
            </w:pPr>
          </w:p>
          <w:p w:rsidR="00CE307F" w:rsidP="0032565D">
            <w:pPr>
              <w:ind w:firstLine="142"/>
              <w:jc w:val="both"/>
              <w:rPr>
                <w:rFonts w:ascii="Arial Narrow" w:hAnsi="Arial Narrow" w:cs="Times New Roman"/>
                <w:sz w:val="20"/>
              </w:rPr>
            </w:pPr>
          </w:p>
          <w:p w:rsidR="00CE307F" w:rsidP="0032565D">
            <w:pPr>
              <w:ind w:firstLine="142"/>
              <w:jc w:val="both"/>
              <w:rPr>
                <w:rFonts w:ascii="Arial Narrow" w:hAnsi="Arial Narrow" w:cs="Times New Roman"/>
                <w:sz w:val="20"/>
              </w:rPr>
            </w:pPr>
          </w:p>
          <w:p w:rsidR="000A78EC" w:rsidP="0032565D">
            <w:pPr>
              <w:ind w:firstLine="142"/>
              <w:jc w:val="both"/>
              <w:rPr>
                <w:rFonts w:ascii="Arial Narrow" w:hAnsi="Arial Narrow" w:cs="Times New Roman"/>
                <w:sz w:val="20"/>
              </w:rPr>
            </w:pPr>
          </w:p>
          <w:p w:rsidR="00CE307F" w:rsidP="0032565D">
            <w:pPr>
              <w:ind w:firstLine="142"/>
              <w:jc w:val="both"/>
              <w:rPr>
                <w:rFonts w:ascii="Arial Narrow" w:hAnsi="Arial Narrow" w:cs="Times New Roman"/>
                <w:sz w:val="20"/>
              </w:rPr>
            </w:pPr>
          </w:p>
          <w:p w:rsidR="00CE307F" w:rsidRPr="00F45F1E" w:rsidP="00CE307F">
            <w:pPr>
              <w:jc w:val="both"/>
              <w:rPr>
                <w:rFonts w:ascii="Arial Narrow" w:hAnsi="Arial Narrow" w:cs="Times New Roman"/>
                <w:sz w:val="20"/>
              </w:rPr>
            </w:pPr>
            <w:r w:rsidR="006A0C02">
              <w:rPr>
                <w:rFonts w:ascii="Arial Narrow" w:hAnsi="Arial Narrow" w:cs="Times New Roman"/>
                <w:sz w:val="20"/>
              </w:rPr>
              <w:t>Návrh opatrenia</w:t>
            </w:r>
            <w:r>
              <w:rPr>
                <w:rFonts w:ascii="Arial Narrow" w:hAnsi="Arial Narrow" w:cs="Times New Roman"/>
                <w:sz w:val="20"/>
              </w:rPr>
              <w:t xml:space="preserve"> NBS</w:t>
            </w:r>
            <w:r w:rsidR="006A0C02">
              <w:rPr>
                <w:rFonts w:ascii="Arial Narrow" w:hAnsi="Arial Narrow" w:cs="Times New Roman"/>
                <w:sz w:val="20"/>
              </w:rPr>
              <w:t xml:space="preserve"> (platí aj na ďalšie odseky smernice)</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2A61CF">
              <w:rPr>
                <w:rFonts w:ascii="Arial Narrow" w:hAnsi="Arial Narrow" w:cs="Times New Roman"/>
                <w:sz w:val="20"/>
              </w:rPr>
              <w:t>čl. 1</w:t>
            </w:r>
            <w:r w:rsidRPr="00F45F1E" w:rsidR="007F5C06">
              <w:rPr>
                <w:rFonts w:ascii="Arial Narrow" w:hAnsi="Arial Narrow" w:cs="Times New Roman"/>
                <w:sz w:val="20"/>
              </w:rPr>
              <w:t>6a</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F5C06" w:rsidRPr="00FF0E35" w:rsidP="007F5C06">
            <w:pPr>
              <w:autoSpaceDE/>
              <w:autoSpaceDN/>
              <w:rPr>
                <w:rFonts w:ascii="Arial Narrow" w:hAnsi="Arial Narrow" w:cs="TimesNewRoman"/>
                <w:sz w:val="20"/>
              </w:rPr>
            </w:pPr>
            <w:r w:rsidRPr="00FF0E35">
              <w:rPr>
                <w:rFonts w:ascii="Arial Narrow" w:hAnsi="Arial Narrow" w:cs="TimesNewRoman"/>
                <w:sz w:val="20"/>
              </w:rPr>
              <w:t>1. Po</w:t>
            </w:r>
            <w:r w:rsidRPr="00FF0E35">
              <w:rPr>
                <w:rFonts w:ascii="Arial Narrow" w:hAnsi="Arial Narrow" w:cs="TimesNewRoman+01"/>
                <w:sz w:val="20"/>
              </w:rPr>
              <w:t>ž</w:t>
            </w:r>
            <w:r w:rsidRPr="00FF0E35">
              <w:rPr>
                <w:rFonts w:ascii="Arial Narrow" w:hAnsi="Arial Narrow" w:cs="TimesNewRoman"/>
                <w:sz w:val="20"/>
              </w:rPr>
              <w:t>adovaná miera solventnosti sa ur</w:t>
            </w:r>
            <w:r w:rsidRPr="00FF0E35">
              <w:rPr>
                <w:rFonts w:ascii="Arial Narrow" w:hAnsi="Arial Narrow" w:cs="TimesNewRoman+01"/>
                <w:sz w:val="20"/>
              </w:rPr>
              <w:t>č</w:t>
            </w:r>
            <w:r w:rsidRPr="00FF0E35">
              <w:rPr>
                <w:rFonts w:ascii="Arial Narrow" w:hAnsi="Arial Narrow" w:cs="TimesNewRoman"/>
                <w:sz w:val="20"/>
              </w:rPr>
              <w:t>í na základe ro</w:t>
            </w:r>
            <w:r w:rsidRPr="00FF0E35">
              <w:rPr>
                <w:rFonts w:ascii="Arial Narrow" w:hAnsi="Arial Narrow" w:cs="TimesNewRoman+01"/>
                <w:sz w:val="20"/>
              </w:rPr>
              <w:t>č</w:t>
            </w:r>
            <w:r w:rsidRPr="00FF0E35">
              <w:rPr>
                <w:rFonts w:ascii="Arial Narrow" w:hAnsi="Arial Narrow" w:cs="TimesNewRoman"/>
                <w:sz w:val="20"/>
              </w:rPr>
              <w:t>nej vý</w:t>
            </w:r>
            <w:r w:rsidRPr="00FF0E35">
              <w:rPr>
                <w:rFonts w:ascii="Arial Narrow" w:hAnsi="Arial Narrow" w:cs="TimesNewRoman+01"/>
                <w:sz w:val="20"/>
              </w:rPr>
              <w:t>š</w:t>
            </w:r>
            <w:r w:rsidRPr="00FF0E35">
              <w:rPr>
                <w:rFonts w:ascii="Arial Narrow" w:hAnsi="Arial Narrow" w:cs="TimesNewRoman"/>
                <w:sz w:val="20"/>
              </w:rPr>
              <w:t>ky</w:t>
            </w:r>
            <w:r w:rsidRPr="00FF0E35" w:rsidR="00463CAC">
              <w:rPr>
                <w:rFonts w:ascii="Arial Narrow" w:hAnsi="Arial Narrow" w:cs="TimesNewRoman"/>
                <w:sz w:val="20"/>
              </w:rPr>
              <w:t xml:space="preserve"> </w:t>
            </w:r>
            <w:r w:rsidRPr="00FF0E35">
              <w:rPr>
                <w:rFonts w:ascii="Arial Narrow" w:hAnsi="Arial Narrow" w:cs="TimesNewRoman"/>
                <w:sz w:val="20"/>
              </w:rPr>
              <w:t>poistného alebo príspevkov alebo prieme</w:t>
            </w:r>
            <w:r w:rsidRPr="00FF0E35">
              <w:rPr>
                <w:rFonts w:ascii="Arial Narrow" w:hAnsi="Arial Narrow" w:cs="TimesNewRoman"/>
                <w:sz w:val="20"/>
              </w:rPr>
              <w:t xml:space="preserve">rného objemu </w:t>
            </w:r>
            <w:r w:rsidRPr="00FF0E35">
              <w:rPr>
                <w:rFonts w:ascii="Arial Narrow" w:hAnsi="Arial Narrow" w:cs="TimesNewRoman+01"/>
                <w:sz w:val="20"/>
              </w:rPr>
              <w:t>š</w:t>
            </w:r>
            <w:r w:rsidRPr="00FF0E35">
              <w:rPr>
                <w:rFonts w:ascii="Arial Narrow" w:hAnsi="Arial Narrow" w:cs="TimesNewRoman"/>
                <w:sz w:val="20"/>
              </w:rPr>
              <w:t>kôd za posledné</w:t>
            </w:r>
            <w:r w:rsidRPr="00FF0E35" w:rsidR="00463CAC">
              <w:rPr>
                <w:rFonts w:ascii="Arial Narrow" w:hAnsi="Arial Narrow" w:cs="TimesNewRoman"/>
                <w:sz w:val="20"/>
              </w:rPr>
              <w:t xml:space="preserve"> </w:t>
            </w:r>
            <w:r w:rsidRPr="00FF0E35">
              <w:rPr>
                <w:rFonts w:ascii="Arial Narrow" w:hAnsi="Arial Narrow" w:cs="TimesNewRoman"/>
                <w:sz w:val="20"/>
              </w:rPr>
              <w:t>tri finan</w:t>
            </w:r>
            <w:r w:rsidRPr="00FF0E35">
              <w:rPr>
                <w:rFonts w:ascii="Arial Narrow" w:hAnsi="Arial Narrow" w:cs="TimesNewRoman+01"/>
                <w:sz w:val="20"/>
              </w:rPr>
              <w:t>č</w:t>
            </w:r>
            <w:r w:rsidRPr="00FF0E35">
              <w:rPr>
                <w:rFonts w:ascii="Arial Narrow" w:hAnsi="Arial Narrow" w:cs="TimesNewRoman"/>
                <w:sz w:val="20"/>
              </w:rPr>
              <w:t>né roky.</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Av</w:t>
            </w:r>
            <w:r w:rsidRPr="00FF0E35">
              <w:rPr>
                <w:rFonts w:ascii="Arial Narrow" w:hAnsi="Arial Narrow" w:cs="TimesNewRoman+01"/>
                <w:sz w:val="20"/>
              </w:rPr>
              <w:t>š</w:t>
            </w:r>
            <w:r w:rsidRPr="00FF0E35">
              <w:rPr>
                <w:rFonts w:ascii="Arial Narrow" w:hAnsi="Arial Narrow" w:cs="TimesNewRoman"/>
                <w:sz w:val="20"/>
              </w:rPr>
              <w:t xml:space="preserve">ak v prípade, </w:t>
            </w:r>
            <w:r w:rsidRPr="00FF0E35">
              <w:rPr>
                <w:rFonts w:ascii="Arial Narrow" w:hAnsi="Arial Narrow" w:cs="TimesNewRoman+01"/>
                <w:sz w:val="20"/>
              </w:rPr>
              <w:t>ž</w:t>
            </w:r>
            <w:r w:rsidRPr="00FF0E35">
              <w:rPr>
                <w:rFonts w:ascii="Arial Narrow" w:hAnsi="Arial Narrow" w:cs="TimesNewRoman"/>
                <w:sz w:val="20"/>
              </w:rPr>
              <w:t>e pois</w:t>
            </w:r>
            <w:r w:rsidRPr="00FF0E35">
              <w:rPr>
                <w:rFonts w:ascii="Arial Narrow" w:hAnsi="Arial Narrow" w:cs="TimesNewRoman+01"/>
                <w:sz w:val="20"/>
              </w:rPr>
              <w:t>ť</w:t>
            </w:r>
            <w:r w:rsidRPr="00FF0E35">
              <w:rPr>
                <w:rFonts w:ascii="Arial Narrow" w:hAnsi="Arial Narrow" w:cs="TimesNewRoman"/>
                <w:sz w:val="20"/>
              </w:rPr>
              <w:t>ovne, ktoré oby</w:t>
            </w:r>
            <w:r w:rsidRPr="00FF0E35">
              <w:rPr>
                <w:rFonts w:ascii="Arial Narrow" w:hAnsi="Arial Narrow" w:cs="TimesNewRoman+01"/>
                <w:sz w:val="20"/>
              </w:rPr>
              <w:t>č</w:t>
            </w:r>
            <w:r w:rsidRPr="00FF0E35">
              <w:rPr>
                <w:rFonts w:ascii="Arial Narrow" w:hAnsi="Arial Narrow" w:cs="TimesNewRoman"/>
                <w:sz w:val="20"/>
              </w:rPr>
              <w:t>ajne pois</w:t>
            </w:r>
            <w:r w:rsidRPr="00FF0E35">
              <w:rPr>
                <w:rFonts w:ascii="Arial Narrow" w:hAnsi="Arial Narrow" w:cs="TimesNewRoman+01"/>
                <w:sz w:val="20"/>
              </w:rPr>
              <w:t>ť</w:t>
            </w:r>
            <w:r w:rsidRPr="00FF0E35">
              <w:rPr>
                <w:rFonts w:ascii="Arial Narrow" w:hAnsi="Arial Narrow" w:cs="TimesNewRoman"/>
                <w:sz w:val="20"/>
              </w:rPr>
              <w:t>ujú iba proti jednému</w:t>
            </w:r>
            <w:r w:rsidRPr="00FF0E35" w:rsidR="00463CAC">
              <w:rPr>
                <w:rFonts w:ascii="Arial Narrow" w:hAnsi="Arial Narrow" w:cs="TimesNewRoman"/>
                <w:sz w:val="20"/>
              </w:rPr>
              <w:t xml:space="preserve"> </w:t>
            </w:r>
            <w:r w:rsidRPr="00FF0E35">
              <w:rPr>
                <w:rFonts w:ascii="Arial Narrow" w:hAnsi="Arial Narrow" w:cs="TimesNewRoman"/>
                <w:sz w:val="20"/>
              </w:rPr>
              <w:t>alebo nieko</w:t>
            </w:r>
            <w:r w:rsidRPr="00FF0E35">
              <w:rPr>
                <w:rFonts w:ascii="Arial Narrow" w:hAnsi="Arial Narrow" w:cs="TimesNewRoman+01"/>
                <w:sz w:val="20"/>
              </w:rPr>
              <w:t>ľ</w:t>
            </w:r>
            <w:r w:rsidRPr="00FF0E35">
              <w:rPr>
                <w:rFonts w:ascii="Arial Narrow" w:hAnsi="Arial Narrow" w:cs="TimesNewRoman"/>
                <w:sz w:val="20"/>
              </w:rPr>
              <w:t>kým rizikám spojených s úverom, búrkou, krupobitím</w:t>
            </w:r>
            <w:r w:rsidRPr="00FF0E35" w:rsidR="00463CAC">
              <w:rPr>
                <w:rFonts w:ascii="Arial Narrow" w:hAnsi="Arial Narrow" w:cs="TimesNewRoman"/>
                <w:sz w:val="20"/>
              </w:rPr>
              <w:t xml:space="preserve"> </w:t>
            </w:r>
            <w:r w:rsidRPr="00FF0E35">
              <w:rPr>
                <w:rFonts w:ascii="Arial Narrow" w:hAnsi="Arial Narrow" w:cs="TimesNewRoman"/>
                <w:sz w:val="20"/>
              </w:rPr>
              <w:t>alebo mrazom, ako referen</w:t>
            </w:r>
            <w:r w:rsidRPr="00FF0E35">
              <w:rPr>
                <w:rFonts w:ascii="Arial Narrow" w:hAnsi="Arial Narrow" w:cs="TimesNewRoman+01"/>
                <w:sz w:val="20"/>
              </w:rPr>
              <w:t>č</w:t>
            </w:r>
            <w:r w:rsidRPr="00FF0E35">
              <w:rPr>
                <w:rFonts w:ascii="Arial Narrow" w:hAnsi="Arial Narrow" w:cs="TimesNewRoman"/>
                <w:sz w:val="20"/>
              </w:rPr>
              <w:t>né obdobie sa pre priemerný objem posledných</w:t>
            </w:r>
            <w:r w:rsidRPr="00FF0E35" w:rsidR="00463CAC">
              <w:rPr>
                <w:rFonts w:ascii="Arial Narrow" w:hAnsi="Arial Narrow" w:cs="TimesNewRoman"/>
                <w:sz w:val="20"/>
              </w:rPr>
              <w:t xml:space="preserve"> </w:t>
            </w:r>
            <w:r w:rsidRPr="00FF0E35">
              <w:rPr>
                <w:rFonts w:ascii="Arial Narrow" w:hAnsi="Arial Narrow" w:cs="TimesNewRoman+01"/>
                <w:sz w:val="20"/>
              </w:rPr>
              <w:t>š</w:t>
            </w:r>
            <w:r w:rsidRPr="00FF0E35">
              <w:rPr>
                <w:rFonts w:ascii="Arial Narrow" w:hAnsi="Arial Narrow" w:cs="TimesNewRoman"/>
                <w:sz w:val="20"/>
              </w:rPr>
              <w:t>kôd pou</w:t>
            </w:r>
            <w:r w:rsidRPr="00FF0E35">
              <w:rPr>
                <w:rFonts w:ascii="Arial Narrow" w:hAnsi="Arial Narrow" w:cs="TimesNewRoman+01"/>
                <w:sz w:val="20"/>
              </w:rPr>
              <w:t>ž</w:t>
            </w:r>
            <w:r w:rsidRPr="00FF0E35">
              <w:rPr>
                <w:rFonts w:ascii="Arial Narrow" w:hAnsi="Arial Narrow" w:cs="TimesNewRoman"/>
                <w:sz w:val="20"/>
              </w:rPr>
              <w:t>ije sedem finan</w:t>
            </w:r>
            <w:r w:rsidRPr="00FF0E35">
              <w:rPr>
                <w:rFonts w:ascii="Arial Narrow" w:hAnsi="Arial Narrow" w:cs="TimesNewRoman+01"/>
                <w:sz w:val="20"/>
              </w:rPr>
              <w:t>č</w:t>
            </w:r>
            <w:r w:rsidRPr="00FF0E35">
              <w:rPr>
                <w:rFonts w:ascii="Arial Narrow" w:hAnsi="Arial Narrow" w:cs="TimesNewRoman"/>
                <w:sz w:val="20"/>
              </w:rPr>
              <w:t>ných rokov.</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 xml:space="preserve">2. Bez toho, aby boli dotknuté ustanovenia </w:t>
            </w:r>
            <w:r w:rsidRPr="00FF0E35">
              <w:rPr>
                <w:rFonts w:ascii="Arial Narrow" w:hAnsi="Arial Narrow" w:cs="TimesNewRoman+01"/>
                <w:sz w:val="20"/>
              </w:rPr>
              <w:t>č</w:t>
            </w:r>
            <w:r w:rsidRPr="00FF0E35">
              <w:rPr>
                <w:rFonts w:ascii="Arial Narrow" w:hAnsi="Arial Narrow" w:cs="TimesNewRoman"/>
                <w:sz w:val="20"/>
              </w:rPr>
              <w:t>lánku 17, vý</w:t>
            </w:r>
            <w:r w:rsidRPr="00FF0E35">
              <w:rPr>
                <w:rFonts w:ascii="Arial Narrow" w:hAnsi="Arial Narrow" w:cs="TimesNewRoman+01"/>
                <w:sz w:val="20"/>
              </w:rPr>
              <w:t>š</w:t>
            </w:r>
            <w:r w:rsidRPr="00FF0E35">
              <w:rPr>
                <w:rFonts w:ascii="Arial Narrow" w:hAnsi="Arial Narrow" w:cs="TimesNewRoman"/>
                <w:sz w:val="20"/>
              </w:rPr>
              <w:t>ka po</w:t>
            </w:r>
            <w:r w:rsidRPr="00FF0E35">
              <w:rPr>
                <w:rFonts w:ascii="Arial Narrow" w:hAnsi="Arial Narrow" w:cs="TimesNewRoman+01"/>
                <w:sz w:val="20"/>
              </w:rPr>
              <w:t>ž</w:t>
            </w:r>
            <w:r w:rsidRPr="00FF0E35">
              <w:rPr>
                <w:rFonts w:ascii="Arial Narrow" w:hAnsi="Arial Narrow" w:cs="TimesNewRoman"/>
                <w:sz w:val="20"/>
              </w:rPr>
              <w:t>adovanej</w:t>
            </w:r>
            <w:r w:rsidRPr="00FF0E35" w:rsidR="00463CAC">
              <w:rPr>
                <w:rFonts w:ascii="Arial Narrow" w:hAnsi="Arial Narrow" w:cs="TimesNewRoman"/>
                <w:sz w:val="20"/>
              </w:rPr>
              <w:t xml:space="preserve"> </w:t>
            </w:r>
            <w:r w:rsidRPr="00FF0E35">
              <w:rPr>
                <w:rFonts w:ascii="Arial Narrow" w:hAnsi="Arial Narrow" w:cs="TimesNewRoman"/>
                <w:sz w:val="20"/>
              </w:rPr>
              <w:t>miery solventnosti zodpovedá vy</w:t>
            </w:r>
            <w:r w:rsidRPr="00FF0E35">
              <w:rPr>
                <w:rFonts w:ascii="Arial Narrow" w:hAnsi="Arial Narrow" w:cs="TimesNewRoman+01"/>
                <w:sz w:val="20"/>
              </w:rPr>
              <w:t>šš</w:t>
            </w:r>
            <w:r w:rsidRPr="00FF0E35">
              <w:rPr>
                <w:rFonts w:ascii="Arial Narrow" w:hAnsi="Arial Narrow" w:cs="TimesNewRoman"/>
                <w:sz w:val="20"/>
              </w:rPr>
              <w:t>iemu z oboch výsledkov</w:t>
            </w:r>
            <w:r w:rsidRPr="00FF0E35" w:rsidR="00463CAC">
              <w:rPr>
                <w:rFonts w:ascii="Arial Narrow" w:hAnsi="Arial Narrow" w:cs="TimesNewRoman"/>
                <w:sz w:val="20"/>
              </w:rPr>
              <w:t xml:space="preserve"> </w:t>
            </w:r>
            <w:r w:rsidRPr="00FF0E35">
              <w:rPr>
                <w:rFonts w:ascii="Arial Narrow" w:hAnsi="Arial Narrow" w:cs="TimesNewRoman"/>
                <w:sz w:val="20"/>
              </w:rPr>
              <w:t>uvedených v odsekoch 3 a 4.</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3. Základ poistného sa vypo</w:t>
            </w:r>
            <w:r w:rsidRPr="00FF0E35">
              <w:rPr>
                <w:rFonts w:ascii="Arial Narrow" w:hAnsi="Arial Narrow" w:cs="TimesNewRoman+01"/>
                <w:sz w:val="20"/>
              </w:rPr>
              <w:t>č</w:t>
            </w:r>
            <w:r w:rsidRPr="00FF0E35">
              <w:rPr>
                <w:rFonts w:ascii="Arial Narrow" w:hAnsi="Arial Narrow" w:cs="TimesNewRoman"/>
                <w:sz w:val="20"/>
              </w:rPr>
              <w:t>íta pomocou vy</w:t>
            </w:r>
            <w:r w:rsidRPr="00FF0E35">
              <w:rPr>
                <w:rFonts w:ascii="Arial Narrow" w:hAnsi="Arial Narrow" w:cs="TimesNewRoman+01"/>
                <w:sz w:val="20"/>
              </w:rPr>
              <w:t>šš</w:t>
            </w:r>
            <w:r w:rsidRPr="00FF0E35">
              <w:rPr>
                <w:rFonts w:ascii="Arial Narrow" w:hAnsi="Arial Narrow" w:cs="TimesNewRoman"/>
                <w:sz w:val="20"/>
              </w:rPr>
              <w:t>ej z oboch hodnôt</w:t>
            </w:r>
            <w:r w:rsidRPr="00FF0E35" w:rsidR="00463CAC">
              <w:rPr>
                <w:rFonts w:ascii="Arial Narrow" w:hAnsi="Arial Narrow" w:cs="TimesNewRoman"/>
                <w:sz w:val="20"/>
              </w:rPr>
              <w:t xml:space="preserve"> </w:t>
            </w:r>
            <w:r w:rsidRPr="00FF0E35">
              <w:rPr>
                <w:rFonts w:ascii="Arial Narrow" w:hAnsi="Arial Narrow" w:cs="TimesNewRoman"/>
                <w:sz w:val="20"/>
              </w:rPr>
              <w:t>h</w:t>
            </w:r>
            <w:r w:rsidRPr="00FF0E35">
              <w:rPr>
                <w:rFonts w:ascii="Arial Narrow" w:hAnsi="Arial Narrow" w:cs="TimesNewRoman"/>
                <w:sz w:val="20"/>
              </w:rPr>
              <w:t>rubého predpísaného poistného alebo príspevkov, ako sú vypo</w:t>
            </w:r>
            <w:r w:rsidRPr="00FF0E35">
              <w:rPr>
                <w:rFonts w:ascii="Arial Narrow" w:hAnsi="Arial Narrow" w:cs="TimesNewRoman+01"/>
                <w:sz w:val="20"/>
              </w:rPr>
              <w:t>č</w:t>
            </w:r>
            <w:r w:rsidRPr="00FF0E35">
              <w:rPr>
                <w:rFonts w:ascii="Arial Narrow" w:hAnsi="Arial Narrow" w:cs="TimesNewRoman"/>
                <w:sz w:val="20"/>
              </w:rPr>
              <w:t>ítané</w:t>
            </w:r>
            <w:r w:rsidRPr="00FF0E35" w:rsidR="00463CAC">
              <w:rPr>
                <w:rFonts w:ascii="Arial Narrow" w:hAnsi="Arial Narrow" w:cs="TimesNewRoman"/>
                <w:sz w:val="20"/>
              </w:rPr>
              <w:t xml:space="preserve"> </w:t>
            </w:r>
            <w:r w:rsidRPr="00FF0E35">
              <w:rPr>
                <w:rFonts w:ascii="Arial Narrow" w:hAnsi="Arial Narrow" w:cs="TimesNewRoman"/>
                <w:sz w:val="20"/>
              </w:rPr>
              <w:t>ni</w:t>
            </w:r>
            <w:r w:rsidRPr="00FF0E35">
              <w:rPr>
                <w:rFonts w:ascii="Arial Narrow" w:hAnsi="Arial Narrow" w:cs="TimesNewRoman+01"/>
                <w:sz w:val="20"/>
              </w:rPr>
              <w:t>žš</w:t>
            </w:r>
            <w:r w:rsidRPr="00FF0E35">
              <w:rPr>
                <w:rFonts w:ascii="Arial Narrow" w:hAnsi="Arial Narrow" w:cs="TimesNewRoman"/>
                <w:sz w:val="20"/>
              </w:rPr>
              <w:t>ie, alebo hrubého zaslú</w:t>
            </w:r>
            <w:r w:rsidRPr="00FF0E35">
              <w:rPr>
                <w:rFonts w:ascii="Arial Narrow" w:hAnsi="Arial Narrow" w:cs="TimesNewRoman+01"/>
                <w:sz w:val="20"/>
              </w:rPr>
              <w:t>ž</w:t>
            </w:r>
            <w:r w:rsidRPr="00FF0E35">
              <w:rPr>
                <w:rFonts w:ascii="Arial Narrow" w:hAnsi="Arial Narrow" w:cs="TimesNewRoman"/>
                <w:sz w:val="20"/>
              </w:rPr>
              <w:t>eného poistného alebo príspevkov.</w:t>
            </w:r>
            <w:r w:rsidRPr="00FF0E35" w:rsidR="00463CAC">
              <w:rPr>
                <w:rFonts w:ascii="Arial Narrow" w:hAnsi="Arial Narrow" w:cs="TimesNewRoman"/>
                <w:sz w:val="20"/>
              </w:rPr>
              <w:t xml:space="preserve"> </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Poistné alebo príspevky pre odvetvia 11, 12 a 13 uvedené v</w:t>
            </w:r>
            <w:r w:rsidRPr="00FF0E35" w:rsidR="00463CAC">
              <w:rPr>
                <w:rFonts w:ascii="Arial Narrow" w:hAnsi="Arial Narrow" w:cs="TimesNewRoman"/>
                <w:sz w:val="20"/>
              </w:rPr>
              <w:t> </w:t>
            </w:r>
            <w:r w:rsidRPr="00FF0E35">
              <w:rPr>
                <w:rFonts w:ascii="Arial Narrow" w:hAnsi="Arial Narrow" w:cs="TimesNewRoman"/>
                <w:sz w:val="20"/>
              </w:rPr>
              <w:t>bode</w:t>
            </w:r>
            <w:r w:rsidRPr="00FF0E35" w:rsidR="00463CAC">
              <w:rPr>
                <w:rFonts w:ascii="Arial Narrow" w:hAnsi="Arial Narrow" w:cs="TimesNewRoman"/>
                <w:sz w:val="20"/>
              </w:rPr>
              <w:t xml:space="preserve"> </w:t>
            </w:r>
            <w:r w:rsidRPr="00FF0E35">
              <w:rPr>
                <w:rFonts w:ascii="Arial Narrow" w:hAnsi="Arial Narrow" w:cs="TimesNewRoman"/>
                <w:sz w:val="20"/>
              </w:rPr>
              <w:t>A prílohy sa zvý</w:t>
            </w:r>
            <w:r w:rsidRPr="00FF0E35">
              <w:rPr>
                <w:rFonts w:ascii="Arial Narrow" w:hAnsi="Arial Narrow" w:cs="TimesNewRoman+01"/>
                <w:sz w:val="20"/>
              </w:rPr>
              <w:t>š</w:t>
            </w:r>
            <w:r w:rsidRPr="00FF0E35">
              <w:rPr>
                <w:rFonts w:ascii="Arial Narrow" w:hAnsi="Arial Narrow" w:cs="TimesNewRoman"/>
                <w:sz w:val="20"/>
              </w:rPr>
              <w:t>ia o 50 %.</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Poistné a príspevky (vrátane poplat</w:t>
            </w:r>
            <w:r w:rsidRPr="00FF0E35">
              <w:rPr>
                <w:rFonts w:ascii="Arial Narrow" w:hAnsi="Arial Narrow" w:cs="TimesNewRoman"/>
                <w:sz w:val="20"/>
              </w:rPr>
              <w:t>kov spojených s</w:t>
            </w:r>
            <w:r w:rsidRPr="00FF0E35" w:rsidR="00463CAC">
              <w:rPr>
                <w:rFonts w:ascii="Arial Narrow" w:hAnsi="Arial Narrow" w:cs="TimesNewRoman"/>
                <w:sz w:val="20"/>
              </w:rPr>
              <w:t> </w:t>
            </w:r>
            <w:r w:rsidRPr="00FF0E35">
              <w:rPr>
                <w:rFonts w:ascii="Arial Narrow" w:hAnsi="Arial Narrow" w:cs="TimesNewRoman"/>
                <w:sz w:val="20"/>
              </w:rPr>
              <w:t>poistným</w:t>
            </w:r>
            <w:r w:rsidRPr="00FF0E35" w:rsidR="00463CAC">
              <w:rPr>
                <w:rFonts w:ascii="Arial Narrow" w:hAnsi="Arial Narrow" w:cs="TimesNewRoman"/>
                <w:sz w:val="20"/>
              </w:rPr>
              <w:t xml:space="preserve"> </w:t>
            </w:r>
            <w:r w:rsidRPr="00FF0E35">
              <w:rPr>
                <w:rFonts w:ascii="Arial Narrow" w:hAnsi="Arial Narrow" w:cs="TimesNewRoman"/>
                <w:sz w:val="20"/>
              </w:rPr>
              <w:t>a príspevkami), ktoré vznikli v súvislosti s priamym poistením</w:t>
            </w:r>
            <w:r w:rsidRPr="00FF0E35" w:rsidR="00463CAC">
              <w:rPr>
                <w:rFonts w:ascii="Arial Narrow" w:hAnsi="Arial Narrow" w:cs="TimesNewRoman"/>
                <w:sz w:val="20"/>
              </w:rPr>
              <w:t xml:space="preserve"> </w:t>
            </w:r>
            <w:r w:rsidRPr="00FF0E35">
              <w:rPr>
                <w:rFonts w:ascii="Arial Narrow" w:hAnsi="Arial Narrow" w:cs="TimesNewRoman"/>
                <w:sz w:val="20"/>
              </w:rPr>
              <w:t>v poslednom finan</w:t>
            </w:r>
            <w:r w:rsidRPr="00FF0E35">
              <w:rPr>
                <w:rFonts w:ascii="Arial Narrow" w:hAnsi="Arial Narrow" w:cs="TimesNewRoman+01"/>
                <w:sz w:val="20"/>
              </w:rPr>
              <w:t>č</w:t>
            </w:r>
            <w:r w:rsidRPr="00FF0E35">
              <w:rPr>
                <w:rFonts w:ascii="Arial Narrow" w:hAnsi="Arial Narrow" w:cs="TimesNewRoman"/>
                <w:sz w:val="20"/>
              </w:rPr>
              <w:t>nom roku, sa spo</w:t>
            </w:r>
            <w:r w:rsidRPr="00FF0E35">
              <w:rPr>
                <w:rFonts w:ascii="Arial Narrow" w:hAnsi="Arial Narrow" w:cs="TimesNewRoman+01"/>
                <w:sz w:val="20"/>
              </w:rPr>
              <w:t>č</w:t>
            </w:r>
            <w:r w:rsidRPr="00FF0E35">
              <w:rPr>
                <w:rFonts w:ascii="Arial Narrow" w:hAnsi="Arial Narrow" w:cs="TimesNewRoman"/>
                <w:sz w:val="20"/>
              </w:rPr>
              <w:t>ítajú.</w:t>
            </w:r>
            <w:r w:rsidRPr="00FF0E35" w:rsidR="00463CAC">
              <w:rPr>
                <w:rFonts w:ascii="Arial Narrow" w:hAnsi="Arial Narrow" w:cs="TimesNewRoman"/>
                <w:sz w:val="20"/>
              </w:rPr>
              <w:t xml:space="preserve"> </w:t>
            </w:r>
            <w:r w:rsidRPr="00FF0E35">
              <w:rPr>
                <w:rFonts w:ascii="Arial Narrow" w:hAnsi="Arial Narrow" w:cs="TimesNewRoman"/>
                <w:sz w:val="20"/>
              </w:rPr>
              <w:t>K tejto sume sa pripo</w:t>
            </w:r>
            <w:r w:rsidRPr="00FF0E35">
              <w:rPr>
                <w:rFonts w:ascii="Arial Narrow" w:hAnsi="Arial Narrow" w:cs="TimesNewRoman+01"/>
                <w:sz w:val="20"/>
              </w:rPr>
              <w:t>č</w:t>
            </w:r>
            <w:r w:rsidRPr="00FF0E35">
              <w:rPr>
                <w:rFonts w:ascii="Arial Narrow" w:hAnsi="Arial Narrow" w:cs="TimesNewRoman"/>
                <w:sz w:val="20"/>
              </w:rPr>
              <w:t xml:space="preserve">íta </w:t>
            </w:r>
            <w:r w:rsidRPr="00FF0E35">
              <w:rPr>
                <w:rFonts w:ascii="Arial Narrow" w:hAnsi="Arial Narrow" w:cs="TimesNewRoman+01"/>
                <w:sz w:val="20"/>
              </w:rPr>
              <w:t>č</w:t>
            </w:r>
            <w:r w:rsidRPr="00FF0E35">
              <w:rPr>
                <w:rFonts w:ascii="Arial Narrow" w:hAnsi="Arial Narrow" w:cs="TimesNewRoman"/>
                <w:sz w:val="20"/>
              </w:rPr>
              <w:t>iastka poistného prijatá za v</w:t>
            </w:r>
            <w:r w:rsidRPr="00FF0E35">
              <w:rPr>
                <w:rFonts w:ascii="Arial Narrow" w:hAnsi="Arial Narrow" w:cs="TimesNewRoman+01"/>
                <w:sz w:val="20"/>
              </w:rPr>
              <w:t>š</w:t>
            </w:r>
            <w:r w:rsidRPr="00FF0E35">
              <w:rPr>
                <w:rFonts w:ascii="Arial Narrow" w:hAnsi="Arial Narrow" w:cs="TimesNewRoman"/>
                <w:sz w:val="20"/>
              </w:rPr>
              <w:t>etko zaistenie</w:t>
            </w:r>
            <w:r w:rsidRPr="00FF0E35" w:rsidR="00463CAC">
              <w:rPr>
                <w:rFonts w:ascii="Arial Narrow" w:hAnsi="Arial Narrow" w:cs="TimesNewRoman"/>
                <w:sz w:val="20"/>
              </w:rPr>
              <w:t xml:space="preserve"> </w:t>
            </w:r>
            <w:r w:rsidRPr="00FF0E35">
              <w:rPr>
                <w:rFonts w:ascii="Arial Narrow" w:hAnsi="Arial Narrow" w:cs="TimesNewRoman"/>
                <w:sz w:val="20"/>
              </w:rPr>
              <w:t>v poslednom finan</w:t>
            </w:r>
            <w:r w:rsidRPr="00FF0E35">
              <w:rPr>
                <w:rFonts w:ascii="Arial Narrow" w:hAnsi="Arial Narrow" w:cs="TimesNewRoman+01"/>
                <w:sz w:val="20"/>
              </w:rPr>
              <w:t>č</w:t>
            </w:r>
            <w:r w:rsidRPr="00FF0E35">
              <w:rPr>
                <w:rFonts w:ascii="Arial Narrow" w:hAnsi="Arial Narrow" w:cs="TimesNewRoman"/>
                <w:sz w:val="20"/>
              </w:rPr>
              <w:t>nom roku.</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Od tejto sumy sa potom odp</w:t>
            </w:r>
            <w:r w:rsidRPr="00FF0E35">
              <w:rPr>
                <w:rFonts w:ascii="Arial Narrow" w:hAnsi="Arial Narrow" w:cs="TimesNewRoman"/>
                <w:sz w:val="20"/>
              </w:rPr>
              <w:t>o</w:t>
            </w:r>
            <w:r w:rsidRPr="00FF0E35">
              <w:rPr>
                <w:rFonts w:ascii="Arial Narrow" w:hAnsi="Arial Narrow" w:cs="TimesNewRoman+01"/>
                <w:sz w:val="20"/>
              </w:rPr>
              <w:t>č</w:t>
            </w:r>
            <w:r w:rsidRPr="00FF0E35">
              <w:rPr>
                <w:rFonts w:ascii="Arial Narrow" w:hAnsi="Arial Narrow" w:cs="TimesNewRoman"/>
                <w:sz w:val="20"/>
              </w:rPr>
              <w:t>íta celková vý</w:t>
            </w:r>
            <w:r w:rsidRPr="00FF0E35">
              <w:rPr>
                <w:rFonts w:ascii="Arial Narrow" w:hAnsi="Arial Narrow" w:cs="TimesNewRoman+01"/>
                <w:sz w:val="20"/>
              </w:rPr>
              <w:t>š</w:t>
            </w:r>
            <w:r w:rsidRPr="00FF0E35">
              <w:rPr>
                <w:rFonts w:ascii="Arial Narrow" w:hAnsi="Arial Narrow" w:cs="TimesNewRoman"/>
                <w:sz w:val="20"/>
              </w:rPr>
              <w:t>ka poistného alebo príspevkov</w:t>
            </w:r>
            <w:r w:rsidRPr="00FF0E35" w:rsidR="00463CAC">
              <w:rPr>
                <w:rFonts w:ascii="Arial Narrow" w:hAnsi="Arial Narrow" w:cs="TimesNewRoman"/>
                <w:sz w:val="20"/>
              </w:rPr>
              <w:t xml:space="preserve"> </w:t>
            </w:r>
            <w:r w:rsidRPr="00FF0E35">
              <w:rPr>
                <w:rFonts w:ascii="Arial Narrow" w:hAnsi="Arial Narrow" w:cs="TimesNewRoman"/>
                <w:sz w:val="20"/>
              </w:rPr>
              <w:t>zru</w:t>
            </w:r>
            <w:r w:rsidRPr="00FF0E35">
              <w:rPr>
                <w:rFonts w:ascii="Arial Narrow" w:hAnsi="Arial Narrow" w:cs="TimesNewRoman+01"/>
                <w:sz w:val="20"/>
              </w:rPr>
              <w:t>š</w:t>
            </w:r>
            <w:r w:rsidRPr="00FF0E35">
              <w:rPr>
                <w:rFonts w:ascii="Arial Narrow" w:hAnsi="Arial Narrow" w:cs="TimesNewRoman"/>
                <w:sz w:val="20"/>
              </w:rPr>
              <w:t>ených v poslednom finan</w:t>
            </w:r>
            <w:r w:rsidRPr="00FF0E35">
              <w:rPr>
                <w:rFonts w:ascii="Arial Narrow" w:hAnsi="Arial Narrow" w:cs="TimesNewRoman+01"/>
                <w:sz w:val="20"/>
              </w:rPr>
              <w:t>č</w:t>
            </w:r>
            <w:r w:rsidRPr="00FF0E35">
              <w:rPr>
                <w:rFonts w:ascii="Arial Narrow" w:hAnsi="Arial Narrow" w:cs="TimesNewRoman"/>
                <w:sz w:val="20"/>
              </w:rPr>
              <w:t>nom roku, ako aj celková vý</w:t>
            </w:r>
            <w:r w:rsidRPr="00FF0E35">
              <w:rPr>
                <w:rFonts w:ascii="Arial Narrow" w:hAnsi="Arial Narrow" w:cs="TimesNewRoman+01"/>
                <w:sz w:val="20"/>
              </w:rPr>
              <w:t>š</w:t>
            </w:r>
            <w:r w:rsidRPr="00FF0E35">
              <w:rPr>
                <w:rFonts w:ascii="Arial Narrow" w:hAnsi="Arial Narrow" w:cs="TimesNewRoman"/>
                <w:sz w:val="20"/>
              </w:rPr>
              <w:t>ka</w:t>
            </w:r>
            <w:r w:rsidRPr="00FF0E35" w:rsidR="00463CAC">
              <w:rPr>
                <w:rFonts w:ascii="Arial Narrow" w:hAnsi="Arial Narrow" w:cs="TimesNewRoman"/>
                <w:sz w:val="20"/>
              </w:rPr>
              <w:t xml:space="preserve"> </w:t>
            </w:r>
            <w:r w:rsidRPr="00FF0E35">
              <w:rPr>
                <w:rFonts w:ascii="Arial Narrow" w:hAnsi="Arial Narrow" w:cs="TimesNewRoman"/>
                <w:sz w:val="20"/>
              </w:rPr>
              <w:t>daní a poplatkov týkajúcich sa poistného alebo príspevkov, vstupujúcich</w:t>
            </w:r>
            <w:r w:rsidRPr="00FF0E35" w:rsidR="00463CAC">
              <w:rPr>
                <w:rFonts w:ascii="Arial Narrow" w:hAnsi="Arial Narrow" w:cs="TimesNewRoman"/>
                <w:sz w:val="20"/>
              </w:rPr>
              <w:t xml:space="preserve"> </w:t>
            </w:r>
            <w:r w:rsidRPr="00FF0E35">
              <w:rPr>
                <w:rFonts w:ascii="Arial Narrow" w:hAnsi="Arial Narrow" w:cs="TimesNewRoman"/>
                <w:sz w:val="20"/>
              </w:rPr>
              <w:t>do sú</w:t>
            </w:r>
            <w:r w:rsidRPr="00FF0E35">
              <w:rPr>
                <w:rFonts w:ascii="Arial Narrow" w:hAnsi="Arial Narrow" w:cs="TimesNewRoman+01"/>
                <w:sz w:val="20"/>
              </w:rPr>
              <w:t>č</w:t>
            </w:r>
            <w:r w:rsidRPr="00FF0E35">
              <w:rPr>
                <w:rFonts w:ascii="Arial Narrow" w:hAnsi="Arial Narrow" w:cs="TimesNewRoman"/>
                <w:sz w:val="20"/>
              </w:rPr>
              <w:t>tu.</w:t>
            </w:r>
          </w:p>
          <w:p w:rsidR="00463CAC" w:rsidRPr="00FF0E35" w:rsidP="007F5C06">
            <w:pPr>
              <w:autoSpaceDE/>
              <w:autoSpaceDN/>
              <w:rPr>
                <w:rFonts w:ascii="Arial Narrow" w:hAnsi="Arial Narrow" w:cs="TimesNewRoman"/>
                <w:sz w:val="20"/>
              </w:rPr>
            </w:pPr>
            <w:r w:rsidRPr="00FF0E35" w:rsidR="007F5C06">
              <w:rPr>
                <w:rFonts w:ascii="Arial Narrow" w:hAnsi="Arial Narrow" w:cs="TimesNewRoman"/>
                <w:sz w:val="20"/>
              </w:rPr>
              <w:t xml:space="preserve">Takto získaná </w:t>
            </w:r>
            <w:r w:rsidRPr="00FF0E35" w:rsidR="007F5C06">
              <w:rPr>
                <w:rFonts w:ascii="Arial Narrow" w:hAnsi="Arial Narrow" w:cs="TimesNewRoman+01"/>
                <w:sz w:val="20"/>
              </w:rPr>
              <w:t>č</w:t>
            </w:r>
            <w:r w:rsidRPr="00FF0E35" w:rsidR="007F5C06">
              <w:rPr>
                <w:rFonts w:ascii="Arial Narrow" w:hAnsi="Arial Narrow" w:cs="TimesNewRoman"/>
                <w:sz w:val="20"/>
              </w:rPr>
              <w:t xml:space="preserve">iastka sa rozdelí na dve </w:t>
            </w:r>
            <w:r w:rsidRPr="00FF0E35" w:rsidR="007F5C06">
              <w:rPr>
                <w:rFonts w:ascii="Arial Narrow" w:hAnsi="Arial Narrow" w:cs="TimesNewRoman+01"/>
                <w:sz w:val="20"/>
              </w:rPr>
              <w:t>č</w:t>
            </w:r>
            <w:r w:rsidRPr="00FF0E35" w:rsidR="007F5C06">
              <w:rPr>
                <w:rFonts w:ascii="Arial Narrow" w:hAnsi="Arial Narrow" w:cs="TimesNewRoman"/>
                <w:sz w:val="20"/>
              </w:rPr>
              <w:t>asti, pri</w:t>
            </w:r>
            <w:r w:rsidRPr="00FF0E35" w:rsidR="007F5C06">
              <w:rPr>
                <w:rFonts w:ascii="Arial Narrow" w:hAnsi="Arial Narrow" w:cs="TimesNewRoman+01"/>
                <w:sz w:val="20"/>
              </w:rPr>
              <w:t>č</w:t>
            </w:r>
            <w:r w:rsidRPr="00FF0E35" w:rsidR="007F5C06">
              <w:rPr>
                <w:rFonts w:ascii="Arial Narrow" w:hAnsi="Arial Narrow" w:cs="TimesNewRoman"/>
                <w:sz w:val="20"/>
              </w:rPr>
              <w:t xml:space="preserve">om prvá </w:t>
            </w:r>
            <w:r w:rsidRPr="00FF0E35" w:rsidR="007F5C06">
              <w:rPr>
                <w:rFonts w:ascii="Arial Narrow" w:hAnsi="Arial Narrow" w:cs="TimesNewRoman+01"/>
                <w:sz w:val="20"/>
              </w:rPr>
              <w:t>č</w:t>
            </w:r>
            <w:r w:rsidRPr="00FF0E35" w:rsidR="007F5C06">
              <w:rPr>
                <w:rFonts w:ascii="Arial Narrow" w:hAnsi="Arial Narrow" w:cs="TimesNewRoman"/>
                <w:sz w:val="20"/>
              </w:rPr>
              <w:t>as</w:t>
            </w:r>
            <w:r w:rsidRPr="00FF0E35" w:rsidR="007F5C06">
              <w:rPr>
                <w:rFonts w:ascii="Arial Narrow" w:hAnsi="Arial Narrow" w:cs="TimesNewRoman+01"/>
                <w:sz w:val="20"/>
              </w:rPr>
              <w:t xml:space="preserve">ť </w:t>
            </w:r>
            <w:r w:rsidRPr="00FF0E35" w:rsidR="007F5C06">
              <w:rPr>
                <w:rFonts w:ascii="Arial Narrow" w:hAnsi="Arial Narrow" w:cs="TimesNewRoman"/>
                <w:sz w:val="20"/>
              </w:rPr>
              <w:t>bude</w:t>
            </w:r>
            <w:r w:rsidRPr="00FF0E35" w:rsidR="007F5C06">
              <w:rPr>
                <w:rFonts w:ascii="Arial Narrow" w:hAnsi="Arial Narrow" w:cs="TimesNewRoman"/>
                <w:sz w:val="20"/>
              </w:rPr>
              <w:t xml:space="preserve"> do</w:t>
            </w:r>
            <w:r w:rsidRPr="00FF0E35">
              <w:rPr>
                <w:rFonts w:ascii="Arial Narrow" w:hAnsi="Arial Narrow" w:cs="TimesNewRoman"/>
                <w:sz w:val="20"/>
              </w:rPr>
              <w:t xml:space="preserve"> </w:t>
            </w:r>
            <w:r w:rsidRPr="00FF0E35" w:rsidR="007F5C06">
              <w:rPr>
                <w:rFonts w:ascii="Arial Narrow" w:hAnsi="Arial Narrow" w:cs="TimesNewRoman"/>
                <w:sz w:val="20"/>
              </w:rPr>
              <w:t>vý</w:t>
            </w:r>
            <w:r w:rsidRPr="00FF0E35" w:rsidR="007F5C06">
              <w:rPr>
                <w:rFonts w:ascii="Arial Narrow" w:hAnsi="Arial Narrow" w:cs="TimesNewRoman+01"/>
                <w:sz w:val="20"/>
              </w:rPr>
              <w:t>š</w:t>
            </w:r>
            <w:r w:rsidRPr="00FF0E35" w:rsidR="007F5C06">
              <w:rPr>
                <w:rFonts w:ascii="Arial Narrow" w:hAnsi="Arial Narrow" w:cs="TimesNewRoman"/>
                <w:sz w:val="20"/>
              </w:rPr>
              <w:t>ky 50 mil. EUR a druhá bude obsahova</w:t>
            </w:r>
            <w:r w:rsidRPr="00FF0E35" w:rsidR="007F5C06">
              <w:rPr>
                <w:rFonts w:ascii="Arial Narrow" w:hAnsi="Arial Narrow" w:cs="TimesNewRoman+01"/>
                <w:sz w:val="20"/>
              </w:rPr>
              <w:t xml:space="preserve">ť </w:t>
            </w:r>
            <w:r w:rsidRPr="00FF0E35" w:rsidR="007F5C06">
              <w:rPr>
                <w:rFonts w:ascii="Arial Narrow" w:hAnsi="Arial Narrow" w:cs="TimesNewRoman"/>
                <w:sz w:val="20"/>
              </w:rPr>
              <w:t xml:space="preserve">prebytok; z týchto </w:t>
            </w:r>
            <w:r w:rsidRPr="00FF0E35" w:rsidR="007F5C06">
              <w:rPr>
                <w:rFonts w:ascii="Arial Narrow" w:hAnsi="Arial Narrow" w:cs="TimesNewRoman+01"/>
                <w:sz w:val="20"/>
              </w:rPr>
              <w:t>č</w:t>
            </w:r>
            <w:r w:rsidRPr="00FF0E35" w:rsidR="007F5C06">
              <w:rPr>
                <w:rFonts w:ascii="Arial Narrow" w:hAnsi="Arial Narrow" w:cs="TimesNewRoman"/>
                <w:sz w:val="20"/>
              </w:rPr>
              <w:t>iastok</w:t>
            </w:r>
            <w:r w:rsidRPr="00FF0E35">
              <w:rPr>
                <w:rFonts w:ascii="Arial Narrow" w:hAnsi="Arial Narrow" w:cs="TimesNewRoman"/>
                <w:sz w:val="20"/>
              </w:rPr>
              <w:t xml:space="preserve"> </w:t>
            </w:r>
            <w:r w:rsidRPr="00FF0E35" w:rsidR="007F5C06">
              <w:rPr>
                <w:rFonts w:ascii="Arial Narrow" w:hAnsi="Arial Narrow" w:cs="TimesNewRoman"/>
                <w:sz w:val="20"/>
              </w:rPr>
              <w:t>sa vypo</w:t>
            </w:r>
            <w:r w:rsidRPr="00FF0E35" w:rsidR="007F5C06">
              <w:rPr>
                <w:rFonts w:ascii="Arial Narrow" w:hAnsi="Arial Narrow" w:cs="TimesNewRoman+01"/>
                <w:sz w:val="20"/>
              </w:rPr>
              <w:t>č</w:t>
            </w:r>
            <w:r w:rsidRPr="00FF0E35" w:rsidR="007F5C06">
              <w:rPr>
                <w:rFonts w:ascii="Arial Narrow" w:hAnsi="Arial Narrow" w:cs="TimesNewRoman"/>
                <w:sz w:val="20"/>
              </w:rPr>
              <w:t xml:space="preserve">íta 18 %, resp. 16 %, a obe </w:t>
            </w:r>
            <w:r w:rsidRPr="00FF0E35" w:rsidR="007F5C06">
              <w:rPr>
                <w:rFonts w:ascii="Arial Narrow" w:hAnsi="Arial Narrow" w:cs="TimesNewRoman+01"/>
                <w:sz w:val="20"/>
              </w:rPr>
              <w:t>č</w:t>
            </w:r>
            <w:r w:rsidRPr="00FF0E35" w:rsidR="007F5C06">
              <w:rPr>
                <w:rFonts w:ascii="Arial Narrow" w:hAnsi="Arial Narrow" w:cs="TimesNewRoman"/>
                <w:sz w:val="20"/>
              </w:rPr>
              <w:t>iastky sa spo</w:t>
            </w:r>
            <w:r w:rsidRPr="00FF0E35" w:rsidR="007F5C06">
              <w:rPr>
                <w:rFonts w:ascii="Arial Narrow" w:hAnsi="Arial Narrow" w:cs="TimesNewRoman+01"/>
                <w:sz w:val="20"/>
              </w:rPr>
              <w:t>č</w:t>
            </w:r>
            <w:r w:rsidRPr="00FF0E35" w:rsidR="007F5C06">
              <w:rPr>
                <w:rFonts w:ascii="Arial Narrow" w:hAnsi="Arial Narrow" w:cs="TimesNewRoman"/>
                <w:sz w:val="20"/>
              </w:rPr>
              <w:t>ítajú.</w:t>
            </w:r>
            <w:r w:rsidRPr="00FF0E35">
              <w:rPr>
                <w:rFonts w:ascii="Arial Narrow" w:hAnsi="Arial Narrow" w:cs="TimesNewRoman"/>
                <w:sz w:val="20"/>
              </w:rPr>
              <w:t xml:space="preserve"> </w:t>
            </w:r>
            <w:r w:rsidRPr="00FF0E35" w:rsidR="007F5C06">
              <w:rPr>
                <w:rFonts w:ascii="Arial Narrow" w:hAnsi="Arial Narrow" w:cs="TimesNewRoman"/>
                <w:sz w:val="20"/>
              </w:rPr>
              <w:t>Takto získaná suma sa vynásobí koeficientom vzh</w:t>
            </w:r>
            <w:r w:rsidRPr="00FF0E35" w:rsidR="007F5C06">
              <w:rPr>
                <w:rFonts w:ascii="Arial Narrow" w:hAnsi="Arial Narrow" w:cs="TimesNewRoman+01"/>
                <w:sz w:val="20"/>
              </w:rPr>
              <w:t>ľ</w:t>
            </w:r>
            <w:r w:rsidRPr="00FF0E35" w:rsidR="007F5C06">
              <w:rPr>
                <w:rFonts w:ascii="Arial Narrow" w:hAnsi="Arial Narrow" w:cs="TimesNewRoman"/>
                <w:sz w:val="20"/>
              </w:rPr>
              <w:t xml:space="preserve">adom na </w:t>
            </w:r>
            <w:r w:rsidRPr="00FF0E35" w:rsidR="007F5C06">
              <w:rPr>
                <w:rFonts w:ascii="Arial Narrow" w:hAnsi="Arial Narrow" w:cs="TimesNewRoman+01"/>
                <w:sz w:val="20"/>
              </w:rPr>
              <w:t>č</w:t>
            </w:r>
            <w:r w:rsidRPr="00FF0E35" w:rsidR="007F5C06">
              <w:rPr>
                <w:rFonts w:ascii="Arial Narrow" w:hAnsi="Arial Narrow" w:cs="TimesNewRoman"/>
                <w:sz w:val="20"/>
              </w:rPr>
              <w:t>iastku za</w:t>
            </w:r>
            <w:r w:rsidRPr="00FF0E35">
              <w:rPr>
                <w:rFonts w:ascii="Arial Narrow" w:hAnsi="Arial Narrow" w:cs="TimesNewRoman"/>
                <w:sz w:val="20"/>
              </w:rPr>
              <w:t xml:space="preserve"> </w:t>
            </w:r>
            <w:r w:rsidRPr="00FF0E35" w:rsidR="007F5C06">
              <w:rPr>
                <w:rFonts w:ascii="Arial Narrow" w:hAnsi="Arial Narrow" w:cs="TimesNewRoman"/>
                <w:sz w:val="20"/>
              </w:rPr>
              <w:t>posledné tri finan</w:t>
            </w:r>
            <w:r w:rsidRPr="00FF0E35" w:rsidR="007F5C06">
              <w:rPr>
                <w:rFonts w:ascii="Arial Narrow" w:hAnsi="Arial Narrow" w:cs="TimesNewRoman+01"/>
                <w:sz w:val="20"/>
              </w:rPr>
              <w:t>č</w:t>
            </w:r>
            <w:r w:rsidRPr="00FF0E35" w:rsidR="007F5C06">
              <w:rPr>
                <w:rFonts w:ascii="Arial Narrow" w:hAnsi="Arial Narrow" w:cs="TimesNewRoman"/>
                <w:sz w:val="20"/>
              </w:rPr>
              <w:t>né roky medzi sumou nárokov, ktoré má sp</w:t>
            </w:r>
            <w:r w:rsidRPr="00FF0E35" w:rsidR="007F5C06">
              <w:rPr>
                <w:rFonts w:ascii="Arial Narrow" w:hAnsi="Arial Narrow" w:cs="TimesNewRoman"/>
                <w:sz w:val="20"/>
              </w:rPr>
              <w:t>olo</w:t>
            </w:r>
            <w:r w:rsidRPr="00FF0E35" w:rsidR="007F5C06">
              <w:rPr>
                <w:rFonts w:ascii="Arial Narrow" w:hAnsi="Arial Narrow" w:cs="TimesNewRoman+01"/>
                <w:sz w:val="20"/>
              </w:rPr>
              <w:t>č</w:t>
            </w:r>
            <w:r w:rsidRPr="00FF0E35" w:rsidR="007F5C06">
              <w:rPr>
                <w:rFonts w:ascii="Arial Narrow" w:hAnsi="Arial Narrow" w:cs="TimesNewRoman"/>
                <w:sz w:val="20"/>
              </w:rPr>
              <w:t>nos</w:t>
            </w:r>
            <w:r w:rsidRPr="00FF0E35" w:rsidR="007F5C06">
              <w:rPr>
                <w:rFonts w:ascii="Arial Narrow" w:hAnsi="Arial Narrow" w:cs="TimesNewRoman+01"/>
                <w:sz w:val="20"/>
              </w:rPr>
              <w:t>ť</w:t>
            </w:r>
            <w:r w:rsidRPr="00FF0E35">
              <w:rPr>
                <w:rFonts w:ascii="Arial Narrow" w:hAnsi="Arial Narrow" w:cs="TimesNewRoman+01"/>
                <w:sz w:val="20"/>
              </w:rPr>
              <w:t xml:space="preserve"> </w:t>
            </w:r>
            <w:r w:rsidRPr="00FF0E35" w:rsidR="007F5C06">
              <w:rPr>
                <w:rFonts w:ascii="Arial Narrow" w:hAnsi="Arial Narrow" w:cs="TimesNewRoman"/>
                <w:sz w:val="20"/>
              </w:rPr>
              <w:t>uspokoji</w:t>
            </w:r>
            <w:r w:rsidRPr="00FF0E35" w:rsidR="007F5C06">
              <w:rPr>
                <w:rFonts w:ascii="Arial Narrow" w:hAnsi="Arial Narrow" w:cs="TimesNewRoman+01"/>
                <w:sz w:val="20"/>
              </w:rPr>
              <w:t xml:space="preserve">ť </w:t>
            </w:r>
            <w:r w:rsidRPr="00FF0E35" w:rsidR="007F5C06">
              <w:rPr>
                <w:rFonts w:ascii="Arial Narrow" w:hAnsi="Arial Narrow" w:cs="TimesNewRoman"/>
                <w:sz w:val="20"/>
              </w:rPr>
              <w:t>po od</w:t>
            </w:r>
            <w:r w:rsidRPr="00FF0E35" w:rsidR="007F5C06">
              <w:rPr>
                <w:rFonts w:ascii="Arial Narrow" w:hAnsi="Arial Narrow" w:cs="TimesNewRoman+01"/>
                <w:sz w:val="20"/>
              </w:rPr>
              <w:t>č</w:t>
            </w:r>
            <w:r w:rsidRPr="00FF0E35" w:rsidR="007F5C06">
              <w:rPr>
                <w:rFonts w:ascii="Arial Narrow" w:hAnsi="Arial Narrow" w:cs="TimesNewRoman"/>
                <w:sz w:val="20"/>
              </w:rPr>
              <w:t xml:space="preserve">ítaní </w:t>
            </w:r>
            <w:r w:rsidRPr="00FF0E35" w:rsidR="007F5C06">
              <w:rPr>
                <w:rFonts w:ascii="Arial Narrow" w:hAnsi="Arial Narrow" w:cs="TimesNewRoman+01"/>
                <w:sz w:val="20"/>
              </w:rPr>
              <w:t>č</w:t>
            </w:r>
            <w:r w:rsidRPr="00FF0E35" w:rsidR="007F5C06">
              <w:rPr>
                <w:rFonts w:ascii="Arial Narrow" w:hAnsi="Arial Narrow" w:cs="TimesNewRoman"/>
                <w:sz w:val="20"/>
              </w:rPr>
              <w:t xml:space="preserve">iastok splatných ako zaistenie, a hrubou </w:t>
            </w:r>
            <w:r w:rsidRPr="00FF0E35" w:rsidR="007F5C06">
              <w:rPr>
                <w:rFonts w:ascii="Arial Narrow" w:hAnsi="Arial Narrow" w:cs="TimesNewRoman+01"/>
                <w:sz w:val="20"/>
              </w:rPr>
              <w:t>č</w:t>
            </w:r>
            <w:r w:rsidRPr="00FF0E35" w:rsidR="007F5C06">
              <w:rPr>
                <w:rFonts w:ascii="Arial Narrow" w:hAnsi="Arial Narrow" w:cs="TimesNewRoman"/>
                <w:sz w:val="20"/>
              </w:rPr>
              <w:t>iastkou</w:t>
            </w:r>
            <w:r w:rsidRPr="00FF0E35">
              <w:rPr>
                <w:rFonts w:ascii="Arial Narrow" w:hAnsi="Arial Narrow" w:cs="TimesNewRoman"/>
                <w:sz w:val="20"/>
              </w:rPr>
              <w:t xml:space="preserve"> </w:t>
            </w:r>
            <w:r w:rsidRPr="00FF0E35" w:rsidR="007F5C06">
              <w:rPr>
                <w:rFonts w:ascii="Arial Narrow" w:hAnsi="Arial Narrow" w:cs="TimesNewRoman"/>
                <w:sz w:val="20"/>
              </w:rPr>
              <w:t xml:space="preserve">nárokov; tento koeficient v </w:t>
            </w:r>
            <w:r w:rsidRPr="00FF0E35" w:rsidR="007F5C06">
              <w:rPr>
                <w:rFonts w:ascii="Arial Narrow" w:hAnsi="Arial Narrow" w:cs="TimesNewRoman+01"/>
                <w:sz w:val="20"/>
              </w:rPr>
              <w:t>ž</w:t>
            </w:r>
            <w:r w:rsidRPr="00FF0E35" w:rsidR="007F5C06">
              <w:rPr>
                <w:rFonts w:ascii="Arial Narrow" w:hAnsi="Arial Narrow" w:cs="TimesNewRoman"/>
                <w:sz w:val="20"/>
              </w:rPr>
              <w:t>iadnom prípade nesmie by</w:t>
            </w:r>
            <w:r w:rsidRPr="00FF0E35" w:rsidR="007F5C06">
              <w:rPr>
                <w:rFonts w:ascii="Arial Narrow" w:hAnsi="Arial Narrow" w:cs="TimesNewRoman+01"/>
                <w:sz w:val="20"/>
              </w:rPr>
              <w:t xml:space="preserve">ť </w:t>
            </w:r>
            <w:r w:rsidRPr="00FF0E35" w:rsidR="007F5C06">
              <w:rPr>
                <w:rFonts w:ascii="Arial Narrow" w:hAnsi="Arial Narrow" w:cs="TimesNewRoman"/>
                <w:sz w:val="20"/>
              </w:rPr>
              <w:t>ni</w:t>
            </w:r>
            <w:r w:rsidRPr="00FF0E35" w:rsidR="007F5C06">
              <w:rPr>
                <w:rFonts w:ascii="Arial Narrow" w:hAnsi="Arial Narrow" w:cs="TimesNewRoman+01"/>
                <w:sz w:val="20"/>
              </w:rPr>
              <w:t>žš</w:t>
            </w:r>
            <w:r w:rsidRPr="00FF0E35" w:rsidR="007F5C06">
              <w:rPr>
                <w:rFonts w:ascii="Arial Narrow" w:hAnsi="Arial Narrow" w:cs="TimesNewRoman"/>
                <w:sz w:val="20"/>
              </w:rPr>
              <w:t>í ako 50 %.</w:t>
            </w:r>
            <w:r w:rsidRPr="00FF0E35">
              <w:rPr>
                <w:rFonts w:ascii="Arial Narrow" w:hAnsi="Arial Narrow" w:cs="TimesNewRoman"/>
                <w:sz w:val="20"/>
              </w:rPr>
              <w:t xml:space="preserve"> </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 xml:space="preserve">Na základe </w:t>
            </w:r>
            <w:r w:rsidRPr="00FF0E35">
              <w:rPr>
                <w:rFonts w:ascii="Arial Narrow" w:hAnsi="Arial Narrow" w:cs="TimesNewRoman+01"/>
                <w:sz w:val="20"/>
              </w:rPr>
              <w:t>ž</w:t>
            </w:r>
            <w:r w:rsidRPr="00FF0E35">
              <w:rPr>
                <w:rFonts w:ascii="Arial Narrow" w:hAnsi="Arial Narrow" w:cs="TimesNewRoman"/>
                <w:sz w:val="20"/>
              </w:rPr>
              <w:t>iadosti pois</w:t>
            </w:r>
            <w:r w:rsidRPr="00FF0E35">
              <w:rPr>
                <w:rFonts w:ascii="Arial Narrow" w:hAnsi="Arial Narrow" w:cs="TimesNewRoman+01"/>
                <w:sz w:val="20"/>
              </w:rPr>
              <w:t>ť</w:t>
            </w:r>
            <w:r w:rsidRPr="00FF0E35">
              <w:rPr>
                <w:rFonts w:ascii="Arial Narrow" w:hAnsi="Arial Narrow" w:cs="TimesNewRoman"/>
                <w:sz w:val="20"/>
              </w:rPr>
              <w:t>ovne s podpornými dokumentmi pois</w:t>
            </w:r>
            <w:r w:rsidRPr="00FF0E35">
              <w:rPr>
                <w:rFonts w:ascii="Arial Narrow" w:hAnsi="Arial Narrow" w:cs="TimesNewRoman+01"/>
                <w:sz w:val="20"/>
              </w:rPr>
              <w:t>ť</w:t>
            </w:r>
            <w:r w:rsidRPr="00FF0E35">
              <w:rPr>
                <w:rFonts w:ascii="Arial Narrow" w:hAnsi="Arial Narrow" w:cs="TimesNewRoman"/>
                <w:sz w:val="20"/>
              </w:rPr>
              <w:t>ov</w:t>
            </w:r>
            <w:r w:rsidRPr="00FF0E35">
              <w:rPr>
                <w:rFonts w:ascii="Arial Narrow" w:hAnsi="Arial Narrow" w:cs="TimesNewRoman+01"/>
                <w:sz w:val="20"/>
              </w:rPr>
              <w:t>ň</w:t>
            </w:r>
            <w:r w:rsidRPr="00FF0E35">
              <w:rPr>
                <w:rFonts w:ascii="Arial Narrow" w:hAnsi="Arial Narrow" w:cs="TimesNewRoman"/>
                <w:sz w:val="20"/>
              </w:rPr>
              <w:t>ou</w:t>
            </w:r>
            <w:r w:rsidRPr="00FF0E35" w:rsidR="00463CAC">
              <w:rPr>
                <w:rFonts w:ascii="Arial Narrow" w:hAnsi="Arial Narrow" w:cs="TimesNewRoman"/>
                <w:sz w:val="20"/>
              </w:rPr>
              <w:t xml:space="preserve"> </w:t>
            </w:r>
            <w:r w:rsidRPr="00FF0E35">
              <w:rPr>
                <w:rFonts w:ascii="Arial Narrow" w:hAnsi="Arial Narrow" w:cs="TimesNewRoman"/>
                <w:sz w:val="20"/>
              </w:rPr>
              <w:t>odovzdanej príslu</w:t>
            </w:r>
            <w:r w:rsidRPr="00FF0E35">
              <w:rPr>
                <w:rFonts w:ascii="Arial Narrow" w:hAnsi="Arial Narrow" w:cs="TimesNewRoman+01"/>
                <w:sz w:val="20"/>
              </w:rPr>
              <w:t>š</w:t>
            </w:r>
            <w:r w:rsidRPr="00FF0E35">
              <w:rPr>
                <w:rFonts w:ascii="Arial Narrow" w:hAnsi="Arial Narrow" w:cs="TimesNewRoman"/>
                <w:sz w:val="20"/>
              </w:rPr>
              <w:t>nému orgánu domovsk</w:t>
            </w:r>
            <w:r w:rsidRPr="00FF0E35">
              <w:rPr>
                <w:rFonts w:ascii="Arial Narrow" w:hAnsi="Arial Narrow" w:cs="TimesNewRoman"/>
                <w:sz w:val="20"/>
              </w:rPr>
              <w:t xml:space="preserve">ého </w:t>
            </w:r>
            <w:r w:rsidRPr="00FF0E35">
              <w:rPr>
                <w:rFonts w:ascii="Arial Narrow" w:hAnsi="Arial Narrow" w:cs="TimesNewRoman+01"/>
                <w:sz w:val="20"/>
              </w:rPr>
              <w:t>č</w:t>
            </w:r>
            <w:r w:rsidRPr="00FF0E35">
              <w:rPr>
                <w:rFonts w:ascii="Arial Narrow" w:hAnsi="Arial Narrow" w:cs="TimesNewRoman"/>
                <w:sz w:val="20"/>
              </w:rPr>
              <w:t xml:space="preserve">lenského </w:t>
            </w:r>
            <w:r w:rsidRPr="00FF0E35">
              <w:rPr>
                <w:rFonts w:ascii="Arial Narrow" w:hAnsi="Arial Narrow" w:cs="TimesNewRoman+01"/>
                <w:sz w:val="20"/>
              </w:rPr>
              <w:t>š</w:t>
            </w:r>
            <w:r w:rsidRPr="00FF0E35">
              <w:rPr>
                <w:rFonts w:ascii="Arial Narrow" w:hAnsi="Arial Narrow" w:cs="TimesNewRoman"/>
                <w:sz w:val="20"/>
              </w:rPr>
              <w:t>tátu a so súhlasom</w:t>
            </w:r>
            <w:r w:rsidRPr="00FF0E35" w:rsidR="00463CAC">
              <w:rPr>
                <w:rFonts w:ascii="Arial Narrow" w:hAnsi="Arial Narrow" w:cs="TimesNewRoman"/>
                <w:sz w:val="20"/>
              </w:rPr>
              <w:t xml:space="preserve"> </w:t>
            </w:r>
            <w:r w:rsidRPr="00FF0E35">
              <w:rPr>
                <w:rFonts w:ascii="Arial Narrow" w:hAnsi="Arial Narrow" w:cs="TimesNewRoman"/>
                <w:sz w:val="20"/>
              </w:rPr>
              <w:t>tohto orgánu mô</w:t>
            </w:r>
            <w:r w:rsidRPr="00FF0E35">
              <w:rPr>
                <w:rFonts w:ascii="Arial Narrow" w:hAnsi="Arial Narrow" w:cs="TimesNewRoman+01"/>
                <w:sz w:val="20"/>
              </w:rPr>
              <w:t>ž</w:t>
            </w:r>
            <w:r w:rsidRPr="00FF0E35">
              <w:rPr>
                <w:rFonts w:ascii="Arial Narrow" w:hAnsi="Arial Narrow" w:cs="TimesNewRoman"/>
                <w:sz w:val="20"/>
              </w:rPr>
              <w:t>u by</w:t>
            </w:r>
            <w:r w:rsidRPr="00FF0E35">
              <w:rPr>
                <w:rFonts w:ascii="Arial Narrow" w:hAnsi="Arial Narrow" w:cs="TimesNewRoman+01"/>
                <w:sz w:val="20"/>
              </w:rPr>
              <w:t>ť č</w:t>
            </w:r>
            <w:r w:rsidRPr="00FF0E35">
              <w:rPr>
                <w:rFonts w:ascii="Arial Narrow" w:hAnsi="Arial Narrow" w:cs="TimesNewRoman"/>
                <w:sz w:val="20"/>
              </w:rPr>
              <w:t>iastky vymo</w:t>
            </w:r>
            <w:r w:rsidRPr="00FF0E35">
              <w:rPr>
                <w:rFonts w:ascii="Arial Narrow" w:hAnsi="Arial Narrow" w:cs="TimesNewRoman+01"/>
                <w:sz w:val="20"/>
              </w:rPr>
              <w:t>ž</w:t>
            </w:r>
            <w:r w:rsidRPr="00FF0E35">
              <w:rPr>
                <w:rFonts w:ascii="Arial Narrow" w:hAnsi="Arial Narrow" w:cs="TimesNewRoman"/>
                <w:sz w:val="20"/>
              </w:rPr>
              <w:t>ite</w:t>
            </w:r>
            <w:r w:rsidRPr="00FF0E35">
              <w:rPr>
                <w:rFonts w:ascii="Arial Narrow" w:hAnsi="Arial Narrow" w:cs="TimesNewRoman+01"/>
                <w:sz w:val="20"/>
              </w:rPr>
              <w:t>ľ</w:t>
            </w:r>
            <w:r w:rsidRPr="00FF0E35">
              <w:rPr>
                <w:rFonts w:ascii="Arial Narrow" w:hAnsi="Arial Narrow" w:cs="TimesNewRoman"/>
                <w:sz w:val="20"/>
              </w:rPr>
              <w:t xml:space="preserve">né zo </w:t>
            </w:r>
            <w:r w:rsidRPr="00FF0E35">
              <w:rPr>
                <w:rFonts w:ascii="Arial Narrow" w:hAnsi="Arial Narrow" w:cs="TimesNewRoman+01"/>
                <w:sz w:val="20"/>
              </w:rPr>
              <w:t>š</w:t>
            </w:r>
            <w:r w:rsidRPr="00FF0E35">
              <w:rPr>
                <w:rFonts w:ascii="Arial Narrow" w:hAnsi="Arial Narrow" w:cs="TimesNewRoman"/>
                <w:sz w:val="20"/>
              </w:rPr>
              <w:t>peciálnych ú</w:t>
            </w:r>
            <w:r w:rsidRPr="00FF0E35">
              <w:rPr>
                <w:rFonts w:ascii="Arial Narrow" w:hAnsi="Arial Narrow" w:cs="TimesNewRoman+01"/>
                <w:sz w:val="20"/>
              </w:rPr>
              <w:t>č</w:t>
            </w:r>
            <w:r w:rsidRPr="00FF0E35">
              <w:rPr>
                <w:rFonts w:ascii="Arial Narrow" w:hAnsi="Arial Narrow" w:cs="TimesNewRoman"/>
                <w:sz w:val="20"/>
              </w:rPr>
              <w:t>elových</w:t>
            </w:r>
            <w:r w:rsidRPr="00FF0E35" w:rsidR="00463CAC">
              <w:rPr>
                <w:rFonts w:ascii="Arial Narrow" w:hAnsi="Arial Narrow" w:cs="TimesNewRoman"/>
                <w:sz w:val="20"/>
              </w:rPr>
              <w:t xml:space="preserve"> </w:t>
            </w:r>
            <w:r w:rsidRPr="00FF0E35">
              <w:rPr>
                <w:rFonts w:ascii="Arial Narrow" w:hAnsi="Arial Narrow" w:cs="TimesNewRoman"/>
                <w:sz w:val="20"/>
              </w:rPr>
              <w:t xml:space="preserve">nástrojov, uvedených v </w:t>
            </w:r>
            <w:r w:rsidRPr="00FF0E35">
              <w:rPr>
                <w:rFonts w:ascii="Arial Narrow" w:hAnsi="Arial Narrow" w:cs="TimesNewRoman+01"/>
                <w:sz w:val="20"/>
              </w:rPr>
              <w:t>č</w:t>
            </w:r>
            <w:r w:rsidRPr="00FF0E35">
              <w:rPr>
                <w:rFonts w:ascii="Arial Narrow" w:hAnsi="Arial Narrow" w:cs="TimesNewRoman"/>
                <w:sz w:val="20"/>
              </w:rPr>
              <w:t>lánku 46 smernice 2005/68/ES, odpo</w:t>
            </w:r>
            <w:r w:rsidRPr="00FF0E35">
              <w:rPr>
                <w:rFonts w:ascii="Arial Narrow" w:hAnsi="Arial Narrow" w:cs="TimesNewRoman+01"/>
                <w:sz w:val="20"/>
              </w:rPr>
              <w:t>č</w:t>
            </w:r>
            <w:r w:rsidRPr="00FF0E35">
              <w:rPr>
                <w:rFonts w:ascii="Arial Narrow" w:hAnsi="Arial Narrow" w:cs="TimesNewRoman"/>
                <w:sz w:val="20"/>
              </w:rPr>
              <w:t>ítané</w:t>
            </w:r>
            <w:r w:rsidRPr="00FF0E35" w:rsidR="00463CAC">
              <w:rPr>
                <w:rFonts w:ascii="Arial Narrow" w:hAnsi="Arial Narrow" w:cs="TimesNewRoman"/>
                <w:sz w:val="20"/>
              </w:rPr>
              <w:t xml:space="preserve"> </w:t>
            </w:r>
            <w:r w:rsidRPr="00FF0E35">
              <w:rPr>
                <w:rFonts w:ascii="Arial Narrow" w:hAnsi="Arial Narrow" w:cs="TimesNewRoman"/>
                <w:sz w:val="20"/>
              </w:rPr>
              <w:t>ako zaistenie.</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So súhlasom príslu</w:t>
            </w:r>
            <w:r w:rsidRPr="00FF0E35">
              <w:rPr>
                <w:rFonts w:ascii="Arial Narrow" w:hAnsi="Arial Narrow" w:cs="TimesNewRoman+01"/>
                <w:sz w:val="20"/>
              </w:rPr>
              <w:t>š</w:t>
            </w:r>
            <w:r w:rsidRPr="00FF0E35">
              <w:rPr>
                <w:rFonts w:ascii="Arial Narrow" w:hAnsi="Arial Narrow" w:cs="TimesNewRoman"/>
                <w:sz w:val="20"/>
              </w:rPr>
              <w:t>ných orgánov sa mô</w:t>
            </w:r>
            <w:r w:rsidRPr="00FF0E35">
              <w:rPr>
                <w:rFonts w:ascii="Arial Narrow" w:hAnsi="Arial Narrow" w:cs="TimesNewRoman+01"/>
                <w:sz w:val="20"/>
              </w:rPr>
              <w:t>ž</w:t>
            </w:r>
            <w:r w:rsidRPr="00FF0E35">
              <w:rPr>
                <w:rFonts w:ascii="Arial Narrow" w:hAnsi="Arial Narrow" w:cs="TimesNewRoman"/>
                <w:sz w:val="20"/>
              </w:rPr>
              <w:t>u pou</w:t>
            </w:r>
            <w:r w:rsidRPr="00FF0E35">
              <w:rPr>
                <w:rFonts w:ascii="Arial Narrow" w:hAnsi="Arial Narrow" w:cs="TimesNewRoman+01"/>
                <w:sz w:val="20"/>
              </w:rPr>
              <w:t>ž</w:t>
            </w:r>
            <w:r w:rsidRPr="00FF0E35">
              <w:rPr>
                <w:rFonts w:ascii="Arial Narrow" w:hAnsi="Arial Narrow" w:cs="TimesNewRoman"/>
                <w:sz w:val="20"/>
              </w:rPr>
              <w:t>i</w:t>
            </w:r>
            <w:r w:rsidRPr="00FF0E35">
              <w:rPr>
                <w:rFonts w:ascii="Arial Narrow" w:hAnsi="Arial Narrow" w:cs="TimesNewRoman+01"/>
                <w:sz w:val="20"/>
              </w:rPr>
              <w:t>ť š</w:t>
            </w:r>
            <w:r w:rsidRPr="00FF0E35">
              <w:rPr>
                <w:rFonts w:ascii="Arial Narrow" w:hAnsi="Arial Narrow" w:cs="TimesNewRoman"/>
                <w:sz w:val="20"/>
              </w:rPr>
              <w:t>tatistické metódy pre</w:t>
            </w:r>
            <w:r w:rsidRPr="00FF0E35" w:rsidR="00463CAC">
              <w:rPr>
                <w:rFonts w:ascii="Arial Narrow" w:hAnsi="Arial Narrow" w:cs="TimesNewRoman"/>
                <w:sz w:val="20"/>
              </w:rPr>
              <w:t xml:space="preserve"> </w:t>
            </w:r>
            <w:r w:rsidRPr="00FF0E35">
              <w:rPr>
                <w:rFonts w:ascii="Arial Narrow" w:hAnsi="Arial Narrow" w:cs="TimesNewRoman"/>
                <w:sz w:val="20"/>
              </w:rPr>
              <w:t>rozde</w:t>
            </w:r>
            <w:r w:rsidRPr="00FF0E35">
              <w:rPr>
                <w:rFonts w:ascii="Arial Narrow" w:hAnsi="Arial Narrow" w:cs="TimesNewRoman"/>
                <w:sz w:val="20"/>
              </w:rPr>
              <w:t>lenie poistného alebo príspevkov pre odvetvia 11, 12 a 13.</w:t>
            </w:r>
            <w:r w:rsidRPr="00FF0E35" w:rsidR="00463CAC">
              <w:rPr>
                <w:rFonts w:ascii="Arial Narrow" w:hAnsi="Arial Narrow" w:cs="TimesNewRoman"/>
                <w:sz w:val="20"/>
              </w:rPr>
              <w:t xml:space="preserve"> </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4. Základ nákladov na poistné plnenia sa vypo</w:t>
            </w:r>
            <w:r w:rsidRPr="00FF0E35">
              <w:rPr>
                <w:rFonts w:ascii="Arial Narrow" w:hAnsi="Arial Narrow" w:cs="TimesNewRoman+01"/>
                <w:sz w:val="20"/>
              </w:rPr>
              <w:t>č</w:t>
            </w:r>
            <w:r w:rsidRPr="00FF0E35">
              <w:rPr>
                <w:rFonts w:ascii="Arial Narrow" w:hAnsi="Arial Narrow" w:cs="TimesNewRoman"/>
                <w:sz w:val="20"/>
              </w:rPr>
              <w:t>íta takto, pri</w:t>
            </w:r>
            <w:r w:rsidRPr="00FF0E35">
              <w:rPr>
                <w:rFonts w:ascii="Arial Narrow" w:hAnsi="Arial Narrow" w:cs="TimesNewRoman+01"/>
                <w:sz w:val="20"/>
              </w:rPr>
              <w:t>č</w:t>
            </w:r>
            <w:r w:rsidRPr="00FF0E35">
              <w:rPr>
                <w:rFonts w:ascii="Arial Narrow" w:hAnsi="Arial Narrow" w:cs="TimesNewRoman"/>
                <w:sz w:val="20"/>
              </w:rPr>
              <w:t>om pre</w:t>
            </w:r>
            <w:r w:rsidRPr="00FF0E35" w:rsidR="00463CAC">
              <w:rPr>
                <w:rFonts w:ascii="Arial Narrow" w:hAnsi="Arial Narrow" w:cs="TimesNewRoman"/>
                <w:sz w:val="20"/>
              </w:rPr>
              <w:t xml:space="preserve"> </w:t>
            </w:r>
            <w:r w:rsidRPr="00FF0E35">
              <w:rPr>
                <w:rFonts w:ascii="Arial Narrow" w:hAnsi="Arial Narrow" w:cs="TimesNewRoman"/>
                <w:sz w:val="20"/>
              </w:rPr>
              <w:t>odvetvia 11, 12 a 13 uvedené v bode A prílohy sa pou</w:t>
            </w:r>
            <w:r w:rsidRPr="00FF0E35">
              <w:rPr>
                <w:rFonts w:ascii="Arial Narrow" w:hAnsi="Arial Narrow" w:cs="TimesNewRoman+01"/>
                <w:sz w:val="20"/>
              </w:rPr>
              <w:t>ž</w:t>
            </w:r>
            <w:r w:rsidRPr="00FF0E35">
              <w:rPr>
                <w:rFonts w:ascii="Arial Narrow" w:hAnsi="Arial Narrow" w:cs="TimesNewRoman"/>
                <w:sz w:val="20"/>
              </w:rPr>
              <w:t>ijú plnenia,</w:t>
            </w:r>
            <w:r w:rsidRPr="00FF0E35" w:rsidR="00463CAC">
              <w:rPr>
                <w:rFonts w:ascii="Arial Narrow" w:hAnsi="Arial Narrow" w:cs="TimesNewRoman"/>
                <w:sz w:val="20"/>
              </w:rPr>
              <w:t xml:space="preserve"> </w:t>
            </w:r>
            <w:r w:rsidRPr="00FF0E35">
              <w:rPr>
                <w:rFonts w:ascii="Arial Narrow" w:hAnsi="Arial Narrow" w:cs="TimesNewRoman"/>
                <w:sz w:val="20"/>
              </w:rPr>
              <w:t>rezervy a náhrady zo zaistenia zvý</w:t>
            </w:r>
            <w:r w:rsidRPr="00FF0E35">
              <w:rPr>
                <w:rFonts w:ascii="Arial Narrow" w:hAnsi="Arial Narrow" w:cs="TimesNewRoman+01"/>
                <w:sz w:val="20"/>
              </w:rPr>
              <w:t>š</w:t>
            </w:r>
            <w:r w:rsidRPr="00FF0E35">
              <w:rPr>
                <w:rFonts w:ascii="Arial Narrow" w:hAnsi="Arial Narrow" w:cs="TimesNewRoman"/>
                <w:sz w:val="20"/>
              </w:rPr>
              <w:t>ené o 50 %.</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Vý</w:t>
            </w:r>
            <w:r w:rsidRPr="00FF0E35">
              <w:rPr>
                <w:rFonts w:ascii="Arial Narrow" w:hAnsi="Arial Narrow" w:cs="TimesNewRoman+01"/>
                <w:sz w:val="20"/>
              </w:rPr>
              <w:t>š</w:t>
            </w:r>
            <w:r w:rsidRPr="00FF0E35">
              <w:rPr>
                <w:rFonts w:ascii="Arial Narrow" w:hAnsi="Arial Narrow" w:cs="TimesNewRoman"/>
                <w:sz w:val="20"/>
              </w:rPr>
              <w:t>ky poistných</w:t>
            </w:r>
            <w:r w:rsidRPr="00FF0E35">
              <w:rPr>
                <w:rFonts w:ascii="Arial Narrow" w:hAnsi="Arial Narrow" w:cs="TimesNewRoman"/>
                <w:sz w:val="20"/>
              </w:rPr>
              <w:t xml:space="preserve"> plnení zaplatených v súvislosti s priamym poistením</w:t>
            </w:r>
            <w:r w:rsidRPr="00FF0E35" w:rsidR="00463CAC">
              <w:rPr>
                <w:rFonts w:ascii="Arial Narrow" w:hAnsi="Arial Narrow" w:cs="TimesNewRoman"/>
                <w:sz w:val="20"/>
              </w:rPr>
              <w:t xml:space="preserve"> </w:t>
            </w:r>
            <w:r w:rsidRPr="00FF0E35">
              <w:rPr>
                <w:rFonts w:ascii="Arial Narrow" w:hAnsi="Arial Narrow" w:cs="TimesNewRoman"/>
                <w:sz w:val="20"/>
              </w:rPr>
              <w:t>(bez odpo</w:t>
            </w:r>
            <w:r w:rsidRPr="00FF0E35">
              <w:rPr>
                <w:rFonts w:ascii="Arial Narrow" w:hAnsi="Arial Narrow" w:cs="TimesNewRoman+01"/>
                <w:sz w:val="20"/>
              </w:rPr>
              <w:t>č</w:t>
            </w:r>
            <w:r w:rsidRPr="00FF0E35">
              <w:rPr>
                <w:rFonts w:ascii="Arial Narrow" w:hAnsi="Arial Narrow" w:cs="TimesNewRoman"/>
                <w:sz w:val="20"/>
              </w:rPr>
              <w:t xml:space="preserve">ítania </w:t>
            </w:r>
            <w:r w:rsidRPr="00FF0E35">
              <w:rPr>
                <w:rFonts w:ascii="Arial Narrow" w:hAnsi="Arial Narrow" w:cs="TimesNewRoman+01"/>
                <w:sz w:val="20"/>
              </w:rPr>
              <w:t>š</w:t>
            </w:r>
            <w:r w:rsidRPr="00FF0E35">
              <w:rPr>
                <w:rFonts w:ascii="Arial Narrow" w:hAnsi="Arial Narrow" w:cs="TimesNewRoman"/>
                <w:sz w:val="20"/>
              </w:rPr>
              <w:t>kôd, ktoré nesú zais</w:t>
            </w:r>
            <w:r w:rsidRPr="00FF0E35">
              <w:rPr>
                <w:rFonts w:ascii="Arial Narrow" w:hAnsi="Arial Narrow" w:cs="TimesNewRoman+01"/>
                <w:sz w:val="20"/>
              </w:rPr>
              <w:t>ť</w:t>
            </w:r>
            <w:r w:rsidRPr="00FF0E35">
              <w:rPr>
                <w:rFonts w:ascii="Arial Narrow" w:hAnsi="Arial Narrow" w:cs="TimesNewRoman"/>
                <w:sz w:val="20"/>
              </w:rPr>
              <w:t>ovatelia a retrocesionári)</w:t>
            </w:r>
            <w:r w:rsidRPr="00FF0E35" w:rsidR="00463CAC">
              <w:rPr>
                <w:rFonts w:ascii="Arial Narrow" w:hAnsi="Arial Narrow" w:cs="TimesNewRoman"/>
                <w:sz w:val="20"/>
              </w:rPr>
              <w:t xml:space="preserve"> </w:t>
            </w:r>
            <w:r w:rsidRPr="00FF0E35">
              <w:rPr>
                <w:rFonts w:ascii="Arial Narrow" w:hAnsi="Arial Narrow" w:cs="TimesNewRoman"/>
                <w:sz w:val="20"/>
              </w:rPr>
              <w:t>v obdobiach uvedených v odseku 1 sa spo</w:t>
            </w:r>
            <w:r w:rsidRPr="00FF0E35">
              <w:rPr>
                <w:rFonts w:ascii="Arial Narrow" w:hAnsi="Arial Narrow" w:cs="TimesNewRoman+01"/>
                <w:sz w:val="20"/>
              </w:rPr>
              <w:t>č</w:t>
            </w:r>
            <w:r w:rsidRPr="00FF0E35">
              <w:rPr>
                <w:rFonts w:ascii="Arial Narrow" w:hAnsi="Arial Narrow" w:cs="TimesNewRoman"/>
                <w:sz w:val="20"/>
              </w:rPr>
              <w:t>ítajú.</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K tejto sume sa potom pripo</w:t>
            </w:r>
            <w:r w:rsidRPr="00FF0E35">
              <w:rPr>
                <w:rFonts w:ascii="Arial Narrow" w:hAnsi="Arial Narrow" w:cs="TimesNewRoman+01"/>
                <w:sz w:val="20"/>
              </w:rPr>
              <w:t>č</w:t>
            </w:r>
            <w:r w:rsidRPr="00FF0E35">
              <w:rPr>
                <w:rFonts w:ascii="Arial Narrow" w:hAnsi="Arial Narrow" w:cs="TimesNewRoman"/>
                <w:sz w:val="20"/>
              </w:rPr>
              <w:t>íta vý</w:t>
            </w:r>
            <w:r w:rsidRPr="00FF0E35">
              <w:rPr>
                <w:rFonts w:ascii="Arial Narrow" w:hAnsi="Arial Narrow" w:cs="TimesNewRoman+01"/>
                <w:sz w:val="20"/>
              </w:rPr>
              <w:t>š</w:t>
            </w:r>
            <w:r w:rsidRPr="00FF0E35">
              <w:rPr>
                <w:rFonts w:ascii="Arial Narrow" w:hAnsi="Arial Narrow" w:cs="TimesNewRoman"/>
                <w:sz w:val="20"/>
              </w:rPr>
              <w:t xml:space="preserve">ka </w:t>
            </w:r>
            <w:r w:rsidRPr="00FF0E35">
              <w:rPr>
                <w:rFonts w:ascii="Arial Narrow" w:hAnsi="Arial Narrow" w:cs="TimesNewRoman+01"/>
                <w:sz w:val="20"/>
              </w:rPr>
              <w:t>š</w:t>
            </w:r>
            <w:r w:rsidRPr="00FF0E35">
              <w:rPr>
                <w:rFonts w:ascii="Arial Narrow" w:hAnsi="Arial Narrow" w:cs="TimesNewRoman"/>
                <w:sz w:val="20"/>
              </w:rPr>
              <w:t>kôd zaplatených v súvislosti so</w:t>
            </w:r>
            <w:r w:rsidRPr="00FF0E35" w:rsidR="00463CAC">
              <w:rPr>
                <w:rFonts w:ascii="Arial Narrow" w:hAnsi="Arial Narrow" w:cs="TimesNewRoman"/>
                <w:sz w:val="20"/>
              </w:rPr>
              <w:t xml:space="preserve"> </w:t>
            </w:r>
            <w:r w:rsidRPr="00FF0E35">
              <w:rPr>
                <w:rFonts w:ascii="Arial Narrow" w:hAnsi="Arial Narrow" w:cs="TimesNewRoman"/>
                <w:sz w:val="20"/>
              </w:rPr>
              <w:t>zaistením alebo ret</w:t>
            </w:r>
            <w:r w:rsidRPr="00FF0E35">
              <w:rPr>
                <w:rFonts w:ascii="Arial Narrow" w:hAnsi="Arial Narrow" w:cs="TimesNewRoman"/>
                <w:sz w:val="20"/>
              </w:rPr>
              <w:t>rocesiami prijatými po</w:t>
            </w:r>
            <w:r w:rsidRPr="00FF0E35">
              <w:rPr>
                <w:rFonts w:ascii="Arial Narrow" w:hAnsi="Arial Narrow" w:cs="TimesNewRoman+01"/>
                <w:sz w:val="20"/>
              </w:rPr>
              <w:t>č</w:t>
            </w:r>
            <w:r w:rsidRPr="00FF0E35">
              <w:rPr>
                <w:rFonts w:ascii="Arial Narrow" w:hAnsi="Arial Narrow" w:cs="TimesNewRoman"/>
                <w:sz w:val="20"/>
              </w:rPr>
              <w:t>as tých istých období a</w:t>
            </w:r>
            <w:r w:rsidRPr="00FF0E35" w:rsidR="00463CAC">
              <w:rPr>
                <w:rFonts w:ascii="Arial Narrow" w:hAnsi="Arial Narrow" w:cs="TimesNewRoman"/>
                <w:sz w:val="20"/>
              </w:rPr>
              <w:t> </w:t>
            </w:r>
            <w:r w:rsidRPr="00FF0E35">
              <w:rPr>
                <w:rFonts w:ascii="Arial Narrow" w:hAnsi="Arial Narrow" w:cs="TimesNewRoman"/>
                <w:sz w:val="20"/>
              </w:rPr>
              <w:t>vý</w:t>
            </w:r>
            <w:r w:rsidRPr="00FF0E35">
              <w:rPr>
                <w:rFonts w:ascii="Arial Narrow" w:hAnsi="Arial Narrow" w:cs="TimesNewRoman+01"/>
                <w:sz w:val="20"/>
              </w:rPr>
              <w:t>š</w:t>
            </w:r>
            <w:r w:rsidRPr="00FF0E35">
              <w:rPr>
                <w:rFonts w:ascii="Arial Narrow" w:hAnsi="Arial Narrow" w:cs="TimesNewRoman"/>
                <w:sz w:val="20"/>
              </w:rPr>
              <w:t>ka</w:t>
            </w:r>
            <w:r w:rsidRPr="00FF0E35" w:rsidR="00463CAC">
              <w:rPr>
                <w:rFonts w:ascii="Arial Narrow" w:hAnsi="Arial Narrow" w:cs="TimesNewRoman"/>
                <w:sz w:val="20"/>
              </w:rPr>
              <w:t xml:space="preserve"> </w:t>
            </w:r>
            <w:r w:rsidRPr="00FF0E35">
              <w:rPr>
                <w:rFonts w:ascii="Arial Narrow" w:hAnsi="Arial Narrow" w:cs="TimesNewRoman"/>
                <w:sz w:val="20"/>
              </w:rPr>
              <w:t>rezerv na poistné plnenie ur</w:t>
            </w:r>
            <w:r w:rsidRPr="00FF0E35">
              <w:rPr>
                <w:rFonts w:ascii="Arial Narrow" w:hAnsi="Arial Narrow" w:cs="TimesNewRoman+01"/>
                <w:sz w:val="20"/>
              </w:rPr>
              <w:t>č</w:t>
            </w:r>
            <w:r w:rsidRPr="00FF0E35">
              <w:rPr>
                <w:rFonts w:ascii="Arial Narrow" w:hAnsi="Arial Narrow" w:cs="TimesNewRoman"/>
                <w:sz w:val="20"/>
              </w:rPr>
              <w:t>ená na konci posledného finan</w:t>
            </w:r>
            <w:r w:rsidRPr="00FF0E35">
              <w:rPr>
                <w:rFonts w:ascii="Arial Narrow" w:hAnsi="Arial Narrow" w:cs="TimesNewRoman+01"/>
                <w:sz w:val="20"/>
              </w:rPr>
              <w:t>č</w:t>
            </w:r>
            <w:r w:rsidRPr="00FF0E35">
              <w:rPr>
                <w:rFonts w:ascii="Arial Narrow" w:hAnsi="Arial Narrow" w:cs="TimesNewRoman"/>
                <w:sz w:val="20"/>
              </w:rPr>
              <w:t>ného roka</w:t>
            </w:r>
            <w:r w:rsidRPr="00FF0E35" w:rsidR="00463CAC">
              <w:rPr>
                <w:rFonts w:ascii="Arial Narrow" w:hAnsi="Arial Narrow" w:cs="TimesNewRoman"/>
                <w:sz w:val="20"/>
              </w:rPr>
              <w:t xml:space="preserve"> </w:t>
            </w:r>
            <w:r w:rsidRPr="00FF0E35">
              <w:rPr>
                <w:rFonts w:ascii="Arial Narrow" w:hAnsi="Arial Narrow" w:cs="TimesNewRoman"/>
                <w:sz w:val="20"/>
              </w:rPr>
              <w:t>pre priame poistenie aj pre prijaté zaistenie.</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Od tejto sumy sa potom odpo</w:t>
            </w:r>
            <w:r w:rsidRPr="00FF0E35">
              <w:rPr>
                <w:rFonts w:ascii="Arial Narrow" w:hAnsi="Arial Narrow" w:cs="TimesNewRoman+01"/>
                <w:sz w:val="20"/>
              </w:rPr>
              <w:t>č</w:t>
            </w:r>
            <w:r w:rsidRPr="00FF0E35">
              <w:rPr>
                <w:rFonts w:ascii="Arial Narrow" w:hAnsi="Arial Narrow" w:cs="TimesNewRoman"/>
                <w:sz w:val="20"/>
              </w:rPr>
              <w:t>íta vý</w:t>
            </w:r>
            <w:r w:rsidRPr="00FF0E35">
              <w:rPr>
                <w:rFonts w:ascii="Arial Narrow" w:hAnsi="Arial Narrow" w:cs="TimesNewRoman+01"/>
                <w:sz w:val="20"/>
              </w:rPr>
              <w:t>š</w:t>
            </w:r>
            <w:r w:rsidRPr="00FF0E35">
              <w:rPr>
                <w:rFonts w:ascii="Arial Narrow" w:hAnsi="Arial Narrow" w:cs="TimesNewRoman"/>
                <w:sz w:val="20"/>
              </w:rPr>
              <w:t>ka náhrad vykonaných po</w:t>
            </w:r>
            <w:r w:rsidRPr="00FF0E35">
              <w:rPr>
                <w:rFonts w:ascii="Arial Narrow" w:hAnsi="Arial Narrow" w:cs="TimesNewRoman+01"/>
                <w:sz w:val="20"/>
              </w:rPr>
              <w:t>č</w:t>
            </w:r>
            <w:r w:rsidRPr="00FF0E35">
              <w:rPr>
                <w:rFonts w:ascii="Arial Narrow" w:hAnsi="Arial Narrow" w:cs="TimesNewRoman"/>
                <w:sz w:val="20"/>
              </w:rPr>
              <w:t>as</w:t>
            </w:r>
            <w:r w:rsidRPr="00FF0E35" w:rsidR="00463CAC">
              <w:rPr>
                <w:rFonts w:ascii="Arial Narrow" w:hAnsi="Arial Narrow" w:cs="TimesNewRoman"/>
                <w:sz w:val="20"/>
              </w:rPr>
              <w:t xml:space="preserve"> </w:t>
            </w:r>
            <w:r w:rsidRPr="00FF0E35">
              <w:rPr>
                <w:rFonts w:ascii="Arial Narrow" w:hAnsi="Arial Narrow" w:cs="TimesNewRoman"/>
                <w:sz w:val="20"/>
              </w:rPr>
              <w:t xml:space="preserve">období </w:t>
            </w:r>
            <w:r w:rsidRPr="00FF0E35">
              <w:rPr>
                <w:rFonts w:ascii="Arial Narrow" w:hAnsi="Arial Narrow" w:cs="TimesNewRoman+01"/>
                <w:sz w:val="20"/>
              </w:rPr>
              <w:t>š</w:t>
            </w:r>
            <w:r w:rsidRPr="00FF0E35">
              <w:rPr>
                <w:rFonts w:ascii="Arial Narrow" w:hAnsi="Arial Narrow" w:cs="TimesNewRoman"/>
                <w:sz w:val="20"/>
              </w:rPr>
              <w:t xml:space="preserve">pecifikovaných v </w:t>
            </w:r>
            <w:r w:rsidRPr="00FF0E35">
              <w:rPr>
                <w:rFonts w:ascii="Arial Narrow" w:hAnsi="Arial Narrow" w:cs="TimesNewRoman"/>
                <w:sz w:val="20"/>
              </w:rPr>
              <w:t>odseku 1.</w:t>
            </w:r>
            <w:r w:rsidRPr="00FF0E35" w:rsidR="00463CAC">
              <w:rPr>
                <w:rFonts w:ascii="Arial Narrow" w:hAnsi="Arial Narrow" w:cs="TimesNewRoman"/>
                <w:sz w:val="20"/>
              </w:rPr>
              <w:t xml:space="preserve"> </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Od zvy</w:t>
            </w:r>
            <w:r w:rsidRPr="00FF0E35">
              <w:rPr>
                <w:rFonts w:ascii="Arial Narrow" w:hAnsi="Arial Narrow" w:cs="TimesNewRoman+01"/>
                <w:sz w:val="20"/>
              </w:rPr>
              <w:t>š</w:t>
            </w:r>
            <w:r w:rsidRPr="00FF0E35">
              <w:rPr>
                <w:rFonts w:ascii="Arial Narrow" w:hAnsi="Arial Narrow" w:cs="TimesNewRoman"/>
                <w:sz w:val="20"/>
              </w:rPr>
              <w:t>nej sumy sa odpo</w:t>
            </w:r>
            <w:r w:rsidRPr="00FF0E35">
              <w:rPr>
                <w:rFonts w:ascii="Arial Narrow" w:hAnsi="Arial Narrow" w:cs="TimesNewRoman+01"/>
                <w:sz w:val="20"/>
              </w:rPr>
              <w:t>č</w:t>
            </w:r>
            <w:r w:rsidRPr="00FF0E35">
              <w:rPr>
                <w:rFonts w:ascii="Arial Narrow" w:hAnsi="Arial Narrow" w:cs="TimesNewRoman"/>
                <w:sz w:val="20"/>
              </w:rPr>
              <w:t>íta vý</w:t>
            </w:r>
            <w:r w:rsidRPr="00FF0E35">
              <w:rPr>
                <w:rFonts w:ascii="Arial Narrow" w:hAnsi="Arial Narrow" w:cs="TimesNewRoman+01"/>
                <w:sz w:val="20"/>
              </w:rPr>
              <w:t>š</w:t>
            </w:r>
            <w:r w:rsidRPr="00FF0E35">
              <w:rPr>
                <w:rFonts w:ascii="Arial Narrow" w:hAnsi="Arial Narrow" w:cs="TimesNewRoman"/>
                <w:sz w:val="20"/>
              </w:rPr>
              <w:t>ka rezerv na poistné plnenie ur</w:t>
            </w:r>
            <w:r w:rsidRPr="00FF0E35">
              <w:rPr>
                <w:rFonts w:ascii="Arial Narrow" w:hAnsi="Arial Narrow" w:cs="TimesNewRoman+01"/>
                <w:sz w:val="20"/>
              </w:rPr>
              <w:t>č</w:t>
            </w:r>
            <w:r w:rsidRPr="00FF0E35">
              <w:rPr>
                <w:rFonts w:ascii="Arial Narrow" w:hAnsi="Arial Narrow" w:cs="TimesNewRoman"/>
                <w:sz w:val="20"/>
              </w:rPr>
              <w:t>ená</w:t>
            </w:r>
            <w:r w:rsidRPr="00FF0E35" w:rsidR="00463CAC">
              <w:rPr>
                <w:rFonts w:ascii="Arial Narrow" w:hAnsi="Arial Narrow" w:cs="TimesNewRoman"/>
                <w:sz w:val="20"/>
              </w:rPr>
              <w:t xml:space="preserve"> </w:t>
            </w:r>
            <w:r w:rsidRPr="00FF0E35">
              <w:rPr>
                <w:rFonts w:ascii="Arial Narrow" w:hAnsi="Arial Narrow" w:cs="TimesNewRoman"/>
                <w:sz w:val="20"/>
              </w:rPr>
              <w:t>na za</w:t>
            </w:r>
            <w:r w:rsidRPr="00FF0E35">
              <w:rPr>
                <w:rFonts w:ascii="Arial Narrow" w:hAnsi="Arial Narrow" w:cs="TimesNewRoman+01"/>
                <w:sz w:val="20"/>
              </w:rPr>
              <w:t>č</w:t>
            </w:r>
            <w:r w:rsidRPr="00FF0E35">
              <w:rPr>
                <w:rFonts w:ascii="Arial Narrow" w:hAnsi="Arial Narrow" w:cs="TimesNewRoman"/>
                <w:sz w:val="20"/>
              </w:rPr>
              <w:t>iatku druhého finan</w:t>
            </w:r>
            <w:r w:rsidRPr="00FF0E35">
              <w:rPr>
                <w:rFonts w:ascii="Arial Narrow" w:hAnsi="Arial Narrow" w:cs="TimesNewRoman+01"/>
                <w:sz w:val="20"/>
              </w:rPr>
              <w:t>č</w:t>
            </w:r>
            <w:r w:rsidRPr="00FF0E35">
              <w:rPr>
                <w:rFonts w:ascii="Arial Narrow" w:hAnsi="Arial Narrow" w:cs="TimesNewRoman"/>
                <w:sz w:val="20"/>
              </w:rPr>
              <w:t>ného roka predchádzajúceho poslednému finan</w:t>
            </w:r>
            <w:r w:rsidRPr="00FF0E35">
              <w:rPr>
                <w:rFonts w:ascii="Arial Narrow" w:hAnsi="Arial Narrow" w:cs="TimesNewRoman+01"/>
                <w:sz w:val="20"/>
              </w:rPr>
              <w:t>č</w:t>
            </w:r>
            <w:r w:rsidRPr="00FF0E35">
              <w:rPr>
                <w:rFonts w:ascii="Arial Narrow" w:hAnsi="Arial Narrow" w:cs="TimesNewRoman"/>
                <w:sz w:val="20"/>
              </w:rPr>
              <w:t>nému</w:t>
            </w:r>
            <w:r w:rsidRPr="00FF0E35" w:rsidR="00463CAC">
              <w:rPr>
                <w:rFonts w:ascii="Arial Narrow" w:hAnsi="Arial Narrow" w:cs="TimesNewRoman"/>
                <w:sz w:val="20"/>
              </w:rPr>
              <w:t xml:space="preserve"> </w:t>
            </w:r>
            <w:r w:rsidRPr="00FF0E35">
              <w:rPr>
                <w:rFonts w:ascii="Arial Narrow" w:hAnsi="Arial Narrow" w:cs="TimesNewRoman"/>
                <w:sz w:val="20"/>
              </w:rPr>
              <w:t>roku, pre ktorý existujú ú</w:t>
            </w:r>
            <w:r w:rsidRPr="00FF0E35">
              <w:rPr>
                <w:rFonts w:ascii="Arial Narrow" w:hAnsi="Arial Narrow" w:cs="TimesNewRoman+01"/>
                <w:sz w:val="20"/>
              </w:rPr>
              <w:t>č</w:t>
            </w:r>
            <w:r w:rsidRPr="00FF0E35">
              <w:rPr>
                <w:rFonts w:ascii="Arial Narrow" w:hAnsi="Arial Narrow" w:cs="TimesNewRoman"/>
                <w:sz w:val="20"/>
              </w:rPr>
              <w:t>ty pre priame poistenie aj pre</w:t>
            </w:r>
            <w:r w:rsidRPr="00FF0E35" w:rsidR="00463CAC">
              <w:rPr>
                <w:rFonts w:ascii="Arial Narrow" w:hAnsi="Arial Narrow" w:cs="TimesNewRoman"/>
                <w:sz w:val="20"/>
              </w:rPr>
              <w:t xml:space="preserve"> </w:t>
            </w:r>
            <w:r w:rsidRPr="00FF0E35">
              <w:rPr>
                <w:rFonts w:ascii="Arial Narrow" w:hAnsi="Arial Narrow" w:cs="TimesNewRoman"/>
                <w:sz w:val="20"/>
              </w:rPr>
              <w:t>prijaté zaistenie. Ak referen</w:t>
            </w:r>
            <w:r w:rsidRPr="00FF0E35">
              <w:rPr>
                <w:rFonts w:ascii="Arial Narrow" w:hAnsi="Arial Narrow" w:cs="TimesNewRoman+01"/>
                <w:sz w:val="20"/>
              </w:rPr>
              <w:t>č</w:t>
            </w:r>
            <w:r w:rsidRPr="00FF0E35">
              <w:rPr>
                <w:rFonts w:ascii="Arial Narrow" w:hAnsi="Arial Narrow" w:cs="TimesNewRoman"/>
                <w:sz w:val="20"/>
              </w:rPr>
              <w:t>né obdobie ur</w:t>
            </w:r>
            <w:r w:rsidRPr="00FF0E35">
              <w:rPr>
                <w:rFonts w:ascii="Arial Narrow" w:hAnsi="Arial Narrow" w:cs="TimesNewRoman+01"/>
                <w:sz w:val="20"/>
              </w:rPr>
              <w:t>č</w:t>
            </w:r>
            <w:r w:rsidRPr="00FF0E35">
              <w:rPr>
                <w:rFonts w:ascii="Arial Narrow" w:hAnsi="Arial Narrow" w:cs="TimesNewRoman"/>
                <w:sz w:val="20"/>
              </w:rPr>
              <w:t>e</w:t>
            </w:r>
            <w:r w:rsidRPr="00FF0E35">
              <w:rPr>
                <w:rFonts w:ascii="Arial Narrow" w:hAnsi="Arial Narrow" w:cs="TimesNewRoman"/>
                <w:sz w:val="20"/>
              </w:rPr>
              <w:t>né v odseku 1 zodpovedá</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siedmim rokom, vý</w:t>
            </w:r>
            <w:r w:rsidRPr="00FF0E35">
              <w:rPr>
                <w:rFonts w:ascii="Arial Narrow" w:hAnsi="Arial Narrow" w:cs="TimesNewRoman+01"/>
                <w:sz w:val="20"/>
              </w:rPr>
              <w:t>š</w:t>
            </w:r>
            <w:r w:rsidRPr="00FF0E35">
              <w:rPr>
                <w:rFonts w:ascii="Arial Narrow" w:hAnsi="Arial Narrow" w:cs="TimesNewRoman"/>
                <w:sz w:val="20"/>
              </w:rPr>
              <w:t>ka rezerv na poistné plnenie, ur</w:t>
            </w:r>
            <w:r w:rsidRPr="00FF0E35">
              <w:rPr>
                <w:rFonts w:ascii="Arial Narrow" w:hAnsi="Arial Narrow" w:cs="TimesNewRoman+01"/>
                <w:sz w:val="20"/>
              </w:rPr>
              <w:t>č</w:t>
            </w:r>
            <w:r w:rsidRPr="00FF0E35">
              <w:rPr>
                <w:rFonts w:ascii="Arial Narrow" w:hAnsi="Arial Narrow" w:cs="TimesNewRoman"/>
                <w:sz w:val="20"/>
              </w:rPr>
              <w:t>ená na za</w:t>
            </w:r>
            <w:r w:rsidRPr="00FF0E35">
              <w:rPr>
                <w:rFonts w:ascii="Arial Narrow" w:hAnsi="Arial Narrow" w:cs="TimesNewRoman+01"/>
                <w:sz w:val="20"/>
              </w:rPr>
              <w:t>č</w:t>
            </w:r>
            <w:r w:rsidRPr="00FF0E35">
              <w:rPr>
                <w:rFonts w:ascii="Arial Narrow" w:hAnsi="Arial Narrow" w:cs="TimesNewRoman"/>
                <w:sz w:val="20"/>
              </w:rPr>
              <w:t>iatku</w:t>
            </w:r>
            <w:r w:rsidRPr="00FF0E35" w:rsidR="00463CAC">
              <w:rPr>
                <w:rFonts w:ascii="Arial Narrow" w:hAnsi="Arial Narrow" w:cs="TimesNewRoman"/>
                <w:sz w:val="20"/>
              </w:rPr>
              <w:t xml:space="preserve"> </w:t>
            </w:r>
            <w:r w:rsidRPr="00FF0E35">
              <w:rPr>
                <w:rFonts w:ascii="Arial Narrow" w:hAnsi="Arial Narrow" w:cs="TimesNewRoman+01"/>
                <w:sz w:val="20"/>
              </w:rPr>
              <w:t>š</w:t>
            </w:r>
            <w:r w:rsidRPr="00FF0E35">
              <w:rPr>
                <w:rFonts w:ascii="Arial Narrow" w:hAnsi="Arial Narrow" w:cs="TimesNewRoman"/>
                <w:sz w:val="20"/>
              </w:rPr>
              <w:t>iesteho finan</w:t>
            </w:r>
            <w:r w:rsidRPr="00FF0E35">
              <w:rPr>
                <w:rFonts w:ascii="Arial Narrow" w:hAnsi="Arial Narrow" w:cs="TimesNewRoman+01"/>
                <w:sz w:val="20"/>
              </w:rPr>
              <w:t>č</w:t>
            </w:r>
            <w:r w:rsidRPr="00FF0E35">
              <w:rPr>
                <w:rFonts w:ascii="Arial Narrow" w:hAnsi="Arial Narrow" w:cs="TimesNewRoman"/>
                <w:sz w:val="20"/>
              </w:rPr>
              <w:t>ného roka predchádzajúceho poslednému finan</w:t>
            </w:r>
            <w:r w:rsidRPr="00FF0E35">
              <w:rPr>
                <w:rFonts w:ascii="Arial Narrow" w:hAnsi="Arial Narrow" w:cs="TimesNewRoman+01"/>
                <w:sz w:val="20"/>
              </w:rPr>
              <w:t>č</w:t>
            </w:r>
            <w:r w:rsidRPr="00FF0E35">
              <w:rPr>
                <w:rFonts w:ascii="Arial Narrow" w:hAnsi="Arial Narrow" w:cs="TimesNewRoman"/>
                <w:sz w:val="20"/>
              </w:rPr>
              <w:t>nému</w:t>
            </w:r>
            <w:r w:rsidRPr="00FF0E35" w:rsidR="00463CAC">
              <w:rPr>
                <w:rFonts w:ascii="Arial Narrow" w:hAnsi="Arial Narrow" w:cs="TimesNewRoman"/>
                <w:sz w:val="20"/>
              </w:rPr>
              <w:t xml:space="preserve"> </w:t>
            </w:r>
            <w:r w:rsidRPr="00FF0E35">
              <w:rPr>
                <w:rFonts w:ascii="Arial Narrow" w:hAnsi="Arial Narrow" w:cs="TimesNewRoman"/>
                <w:sz w:val="20"/>
              </w:rPr>
              <w:t>roku, pre ktorý existujú ú</w:t>
            </w:r>
            <w:r w:rsidRPr="00FF0E35">
              <w:rPr>
                <w:rFonts w:ascii="Arial Narrow" w:hAnsi="Arial Narrow" w:cs="TimesNewRoman+01"/>
                <w:sz w:val="20"/>
              </w:rPr>
              <w:t>č</w:t>
            </w:r>
            <w:r w:rsidRPr="00FF0E35">
              <w:rPr>
                <w:rFonts w:ascii="Arial Narrow" w:hAnsi="Arial Narrow" w:cs="TimesNewRoman"/>
                <w:sz w:val="20"/>
              </w:rPr>
              <w:t>ty, sa odpo</w:t>
            </w:r>
            <w:r w:rsidRPr="00FF0E35">
              <w:rPr>
                <w:rFonts w:ascii="Arial Narrow" w:hAnsi="Arial Narrow" w:cs="TimesNewRoman+01"/>
                <w:sz w:val="20"/>
              </w:rPr>
              <w:t>č</w:t>
            </w:r>
            <w:r w:rsidRPr="00FF0E35">
              <w:rPr>
                <w:rFonts w:ascii="Arial Narrow" w:hAnsi="Arial Narrow" w:cs="TimesNewRoman"/>
                <w:sz w:val="20"/>
              </w:rPr>
              <w:t>íta.</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 xml:space="preserve">Jedna tretina alebo jedna sedmina z takto získanej </w:t>
            </w:r>
            <w:r w:rsidRPr="00FF0E35">
              <w:rPr>
                <w:rFonts w:ascii="Arial Narrow" w:hAnsi="Arial Narrow" w:cs="TimesNewRoman+01"/>
                <w:sz w:val="20"/>
              </w:rPr>
              <w:t>č</w:t>
            </w:r>
            <w:r w:rsidRPr="00FF0E35">
              <w:rPr>
                <w:rFonts w:ascii="Arial Narrow" w:hAnsi="Arial Narrow" w:cs="TimesNewRoman"/>
                <w:sz w:val="20"/>
              </w:rPr>
              <w:t>iastk</w:t>
            </w:r>
            <w:r w:rsidRPr="00FF0E35">
              <w:rPr>
                <w:rFonts w:ascii="Arial Narrow" w:hAnsi="Arial Narrow" w:cs="TimesNewRoman"/>
                <w:sz w:val="20"/>
              </w:rPr>
              <w:t>y pod</w:t>
            </w:r>
            <w:r w:rsidRPr="00FF0E35">
              <w:rPr>
                <w:rFonts w:ascii="Arial Narrow" w:hAnsi="Arial Narrow" w:cs="TimesNewRoman+01"/>
                <w:sz w:val="20"/>
              </w:rPr>
              <w:t>ľ</w:t>
            </w:r>
            <w:r w:rsidRPr="00FF0E35">
              <w:rPr>
                <w:rFonts w:ascii="Arial Narrow" w:hAnsi="Arial Narrow" w:cs="TimesNewRoman"/>
                <w:sz w:val="20"/>
              </w:rPr>
              <w:t>a referen</w:t>
            </w:r>
            <w:r w:rsidRPr="00FF0E35">
              <w:rPr>
                <w:rFonts w:ascii="Arial Narrow" w:hAnsi="Arial Narrow" w:cs="TimesNewRoman+01"/>
                <w:sz w:val="20"/>
              </w:rPr>
              <w:t>č</w:t>
            </w:r>
            <w:r w:rsidRPr="00FF0E35">
              <w:rPr>
                <w:rFonts w:ascii="Arial Narrow" w:hAnsi="Arial Narrow" w:cs="TimesNewRoman"/>
                <w:sz w:val="20"/>
              </w:rPr>
              <w:t>ného</w:t>
            </w:r>
            <w:r w:rsidRPr="00FF0E35" w:rsidR="00463CAC">
              <w:rPr>
                <w:rFonts w:ascii="Arial Narrow" w:hAnsi="Arial Narrow" w:cs="TimesNewRoman"/>
                <w:sz w:val="20"/>
              </w:rPr>
              <w:t xml:space="preserve"> </w:t>
            </w:r>
            <w:r w:rsidRPr="00FF0E35">
              <w:rPr>
                <w:rFonts w:ascii="Arial Narrow" w:hAnsi="Arial Narrow" w:cs="TimesNewRoman"/>
                <w:sz w:val="20"/>
              </w:rPr>
              <w:t>obdobia ur</w:t>
            </w:r>
            <w:r w:rsidRPr="00FF0E35">
              <w:rPr>
                <w:rFonts w:ascii="Arial Narrow" w:hAnsi="Arial Narrow" w:cs="TimesNewRoman+01"/>
                <w:sz w:val="20"/>
              </w:rPr>
              <w:t>č</w:t>
            </w:r>
            <w:r w:rsidRPr="00FF0E35">
              <w:rPr>
                <w:rFonts w:ascii="Arial Narrow" w:hAnsi="Arial Narrow" w:cs="TimesNewRoman"/>
                <w:sz w:val="20"/>
              </w:rPr>
              <w:t xml:space="preserve">eného v odseku 1 sa rozdelí na dve </w:t>
            </w:r>
            <w:r w:rsidRPr="00FF0E35">
              <w:rPr>
                <w:rFonts w:ascii="Arial Narrow" w:hAnsi="Arial Narrow" w:cs="TimesNewRoman+01"/>
                <w:sz w:val="20"/>
              </w:rPr>
              <w:t>č</w:t>
            </w:r>
            <w:r w:rsidRPr="00FF0E35">
              <w:rPr>
                <w:rFonts w:ascii="Arial Narrow" w:hAnsi="Arial Narrow" w:cs="TimesNewRoman"/>
                <w:sz w:val="20"/>
              </w:rPr>
              <w:t>asti, pri</w:t>
            </w:r>
            <w:r w:rsidRPr="00FF0E35">
              <w:rPr>
                <w:rFonts w:ascii="Arial Narrow" w:hAnsi="Arial Narrow" w:cs="TimesNewRoman+01"/>
                <w:sz w:val="20"/>
              </w:rPr>
              <w:t>č</w:t>
            </w:r>
            <w:r w:rsidRPr="00FF0E35">
              <w:rPr>
                <w:rFonts w:ascii="Arial Narrow" w:hAnsi="Arial Narrow" w:cs="TimesNewRoman"/>
                <w:sz w:val="20"/>
              </w:rPr>
              <w:t>om</w:t>
            </w:r>
            <w:r w:rsidRPr="00FF0E35" w:rsidR="00463CAC">
              <w:rPr>
                <w:rFonts w:ascii="Arial Narrow" w:hAnsi="Arial Narrow" w:cs="TimesNewRoman"/>
                <w:sz w:val="20"/>
              </w:rPr>
              <w:t xml:space="preserve"> </w:t>
            </w:r>
            <w:r w:rsidRPr="00FF0E35">
              <w:rPr>
                <w:rFonts w:ascii="Arial Narrow" w:hAnsi="Arial Narrow" w:cs="TimesNewRoman"/>
                <w:sz w:val="20"/>
              </w:rPr>
              <w:t>prvá bude do vý</w:t>
            </w:r>
            <w:r w:rsidRPr="00FF0E35">
              <w:rPr>
                <w:rFonts w:ascii="Arial Narrow" w:hAnsi="Arial Narrow" w:cs="TimesNewRoman+01"/>
                <w:sz w:val="20"/>
              </w:rPr>
              <w:t>š</w:t>
            </w:r>
            <w:r w:rsidRPr="00FF0E35">
              <w:rPr>
                <w:rFonts w:ascii="Arial Narrow" w:hAnsi="Arial Narrow" w:cs="TimesNewRoman"/>
                <w:sz w:val="20"/>
              </w:rPr>
              <w:t>ky 35 mil. EUR a druhá bude obsahova</w:t>
            </w:r>
            <w:r w:rsidRPr="00FF0E35">
              <w:rPr>
                <w:rFonts w:ascii="Arial Narrow" w:hAnsi="Arial Narrow" w:cs="TimesNewRoman+01"/>
                <w:sz w:val="20"/>
              </w:rPr>
              <w:t xml:space="preserve">ť </w:t>
            </w:r>
            <w:r w:rsidRPr="00FF0E35">
              <w:rPr>
                <w:rFonts w:ascii="Arial Narrow" w:hAnsi="Arial Narrow" w:cs="TimesNewRoman"/>
                <w:sz w:val="20"/>
              </w:rPr>
              <w:t>prebytok;</w:t>
            </w:r>
            <w:r w:rsidRPr="00FF0E35" w:rsidR="00463CAC">
              <w:rPr>
                <w:rFonts w:ascii="Arial Narrow" w:hAnsi="Arial Narrow" w:cs="TimesNewRoman"/>
                <w:sz w:val="20"/>
              </w:rPr>
              <w:t xml:space="preserve"> </w:t>
            </w:r>
            <w:r w:rsidRPr="00FF0E35">
              <w:rPr>
                <w:rFonts w:ascii="Arial Narrow" w:hAnsi="Arial Narrow" w:cs="TimesNewRoman"/>
                <w:sz w:val="20"/>
              </w:rPr>
              <w:t>vypo</w:t>
            </w:r>
            <w:r w:rsidRPr="00FF0E35">
              <w:rPr>
                <w:rFonts w:ascii="Arial Narrow" w:hAnsi="Arial Narrow" w:cs="TimesNewRoman+01"/>
                <w:sz w:val="20"/>
              </w:rPr>
              <w:t>č</w:t>
            </w:r>
            <w:r w:rsidRPr="00FF0E35">
              <w:rPr>
                <w:rFonts w:ascii="Arial Narrow" w:hAnsi="Arial Narrow" w:cs="TimesNewRoman"/>
                <w:sz w:val="20"/>
              </w:rPr>
              <w:t xml:space="preserve">íta sa 26 %, resp. 23 %, z týchto </w:t>
            </w:r>
            <w:r w:rsidRPr="00FF0E35">
              <w:rPr>
                <w:rFonts w:ascii="Arial Narrow" w:hAnsi="Arial Narrow" w:cs="TimesNewRoman+01"/>
                <w:sz w:val="20"/>
              </w:rPr>
              <w:t>č</w:t>
            </w:r>
            <w:r w:rsidRPr="00FF0E35">
              <w:rPr>
                <w:rFonts w:ascii="Arial Narrow" w:hAnsi="Arial Narrow" w:cs="TimesNewRoman"/>
                <w:sz w:val="20"/>
              </w:rPr>
              <w:t xml:space="preserve">astí a obe </w:t>
            </w:r>
            <w:r w:rsidRPr="00FF0E35">
              <w:rPr>
                <w:rFonts w:ascii="Arial Narrow" w:hAnsi="Arial Narrow" w:cs="TimesNewRoman+01"/>
                <w:sz w:val="20"/>
              </w:rPr>
              <w:t>č</w:t>
            </w:r>
            <w:r w:rsidRPr="00FF0E35">
              <w:rPr>
                <w:rFonts w:ascii="Arial Narrow" w:hAnsi="Arial Narrow" w:cs="TimesNewRoman"/>
                <w:sz w:val="20"/>
              </w:rPr>
              <w:t>iastky sa s</w:t>
            </w:r>
            <w:r w:rsidRPr="00FF0E35">
              <w:rPr>
                <w:rFonts w:ascii="Arial Narrow" w:hAnsi="Arial Narrow" w:cs="TimesNewRoman+01"/>
                <w:sz w:val="20"/>
              </w:rPr>
              <w:t>č</w:t>
            </w:r>
            <w:r w:rsidRPr="00FF0E35">
              <w:rPr>
                <w:rFonts w:ascii="Arial Narrow" w:hAnsi="Arial Narrow" w:cs="TimesNewRoman"/>
                <w:sz w:val="20"/>
              </w:rPr>
              <w:t>ítajú.</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Takto získaná suma sa vynásobí koeficien</w:t>
            </w:r>
            <w:r w:rsidRPr="00FF0E35">
              <w:rPr>
                <w:rFonts w:ascii="Arial Narrow" w:hAnsi="Arial Narrow" w:cs="TimesNewRoman"/>
                <w:sz w:val="20"/>
              </w:rPr>
              <w:t>tom vzh</w:t>
            </w:r>
            <w:r w:rsidRPr="00FF0E35">
              <w:rPr>
                <w:rFonts w:ascii="Arial Narrow" w:hAnsi="Arial Narrow" w:cs="TimesNewRoman+01"/>
                <w:sz w:val="20"/>
              </w:rPr>
              <w:t>ľ</w:t>
            </w:r>
            <w:r w:rsidRPr="00FF0E35">
              <w:rPr>
                <w:rFonts w:ascii="Arial Narrow" w:hAnsi="Arial Narrow" w:cs="TimesNewRoman"/>
                <w:sz w:val="20"/>
              </w:rPr>
              <w:t xml:space="preserve">adom na </w:t>
            </w:r>
            <w:r w:rsidRPr="00FF0E35">
              <w:rPr>
                <w:rFonts w:ascii="Arial Narrow" w:hAnsi="Arial Narrow" w:cs="TimesNewRoman+01"/>
                <w:sz w:val="20"/>
              </w:rPr>
              <w:t>č</w:t>
            </w:r>
            <w:r w:rsidRPr="00FF0E35">
              <w:rPr>
                <w:rFonts w:ascii="Arial Narrow" w:hAnsi="Arial Narrow" w:cs="TimesNewRoman"/>
                <w:sz w:val="20"/>
              </w:rPr>
              <w:t>iastku za</w:t>
            </w:r>
            <w:r w:rsidRPr="00FF0E35" w:rsidR="00463CAC">
              <w:rPr>
                <w:rFonts w:ascii="Arial Narrow" w:hAnsi="Arial Narrow" w:cs="TimesNewRoman"/>
                <w:sz w:val="20"/>
              </w:rPr>
              <w:t xml:space="preserve"> </w:t>
            </w:r>
            <w:r w:rsidRPr="00FF0E35">
              <w:rPr>
                <w:rFonts w:ascii="Arial Narrow" w:hAnsi="Arial Narrow" w:cs="TimesNewRoman"/>
                <w:sz w:val="20"/>
              </w:rPr>
              <w:t>posledné tri finan</w:t>
            </w:r>
            <w:r w:rsidRPr="00FF0E35">
              <w:rPr>
                <w:rFonts w:ascii="Arial Narrow" w:hAnsi="Arial Narrow" w:cs="TimesNewRoman+01"/>
                <w:sz w:val="20"/>
              </w:rPr>
              <w:t>č</w:t>
            </w:r>
            <w:r w:rsidRPr="00FF0E35">
              <w:rPr>
                <w:rFonts w:ascii="Arial Narrow" w:hAnsi="Arial Narrow" w:cs="TimesNewRoman"/>
                <w:sz w:val="20"/>
              </w:rPr>
              <w:t>né roky medzi sumou nárokov, ktoré má spolo</w:t>
            </w:r>
            <w:r w:rsidRPr="00FF0E35">
              <w:rPr>
                <w:rFonts w:ascii="Arial Narrow" w:hAnsi="Arial Narrow" w:cs="TimesNewRoman+01"/>
                <w:sz w:val="20"/>
              </w:rPr>
              <w:t>č</w:t>
            </w:r>
            <w:r w:rsidRPr="00FF0E35">
              <w:rPr>
                <w:rFonts w:ascii="Arial Narrow" w:hAnsi="Arial Narrow" w:cs="TimesNewRoman"/>
                <w:sz w:val="20"/>
              </w:rPr>
              <w:t>nos</w:t>
            </w:r>
            <w:r w:rsidRPr="00FF0E35">
              <w:rPr>
                <w:rFonts w:ascii="Arial Narrow" w:hAnsi="Arial Narrow" w:cs="TimesNewRoman+01"/>
                <w:sz w:val="20"/>
              </w:rPr>
              <w:t>ť</w:t>
            </w:r>
            <w:r w:rsidRPr="00FF0E35" w:rsidR="00463CAC">
              <w:rPr>
                <w:rFonts w:ascii="Arial Narrow" w:hAnsi="Arial Narrow" w:cs="TimesNewRoman+01"/>
                <w:sz w:val="20"/>
              </w:rPr>
              <w:t xml:space="preserve"> </w:t>
            </w:r>
            <w:r w:rsidRPr="00FF0E35">
              <w:rPr>
                <w:rFonts w:ascii="Arial Narrow" w:hAnsi="Arial Narrow" w:cs="TimesNewRoman"/>
                <w:sz w:val="20"/>
              </w:rPr>
              <w:t>uspokoji</w:t>
            </w:r>
            <w:r w:rsidRPr="00FF0E35">
              <w:rPr>
                <w:rFonts w:ascii="Arial Narrow" w:hAnsi="Arial Narrow" w:cs="TimesNewRoman+01"/>
                <w:sz w:val="20"/>
              </w:rPr>
              <w:t xml:space="preserve">ť </w:t>
            </w:r>
            <w:r w:rsidRPr="00FF0E35">
              <w:rPr>
                <w:rFonts w:ascii="Arial Narrow" w:hAnsi="Arial Narrow" w:cs="TimesNewRoman"/>
                <w:sz w:val="20"/>
              </w:rPr>
              <w:t>po od</w:t>
            </w:r>
            <w:r w:rsidRPr="00FF0E35">
              <w:rPr>
                <w:rFonts w:ascii="Arial Narrow" w:hAnsi="Arial Narrow" w:cs="TimesNewRoman+01"/>
                <w:sz w:val="20"/>
              </w:rPr>
              <w:t>č</w:t>
            </w:r>
            <w:r w:rsidRPr="00FF0E35">
              <w:rPr>
                <w:rFonts w:ascii="Arial Narrow" w:hAnsi="Arial Narrow" w:cs="TimesNewRoman"/>
                <w:sz w:val="20"/>
              </w:rPr>
              <w:t xml:space="preserve">ítaní </w:t>
            </w:r>
            <w:r w:rsidRPr="00FF0E35">
              <w:rPr>
                <w:rFonts w:ascii="Arial Narrow" w:hAnsi="Arial Narrow" w:cs="TimesNewRoman+01"/>
                <w:sz w:val="20"/>
              </w:rPr>
              <w:t>č</w:t>
            </w:r>
            <w:r w:rsidRPr="00FF0E35">
              <w:rPr>
                <w:rFonts w:ascii="Arial Narrow" w:hAnsi="Arial Narrow" w:cs="TimesNewRoman"/>
                <w:sz w:val="20"/>
              </w:rPr>
              <w:t xml:space="preserve">iastok splatných ako zaistenie, a hrubou </w:t>
            </w:r>
            <w:r w:rsidRPr="00FF0E35">
              <w:rPr>
                <w:rFonts w:ascii="Arial Narrow" w:hAnsi="Arial Narrow" w:cs="TimesNewRoman+01"/>
                <w:sz w:val="20"/>
              </w:rPr>
              <w:t>č</w:t>
            </w:r>
            <w:r w:rsidRPr="00FF0E35">
              <w:rPr>
                <w:rFonts w:ascii="Arial Narrow" w:hAnsi="Arial Narrow" w:cs="TimesNewRoman"/>
                <w:sz w:val="20"/>
              </w:rPr>
              <w:t>iastkou</w:t>
            </w:r>
            <w:r w:rsidRPr="00FF0E35" w:rsidR="00463CAC">
              <w:rPr>
                <w:rFonts w:ascii="Arial Narrow" w:hAnsi="Arial Narrow" w:cs="TimesNewRoman"/>
                <w:sz w:val="20"/>
              </w:rPr>
              <w:t xml:space="preserve"> </w:t>
            </w:r>
            <w:r w:rsidRPr="00FF0E35">
              <w:rPr>
                <w:rFonts w:ascii="Arial Narrow" w:hAnsi="Arial Narrow" w:cs="TimesNewRoman"/>
                <w:sz w:val="20"/>
              </w:rPr>
              <w:t xml:space="preserve">nárokov; tento koeficient v </w:t>
            </w:r>
            <w:r w:rsidRPr="00FF0E35">
              <w:rPr>
                <w:rFonts w:ascii="Arial Narrow" w:hAnsi="Arial Narrow" w:cs="TimesNewRoman+01"/>
                <w:sz w:val="20"/>
              </w:rPr>
              <w:t>ž</w:t>
            </w:r>
            <w:r w:rsidRPr="00FF0E35">
              <w:rPr>
                <w:rFonts w:ascii="Arial Narrow" w:hAnsi="Arial Narrow" w:cs="TimesNewRoman"/>
                <w:sz w:val="20"/>
              </w:rPr>
              <w:t>iadnom prípade nesmie by</w:t>
            </w:r>
            <w:r w:rsidRPr="00FF0E35">
              <w:rPr>
                <w:rFonts w:ascii="Arial Narrow" w:hAnsi="Arial Narrow" w:cs="TimesNewRoman+01"/>
                <w:sz w:val="20"/>
              </w:rPr>
              <w:t xml:space="preserve">ť </w:t>
            </w:r>
            <w:r w:rsidRPr="00FF0E35">
              <w:rPr>
                <w:rFonts w:ascii="Arial Narrow" w:hAnsi="Arial Narrow" w:cs="TimesNewRoman"/>
                <w:sz w:val="20"/>
              </w:rPr>
              <w:t>ni</w:t>
            </w:r>
            <w:r w:rsidRPr="00FF0E35">
              <w:rPr>
                <w:rFonts w:ascii="Arial Narrow" w:hAnsi="Arial Narrow" w:cs="TimesNewRoman+01"/>
                <w:sz w:val="20"/>
              </w:rPr>
              <w:t>žš</w:t>
            </w:r>
            <w:r w:rsidRPr="00FF0E35">
              <w:rPr>
                <w:rFonts w:ascii="Arial Narrow" w:hAnsi="Arial Narrow" w:cs="TimesNewRoman"/>
                <w:sz w:val="20"/>
              </w:rPr>
              <w:t>í ako 50 %.</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 xml:space="preserve">Na základe </w:t>
            </w:r>
            <w:r w:rsidRPr="00FF0E35">
              <w:rPr>
                <w:rFonts w:ascii="Arial Narrow" w:hAnsi="Arial Narrow" w:cs="TimesNewRoman+01"/>
                <w:sz w:val="20"/>
              </w:rPr>
              <w:t>ž</w:t>
            </w:r>
            <w:r w:rsidRPr="00FF0E35">
              <w:rPr>
                <w:rFonts w:ascii="Arial Narrow" w:hAnsi="Arial Narrow" w:cs="TimesNewRoman"/>
                <w:sz w:val="20"/>
              </w:rPr>
              <w:t>iados</w:t>
            </w:r>
            <w:r w:rsidRPr="00FF0E35">
              <w:rPr>
                <w:rFonts w:ascii="Arial Narrow" w:hAnsi="Arial Narrow" w:cs="TimesNewRoman"/>
                <w:sz w:val="20"/>
              </w:rPr>
              <w:t>ti pois</w:t>
            </w:r>
            <w:r w:rsidRPr="00FF0E35">
              <w:rPr>
                <w:rFonts w:ascii="Arial Narrow" w:hAnsi="Arial Narrow" w:cs="TimesNewRoman+01"/>
                <w:sz w:val="20"/>
              </w:rPr>
              <w:t>ť</w:t>
            </w:r>
            <w:r w:rsidRPr="00FF0E35">
              <w:rPr>
                <w:rFonts w:ascii="Arial Narrow" w:hAnsi="Arial Narrow" w:cs="TimesNewRoman"/>
                <w:sz w:val="20"/>
              </w:rPr>
              <w:t>ovne s podpornými dokumentmi pois</w:t>
            </w:r>
            <w:r w:rsidRPr="00FF0E35">
              <w:rPr>
                <w:rFonts w:ascii="Arial Narrow" w:hAnsi="Arial Narrow" w:cs="TimesNewRoman+01"/>
                <w:sz w:val="20"/>
              </w:rPr>
              <w:t>ť</w:t>
            </w:r>
            <w:r w:rsidRPr="00FF0E35">
              <w:rPr>
                <w:rFonts w:ascii="Arial Narrow" w:hAnsi="Arial Narrow" w:cs="TimesNewRoman"/>
                <w:sz w:val="20"/>
              </w:rPr>
              <w:t>ov</w:t>
            </w:r>
            <w:r w:rsidRPr="00FF0E35">
              <w:rPr>
                <w:rFonts w:ascii="Arial Narrow" w:hAnsi="Arial Narrow" w:cs="TimesNewRoman+01"/>
                <w:sz w:val="20"/>
              </w:rPr>
              <w:t>ň</w:t>
            </w:r>
            <w:r w:rsidRPr="00FF0E35">
              <w:rPr>
                <w:rFonts w:ascii="Arial Narrow" w:hAnsi="Arial Narrow" w:cs="TimesNewRoman"/>
                <w:sz w:val="20"/>
              </w:rPr>
              <w:t>ou</w:t>
            </w:r>
            <w:r w:rsidRPr="00FF0E35" w:rsidR="00463CAC">
              <w:rPr>
                <w:rFonts w:ascii="Arial Narrow" w:hAnsi="Arial Narrow" w:cs="TimesNewRoman"/>
                <w:sz w:val="20"/>
              </w:rPr>
              <w:t xml:space="preserve"> </w:t>
            </w:r>
            <w:r w:rsidRPr="00FF0E35">
              <w:rPr>
                <w:rFonts w:ascii="Arial Narrow" w:hAnsi="Arial Narrow" w:cs="TimesNewRoman"/>
                <w:sz w:val="20"/>
              </w:rPr>
              <w:t>odovzdanej príslu</w:t>
            </w:r>
            <w:r w:rsidRPr="00FF0E35">
              <w:rPr>
                <w:rFonts w:ascii="Arial Narrow" w:hAnsi="Arial Narrow" w:cs="TimesNewRoman+01"/>
                <w:sz w:val="20"/>
              </w:rPr>
              <w:t>š</w:t>
            </w:r>
            <w:r w:rsidRPr="00FF0E35">
              <w:rPr>
                <w:rFonts w:ascii="Arial Narrow" w:hAnsi="Arial Narrow" w:cs="TimesNewRoman"/>
                <w:sz w:val="20"/>
              </w:rPr>
              <w:t xml:space="preserve">nému orgánu domovského </w:t>
            </w:r>
            <w:r w:rsidRPr="00FF0E35">
              <w:rPr>
                <w:rFonts w:ascii="Arial Narrow" w:hAnsi="Arial Narrow" w:cs="TimesNewRoman+01"/>
                <w:sz w:val="20"/>
              </w:rPr>
              <w:t>č</w:t>
            </w:r>
            <w:r w:rsidRPr="00FF0E35">
              <w:rPr>
                <w:rFonts w:ascii="Arial Narrow" w:hAnsi="Arial Narrow" w:cs="TimesNewRoman"/>
                <w:sz w:val="20"/>
              </w:rPr>
              <w:t xml:space="preserve">lenského </w:t>
            </w:r>
            <w:r w:rsidRPr="00FF0E35">
              <w:rPr>
                <w:rFonts w:ascii="Arial Narrow" w:hAnsi="Arial Narrow" w:cs="TimesNewRoman+01"/>
                <w:sz w:val="20"/>
              </w:rPr>
              <w:t>š</w:t>
            </w:r>
            <w:r w:rsidRPr="00FF0E35">
              <w:rPr>
                <w:rFonts w:ascii="Arial Narrow" w:hAnsi="Arial Narrow" w:cs="TimesNewRoman"/>
                <w:sz w:val="20"/>
              </w:rPr>
              <w:t>tátu a so súhlasom</w:t>
            </w:r>
            <w:r w:rsidRPr="00FF0E35" w:rsidR="00463CAC">
              <w:rPr>
                <w:rFonts w:ascii="Arial Narrow" w:hAnsi="Arial Narrow" w:cs="TimesNewRoman"/>
                <w:sz w:val="20"/>
              </w:rPr>
              <w:t xml:space="preserve"> </w:t>
            </w:r>
            <w:r w:rsidRPr="00FF0E35">
              <w:rPr>
                <w:rFonts w:ascii="Arial Narrow" w:hAnsi="Arial Narrow" w:cs="TimesNewRoman"/>
                <w:sz w:val="20"/>
              </w:rPr>
              <w:t>tohto orgánu mô</w:t>
            </w:r>
            <w:r w:rsidRPr="00FF0E35">
              <w:rPr>
                <w:rFonts w:ascii="Arial Narrow" w:hAnsi="Arial Narrow" w:cs="TimesNewRoman+01"/>
                <w:sz w:val="20"/>
              </w:rPr>
              <w:t>ž</w:t>
            </w:r>
            <w:r w:rsidRPr="00FF0E35">
              <w:rPr>
                <w:rFonts w:ascii="Arial Narrow" w:hAnsi="Arial Narrow" w:cs="TimesNewRoman"/>
                <w:sz w:val="20"/>
              </w:rPr>
              <w:t>u by</w:t>
            </w:r>
            <w:r w:rsidRPr="00FF0E35">
              <w:rPr>
                <w:rFonts w:ascii="Arial Narrow" w:hAnsi="Arial Narrow" w:cs="TimesNewRoman+01"/>
                <w:sz w:val="20"/>
              </w:rPr>
              <w:t>ť č</w:t>
            </w:r>
            <w:r w:rsidRPr="00FF0E35">
              <w:rPr>
                <w:rFonts w:ascii="Arial Narrow" w:hAnsi="Arial Narrow" w:cs="TimesNewRoman"/>
                <w:sz w:val="20"/>
              </w:rPr>
              <w:t>iastky vymo</w:t>
            </w:r>
            <w:r w:rsidRPr="00FF0E35">
              <w:rPr>
                <w:rFonts w:ascii="Arial Narrow" w:hAnsi="Arial Narrow" w:cs="TimesNewRoman+01"/>
                <w:sz w:val="20"/>
              </w:rPr>
              <w:t>ž</w:t>
            </w:r>
            <w:r w:rsidRPr="00FF0E35">
              <w:rPr>
                <w:rFonts w:ascii="Arial Narrow" w:hAnsi="Arial Narrow" w:cs="TimesNewRoman"/>
                <w:sz w:val="20"/>
              </w:rPr>
              <w:t>ite</w:t>
            </w:r>
            <w:r w:rsidRPr="00FF0E35">
              <w:rPr>
                <w:rFonts w:ascii="Arial Narrow" w:hAnsi="Arial Narrow" w:cs="TimesNewRoman+01"/>
                <w:sz w:val="20"/>
              </w:rPr>
              <w:t>ľ</w:t>
            </w:r>
            <w:r w:rsidRPr="00FF0E35">
              <w:rPr>
                <w:rFonts w:ascii="Arial Narrow" w:hAnsi="Arial Narrow" w:cs="TimesNewRoman"/>
                <w:sz w:val="20"/>
              </w:rPr>
              <w:t xml:space="preserve">né zo </w:t>
            </w:r>
            <w:r w:rsidRPr="00FF0E35">
              <w:rPr>
                <w:rFonts w:ascii="Arial Narrow" w:hAnsi="Arial Narrow" w:cs="TimesNewRoman+01"/>
                <w:sz w:val="20"/>
              </w:rPr>
              <w:t>š</w:t>
            </w:r>
            <w:r w:rsidRPr="00FF0E35">
              <w:rPr>
                <w:rFonts w:ascii="Arial Narrow" w:hAnsi="Arial Narrow" w:cs="TimesNewRoman"/>
                <w:sz w:val="20"/>
              </w:rPr>
              <w:t>peciálnych ú</w:t>
            </w:r>
            <w:r w:rsidRPr="00FF0E35">
              <w:rPr>
                <w:rFonts w:ascii="Arial Narrow" w:hAnsi="Arial Narrow" w:cs="TimesNewRoman+01"/>
                <w:sz w:val="20"/>
              </w:rPr>
              <w:t>č</w:t>
            </w:r>
            <w:r w:rsidRPr="00FF0E35">
              <w:rPr>
                <w:rFonts w:ascii="Arial Narrow" w:hAnsi="Arial Narrow" w:cs="TimesNewRoman"/>
                <w:sz w:val="20"/>
              </w:rPr>
              <w:t>elových</w:t>
            </w:r>
            <w:r w:rsidRPr="00FF0E35" w:rsidR="00463CAC">
              <w:rPr>
                <w:rFonts w:ascii="Arial Narrow" w:hAnsi="Arial Narrow" w:cs="TimesNewRoman"/>
                <w:sz w:val="20"/>
              </w:rPr>
              <w:t xml:space="preserve"> </w:t>
            </w:r>
            <w:r w:rsidRPr="00FF0E35">
              <w:rPr>
                <w:rFonts w:ascii="Arial Narrow" w:hAnsi="Arial Narrow" w:cs="TimesNewRoman"/>
                <w:sz w:val="20"/>
              </w:rPr>
              <w:t xml:space="preserve">nástrojov, uvedených v </w:t>
            </w:r>
            <w:r w:rsidRPr="00FF0E35">
              <w:rPr>
                <w:rFonts w:ascii="Arial Narrow" w:hAnsi="Arial Narrow" w:cs="TimesNewRoman+01"/>
                <w:sz w:val="20"/>
              </w:rPr>
              <w:t>č</w:t>
            </w:r>
            <w:r w:rsidRPr="00FF0E35">
              <w:rPr>
                <w:rFonts w:ascii="Arial Narrow" w:hAnsi="Arial Narrow" w:cs="TimesNewRoman"/>
                <w:sz w:val="20"/>
              </w:rPr>
              <w:t>lánku 46 smernice 2005/68/ES, odpo</w:t>
            </w:r>
            <w:r w:rsidRPr="00FF0E35">
              <w:rPr>
                <w:rFonts w:ascii="Arial Narrow" w:hAnsi="Arial Narrow" w:cs="TimesNewRoman+01"/>
                <w:sz w:val="20"/>
              </w:rPr>
              <w:t>č</w:t>
            </w:r>
            <w:r w:rsidRPr="00FF0E35">
              <w:rPr>
                <w:rFonts w:ascii="Arial Narrow" w:hAnsi="Arial Narrow" w:cs="TimesNewRoman"/>
                <w:sz w:val="20"/>
              </w:rPr>
              <w:t>ítané</w:t>
            </w:r>
            <w:r w:rsidRPr="00FF0E35" w:rsidR="00463CAC">
              <w:rPr>
                <w:rFonts w:ascii="Arial Narrow" w:hAnsi="Arial Narrow" w:cs="TimesNewRoman"/>
                <w:sz w:val="20"/>
              </w:rPr>
              <w:t xml:space="preserve"> </w:t>
            </w:r>
            <w:r w:rsidRPr="00FF0E35">
              <w:rPr>
                <w:rFonts w:ascii="Arial Narrow" w:hAnsi="Arial Narrow" w:cs="TimesNewRoman"/>
                <w:sz w:val="20"/>
              </w:rPr>
              <w:t>ako z</w:t>
            </w:r>
            <w:r w:rsidRPr="00FF0E35">
              <w:rPr>
                <w:rFonts w:ascii="Arial Narrow" w:hAnsi="Arial Narrow" w:cs="TimesNewRoman"/>
                <w:sz w:val="20"/>
              </w:rPr>
              <w:t>aistenie.</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So súhlasom príslu</w:t>
            </w:r>
            <w:r w:rsidRPr="00FF0E35">
              <w:rPr>
                <w:rFonts w:ascii="Arial Narrow" w:hAnsi="Arial Narrow" w:cs="TimesNewRoman+01"/>
                <w:sz w:val="20"/>
              </w:rPr>
              <w:t>š</w:t>
            </w:r>
            <w:r w:rsidRPr="00FF0E35">
              <w:rPr>
                <w:rFonts w:ascii="Arial Narrow" w:hAnsi="Arial Narrow" w:cs="TimesNewRoman"/>
                <w:sz w:val="20"/>
              </w:rPr>
              <w:t>ných orgánov sa mô</w:t>
            </w:r>
            <w:r w:rsidRPr="00FF0E35">
              <w:rPr>
                <w:rFonts w:ascii="Arial Narrow" w:hAnsi="Arial Narrow" w:cs="TimesNewRoman+01"/>
                <w:sz w:val="20"/>
              </w:rPr>
              <w:t>ž</w:t>
            </w:r>
            <w:r w:rsidRPr="00FF0E35">
              <w:rPr>
                <w:rFonts w:ascii="Arial Narrow" w:hAnsi="Arial Narrow" w:cs="TimesNewRoman"/>
                <w:sz w:val="20"/>
              </w:rPr>
              <w:t>u pou</w:t>
            </w:r>
            <w:r w:rsidRPr="00FF0E35">
              <w:rPr>
                <w:rFonts w:ascii="Arial Narrow" w:hAnsi="Arial Narrow" w:cs="TimesNewRoman+01"/>
                <w:sz w:val="20"/>
              </w:rPr>
              <w:t>ž</w:t>
            </w:r>
            <w:r w:rsidRPr="00FF0E35">
              <w:rPr>
                <w:rFonts w:ascii="Arial Narrow" w:hAnsi="Arial Narrow" w:cs="TimesNewRoman"/>
                <w:sz w:val="20"/>
              </w:rPr>
              <w:t>i</w:t>
            </w:r>
            <w:r w:rsidRPr="00FF0E35">
              <w:rPr>
                <w:rFonts w:ascii="Arial Narrow" w:hAnsi="Arial Narrow" w:cs="TimesNewRoman+01"/>
                <w:sz w:val="20"/>
              </w:rPr>
              <w:t>ť š</w:t>
            </w:r>
            <w:r w:rsidRPr="00FF0E35">
              <w:rPr>
                <w:rFonts w:ascii="Arial Narrow" w:hAnsi="Arial Narrow" w:cs="TimesNewRoman"/>
                <w:sz w:val="20"/>
              </w:rPr>
              <w:t>tatistické metódy pre</w:t>
            </w:r>
            <w:r w:rsidRPr="00FF0E35" w:rsidR="00463CAC">
              <w:rPr>
                <w:rFonts w:ascii="Arial Narrow" w:hAnsi="Arial Narrow" w:cs="TimesNewRoman"/>
                <w:sz w:val="20"/>
              </w:rPr>
              <w:t xml:space="preserve"> </w:t>
            </w:r>
            <w:r w:rsidRPr="00FF0E35">
              <w:rPr>
                <w:rFonts w:ascii="Arial Narrow" w:hAnsi="Arial Narrow" w:cs="TimesNewRoman"/>
                <w:sz w:val="20"/>
              </w:rPr>
              <w:t>rozdelenie poistného alebo príspevkov pre odvetvia 11, 12 a 13.</w:t>
            </w:r>
            <w:r w:rsidRPr="00FF0E35" w:rsidR="00463CAC">
              <w:rPr>
                <w:rFonts w:ascii="Arial Narrow" w:hAnsi="Arial Narrow" w:cs="TimesNewRoman"/>
                <w:sz w:val="20"/>
              </w:rPr>
              <w:t xml:space="preserve"> </w:t>
            </w:r>
            <w:r w:rsidRPr="00FF0E35">
              <w:rPr>
                <w:rFonts w:ascii="Arial Narrow" w:hAnsi="Arial Narrow" w:cs="TimesNewRoman"/>
                <w:sz w:val="20"/>
              </w:rPr>
              <w:t>V prípade rizík zahrnutých do odvetvia 13 v písmene A prílohy bude</w:t>
            </w:r>
            <w:r w:rsidRPr="00FF0E35" w:rsidR="00463CAC">
              <w:rPr>
                <w:rFonts w:ascii="Arial Narrow" w:hAnsi="Arial Narrow" w:cs="TimesNewRoman"/>
                <w:sz w:val="20"/>
              </w:rPr>
              <w:t xml:space="preserve"> </w:t>
            </w:r>
            <w:r w:rsidRPr="00FF0E35">
              <w:rPr>
                <w:rFonts w:ascii="Arial Narrow" w:hAnsi="Arial Narrow" w:cs="TimesNewRoman"/>
                <w:sz w:val="20"/>
              </w:rPr>
              <w:t>vý</w:t>
            </w:r>
            <w:r w:rsidRPr="00FF0E35">
              <w:rPr>
                <w:rFonts w:ascii="Arial Narrow" w:hAnsi="Arial Narrow" w:cs="TimesNewRoman+01"/>
                <w:sz w:val="20"/>
              </w:rPr>
              <w:t>š</w:t>
            </w:r>
            <w:r w:rsidRPr="00FF0E35">
              <w:rPr>
                <w:rFonts w:ascii="Arial Narrow" w:hAnsi="Arial Narrow" w:cs="TimesNewRoman"/>
                <w:sz w:val="20"/>
              </w:rPr>
              <w:t xml:space="preserve">ka zaplatených </w:t>
            </w:r>
            <w:r w:rsidRPr="00FF0E35">
              <w:rPr>
                <w:rFonts w:ascii="Arial Narrow" w:hAnsi="Arial Narrow" w:cs="TimesNewRoman+01"/>
                <w:sz w:val="20"/>
              </w:rPr>
              <w:t>š</w:t>
            </w:r>
            <w:r w:rsidRPr="00FF0E35">
              <w:rPr>
                <w:rFonts w:ascii="Arial Narrow" w:hAnsi="Arial Narrow" w:cs="TimesNewRoman"/>
                <w:sz w:val="20"/>
              </w:rPr>
              <w:t>kôd, ktorá sa pou</w:t>
            </w:r>
            <w:r w:rsidRPr="00FF0E35">
              <w:rPr>
                <w:rFonts w:ascii="Arial Narrow" w:hAnsi="Arial Narrow" w:cs="TimesNewRoman+01"/>
                <w:sz w:val="20"/>
              </w:rPr>
              <w:t>ž</w:t>
            </w:r>
            <w:r w:rsidRPr="00FF0E35">
              <w:rPr>
                <w:rFonts w:ascii="Arial Narrow" w:hAnsi="Arial Narrow" w:cs="TimesNewRoman"/>
                <w:sz w:val="20"/>
              </w:rPr>
              <w:t xml:space="preserve">ila pre </w:t>
            </w:r>
            <w:r w:rsidRPr="00FF0E35">
              <w:rPr>
                <w:rFonts w:ascii="Arial Narrow" w:hAnsi="Arial Narrow" w:cs="TimesNewRoman"/>
                <w:sz w:val="20"/>
              </w:rPr>
              <w:t>výpo</w:t>
            </w:r>
            <w:r w:rsidRPr="00FF0E35">
              <w:rPr>
                <w:rFonts w:ascii="Arial Narrow" w:hAnsi="Arial Narrow" w:cs="TimesNewRoman+01"/>
                <w:sz w:val="20"/>
              </w:rPr>
              <w:t>č</w:t>
            </w:r>
            <w:r w:rsidRPr="00FF0E35">
              <w:rPr>
                <w:rFonts w:ascii="Arial Narrow" w:hAnsi="Arial Narrow" w:cs="TimesNewRoman"/>
                <w:sz w:val="20"/>
              </w:rPr>
              <w:t xml:space="preserve">et základu </w:t>
            </w:r>
            <w:r w:rsidRPr="00FF0E35">
              <w:rPr>
                <w:rFonts w:ascii="Arial Narrow" w:hAnsi="Arial Narrow" w:cs="TimesNewRoman+01"/>
                <w:sz w:val="20"/>
              </w:rPr>
              <w:t>š</w:t>
            </w:r>
            <w:r w:rsidRPr="00FF0E35">
              <w:rPr>
                <w:rFonts w:ascii="Arial Narrow" w:hAnsi="Arial Narrow" w:cs="TimesNewRoman"/>
                <w:sz w:val="20"/>
              </w:rPr>
              <w:t>kôd,</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zodpoveda</w:t>
            </w:r>
            <w:r w:rsidRPr="00FF0E35">
              <w:rPr>
                <w:rFonts w:ascii="Arial Narrow" w:hAnsi="Arial Narrow" w:cs="TimesNewRoman+01"/>
                <w:sz w:val="20"/>
              </w:rPr>
              <w:t xml:space="preserve">ť </w:t>
            </w:r>
            <w:r w:rsidRPr="00FF0E35">
              <w:rPr>
                <w:rFonts w:ascii="Arial Narrow" w:hAnsi="Arial Narrow" w:cs="TimesNewRoman"/>
                <w:sz w:val="20"/>
              </w:rPr>
              <w:t>nákladom pois</w:t>
            </w:r>
            <w:r w:rsidRPr="00FF0E35">
              <w:rPr>
                <w:rFonts w:ascii="Arial Narrow" w:hAnsi="Arial Narrow" w:cs="TimesNewRoman+01"/>
                <w:sz w:val="20"/>
              </w:rPr>
              <w:t>ť</w:t>
            </w:r>
            <w:r w:rsidRPr="00FF0E35">
              <w:rPr>
                <w:rFonts w:ascii="Arial Narrow" w:hAnsi="Arial Narrow" w:cs="TimesNewRoman"/>
                <w:sz w:val="20"/>
              </w:rPr>
              <w:t>ovne na poskytnutú pomoc. Tieto náklady</w:t>
            </w:r>
            <w:r w:rsidRPr="00FF0E35" w:rsidR="00463CAC">
              <w:rPr>
                <w:rFonts w:ascii="Arial Narrow" w:hAnsi="Arial Narrow" w:cs="TimesNewRoman"/>
                <w:sz w:val="20"/>
              </w:rPr>
              <w:t xml:space="preserve"> </w:t>
            </w:r>
            <w:r w:rsidRPr="00FF0E35">
              <w:rPr>
                <w:rFonts w:ascii="Arial Narrow" w:hAnsi="Arial Narrow" w:cs="TimesNewRoman"/>
                <w:sz w:val="20"/>
              </w:rPr>
              <w:t>sa vypo</w:t>
            </w:r>
            <w:r w:rsidRPr="00FF0E35">
              <w:rPr>
                <w:rFonts w:ascii="Arial Narrow" w:hAnsi="Arial Narrow" w:cs="TimesNewRoman+01"/>
                <w:sz w:val="20"/>
              </w:rPr>
              <w:t>č</w:t>
            </w:r>
            <w:r w:rsidRPr="00FF0E35">
              <w:rPr>
                <w:rFonts w:ascii="Arial Narrow" w:hAnsi="Arial Narrow" w:cs="TimesNewRoman"/>
                <w:sz w:val="20"/>
              </w:rPr>
              <w:t>ítajú v súlade s vnútro</w:t>
            </w:r>
            <w:r w:rsidRPr="00FF0E35">
              <w:rPr>
                <w:rFonts w:ascii="Arial Narrow" w:hAnsi="Arial Narrow" w:cs="TimesNewRoman+01"/>
                <w:sz w:val="20"/>
              </w:rPr>
              <w:t>š</w:t>
            </w:r>
            <w:r w:rsidRPr="00FF0E35">
              <w:rPr>
                <w:rFonts w:ascii="Arial Narrow" w:hAnsi="Arial Narrow" w:cs="TimesNewRoman"/>
                <w:sz w:val="20"/>
              </w:rPr>
              <w:t>tátnymi právnymi predpismi domovského</w:t>
            </w:r>
            <w:r w:rsidRPr="00FF0E35" w:rsidR="00463CAC">
              <w:rPr>
                <w:rFonts w:ascii="Arial Narrow" w:hAnsi="Arial Narrow" w:cs="TimesNewRoman"/>
                <w:sz w:val="20"/>
              </w:rPr>
              <w:t xml:space="preserve"> </w:t>
            </w:r>
            <w:r w:rsidRPr="00FF0E35">
              <w:rPr>
                <w:rFonts w:ascii="Arial Narrow" w:hAnsi="Arial Narrow" w:cs="TimesNewRoman+01"/>
                <w:sz w:val="20"/>
              </w:rPr>
              <w:t>č</w:t>
            </w:r>
            <w:r w:rsidRPr="00FF0E35">
              <w:rPr>
                <w:rFonts w:ascii="Arial Narrow" w:hAnsi="Arial Narrow" w:cs="TimesNewRoman"/>
                <w:sz w:val="20"/>
              </w:rPr>
              <w:t xml:space="preserve">lenského </w:t>
            </w:r>
            <w:r w:rsidRPr="00FF0E35">
              <w:rPr>
                <w:rFonts w:ascii="Arial Narrow" w:hAnsi="Arial Narrow" w:cs="TimesNewRoman+01"/>
                <w:sz w:val="20"/>
              </w:rPr>
              <w:t>š</w:t>
            </w:r>
            <w:r w:rsidRPr="00FF0E35">
              <w:rPr>
                <w:rFonts w:ascii="Arial Narrow" w:hAnsi="Arial Narrow" w:cs="TimesNewRoman"/>
                <w:sz w:val="20"/>
              </w:rPr>
              <w:t>tátu.</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5. Ak po</w:t>
            </w:r>
            <w:r w:rsidRPr="00FF0E35">
              <w:rPr>
                <w:rFonts w:ascii="Arial Narrow" w:hAnsi="Arial Narrow" w:cs="TimesNewRoman+01"/>
                <w:sz w:val="20"/>
              </w:rPr>
              <w:t>ž</w:t>
            </w:r>
            <w:r w:rsidRPr="00FF0E35">
              <w:rPr>
                <w:rFonts w:ascii="Arial Narrow" w:hAnsi="Arial Narrow" w:cs="TimesNewRoman"/>
                <w:sz w:val="20"/>
              </w:rPr>
              <w:t>adovaná miera solventnosti vypo</w:t>
            </w:r>
            <w:r w:rsidRPr="00FF0E35">
              <w:rPr>
                <w:rFonts w:ascii="Arial Narrow" w:hAnsi="Arial Narrow" w:cs="TimesNewRoman+01"/>
                <w:sz w:val="20"/>
              </w:rPr>
              <w:t>č</w:t>
            </w:r>
            <w:r w:rsidRPr="00FF0E35">
              <w:rPr>
                <w:rFonts w:ascii="Arial Narrow" w:hAnsi="Arial Narrow" w:cs="TimesNewRoman"/>
                <w:sz w:val="20"/>
              </w:rPr>
              <w:t>ítaná v odsekoch 2, 3 a</w:t>
            </w:r>
            <w:r w:rsidRPr="00FF0E35" w:rsidR="00463CAC">
              <w:rPr>
                <w:rFonts w:ascii="Arial Narrow" w:hAnsi="Arial Narrow" w:cs="TimesNewRoman"/>
                <w:sz w:val="20"/>
              </w:rPr>
              <w:t> </w:t>
            </w:r>
            <w:r w:rsidRPr="00FF0E35">
              <w:rPr>
                <w:rFonts w:ascii="Arial Narrow" w:hAnsi="Arial Narrow" w:cs="TimesNewRoman"/>
                <w:sz w:val="20"/>
              </w:rPr>
              <w:t>4</w:t>
            </w:r>
            <w:r w:rsidRPr="00FF0E35" w:rsidR="00463CAC">
              <w:rPr>
                <w:rFonts w:ascii="Arial Narrow" w:hAnsi="Arial Narrow" w:cs="TimesNewRoman"/>
                <w:sz w:val="20"/>
              </w:rPr>
              <w:t xml:space="preserve"> </w:t>
            </w:r>
            <w:r w:rsidRPr="00FF0E35">
              <w:rPr>
                <w:rFonts w:ascii="Arial Narrow" w:hAnsi="Arial Narrow" w:cs="TimesNewRoman"/>
                <w:sz w:val="20"/>
              </w:rPr>
              <w:t>je ni</w:t>
            </w:r>
            <w:r w:rsidRPr="00FF0E35">
              <w:rPr>
                <w:rFonts w:ascii="Arial Narrow" w:hAnsi="Arial Narrow" w:cs="TimesNewRoman+01"/>
                <w:sz w:val="20"/>
              </w:rPr>
              <w:t>žš</w:t>
            </w:r>
            <w:r w:rsidRPr="00FF0E35">
              <w:rPr>
                <w:rFonts w:ascii="Arial Narrow" w:hAnsi="Arial Narrow" w:cs="TimesNewRoman"/>
                <w:sz w:val="20"/>
              </w:rPr>
              <w:t>ia ako p</w:t>
            </w:r>
            <w:r w:rsidRPr="00FF0E35">
              <w:rPr>
                <w:rFonts w:ascii="Arial Narrow" w:hAnsi="Arial Narrow" w:cs="TimesNewRoman"/>
                <w:sz w:val="20"/>
              </w:rPr>
              <w:t>o</w:t>
            </w:r>
            <w:r w:rsidRPr="00FF0E35">
              <w:rPr>
                <w:rFonts w:ascii="Arial Narrow" w:hAnsi="Arial Narrow" w:cs="TimesNewRoman+01"/>
                <w:sz w:val="20"/>
              </w:rPr>
              <w:t>ž</w:t>
            </w:r>
            <w:r w:rsidRPr="00FF0E35">
              <w:rPr>
                <w:rFonts w:ascii="Arial Narrow" w:hAnsi="Arial Narrow" w:cs="TimesNewRoman"/>
                <w:sz w:val="20"/>
              </w:rPr>
              <w:t>adovaná miera solventnosti predchádzajúceho roka,</w:t>
            </w:r>
            <w:r w:rsidRPr="00FF0E35" w:rsidR="00463CAC">
              <w:rPr>
                <w:rFonts w:ascii="Arial Narrow" w:hAnsi="Arial Narrow" w:cs="TimesNewRoman"/>
                <w:sz w:val="20"/>
              </w:rPr>
              <w:t xml:space="preserve"> </w:t>
            </w:r>
            <w:r w:rsidRPr="00FF0E35">
              <w:rPr>
                <w:rFonts w:ascii="Arial Narrow" w:hAnsi="Arial Narrow" w:cs="TimesNewRoman"/>
                <w:sz w:val="20"/>
              </w:rPr>
              <w:t>po</w:t>
            </w:r>
            <w:r w:rsidRPr="00FF0E35">
              <w:rPr>
                <w:rFonts w:ascii="Arial Narrow" w:hAnsi="Arial Narrow" w:cs="TimesNewRoman+01"/>
                <w:sz w:val="20"/>
              </w:rPr>
              <w:t>ž</w:t>
            </w:r>
            <w:r w:rsidRPr="00FF0E35">
              <w:rPr>
                <w:rFonts w:ascii="Arial Narrow" w:hAnsi="Arial Narrow" w:cs="TimesNewRoman"/>
                <w:sz w:val="20"/>
              </w:rPr>
              <w:t>adovaná miera solventnosti bude zodpoveda</w:t>
            </w:r>
            <w:r w:rsidRPr="00FF0E35">
              <w:rPr>
                <w:rFonts w:ascii="Arial Narrow" w:hAnsi="Arial Narrow" w:cs="TimesNewRoman+01"/>
                <w:sz w:val="20"/>
              </w:rPr>
              <w:t xml:space="preserve">ť </w:t>
            </w:r>
            <w:r w:rsidRPr="00FF0E35">
              <w:rPr>
                <w:rFonts w:ascii="Arial Narrow" w:hAnsi="Arial Narrow" w:cs="TimesNewRoman"/>
                <w:sz w:val="20"/>
              </w:rPr>
              <w:t>aspo</w:t>
            </w:r>
            <w:r w:rsidRPr="00FF0E35">
              <w:rPr>
                <w:rFonts w:ascii="Arial Narrow" w:hAnsi="Arial Narrow" w:cs="TimesNewRoman+01"/>
                <w:sz w:val="20"/>
              </w:rPr>
              <w:t xml:space="preserve">ň </w:t>
            </w:r>
            <w:r w:rsidRPr="00FF0E35">
              <w:rPr>
                <w:rFonts w:ascii="Arial Narrow" w:hAnsi="Arial Narrow" w:cs="TimesNewRoman"/>
                <w:sz w:val="20"/>
              </w:rPr>
              <w:t>po</w:t>
            </w:r>
            <w:r w:rsidRPr="00FF0E35">
              <w:rPr>
                <w:rFonts w:ascii="Arial Narrow" w:hAnsi="Arial Narrow" w:cs="TimesNewRoman+01"/>
                <w:sz w:val="20"/>
              </w:rPr>
              <w:t>ž</w:t>
            </w:r>
            <w:r w:rsidRPr="00FF0E35">
              <w:rPr>
                <w:rFonts w:ascii="Arial Narrow" w:hAnsi="Arial Narrow" w:cs="TimesNewRoman"/>
                <w:sz w:val="20"/>
              </w:rPr>
              <w:t>adovanej</w:t>
            </w:r>
            <w:r w:rsidRPr="00FF0E35" w:rsidR="00463CAC">
              <w:rPr>
                <w:rFonts w:ascii="Arial Narrow" w:hAnsi="Arial Narrow" w:cs="TimesNewRoman"/>
                <w:sz w:val="20"/>
              </w:rPr>
              <w:t xml:space="preserve"> </w:t>
            </w:r>
            <w:r w:rsidRPr="00FF0E35">
              <w:rPr>
                <w:rFonts w:ascii="Arial Narrow" w:hAnsi="Arial Narrow" w:cs="TimesNewRoman"/>
                <w:sz w:val="20"/>
              </w:rPr>
              <w:t>miere solventnosti za predchádzajúci rok vynásobenej podielom vý</w:t>
            </w:r>
            <w:r w:rsidRPr="00FF0E35">
              <w:rPr>
                <w:rFonts w:ascii="Arial Narrow" w:hAnsi="Arial Narrow" w:cs="TimesNewRoman+01"/>
                <w:sz w:val="20"/>
              </w:rPr>
              <w:t>š</w:t>
            </w:r>
            <w:r w:rsidRPr="00FF0E35">
              <w:rPr>
                <w:rFonts w:ascii="Arial Narrow" w:hAnsi="Arial Narrow" w:cs="TimesNewRoman"/>
                <w:sz w:val="20"/>
              </w:rPr>
              <w:t>ky</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technických rezerv na poistné plnenie na konci minulého finan</w:t>
            </w:r>
            <w:r w:rsidRPr="00FF0E35">
              <w:rPr>
                <w:rFonts w:ascii="Arial Narrow" w:hAnsi="Arial Narrow" w:cs="TimesNewRoman+01"/>
                <w:sz w:val="20"/>
              </w:rPr>
              <w:t>č</w:t>
            </w:r>
            <w:r w:rsidRPr="00FF0E35">
              <w:rPr>
                <w:rFonts w:ascii="Arial Narrow" w:hAnsi="Arial Narrow" w:cs="TimesNewRoman"/>
                <w:sz w:val="20"/>
              </w:rPr>
              <w:t>ného</w:t>
            </w:r>
            <w:r w:rsidRPr="00FF0E35" w:rsidR="00463CAC">
              <w:rPr>
                <w:rFonts w:ascii="Arial Narrow" w:hAnsi="Arial Narrow" w:cs="TimesNewRoman"/>
                <w:sz w:val="20"/>
              </w:rPr>
              <w:t xml:space="preserve"> </w:t>
            </w:r>
            <w:r w:rsidRPr="00FF0E35">
              <w:rPr>
                <w:rFonts w:ascii="Arial Narrow" w:hAnsi="Arial Narrow" w:cs="TimesNewRoman"/>
                <w:sz w:val="20"/>
              </w:rPr>
              <w:t xml:space="preserve">roka </w:t>
            </w:r>
            <w:r w:rsidRPr="00FF0E35">
              <w:rPr>
                <w:rFonts w:ascii="Arial Narrow" w:hAnsi="Arial Narrow" w:cs="TimesNewRoman"/>
                <w:sz w:val="20"/>
              </w:rPr>
              <w:t>a vý</w:t>
            </w:r>
            <w:r w:rsidRPr="00FF0E35">
              <w:rPr>
                <w:rFonts w:ascii="Arial Narrow" w:hAnsi="Arial Narrow" w:cs="TimesNewRoman+01"/>
                <w:sz w:val="20"/>
              </w:rPr>
              <w:t>š</w:t>
            </w:r>
            <w:r w:rsidRPr="00FF0E35">
              <w:rPr>
                <w:rFonts w:ascii="Arial Narrow" w:hAnsi="Arial Narrow" w:cs="TimesNewRoman"/>
                <w:sz w:val="20"/>
              </w:rPr>
              <w:t xml:space="preserve">ky technických rezerv na nezlikvidované </w:t>
            </w:r>
            <w:r w:rsidRPr="00FF0E35">
              <w:rPr>
                <w:rFonts w:ascii="Arial Narrow" w:hAnsi="Arial Narrow" w:cs="TimesNewRoman+01"/>
                <w:sz w:val="20"/>
              </w:rPr>
              <w:t>š</w:t>
            </w:r>
            <w:r w:rsidRPr="00FF0E35">
              <w:rPr>
                <w:rFonts w:ascii="Arial Narrow" w:hAnsi="Arial Narrow" w:cs="TimesNewRoman"/>
                <w:sz w:val="20"/>
              </w:rPr>
              <w:t>kody na za</w:t>
            </w:r>
            <w:r w:rsidRPr="00FF0E35">
              <w:rPr>
                <w:rFonts w:ascii="Arial Narrow" w:hAnsi="Arial Narrow" w:cs="TimesNewRoman+01"/>
                <w:sz w:val="20"/>
              </w:rPr>
              <w:t>č</w:t>
            </w:r>
            <w:r w:rsidRPr="00FF0E35">
              <w:rPr>
                <w:rFonts w:ascii="Arial Narrow" w:hAnsi="Arial Narrow" w:cs="TimesNewRoman"/>
                <w:sz w:val="20"/>
              </w:rPr>
              <w:t>iatku</w:t>
            </w:r>
            <w:r w:rsidRPr="00FF0E35" w:rsidR="00463CAC">
              <w:rPr>
                <w:rFonts w:ascii="Arial Narrow" w:hAnsi="Arial Narrow" w:cs="TimesNewRoman"/>
                <w:sz w:val="20"/>
              </w:rPr>
              <w:t xml:space="preserve"> </w:t>
            </w:r>
            <w:r w:rsidRPr="00FF0E35">
              <w:rPr>
                <w:rFonts w:ascii="Arial Narrow" w:hAnsi="Arial Narrow" w:cs="TimesNewRoman"/>
                <w:sz w:val="20"/>
              </w:rPr>
              <w:t>minulého finan</w:t>
            </w:r>
            <w:r w:rsidRPr="00FF0E35">
              <w:rPr>
                <w:rFonts w:ascii="Arial Narrow" w:hAnsi="Arial Narrow" w:cs="TimesNewRoman+01"/>
                <w:sz w:val="20"/>
              </w:rPr>
              <w:t>č</w:t>
            </w:r>
            <w:r w:rsidRPr="00FF0E35">
              <w:rPr>
                <w:rFonts w:ascii="Arial Narrow" w:hAnsi="Arial Narrow" w:cs="TimesNewRoman"/>
                <w:sz w:val="20"/>
              </w:rPr>
              <w:t>ného roka. Pri týchto výpo</w:t>
            </w:r>
            <w:r w:rsidRPr="00FF0E35">
              <w:rPr>
                <w:rFonts w:ascii="Arial Narrow" w:hAnsi="Arial Narrow" w:cs="TimesNewRoman+01"/>
                <w:sz w:val="20"/>
              </w:rPr>
              <w:t>č</w:t>
            </w:r>
            <w:r w:rsidRPr="00FF0E35">
              <w:rPr>
                <w:rFonts w:ascii="Arial Narrow" w:hAnsi="Arial Narrow" w:cs="TimesNewRoman"/>
                <w:sz w:val="20"/>
              </w:rPr>
              <w:t>toch sa technické rezervy</w:t>
            </w:r>
            <w:r w:rsidRPr="00FF0E35" w:rsidR="00463CAC">
              <w:rPr>
                <w:rFonts w:ascii="Arial Narrow" w:hAnsi="Arial Narrow" w:cs="TimesNewRoman"/>
                <w:sz w:val="20"/>
              </w:rPr>
              <w:t xml:space="preserve"> </w:t>
            </w:r>
            <w:r w:rsidRPr="00FF0E35">
              <w:rPr>
                <w:rFonts w:ascii="Arial Narrow" w:hAnsi="Arial Narrow" w:cs="TimesNewRoman"/>
                <w:sz w:val="20"/>
              </w:rPr>
              <w:t>budú po</w:t>
            </w:r>
            <w:r w:rsidRPr="00FF0E35">
              <w:rPr>
                <w:rFonts w:ascii="Arial Narrow" w:hAnsi="Arial Narrow" w:cs="TimesNewRoman+01"/>
                <w:sz w:val="20"/>
              </w:rPr>
              <w:t>č</w:t>
            </w:r>
            <w:r w:rsidRPr="00FF0E35">
              <w:rPr>
                <w:rFonts w:ascii="Arial Narrow" w:hAnsi="Arial Narrow" w:cs="TimesNewRoman"/>
                <w:sz w:val="20"/>
              </w:rPr>
              <w:t>íta</w:t>
            </w:r>
            <w:r w:rsidRPr="00FF0E35">
              <w:rPr>
                <w:rFonts w:ascii="Arial Narrow" w:hAnsi="Arial Narrow" w:cs="TimesNewRoman+01"/>
                <w:sz w:val="20"/>
              </w:rPr>
              <w:t xml:space="preserve">ť </w:t>
            </w:r>
            <w:r w:rsidRPr="00FF0E35">
              <w:rPr>
                <w:rFonts w:ascii="Arial Narrow" w:hAnsi="Arial Narrow" w:cs="TimesNewRoman"/>
                <w:sz w:val="20"/>
              </w:rPr>
              <w:t>bez zaistenia, ale podiel nesmie by</w:t>
            </w:r>
            <w:r w:rsidRPr="00FF0E35">
              <w:rPr>
                <w:rFonts w:ascii="Arial Narrow" w:hAnsi="Arial Narrow" w:cs="TimesNewRoman+01"/>
                <w:sz w:val="20"/>
              </w:rPr>
              <w:t xml:space="preserve">ť </w:t>
            </w:r>
            <w:r w:rsidRPr="00FF0E35">
              <w:rPr>
                <w:rFonts w:ascii="Arial Narrow" w:hAnsi="Arial Narrow" w:cs="TimesNewRoman"/>
                <w:sz w:val="20"/>
              </w:rPr>
              <w:t xml:space="preserve">v </w:t>
            </w:r>
            <w:r w:rsidRPr="00FF0E35">
              <w:rPr>
                <w:rFonts w:ascii="Arial Narrow" w:hAnsi="Arial Narrow" w:cs="TimesNewRoman+01"/>
                <w:sz w:val="20"/>
              </w:rPr>
              <w:t>ž</w:t>
            </w:r>
            <w:r w:rsidRPr="00FF0E35">
              <w:rPr>
                <w:rFonts w:ascii="Arial Narrow" w:hAnsi="Arial Narrow" w:cs="TimesNewRoman"/>
                <w:sz w:val="20"/>
              </w:rPr>
              <w:t>iadnom prípade</w:t>
            </w:r>
            <w:r w:rsidRPr="00FF0E35" w:rsidR="00463CAC">
              <w:rPr>
                <w:rFonts w:ascii="Arial Narrow" w:hAnsi="Arial Narrow" w:cs="TimesNewRoman"/>
                <w:sz w:val="20"/>
              </w:rPr>
              <w:t xml:space="preserve"> </w:t>
            </w:r>
            <w:r w:rsidRPr="00FF0E35">
              <w:rPr>
                <w:rFonts w:ascii="Arial Narrow" w:hAnsi="Arial Narrow" w:cs="TimesNewRoman"/>
                <w:sz w:val="20"/>
              </w:rPr>
              <w:t>vy</w:t>
            </w:r>
            <w:r w:rsidRPr="00FF0E35">
              <w:rPr>
                <w:rFonts w:ascii="Arial Narrow" w:hAnsi="Arial Narrow" w:cs="TimesNewRoman+01"/>
                <w:sz w:val="20"/>
              </w:rPr>
              <w:t>šš</w:t>
            </w:r>
            <w:r w:rsidRPr="00FF0E35">
              <w:rPr>
                <w:rFonts w:ascii="Arial Narrow" w:hAnsi="Arial Narrow" w:cs="TimesNewRoman"/>
                <w:sz w:val="20"/>
              </w:rPr>
              <w:t>í ako 1.</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6. Ka</w:t>
            </w:r>
            <w:r w:rsidRPr="00FF0E35">
              <w:rPr>
                <w:rFonts w:ascii="Arial Narrow" w:hAnsi="Arial Narrow" w:cs="TimesNewRoman+01"/>
                <w:sz w:val="20"/>
              </w:rPr>
              <w:t>ž</w:t>
            </w:r>
            <w:r w:rsidRPr="00FF0E35">
              <w:rPr>
                <w:rFonts w:ascii="Arial Narrow" w:hAnsi="Arial Narrow" w:cs="TimesNewRoman"/>
                <w:sz w:val="20"/>
              </w:rPr>
              <w:t>dý zo zlomkov pou</w:t>
            </w:r>
            <w:r w:rsidRPr="00FF0E35">
              <w:rPr>
                <w:rFonts w:ascii="Arial Narrow" w:hAnsi="Arial Narrow" w:cs="TimesNewRoman+01"/>
                <w:sz w:val="20"/>
              </w:rPr>
              <w:t>ž</w:t>
            </w:r>
            <w:r w:rsidRPr="00FF0E35">
              <w:rPr>
                <w:rFonts w:ascii="Arial Narrow" w:hAnsi="Arial Narrow" w:cs="TimesNewRoman"/>
                <w:sz w:val="20"/>
              </w:rPr>
              <w:t>ite</w:t>
            </w:r>
            <w:r w:rsidRPr="00FF0E35">
              <w:rPr>
                <w:rFonts w:ascii="Arial Narrow" w:hAnsi="Arial Narrow" w:cs="TimesNewRoman+01"/>
                <w:sz w:val="20"/>
              </w:rPr>
              <w:t>ľ</w:t>
            </w:r>
            <w:r w:rsidRPr="00FF0E35">
              <w:rPr>
                <w:rFonts w:ascii="Arial Narrow" w:hAnsi="Arial Narrow" w:cs="TimesNewRoman"/>
                <w:sz w:val="20"/>
              </w:rPr>
              <w:t xml:space="preserve">ných pre </w:t>
            </w:r>
            <w:r w:rsidRPr="00FF0E35">
              <w:rPr>
                <w:rFonts w:ascii="Arial Narrow" w:hAnsi="Arial Narrow" w:cs="TimesNewRoman+01"/>
                <w:sz w:val="20"/>
              </w:rPr>
              <w:t>č</w:t>
            </w:r>
            <w:r w:rsidRPr="00FF0E35">
              <w:rPr>
                <w:rFonts w:ascii="Arial Narrow" w:hAnsi="Arial Narrow" w:cs="TimesNewRoman"/>
                <w:sz w:val="20"/>
              </w:rPr>
              <w:t>asti u</w:t>
            </w:r>
            <w:r w:rsidRPr="00FF0E35">
              <w:rPr>
                <w:rFonts w:ascii="Arial Narrow" w:hAnsi="Arial Narrow" w:cs="TimesNewRoman"/>
                <w:sz w:val="20"/>
              </w:rPr>
              <w:t xml:space="preserve">vedené v </w:t>
            </w:r>
            <w:r w:rsidRPr="00FF0E35">
              <w:rPr>
                <w:rFonts w:ascii="Arial Narrow" w:hAnsi="Arial Narrow" w:cs="TimesNewRoman+01"/>
                <w:sz w:val="20"/>
              </w:rPr>
              <w:t>š</w:t>
            </w:r>
            <w:r w:rsidRPr="00FF0E35">
              <w:rPr>
                <w:rFonts w:ascii="Arial Narrow" w:hAnsi="Arial Narrow" w:cs="TimesNewRoman"/>
                <w:sz w:val="20"/>
              </w:rPr>
              <w:t>iestom odseku</w:t>
            </w:r>
            <w:r w:rsidRPr="00FF0E35" w:rsidR="00463CAC">
              <w:rPr>
                <w:rFonts w:ascii="Arial Narrow" w:hAnsi="Arial Narrow" w:cs="TimesNewRoman"/>
                <w:sz w:val="20"/>
              </w:rPr>
              <w:t xml:space="preserve"> </w:t>
            </w:r>
            <w:r w:rsidRPr="00FF0E35">
              <w:rPr>
                <w:rFonts w:ascii="Arial Narrow" w:hAnsi="Arial Narrow" w:cs="TimesNewRoman"/>
                <w:sz w:val="20"/>
              </w:rPr>
              <w:t xml:space="preserve">a </w:t>
            </w:r>
            <w:r w:rsidRPr="00FF0E35">
              <w:rPr>
                <w:rFonts w:ascii="Arial Narrow" w:hAnsi="Arial Narrow" w:cs="TimesNewRoman+01"/>
                <w:sz w:val="20"/>
              </w:rPr>
              <w:t>š</w:t>
            </w:r>
            <w:r w:rsidRPr="00FF0E35">
              <w:rPr>
                <w:rFonts w:ascii="Arial Narrow" w:hAnsi="Arial Narrow" w:cs="TimesNewRoman"/>
                <w:sz w:val="20"/>
              </w:rPr>
              <w:t>iestom pododseku odseku 4 sa zní</w:t>
            </w:r>
            <w:r w:rsidRPr="00FF0E35">
              <w:rPr>
                <w:rFonts w:ascii="Arial Narrow" w:hAnsi="Arial Narrow" w:cs="TimesNewRoman+01"/>
                <w:sz w:val="20"/>
              </w:rPr>
              <w:t>ž</w:t>
            </w:r>
            <w:r w:rsidRPr="00FF0E35">
              <w:rPr>
                <w:rFonts w:ascii="Arial Narrow" w:hAnsi="Arial Narrow" w:cs="TimesNewRoman"/>
                <w:sz w:val="20"/>
              </w:rPr>
              <w:t>i na jednu tretinu v</w:t>
            </w:r>
            <w:r w:rsidRPr="00FF0E35" w:rsidR="00463CAC">
              <w:rPr>
                <w:rFonts w:ascii="Arial Narrow" w:hAnsi="Arial Narrow" w:cs="TimesNewRoman"/>
                <w:sz w:val="20"/>
              </w:rPr>
              <w:t> </w:t>
            </w:r>
            <w:r w:rsidRPr="00FF0E35">
              <w:rPr>
                <w:rFonts w:ascii="Arial Narrow" w:hAnsi="Arial Narrow" w:cs="TimesNewRoman"/>
                <w:sz w:val="20"/>
              </w:rPr>
              <w:t>prípade</w:t>
            </w:r>
            <w:r w:rsidRPr="00FF0E35" w:rsidR="00463CAC">
              <w:rPr>
                <w:rFonts w:ascii="Arial Narrow" w:hAnsi="Arial Narrow" w:cs="TimesNewRoman"/>
                <w:sz w:val="20"/>
              </w:rPr>
              <w:t xml:space="preserve"> </w:t>
            </w:r>
            <w:r w:rsidRPr="00FF0E35">
              <w:rPr>
                <w:rFonts w:ascii="Arial Narrow" w:hAnsi="Arial Narrow" w:cs="TimesNewRoman"/>
                <w:sz w:val="20"/>
              </w:rPr>
              <w:t>zdravotného poistenia vykonávaného na rovnakom technickom základe</w:t>
            </w:r>
            <w:r w:rsidRPr="00FF0E35" w:rsidR="00463CAC">
              <w:rPr>
                <w:rFonts w:ascii="Arial Narrow" w:hAnsi="Arial Narrow" w:cs="TimesNewRoman"/>
                <w:sz w:val="20"/>
              </w:rPr>
              <w:t xml:space="preserve"> </w:t>
            </w:r>
            <w:r w:rsidRPr="00FF0E35">
              <w:rPr>
                <w:rFonts w:ascii="Arial Narrow" w:hAnsi="Arial Narrow" w:cs="TimesNewRoman"/>
                <w:sz w:val="20"/>
              </w:rPr>
              <w:t xml:space="preserve">ako </w:t>
            </w:r>
            <w:r w:rsidRPr="00FF0E35">
              <w:rPr>
                <w:rFonts w:ascii="Arial Narrow" w:hAnsi="Arial Narrow" w:cs="TimesNewRoman+01"/>
                <w:sz w:val="20"/>
              </w:rPr>
              <w:t>ž</w:t>
            </w:r>
            <w:r w:rsidRPr="00FF0E35">
              <w:rPr>
                <w:rFonts w:ascii="Arial Narrow" w:hAnsi="Arial Narrow" w:cs="TimesNewRoman"/>
                <w:sz w:val="20"/>
              </w:rPr>
              <w:t>ivotné poistenie, ak</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a) zaplatené poistné sa vypo</w:t>
            </w:r>
            <w:r w:rsidRPr="00FF0E35">
              <w:rPr>
                <w:rFonts w:ascii="Arial Narrow" w:hAnsi="Arial Narrow" w:cs="TimesNewRoman+01"/>
                <w:sz w:val="20"/>
              </w:rPr>
              <w:t>č</w:t>
            </w:r>
            <w:r w:rsidRPr="00FF0E35">
              <w:rPr>
                <w:rFonts w:ascii="Arial Narrow" w:hAnsi="Arial Narrow" w:cs="TimesNewRoman"/>
                <w:sz w:val="20"/>
              </w:rPr>
              <w:t>íta na základe nemocenských tabuliek</w:t>
            </w:r>
            <w:r w:rsidRPr="00FF0E35" w:rsidR="00463CAC">
              <w:rPr>
                <w:rFonts w:ascii="Arial Narrow" w:hAnsi="Arial Narrow" w:cs="TimesNewRoman"/>
                <w:sz w:val="20"/>
              </w:rPr>
              <w:t xml:space="preserve"> </w:t>
            </w:r>
            <w:r w:rsidRPr="00FF0E35">
              <w:rPr>
                <w:rFonts w:ascii="Arial Narrow" w:hAnsi="Arial Narrow" w:cs="TimesNewRoman"/>
                <w:sz w:val="20"/>
              </w:rPr>
              <w:t>pomocou poistno-matematickej metódy,</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b) sa ur</w:t>
            </w:r>
            <w:r w:rsidRPr="00FF0E35">
              <w:rPr>
                <w:rFonts w:ascii="Arial Narrow" w:hAnsi="Arial Narrow" w:cs="TimesNewRoman+01"/>
                <w:sz w:val="20"/>
              </w:rPr>
              <w:t>č</w:t>
            </w:r>
            <w:r w:rsidRPr="00FF0E35">
              <w:rPr>
                <w:rFonts w:ascii="Arial Narrow" w:hAnsi="Arial Narrow" w:cs="TimesNewRoman"/>
                <w:sz w:val="20"/>
              </w:rPr>
              <w:t>í rezerva pre narastajúci vek,</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 xml:space="preserve">c) sa vyberie </w:t>
            </w:r>
            <w:r w:rsidRPr="00FF0E35">
              <w:rPr>
                <w:rFonts w:ascii="Arial Narrow" w:hAnsi="Arial Narrow" w:cs="TimesNewRoman+01"/>
                <w:sz w:val="20"/>
              </w:rPr>
              <w:t>ď</w:t>
            </w:r>
            <w:r w:rsidRPr="00FF0E35">
              <w:rPr>
                <w:rFonts w:ascii="Arial Narrow" w:hAnsi="Arial Narrow" w:cs="TimesNewRoman"/>
                <w:sz w:val="20"/>
              </w:rPr>
              <w:t>al</w:t>
            </w:r>
            <w:r w:rsidRPr="00FF0E35">
              <w:rPr>
                <w:rFonts w:ascii="Arial Narrow" w:hAnsi="Arial Narrow" w:cs="TimesNewRoman+01"/>
                <w:sz w:val="20"/>
              </w:rPr>
              <w:t>š</w:t>
            </w:r>
            <w:r w:rsidRPr="00FF0E35">
              <w:rPr>
                <w:rFonts w:ascii="Arial Narrow" w:hAnsi="Arial Narrow" w:cs="TimesNewRoman"/>
                <w:sz w:val="20"/>
              </w:rPr>
              <w:t>ie poistné na ú</w:t>
            </w:r>
            <w:r w:rsidRPr="00FF0E35">
              <w:rPr>
                <w:rFonts w:ascii="Arial Narrow" w:hAnsi="Arial Narrow" w:cs="TimesNewRoman+01"/>
                <w:sz w:val="20"/>
              </w:rPr>
              <w:t>č</w:t>
            </w:r>
            <w:r w:rsidRPr="00FF0E35">
              <w:rPr>
                <w:rFonts w:ascii="Arial Narrow" w:hAnsi="Arial Narrow" w:cs="TimesNewRoman"/>
                <w:sz w:val="20"/>
              </w:rPr>
              <w:t>ely vytvorenia bezpe</w:t>
            </w:r>
            <w:r w:rsidRPr="00FF0E35">
              <w:rPr>
                <w:rFonts w:ascii="Arial Narrow" w:hAnsi="Arial Narrow" w:cs="TimesNewRoman+01"/>
                <w:sz w:val="20"/>
              </w:rPr>
              <w:t>č</w:t>
            </w:r>
            <w:r w:rsidRPr="00FF0E35">
              <w:rPr>
                <w:rFonts w:ascii="Arial Narrow" w:hAnsi="Arial Narrow" w:cs="TimesNewRoman"/>
                <w:sz w:val="20"/>
              </w:rPr>
              <w:t>nostnej miery</w:t>
            </w:r>
            <w:r w:rsidRPr="00FF0E35" w:rsidR="00463CAC">
              <w:rPr>
                <w:rFonts w:ascii="Arial Narrow" w:hAnsi="Arial Narrow" w:cs="TimesNewRoman"/>
                <w:sz w:val="20"/>
              </w:rPr>
              <w:t xml:space="preserve"> </w:t>
            </w:r>
            <w:r w:rsidRPr="00FF0E35">
              <w:rPr>
                <w:rFonts w:ascii="Arial Narrow" w:hAnsi="Arial Narrow" w:cs="TimesNewRoman"/>
                <w:sz w:val="20"/>
              </w:rPr>
              <w:t>v primeranej vý</w:t>
            </w:r>
            <w:r w:rsidRPr="00FF0E35">
              <w:rPr>
                <w:rFonts w:ascii="Arial Narrow" w:hAnsi="Arial Narrow" w:cs="TimesNewRoman+01"/>
                <w:sz w:val="20"/>
              </w:rPr>
              <w:t>š</w:t>
            </w:r>
            <w:r w:rsidRPr="00FF0E35">
              <w:rPr>
                <w:rFonts w:ascii="Arial Narrow" w:hAnsi="Arial Narrow" w:cs="TimesNewRoman"/>
                <w:sz w:val="20"/>
              </w:rPr>
              <w:t>ke,</w:t>
            </w:r>
          </w:p>
          <w:p w:rsidR="007F5C06" w:rsidRPr="00FF0E35" w:rsidP="007F5C06">
            <w:pPr>
              <w:autoSpaceDE/>
              <w:autoSpaceDN/>
              <w:rPr>
                <w:rFonts w:ascii="Arial Narrow" w:hAnsi="Arial Narrow" w:cs="TimesNewRoman"/>
                <w:sz w:val="20"/>
              </w:rPr>
            </w:pPr>
            <w:r w:rsidRPr="00FF0E35">
              <w:rPr>
                <w:rFonts w:ascii="Arial Narrow" w:hAnsi="Arial Narrow" w:cs="TimesNewRoman"/>
                <w:sz w:val="20"/>
              </w:rPr>
              <w:t>d) pois</w:t>
            </w:r>
            <w:r w:rsidRPr="00FF0E35">
              <w:rPr>
                <w:rFonts w:ascii="Arial Narrow" w:hAnsi="Arial Narrow" w:cs="TimesNewRoman+01"/>
                <w:sz w:val="20"/>
              </w:rPr>
              <w:t>ť</w:t>
            </w:r>
            <w:r w:rsidRPr="00FF0E35">
              <w:rPr>
                <w:rFonts w:ascii="Arial Narrow" w:hAnsi="Arial Narrow" w:cs="TimesNewRoman"/>
                <w:sz w:val="20"/>
              </w:rPr>
              <w:t>ov</w:t>
            </w:r>
            <w:r w:rsidRPr="00FF0E35">
              <w:rPr>
                <w:rFonts w:ascii="Arial Narrow" w:hAnsi="Arial Narrow" w:cs="TimesNewRoman+01"/>
                <w:sz w:val="20"/>
              </w:rPr>
              <w:t>ň</w:t>
            </w:r>
            <w:r w:rsidRPr="00FF0E35">
              <w:rPr>
                <w:rFonts w:ascii="Arial Narrow" w:hAnsi="Arial Narrow" w:cs="TimesNewRoman"/>
                <w:sz w:val="20"/>
              </w:rPr>
              <w:t>a mô</w:t>
            </w:r>
            <w:r w:rsidRPr="00FF0E35">
              <w:rPr>
                <w:rFonts w:ascii="Arial Narrow" w:hAnsi="Arial Narrow" w:cs="TimesNewRoman+01"/>
                <w:sz w:val="20"/>
              </w:rPr>
              <w:t>ž</w:t>
            </w:r>
            <w:r w:rsidRPr="00FF0E35">
              <w:rPr>
                <w:rFonts w:ascii="Arial Narrow" w:hAnsi="Arial Narrow" w:cs="TimesNewRoman"/>
                <w:sz w:val="20"/>
              </w:rPr>
              <w:t>e zru</w:t>
            </w:r>
            <w:r w:rsidRPr="00FF0E35">
              <w:rPr>
                <w:rFonts w:ascii="Arial Narrow" w:hAnsi="Arial Narrow" w:cs="TimesNewRoman+01"/>
                <w:sz w:val="20"/>
              </w:rPr>
              <w:t>š</w:t>
            </w:r>
            <w:r w:rsidRPr="00FF0E35">
              <w:rPr>
                <w:rFonts w:ascii="Arial Narrow" w:hAnsi="Arial Narrow" w:cs="TimesNewRoman"/>
                <w:sz w:val="20"/>
              </w:rPr>
              <w:t>i</w:t>
            </w:r>
            <w:r w:rsidRPr="00FF0E35">
              <w:rPr>
                <w:rFonts w:ascii="Arial Narrow" w:hAnsi="Arial Narrow" w:cs="TimesNewRoman+01"/>
                <w:sz w:val="20"/>
              </w:rPr>
              <w:t xml:space="preserve">ť </w:t>
            </w:r>
            <w:r w:rsidRPr="00FF0E35">
              <w:rPr>
                <w:rFonts w:ascii="Arial Narrow" w:hAnsi="Arial Narrow" w:cs="TimesNewRoman"/>
                <w:sz w:val="20"/>
              </w:rPr>
              <w:t>zmluvu najneskôr pred uplynutím tretieho</w:t>
            </w:r>
            <w:r w:rsidRPr="00FF0E35" w:rsidR="00463CAC">
              <w:rPr>
                <w:rFonts w:ascii="Arial Narrow" w:hAnsi="Arial Narrow" w:cs="TimesNewRoman"/>
                <w:sz w:val="20"/>
              </w:rPr>
              <w:t xml:space="preserve"> </w:t>
            </w:r>
            <w:r w:rsidRPr="00FF0E35">
              <w:rPr>
                <w:rFonts w:ascii="Arial Narrow" w:hAnsi="Arial Narrow" w:cs="TimesNewRoman"/>
                <w:sz w:val="20"/>
              </w:rPr>
              <w:t>poistného roka,</w:t>
            </w:r>
          </w:p>
          <w:p w:rsidR="00827288" w:rsidRPr="00F45F1E" w:rsidP="007E2551">
            <w:pPr>
              <w:autoSpaceDE/>
              <w:autoSpaceDN/>
              <w:rPr>
                <w:rFonts w:ascii="Arial Narrow" w:hAnsi="Arial Narrow" w:cs="EUAlbertina-Regular-Identity-H"/>
                <w:sz w:val="20"/>
              </w:rPr>
            </w:pPr>
            <w:r w:rsidRPr="00FF0E35" w:rsidR="007F5C06">
              <w:rPr>
                <w:rFonts w:ascii="Arial Narrow" w:hAnsi="Arial Narrow" w:cs="TimesNewRoman"/>
                <w:sz w:val="20"/>
              </w:rPr>
              <w:t>e) zmluva poskytuje mo</w:t>
            </w:r>
            <w:r w:rsidRPr="00FF0E35" w:rsidR="007F5C06">
              <w:rPr>
                <w:rFonts w:ascii="Arial Narrow" w:hAnsi="Arial Narrow" w:cs="TimesNewRoman+01"/>
                <w:sz w:val="20"/>
              </w:rPr>
              <w:t>ž</w:t>
            </w:r>
            <w:r w:rsidRPr="00FF0E35" w:rsidR="007F5C06">
              <w:rPr>
                <w:rFonts w:ascii="Arial Narrow" w:hAnsi="Arial Narrow" w:cs="TimesNewRoman"/>
                <w:sz w:val="20"/>
              </w:rPr>
              <w:t>nos</w:t>
            </w:r>
            <w:r w:rsidRPr="00FF0E35" w:rsidR="007F5C06">
              <w:rPr>
                <w:rFonts w:ascii="Arial Narrow" w:hAnsi="Arial Narrow" w:cs="TimesNewRoman+01"/>
                <w:sz w:val="20"/>
              </w:rPr>
              <w:t xml:space="preserve">ť </w:t>
            </w:r>
            <w:r w:rsidRPr="00FF0E35" w:rsidR="007F5C06">
              <w:rPr>
                <w:rFonts w:ascii="Arial Narrow" w:hAnsi="Arial Narrow" w:cs="TimesNewRoman"/>
                <w:sz w:val="20"/>
              </w:rPr>
              <w:t>zvý</w:t>
            </w:r>
            <w:r w:rsidRPr="00FF0E35" w:rsidR="007F5C06">
              <w:rPr>
                <w:rFonts w:ascii="Arial Narrow" w:hAnsi="Arial Narrow" w:cs="TimesNewRoman+01"/>
                <w:sz w:val="20"/>
              </w:rPr>
              <w:t>š</w:t>
            </w:r>
            <w:r w:rsidRPr="00FF0E35" w:rsidR="007F5C06">
              <w:rPr>
                <w:rFonts w:ascii="Arial Narrow" w:hAnsi="Arial Narrow" w:cs="TimesNewRoman"/>
                <w:sz w:val="20"/>
              </w:rPr>
              <w:t>enia poistného alebo zní</w:t>
            </w:r>
            <w:r w:rsidRPr="00FF0E35" w:rsidR="007F5C06">
              <w:rPr>
                <w:rFonts w:ascii="Arial Narrow" w:hAnsi="Arial Narrow" w:cs="TimesNewRoman+01"/>
                <w:sz w:val="20"/>
              </w:rPr>
              <w:t>ž</w:t>
            </w:r>
            <w:r w:rsidRPr="00FF0E35" w:rsidR="007F5C06">
              <w:rPr>
                <w:rFonts w:ascii="Arial Narrow" w:hAnsi="Arial Narrow" w:cs="TimesNewRoman"/>
                <w:sz w:val="20"/>
              </w:rPr>
              <w:t>enia platieb</w:t>
            </w:r>
            <w:r w:rsidRPr="00FF0E35" w:rsidR="00463CAC">
              <w:rPr>
                <w:rFonts w:ascii="Arial Narrow" w:hAnsi="Arial Narrow" w:cs="TimesNewRoman"/>
                <w:sz w:val="20"/>
              </w:rPr>
              <w:t xml:space="preserve"> </w:t>
            </w:r>
            <w:r w:rsidRPr="00FF0E35" w:rsidR="007F5C06">
              <w:rPr>
                <w:rFonts w:ascii="Arial Narrow" w:hAnsi="Arial Narrow" w:cs="TimesNewRoman"/>
                <w:sz w:val="20"/>
              </w:rPr>
              <w:t>aj pre be</w:t>
            </w:r>
            <w:r w:rsidRPr="00FF0E35" w:rsidR="007F5C06">
              <w:rPr>
                <w:rFonts w:ascii="Arial Narrow" w:hAnsi="Arial Narrow" w:cs="TimesNewRoman+01"/>
                <w:sz w:val="20"/>
              </w:rPr>
              <w:t>ž</w:t>
            </w:r>
            <w:r w:rsidRPr="00FF0E35" w:rsidR="007F5C06">
              <w:rPr>
                <w:rFonts w:ascii="Arial Narrow" w:hAnsi="Arial Narrow" w:cs="TimesNewRoman"/>
                <w:sz w:val="20"/>
              </w:rPr>
              <w:t>né zmluvy.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rPr>
                <w:rFonts w:ascii="Arial Narrow" w:hAnsi="Arial Narrow" w:cs="Times New Roman"/>
                <w:sz w:val="20"/>
              </w:rPr>
            </w:pPr>
            <w:r w:rsidR="008F4E99">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92D65" w:rsidP="0032565D">
            <w:pPr>
              <w:rPr>
                <w:rFonts w:ascii="Arial Narrow" w:hAnsi="Arial Narrow" w:cs="Times New Roman"/>
                <w:sz w:val="20"/>
              </w:rPr>
            </w:pPr>
          </w:p>
          <w:p w:rsidR="00D92D65" w:rsidP="0032565D">
            <w:pPr>
              <w:rPr>
                <w:rFonts w:ascii="Arial Narrow" w:hAnsi="Arial Narrow" w:cs="Times New Roman"/>
                <w:sz w:val="20"/>
              </w:rPr>
            </w:pPr>
          </w:p>
          <w:p w:rsidR="00827288" w:rsidRPr="00D92D65" w:rsidP="008B531A">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92D65" w:rsidP="0032565D">
            <w:pPr>
              <w:rPr>
                <w:rFonts w:ascii="Arial Narrow" w:hAnsi="Arial Narrow" w:cs="Times New Roman"/>
                <w:iCs/>
                <w:sz w:val="20"/>
              </w:rPr>
            </w:pPr>
          </w:p>
          <w:p w:rsidR="00D92D65" w:rsidP="0032565D">
            <w:pPr>
              <w:rPr>
                <w:rFonts w:ascii="Arial Narrow" w:hAnsi="Arial Narrow" w:cs="Times New Roman"/>
                <w:iCs/>
                <w:sz w:val="20"/>
              </w:rPr>
            </w:pPr>
          </w:p>
          <w:p w:rsidR="00D92D65"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92D65" w:rsidP="00D92D65">
            <w:pPr>
              <w:pStyle w:val="ManualNumPar1Char"/>
              <w:spacing w:before="0" w:after="0"/>
              <w:ind w:left="0" w:firstLine="0"/>
              <w:rPr>
                <w:rFonts w:ascii="Arial Narrow" w:hAnsi="Arial Narrow" w:cs="Times New Roman"/>
                <w:sz w:val="20"/>
                <w:szCs w:val="20"/>
                <w:lang w:val="sk-SK"/>
              </w:rPr>
            </w:pPr>
          </w:p>
          <w:p w:rsidR="00D92D65" w:rsidP="00D92D65">
            <w:pPr>
              <w:pStyle w:val="ManualNumPar1Char"/>
              <w:spacing w:before="0" w:after="0"/>
              <w:ind w:left="0" w:firstLine="0"/>
              <w:rPr>
                <w:rFonts w:ascii="Arial Narrow" w:hAnsi="Arial Narrow" w:cs="Times New Roman"/>
                <w:sz w:val="20"/>
                <w:szCs w:val="20"/>
                <w:lang w:val="sk-SK"/>
              </w:rPr>
            </w:pPr>
          </w:p>
          <w:p w:rsidR="00D92D65" w:rsidP="00D92D65">
            <w:pPr>
              <w:pStyle w:val="ManualNumPar1Char"/>
              <w:spacing w:before="0" w:after="0"/>
              <w:ind w:left="0" w:firstLine="0"/>
              <w:rPr>
                <w:rFonts w:ascii="Arial Narrow" w:hAnsi="Arial Narrow" w:cs="Times New Roman"/>
                <w:sz w:val="20"/>
                <w:szCs w:val="20"/>
                <w:lang w:val="sk-SK"/>
              </w:rPr>
            </w:pPr>
          </w:p>
          <w:p w:rsidR="00827288" w:rsidRPr="004F5B6C" w:rsidP="00D92D65">
            <w:pPr>
              <w:pStyle w:val="ManualNumPar1Char"/>
              <w:spacing w:before="0" w:after="0"/>
              <w:ind w:left="0" w:firstLine="0"/>
              <w:rPr>
                <w:rFonts w:ascii="Arial Narrow" w:hAnsi="Arial Narrow" w:cs="Times New Roman"/>
                <w:b/>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7E2551">
            <w:pPr>
              <w:rPr>
                <w:rFonts w:ascii="Arial Narrow" w:hAnsi="Arial Narrow" w:cs="Times New Roman"/>
                <w:sz w:val="20"/>
              </w:rPr>
            </w:pPr>
            <w:r w:rsidR="00E13D5E">
              <w:rPr>
                <w:rFonts w:ascii="Arial Narrow" w:hAnsi="Arial Narrow" w:cs="Times New Roman"/>
                <w:sz w:val="20"/>
              </w:rPr>
              <w:t>Ž</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FF0E35">
            <w:pPr>
              <w:jc w:val="both"/>
              <w:rPr>
                <w:rFonts w:ascii="Arial Narrow" w:hAnsi="Arial Narrow" w:cs="Times New Roman"/>
                <w:sz w:val="20"/>
              </w:rPr>
            </w:pPr>
            <w:r w:rsidR="008B531A">
              <w:rPr>
                <w:rFonts w:ascii="Arial Narrow" w:hAnsi="Arial Narrow" w:cs="Times New Roman"/>
                <w:sz w:val="20"/>
              </w:rPr>
              <w:t>Návrh oparenia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2A61CF">
              <w:rPr>
                <w:rFonts w:ascii="Arial Narrow" w:hAnsi="Arial Narrow" w:cs="Times New Roman"/>
                <w:sz w:val="20"/>
              </w:rPr>
              <w:t>čl. 1</w:t>
            </w:r>
            <w:r w:rsidRPr="00F45F1E" w:rsidR="00E210B2">
              <w:rPr>
                <w:rFonts w:ascii="Arial Narrow" w:hAnsi="Arial Narrow" w:cs="Times New Roman"/>
                <w:sz w:val="20"/>
              </w:rPr>
              <w:t>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E210B2">
            <w:pPr>
              <w:autoSpaceDE/>
              <w:autoSpaceDN/>
              <w:rPr>
                <w:rFonts w:ascii="Arial Narrow" w:hAnsi="Arial Narrow" w:cs="TimesNewRoman"/>
                <w:sz w:val="20"/>
              </w:rPr>
            </w:pPr>
            <w:r w:rsidRPr="00F45F1E">
              <w:rPr>
                <w:rFonts w:ascii="Arial Narrow" w:hAnsi="Arial Narrow" w:cs="TimesNewRoman"/>
                <w:sz w:val="20"/>
              </w:rPr>
              <w:t>1. Jedna tretina po</w:t>
            </w:r>
            <w:r w:rsidRPr="00F45F1E">
              <w:rPr>
                <w:rFonts w:ascii="Arial Narrow" w:hAnsi="Arial Narrow" w:cs="TimesNewRoman+01"/>
                <w:sz w:val="20"/>
              </w:rPr>
              <w:t>ž</w:t>
            </w:r>
            <w:r w:rsidRPr="00F45F1E">
              <w:rPr>
                <w:rFonts w:ascii="Arial Narrow" w:hAnsi="Arial Narrow" w:cs="TimesNewRoman"/>
                <w:sz w:val="20"/>
              </w:rPr>
              <w:t>adovanej miery solventnosti uvedenej v</w:t>
            </w:r>
            <w:r w:rsidR="00463CAC">
              <w:rPr>
                <w:rFonts w:ascii="Arial Narrow" w:hAnsi="Arial Narrow" w:cs="TimesNewRoman"/>
                <w:sz w:val="20"/>
              </w:rPr>
              <w:t> </w:t>
            </w:r>
            <w:r w:rsidRPr="00F45F1E">
              <w:rPr>
                <w:rFonts w:ascii="Arial Narrow" w:hAnsi="Arial Narrow" w:cs="TimesNewRoman+01"/>
                <w:sz w:val="20"/>
              </w:rPr>
              <w:t>č</w:t>
            </w:r>
            <w:r w:rsidRPr="00F45F1E">
              <w:rPr>
                <w:rFonts w:ascii="Arial Narrow" w:hAnsi="Arial Narrow" w:cs="TimesNewRoman"/>
                <w:sz w:val="20"/>
              </w:rPr>
              <w:t>lánku</w:t>
            </w:r>
            <w:r w:rsidR="00463CAC">
              <w:rPr>
                <w:rFonts w:ascii="Arial Narrow" w:hAnsi="Arial Narrow" w:cs="TimesNewRoman"/>
                <w:sz w:val="20"/>
              </w:rPr>
              <w:t xml:space="preserve"> </w:t>
            </w:r>
            <w:r w:rsidRPr="00F45F1E">
              <w:rPr>
                <w:rFonts w:ascii="Arial Narrow" w:hAnsi="Arial Narrow" w:cs="TimesNewRoman"/>
                <w:sz w:val="20"/>
              </w:rPr>
              <w:t>16a tvorí záru</w:t>
            </w:r>
            <w:r w:rsidRPr="00F45F1E">
              <w:rPr>
                <w:rFonts w:ascii="Arial Narrow" w:hAnsi="Arial Narrow" w:cs="TimesNewRoman+01"/>
                <w:sz w:val="20"/>
              </w:rPr>
              <w:t>č</w:t>
            </w:r>
            <w:r w:rsidRPr="00F45F1E">
              <w:rPr>
                <w:rFonts w:ascii="Arial Narrow" w:hAnsi="Arial Narrow" w:cs="TimesNewRoman"/>
                <w:sz w:val="20"/>
              </w:rPr>
              <w:t>ný fond. Tento fond sa skladá z polo</w:t>
            </w:r>
            <w:r w:rsidRPr="00F45F1E">
              <w:rPr>
                <w:rFonts w:ascii="Arial Narrow" w:hAnsi="Arial Narrow" w:cs="TimesNewRoman+01"/>
                <w:sz w:val="20"/>
              </w:rPr>
              <w:t>ž</w:t>
            </w:r>
            <w:r w:rsidRPr="00F45F1E">
              <w:rPr>
                <w:rFonts w:ascii="Arial Narrow" w:hAnsi="Arial Narrow" w:cs="TimesNewRoman"/>
                <w:sz w:val="20"/>
              </w:rPr>
              <w:t>iek uvedených</w:t>
            </w:r>
            <w:r w:rsidR="00463CAC">
              <w:rPr>
                <w:rFonts w:ascii="Arial Narrow" w:hAnsi="Arial Narrow" w:cs="TimesNewRoman"/>
                <w:sz w:val="20"/>
              </w:rPr>
              <w:t xml:space="preserve"> </w:t>
            </w:r>
            <w:r w:rsidRPr="00F45F1E">
              <w:rPr>
                <w:rFonts w:ascii="Arial Narrow" w:hAnsi="Arial Narrow" w:cs="TimesNewRoman"/>
                <w:sz w:val="20"/>
              </w:rPr>
              <w:t xml:space="preserve">v </w:t>
            </w:r>
            <w:r w:rsidRPr="00F45F1E">
              <w:rPr>
                <w:rFonts w:ascii="Arial Narrow" w:hAnsi="Arial Narrow" w:cs="TimesNewRoman+01"/>
                <w:sz w:val="20"/>
              </w:rPr>
              <w:t>č</w:t>
            </w:r>
            <w:r w:rsidRPr="00F45F1E">
              <w:rPr>
                <w:rFonts w:ascii="Arial Narrow" w:hAnsi="Arial Narrow" w:cs="TimesNewRoman"/>
                <w:sz w:val="20"/>
              </w:rPr>
              <w:t>lánku 16 ods.2 a 3 a so súhlasom príslu</w:t>
            </w:r>
            <w:r w:rsidRPr="00F45F1E">
              <w:rPr>
                <w:rFonts w:ascii="Arial Narrow" w:hAnsi="Arial Narrow" w:cs="TimesNewRoman+01"/>
                <w:sz w:val="20"/>
              </w:rPr>
              <w:t>š</w:t>
            </w:r>
            <w:r w:rsidRPr="00F45F1E">
              <w:rPr>
                <w:rFonts w:ascii="Arial Narrow" w:hAnsi="Arial Narrow" w:cs="TimesNewRoman"/>
                <w:sz w:val="20"/>
              </w:rPr>
              <w:t>ného orgánu domovského</w:t>
            </w:r>
            <w:r w:rsidR="00463CAC">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 xml:space="preserve">lenského </w:t>
            </w:r>
            <w:r w:rsidRPr="00F45F1E">
              <w:rPr>
                <w:rFonts w:ascii="Arial Narrow" w:hAnsi="Arial Narrow" w:cs="TimesNewRoman+01"/>
                <w:sz w:val="20"/>
              </w:rPr>
              <w:t>š</w:t>
            </w:r>
            <w:r w:rsidRPr="00F45F1E">
              <w:rPr>
                <w:rFonts w:ascii="Arial Narrow" w:hAnsi="Arial Narrow" w:cs="TimesNewRoman"/>
                <w:sz w:val="20"/>
              </w:rPr>
              <w:t>tátu ods.4 písm. c).</w:t>
            </w:r>
          </w:p>
          <w:p w:rsidR="00E210B2" w:rsidP="00E210B2">
            <w:pPr>
              <w:autoSpaceDE/>
              <w:autoSpaceDN/>
              <w:rPr>
                <w:rFonts w:ascii="Arial Narrow" w:hAnsi="Arial Narrow" w:cs="TimesNewRoman"/>
                <w:sz w:val="20"/>
              </w:rPr>
            </w:pPr>
            <w:r w:rsidRPr="00F45F1E">
              <w:rPr>
                <w:rFonts w:ascii="Arial Narrow" w:hAnsi="Arial Narrow" w:cs="TimesNewRoman"/>
                <w:sz w:val="20"/>
              </w:rPr>
              <w:t>2. Záru</w:t>
            </w:r>
            <w:r w:rsidRPr="00F45F1E">
              <w:rPr>
                <w:rFonts w:ascii="Arial Narrow" w:hAnsi="Arial Narrow" w:cs="TimesNewRoman+01"/>
                <w:sz w:val="20"/>
              </w:rPr>
              <w:t>č</w:t>
            </w:r>
            <w:r w:rsidRPr="00F45F1E">
              <w:rPr>
                <w:rFonts w:ascii="Arial Narrow" w:hAnsi="Arial Narrow" w:cs="TimesNewRoman"/>
                <w:sz w:val="20"/>
              </w:rPr>
              <w:t>ný fond nesmie by</w:t>
            </w:r>
            <w:r w:rsidRPr="00F45F1E">
              <w:rPr>
                <w:rFonts w:ascii="Arial Narrow" w:hAnsi="Arial Narrow" w:cs="TimesNewRoman+01"/>
                <w:sz w:val="20"/>
              </w:rPr>
              <w:t xml:space="preserve">ť </w:t>
            </w:r>
            <w:r w:rsidRPr="00F45F1E">
              <w:rPr>
                <w:rFonts w:ascii="Arial Narrow" w:hAnsi="Arial Narrow" w:cs="TimesNewRoman"/>
                <w:sz w:val="20"/>
              </w:rPr>
              <w:t>ni</w:t>
            </w:r>
            <w:r w:rsidRPr="00F45F1E">
              <w:rPr>
                <w:rFonts w:ascii="Arial Narrow" w:hAnsi="Arial Narrow" w:cs="TimesNewRoman+01"/>
                <w:sz w:val="20"/>
              </w:rPr>
              <w:t>žš</w:t>
            </w:r>
            <w:r w:rsidRPr="00F45F1E">
              <w:rPr>
                <w:rFonts w:ascii="Arial Narrow" w:hAnsi="Arial Narrow" w:cs="TimesNewRoman"/>
                <w:sz w:val="20"/>
              </w:rPr>
              <w:t>í ako 2 mil. EUR. Ak sú v</w:t>
            </w:r>
            <w:r w:rsidRPr="00F45F1E">
              <w:rPr>
                <w:rFonts w:ascii="Arial Narrow" w:hAnsi="Arial Narrow" w:cs="TimesNewRoman+01"/>
                <w:sz w:val="20"/>
              </w:rPr>
              <w:t>š</w:t>
            </w:r>
            <w:r w:rsidRPr="00F45F1E">
              <w:rPr>
                <w:rFonts w:ascii="Arial Narrow" w:hAnsi="Arial Narrow" w:cs="TimesNewRoman"/>
                <w:sz w:val="20"/>
              </w:rPr>
              <w:t>ak</w:t>
            </w:r>
            <w:r w:rsidR="00463CAC">
              <w:rPr>
                <w:rFonts w:ascii="Arial Narrow" w:hAnsi="Arial Narrow" w:cs="TimesNewRoman"/>
                <w:sz w:val="20"/>
              </w:rPr>
              <w:t xml:space="preserve"> </w:t>
            </w:r>
            <w:r w:rsidRPr="00F45F1E">
              <w:rPr>
                <w:rFonts w:ascii="Arial Narrow" w:hAnsi="Arial Narrow" w:cs="TimesNewRoman"/>
                <w:sz w:val="20"/>
              </w:rPr>
              <w:t>poistené v</w:t>
            </w:r>
            <w:r w:rsidRPr="00F45F1E">
              <w:rPr>
                <w:rFonts w:ascii="Arial Narrow" w:hAnsi="Arial Narrow" w:cs="TimesNewRoman+01"/>
                <w:sz w:val="20"/>
              </w:rPr>
              <w:t>š</w:t>
            </w:r>
            <w:r w:rsidRPr="00F45F1E">
              <w:rPr>
                <w:rFonts w:ascii="Arial Narrow" w:hAnsi="Arial Narrow" w:cs="TimesNewRoman"/>
                <w:sz w:val="20"/>
              </w:rPr>
              <w:t>etky alebo niektoré riziká zahrnuté do jedného z</w:t>
            </w:r>
            <w:r w:rsidR="00463CAC">
              <w:rPr>
                <w:rFonts w:ascii="Arial Narrow" w:hAnsi="Arial Narrow" w:cs="TimesNewRoman"/>
                <w:sz w:val="20"/>
              </w:rPr>
              <w:t> </w:t>
            </w:r>
            <w:r w:rsidRPr="00F45F1E">
              <w:rPr>
                <w:rFonts w:ascii="Arial Narrow" w:hAnsi="Arial Narrow" w:cs="TimesNewRoman"/>
                <w:sz w:val="20"/>
              </w:rPr>
              <w:t>odvetvia</w:t>
            </w:r>
            <w:r w:rsidR="00463CAC">
              <w:rPr>
                <w:rFonts w:ascii="Arial Narrow" w:hAnsi="Arial Narrow" w:cs="TimesNewRoman"/>
                <w:sz w:val="20"/>
              </w:rPr>
              <w:t xml:space="preserve"> </w:t>
            </w:r>
            <w:r w:rsidRPr="00F45F1E">
              <w:rPr>
                <w:rFonts w:ascii="Arial Narrow" w:hAnsi="Arial Narrow" w:cs="TimesNewRoman"/>
                <w:sz w:val="20"/>
              </w:rPr>
              <w:t>10 a</w:t>
            </w:r>
            <w:r w:rsidRPr="00F45F1E">
              <w:rPr>
                <w:rFonts w:ascii="Arial Narrow" w:hAnsi="Arial Narrow" w:cs="TimesNewRoman+01"/>
                <w:sz w:val="20"/>
              </w:rPr>
              <w:t xml:space="preserve">ž </w:t>
            </w:r>
            <w:r w:rsidRPr="00F45F1E">
              <w:rPr>
                <w:rFonts w:ascii="Arial Narrow" w:hAnsi="Arial Narrow" w:cs="TimesNewRoman"/>
                <w:sz w:val="20"/>
              </w:rPr>
              <w:t>15 uvedených v bode A prílohy, musí dosiahnu</w:t>
            </w:r>
            <w:r w:rsidRPr="00F45F1E">
              <w:rPr>
                <w:rFonts w:ascii="Arial Narrow" w:hAnsi="Arial Narrow" w:cs="TimesNewRoman+01"/>
                <w:sz w:val="20"/>
              </w:rPr>
              <w:t xml:space="preserve">ť </w:t>
            </w:r>
            <w:r w:rsidRPr="00F45F1E">
              <w:rPr>
                <w:rFonts w:ascii="Arial Narrow" w:hAnsi="Arial Narrow" w:cs="TimesNewRoman"/>
                <w:sz w:val="20"/>
              </w:rPr>
              <w:t>3 mil. EUR.</w:t>
            </w:r>
            <w:r w:rsidR="00463CAC">
              <w:rPr>
                <w:rFonts w:ascii="Arial Narrow" w:hAnsi="Arial Narrow" w:cs="TimesNewRoman"/>
                <w:sz w:val="20"/>
              </w:rPr>
              <w:t xml:space="preserve"> </w:t>
            </w:r>
          </w:p>
          <w:p w:rsidR="00C93631" w:rsidP="00E210B2">
            <w:pPr>
              <w:autoSpaceDE/>
              <w:autoSpaceDN/>
              <w:rPr>
                <w:rFonts w:ascii="Arial Narrow" w:hAnsi="Arial Narrow" w:cs="TimesNewRoman"/>
                <w:sz w:val="20"/>
              </w:rPr>
            </w:pPr>
          </w:p>
          <w:p w:rsidR="00C93631" w:rsidP="00E210B2">
            <w:pPr>
              <w:autoSpaceDE/>
              <w:autoSpaceDN/>
              <w:rPr>
                <w:rFonts w:ascii="Arial Narrow" w:hAnsi="Arial Narrow" w:cs="TimesNewRoman"/>
                <w:sz w:val="20"/>
              </w:rPr>
            </w:pPr>
          </w:p>
          <w:p w:rsidR="00C93631" w:rsidP="00E210B2">
            <w:pPr>
              <w:autoSpaceDE/>
              <w:autoSpaceDN/>
              <w:rPr>
                <w:rFonts w:ascii="Arial Narrow" w:hAnsi="Arial Narrow" w:cs="TimesNewRoman"/>
                <w:sz w:val="20"/>
              </w:rPr>
            </w:pPr>
          </w:p>
          <w:p w:rsidR="00C93631" w:rsidP="00E210B2">
            <w:pPr>
              <w:autoSpaceDE/>
              <w:autoSpaceDN/>
              <w:rPr>
                <w:rFonts w:ascii="Arial Narrow" w:hAnsi="Arial Narrow" w:cs="TimesNewRoman"/>
                <w:sz w:val="20"/>
              </w:rPr>
            </w:pPr>
          </w:p>
          <w:p w:rsidR="00C93631" w:rsidP="00E210B2">
            <w:pPr>
              <w:autoSpaceDE/>
              <w:autoSpaceDN/>
              <w:rPr>
                <w:rFonts w:ascii="Arial Narrow" w:hAnsi="Arial Narrow" w:cs="TimesNewRoman"/>
                <w:sz w:val="20"/>
              </w:rPr>
            </w:pPr>
          </w:p>
          <w:p w:rsidR="00C93631" w:rsidP="00E210B2">
            <w:pPr>
              <w:autoSpaceDE/>
              <w:autoSpaceDN/>
              <w:rPr>
                <w:rFonts w:ascii="Arial Narrow" w:hAnsi="Arial Narrow" w:cs="TimesNewRoman"/>
                <w:sz w:val="20"/>
              </w:rPr>
            </w:pPr>
          </w:p>
          <w:p w:rsidR="00C93631" w:rsidP="00E210B2">
            <w:pPr>
              <w:autoSpaceDE/>
              <w:autoSpaceDN/>
              <w:rPr>
                <w:rFonts w:ascii="Arial Narrow" w:hAnsi="Arial Narrow" w:cs="TimesNewRoman"/>
                <w:sz w:val="20"/>
              </w:rPr>
            </w:pPr>
          </w:p>
          <w:p w:rsidR="00C93631" w:rsidP="00E210B2">
            <w:pPr>
              <w:autoSpaceDE/>
              <w:autoSpaceDN/>
              <w:rPr>
                <w:rFonts w:ascii="Arial Narrow" w:hAnsi="Arial Narrow" w:cs="TimesNewRoman"/>
                <w:sz w:val="20"/>
              </w:rPr>
            </w:pPr>
          </w:p>
          <w:p w:rsidR="00C93631" w:rsidP="00E210B2">
            <w:pPr>
              <w:autoSpaceDE/>
              <w:autoSpaceDN/>
              <w:rPr>
                <w:rFonts w:ascii="Arial Narrow" w:hAnsi="Arial Narrow" w:cs="TimesNewRoman"/>
                <w:sz w:val="20"/>
              </w:rPr>
            </w:pPr>
          </w:p>
          <w:p w:rsidR="00C93631" w:rsidP="00E210B2">
            <w:pPr>
              <w:autoSpaceDE/>
              <w:autoSpaceDN/>
              <w:rPr>
                <w:rFonts w:ascii="Arial Narrow" w:hAnsi="Arial Narrow" w:cs="TimesNewRoman"/>
                <w:sz w:val="20"/>
              </w:rPr>
            </w:pPr>
          </w:p>
          <w:p w:rsidR="00C93631" w:rsidP="00E210B2">
            <w:pPr>
              <w:autoSpaceDE/>
              <w:autoSpaceDN/>
              <w:rPr>
                <w:rFonts w:ascii="Arial Narrow" w:hAnsi="Arial Narrow" w:cs="TimesNewRoman"/>
                <w:sz w:val="20"/>
              </w:rPr>
            </w:pPr>
          </w:p>
          <w:p w:rsidR="00C93631" w:rsidP="00E210B2">
            <w:pPr>
              <w:autoSpaceDE/>
              <w:autoSpaceDN/>
              <w:rPr>
                <w:rFonts w:ascii="Arial Narrow" w:hAnsi="Arial Narrow" w:cs="TimesNewRoman"/>
                <w:sz w:val="20"/>
              </w:rPr>
            </w:pPr>
          </w:p>
          <w:p w:rsidR="00C93631" w:rsidP="00E210B2">
            <w:pPr>
              <w:autoSpaceDE/>
              <w:autoSpaceDN/>
              <w:rPr>
                <w:rFonts w:ascii="Arial Narrow" w:hAnsi="Arial Narrow" w:cs="TimesNewRoman"/>
                <w:sz w:val="20"/>
              </w:rPr>
            </w:pPr>
          </w:p>
          <w:p w:rsidR="00C93631" w:rsidP="00E210B2">
            <w:pPr>
              <w:autoSpaceDE/>
              <w:autoSpaceDN/>
              <w:rPr>
                <w:rFonts w:ascii="Arial Narrow" w:hAnsi="Arial Narrow" w:cs="TimesNewRoman"/>
                <w:sz w:val="20"/>
              </w:rPr>
            </w:pPr>
          </w:p>
          <w:p w:rsidR="00827288" w:rsidRPr="00F45F1E" w:rsidP="007E2551">
            <w:pPr>
              <w:autoSpaceDE/>
              <w:autoSpaceDN/>
              <w:rPr>
                <w:rFonts w:ascii="Arial Narrow" w:hAnsi="Arial Narrow" w:cs="EUAlbertina-Regular-Identity-H"/>
                <w:sz w:val="20"/>
              </w:rPr>
            </w:pPr>
            <w:r w:rsidRPr="00F45F1E" w:rsidR="00E210B2">
              <w:rPr>
                <w:rFonts w:ascii="Arial Narrow" w:hAnsi="Arial Narrow" w:cs="TimesNewRoman"/>
                <w:sz w:val="20"/>
              </w:rPr>
              <w:t>Ka</w:t>
            </w:r>
            <w:r w:rsidRPr="00F45F1E" w:rsidR="00E210B2">
              <w:rPr>
                <w:rFonts w:ascii="Arial Narrow" w:hAnsi="Arial Narrow" w:cs="TimesNewRoman+01"/>
                <w:sz w:val="20"/>
              </w:rPr>
              <w:t>ž</w:t>
            </w:r>
            <w:r w:rsidRPr="00F45F1E" w:rsidR="00E210B2">
              <w:rPr>
                <w:rFonts w:ascii="Arial Narrow" w:hAnsi="Arial Narrow" w:cs="TimesNewRoman"/>
                <w:sz w:val="20"/>
              </w:rPr>
              <w:t xml:space="preserve">dý </w:t>
            </w:r>
            <w:r w:rsidRPr="00F45F1E" w:rsidR="00E210B2">
              <w:rPr>
                <w:rFonts w:ascii="Arial Narrow" w:hAnsi="Arial Narrow" w:cs="TimesNewRoman+01"/>
                <w:sz w:val="20"/>
              </w:rPr>
              <w:t>č</w:t>
            </w:r>
            <w:r w:rsidRPr="00F45F1E" w:rsidR="00E210B2">
              <w:rPr>
                <w:rFonts w:ascii="Arial Narrow" w:hAnsi="Arial Narrow" w:cs="TimesNewRoman"/>
                <w:sz w:val="20"/>
              </w:rPr>
              <w:t xml:space="preserve">lenský </w:t>
            </w:r>
            <w:r w:rsidRPr="00F45F1E" w:rsidR="00E210B2">
              <w:rPr>
                <w:rFonts w:ascii="Arial Narrow" w:hAnsi="Arial Narrow" w:cs="TimesNewRoman+01"/>
                <w:sz w:val="20"/>
              </w:rPr>
              <w:t>š</w:t>
            </w:r>
            <w:r w:rsidRPr="00F45F1E" w:rsidR="00E210B2">
              <w:rPr>
                <w:rFonts w:ascii="Arial Narrow" w:hAnsi="Arial Narrow" w:cs="TimesNewRoman"/>
                <w:sz w:val="20"/>
              </w:rPr>
              <w:t>tát mô</w:t>
            </w:r>
            <w:r w:rsidRPr="00F45F1E" w:rsidR="00E210B2">
              <w:rPr>
                <w:rFonts w:ascii="Arial Narrow" w:hAnsi="Arial Narrow" w:cs="TimesNewRoman+01"/>
                <w:sz w:val="20"/>
              </w:rPr>
              <w:t>ž</w:t>
            </w:r>
            <w:r w:rsidRPr="00F45F1E" w:rsidR="00E210B2">
              <w:rPr>
                <w:rFonts w:ascii="Arial Narrow" w:hAnsi="Arial Narrow" w:cs="TimesNewRoman"/>
                <w:sz w:val="20"/>
              </w:rPr>
              <w:t>e umo</w:t>
            </w:r>
            <w:r w:rsidRPr="00F45F1E" w:rsidR="00E210B2">
              <w:rPr>
                <w:rFonts w:ascii="Arial Narrow" w:hAnsi="Arial Narrow" w:cs="TimesNewRoman+01"/>
                <w:sz w:val="20"/>
              </w:rPr>
              <w:t>ž</w:t>
            </w:r>
            <w:r w:rsidRPr="00F45F1E" w:rsidR="00E210B2">
              <w:rPr>
                <w:rFonts w:ascii="Arial Narrow" w:hAnsi="Arial Narrow" w:cs="TimesNewRoman"/>
                <w:sz w:val="20"/>
              </w:rPr>
              <w:t>ni</w:t>
            </w:r>
            <w:r w:rsidRPr="00F45F1E" w:rsidR="00E210B2">
              <w:rPr>
                <w:rFonts w:ascii="Arial Narrow" w:hAnsi="Arial Narrow" w:cs="TimesNewRoman+01"/>
                <w:sz w:val="20"/>
              </w:rPr>
              <w:t xml:space="preserve">ť </w:t>
            </w:r>
            <w:r w:rsidRPr="00F45F1E" w:rsidR="00E210B2">
              <w:rPr>
                <w:rFonts w:ascii="Arial Narrow" w:hAnsi="Arial Narrow" w:cs="TimesNewRoman"/>
                <w:sz w:val="20"/>
              </w:rPr>
              <w:t>jedno</w:t>
            </w:r>
            <w:r w:rsidRPr="00F45F1E" w:rsidR="00E210B2">
              <w:rPr>
                <w:rFonts w:ascii="Arial Narrow" w:hAnsi="Arial Narrow" w:cs="TimesNewRoman+01"/>
                <w:sz w:val="20"/>
              </w:rPr>
              <w:t>š</w:t>
            </w:r>
            <w:r w:rsidRPr="00F45F1E" w:rsidR="00E210B2">
              <w:rPr>
                <w:rFonts w:ascii="Arial Narrow" w:hAnsi="Arial Narrow" w:cs="TimesNewRoman"/>
                <w:sz w:val="20"/>
              </w:rPr>
              <w:t>tvrtinové zní</w:t>
            </w:r>
            <w:r w:rsidRPr="00F45F1E" w:rsidR="00E210B2">
              <w:rPr>
                <w:rFonts w:ascii="Arial Narrow" w:hAnsi="Arial Narrow" w:cs="TimesNewRoman+01"/>
                <w:sz w:val="20"/>
              </w:rPr>
              <w:t>ž</w:t>
            </w:r>
            <w:r w:rsidRPr="00F45F1E" w:rsidR="00E210B2">
              <w:rPr>
                <w:rFonts w:ascii="Arial Narrow" w:hAnsi="Arial Narrow" w:cs="TimesNewRoman"/>
                <w:sz w:val="20"/>
              </w:rPr>
              <w:t>enie minimálneho</w:t>
            </w:r>
            <w:r w:rsidR="00463CAC">
              <w:rPr>
                <w:rFonts w:ascii="Arial Narrow" w:hAnsi="Arial Narrow" w:cs="TimesNewRoman"/>
                <w:sz w:val="20"/>
              </w:rPr>
              <w:t xml:space="preserve"> </w:t>
            </w:r>
            <w:r w:rsidRPr="00F45F1E" w:rsidR="00E210B2">
              <w:rPr>
                <w:rFonts w:ascii="Arial Narrow" w:hAnsi="Arial Narrow" w:cs="TimesNewRoman"/>
                <w:sz w:val="20"/>
              </w:rPr>
              <w:t>záru</w:t>
            </w:r>
            <w:r w:rsidRPr="00F45F1E" w:rsidR="00E210B2">
              <w:rPr>
                <w:rFonts w:ascii="Arial Narrow" w:hAnsi="Arial Narrow" w:cs="TimesNewRoman+01"/>
                <w:sz w:val="20"/>
              </w:rPr>
              <w:t>č</w:t>
            </w:r>
            <w:r w:rsidRPr="00F45F1E" w:rsidR="00E210B2">
              <w:rPr>
                <w:rFonts w:ascii="Arial Narrow" w:hAnsi="Arial Narrow" w:cs="TimesNewRoman"/>
                <w:sz w:val="20"/>
              </w:rPr>
              <w:t>ného fondu v prípade vzájomných pois</w:t>
            </w:r>
            <w:r w:rsidRPr="00F45F1E" w:rsidR="00E210B2">
              <w:rPr>
                <w:rFonts w:ascii="Arial Narrow" w:hAnsi="Arial Narrow" w:cs="TimesNewRoman+01"/>
                <w:sz w:val="20"/>
              </w:rPr>
              <w:t>ť</w:t>
            </w:r>
            <w:r w:rsidRPr="00F45F1E" w:rsidR="00E210B2">
              <w:rPr>
                <w:rFonts w:ascii="Arial Narrow" w:hAnsi="Arial Narrow" w:cs="TimesNewRoman"/>
                <w:sz w:val="20"/>
              </w:rPr>
              <w:t>ovacích spolkov</w:t>
            </w:r>
            <w:r w:rsidR="00463CAC">
              <w:rPr>
                <w:rFonts w:ascii="Arial Narrow" w:hAnsi="Arial Narrow" w:cs="TimesNewRoman"/>
                <w:sz w:val="20"/>
              </w:rPr>
              <w:t xml:space="preserve"> </w:t>
            </w:r>
            <w:r w:rsidRPr="00F45F1E" w:rsidR="00E210B2">
              <w:rPr>
                <w:rFonts w:ascii="Arial Narrow" w:hAnsi="Arial Narrow" w:cs="TimesNewRoman"/>
                <w:sz w:val="20"/>
              </w:rPr>
              <w:t>a podobných spolkov.</w:t>
            </w:r>
            <w:r w:rsidR="00463CAC">
              <w:rPr>
                <w:rFonts w:ascii="Arial Narrow" w:hAnsi="Arial Narrow" w:cs="TimesNew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rPr>
                <w:rFonts w:ascii="Arial Narrow" w:hAnsi="Arial Narrow" w:cs="Times New Roman"/>
                <w:sz w:val="20"/>
              </w:rPr>
            </w:pPr>
            <w:r w:rsidR="00CE1C89">
              <w:rPr>
                <w:rFonts w:ascii="Arial Narrow" w:hAnsi="Arial Narrow" w:cs="Times New Roman"/>
                <w:sz w:val="20"/>
              </w:rPr>
              <w:t>N</w:t>
            </w:r>
          </w:p>
          <w:p w:rsidR="00CE1C89" w:rsidP="0032565D">
            <w:pPr>
              <w:ind w:firstLine="142"/>
              <w:rPr>
                <w:rFonts w:ascii="Arial Narrow" w:hAnsi="Arial Narrow" w:cs="Times New Roman"/>
                <w:sz w:val="20"/>
              </w:rPr>
            </w:pPr>
          </w:p>
          <w:p w:rsidR="00CE1C89" w:rsidP="0032565D">
            <w:pPr>
              <w:ind w:firstLine="142"/>
              <w:rPr>
                <w:rFonts w:ascii="Arial Narrow" w:hAnsi="Arial Narrow" w:cs="Times New Roman"/>
                <w:sz w:val="20"/>
              </w:rPr>
            </w:pPr>
          </w:p>
          <w:p w:rsidR="00CE1C89" w:rsidP="0032565D">
            <w:pPr>
              <w:ind w:firstLine="142"/>
              <w:rPr>
                <w:rFonts w:ascii="Arial Narrow" w:hAnsi="Arial Narrow" w:cs="Times New Roman"/>
                <w:sz w:val="20"/>
              </w:rPr>
            </w:pPr>
          </w:p>
          <w:p w:rsidR="00CE1C89" w:rsidP="0032565D">
            <w:pPr>
              <w:ind w:firstLine="142"/>
              <w:rPr>
                <w:rFonts w:ascii="Arial Narrow" w:hAnsi="Arial Narrow" w:cs="Times New Roman"/>
                <w:sz w:val="20"/>
              </w:rPr>
            </w:pPr>
          </w:p>
          <w:p w:rsidR="00CE1C89" w:rsidP="0032565D">
            <w:pPr>
              <w:ind w:firstLine="142"/>
              <w:rPr>
                <w:rFonts w:ascii="Arial Narrow" w:hAnsi="Arial Narrow" w:cs="Times New Roman"/>
                <w:sz w:val="20"/>
              </w:rPr>
            </w:pPr>
          </w:p>
          <w:p w:rsidR="00C93631" w:rsidP="0032565D">
            <w:pPr>
              <w:ind w:firstLine="142"/>
              <w:rPr>
                <w:rFonts w:ascii="Arial Narrow" w:hAnsi="Arial Narrow" w:cs="Times New Roman"/>
                <w:sz w:val="20"/>
              </w:rPr>
            </w:pPr>
          </w:p>
          <w:p w:rsidR="00C93631" w:rsidP="0032565D">
            <w:pPr>
              <w:ind w:firstLine="142"/>
              <w:rPr>
                <w:rFonts w:ascii="Arial Narrow" w:hAnsi="Arial Narrow" w:cs="Times New Roman"/>
                <w:sz w:val="20"/>
              </w:rPr>
            </w:pPr>
          </w:p>
          <w:p w:rsidR="00C93631" w:rsidP="0032565D">
            <w:pPr>
              <w:ind w:firstLine="142"/>
              <w:rPr>
                <w:rFonts w:ascii="Arial Narrow" w:hAnsi="Arial Narrow" w:cs="Times New Roman"/>
                <w:sz w:val="20"/>
              </w:rPr>
            </w:pPr>
          </w:p>
          <w:p w:rsidR="00C93631" w:rsidP="0032565D">
            <w:pPr>
              <w:ind w:firstLine="142"/>
              <w:rPr>
                <w:rFonts w:ascii="Arial Narrow" w:hAnsi="Arial Narrow" w:cs="Times New Roman"/>
                <w:sz w:val="20"/>
              </w:rPr>
            </w:pPr>
          </w:p>
          <w:p w:rsidR="00C93631" w:rsidP="0032565D">
            <w:pPr>
              <w:ind w:firstLine="142"/>
              <w:rPr>
                <w:rFonts w:ascii="Arial Narrow" w:hAnsi="Arial Narrow" w:cs="Times New Roman"/>
                <w:sz w:val="20"/>
              </w:rPr>
            </w:pPr>
          </w:p>
          <w:p w:rsidR="00C93631" w:rsidP="0032565D">
            <w:pPr>
              <w:ind w:firstLine="142"/>
              <w:rPr>
                <w:rFonts w:ascii="Arial Narrow" w:hAnsi="Arial Narrow" w:cs="Times New Roman"/>
                <w:sz w:val="20"/>
              </w:rPr>
            </w:pPr>
          </w:p>
          <w:p w:rsidR="00C93631" w:rsidP="0032565D">
            <w:pPr>
              <w:ind w:firstLine="142"/>
              <w:rPr>
                <w:rFonts w:ascii="Arial Narrow" w:hAnsi="Arial Narrow" w:cs="Times New Roman"/>
                <w:sz w:val="20"/>
              </w:rPr>
            </w:pPr>
          </w:p>
          <w:p w:rsidR="00C93631" w:rsidP="0032565D">
            <w:pPr>
              <w:ind w:firstLine="142"/>
              <w:rPr>
                <w:rFonts w:ascii="Arial Narrow" w:hAnsi="Arial Narrow" w:cs="Times New Roman"/>
                <w:sz w:val="20"/>
              </w:rPr>
            </w:pPr>
          </w:p>
          <w:p w:rsidR="00C93631" w:rsidP="0032565D">
            <w:pPr>
              <w:ind w:firstLine="142"/>
              <w:rPr>
                <w:rFonts w:ascii="Arial Narrow" w:hAnsi="Arial Narrow" w:cs="Times New Roman"/>
                <w:sz w:val="20"/>
              </w:rPr>
            </w:pPr>
          </w:p>
          <w:p w:rsidR="00C93631" w:rsidP="0032565D">
            <w:pPr>
              <w:ind w:firstLine="142"/>
              <w:rPr>
                <w:rFonts w:ascii="Arial Narrow" w:hAnsi="Arial Narrow" w:cs="Times New Roman"/>
                <w:sz w:val="20"/>
              </w:rPr>
            </w:pPr>
          </w:p>
          <w:p w:rsidR="00C93631" w:rsidP="0032565D">
            <w:pPr>
              <w:ind w:firstLine="142"/>
              <w:rPr>
                <w:rFonts w:ascii="Arial Narrow" w:hAnsi="Arial Narrow" w:cs="Times New Roman"/>
                <w:sz w:val="20"/>
              </w:rPr>
            </w:pPr>
          </w:p>
          <w:p w:rsidR="00C93631" w:rsidP="0032565D">
            <w:pPr>
              <w:ind w:firstLine="142"/>
              <w:rPr>
                <w:rFonts w:ascii="Arial Narrow" w:hAnsi="Arial Narrow" w:cs="Times New Roman"/>
                <w:sz w:val="20"/>
              </w:rPr>
            </w:pPr>
          </w:p>
          <w:p w:rsidR="00C93631" w:rsidP="0032565D">
            <w:pPr>
              <w:ind w:firstLine="142"/>
              <w:rPr>
                <w:rFonts w:ascii="Arial Narrow" w:hAnsi="Arial Narrow" w:cs="Times New Roman"/>
                <w:sz w:val="20"/>
              </w:rPr>
            </w:pPr>
          </w:p>
          <w:p w:rsidR="00C93631" w:rsidP="0032565D">
            <w:pPr>
              <w:ind w:firstLine="142"/>
              <w:rPr>
                <w:rFonts w:ascii="Arial Narrow" w:hAnsi="Arial Narrow" w:cs="Times New Roman"/>
                <w:sz w:val="20"/>
              </w:rPr>
            </w:pPr>
          </w:p>
          <w:p w:rsidR="00CE1C89" w:rsidRPr="00F45F1E" w:rsidP="0032565D">
            <w:pPr>
              <w:ind w:firstLine="142"/>
              <w:rPr>
                <w:rFonts w:ascii="Arial Narrow" w:hAnsi="Arial Narrow" w:cs="Times New Roman"/>
                <w:sz w:val="20"/>
              </w:rPr>
            </w:pPr>
            <w:r w:rsidR="001D7BF1">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P="0032565D">
            <w:pPr>
              <w:rPr>
                <w:rFonts w:ascii="Arial Narrow" w:hAnsi="Arial Narrow" w:cs="Times New Roman"/>
                <w:sz w:val="20"/>
              </w:rPr>
            </w:pPr>
          </w:p>
          <w:p w:rsidR="00A62475" w:rsidRPr="004F5B6C" w:rsidP="0032565D">
            <w:pPr>
              <w:rPr>
                <w:rFonts w:ascii="Arial Narrow" w:hAnsi="Arial Narrow" w:cs="Times New Roman"/>
                <w:b/>
                <w:sz w:val="20"/>
              </w:rPr>
            </w:pPr>
            <w:r>
              <w:rPr>
                <w:rFonts w:ascii="Arial Narrow" w:hAnsi="Arial Narrow" w:cs="Times New 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3631" w:rsidP="0032565D">
            <w:pPr>
              <w:rPr>
                <w:rFonts w:ascii="Arial Narrow" w:hAnsi="Arial Narrow" w:cs="Times New Roman"/>
                <w:iCs/>
                <w:sz w:val="20"/>
              </w:rPr>
            </w:pPr>
            <w:r w:rsidR="00A62475">
              <w:rPr>
                <w:rFonts w:ascii="Arial Narrow" w:hAnsi="Arial Narrow" w:cs="Times New Roman"/>
                <w:iCs/>
                <w:sz w:val="20"/>
              </w:rPr>
              <w:t>§ 34 ods.7</w:t>
            </w:r>
            <w:r>
              <w:rPr>
                <w:rFonts w:ascii="Arial Narrow" w:hAnsi="Arial Narrow" w:cs="Times New Roman"/>
                <w:iCs/>
                <w:sz w:val="20"/>
              </w:rPr>
              <w:t xml:space="preserve"> </w:t>
            </w:r>
          </w:p>
          <w:p w:rsidR="00C93631" w:rsidP="0032565D">
            <w:pPr>
              <w:rPr>
                <w:rFonts w:ascii="Arial Narrow" w:hAnsi="Arial Narrow" w:cs="Times New Roman"/>
                <w:iCs/>
                <w:sz w:val="20"/>
              </w:rPr>
            </w:pPr>
          </w:p>
          <w:p w:rsidR="00C93631" w:rsidP="0032565D">
            <w:pPr>
              <w:rPr>
                <w:rFonts w:ascii="Arial Narrow" w:hAnsi="Arial Narrow" w:cs="Times New Roman"/>
                <w:iCs/>
                <w:sz w:val="20"/>
              </w:rPr>
            </w:pPr>
          </w:p>
          <w:p w:rsidR="00C93631" w:rsidP="0032565D">
            <w:pPr>
              <w:rPr>
                <w:rFonts w:ascii="Arial Narrow" w:hAnsi="Arial Narrow" w:cs="Times New Roman"/>
                <w:iCs/>
                <w:sz w:val="20"/>
              </w:rPr>
            </w:pPr>
          </w:p>
          <w:p w:rsidR="00C93631" w:rsidP="0032565D">
            <w:pPr>
              <w:rPr>
                <w:rFonts w:ascii="Arial Narrow" w:hAnsi="Arial Narrow" w:cs="Times New Roman"/>
                <w:iCs/>
                <w:sz w:val="20"/>
              </w:rPr>
            </w:pPr>
          </w:p>
          <w:p w:rsidR="00C93631" w:rsidP="0032565D">
            <w:pPr>
              <w:rPr>
                <w:rFonts w:ascii="Arial Narrow" w:hAnsi="Arial Narrow" w:cs="Times New Roman"/>
                <w:iCs/>
                <w:sz w:val="20"/>
              </w:rPr>
            </w:pPr>
          </w:p>
          <w:p w:rsidR="00C93631" w:rsidP="0032565D">
            <w:pPr>
              <w:rPr>
                <w:rFonts w:ascii="Arial Narrow" w:hAnsi="Arial Narrow" w:cs="Times New Roman"/>
                <w:iCs/>
                <w:sz w:val="20"/>
              </w:rPr>
            </w:pPr>
          </w:p>
          <w:p w:rsidR="00C93631" w:rsidP="0032565D">
            <w:pPr>
              <w:rPr>
                <w:rFonts w:ascii="Arial Narrow" w:hAnsi="Arial Narrow" w:cs="Times New Roman"/>
                <w:iCs/>
                <w:sz w:val="20"/>
              </w:rPr>
            </w:pPr>
          </w:p>
          <w:p w:rsidR="00C93631" w:rsidP="0032565D">
            <w:pPr>
              <w:rPr>
                <w:rFonts w:ascii="Arial Narrow" w:hAnsi="Arial Narrow" w:cs="Times New Roman"/>
                <w:iCs/>
                <w:sz w:val="20"/>
              </w:rPr>
            </w:pPr>
          </w:p>
          <w:p w:rsidR="00C93631" w:rsidP="0032565D">
            <w:pPr>
              <w:rPr>
                <w:rFonts w:ascii="Arial Narrow" w:hAnsi="Arial Narrow" w:cs="Times New Roman"/>
                <w:iCs/>
                <w:sz w:val="20"/>
              </w:rPr>
            </w:pPr>
          </w:p>
          <w:p w:rsidR="00C93631" w:rsidP="0032565D">
            <w:pPr>
              <w:rPr>
                <w:rFonts w:ascii="Arial Narrow" w:hAnsi="Arial Narrow" w:cs="Times New Roman"/>
                <w:iCs/>
                <w:sz w:val="20"/>
              </w:rPr>
            </w:pPr>
            <w:r w:rsidR="00A62475">
              <w:rPr>
                <w:rFonts w:ascii="Arial Narrow" w:hAnsi="Arial Narrow" w:cs="Times New Roman"/>
                <w:iCs/>
                <w:sz w:val="20"/>
              </w:rPr>
              <w:t>ods.8</w:t>
            </w:r>
            <w:r>
              <w:rPr>
                <w:rFonts w:ascii="Arial Narrow" w:hAnsi="Arial Narrow" w:cs="Times New Roman"/>
                <w:iCs/>
                <w:sz w:val="20"/>
              </w:rPr>
              <w:t xml:space="preserve"> </w:t>
            </w:r>
          </w:p>
          <w:p w:rsidR="00A62475" w:rsidP="0032565D">
            <w:pPr>
              <w:rPr>
                <w:rFonts w:ascii="Arial Narrow" w:hAnsi="Arial Narrow" w:cs="Times New Roman"/>
                <w:iCs/>
                <w:sz w:val="20"/>
              </w:rPr>
            </w:pPr>
          </w:p>
          <w:p w:rsidR="00A62475" w:rsidP="0032565D">
            <w:pPr>
              <w:rPr>
                <w:rFonts w:ascii="Arial Narrow" w:hAnsi="Arial Narrow" w:cs="Times New Roman"/>
                <w:iCs/>
                <w:sz w:val="20"/>
              </w:rPr>
            </w:pPr>
          </w:p>
          <w:p w:rsidR="00A62475" w:rsidP="0032565D">
            <w:pPr>
              <w:rPr>
                <w:rFonts w:ascii="Arial Narrow" w:hAnsi="Arial Narrow" w:cs="Times New Roman"/>
                <w:iCs/>
                <w:sz w:val="20"/>
              </w:rPr>
            </w:pPr>
          </w:p>
          <w:p w:rsidR="00A62475" w:rsidP="0032565D">
            <w:pPr>
              <w:rPr>
                <w:rFonts w:ascii="Arial Narrow" w:hAnsi="Arial Narrow" w:cs="Times New Roman"/>
                <w:iCs/>
                <w:sz w:val="20"/>
              </w:rPr>
            </w:pPr>
          </w:p>
          <w:p w:rsidR="00A62475" w:rsidP="0032565D">
            <w:pPr>
              <w:rPr>
                <w:rFonts w:ascii="Arial Narrow" w:hAnsi="Arial Narrow" w:cs="Times New Roman"/>
                <w:iCs/>
                <w:sz w:val="20"/>
              </w:rPr>
            </w:pPr>
          </w:p>
          <w:p w:rsidR="00A62475" w:rsidP="0032565D">
            <w:pPr>
              <w:rPr>
                <w:rFonts w:ascii="Arial Narrow" w:hAnsi="Arial Narrow" w:cs="Times New Roman"/>
                <w:iCs/>
                <w:sz w:val="20"/>
              </w:rPr>
            </w:pPr>
          </w:p>
          <w:p w:rsidR="00A62475" w:rsidP="0032565D">
            <w:pPr>
              <w:rPr>
                <w:rFonts w:ascii="Arial Narrow" w:hAnsi="Arial Narrow" w:cs="Times New Roman"/>
                <w:iCs/>
                <w:sz w:val="20"/>
              </w:rPr>
            </w:pPr>
          </w:p>
          <w:p w:rsidR="00A62475" w:rsidP="0032565D">
            <w:pPr>
              <w:rPr>
                <w:rFonts w:ascii="Arial Narrow" w:hAnsi="Arial Narrow" w:cs="Times New Roman"/>
                <w:iCs/>
                <w:sz w:val="20"/>
              </w:rPr>
            </w:pPr>
          </w:p>
          <w:p w:rsidR="00C93631" w:rsidP="0032565D">
            <w:pPr>
              <w:rPr>
                <w:rFonts w:ascii="Arial Narrow" w:hAnsi="Arial Narrow" w:cs="Times New Roman"/>
                <w:iCs/>
                <w:sz w:val="20"/>
              </w:rPr>
            </w:pPr>
          </w:p>
          <w:p w:rsidR="00C93631" w:rsidP="0032565D">
            <w:pPr>
              <w:rPr>
                <w:rFonts w:ascii="Arial Narrow" w:hAnsi="Arial Narrow" w:cs="Times New Roman"/>
                <w:iCs/>
                <w:sz w:val="20"/>
              </w:rPr>
            </w:pPr>
          </w:p>
          <w:p w:rsidR="00827288"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3631" w:rsidRPr="00D92B34" w:rsidP="00C93631">
            <w:pPr>
              <w:jc w:val="both"/>
              <w:rPr>
                <w:rFonts w:ascii="Arial Narrow" w:hAnsi="Arial Narrow" w:cs="Times New Roman"/>
                <w:sz w:val="20"/>
              </w:rPr>
            </w:pPr>
            <w:r w:rsidRPr="00D92B34">
              <w:rPr>
                <w:rFonts w:ascii="Arial Narrow" w:hAnsi="Arial Narrow" w:cs="Times New Roman"/>
                <w:sz w:val="20"/>
              </w:rPr>
              <w:t>Jednu tretinu hodnoty požadovanej miery solventnosti tvorí garančný fond. Minimálnu výšku garančného fondu ustanoví Národná banka Slovenska</w:t>
            </w:r>
            <w:r w:rsidR="00A62475">
              <w:rPr>
                <w:rFonts w:ascii="Arial Narrow" w:hAnsi="Arial Narrow" w:cs="Times New Roman"/>
                <w:sz w:val="20"/>
              </w:rPr>
              <w:t xml:space="preserve"> opatrením vyhláseným v zbierke zákonov</w:t>
            </w:r>
            <w:r w:rsidRPr="00D92B34">
              <w:rPr>
                <w:rFonts w:ascii="Arial Narrow" w:hAnsi="Arial Narrow" w:cs="Times New Roman"/>
                <w:sz w:val="20"/>
              </w:rPr>
              <w:t>. Národná banka Slovenska je oprávnená upraviť minimálnu výšku garančného fondu na základe údajov publikovaných Štatistickým úradom Európskych spoločenstiev o európskom indexe spotrebiteľských cien zahrňujúcom všetky členské štáty. Minimálna výška garančného fondu sa upraví o percentuálnu zmenu tohto indexu, ak sa hodnota tohto indexu zvýši minimálne o 5% od jej poslednej úpravy. Minimálna výška garančného fondu sa zaokrúhľuje na celých 100 000 EUR.</w:t>
            </w:r>
          </w:p>
          <w:p w:rsidR="00C93631" w:rsidRPr="00D92B34" w:rsidP="00C93631">
            <w:pPr>
              <w:jc w:val="both"/>
              <w:rPr>
                <w:rFonts w:ascii="Arial Narrow" w:hAnsi="Arial Narrow" w:cs="Times New Roman"/>
                <w:sz w:val="20"/>
              </w:rPr>
            </w:pPr>
            <w:r w:rsidRPr="00D92B34">
              <w:rPr>
                <w:rFonts w:ascii="Arial Narrow" w:hAnsi="Arial Narrow" w:cs="Times New Roman"/>
                <w:bCs/>
                <w:sz w:val="20"/>
              </w:rPr>
              <w:t xml:space="preserve"> Pre p</w:t>
            </w:r>
            <w:r w:rsidRPr="00D92B34">
              <w:rPr>
                <w:rFonts w:ascii="Arial Narrow" w:hAnsi="Arial Narrow" w:cs="Times New Roman"/>
                <w:sz w:val="20"/>
              </w:rPr>
              <w:t>oisťovňu, ktorá vykonáva poisťovaciu činnosť pre neživotné poistenie a ktorá vykonáva aj zaisťovaciu činnosť pre neživotné poistenie sa uplatňuje minimálna výška garančného fondu ako pre zaisťovňu, ak spĺňa aspoň jednu z týchto podmienok:</w:t>
            </w:r>
          </w:p>
          <w:p w:rsidR="00C93631" w:rsidRPr="00D92B34" w:rsidP="00C93631">
            <w:pPr>
              <w:jc w:val="both"/>
              <w:rPr>
                <w:rFonts w:ascii="Arial Narrow" w:hAnsi="Arial Narrow" w:cs="Times New Roman"/>
                <w:sz w:val="20"/>
              </w:rPr>
            </w:pPr>
            <w:r w:rsidRPr="00D92B34">
              <w:rPr>
                <w:rFonts w:ascii="Arial Narrow" w:hAnsi="Arial Narrow" w:cs="Times New Roman"/>
                <w:sz w:val="20"/>
              </w:rPr>
              <w:t>a) prijaté zaistné prevyšuje 10% z celkové prijatého poistného,</w:t>
            </w:r>
          </w:p>
          <w:p w:rsidR="00C93631" w:rsidRPr="00D92B34" w:rsidP="00C93631">
            <w:pPr>
              <w:tabs>
                <w:tab w:val="left" w:pos="720"/>
              </w:tabs>
              <w:jc w:val="both"/>
              <w:rPr>
                <w:rFonts w:ascii="Arial Narrow" w:hAnsi="Arial Narrow" w:cs="Times New Roman"/>
                <w:sz w:val="20"/>
              </w:rPr>
            </w:pPr>
            <w:r w:rsidRPr="00D92B34">
              <w:rPr>
                <w:rFonts w:ascii="Arial Narrow" w:hAnsi="Arial Narrow" w:cs="Times New Roman"/>
                <w:sz w:val="20"/>
              </w:rPr>
              <w:t>b) prijaté zaistné prevyšuje 50 000 000 EUR alebo</w:t>
            </w:r>
          </w:p>
          <w:p w:rsidR="00C93631" w:rsidRPr="00D92B34" w:rsidP="00C93631">
            <w:pPr>
              <w:jc w:val="both"/>
              <w:rPr>
                <w:rFonts w:ascii="Arial Narrow" w:hAnsi="Arial Narrow" w:cs="Times New Roman"/>
                <w:bCs/>
                <w:sz w:val="20"/>
              </w:rPr>
            </w:pPr>
            <w:r w:rsidRPr="00D92B34">
              <w:rPr>
                <w:rFonts w:ascii="Arial Narrow" w:hAnsi="Arial Narrow" w:cs="Times New Roman"/>
                <w:sz w:val="20"/>
              </w:rPr>
              <w:t>c) technické rezervy vytvorené z prijatého zaistného prevyšujú 10% z celkových vytvorených technických rezerv</w:t>
            </w:r>
            <w:r w:rsidRPr="00D92B34">
              <w:rPr>
                <w:rFonts w:ascii="Arial Narrow" w:hAnsi="Arial Narrow" w:cs="Times New Roman"/>
                <w:bCs/>
                <w:sz w:val="20"/>
              </w:rPr>
              <w:t>.</w:t>
            </w:r>
          </w:p>
          <w:p w:rsidR="00827288" w:rsidP="00A62475">
            <w:pPr>
              <w:jc w:val="both"/>
              <w:rPr>
                <w:rFonts w:ascii="Arial Narrow" w:hAnsi="Arial Narrow" w:cs="Times New Roman"/>
                <w:sz w:val="20"/>
              </w:rPr>
            </w:pPr>
          </w:p>
          <w:p w:rsidR="00A62475" w:rsidRPr="00A62475" w:rsidP="00A6247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7E2551">
            <w:pPr>
              <w:rPr>
                <w:rFonts w:ascii="Arial Narrow" w:hAnsi="Arial Narrow" w:cs="Times New Roman"/>
                <w:sz w:val="20"/>
              </w:rPr>
            </w:pPr>
            <w:r w:rsidR="002F416B">
              <w:rPr>
                <w:rFonts w:ascii="Arial Narrow" w:hAnsi="Arial Narrow" w:cs="Times New Roman"/>
                <w:sz w:val="20"/>
              </w:rPr>
              <w:t>Ú</w:t>
            </w:r>
          </w:p>
          <w:p w:rsidR="00CE1C89" w:rsidP="007E2551">
            <w:pPr>
              <w:rPr>
                <w:rFonts w:ascii="Arial Narrow" w:hAnsi="Arial Narrow" w:cs="Times New Roman"/>
                <w:sz w:val="20"/>
              </w:rPr>
            </w:pPr>
          </w:p>
          <w:p w:rsidR="00CE1C89" w:rsidP="007E2551">
            <w:pPr>
              <w:rPr>
                <w:rFonts w:ascii="Arial Narrow" w:hAnsi="Arial Narrow" w:cs="Times New Roman"/>
                <w:sz w:val="20"/>
              </w:rPr>
            </w:pPr>
          </w:p>
          <w:p w:rsidR="00CE1C89"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93631" w:rsidP="007E2551">
            <w:pPr>
              <w:rPr>
                <w:rFonts w:ascii="Arial Narrow" w:hAnsi="Arial Narrow" w:cs="Times New Roman"/>
                <w:sz w:val="20"/>
              </w:rPr>
            </w:pPr>
          </w:p>
          <w:p w:rsidR="00CE1C89" w:rsidRPr="00F45F1E" w:rsidP="007E2551">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F5B6C" w:rsidP="004F5B6C">
            <w:pPr>
              <w:autoSpaceDE/>
              <w:autoSpaceDN/>
              <w:rPr>
                <w:rFonts w:ascii="Arial Narrow" w:hAnsi="Arial Narrow" w:cs="EUAlbertina-Regu"/>
                <w:sz w:val="20"/>
              </w:rPr>
            </w:pPr>
            <w:r>
              <w:rPr>
                <w:rFonts w:ascii="Arial Narrow" w:hAnsi="Arial Narrow" w:cs="EUAlbertina-Regu"/>
                <w:sz w:val="20"/>
              </w:rPr>
              <w:t>Výška garančného fondu sa zvýšila</w:t>
            </w:r>
          </w:p>
          <w:p w:rsidR="004F5B6C" w:rsidRPr="004F5B6C" w:rsidP="004F5B6C">
            <w:pPr>
              <w:autoSpaceDE/>
              <w:autoSpaceDN/>
              <w:rPr>
                <w:rFonts w:ascii="Arial Narrow" w:hAnsi="Arial Narrow" w:cs="EUAlbertina-Regu"/>
                <w:sz w:val="20"/>
              </w:rPr>
            </w:pPr>
            <w:r w:rsidRPr="004F5B6C">
              <w:rPr>
                <w:rFonts w:ascii="Arial Narrow" w:hAnsi="Arial Narrow" w:cs="EUAlbertina-Regu"/>
                <w:sz w:val="20"/>
              </w:rPr>
              <w:t>(2006/C 194/07)</w:t>
            </w:r>
            <w:r>
              <w:rPr>
                <w:rFonts w:ascii="Arial Narrow" w:hAnsi="Arial Narrow" w:cs="EUAlbertina-Regu"/>
                <w:sz w:val="20"/>
              </w:rPr>
              <w:t xml:space="preserve"> na 2, 2 milióna EUR a 3,2 milióna EUR</w:t>
            </w:r>
          </w:p>
          <w:p w:rsidR="00827288"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2A61CF">
              <w:rPr>
                <w:rFonts w:ascii="Arial Narrow" w:hAnsi="Arial Narrow" w:cs="Times New Roman"/>
                <w:sz w:val="20"/>
              </w:rPr>
              <w:t xml:space="preserve">Čl. </w:t>
            </w:r>
            <w:r w:rsidRPr="00F45F1E" w:rsidR="00E210B2">
              <w:rPr>
                <w:rFonts w:ascii="Arial Narrow" w:hAnsi="Arial Narrow" w:cs="Times New Roman"/>
                <w:sz w:val="20"/>
              </w:rPr>
              <w:t>17a</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E210B2">
            <w:pPr>
              <w:autoSpaceDE/>
              <w:autoSpaceDN/>
              <w:rPr>
                <w:rFonts w:ascii="Arial Narrow" w:hAnsi="Arial Narrow" w:cs="TimesNewRoman"/>
                <w:sz w:val="20"/>
              </w:rPr>
            </w:pPr>
            <w:r w:rsidRPr="00F45F1E">
              <w:rPr>
                <w:rFonts w:ascii="Arial Narrow" w:hAnsi="Arial Narrow" w:cs="TimesNewRoman"/>
                <w:sz w:val="20"/>
              </w:rPr>
              <w:t xml:space="preserve">1. </w:t>
            </w:r>
            <w:r w:rsidRPr="00F45F1E">
              <w:rPr>
                <w:rFonts w:ascii="Arial Narrow" w:hAnsi="Arial Narrow" w:cs="TimesNewRoman+01"/>
                <w:sz w:val="20"/>
              </w:rPr>
              <w:t>Č</w:t>
            </w:r>
            <w:r w:rsidRPr="00F45F1E">
              <w:rPr>
                <w:rFonts w:ascii="Arial Narrow" w:hAnsi="Arial Narrow" w:cs="TimesNewRoman"/>
                <w:sz w:val="20"/>
              </w:rPr>
              <w:t>iastky v euro ur</w:t>
            </w:r>
            <w:r w:rsidRPr="00F45F1E">
              <w:rPr>
                <w:rFonts w:ascii="Arial Narrow" w:hAnsi="Arial Narrow" w:cs="TimesNewRoman+01"/>
                <w:sz w:val="20"/>
              </w:rPr>
              <w:t>č</w:t>
            </w:r>
            <w:r w:rsidRPr="00F45F1E">
              <w:rPr>
                <w:rFonts w:ascii="Arial Narrow" w:hAnsi="Arial Narrow" w:cs="TimesNewRoman"/>
                <w:sz w:val="20"/>
              </w:rPr>
              <w:t xml:space="preserve">ené v </w:t>
            </w:r>
            <w:r w:rsidRPr="00F45F1E">
              <w:rPr>
                <w:rFonts w:ascii="Arial Narrow" w:hAnsi="Arial Narrow" w:cs="TimesNewRoman+01"/>
                <w:sz w:val="20"/>
              </w:rPr>
              <w:t>č</w:t>
            </w:r>
            <w:r w:rsidRPr="00F45F1E">
              <w:rPr>
                <w:rFonts w:ascii="Arial Narrow" w:hAnsi="Arial Narrow" w:cs="TimesNewRoman"/>
                <w:sz w:val="20"/>
              </w:rPr>
              <w:t xml:space="preserve">lánku 16a ods. 3 a 4 a v </w:t>
            </w:r>
            <w:r w:rsidRPr="00F45F1E">
              <w:rPr>
                <w:rFonts w:ascii="Arial Narrow" w:hAnsi="Arial Narrow" w:cs="TimesNewRoman+01"/>
                <w:sz w:val="20"/>
              </w:rPr>
              <w:t>č</w:t>
            </w:r>
            <w:r w:rsidRPr="00F45F1E">
              <w:rPr>
                <w:rFonts w:ascii="Arial Narrow" w:hAnsi="Arial Narrow" w:cs="TimesNewRoman"/>
                <w:sz w:val="20"/>
              </w:rPr>
              <w:t>lánku 17</w:t>
            </w:r>
            <w:r w:rsidR="00463CAC">
              <w:rPr>
                <w:rFonts w:ascii="Arial Narrow" w:hAnsi="Arial Narrow" w:cs="TimesNewRoman"/>
                <w:sz w:val="20"/>
              </w:rPr>
              <w:t xml:space="preserve"> </w:t>
            </w:r>
            <w:r w:rsidRPr="00F45F1E">
              <w:rPr>
                <w:rFonts w:ascii="Arial Narrow" w:hAnsi="Arial Narrow" w:cs="TimesNewRoman"/>
                <w:sz w:val="20"/>
              </w:rPr>
              <w:t>ods. 2 budú revidované raz za rok po</w:t>
            </w:r>
            <w:r w:rsidRPr="00F45F1E">
              <w:rPr>
                <w:rFonts w:ascii="Arial Narrow" w:hAnsi="Arial Narrow" w:cs="TimesNewRoman+01"/>
                <w:sz w:val="20"/>
              </w:rPr>
              <w:t>č</w:t>
            </w:r>
            <w:r w:rsidRPr="00F45F1E">
              <w:rPr>
                <w:rFonts w:ascii="Arial Narrow" w:hAnsi="Arial Narrow" w:cs="TimesNewRoman"/>
                <w:sz w:val="20"/>
              </w:rPr>
              <w:t>ínajúc 20. septembrom 2003, aby</w:t>
            </w:r>
            <w:r w:rsidR="00463CAC">
              <w:rPr>
                <w:rFonts w:ascii="Arial Narrow" w:hAnsi="Arial Narrow" w:cs="TimesNewRoman"/>
                <w:sz w:val="20"/>
              </w:rPr>
              <w:t xml:space="preserve"> </w:t>
            </w:r>
            <w:r w:rsidRPr="00F45F1E">
              <w:rPr>
                <w:rFonts w:ascii="Arial Narrow" w:hAnsi="Arial Narrow" w:cs="TimesNewRoman"/>
                <w:sz w:val="20"/>
              </w:rPr>
              <w:t>zoh</w:t>
            </w:r>
            <w:r w:rsidRPr="00F45F1E">
              <w:rPr>
                <w:rFonts w:ascii="Arial Narrow" w:hAnsi="Arial Narrow" w:cs="TimesNewRoman+01"/>
                <w:sz w:val="20"/>
              </w:rPr>
              <w:t>ľ</w:t>
            </w:r>
            <w:r w:rsidRPr="00F45F1E">
              <w:rPr>
                <w:rFonts w:ascii="Arial Narrow" w:hAnsi="Arial Narrow" w:cs="TimesNewRoman"/>
                <w:sz w:val="20"/>
              </w:rPr>
              <w:t>ad</w:t>
            </w:r>
            <w:r w:rsidRPr="00F45F1E">
              <w:rPr>
                <w:rFonts w:ascii="Arial Narrow" w:hAnsi="Arial Narrow" w:cs="TimesNewRoman+01"/>
                <w:sz w:val="20"/>
              </w:rPr>
              <w:t>ň</w:t>
            </w:r>
            <w:r w:rsidRPr="00F45F1E">
              <w:rPr>
                <w:rFonts w:ascii="Arial Narrow" w:hAnsi="Arial Narrow" w:cs="TimesNewRoman"/>
                <w:sz w:val="20"/>
              </w:rPr>
              <w:t>ovali zmeny v Európskom indexe spotrebite</w:t>
            </w:r>
            <w:r w:rsidRPr="00F45F1E">
              <w:rPr>
                <w:rFonts w:ascii="Arial Narrow" w:hAnsi="Arial Narrow" w:cs="TimesNewRoman+01"/>
                <w:sz w:val="20"/>
              </w:rPr>
              <w:t>ľ</w:t>
            </w:r>
            <w:r w:rsidRPr="00F45F1E">
              <w:rPr>
                <w:rFonts w:ascii="Arial Narrow" w:hAnsi="Arial Narrow" w:cs="TimesNewRoman"/>
                <w:sz w:val="20"/>
              </w:rPr>
              <w:t>ských cien zah</w:t>
            </w:r>
            <w:r w:rsidRPr="00F45F1E">
              <w:rPr>
                <w:rFonts w:ascii="Arial Narrow" w:hAnsi="Arial Narrow" w:cs="TimesNewRoman+01"/>
                <w:sz w:val="20"/>
              </w:rPr>
              <w:t>ŕň</w:t>
            </w:r>
            <w:r w:rsidRPr="00F45F1E">
              <w:rPr>
                <w:rFonts w:ascii="Arial Narrow" w:hAnsi="Arial Narrow" w:cs="TimesNewRoman"/>
                <w:sz w:val="20"/>
              </w:rPr>
              <w:t>ajúcom</w:t>
            </w:r>
            <w:r w:rsidR="00463CAC">
              <w:rPr>
                <w:rFonts w:ascii="Arial Narrow" w:hAnsi="Arial Narrow" w:cs="TimesNewRoman"/>
                <w:sz w:val="20"/>
              </w:rPr>
              <w:t xml:space="preserve"> </w:t>
            </w: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 xml:space="preserve">etky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a uverejnenom Eurostat.</w:t>
            </w:r>
          </w:p>
          <w:p w:rsidR="00E210B2" w:rsidRPr="00F45F1E" w:rsidP="00E210B2">
            <w:pPr>
              <w:autoSpaceDE/>
              <w:autoSpaceDN/>
              <w:rPr>
                <w:rFonts w:ascii="Arial Narrow" w:hAnsi="Arial Narrow" w:cs="TimesNewRoman"/>
                <w:sz w:val="20"/>
              </w:rPr>
            </w:pPr>
            <w:r w:rsidRPr="00F45F1E">
              <w:rPr>
                <w:rFonts w:ascii="Arial Narrow" w:hAnsi="Arial Narrow" w:cs="TimesNewRoman"/>
                <w:sz w:val="20"/>
              </w:rPr>
              <w:t xml:space="preserve">Tieto </w:t>
            </w:r>
            <w:r w:rsidRPr="00F45F1E">
              <w:rPr>
                <w:rFonts w:ascii="Arial Narrow" w:hAnsi="Arial Narrow" w:cs="TimesNewRoman+01"/>
                <w:sz w:val="20"/>
              </w:rPr>
              <w:t>č</w:t>
            </w:r>
            <w:r w:rsidRPr="00F45F1E">
              <w:rPr>
                <w:rFonts w:ascii="Arial Narrow" w:hAnsi="Arial Narrow" w:cs="TimesNewRoman"/>
                <w:sz w:val="20"/>
              </w:rPr>
              <w:t>iastky sa automaticky upravia zvý</w:t>
            </w:r>
            <w:r w:rsidRPr="00F45F1E">
              <w:rPr>
                <w:rFonts w:ascii="Arial Narrow" w:hAnsi="Arial Narrow" w:cs="TimesNewRoman+01"/>
                <w:sz w:val="20"/>
              </w:rPr>
              <w:t>š</w:t>
            </w:r>
            <w:r w:rsidRPr="00F45F1E">
              <w:rPr>
                <w:rFonts w:ascii="Arial Narrow" w:hAnsi="Arial Narrow" w:cs="TimesNewRoman"/>
                <w:sz w:val="20"/>
              </w:rPr>
              <w:t xml:space="preserve">ením základnej </w:t>
            </w:r>
            <w:r w:rsidRPr="00F45F1E">
              <w:rPr>
                <w:rFonts w:ascii="Arial Narrow" w:hAnsi="Arial Narrow" w:cs="TimesNewRoman+01"/>
                <w:sz w:val="20"/>
              </w:rPr>
              <w:t>č</w:t>
            </w:r>
            <w:r w:rsidRPr="00F45F1E">
              <w:rPr>
                <w:rFonts w:ascii="Arial Narrow" w:hAnsi="Arial Narrow" w:cs="TimesNewRoman"/>
                <w:sz w:val="20"/>
              </w:rPr>
              <w:t>iastky v</w:t>
            </w:r>
            <w:r w:rsidR="00463CAC">
              <w:rPr>
                <w:rFonts w:ascii="Arial Narrow" w:hAnsi="Arial Narrow" w:cs="TimesNewRoman"/>
                <w:sz w:val="20"/>
              </w:rPr>
              <w:t> </w:t>
            </w:r>
            <w:r w:rsidRPr="00F45F1E">
              <w:rPr>
                <w:rFonts w:ascii="Arial Narrow" w:hAnsi="Arial Narrow" w:cs="TimesNewRoman"/>
                <w:sz w:val="20"/>
              </w:rPr>
              <w:t>euro</w:t>
            </w:r>
            <w:r w:rsidR="00463CAC">
              <w:rPr>
                <w:rFonts w:ascii="Arial Narrow" w:hAnsi="Arial Narrow" w:cs="TimesNewRoman"/>
                <w:sz w:val="20"/>
              </w:rPr>
              <w:t xml:space="preserve"> </w:t>
            </w:r>
            <w:r w:rsidRPr="00F45F1E">
              <w:rPr>
                <w:rFonts w:ascii="Arial Narrow" w:hAnsi="Arial Narrow" w:cs="TimesNewRoman"/>
                <w:sz w:val="20"/>
              </w:rPr>
              <w:t>o percentuálnu zmenu tohto indexu za obdobie od nadobudnutia ú</w:t>
            </w:r>
            <w:r w:rsidRPr="00F45F1E">
              <w:rPr>
                <w:rFonts w:ascii="Arial Narrow" w:hAnsi="Arial Narrow" w:cs="TimesNewRoman+01"/>
                <w:sz w:val="20"/>
              </w:rPr>
              <w:t>č</w:t>
            </w:r>
            <w:r w:rsidRPr="00F45F1E">
              <w:rPr>
                <w:rFonts w:ascii="Arial Narrow" w:hAnsi="Arial Narrow" w:cs="TimesNewRoman"/>
                <w:sz w:val="20"/>
              </w:rPr>
              <w:t>innosti</w:t>
            </w:r>
            <w:r w:rsidR="00463CAC">
              <w:rPr>
                <w:rFonts w:ascii="Arial Narrow" w:hAnsi="Arial Narrow" w:cs="TimesNewRoman"/>
                <w:sz w:val="20"/>
              </w:rPr>
              <w:t xml:space="preserve"> </w:t>
            </w:r>
            <w:r w:rsidRPr="00F45F1E">
              <w:rPr>
                <w:rFonts w:ascii="Arial Narrow" w:hAnsi="Arial Narrow" w:cs="TimesNewRoman"/>
                <w:sz w:val="20"/>
              </w:rPr>
              <w:t>tejto smernice do dátumu revízie a zaokrúhlia na násobok</w:t>
            </w:r>
            <w:r w:rsidR="00463CAC">
              <w:rPr>
                <w:rFonts w:ascii="Arial Narrow" w:hAnsi="Arial Narrow" w:cs="TimesNewRoman"/>
                <w:sz w:val="20"/>
              </w:rPr>
              <w:t xml:space="preserve"> </w:t>
            </w:r>
            <w:r w:rsidRPr="00F45F1E">
              <w:rPr>
                <w:rFonts w:ascii="Arial Narrow" w:hAnsi="Arial Narrow" w:cs="TimesNewRoman"/>
                <w:sz w:val="20"/>
              </w:rPr>
              <w:t>100 000 EUR.</w:t>
            </w:r>
          </w:p>
          <w:p w:rsidR="00E210B2" w:rsidRPr="00F45F1E" w:rsidP="00E210B2">
            <w:pPr>
              <w:autoSpaceDE/>
              <w:autoSpaceDN/>
              <w:rPr>
                <w:rFonts w:ascii="Arial Narrow" w:hAnsi="Arial Narrow" w:cs="TimesNewRoman"/>
                <w:sz w:val="20"/>
              </w:rPr>
            </w:pPr>
            <w:r w:rsidRPr="00F45F1E">
              <w:rPr>
                <w:rFonts w:ascii="Arial Narrow" w:hAnsi="Arial Narrow" w:cs="TimesNewRoman"/>
                <w:sz w:val="20"/>
              </w:rPr>
              <w:t>Ak je percentuálna zmena od poslednej úpravy men</w:t>
            </w:r>
            <w:r w:rsidRPr="00F45F1E">
              <w:rPr>
                <w:rFonts w:ascii="Arial Narrow" w:hAnsi="Arial Narrow" w:cs="TimesNewRoman+01"/>
                <w:sz w:val="20"/>
              </w:rPr>
              <w:t>š</w:t>
            </w:r>
            <w:r w:rsidRPr="00F45F1E">
              <w:rPr>
                <w:rFonts w:ascii="Arial Narrow" w:hAnsi="Arial Narrow" w:cs="TimesNewRoman"/>
                <w:sz w:val="20"/>
              </w:rPr>
              <w:t>ia ako 5 %,</w:t>
            </w:r>
            <w:r w:rsidR="00463CAC">
              <w:rPr>
                <w:rFonts w:ascii="Arial Narrow" w:hAnsi="Arial Narrow" w:cs="TimesNewRoman"/>
                <w:sz w:val="20"/>
              </w:rPr>
              <w:t xml:space="preserve"> </w:t>
            </w:r>
            <w:r w:rsidRPr="00F45F1E">
              <w:rPr>
                <w:rFonts w:ascii="Arial Narrow" w:hAnsi="Arial Narrow" w:cs="TimesNewRoman"/>
                <w:sz w:val="20"/>
              </w:rPr>
              <w:t xml:space="preserve">k </w:t>
            </w:r>
            <w:r w:rsidRPr="00F45F1E">
              <w:rPr>
                <w:rFonts w:ascii="Arial Narrow" w:hAnsi="Arial Narrow" w:cs="TimesNewRoman+01"/>
                <w:sz w:val="20"/>
              </w:rPr>
              <w:t>ž</w:t>
            </w:r>
            <w:r w:rsidRPr="00F45F1E">
              <w:rPr>
                <w:rFonts w:ascii="Arial Narrow" w:hAnsi="Arial Narrow" w:cs="TimesNewRoman"/>
                <w:sz w:val="20"/>
              </w:rPr>
              <w:t>iadnej úprave nedôjde.</w:t>
            </w:r>
          </w:p>
          <w:p w:rsidR="00827288" w:rsidRPr="00F45F1E" w:rsidP="007E2551">
            <w:pPr>
              <w:autoSpaceDE/>
              <w:autoSpaceDN/>
              <w:rPr>
                <w:rFonts w:ascii="Arial Narrow" w:hAnsi="Arial Narrow" w:cs="EUAlbertina-Regular-Identity-H"/>
                <w:sz w:val="20"/>
              </w:rPr>
            </w:pPr>
            <w:r w:rsidRPr="00F45F1E" w:rsidR="00E210B2">
              <w:rPr>
                <w:rFonts w:ascii="Arial Narrow" w:hAnsi="Arial Narrow" w:cs="TimesNewRoman"/>
                <w:sz w:val="20"/>
              </w:rPr>
              <w:t>2. Komisia bude ka</w:t>
            </w:r>
            <w:r w:rsidRPr="00F45F1E" w:rsidR="00E210B2">
              <w:rPr>
                <w:rFonts w:ascii="Arial Narrow" w:hAnsi="Arial Narrow" w:cs="TimesNewRoman+01"/>
                <w:sz w:val="20"/>
              </w:rPr>
              <w:t>ž</w:t>
            </w:r>
            <w:r w:rsidRPr="00F45F1E" w:rsidR="00E210B2">
              <w:rPr>
                <w:rFonts w:ascii="Arial Narrow" w:hAnsi="Arial Narrow" w:cs="TimesNewRoman"/>
                <w:sz w:val="20"/>
              </w:rPr>
              <w:t>dý rok informova</w:t>
            </w:r>
            <w:r w:rsidRPr="00F45F1E" w:rsidR="00E210B2">
              <w:rPr>
                <w:rFonts w:ascii="Arial Narrow" w:hAnsi="Arial Narrow" w:cs="TimesNewRoman+01"/>
                <w:sz w:val="20"/>
              </w:rPr>
              <w:t xml:space="preserve">ť </w:t>
            </w:r>
            <w:r w:rsidRPr="00F45F1E" w:rsidR="00E210B2">
              <w:rPr>
                <w:rFonts w:ascii="Arial Narrow" w:hAnsi="Arial Narrow" w:cs="TimesNewRoman"/>
                <w:sz w:val="20"/>
              </w:rPr>
              <w:t>Európsky parlament a</w:t>
            </w:r>
            <w:r w:rsidR="00463CAC">
              <w:rPr>
                <w:rFonts w:ascii="Arial Narrow" w:hAnsi="Arial Narrow" w:cs="TimesNewRoman"/>
                <w:sz w:val="20"/>
              </w:rPr>
              <w:t> </w:t>
            </w:r>
            <w:r w:rsidRPr="00F45F1E" w:rsidR="00E210B2">
              <w:rPr>
                <w:rFonts w:ascii="Arial Narrow" w:hAnsi="Arial Narrow" w:cs="TimesNewRoman"/>
                <w:sz w:val="20"/>
              </w:rPr>
              <w:t xml:space="preserve">Raduo revízii a upravených </w:t>
            </w:r>
            <w:r w:rsidRPr="00F45F1E" w:rsidR="00E210B2">
              <w:rPr>
                <w:rFonts w:ascii="Arial Narrow" w:hAnsi="Arial Narrow" w:cs="TimesNewRoman+01"/>
                <w:sz w:val="20"/>
              </w:rPr>
              <w:t>č</w:t>
            </w:r>
            <w:r w:rsidRPr="00F45F1E" w:rsidR="00E210B2">
              <w:rPr>
                <w:rFonts w:ascii="Arial Narrow" w:hAnsi="Arial Narrow" w:cs="TimesNewRoman"/>
                <w:sz w:val="20"/>
              </w:rPr>
              <w:t>iastkach uvedených v odseku 1.</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rPr>
                <w:rFonts w:ascii="Arial Narrow" w:hAnsi="Arial Narrow" w:cs="Times New Roman"/>
                <w:sz w:val="20"/>
              </w:rPr>
            </w:pPr>
            <w:r w:rsidR="002F416B">
              <w:rPr>
                <w:rFonts w:ascii="Arial Narrow" w:hAnsi="Arial Narrow" w:cs="Times New Roman"/>
                <w:sz w:val="20"/>
              </w:rPr>
              <w:t>N</w:t>
            </w:r>
          </w:p>
          <w:p w:rsidR="002F416B" w:rsidP="0032565D">
            <w:pPr>
              <w:ind w:firstLine="142"/>
              <w:rPr>
                <w:rFonts w:ascii="Arial Narrow" w:hAnsi="Arial Narrow" w:cs="Times New Roman"/>
                <w:sz w:val="20"/>
              </w:rPr>
            </w:pPr>
          </w:p>
          <w:p w:rsidR="002F416B" w:rsidP="0032565D">
            <w:pPr>
              <w:ind w:firstLine="142"/>
              <w:rPr>
                <w:rFonts w:ascii="Arial Narrow" w:hAnsi="Arial Narrow" w:cs="Times New Roman"/>
                <w:sz w:val="20"/>
              </w:rPr>
            </w:pPr>
          </w:p>
          <w:p w:rsidR="002F416B" w:rsidP="0032565D">
            <w:pPr>
              <w:ind w:firstLine="142"/>
              <w:rPr>
                <w:rFonts w:ascii="Arial Narrow" w:hAnsi="Arial Narrow" w:cs="Times New Roman"/>
                <w:sz w:val="20"/>
              </w:rPr>
            </w:pPr>
          </w:p>
          <w:p w:rsidR="002F416B" w:rsidP="0032565D">
            <w:pPr>
              <w:ind w:firstLine="142"/>
              <w:rPr>
                <w:rFonts w:ascii="Arial Narrow" w:hAnsi="Arial Narrow" w:cs="Times New Roman"/>
                <w:sz w:val="20"/>
              </w:rPr>
            </w:pPr>
          </w:p>
          <w:p w:rsidR="002F416B" w:rsidP="0032565D">
            <w:pPr>
              <w:ind w:firstLine="142"/>
              <w:rPr>
                <w:rFonts w:ascii="Arial Narrow" w:hAnsi="Arial Narrow" w:cs="Times New Roman"/>
                <w:sz w:val="20"/>
              </w:rPr>
            </w:pPr>
          </w:p>
          <w:p w:rsidR="002F416B" w:rsidP="0032565D">
            <w:pPr>
              <w:ind w:firstLine="142"/>
              <w:rPr>
                <w:rFonts w:ascii="Arial Narrow" w:hAnsi="Arial Narrow" w:cs="Times New Roman"/>
                <w:sz w:val="20"/>
              </w:rPr>
            </w:pPr>
          </w:p>
          <w:p w:rsidR="002F416B" w:rsidRPr="00F45F1E" w:rsidP="0032565D">
            <w:pPr>
              <w:ind w:firstLine="142"/>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iCs/>
                <w:sz w:val="20"/>
              </w:rPr>
            </w:pPr>
            <w:r w:rsidR="00D1624F">
              <w:rPr>
                <w:rFonts w:ascii="Arial Narrow" w:hAnsi="Arial Narrow" w:cs="Times New Roman"/>
                <w:iCs/>
                <w:sz w:val="20"/>
              </w:rPr>
              <w:t>§ 34 ods.7</w:t>
            </w:r>
            <w:r w:rsidR="002F416B">
              <w:rPr>
                <w:rFonts w:ascii="Arial Narrow" w:hAnsi="Arial Narrow" w:cs="Times New Roman"/>
                <w:iCs/>
                <w:sz w:val="20"/>
              </w:rPr>
              <w:t xml:space="preserve"> 2. až 4.veta</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F416B" w:rsidRPr="00D1624F" w:rsidP="00D1624F">
            <w:pPr>
              <w:jc w:val="both"/>
              <w:rPr>
                <w:rFonts w:ascii="Arial Narrow" w:hAnsi="Arial Narrow" w:cs="Times New Roman"/>
                <w:sz w:val="20"/>
              </w:rPr>
            </w:pPr>
            <w:r w:rsidRPr="00D1624F" w:rsidR="00D1624F">
              <w:rPr>
                <w:rFonts w:ascii="Arial Narrow" w:hAnsi="Arial Narrow" w:cs="Times New Roman"/>
                <w:sz w:val="20"/>
              </w:rPr>
              <w:t xml:space="preserve">Minimálnu výšku garančného fondu ustanoví </w:t>
            </w:r>
            <w:r w:rsidRPr="00D1624F" w:rsidR="00D1624F">
              <w:rPr>
                <w:rFonts w:ascii="Arial Narrow" w:hAnsi="Arial Narrow" w:cs="Arial"/>
                <w:sz w:val="20"/>
              </w:rPr>
              <w:t>Národná banka Slovenska opatrením vyhláseným v zbierke zákonov</w:t>
            </w:r>
            <w:r w:rsidRPr="00D1624F" w:rsidR="00D1624F">
              <w:rPr>
                <w:rFonts w:ascii="Arial Narrow" w:hAnsi="Arial Narrow" w:cs="Times New Roman"/>
                <w:sz w:val="20"/>
              </w:rPr>
              <w:t>. Národná banka Slovenska je oprávnená upraviť minimálnu výšku garančného fondu na základe údajov publikovaných Štatistickým úradom Európskych spoločenstiev o európskom indexe spotrebiteľských cien zahrňujúcom všetky členské štáty. Minimálna výška garančného fondu sa upraví o percentuálnu zmenu tohto indexu, ak sa hodnota tohto indexu zvýši minimálne o 5% od jej poslednej úpravy. Minimálna výška garančného fondu sa zaokrúhľuje na celých 100 000 EUR.</w:t>
            </w:r>
          </w:p>
          <w:p w:rsidR="00827288"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7E2551">
            <w:pPr>
              <w:rPr>
                <w:rFonts w:ascii="Arial Narrow" w:hAnsi="Arial Narrow" w:cs="Times New Roman"/>
                <w:sz w:val="20"/>
              </w:rPr>
            </w:pPr>
            <w:r w:rsidR="002F416B">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jc w:val="both"/>
              <w:rPr>
                <w:rFonts w:ascii="Arial Narrow" w:hAnsi="Arial Narrow" w:cs="Times New Roman"/>
                <w:sz w:val="20"/>
              </w:rPr>
            </w:pPr>
            <w:r w:rsidRPr="00F45F1E" w:rsidR="00E210B2">
              <w:rPr>
                <w:rFonts w:ascii="Arial Narrow" w:hAnsi="Arial Narrow" w:cs="Times New Roman"/>
                <w:sz w:val="20"/>
              </w:rPr>
              <w:t xml:space="preserve">čl. </w:t>
            </w:r>
            <w:r w:rsidRPr="00F45F1E" w:rsidR="002A61CF">
              <w:rPr>
                <w:rFonts w:ascii="Arial Narrow" w:hAnsi="Arial Narrow" w:cs="Times New Roman"/>
                <w:sz w:val="20"/>
              </w:rPr>
              <w:t>1</w:t>
            </w:r>
            <w:r w:rsidRPr="00F45F1E" w:rsidR="00E210B2">
              <w:rPr>
                <w:rFonts w:ascii="Arial Narrow" w:hAnsi="Arial Narrow" w:cs="Times New Roman"/>
                <w:sz w:val="20"/>
              </w:rPr>
              <w:t>7b</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E210B2">
            <w:pPr>
              <w:autoSpaceDE/>
              <w:autoSpaceDN/>
              <w:rPr>
                <w:rFonts w:ascii="Arial Narrow" w:hAnsi="Arial Narrow" w:cs="TimesNewRoman"/>
                <w:sz w:val="20"/>
              </w:rPr>
            </w:pPr>
            <w:r w:rsidRPr="00F45F1E">
              <w:rPr>
                <w:rFonts w:ascii="Arial Narrow" w:hAnsi="Arial Narrow" w:cs="TimesNewRoman"/>
                <w:sz w:val="20"/>
              </w:rPr>
              <w:t>1. Ka</w:t>
            </w:r>
            <w:r w:rsidRPr="00F45F1E">
              <w:rPr>
                <w:rFonts w:ascii="Arial Narrow" w:hAnsi="Arial Narrow" w:cs="TimesNewRoman+01"/>
                <w:sz w:val="20"/>
              </w:rPr>
              <w:t>ž</w:t>
            </w:r>
            <w:r w:rsidRPr="00F45F1E">
              <w:rPr>
                <w:rFonts w:ascii="Arial Narrow" w:hAnsi="Arial Narrow" w:cs="TimesNewRoman"/>
                <w:sz w:val="20"/>
              </w:rPr>
              <w:t xml:space="preserve">dý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tát po</w:t>
            </w:r>
            <w:r w:rsidRPr="00F45F1E">
              <w:rPr>
                <w:rFonts w:ascii="Arial Narrow" w:hAnsi="Arial Narrow" w:cs="TimesNewRoman+01"/>
                <w:sz w:val="20"/>
              </w:rPr>
              <w:t>ž</w:t>
            </w:r>
            <w:r w:rsidRPr="00F45F1E">
              <w:rPr>
                <w:rFonts w:ascii="Arial Narrow" w:hAnsi="Arial Narrow" w:cs="TimesNewRoman"/>
                <w:sz w:val="20"/>
              </w:rPr>
              <w:t>aduje, aby zais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ktorej ústredie je na</w:t>
            </w:r>
            <w:r w:rsidR="00463CAC">
              <w:rPr>
                <w:rFonts w:ascii="Arial Narrow" w:hAnsi="Arial Narrow" w:cs="TimesNewRoman"/>
                <w:sz w:val="20"/>
              </w:rPr>
              <w:t xml:space="preserve"> </w:t>
            </w:r>
            <w:r w:rsidRPr="00F45F1E">
              <w:rPr>
                <w:rFonts w:ascii="Arial Narrow" w:hAnsi="Arial Narrow" w:cs="TimesNewRoman"/>
                <w:sz w:val="20"/>
              </w:rPr>
              <w:t>jeho území a ktorá vykonáva zais</w:t>
            </w:r>
            <w:r w:rsidRPr="00F45F1E">
              <w:rPr>
                <w:rFonts w:ascii="Arial Narrow" w:hAnsi="Arial Narrow" w:cs="TimesNewRoman+01"/>
                <w:sz w:val="20"/>
              </w:rPr>
              <w:t>ť</w:t>
            </w:r>
            <w:r w:rsidRPr="00F45F1E">
              <w:rPr>
                <w:rFonts w:ascii="Arial Narrow" w:hAnsi="Arial Narrow" w:cs="TimesNewRoman"/>
                <w:sz w:val="20"/>
              </w:rPr>
              <w:t xml:space="preserve">ovaciu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ť</w:t>
            </w:r>
            <w:r w:rsidRPr="00F45F1E">
              <w:rPr>
                <w:rFonts w:ascii="Arial Narrow" w:hAnsi="Arial Narrow" w:cs="TimesNewRoman"/>
                <w:sz w:val="20"/>
              </w:rPr>
              <w:t>, vytvorila v súlade so</w:t>
            </w:r>
            <w:r w:rsidR="00463CAC">
              <w:rPr>
                <w:rFonts w:ascii="Arial Narrow" w:hAnsi="Arial Narrow" w:cs="TimesNewRoman"/>
                <w:sz w:val="20"/>
              </w:rPr>
              <w:t xml:space="preserve"> </w:t>
            </w:r>
            <w:r w:rsidRPr="00F45F1E">
              <w:rPr>
                <w:rFonts w:ascii="Arial Narrow" w:hAnsi="Arial Narrow" w:cs="TimesNewRoman"/>
                <w:sz w:val="20"/>
              </w:rPr>
              <w:t>svojim podnikaním minimálny garan</w:t>
            </w:r>
            <w:r w:rsidRPr="00F45F1E">
              <w:rPr>
                <w:rFonts w:ascii="Arial Narrow" w:hAnsi="Arial Narrow" w:cs="TimesNewRoman+01"/>
                <w:sz w:val="20"/>
              </w:rPr>
              <w:t>č</w:t>
            </w:r>
            <w:r w:rsidRPr="00F45F1E">
              <w:rPr>
                <w:rFonts w:ascii="Arial Narrow" w:hAnsi="Arial Narrow" w:cs="TimesNewRoman"/>
                <w:sz w:val="20"/>
              </w:rPr>
              <w:t xml:space="preserve">ný fond v súlade s </w:t>
            </w:r>
            <w:r w:rsidRPr="00F45F1E">
              <w:rPr>
                <w:rFonts w:ascii="Arial Narrow" w:hAnsi="Arial Narrow" w:cs="TimesNewRoman+01"/>
                <w:sz w:val="20"/>
              </w:rPr>
              <w:t>č</w:t>
            </w:r>
            <w:r w:rsidRPr="00F45F1E">
              <w:rPr>
                <w:rFonts w:ascii="Arial Narrow" w:hAnsi="Arial Narrow" w:cs="TimesNewRoman"/>
                <w:sz w:val="20"/>
              </w:rPr>
              <w:t>lánkom 40</w:t>
            </w:r>
            <w:r w:rsidR="00463CAC">
              <w:rPr>
                <w:rFonts w:ascii="Arial Narrow" w:hAnsi="Arial Narrow" w:cs="TimesNewRoman"/>
                <w:sz w:val="20"/>
              </w:rPr>
              <w:t xml:space="preserve"> </w:t>
            </w:r>
            <w:r w:rsidRPr="00F45F1E">
              <w:rPr>
                <w:rFonts w:ascii="Arial Narrow" w:hAnsi="Arial Narrow" w:cs="TimesNewRoman"/>
                <w:sz w:val="20"/>
              </w:rPr>
              <w:t>smernice 2005/68/ES, kde je splnená jedna z nasledujúcich podmienok:</w:t>
            </w:r>
          </w:p>
          <w:p w:rsidR="00E210B2" w:rsidRPr="00F45F1E" w:rsidP="00E210B2">
            <w:pPr>
              <w:autoSpaceDE/>
              <w:autoSpaceDN/>
              <w:rPr>
                <w:rFonts w:ascii="Arial Narrow" w:hAnsi="Arial Narrow" w:cs="TimesNewRoman"/>
                <w:sz w:val="20"/>
              </w:rPr>
            </w:pPr>
            <w:r w:rsidRPr="00F45F1E">
              <w:rPr>
                <w:rFonts w:ascii="Arial Narrow" w:hAnsi="Arial Narrow" w:cs="TimesNewRoman"/>
                <w:sz w:val="20"/>
              </w:rPr>
              <w:t>a) inkasované zaistné prevy</w:t>
            </w:r>
            <w:r w:rsidRPr="00F45F1E">
              <w:rPr>
                <w:rFonts w:ascii="Arial Narrow" w:hAnsi="Arial Narrow" w:cs="TimesNewRoman+01"/>
                <w:sz w:val="20"/>
              </w:rPr>
              <w:t>š</w:t>
            </w:r>
            <w:r w:rsidRPr="00F45F1E">
              <w:rPr>
                <w:rFonts w:ascii="Arial Narrow" w:hAnsi="Arial Narrow" w:cs="TimesNewRoman"/>
                <w:sz w:val="20"/>
              </w:rPr>
              <w:t>uje 10 % jej celkového poistného;</w:t>
            </w:r>
          </w:p>
          <w:p w:rsidR="00E210B2" w:rsidRPr="00F45F1E" w:rsidP="00E210B2">
            <w:pPr>
              <w:autoSpaceDE/>
              <w:autoSpaceDN/>
              <w:rPr>
                <w:rFonts w:ascii="Arial Narrow" w:hAnsi="Arial Narrow" w:cs="TimesNewRoman"/>
                <w:sz w:val="20"/>
              </w:rPr>
            </w:pPr>
            <w:r w:rsidRPr="00F45F1E">
              <w:rPr>
                <w:rFonts w:ascii="Arial Narrow" w:hAnsi="Arial Narrow" w:cs="TimesNewRoman"/>
                <w:sz w:val="20"/>
              </w:rPr>
              <w:t>b) inkasované zaistné presahuje 50 000 000 EUR;</w:t>
            </w:r>
          </w:p>
          <w:p w:rsidR="00E210B2" w:rsidRPr="00F45F1E" w:rsidP="00E210B2">
            <w:pPr>
              <w:autoSpaceDE/>
              <w:autoSpaceDN/>
              <w:rPr>
                <w:rFonts w:ascii="Arial Narrow" w:hAnsi="Arial Narrow" w:cs="TimesNewRoman"/>
                <w:sz w:val="20"/>
              </w:rPr>
            </w:pPr>
            <w:r w:rsidRPr="00F45F1E">
              <w:rPr>
                <w:rFonts w:ascii="Arial Narrow" w:hAnsi="Arial Narrow" w:cs="TimesNewRoman"/>
                <w:sz w:val="20"/>
              </w:rPr>
              <w:t>c) technické rezervy z jej akceptácií zaistenia prevy</w:t>
            </w:r>
            <w:r w:rsidRPr="00F45F1E">
              <w:rPr>
                <w:rFonts w:ascii="Arial Narrow" w:hAnsi="Arial Narrow" w:cs="TimesNewRoman+01"/>
                <w:sz w:val="20"/>
              </w:rPr>
              <w:t>š</w:t>
            </w:r>
            <w:r w:rsidRPr="00F45F1E">
              <w:rPr>
                <w:rFonts w:ascii="Arial Narrow" w:hAnsi="Arial Narrow" w:cs="TimesNewRoman"/>
                <w:sz w:val="20"/>
              </w:rPr>
              <w:t>uje 10 % jej celkových</w:t>
            </w:r>
            <w:r w:rsidR="00463CAC">
              <w:rPr>
                <w:rFonts w:ascii="Arial Narrow" w:hAnsi="Arial Narrow" w:cs="TimesNewRoman"/>
                <w:sz w:val="20"/>
              </w:rPr>
              <w:t xml:space="preserve"> </w:t>
            </w:r>
            <w:r w:rsidRPr="00F45F1E">
              <w:rPr>
                <w:rFonts w:ascii="Arial Narrow" w:hAnsi="Arial Narrow" w:cs="TimesNewRoman"/>
                <w:sz w:val="20"/>
              </w:rPr>
              <w:t>technických rezerv.</w:t>
            </w:r>
          </w:p>
          <w:p w:rsidR="00E210B2" w:rsidRPr="00F45F1E" w:rsidP="00E210B2">
            <w:pPr>
              <w:autoSpaceDE/>
              <w:autoSpaceDN/>
              <w:rPr>
                <w:rFonts w:ascii="Arial Narrow" w:hAnsi="Arial Narrow" w:cs="TimesNewRoman"/>
                <w:sz w:val="20"/>
              </w:rPr>
            </w:pPr>
            <w:r w:rsidRPr="00F45F1E">
              <w:rPr>
                <w:rFonts w:ascii="Arial Narrow" w:hAnsi="Arial Narrow" w:cs="TimesNewRoman"/>
                <w:sz w:val="20"/>
              </w:rPr>
              <w:t>2. Ka</w:t>
            </w:r>
            <w:r w:rsidRPr="00F45F1E">
              <w:rPr>
                <w:rFonts w:ascii="Arial Narrow" w:hAnsi="Arial Narrow" w:cs="TimesNewRoman+01"/>
                <w:sz w:val="20"/>
              </w:rPr>
              <w:t>ž</w:t>
            </w:r>
            <w:r w:rsidRPr="00F45F1E">
              <w:rPr>
                <w:rFonts w:ascii="Arial Narrow" w:hAnsi="Arial Narrow" w:cs="TimesNewRoman"/>
                <w:sz w:val="20"/>
              </w:rPr>
              <w:t xml:space="preserve">dý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tát sa mô</w:t>
            </w:r>
            <w:r w:rsidRPr="00F45F1E">
              <w:rPr>
                <w:rFonts w:ascii="Arial Narrow" w:hAnsi="Arial Narrow" w:cs="TimesNewRoman+01"/>
                <w:sz w:val="20"/>
              </w:rPr>
              <w:t>ž</w:t>
            </w:r>
            <w:r w:rsidRPr="00F45F1E">
              <w:rPr>
                <w:rFonts w:ascii="Arial Narrow" w:hAnsi="Arial Narrow" w:cs="TimesNewRoman"/>
                <w:sz w:val="20"/>
              </w:rPr>
              <w:t>e rozhodnú</w:t>
            </w:r>
            <w:r w:rsidRPr="00F45F1E">
              <w:rPr>
                <w:rFonts w:ascii="Arial Narrow" w:hAnsi="Arial Narrow" w:cs="TimesNewRoman+01"/>
                <w:sz w:val="20"/>
              </w:rPr>
              <w:t xml:space="preserve">ť </w:t>
            </w:r>
            <w:r w:rsidRPr="00F45F1E">
              <w:rPr>
                <w:rFonts w:ascii="Arial Narrow" w:hAnsi="Arial Narrow" w:cs="TimesNewRoman"/>
                <w:sz w:val="20"/>
              </w:rPr>
              <w:t>uplatni</w:t>
            </w:r>
            <w:r w:rsidRPr="00F45F1E">
              <w:rPr>
                <w:rFonts w:ascii="Arial Narrow" w:hAnsi="Arial Narrow" w:cs="TimesNewRoman+01"/>
                <w:sz w:val="20"/>
              </w:rPr>
              <w:t xml:space="preserve">ť </w:t>
            </w:r>
            <w:r w:rsidRPr="00F45F1E">
              <w:rPr>
                <w:rFonts w:ascii="Arial Narrow" w:hAnsi="Arial Narrow" w:cs="TimesNewRoman"/>
                <w:sz w:val="20"/>
              </w:rPr>
              <w:t>na zais</w:t>
            </w:r>
            <w:r w:rsidRPr="00F45F1E">
              <w:rPr>
                <w:rFonts w:ascii="Arial Narrow" w:hAnsi="Arial Narrow" w:cs="TimesNewRoman+01"/>
                <w:sz w:val="20"/>
              </w:rPr>
              <w:t>ť</w:t>
            </w:r>
            <w:r w:rsidRPr="00F45F1E">
              <w:rPr>
                <w:rFonts w:ascii="Arial Narrow" w:hAnsi="Arial Narrow" w:cs="TimesNewRoman"/>
                <w:sz w:val="20"/>
              </w:rPr>
              <w:t>ovne uvedené</w:t>
            </w:r>
            <w:r w:rsidR="00463CAC">
              <w:rPr>
                <w:rFonts w:ascii="Arial Narrow" w:hAnsi="Arial Narrow" w:cs="TimesNewRoman"/>
                <w:sz w:val="20"/>
              </w:rPr>
              <w:t xml:space="preserve"> </w:t>
            </w:r>
            <w:r w:rsidRPr="00F45F1E">
              <w:rPr>
                <w:rFonts w:ascii="Arial Narrow" w:hAnsi="Arial Narrow" w:cs="TimesNewRoman"/>
                <w:sz w:val="20"/>
              </w:rPr>
              <w:t xml:space="preserve">v odseku 1 tohto </w:t>
            </w:r>
            <w:r w:rsidRPr="00F45F1E">
              <w:rPr>
                <w:rFonts w:ascii="Arial Narrow" w:hAnsi="Arial Narrow" w:cs="TimesNewRoman+01"/>
                <w:sz w:val="20"/>
              </w:rPr>
              <w:t>č</w:t>
            </w:r>
            <w:r w:rsidRPr="00F45F1E">
              <w:rPr>
                <w:rFonts w:ascii="Arial Narrow" w:hAnsi="Arial Narrow" w:cs="TimesNewRoman"/>
                <w:sz w:val="20"/>
              </w:rPr>
              <w:t>lánku a ktorých ústredie je na jeho území</w:t>
            </w:r>
            <w:r w:rsidR="00463CAC">
              <w:rPr>
                <w:rFonts w:ascii="Arial Narrow" w:hAnsi="Arial Narrow" w:cs="TimesNewRoman"/>
                <w:sz w:val="20"/>
              </w:rPr>
              <w:t xml:space="preserve"> </w:t>
            </w:r>
            <w:r w:rsidRPr="00F45F1E">
              <w:rPr>
                <w:rFonts w:ascii="Arial Narrow" w:hAnsi="Arial Narrow" w:cs="TimesNewRoman"/>
                <w:sz w:val="20"/>
              </w:rPr>
              <w:t xml:space="preserve">ustanovenia </w:t>
            </w:r>
            <w:r w:rsidRPr="00F45F1E">
              <w:rPr>
                <w:rFonts w:ascii="Arial Narrow" w:hAnsi="Arial Narrow" w:cs="TimesNewRoman+01"/>
                <w:sz w:val="20"/>
              </w:rPr>
              <w:t>č</w:t>
            </w:r>
            <w:r w:rsidRPr="00F45F1E">
              <w:rPr>
                <w:rFonts w:ascii="Arial Narrow" w:hAnsi="Arial Narrow" w:cs="TimesNewRoman"/>
                <w:sz w:val="20"/>
              </w:rPr>
              <w:t>lánku 34 smernice 2005/68/ES s oh</w:t>
            </w:r>
            <w:r w:rsidRPr="00F45F1E">
              <w:rPr>
                <w:rFonts w:ascii="Arial Narrow" w:hAnsi="Arial Narrow" w:cs="TimesNewRoman+01"/>
                <w:sz w:val="20"/>
              </w:rPr>
              <w:t>ľ</w:t>
            </w:r>
            <w:r w:rsidRPr="00F45F1E">
              <w:rPr>
                <w:rFonts w:ascii="Arial Narrow" w:hAnsi="Arial Narrow" w:cs="TimesNewRoman"/>
                <w:sz w:val="20"/>
              </w:rPr>
              <w:t xml:space="preserve">adom na ich </w:t>
            </w:r>
            <w:r w:rsidRPr="00F45F1E">
              <w:rPr>
                <w:rFonts w:ascii="Arial Narrow" w:hAnsi="Arial Narrow" w:cs="TimesNewRoman+01"/>
                <w:sz w:val="20"/>
              </w:rPr>
              <w:t>č</w:t>
            </w:r>
            <w:r w:rsidRPr="00F45F1E">
              <w:rPr>
                <w:rFonts w:ascii="Arial Narrow" w:hAnsi="Arial Narrow" w:cs="TimesNewRoman"/>
                <w:sz w:val="20"/>
              </w:rPr>
              <w:t>innosti</w:t>
            </w:r>
            <w:r w:rsidR="00463CAC">
              <w:rPr>
                <w:rFonts w:ascii="Arial Narrow" w:hAnsi="Arial Narrow" w:cs="TimesNewRoman"/>
                <w:sz w:val="20"/>
              </w:rPr>
              <w:t xml:space="preserve"> </w:t>
            </w:r>
            <w:r w:rsidRPr="00F45F1E">
              <w:rPr>
                <w:rFonts w:ascii="Arial Narrow" w:hAnsi="Arial Narrow" w:cs="TimesNewRoman"/>
                <w:sz w:val="20"/>
              </w:rPr>
              <w:t>akceptácie zaistenia, kde je splnená jedna z podmienok stanovených</w:t>
            </w:r>
          </w:p>
          <w:p w:rsidR="00E210B2" w:rsidRPr="00F45F1E" w:rsidP="00E210B2">
            <w:pPr>
              <w:autoSpaceDE/>
              <w:autoSpaceDN/>
              <w:rPr>
                <w:rFonts w:ascii="Arial Narrow" w:hAnsi="Arial Narrow" w:cs="TimesNewRoman"/>
                <w:sz w:val="20"/>
              </w:rPr>
            </w:pPr>
            <w:r w:rsidRPr="00F45F1E">
              <w:rPr>
                <w:rFonts w:ascii="Arial Narrow" w:hAnsi="Arial Narrow" w:cs="TimesNewRoman"/>
                <w:sz w:val="20"/>
              </w:rPr>
              <w:t>v uvedenom odseku 1.</w:t>
            </w:r>
          </w:p>
          <w:p w:rsidR="00E210B2" w:rsidRPr="00F45F1E" w:rsidP="00E210B2">
            <w:pPr>
              <w:autoSpaceDE/>
              <w:autoSpaceDN/>
              <w:rPr>
                <w:rFonts w:ascii="Arial Narrow" w:hAnsi="Arial Narrow" w:cs="TimesNewRoman"/>
                <w:sz w:val="20"/>
              </w:rPr>
            </w:pPr>
            <w:r w:rsidRPr="00F45F1E">
              <w:rPr>
                <w:rFonts w:ascii="Arial Narrow" w:hAnsi="Arial Narrow" w:cs="TimesNewRoman"/>
                <w:sz w:val="20"/>
              </w:rPr>
              <w:t>V takom prípade má príslu</w:t>
            </w:r>
            <w:r w:rsidRPr="00F45F1E">
              <w:rPr>
                <w:rFonts w:ascii="Arial Narrow" w:hAnsi="Arial Narrow" w:cs="TimesNewRoman+01"/>
                <w:sz w:val="20"/>
              </w:rPr>
              <w:t>š</w:t>
            </w:r>
            <w:r w:rsidRPr="00F45F1E">
              <w:rPr>
                <w:rFonts w:ascii="Arial Narrow" w:hAnsi="Arial Narrow" w:cs="TimesNewRoman"/>
                <w:sz w:val="20"/>
              </w:rPr>
              <w:t xml:space="preserve">ný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tát po</w:t>
            </w:r>
            <w:r w:rsidRPr="00F45F1E">
              <w:rPr>
                <w:rFonts w:ascii="Arial Narrow" w:hAnsi="Arial Narrow" w:cs="TimesNewRoman+01"/>
                <w:sz w:val="20"/>
              </w:rPr>
              <w:t>ž</w:t>
            </w:r>
            <w:r w:rsidRPr="00F45F1E">
              <w:rPr>
                <w:rFonts w:ascii="Arial Narrow" w:hAnsi="Arial Narrow" w:cs="TimesNewRoman"/>
                <w:sz w:val="20"/>
              </w:rPr>
              <w:t>adova</w:t>
            </w:r>
            <w:r w:rsidRPr="00F45F1E">
              <w:rPr>
                <w:rFonts w:ascii="Arial Narrow" w:hAnsi="Arial Narrow" w:cs="TimesNewRoman+01"/>
                <w:sz w:val="20"/>
              </w:rPr>
              <w:t>ť</w:t>
            </w:r>
            <w:r w:rsidRPr="00F45F1E">
              <w:rPr>
                <w:rFonts w:ascii="Arial Narrow" w:hAnsi="Arial Narrow" w:cs="TimesNewRoman"/>
                <w:sz w:val="20"/>
              </w:rPr>
              <w:t>, aby boli v</w:t>
            </w:r>
            <w:r w:rsidRPr="00F45F1E">
              <w:rPr>
                <w:rFonts w:ascii="Arial Narrow" w:hAnsi="Arial Narrow" w:cs="TimesNewRoman+01"/>
                <w:sz w:val="20"/>
              </w:rPr>
              <w:t>š</w:t>
            </w:r>
            <w:r w:rsidRPr="00F45F1E">
              <w:rPr>
                <w:rFonts w:ascii="Arial Narrow" w:hAnsi="Arial Narrow" w:cs="TimesNewRoman"/>
                <w:sz w:val="20"/>
              </w:rPr>
              <w:t>etky</w:t>
            </w:r>
            <w:r w:rsidR="00463CAC">
              <w:rPr>
                <w:rFonts w:ascii="Arial Narrow" w:hAnsi="Arial Narrow" w:cs="TimesNewRoman"/>
                <w:sz w:val="20"/>
              </w:rPr>
              <w:t xml:space="preserve"> </w:t>
            </w:r>
            <w:r w:rsidRPr="00F45F1E">
              <w:rPr>
                <w:rFonts w:ascii="Arial Narrow" w:hAnsi="Arial Narrow" w:cs="TimesNewRoman"/>
                <w:sz w:val="20"/>
              </w:rPr>
              <w:t>aktíva pou</w:t>
            </w:r>
            <w:r w:rsidRPr="00F45F1E">
              <w:rPr>
                <w:rFonts w:ascii="Arial Narrow" w:hAnsi="Arial Narrow" w:cs="TimesNewRoman+01"/>
                <w:sz w:val="20"/>
              </w:rPr>
              <w:t>ž</w:t>
            </w:r>
            <w:r w:rsidRPr="00F45F1E">
              <w:rPr>
                <w:rFonts w:ascii="Arial Narrow" w:hAnsi="Arial Narrow" w:cs="TimesNewRoman"/>
                <w:sz w:val="20"/>
              </w:rPr>
              <w:t>ité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ou s cie</w:t>
            </w:r>
            <w:r w:rsidRPr="00F45F1E">
              <w:rPr>
                <w:rFonts w:ascii="Arial Narrow" w:hAnsi="Arial Narrow" w:cs="TimesNewRoman+01"/>
                <w:sz w:val="20"/>
              </w:rPr>
              <w:t>ľ</w:t>
            </w:r>
            <w:r w:rsidRPr="00F45F1E">
              <w:rPr>
                <w:rFonts w:ascii="Arial Narrow" w:hAnsi="Arial Narrow" w:cs="TimesNewRoman"/>
                <w:sz w:val="20"/>
              </w:rPr>
              <w:t>om pokry</w:t>
            </w:r>
            <w:r w:rsidRPr="00F45F1E">
              <w:rPr>
                <w:rFonts w:ascii="Arial Narrow" w:hAnsi="Arial Narrow" w:cs="TimesNewRoman+01"/>
                <w:sz w:val="20"/>
              </w:rPr>
              <w:t xml:space="preserve">ť </w:t>
            </w:r>
            <w:r w:rsidRPr="00F45F1E">
              <w:rPr>
                <w:rFonts w:ascii="Arial Narrow" w:hAnsi="Arial Narrow" w:cs="TimesNewRoman"/>
                <w:sz w:val="20"/>
              </w:rPr>
              <w:t>technické rezervy zodpovedajúce</w:t>
            </w:r>
            <w:r w:rsidR="00463CAC">
              <w:rPr>
                <w:rFonts w:ascii="Arial Narrow" w:hAnsi="Arial Narrow" w:cs="TimesNewRoman"/>
                <w:sz w:val="20"/>
              </w:rPr>
              <w:t xml:space="preserve"> </w:t>
            </w:r>
            <w:r w:rsidRPr="00F45F1E">
              <w:rPr>
                <w:rFonts w:ascii="Arial Narrow" w:hAnsi="Arial Narrow" w:cs="TimesNewRoman"/>
                <w:sz w:val="20"/>
              </w:rPr>
              <w:t>jej akceptáciami zaistenia ohrani</w:t>
            </w:r>
            <w:r w:rsidRPr="00F45F1E">
              <w:rPr>
                <w:rFonts w:ascii="Arial Narrow" w:hAnsi="Arial Narrow" w:cs="TimesNewRoman+01"/>
                <w:sz w:val="20"/>
              </w:rPr>
              <w:t>č</w:t>
            </w:r>
            <w:r w:rsidRPr="00F45F1E">
              <w:rPr>
                <w:rFonts w:ascii="Arial Narrow" w:hAnsi="Arial Narrow" w:cs="TimesNewRoman"/>
                <w:sz w:val="20"/>
              </w:rPr>
              <w:t>ené, riadené a</w:t>
            </w:r>
            <w:r w:rsidR="00463CAC">
              <w:rPr>
                <w:rFonts w:ascii="Arial Narrow" w:hAnsi="Arial Narrow" w:cs="TimesNewRoman"/>
                <w:sz w:val="20"/>
              </w:rPr>
              <w:t> </w:t>
            </w:r>
            <w:r w:rsidRPr="00F45F1E">
              <w:rPr>
                <w:rFonts w:ascii="Arial Narrow" w:hAnsi="Arial Narrow" w:cs="TimesNewRoman"/>
                <w:sz w:val="20"/>
              </w:rPr>
              <w:t>organizované</w:t>
            </w:r>
            <w:r w:rsidR="00463CAC">
              <w:rPr>
                <w:rFonts w:ascii="Arial Narrow" w:hAnsi="Arial Narrow" w:cs="TimesNewRoman"/>
                <w:sz w:val="20"/>
              </w:rPr>
              <w:t xml:space="preserve"> </w:t>
            </w:r>
            <w:r w:rsidRPr="00F45F1E">
              <w:rPr>
                <w:rFonts w:ascii="Arial Narrow" w:hAnsi="Arial Narrow" w:cs="TimesNewRoman"/>
                <w:sz w:val="20"/>
              </w:rPr>
              <w:t>oddelene od priamych pois</w:t>
            </w:r>
            <w:r w:rsidRPr="00F45F1E">
              <w:rPr>
                <w:rFonts w:ascii="Arial Narrow" w:hAnsi="Arial Narrow" w:cs="TimesNewRoman+01"/>
                <w:sz w:val="20"/>
              </w:rPr>
              <w:t>ť</w:t>
            </w:r>
            <w:r w:rsidRPr="00F45F1E">
              <w:rPr>
                <w:rFonts w:ascii="Arial Narrow" w:hAnsi="Arial Narrow" w:cs="TimesNewRoman"/>
                <w:sz w:val="20"/>
              </w:rPr>
              <w:t xml:space="preserve">ovacích </w:t>
            </w:r>
            <w:r w:rsidRPr="00F45F1E">
              <w:rPr>
                <w:rFonts w:ascii="Arial Narrow" w:hAnsi="Arial Narrow" w:cs="TimesNewRoman+01"/>
                <w:sz w:val="20"/>
              </w:rPr>
              <w:t>č</w:t>
            </w:r>
            <w:r w:rsidRPr="00F45F1E">
              <w:rPr>
                <w:rFonts w:ascii="Arial Narrow" w:hAnsi="Arial Narrow" w:cs="TimesNewRoman"/>
                <w:sz w:val="20"/>
              </w:rPr>
              <w:t>inností pois</w:t>
            </w:r>
            <w:r w:rsidRPr="00F45F1E">
              <w:rPr>
                <w:rFonts w:ascii="Arial Narrow" w:hAnsi="Arial Narrow" w:cs="TimesNewRoman+01"/>
                <w:sz w:val="20"/>
              </w:rPr>
              <w:t>ť</w:t>
            </w:r>
            <w:r w:rsidRPr="00F45F1E">
              <w:rPr>
                <w:rFonts w:ascii="Arial Narrow" w:hAnsi="Arial Narrow" w:cs="TimesNewRoman"/>
                <w:sz w:val="20"/>
              </w:rPr>
              <w:t>ovne, bez akejko</w:t>
            </w:r>
            <w:r w:rsidRPr="00F45F1E">
              <w:rPr>
                <w:rFonts w:ascii="Arial Narrow" w:hAnsi="Arial Narrow" w:cs="TimesNewRoman+01"/>
                <w:sz w:val="20"/>
              </w:rPr>
              <w:t>ľ</w:t>
            </w:r>
            <w:r w:rsidRPr="00F45F1E">
              <w:rPr>
                <w:rFonts w:ascii="Arial Narrow" w:hAnsi="Arial Narrow" w:cs="TimesNewRoman"/>
                <w:sz w:val="20"/>
              </w:rPr>
              <w:t>vek</w:t>
            </w:r>
            <w:r w:rsidR="00463CAC">
              <w:rPr>
                <w:rFonts w:ascii="Arial Narrow" w:hAnsi="Arial Narrow" w:cs="TimesNewRoman"/>
                <w:sz w:val="20"/>
              </w:rPr>
              <w:t xml:space="preserve"> </w:t>
            </w:r>
            <w:r w:rsidRPr="00F45F1E">
              <w:rPr>
                <w:rFonts w:ascii="Arial Narrow" w:hAnsi="Arial Narrow" w:cs="TimesNewRoman"/>
                <w:sz w:val="20"/>
              </w:rPr>
              <w:t>mo</w:t>
            </w:r>
            <w:r w:rsidRPr="00F45F1E">
              <w:rPr>
                <w:rFonts w:ascii="Arial Narrow" w:hAnsi="Arial Narrow" w:cs="TimesNewRoman+01"/>
                <w:sz w:val="20"/>
              </w:rPr>
              <w:t>ž</w:t>
            </w:r>
            <w:r w:rsidRPr="00F45F1E">
              <w:rPr>
                <w:rFonts w:ascii="Arial Narrow" w:hAnsi="Arial Narrow" w:cs="TimesNewRoman"/>
                <w:sz w:val="20"/>
              </w:rPr>
              <w:t xml:space="preserve">nosti prevodu. V takom prípade, a iba ak ide o ich </w:t>
            </w:r>
            <w:r w:rsidRPr="00F45F1E">
              <w:rPr>
                <w:rFonts w:ascii="Arial Narrow" w:hAnsi="Arial Narrow" w:cs="TimesNewRoman+01"/>
                <w:sz w:val="20"/>
              </w:rPr>
              <w:t>č</w:t>
            </w:r>
            <w:r w:rsidRPr="00F45F1E">
              <w:rPr>
                <w:rFonts w:ascii="Arial Narrow" w:hAnsi="Arial Narrow" w:cs="TimesNewRoman"/>
                <w:sz w:val="20"/>
              </w:rPr>
              <w:t>innosti akceptácie</w:t>
            </w:r>
          </w:p>
          <w:p w:rsidR="00E210B2" w:rsidRPr="00F45F1E" w:rsidP="00E210B2">
            <w:pPr>
              <w:autoSpaceDE/>
              <w:autoSpaceDN/>
              <w:rPr>
                <w:rFonts w:ascii="Arial Narrow" w:hAnsi="Arial Narrow" w:cs="TimesNewRoman"/>
                <w:sz w:val="20"/>
              </w:rPr>
            </w:pPr>
            <w:r w:rsidRPr="00F45F1E">
              <w:rPr>
                <w:rFonts w:ascii="Arial Narrow" w:hAnsi="Arial Narrow" w:cs="TimesNewRoman"/>
                <w:sz w:val="20"/>
              </w:rPr>
              <w:t>zaistenia, nepodliehajú pois</w:t>
            </w:r>
            <w:r w:rsidRPr="00F45F1E">
              <w:rPr>
                <w:rFonts w:ascii="Arial Narrow" w:hAnsi="Arial Narrow" w:cs="TimesNewRoman+01"/>
                <w:sz w:val="20"/>
              </w:rPr>
              <w:t>ť</w:t>
            </w:r>
            <w:r w:rsidRPr="00F45F1E">
              <w:rPr>
                <w:rFonts w:ascii="Arial Narrow" w:hAnsi="Arial Narrow" w:cs="TimesNewRoman"/>
                <w:sz w:val="20"/>
              </w:rPr>
              <w:t xml:space="preserve">ovne </w:t>
            </w:r>
            <w:r w:rsidRPr="00F45F1E">
              <w:rPr>
                <w:rFonts w:ascii="Arial Narrow" w:hAnsi="Arial Narrow" w:cs="TimesNewRoman+01"/>
                <w:sz w:val="20"/>
              </w:rPr>
              <w:t>č</w:t>
            </w:r>
            <w:r w:rsidRPr="00F45F1E">
              <w:rPr>
                <w:rFonts w:ascii="Arial Narrow" w:hAnsi="Arial Narrow" w:cs="TimesNewRoman"/>
                <w:sz w:val="20"/>
              </w:rPr>
              <w:t>lánkom 20, 21</w:t>
            </w:r>
            <w:r w:rsidR="00463CAC">
              <w:rPr>
                <w:rFonts w:ascii="Arial Narrow" w:hAnsi="Arial Narrow" w:cs="TimesNewRoman"/>
                <w:sz w:val="20"/>
              </w:rPr>
              <w:t xml:space="preserve"> </w:t>
            </w:r>
            <w:r w:rsidRPr="00F45F1E">
              <w:rPr>
                <w:rFonts w:ascii="Arial Narrow" w:hAnsi="Arial Narrow" w:cs="TimesNewRoman"/>
                <w:sz w:val="20"/>
              </w:rPr>
              <w:t>a 22 smernice 92/49/EHS (1) a prílohe I smernice 88/357/EHS.</w:t>
            </w:r>
          </w:p>
          <w:p w:rsidR="00E210B2" w:rsidRPr="00F45F1E" w:rsidP="00E210B2">
            <w:pPr>
              <w:autoSpaceDE/>
              <w:autoSpaceDN/>
              <w:rPr>
                <w:rFonts w:ascii="Arial Narrow" w:hAnsi="Arial Narrow" w:cs="TimesNewRoman"/>
                <w:sz w:val="20"/>
              </w:rPr>
            </w:pPr>
            <w:r w:rsidRPr="00F45F1E">
              <w:rPr>
                <w:rFonts w:ascii="Arial Narrow" w:hAnsi="Arial Narrow" w:cs="TimesNewRoman"/>
                <w:sz w:val="20"/>
              </w:rPr>
              <w:t>Ka</w:t>
            </w:r>
            <w:r w:rsidRPr="00F45F1E">
              <w:rPr>
                <w:rFonts w:ascii="Arial Narrow" w:hAnsi="Arial Narrow" w:cs="TimesNewRoman+01"/>
                <w:sz w:val="20"/>
              </w:rPr>
              <w:t>ž</w:t>
            </w:r>
            <w:r w:rsidRPr="00F45F1E">
              <w:rPr>
                <w:rFonts w:ascii="Arial Narrow" w:hAnsi="Arial Narrow" w:cs="TimesNewRoman"/>
                <w:sz w:val="20"/>
              </w:rPr>
              <w:t xml:space="preserve">dý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tát zabezpe</w:t>
            </w:r>
            <w:r w:rsidRPr="00F45F1E">
              <w:rPr>
                <w:rFonts w:ascii="Arial Narrow" w:hAnsi="Arial Narrow" w:cs="TimesNewRoman+01"/>
                <w:sz w:val="20"/>
              </w:rPr>
              <w:t>č</w:t>
            </w:r>
            <w:r w:rsidRPr="00F45F1E">
              <w:rPr>
                <w:rFonts w:ascii="Arial Narrow" w:hAnsi="Arial Narrow" w:cs="TimesNewRoman"/>
                <w:sz w:val="20"/>
              </w:rPr>
              <w:t>í, aby jeho príslu</w:t>
            </w:r>
            <w:r w:rsidRPr="00F45F1E">
              <w:rPr>
                <w:rFonts w:ascii="Arial Narrow" w:hAnsi="Arial Narrow" w:cs="TimesNewRoman+01"/>
                <w:sz w:val="20"/>
              </w:rPr>
              <w:t>š</w:t>
            </w:r>
            <w:r w:rsidRPr="00F45F1E">
              <w:rPr>
                <w:rFonts w:ascii="Arial Narrow" w:hAnsi="Arial Narrow" w:cs="TimesNewRoman"/>
                <w:sz w:val="20"/>
              </w:rPr>
              <w:t>né orgány overili oddelenie</w:t>
            </w:r>
            <w:r w:rsidR="00463CAC">
              <w:rPr>
                <w:rFonts w:ascii="Arial Narrow" w:hAnsi="Arial Narrow" w:cs="TimesNewRoman"/>
                <w:sz w:val="20"/>
              </w:rPr>
              <w:t xml:space="preserve"> </w:t>
            </w:r>
            <w:r w:rsidRPr="00F45F1E">
              <w:rPr>
                <w:rFonts w:ascii="Arial Narrow" w:hAnsi="Arial Narrow" w:cs="TimesNewRoman"/>
                <w:sz w:val="20"/>
              </w:rPr>
              <w:t>uvedené v druhom pododseku.</w:t>
            </w:r>
          </w:p>
          <w:p w:rsidR="00827288" w:rsidRPr="00F45F1E" w:rsidP="007E2551">
            <w:pPr>
              <w:autoSpaceDE/>
              <w:autoSpaceDN/>
              <w:rPr>
                <w:rFonts w:ascii="Arial Narrow" w:hAnsi="Arial Narrow" w:cs="EUAlbertina-Regular-Identity-H"/>
                <w:sz w:val="20"/>
              </w:rPr>
            </w:pPr>
            <w:r w:rsidRPr="00F45F1E" w:rsidR="00E210B2">
              <w:rPr>
                <w:rFonts w:ascii="Arial Narrow" w:hAnsi="Arial Narrow" w:cs="TimesNewRoman"/>
                <w:sz w:val="20"/>
              </w:rPr>
              <w:t xml:space="preserve">3. Ak sa Komisia v súlade s </w:t>
            </w:r>
            <w:r w:rsidRPr="00F45F1E" w:rsidR="00E210B2">
              <w:rPr>
                <w:rFonts w:ascii="Arial Narrow" w:hAnsi="Arial Narrow" w:cs="TimesNewRoman+01"/>
                <w:sz w:val="20"/>
              </w:rPr>
              <w:t>č</w:t>
            </w:r>
            <w:r w:rsidRPr="00F45F1E" w:rsidR="00E210B2">
              <w:rPr>
                <w:rFonts w:ascii="Arial Narrow" w:hAnsi="Arial Narrow" w:cs="TimesNewRoman"/>
                <w:sz w:val="20"/>
              </w:rPr>
              <w:t>lánkom 56 písm. c) smernice 2005/68/ES rozhodne zvý</w:t>
            </w:r>
            <w:r w:rsidRPr="00F45F1E" w:rsidR="00E210B2">
              <w:rPr>
                <w:rFonts w:ascii="Arial Narrow" w:hAnsi="Arial Narrow" w:cs="TimesNewRoman+01"/>
                <w:sz w:val="20"/>
              </w:rPr>
              <w:t>š</w:t>
            </w:r>
            <w:r w:rsidRPr="00F45F1E" w:rsidR="00E210B2">
              <w:rPr>
                <w:rFonts w:ascii="Arial Narrow" w:hAnsi="Arial Narrow" w:cs="TimesNewRoman"/>
                <w:sz w:val="20"/>
              </w:rPr>
              <w:t>i</w:t>
            </w:r>
            <w:r w:rsidRPr="00F45F1E" w:rsidR="00E210B2">
              <w:rPr>
                <w:rFonts w:ascii="Arial Narrow" w:hAnsi="Arial Narrow" w:cs="TimesNewRoman+01"/>
                <w:sz w:val="20"/>
              </w:rPr>
              <w:t>ť č</w:t>
            </w:r>
            <w:r w:rsidRPr="00F45F1E" w:rsidR="00E210B2">
              <w:rPr>
                <w:rFonts w:ascii="Arial Narrow" w:hAnsi="Arial Narrow" w:cs="TimesNewRoman"/>
                <w:sz w:val="20"/>
              </w:rPr>
              <w:t>iastky pou</w:t>
            </w:r>
            <w:r w:rsidRPr="00F45F1E" w:rsidR="00E210B2">
              <w:rPr>
                <w:rFonts w:ascii="Arial Narrow" w:hAnsi="Arial Narrow" w:cs="TimesNewRoman+01"/>
                <w:sz w:val="20"/>
              </w:rPr>
              <w:t>ž</w:t>
            </w:r>
            <w:r w:rsidRPr="00F45F1E" w:rsidR="00E210B2">
              <w:rPr>
                <w:rFonts w:ascii="Arial Narrow" w:hAnsi="Arial Narrow" w:cs="TimesNewRoman"/>
                <w:sz w:val="20"/>
              </w:rPr>
              <w:t>ité pre výpo</w:t>
            </w:r>
            <w:r w:rsidRPr="00F45F1E" w:rsidR="00E210B2">
              <w:rPr>
                <w:rFonts w:ascii="Arial Narrow" w:hAnsi="Arial Narrow" w:cs="TimesNewRoman+01"/>
                <w:sz w:val="20"/>
              </w:rPr>
              <w:t>č</w:t>
            </w:r>
            <w:r w:rsidRPr="00F45F1E" w:rsidR="00E210B2">
              <w:rPr>
                <w:rFonts w:ascii="Arial Narrow" w:hAnsi="Arial Narrow" w:cs="TimesNewRoman"/>
                <w:sz w:val="20"/>
              </w:rPr>
              <w:t>et po</w:t>
            </w:r>
            <w:r w:rsidRPr="00F45F1E" w:rsidR="00E210B2">
              <w:rPr>
                <w:rFonts w:ascii="Arial Narrow" w:hAnsi="Arial Narrow" w:cs="TimesNewRoman+01"/>
                <w:sz w:val="20"/>
              </w:rPr>
              <w:t>ž</w:t>
            </w:r>
            <w:r w:rsidRPr="00F45F1E" w:rsidR="00E210B2">
              <w:rPr>
                <w:rFonts w:ascii="Arial Narrow" w:hAnsi="Arial Narrow" w:cs="TimesNewRoman"/>
                <w:sz w:val="20"/>
              </w:rPr>
              <w:t>adovanej miery</w:t>
            </w:r>
            <w:r w:rsidR="00463CAC">
              <w:rPr>
                <w:rFonts w:ascii="Arial Narrow" w:hAnsi="Arial Narrow" w:cs="TimesNewRoman"/>
                <w:sz w:val="20"/>
              </w:rPr>
              <w:t xml:space="preserve"> </w:t>
            </w:r>
            <w:r w:rsidRPr="00F45F1E" w:rsidR="00E210B2">
              <w:rPr>
                <w:rFonts w:ascii="Arial Narrow" w:hAnsi="Arial Narrow" w:cs="TimesNewRoman"/>
                <w:sz w:val="20"/>
              </w:rPr>
              <w:t xml:space="preserve">solventnosti stanovené v </w:t>
            </w:r>
            <w:r w:rsidRPr="00F45F1E" w:rsidR="00E210B2">
              <w:rPr>
                <w:rFonts w:ascii="Arial Narrow" w:hAnsi="Arial Narrow" w:cs="TimesNewRoman+01"/>
                <w:sz w:val="20"/>
              </w:rPr>
              <w:t>č</w:t>
            </w:r>
            <w:r w:rsidRPr="00F45F1E" w:rsidR="00E210B2">
              <w:rPr>
                <w:rFonts w:ascii="Arial Narrow" w:hAnsi="Arial Narrow" w:cs="TimesNewRoman"/>
                <w:sz w:val="20"/>
              </w:rPr>
              <w:t>lánku 37 ods. 3 a 4 tejto smernice, uplatní</w:t>
            </w:r>
            <w:r w:rsidR="00463CAC">
              <w:rPr>
                <w:rFonts w:ascii="Arial Narrow" w:hAnsi="Arial Narrow" w:cs="TimesNewRoman"/>
                <w:sz w:val="20"/>
              </w:rPr>
              <w:t xml:space="preserve"> </w:t>
            </w:r>
            <w:r w:rsidRPr="00F45F1E" w:rsidR="00E210B2">
              <w:rPr>
                <w:rFonts w:ascii="Arial Narrow" w:hAnsi="Arial Narrow" w:cs="TimesNewRoman"/>
                <w:sz w:val="20"/>
              </w:rPr>
              <w:t>ka</w:t>
            </w:r>
            <w:r w:rsidRPr="00F45F1E" w:rsidR="00E210B2">
              <w:rPr>
                <w:rFonts w:ascii="Arial Narrow" w:hAnsi="Arial Narrow" w:cs="TimesNewRoman+01"/>
                <w:sz w:val="20"/>
              </w:rPr>
              <w:t>ž</w:t>
            </w:r>
            <w:r w:rsidRPr="00F45F1E" w:rsidR="00E210B2">
              <w:rPr>
                <w:rFonts w:ascii="Arial Narrow" w:hAnsi="Arial Narrow" w:cs="TimesNewRoman"/>
                <w:sz w:val="20"/>
              </w:rPr>
              <w:t xml:space="preserve">dý </w:t>
            </w:r>
            <w:r w:rsidRPr="00F45F1E" w:rsidR="00E210B2">
              <w:rPr>
                <w:rFonts w:ascii="Arial Narrow" w:hAnsi="Arial Narrow" w:cs="TimesNewRoman+01"/>
                <w:sz w:val="20"/>
              </w:rPr>
              <w:t>č</w:t>
            </w:r>
            <w:r w:rsidRPr="00F45F1E" w:rsidR="00E210B2">
              <w:rPr>
                <w:rFonts w:ascii="Arial Narrow" w:hAnsi="Arial Narrow" w:cs="TimesNewRoman"/>
                <w:sz w:val="20"/>
              </w:rPr>
              <w:t xml:space="preserve">lenský </w:t>
            </w:r>
            <w:r w:rsidRPr="00F45F1E" w:rsidR="00E210B2">
              <w:rPr>
                <w:rFonts w:ascii="Arial Narrow" w:hAnsi="Arial Narrow" w:cs="TimesNewRoman+01"/>
                <w:sz w:val="20"/>
              </w:rPr>
              <w:t>š</w:t>
            </w:r>
            <w:r w:rsidRPr="00F45F1E" w:rsidR="00E210B2">
              <w:rPr>
                <w:rFonts w:ascii="Arial Narrow" w:hAnsi="Arial Narrow" w:cs="TimesNewRoman"/>
                <w:sz w:val="20"/>
              </w:rPr>
              <w:t xml:space="preserve">tát na </w:t>
            </w:r>
            <w:r w:rsidRPr="00F45F1E" w:rsidR="00E210B2">
              <w:rPr>
                <w:rFonts w:ascii="Arial Narrow" w:hAnsi="Arial Narrow" w:cs="TimesNewRoman+01"/>
                <w:sz w:val="20"/>
              </w:rPr>
              <w:t>č</w:t>
            </w:r>
            <w:r w:rsidRPr="00F45F1E" w:rsidR="00E210B2">
              <w:rPr>
                <w:rFonts w:ascii="Arial Narrow" w:hAnsi="Arial Narrow" w:cs="TimesNewRoman"/>
                <w:sz w:val="20"/>
              </w:rPr>
              <w:t>innosti pois</w:t>
            </w:r>
            <w:r w:rsidRPr="00F45F1E" w:rsidR="00E210B2">
              <w:rPr>
                <w:rFonts w:ascii="Arial Narrow" w:hAnsi="Arial Narrow" w:cs="TimesNewRoman+01"/>
                <w:sz w:val="20"/>
              </w:rPr>
              <w:t>ť</w:t>
            </w:r>
            <w:r w:rsidRPr="00F45F1E" w:rsidR="00E210B2">
              <w:rPr>
                <w:rFonts w:ascii="Arial Narrow" w:hAnsi="Arial Narrow" w:cs="TimesNewRoman"/>
                <w:sz w:val="20"/>
              </w:rPr>
              <w:t>ovní uvedených v odseku 1 tohto</w:t>
            </w:r>
            <w:r w:rsidR="00463CAC">
              <w:rPr>
                <w:rFonts w:ascii="Arial Narrow" w:hAnsi="Arial Narrow" w:cs="TimesNewRoman"/>
                <w:sz w:val="20"/>
              </w:rPr>
              <w:t xml:space="preserve"> </w:t>
            </w:r>
            <w:r w:rsidRPr="00F45F1E" w:rsidR="00E210B2">
              <w:rPr>
                <w:rFonts w:ascii="Arial Narrow" w:hAnsi="Arial Narrow" w:cs="TimesNewRoman+01"/>
                <w:sz w:val="20"/>
              </w:rPr>
              <w:t>č</w:t>
            </w:r>
            <w:r w:rsidRPr="00F45F1E" w:rsidR="00E210B2">
              <w:rPr>
                <w:rFonts w:ascii="Arial Narrow" w:hAnsi="Arial Narrow" w:cs="TimesNewRoman"/>
                <w:sz w:val="20"/>
              </w:rPr>
              <w:t xml:space="preserve">lánku ustanovenia </w:t>
            </w:r>
            <w:r w:rsidRPr="00F45F1E" w:rsidR="00E210B2">
              <w:rPr>
                <w:rFonts w:ascii="Arial Narrow" w:hAnsi="Arial Narrow" w:cs="TimesNewRoman+01"/>
                <w:sz w:val="20"/>
              </w:rPr>
              <w:t>č</w:t>
            </w:r>
            <w:r w:rsidRPr="00F45F1E" w:rsidR="00E210B2">
              <w:rPr>
                <w:rFonts w:ascii="Arial Narrow" w:hAnsi="Arial Narrow" w:cs="TimesNewRoman"/>
                <w:sz w:val="20"/>
              </w:rPr>
              <w:t>lánkov 35 a</w:t>
            </w:r>
            <w:r w:rsidRPr="00F45F1E" w:rsidR="00E210B2">
              <w:rPr>
                <w:rFonts w:ascii="Arial Narrow" w:hAnsi="Arial Narrow" w:cs="TimesNewRoman+01"/>
                <w:sz w:val="20"/>
              </w:rPr>
              <w:t xml:space="preserve">ž </w:t>
            </w:r>
            <w:r w:rsidRPr="00F45F1E" w:rsidR="00E210B2">
              <w:rPr>
                <w:rFonts w:ascii="Arial Narrow" w:hAnsi="Arial Narrow" w:cs="TimesNewRoman"/>
                <w:sz w:val="20"/>
              </w:rPr>
              <w:t>39 tejto smernice s oh</w:t>
            </w:r>
            <w:r w:rsidRPr="00F45F1E" w:rsidR="00E210B2">
              <w:rPr>
                <w:rFonts w:ascii="Arial Narrow" w:hAnsi="Arial Narrow" w:cs="TimesNewRoman+01"/>
                <w:sz w:val="20"/>
              </w:rPr>
              <w:t>ľ</w:t>
            </w:r>
            <w:r w:rsidRPr="00F45F1E" w:rsidR="00E210B2">
              <w:rPr>
                <w:rFonts w:ascii="Arial Narrow" w:hAnsi="Arial Narrow" w:cs="TimesNewRoman"/>
                <w:sz w:val="20"/>
              </w:rPr>
              <w:t>adom na ich</w:t>
            </w:r>
            <w:r w:rsidR="00463CAC">
              <w:rPr>
                <w:rFonts w:ascii="Arial Narrow" w:hAnsi="Arial Narrow" w:cs="TimesNewRoman"/>
                <w:sz w:val="20"/>
              </w:rPr>
              <w:t xml:space="preserve"> </w:t>
            </w:r>
            <w:r w:rsidRPr="00F45F1E" w:rsidR="00E210B2">
              <w:rPr>
                <w:rFonts w:ascii="Arial Narrow" w:hAnsi="Arial Narrow" w:cs="TimesNewRoman+01"/>
                <w:sz w:val="20"/>
              </w:rPr>
              <w:t>č</w:t>
            </w:r>
            <w:r w:rsidRPr="00F45F1E" w:rsidR="00E210B2">
              <w:rPr>
                <w:rFonts w:ascii="Arial Narrow" w:hAnsi="Arial Narrow" w:cs="TimesNewRoman"/>
                <w:sz w:val="20"/>
              </w:rPr>
              <w:t>innosti akceptácie zaistenia.</w:t>
            </w:r>
            <w:r w:rsidR="00463CAC">
              <w:rPr>
                <w:rFonts w:ascii="Arial Narrow" w:hAnsi="Arial Narrow" w:cs="TimesNew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rPr>
                <w:rFonts w:ascii="Arial Narrow" w:hAnsi="Arial Narrow" w:cs="Times New Roman"/>
                <w:sz w:val="20"/>
              </w:rPr>
            </w:pPr>
            <w:r w:rsidR="009E1378">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1378" w:rsidP="009E1378">
            <w:pPr>
              <w:pStyle w:val="Text1CharChar"/>
              <w:ind w:left="0"/>
              <w:rPr>
                <w:rFonts w:ascii="Arial Narrow" w:hAnsi="Arial Narrow" w:cs="Times New Roman"/>
                <w:sz w:val="20"/>
                <w:szCs w:val="20"/>
                <w:lang w:val="sk-SK"/>
              </w:rPr>
            </w:pPr>
            <w:r w:rsidRPr="006D0C66">
              <w:rPr>
                <w:rFonts w:ascii="Arial Narrow" w:hAnsi="Arial Narrow" w:cs="Times New Roman"/>
                <w:sz w:val="20"/>
                <w:lang w:val="sk-SK"/>
              </w:rPr>
              <w:t xml:space="preserve">Ustanovenia návrhu zákona o poisťovníctve sú uvedené v tabuľke k smer. </w:t>
            </w:r>
            <w:r>
              <w:rPr>
                <w:rFonts w:ascii="Arial Narrow" w:hAnsi="Arial Narrow" w:cs="Times New Roman"/>
                <w:sz w:val="20"/>
              </w:rPr>
              <w:t>2005/68/ES (čl. 57 ods.6)</w:t>
            </w:r>
          </w:p>
          <w:p w:rsidR="00827288"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7E2551">
            <w:pPr>
              <w:rPr>
                <w:rFonts w:ascii="Arial Narrow" w:hAnsi="Arial Narrow" w:cs="Times New Roman"/>
                <w:sz w:val="20"/>
              </w:rPr>
            </w:pPr>
            <w:r w:rsidR="009E1378">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Pr>
                <w:rFonts w:ascii="Arial Narrow" w:hAnsi="Arial Narrow" w:cs="Times New Roman"/>
                <w:sz w:val="20"/>
              </w:rPr>
              <w:t>Čl. 18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984EE1" w:rsidP="00E210B2">
            <w:pPr>
              <w:autoSpaceDE/>
              <w:autoSpaceDN/>
              <w:rPr>
                <w:rFonts w:ascii="Arial Narrow" w:hAnsi="Arial Narrow" w:cs="TimesNewRoman"/>
                <w:sz w:val="20"/>
              </w:rPr>
            </w:pPr>
            <w:r w:rsidRPr="00984EE1">
              <w:rPr>
                <w:rFonts w:ascii="Arial Narrow" w:hAnsi="Arial Narrow" w:cs="TimesNewRoman"/>
                <w:sz w:val="20"/>
              </w:rPr>
              <w:t xml:space="preserve">1. </w:t>
            </w:r>
            <w:r w:rsidRPr="00984EE1">
              <w:rPr>
                <w:rFonts w:ascii="Arial Narrow" w:hAnsi="Arial Narrow" w:cs="TimesNewRoman+01"/>
                <w:sz w:val="20"/>
              </w:rPr>
              <w:t>Č</w:t>
            </w:r>
            <w:r w:rsidRPr="00984EE1">
              <w:rPr>
                <w:rFonts w:ascii="Arial Narrow" w:hAnsi="Arial Narrow" w:cs="TimesNewRoman"/>
                <w:sz w:val="20"/>
              </w:rPr>
              <w:t xml:space="preserve">lenské </w:t>
            </w:r>
            <w:r w:rsidRPr="00984EE1">
              <w:rPr>
                <w:rFonts w:ascii="Arial Narrow" w:hAnsi="Arial Narrow" w:cs="TimesNewRoman+01"/>
                <w:sz w:val="20"/>
              </w:rPr>
              <w:t>š</w:t>
            </w:r>
            <w:r w:rsidRPr="00984EE1">
              <w:rPr>
                <w:rFonts w:ascii="Arial Narrow" w:hAnsi="Arial Narrow" w:cs="TimesNewRoman"/>
                <w:sz w:val="20"/>
              </w:rPr>
              <w:t xml:space="preserve">táty nestanovia </w:t>
            </w:r>
            <w:r w:rsidRPr="00984EE1">
              <w:rPr>
                <w:rFonts w:ascii="Arial Narrow" w:hAnsi="Arial Narrow" w:cs="TimesNewRoman+01"/>
                <w:sz w:val="20"/>
              </w:rPr>
              <w:t>ž</w:t>
            </w:r>
            <w:r w:rsidRPr="00984EE1">
              <w:rPr>
                <w:rFonts w:ascii="Arial Narrow" w:hAnsi="Arial Narrow" w:cs="TimesNewRoman"/>
                <w:sz w:val="20"/>
              </w:rPr>
              <w:t>iadne pravidlá týkajúce sa výberu aktív,</w:t>
            </w:r>
            <w:r w:rsidRPr="00984EE1" w:rsidR="00463CAC">
              <w:rPr>
                <w:rFonts w:ascii="Arial Narrow" w:hAnsi="Arial Narrow" w:cs="TimesNewRoman"/>
                <w:sz w:val="20"/>
              </w:rPr>
              <w:t xml:space="preserve"> </w:t>
            </w:r>
            <w:r w:rsidRPr="00984EE1">
              <w:rPr>
                <w:rFonts w:ascii="Arial Narrow" w:hAnsi="Arial Narrow" w:cs="TimesNewRoman"/>
                <w:sz w:val="20"/>
              </w:rPr>
              <w:t>ktoré neslú</w:t>
            </w:r>
            <w:r w:rsidRPr="00984EE1">
              <w:rPr>
                <w:rFonts w:ascii="Arial Narrow" w:hAnsi="Arial Narrow" w:cs="TimesNewRoman+01"/>
                <w:sz w:val="20"/>
              </w:rPr>
              <w:t>ž</w:t>
            </w:r>
            <w:r w:rsidRPr="00984EE1">
              <w:rPr>
                <w:rFonts w:ascii="Arial Narrow" w:hAnsi="Arial Narrow" w:cs="TimesNewRoman"/>
                <w:sz w:val="20"/>
              </w:rPr>
              <w:t xml:space="preserve">ia na pokrytie technických rezerv uvedených v </w:t>
            </w:r>
            <w:r w:rsidRPr="00984EE1">
              <w:rPr>
                <w:rFonts w:ascii="Arial Narrow" w:hAnsi="Arial Narrow" w:cs="TimesNewRoman+01"/>
                <w:sz w:val="20"/>
              </w:rPr>
              <w:t>č</w:t>
            </w:r>
            <w:r w:rsidRPr="00984EE1">
              <w:rPr>
                <w:rFonts w:ascii="Arial Narrow" w:hAnsi="Arial Narrow" w:cs="TimesNewRoman"/>
                <w:sz w:val="20"/>
              </w:rPr>
              <w:t>lánku 15.</w:t>
            </w:r>
          </w:p>
          <w:p w:rsidR="00A904F6" w:rsidRPr="00984EE1" w:rsidP="00A904F6">
            <w:pPr>
              <w:autoSpaceDE/>
              <w:autoSpaceDN/>
              <w:rPr>
                <w:rFonts w:ascii="Arial Narrow" w:hAnsi="Arial Narrow" w:cs="TimesNewRoman"/>
                <w:sz w:val="20"/>
              </w:rPr>
            </w:pPr>
            <w:r w:rsidRPr="00984EE1" w:rsidR="00E210B2">
              <w:rPr>
                <w:rFonts w:ascii="Arial Narrow" w:hAnsi="Arial Narrow" w:cs="TimesNewRoman"/>
                <w:sz w:val="20"/>
              </w:rPr>
              <w:t>2. Pokia</w:t>
            </w:r>
            <w:r w:rsidRPr="00984EE1" w:rsidR="00E210B2">
              <w:rPr>
                <w:rFonts w:ascii="Arial Narrow" w:hAnsi="Arial Narrow" w:cs="TimesNewRoman+01"/>
                <w:sz w:val="20"/>
              </w:rPr>
              <w:t xml:space="preserve">ľ </w:t>
            </w:r>
            <w:r w:rsidRPr="00984EE1" w:rsidR="00E210B2">
              <w:rPr>
                <w:rFonts w:ascii="Arial Narrow" w:hAnsi="Arial Narrow" w:cs="TimesNewRoman"/>
                <w:sz w:val="20"/>
              </w:rPr>
              <w:t xml:space="preserve">v </w:t>
            </w:r>
            <w:r w:rsidRPr="00984EE1" w:rsidR="00E210B2">
              <w:rPr>
                <w:rFonts w:ascii="Arial Narrow" w:hAnsi="Arial Narrow" w:cs="TimesNewRoman+01"/>
                <w:sz w:val="20"/>
              </w:rPr>
              <w:t>č</w:t>
            </w:r>
            <w:r w:rsidRPr="00984EE1" w:rsidR="00E210B2">
              <w:rPr>
                <w:rFonts w:ascii="Arial Narrow" w:hAnsi="Arial Narrow" w:cs="TimesNewRoman"/>
                <w:sz w:val="20"/>
              </w:rPr>
              <w:t xml:space="preserve">lánku 15 ods. 2, </w:t>
            </w:r>
            <w:r w:rsidRPr="00984EE1" w:rsidR="00E210B2">
              <w:rPr>
                <w:rFonts w:ascii="Arial Narrow" w:hAnsi="Arial Narrow" w:cs="TimesNewRoman+01"/>
                <w:sz w:val="20"/>
              </w:rPr>
              <w:t>č</w:t>
            </w:r>
            <w:r w:rsidRPr="00984EE1" w:rsidR="00E210B2">
              <w:rPr>
                <w:rFonts w:ascii="Arial Narrow" w:hAnsi="Arial Narrow" w:cs="TimesNewRoman"/>
                <w:sz w:val="20"/>
              </w:rPr>
              <w:t>lánku 20 ods. 1, 2, 3 a 5 a</w:t>
            </w:r>
            <w:r w:rsidRPr="00984EE1" w:rsidR="00463CAC">
              <w:rPr>
                <w:rFonts w:ascii="Arial Narrow" w:hAnsi="Arial Narrow" w:cs="TimesNewRoman"/>
                <w:sz w:val="20"/>
              </w:rPr>
              <w:t> </w:t>
            </w:r>
            <w:r w:rsidRPr="00984EE1" w:rsidR="00E210B2">
              <w:rPr>
                <w:rFonts w:ascii="Arial Narrow" w:hAnsi="Arial Narrow" w:cs="TimesNewRoman"/>
                <w:sz w:val="20"/>
              </w:rPr>
              <w:t>posledného</w:t>
            </w:r>
            <w:r w:rsidRPr="00984EE1" w:rsidR="00463CAC">
              <w:rPr>
                <w:rFonts w:ascii="Arial Narrow" w:hAnsi="Arial Narrow" w:cs="TimesNewRoman"/>
                <w:sz w:val="20"/>
              </w:rPr>
              <w:t xml:space="preserve"> </w:t>
            </w:r>
            <w:r w:rsidRPr="00984EE1" w:rsidR="00E210B2">
              <w:rPr>
                <w:rFonts w:ascii="Arial Narrow" w:hAnsi="Arial Narrow" w:cs="TimesNewRoman"/>
                <w:sz w:val="20"/>
              </w:rPr>
              <w:t xml:space="preserve">pododseku </w:t>
            </w:r>
            <w:r w:rsidRPr="00984EE1" w:rsidR="00E210B2">
              <w:rPr>
                <w:rFonts w:ascii="Arial Narrow" w:hAnsi="Arial Narrow" w:cs="TimesNewRoman+01"/>
                <w:sz w:val="20"/>
              </w:rPr>
              <w:t>č</w:t>
            </w:r>
            <w:r w:rsidRPr="00984EE1" w:rsidR="00E210B2">
              <w:rPr>
                <w:rFonts w:ascii="Arial Narrow" w:hAnsi="Arial Narrow" w:cs="TimesNewRoman"/>
                <w:sz w:val="20"/>
              </w:rPr>
              <w:t xml:space="preserve">lánku 22 ods. 1 nie je ustanovené inak, </w:t>
            </w:r>
            <w:r w:rsidRPr="00984EE1" w:rsidR="00E210B2">
              <w:rPr>
                <w:rFonts w:ascii="Arial Narrow" w:hAnsi="Arial Narrow" w:cs="TimesNewRoman+01"/>
                <w:sz w:val="20"/>
              </w:rPr>
              <w:t>č</w:t>
            </w:r>
            <w:r w:rsidRPr="00984EE1" w:rsidR="00E210B2">
              <w:rPr>
                <w:rFonts w:ascii="Arial Narrow" w:hAnsi="Arial Narrow" w:cs="TimesNewRoman"/>
                <w:sz w:val="20"/>
              </w:rPr>
              <w:t xml:space="preserve">lenské </w:t>
            </w:r>
            <w:r w:rsidRPr="00984EE1" w:rsidR="00E210B2">
              <w:rPr>
                <w:rFonts w:ascii="Arial Narrow" w:hAnsi="Arial Narrow" w:cs="TimesNewRoman+01"/>
                <w:sz w:val="20"/>
              </w:rPr>
              <w:t>š</w:t>
            </w:r>
            <w:r w:rsidRPr="00984EE1" w:rsidR="00E210B2">
              <w:rPr>
                <w:rFonts w:ascii="Arial Narrow" w:hAnsi="Arial Narrow" w:cs="TimesNewRoman"/>
                <w:sz w:val="20"/>
              </w:rPr>
              <w:t>táty n</w:t>
            </w:r>
            <w:r w:rsidRPr="00984EE1" w:rsidR="00463CAC">
              <w:rPr>
                <w:rFonts w:ascii="Arial Narrow" w:hAnsi="Arial Narrow" w:cs="TimesNewRoman"/>
                <w:sz w:val="20"/>
              </w:rPr>
              <w:t>e</w:t>
            </w:r>
            <w:r w:rsidRPr="00984EE1">
              <w:rPr>
                <w:rFonts w:ascii="Arial Narrow" w:hAnsi="Arial Narrow" w:cs="TimesNewRoman"/>
                <w:sz w:val="20"/>
              </w:rPr>
              <w:t>obmedzia vo</w:t>
            </w:r>
            <w:r w:rsidRPr="00984EE1">
              <w:rPr>
                <w:rFonts w:ascii="Arial Narrow" w:hAnsi="Arial Narrow" w:cs="TimesNewRoman+01"/>
                <w:sz w:val="20"/>
              </w:rPr>
              <w:t>ľ</w:t>
            </w:r>
            <w:r w:rsidRPr="00984EE1">
              <w:rPr>
                <w:rFonts w:ascii="Arial Narrow" w:hAnsi="Arial Narrow" w:cs="TimesNewRoman"/>
                <w:sz w:val="20"/>
              </w:rPr>
              <w:t xml:space="preserve">né nakladanie s týmto majetkom, </w:t>
            </w:r>
            <w:r w:rsidRPr="00984EE1">
              <w:rPr>
                <w:rFonts w:ascii="Arial Narrow" w:hAnsi="Arial Narrow" w:cs="TimesNewRoman+01"/>
                <w:sz w:val="20"/>
              </w:rPr>
              <w:t>č</w:t>
            </w:r>
            <w:r w:rsidRPr="00984EE1">
              <w:rPr>
                <w:rFonts w:ascii="Arial Narrow" w:hAnsi="Arial Narrow" w:cs="TimesNewRoman"/>
                <w:sz w:val="20"/>
              </w:rPr>
              <w:t>i hnute</w:t>
            </w:r>
            <w:r w:rsidRPr="00984EE1">
              <w:rPr>
                <w:rFonts w:ascii="Arial Narrow" w:hAnsi="Arial Narrow" w:cs="TimesNewRoman+01"/>
                <w:sz w:val="20"/>
              </w:rPr>
              <w:t>ľ</w:t>
            </w:r>
            <w:r w:rsidRPr="00984EE1">
              <w:rPr>
                <w:rFonts w:ascii="Arial Narrow" w:hAnsi="Arial Narrow" w:cs="TimesNewRoman"/>
                <w:sz w:val="20"/>
              </w:rPr>
              <w:t>ným, alebo</w:t>
            </w:r>
            <w:r w:rsidRPr="00984EE1" w:rsidR="00463CAC">
              <w:rPr>
                <w:rFonts w:ascii="Arial Narrow" w:hAnsi="Arial Narrow" w:cs="TimesNewRoman"/>
                <w:sz w:val="20"/>
              </w:rPr>
              <w:t xml:space="preserve"> </w:t>
            </w:r>
            <w:r w:rsidRPr="00984EE1">
              <w:rPr>
                <w:rFonts w:ascii="Arial Narrow" w:hAnsi="Arial Narrow" w:cs="TimesNewRoman"/>
                <w:sz w:val="20"/>
              </w:rPr>
              <w:t>nehnute</w:t>
            </w:r>
            <w:r w:rsidRPr="00984EE1">
              <w:rPr>
                <w:rFonts w:ascii="Arial Narrow" w:hAnsi="Arial Narrow" w:cs="TimesNewRoman+01"/>
                <w:sz w:val="20"/>
              </w:rPr>
              <w:t>ľ</w:t>
            </w:r>
            <w:r w:rsidRPr="00984EE1">
              <w:rPr>
                <w:rFonts w:ascii="Arial Narrow" w:hAnsi="Arial Narrow" w:cs="TimesNewRoman"/>
                <w:sz w:val="20"/>
              </w:rPr>
              <w:t xml:space="preserve">ným, tvoriacim </w:t>
            </w:r>
            <w:r w:rsidRPr="00984EE1">
              <w:rPr>
                <w:rFonts w:ascii="Arial Narrow" w:hAnsi="Arial Narrow" w:cs="TimesNewRoman+01"/>
                <w:sz w:val="20"/>
              </w:rPr>
              <w:t>č</w:t>
            </w:r>
            <w:r w:rsidRPr="00984EE1">
              <w:rPr>
                <w:rFonts w:ascii="Arial Narrow" w:hAnsi="Arial Narrow" w:cs="TimesNewRoman"/>
                <w:sz w:val="20"/>
              </w:rPr>
              <w:t>as</w:t>
            </w:r>
            <w:r w:rsidRPr="00984EE1">
              <w:rPr>
                <w:rFonts w:ascii="Arial Narrow" w:hAnsi="Arial Narrow" w:cs="TimesNewRoman+01"/>
                <w:sz w:val="20"/>
              </w:rPr>
              <w:t xml:space="preserve">ť </w:t>
            </w:r>
            <w:r w:rsidRPr="00984EE1">
              <w:rPr>
                <w:rFonts w:ascii="Arial Narrow" w:hAnsi="Arial Narrow" w:cs="TimesNewRoman"/>
                <w:sz w:val="20"/>
              </w:rPr>
              <w:t>aktív oprávnených pois</w:t>
            </w:r>
            <w:r w:rsidRPr="00984EE1">
              <w:rPr>
                <w:rFonts w:ascii="Arial Narrow" w:hAnsi="Arial Narrow" w:cs="TimesNewRoman+01"/>
                <w:sz w:val="20"/>
              </w:rPr>
              <w:t>ť</w:t>
            </w:r>
            <w:r w:rsidRPr="00984EE1">
              <w:rPr>
                <w:rFonts w:ascii="Arial Narrow" w:hAnsi="Arial Narrow" w:cs="TimesNewRoman"/>
                <w:sz w:val="20"/>
              </w:rPr>
              <w:t>ovní.</w:t>
            </w:r>
          </w:p>
          <w:p w:rsidR="00E210B2" w:rsidRPr="00F45F1E" w:rsidP="00E210B2">
            <w:pPr>
              <w:autoSpaceDE/>
              <w:autoSpaceDN/>
              <w:rPr>
                <w:rFonts w:ascii="Arial Narrow" w:hAnsi="Arial Narrow" w:cs="TimesNewRoman"/>
                <w:sz w:val="20"/>
              </w:rPr>
            </w:pPr>
            <w:r w:rsidRPr="00984EE1" w:rsidR="00A904F6">
              <w:rPr>
                <w:rFonts w:ascii="Arial Narrow" w:hAnsi="Arial Narrow" w:cs="TimesNewRoman"/>
                <w:sz w:val="20"/>
              </w:rPr>
              <w:t xml:space="preserve">3. Odseky 1 a 2 nebránia prijatiu opatrení, ktoré sú </w:t>
            </w:r>
            <w:r w:rsidRPr="00984EE1" w:rsidR="00A904F6">
              <w:rPr>
                <w:rFonts w:ascii="Arial Narrow" w:hAnsi="Arial Narrow" w:cs="TimesNewRoman+01"/>
                <w:sz w:val="20"/>
              </w:rPr>
              <w:t>č</w:t>
            </w:r>
            <w:r w:rsidRPr="00984EE1" w:rsidR="00A904F6">
              <w:rPr>
                <w:rFonts w:ascii="Arial Narrow" w:hAnsi="Arial Narrow" w:cs="TimesNewRoman"/>
                <w:sz w:val="20"/>
              </w:rPr>
              <w:t xml:space="preserve">lenské </w:t>
            </w:r>
            <w:r w:rsidRPr="00984EE1" w:rsidR="00A904F6">
              <w:rPr>
                <w:rFonts w:ascii="Arial Narrow" w:hAnsi="Arial Narrow" w:cs="TimesNewRoman+01"/>
                <w:sz w:val="20"/>
              </w:rPr>
              <w:t>š</w:t>
            </w:r>
            <w:r w:rsidRPr="00984EE1" w:rsidR="00A904F6">
              <w:rPr>
                <w:rFonts w:ascii="Arial Narrow" w:hAnsi="Arial Narrow" w:cs="TimesNewRoman"/>
                <w:sz w:val="20"/>
              </w:rPr>
              <w:t>táty pri</w:t>
            </w:r>
            <w:r w:rsidRPr="00984EE1" w:rsidR="00463CAC">
              <w:rPr>
                <w:rFonts w:ascii="Arial Narrow" w:hAnsi="Arial Narrow" w:cs="TimesNewRoman"/>
                <w:sz w:val="20"/>
              </w:rPr>
              <w:t xml:space="preserve"> </w:t>
            </w:r>
            <w:r w:rsidRPr="00984EE1" w:rsidR="00A904F6">
              <w:rPr>
                <w:rFonts w:ascii="Arial Narrow" w:hAnsi="Arial Narrow" w:cs="TimesNewRoman"/>
                <w:sz w:val="20"/>
              </w:rPr>
              <w:t>zabezpe</w:t>
            </w:r>
            <w:r w:rsidRPr="00984EE1" w:rsidR="00A904F6">
              <w:rPr>
                <w:rFonts w:ascii="Arial Narrow" w:hAnsi="Arial Narrow" w:cs="TimesNewRoman+01"/>
                <w:sz w:val="20"/>
              </w:rPr>
              <w:t>č</w:t>
            </w:r>
            <w:r w:rsidRPr="00984EE1" w:rsidR="00A904F6">
              <w:rPr>
                <w:rFonts w:ascii="Arial Narrow" w:hAnsi="Arial Narrow" w:cs="TimesNewRoman"/>
                <w:sz w:val="20"/>
              </w:rPr>
              <w:t>ení záujmov poistených oprávnené prija</w:t>
            </w:r>
            <w:r w:rsidRPr="00984EE1" w:rsidR="00A904F6">
              <w:rPr>
                <w:rFonts w:ascii="Arial Narrow" w:hAnsi="Arial Narrow" w:cs="TimesNewRoman+01"/>
                <w:sz w:val="20"/>
              </w:rPr>
              <w:t xml:space="preserve">ť </w:t>
            </w:r>
            <w:r w:rsidRPr="00984EE1" w:rsidR="00A904F6">
              <w:rPr>
                <w:rFonts w:ascii="Arial Narrow" w:hAnsi="Arial Narrow" w:cs="TimesNewRoman"/>
                <w:sz w:val="20"/>
              </w:rPr>
              <w:t xml:space="preserve">ako vlastníci, </w:t>
            </w:r>
            <w:r w:rsidRPr="00984EE1" w:rsidR="00A904F6">
              <w:rPr>
                <w:rFonts w:ascii="Arial Narrow" w:hAnsi="Arial Narrow" w:cs="TimesNewRoman+01"/>
                <w:sz w:val="20"/>
              </w:rPr>
              <w:t>č</w:t>
            </w:r>
            <w:r w:rsidRPr="00984EE1" w:rsidR="00A904F6">
              <w:rPr>
                <w:rFonts w:ascii="Arial Narrow" w:hAnsi="Arial Narrow" w:cs="TimesNewRoman"/>
                <w:sz w:val="20"/>
              </w:rPr>
              <w:t>lenovia</w:t>
            </w:r>
            <w:r w:rsidRPr="00984EE1" w:rsidR="00463CAC">
              <w:rPr>
                <w:rFonts w:ascii="Arial Narrow" w:hAnsi="Arial Narrow" w:cs="TimesNewRoman"/>
                <w:sz w:val="20"/>
              </w:rPr>
              <w:t xml:space="preserve"> </w:t>
            </w:r>
            <w:r w:rsidRPr="00984EE1" w:rsidR="00A904F6">
              <w:rPr>
                <w:rFonts w:ascii="Arial Narrow" w:hAnsi="Arial Narrow" w:cs="TimesNewRoman"/>
                <w:sz w:val="20"/>
              </w:rPr>
              <w:t>alebo spolo</w:t>
            </w:r>
            <w:r w:rsidRPr="00984EE1" w:rsidR="00A904F6">
              <w:rPr>
                <w:rFonts w:ascii="Arial Narrow" w:hAnsi="Arial Narrow" w:cs="TimesNewRoman+01"/>
                <w:sz w:val="20"/>
              </w:rPr>
              <w:t>č</w:t>
            </w:r>
            <w:r w:rsidRPr="00984EE1" w:rsidR="00A904F6">
              <w:rPr>
                <w:rFonts w:ascii="Arial Narrow" w:hAnsi="Arial Narrow" w:cs="TimesNewRoman"/>
                <w:sz w:val="20"/>
              </w:rPr>
              <w:t>níci dotknutej pois</w:t>
            </w:r>
            <w:r w:rsidRPr="00984EE1" w:rsidR="00A904F6">
              <w:rPr>
                <w:rFonts w:ascii="Arial Narrow" w:hAnsi="Arial Narrow" w:cs="TimesNewRoman+01"/>
                <w:sz w:val="20"/>
              </w:rPr>
              <w:t>ť</w:t>
            </w:r>
            <w:r w:rsidRPr="00984EE1" w:rsidR="00A904F6">
              <w:rPr>
                <w:rFonts w:ascii="Arial Narrow" w:hAnsi="Arial Narrow" w:cs="TimesNewRoman"/>
                <w:sz w:val="20"/>
              </w:rPr>
              <w:t>ovne.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C3137B">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984EE1">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9B15D2">
            <w:pPr>
              <w:jc w:val="both"/>
              <w:rPr>
                <w:rFonts w:ascii="Arial Narrow" w:hAnsi="Arial Narrow" w:cs="Times New Roman"/>
                <w:sz w:val="20"/>
              </w:rPr>
            </w:pPr>
            <w:r w:rsidR="00EC09B4">
              <w:rPr>
                <w:rFonts w:ascii="Arial Narrow" w:hAnsi="Arial Narrow" w:cs="Times New Roman"/>
                <w:sz w:val="20"/>
              </w:rPr>
              <w:t>SR neupaltňuje žiadne pravidlá pre aktíva, ktoré netvoria technické rezervy</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19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A904F6">
            <w:pPr>
              <w:autoSpaceDE/>
              <w:autoSpaceDN/>
              <w:rPr>
                <w:rFonts w:ascii="Arial Narrow" w:hAnsi="Arial Narrow" w:cs="TimesNewRoman"/>
                <w:sz w:val="20"/>
              </w:rPr>
            </w:pPr>
            <w:r w:rsidRPr="00F45F1E">
              <w:rPr>
                <w:rFonts w:ascii="Arial Narrow" w:hAnsi="Arial Narrow" w:cs="TimesNewRoman"/>
                <w:sz w:val="20"/>
              </w:rPr>
              <w:t>1. Ka</w:t>
            </w:r>
            <w:r w:rsidRPr="00F45F1E">
              <w:rPr>
                <w:rFonts w:ascii="Arial Narrow" w:hAnsi="Arial Narrow" w:cs="TimesNewRoman+01"/>
                <w:sz w:val="20"/>
              </w:rPr>
              <w:t>ž</w:t>
            </w:r>
            <w:r w:rsidRPr="00F45F1E">
              <w:rPr>
                <w:rFonts w:ascii="Arial Narrow" w:hAnsi="Arial Narrow" w:cs="TimesNewRoman"/>
                <w:sz w:val="20"/>
              </w:rPr>
              <w:t xml:space="preserve">dý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tát bude vy</w:t>
            </w:r>
            <w:r w:rsidRPr="00F45F1E">
              <w:rPr>
                <w:rFonts w:ascii="Arial Narrow" w:hAnsi="Arial Narrow" w:cs="TimesNewRoman+01"/>
                <w:sz w:val="20"/>
              </w:rPr>
              <w:t>ž</w:t>
            </w:r>
            <w:r w:rsidRPr="00F45F1E">
              <w:rPr>
                <w:rFonts w:ascii="Arial Narrow" w:hAnsi="Arial Narrow" w:cs="TimesNewRoman"/>
                <w:sz w:val="20"/>
              </w:rPr>
              <w:t>adova</w:t>
            </w:r>
            <w:r w:rsidRPr="00F45F1E">
              <w:rPr>
                <w:rFonts w:ascii="Arial Narrow" w:hAnsi="Arial Narrow" w:cs="TimesNewRoman+01"/>
                <w:sz w:val="20"/>
              </w:rPr>
              <w:t xml:space="preserve">ť </w:t>
            </w:r>
            <w:r w:rsidRPr="00F45F1E">
              <w:rPr>
                <w:rFonts w:ascii="Arial Narrow" w:hAnsi="Arial Narrow" w:cs="TimesNewRoman"/>
                <w:sz w:val="20"/>
              </w:rPr>
              <w:t>od ka</w:t>
            </w:r>
            <w:r w:rsidRPr="00F45F1E">
              <w:rPr>
                <w:rFonts w:ascii="Arial Narrow" w:hAnsi="Arial Narrow" w:cs="TimesNewRoman+01"/>
                <w:sz w:val="20"/>
              </w:rPr>
              <w:t>ž</w:t>
            </w:r>
            <w:r w:rsidRPr="00F45F1E">
              <w:rPr>
                <w:rFonts w:ascii="Arial Narrow" w:hAnsi="Arial Narrow" w:cs="TimesNewRoman"/>
                <w:sz w:val="20"/>
              </w:rPr>
              <w:t>dej pois</w:t>
            </w:r>
            <w:r w:rsidRPr="00F45F1E">
              <w:rPr>
                <w:rFonts w:ascii="Arial Narrow" w:hAnsi="Arial Narrow" w:cs="TimesNewRoman+01"/>
                <w:sz w:val="20"/>
              </w:rPr>
              <w:t>ť</w:t>
            </w:r>
            <w:r w:rsidRPr="00F45F1E">
              <w:rPr>
                <w:rFonts w:ascii="Arial Narrow" w:hAnsi="Arial Narrow" w:cs="TimesNewRoman"/>
                <w:sz w:val="20"/>
              </w:rPr>
              <w:t>ovne, ktorej</w:t>
            </w:r>
            <w:r w:rsidR="00463CAC">
              <w:rPr>
                <w:rFonts w:ascii="Arial Narrow" w:hAnsi="Arial Narrow" w:cs="TimesNewRoman"/>
                <w:sz w:val="20"/>
              </w:rPr>
              <w:t xml:space="preserve"> </w:t>
            </w:r>
            <w:r w:rsidRPr="00F45F1E">
              <w:rPr>
                <w:rFonts w:ascii="Arial Narrow" w:hAnsi="Arial Narrow" w:cs="TimesNewRoman"/>
                <w:sz w:val="20"/>
              </w:rPr>
              <w:t>ústredie sa nachádza na jeho území, aby ka</w:t>
            </w:r>
            <w:r w:rsidRPr="00F45F1E">
              <w:rPr>
                <w:rFonts w:ascii="Arial Narrow" w:hAnsi="Arial Narrow" w:cs="TimesNewRoman+01"/>
                <w:sz w:val="20"/>
              </w:rPr>
              <w:t>ž</w:t>
            </w:r>
            <w:r w:rsidRPr="00F45F1E">
              <w:rPr>
                <w:rFonts w:ascii="Arial Narrow" w:hAnsi="Arial Narrow" w:cs="TimesNewRoman"/>
                <w:sz w:val="20"/>
              </w:rPr>
              <w:t>dý rok podala správu</w:t>
            </w:r>
            <w:r w:rsidR="00463CAC">
              <w:rPr>
                <w:rFonts w:ascii="Arial Narrow" w:hAnsi="Arial Narrow" w:cs="TimesNewRoman"/>
                <w:sz w:val="20"/>
              </w:rPr>
              <w:t xml:space="preserve"> </w:t>
            </w:r>
            <w:r w:rsidRPr="00F45F1E">
              <w:rPr>
                <w:rFonts w:ascii="Arial Narrow" w:hAnsi="Arial Narrow" w:cs="TimesNewRoman"/>
                <w:sz w:val="20"/>
              </w:rPr>
              <w:t>o v</w:t>
            </w:r>
            <w:r w:rsidRPr="00F45F1E">
              <w:rPr>
                <w:rFonts w:ascii="Arial Narrow" w:hAnsi="Arial Narrow" w:cs="TimesNewRoman+01"/>
                <w:sz w:val="20"/>
              </w:rPr>
              <w:t>š</w:t>
            </w:r>
            <w:r w:rsidRPr="00F45F1E">
              <w:rPr>
                <w:rFonts w:ascii="Arial Narrow" w:hAnsi="Arial Narrow" w:cs="TimesNewRoman"/>
                <w:sz w:val="20"/>
              </w:rPr>
              <w:t>etkých operáciách, finan</w:t>
            </w:r>
            <w:r w:rsidRPr="00F45F1E">
              <w:rPr>
                <w:rFonts w:ascii="Arial Narrow" w:hAnsi="Arial Narrow" w:cs="TimesNewRoman+01"/>
                <w:sz w:val="20"/>
              </w:rPr>
              <w:t>č</w:t>
            </w:r>
            <w:r w:rsidRPr="00F45F1E">
              <w:rPr>
                <w:rFonts w:ascii="Arial Narrow" w:hAnsi="Arial Narrow" w:cs="TimesNewRoman"/>
                <w:sz w:val="20"/>
              </w:rPr>
              <w:t>nej situácii a solventnosti. ro</w:t>
            </w:r>
            <w:r w:rsidRPr="00F45F1E">
              <w:rPr>
                <w:rFonts w:ascii="Arial Narrow" w:hAnsi="Arial Narrow" w:cs="TimesNewRoman+01"/>
                <w:sz w:val="20"/>
              </w:rPr>
              <w:t>č</w:t>
            </w:r>
            <w:r w:rsidRPr="00F45F1E">
              <w:rPr>
                <w:rFonts w:ascii="Arial Narrow" w:hAnsi="Arial Narrow" w:cs="TimesNewRoman"/>
                <w:sz w:val="20"/>
              </w:rPr>
              <w:t>ného zú</w:t>
            </w:r>
            <w:r w:rsidRPr="00F45F1E">
              <w:rPr>
                <w:rFonts w:ascii="Arial Narrow" w:hAnsi="Arial Narrow" w:cs="TimesNewRoman+01"/>
                <w:sz w:val="20"/>
              </w:rPr>
              <w:t>č</w:t>
            </w:r>
            <w:r w:rsidRPr="00F45F1E">
              <w:rPr>
                <w:rFonts w:ascii="Arial Narrow" w:hAnsi="Arial Narrow" w:cs="TimesNewRoman"/>
                <w:sz w:val="20"/>
              </w:rPr>
              <w:t>tovania</w:t>
            </w:r>
            <w:r w:rsidR="00463CAC">
              <w:rPr>
                <w:rFonts w:ascii="Arial Narrow" w:hAnsi="Arial Narrow" w:cs="TimesNewRoman"/>
                <w:sz w:val="20"/>
              </w:rPr>
              <w:t xml:space="preserve"> </w:t>
            </w:r>
            <w:r w:rsidRPr="00F45F1E">
              <w:rPr>
                <w:rFonts w:ascii="Arial Narrow" w:hAnsi="Arial Narrow" w:cs="TimesNewRoman"/>
                <w:sz w:val="20"/>
              </w:rPr>
              <w:t>jeho finan</w:t>
            </w:r>
            <w:r w:rsidRPr="00F45F1E">
              <w:rPr>
                <w:rFonts w:ascii="Arial Narrow" w:hAnsi="Arial Narrow" w:cs="TimesNewRoman+01"/>
                <w:sz w:val="20"/>
              </w:rPr>
              <w:t>č</w:t>
            </w:r>
            <w:r w:rsidRPr="00F45F1E">
              <w:rPr>
                <w:rFonts w:ascii="Arial Narrow" w:hAnsi="Arial Narrow" w:cs="TimesNewRoman"/>
                <w:sz w:val="20"/>
              </w:rPr>
              <w:t>nej situácie, solventnosti a, pokia</w:t>
            </w:r>
            <w:r w:rsidRPr="00F45F1E">
              <w:rPr>
                <w:rFonts w:ascii="Arial Narrow" w:hAnsi="Arial Narrow" w:cs="TimesNewRoman+01"/>
                <w:sz w:val="20"/>
              </w:rPr>
              <w:t xml:space="preserve">ľ </w:t>
            </w:r>
            <w:r w:rsidRPr="00F45F1E">
              <w:rPr>
                <w:rFonts w:ascii="Arial Narrow" w:hAnsi="Arial Narrow" w:cs="TimesNewRoman"/>
                <w:sz w:val="20"/>
              </w:rPr>
              <w:t>ide o pokrytie rizík</w:t>
            </w:r>
            <w:r w:rsidR="00463CAC">
              <w:rPr>
                <w:rFonts w:ascii="Arial Narrow" w:hAnsi="Arial Narrow" w:cs="TimesNewRoman"/>
                <w:sz w:val="20"/>
              </w:rPr>
              <w:t xml:space="preserve"> </w:t>
            </w:r>
            <w:r w:rsidRPr="00F45F1E">
              <w:rPr>
                <w:rFonts w:ascii="Arial Narrow" w:hAnsi="Arial Narrow" w:cs="TimesNewRoman"/>
                <w:sz w:val="20"/>
              </w:rPr>
              <w:t>uvedených v bode 18 písmena A prílohy, aj iných zdrojov, ktoré majú</w:t>
            </w:r>
            <w:r w:rsidR="00463CAC">
              <w:rPr>
                <w:rFonts w:ascii="Arial Narrow" w:hAnsi="Arial Narrow" w:cs="TimesNewRoman"/>
                <w:sz w:val="20"/>
              </w:rPr>
              <w:t xml:space="preserve"> </w:t>
            </w:r>
            <w:r w:rsidRPr="00F45F1E">
              <w:rPr>
                <w:rFonts w:ascii="Arial Narrow" w:hAnsi="Arial Narrow" w:cs="TimesNewRoman"/>
                <w:sz w:val="20"/>
              </w:rPr>
              <w:t>k dispozícii na ú</w:t>
            </w:r>
            <w:r w:rsidRPr="00F45F1E">
              <w:rPr>
                <w:rFonts w:ascii="Arial Narrow" w:hAnsi="Arial Narrow" w:cs="TimesNewRoman+01"/>
                <w:sz w:val="20"/>
              </w:rPr>
              <w:t>č</w:t>
            </w:r>
            <w:r w:rsidRPr="00F45F1E">
              <w:rPr>
                <w:rFonts w:ascii="Arial Narrow" w:hAnsi="Arial Narrow" w:cs="TimesNewRoman"/>
                <w:sz w:val="20"/>
              </w:rPr>
              <w:t>ely plnenia svojich záväzkov, ak jeho právne predpisy</w:t>
            </w:r>
            <w:r w:rsidR="00463CAC">
              <w:rPr>
                <w:rFonts w:ascii="Arial Narrow" w:hAnsi="Arial Narrow" w:cs="TimesNewRoman"/>
                <w:sz w:val="20"/>
              </w:rPr>
              <w:t xml:space="preserve"> </w:t>
            </w:r>
            <w:r w:rsidRPr="00F45F1E">
              <w:rPr>
                <w:rFonts w:ascii="Arial Narrow" w:hAnsi="Arial Narrow" w:cs="TimesNewRoman"/>
                <w:sz w:val="20"/>
              </w:rPr>
              <w:t>stanovujú doh</w:t>
            </w:r>
            <w:r w:rsidRPr="00F45F1E">
              <w:rPr>
                <w:rFonts w:ascii="Arial Narrow" w:hAnsi="Arial Narrow" w:cs="TimesNewRoman+01"/>
                <w:sz w:val="20"/>
              </w:rPr>
              <w:t>ľ</w:t>
            </w:r>
            <w:r w:rsidRPr="00F45F1E">
              <w:rPr>
                <w:rFonts w:ascii="Arial Narrow" w:hAnsi="Arial Narrow" w:cs="TimesNewRoman"/>
                <w:sz w:val="20"/>
              </w:rPr>
              <w:t>ad nad takýmito zdrojmi.</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1a. Pokia</w:t>
            </w:r>
            <w:r w:rsidRPr="00F45F1E">
              <w:rPr>
                <w:rFonts w:ascii="Arial Narrow" w:hAnsi="Arial Narrow" w:cs="TimesNewRoman+01"/>
                <w:sz w:val="20"/>
              </w:rPr>
              <w:t xml:space="preserve">ľ </w:t>
            </w:r>
            <w:r w:rsidRPr="00F45F1E">
              <w:rPr>
                <w:rFonts w:ascii="Arial Narrow" w:hAnsi="Arial Narrow" w:cs="TimesNewRoman"/>
                <w:sz w:val="20"/>
              </w:rPr>
              <w:t>ide o poistenie úveru,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sprístupní orgánu doh</w:t>
            </w:r>
            <w:r w:rsidRPr="00F45F1E">
              <w:rPr>
                <w:rFonts w:ascii="Arial Narrow" w:hAnsi="Arial Narrow" w:cs="TimesNewRoman+01"/>
                <w:sz w:val="20"/>
              </w:rPr>
              <w:t>ľ</w:t>
            </w:r>
            <w:r w:rsidRPr="00F45F1E">
              <w:rPr>
                <w:rFonts w:ascii="Arial Narrow" w:hAnsi="Arial Narrow" w:cs="TimesNewRoman"/>
                <w:sz w:val="20"/>
              </w:rPr>
              <w:t>adu</w:t>
            </w:r>
            <w:r w:rsidR="00463CAC">
              <w:rPr>
                <w:rFonts w:ascii="Arial Narrow" w:hAnsi="Arial Narrow" w:cs="TimesNewRoman"/>
                <w:sz w:val="20"/>
              </w:rPr>
              <w:t xml:space="preserve"> </w:t>
            </w:r>
            <w:r w:rsidRPr="00F45F1E">
              <w:rPr>
                <w:rFonts w:ascii="Arial Narrow" w:hAnsi="Arial Narrow" w:cs="TimesNewRoman"/>
                <w:sz w:val="20"/>
              </w:rPr>
              <w:t>ú</w:t>
            </w:r>
            <w:r w:rsidRPr="00F45F1E">
              <w:rPr>
                <w:rFonts w:ascii="Arial Narrow" w:hAnsi="Arial Narrow" w:cs="TimesNewRoman+01"/>
                <w:sz w:val="20"/>
              </w:rPr>
              <w:t>č</w:t>
            </w:r>
            <w:r w:rsidRPr="00F45F1E">
              <w:rPr>
                <w:rFonts w:ascii="Arial Narrow" w:hAnsi="Arial Narrow" w:cs="TimesNewRoman"/>
                <w:sz w:val="20"/>
              </w:rPr>
              <w:t>ty preukazujúce technické výsledky, ako aj technické rezervy</w:t>
            </w:r>
            <w:r w:rsidR="00463CAC">
              <w:rPr>
                <w:rFonts w:ascii="Arial Narrow" w:hAnsi="Arial Narrow" w:cs="TimesNewRoman"/>
                <w:sz w:val="20"/>
              </w:rPr>
              <w:t xml:space="preserve"> </w:t>
            </w:r>
            <w:r w:rsidRPr="00F45F1E">
              <w:rPr>
                <w:rFonts w:ascii="Arial Narrow" w:hAnsi="Arial Narrow" w:cs="TimesNewRoman"/>
                <w:sz w:val="20"/>
              </w:rPr>
              <w:t xml:space="preserve">týkajúce sa tejto </w:t>
            </w:r>
            <w:r w:rsidRPr="00F45F1E">
              <w:rPr>
                <w:rFonts w:ascii="Arial Narrow" w:hAnsi="Arial Narrow" w:cs="TimesNewRoman+01"/>
                <w:sz w:val="20"/>
              </w:rPr>
              <w:t>č</w:t>
            </w:r>
            <w:r w:rsidRPr="00F45F1E">
              <w:rPr>
                <w:rFonts w:ascii="Arial Narrow" w:hAnsi="Arial Narrow" w:cs="TimesNewRoman"/>
                <w:sz w:val="20"/>
              </w:rPr>
              <w:t>innosti.</w:t>
            </w:r>
          </w:p>
          <w:p w:rsidR="00A904F6" w:rsidP="00A904F6">
            <w:pPr>
              <w:autoSpaceDE/>
              <w:autoSpaceDN/>
              <w:rPr>
                <w:rFonts w:ascii="Arial Narrow" w:hAnsi="Arial Narrow" w:cs="TimesNewRoman"/>
                <w:sz w:val="20"/>
              </w:rPr>
            </w:pPr>
            <w:r w:rsidRPr="00F45F1E">
              <w:rPr>
                <w:rFonts w:ascii="Arial Narrow" w:hAnsi="Arial Narrow" w:cs="TimesNewRoman"/>
                <w:sz w:val="20"/>
              </w:rPr>
              <w:t xml:space="preserve">2.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vy</w:t>
            </w:r>
            <w:r w:rsidRPr="00F45F1E">
              <w:rPr>
                <w:rFonts w:ascii="Arial Narrow" w:hAnsi="Arial Narrow" w:cs="TimesNewRoman+01"/>
                <w:sz w:val="20"/>
              </w:rPr>
              <w:t>ž</w:t>
            </w:r>
            <w:r w:rsidRPr="00F45F1E">
              <w:rPr>
                <w:rFonts w:ascii="Arial Narrow" w:hAnsi="Arial Narrow" w:cs="TimesNewRoman"/>
                <w:sz w:val="20"/>
              </w:rPr>
              <w:t>adujú, aby pois</w:t>
            </w:r>
            <w:r w:rsidRPr="00F45F1E">
              <w:rPr>
                <w:rFonts w:ascii="Arial Narrow" w:hAnsi="Arial Narrow" w:cs="TimesNewRoman+01"/>
                <w:sz w:val="20"/>
              </w:rPr>
              <w:t>ť</w:t>
            </w:r>
            <w:r w:rsidRPr="00F45F1E">
              <w:rPr>
                <w:rFonts w:ascii="Arial Narrow" w:hAnsi="Arial Narrow" w:cs="TimesNewRoman"/>
                <w:sz w:val="20"/>
              </w:rPr>
              <w:t>ovne s ústredím na ich územiach</w:t>
            </w:r>
            <w:r w:rsidR="00463CAC">
              <w:rPr>
                <w:rFonts w:ascii="Arial Narrow" w:hAnsi="Arial Narrow" w:cs="TimesNewRoman"/>
                <w:sz w:val="20"/>
              </w:rPr>
              <w:t xml:space="preserve"> </w:t>
            </w:r>
            <w:r w:rsidRPr="00F45F1E">
              <w:rPr>
                <w:rFonts w:ascii="Arial Narrow" w:hAnsi="Arial Narrow" w:cs="TimesNewRoman"/>
                <w:sz w:val="20"/>
              </w:rPr>
              <w:t>pravidelne predkladali doklady potrebné na ú</w:t>
            </w:r>
            <w:r w:rsidRPr="00F45F1E">
              <w:rPr>
                <w:rFonts w:ascii="Arial Narrow" w:hAnsi="Arial Narrow" w:cs="TimesNewRoman+01"/>
                <w:sz w:val="20"/>
              </w:rPr>
              <w:t>č</w:t>
            </w:r>
            <w:r w:rsidRPr="00F45F1E">
              <w:rPr>
                <w:rFonts w:ascii="Arial Narrow" w:hAnsi="Arial Narrow" w:cs="TimesNewRoman"/>
                <w:sz w:val="20"/>
              </w:rPr>
              <w:t>ely doh</w:t>
            </w:r>
            <w:r w:rsidRPr="00F45F1E">
              <w:rPr>
                <w:rFonts w:ascii="Arial Narrow" w:hAnsi="Arial Narrow" w:cs="TimesNewRoman+01"/>
                <w:sz w:val="20"/>
              </w:rPr>
              <w:t>ľ</w:t>
            </w:r>
            <w:r w:rsidRPr="00F45F1E">
              <w:rPr>
                <w:rFonts w:ascii="Arial Narrow" w:hAnsi="Arial Narrow" w:cs="TimesNewRoman"/>
                <w:sz w:val="20"/>
              </w:rPr>
              <w:t>adu spolu so</w:t>
            </w:r>
            <w:r w:rsidR="00463CAC">
              <w:rPr>
                <w:rFonts w:ascii="Arial Narrow" w:hAnsi="Arial Narrow" w:cs="TimesNewRoman"/>
                <w:sz w:val="20"/>
              </w:rPr>
              <w:t xml:space="preserve"> </w:t>
            </w:r>
            <w:r w:rsidRPr="00F45F1E">
              <w:rPr>
                <w:rFonts w:ascii="Arial Narrow" w:hAnsi="Arial Narrow" w:cs="TimesNewRoman+01"/>
                <w:sz w:val="20"/>
              </w:rPr>
              <w:t>š</w:t>
            </w:r>
            <w:r w:rsidRPr="00F45F1E">
              <w:rPr>
                <w:rFonts w:ascii="Arial Narrow" w:hAnsi="Arial Narrow" w:cs="TimesNewRoman"/>
                <w:sz w:val="20"/>
              </w:rPr>
              <w:t>tatistickými dokumentmi. Príslu</w:t>
            </w:r>
            <w:r w:rsidRPr="00F45F1E">
              <w:rPr>
                <w:rFonts w:ascii="Arial Narrow" w:hAnsi="Arial Narrow" w:cs="TimesNewRoman+01"/>
                <w:sz w:val="20"/>
              </w:rPr>
              <w:t>š</w:t>
            </w:r>
            <w:r w:rsidRPr="00F45F1E">
              <w:rPr>
                <w:rFonts w:ascii="Arial Narrow" w:hAnsi="Arial Narrow" w:cs="TimesNewRoman"/>
                <w:sz w:val="20"/>
              </w:rPr>
              <w:t>né orgány si navzájom poskytnú</w:t>
            </w:r>
            <w:r w:rsidR="00463CAC">
              <w:rPr>
                <w:rFonts w:ascii="Arial Narrow" w:hAnsi="Arial Narrow" w:cs="TimesNewRoman"/>
                <w:sz w:val="20"/>
              </w:rPr>
              <w:t xml:space="preserve"> </w:t>
            </w: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etky dokumenty a údaje potrebné na ú</w:t>
            </w:r>
            <w:r w:rsidRPr="00F45F1E">
              <w:rPr>
                <w:rFonts w:ascii="Arial Narrow" w:hAnsi="Arial Narrow" w:cs="TimesNewRoman+01"/>
                <w:sz w:val="20"/>
              </w:rPr>
              <w:t>č</w:t>
            </w:r>
            <w:r w:rsidRPr="00F45F1E">
              <w:rPr>
                <w:rFonts w:ascii="Arial Narrow" w:hAnsi="Arial Narrow" w:cs="TimesNewRoman"/>
                <w:sz w:val="20"/>
              </w:rPr>
              <w:t>ely doh</w:t>
            </w:r>
            <w:r w:rsidRPr="00F45F1E">
              <w:rPr>
                <w:rFonts w:ascii="Arial Narrow" w:hAnsi="Arial Narrow" w:cs="TimesNewRoman+01"/>
                <w:sz w:val="20"/>
              </w:rPr>
              <w:t>ľ</w:t>
            </w:r>
            <w:r w:rsidRPr="00F45F1E">
              <w:rPr>
                <w:rFonts w:ascii="Arial Narrow" w:hAnsi="Arial Narrow" w:cs="TimesNewRoman"/>
                <w:sz w:val="20"/>
              </w:rPr>
              <w:t>adu.</w:t>
            </w: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D01D50" w:rsidP="00A904F6">
            <w:pPr>
              <w:autoSpaceDE/>
              <w:autoSpaceDN/>
              <w:rPr>
                <w:rFonts w:ascii="Arial Narrow" w:hAnsi="Arial Narrow" w:cs="TimesNewRoman"/>
                <w:sz w:val="20"/>
              </w:rPr>
            </w:pPr>
          </w:p>
          <w:p w:rsidR="00D01D50" w:rsidP="00A904F6">
            <w:pPr>
              <w:autoSpaceDE/>
              <w:autoSpaceDN/>
              <w:rPr>
                <w:rFonts w:ascii="Arial Narrow" w:hAnsi="Arial Narrow" w:cs="TimesNewRoman"/>
                <w:sz w:val="20"/>
              </w:rPr>
            </w:pPr>
          </w:p>
          <w:p w:rsidR="00D01D50"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6A2284" w:rsidP="00A904F6">
            <w:pPr>
              <w:autoSpaceDE/>
              <w:autoSpaceDN/>
              <w:rPr>
                <w:rFonts w:ascii="Arial Narrow" w:hAnsi="Arial Narrow" w:cs="TimesNewRoman"/>
                <w:sz w:val="20"/>
              </w:rPr>
            </w:pPr>
          </w:p>
          <w:p w:rsidR="00D01D50" w:rsidRPr="00F45F1E" w:rsidP="00A904F6">
            <w:pPr>
              <w:autoSpaceDE/>
              <w:autoSpaceDN/>
              <w:rPr>
                <w:rFonts w:ascii="Arial Narrow" w:hAnsi="Arial Narrow" w:cs="TimesNewRoman"/>
                <w:sz w:val="20"/>
              </w:rPr>
            </w:pP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3. Ka</w:t>
            </w:r>
            <w:r w:rsidRPr="00F45F1E">
              <w:rPr>
                <w:rFonts w:ascii="Arial Narrow" w:hAnsi="Arial Narrow" w:cs="TimesNewRoman+01"/>
                <w:sz w:val="20"/>
              </w:rPr>
              <w:t>ž</w:t>
            </w:r>
            <w:r w:rsidRPr="00F45F1E">
              <w:rPr>
                <w:rFonts w:ascii="Arial Narrow" w:hAnsi="Arial Narrow" w:cs="TimesNewRoman"/>
                <w:sz w:val="20"/>
              </w:rPr>
              <w:t xml:space="preserve">dý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tát prijme potrebné právne predpisy, aby orgány</w:t>
            </w:r>
            <w:r w:rsidR="00463CAC">
              <w:rPr>
                <w:rFonts w:ascii="Arial Narrow" w:hAnsi="Arial Narrow" w:cs="TimesNewRoman"/>
                <w:sz w:val="20"/>
              </w:rPr>
              <w:t xml:space="preserve"> </w:t>
            </w:r>
            <w:r w:rsidRPr="00F45F1E">
              <w:rPr>
                <w:rFonts w:ascii="Arial Narrow" w:hAnsi="Arial Narrow" w:cs="TimesNewRoman"/>
                <w:sz w:val="20"/>
              </w:rPr>
              <w:t>doh</w:t>
            </w:r>
            <w:r w:rsidRPr="00F45F1E">
              <w:rPr>
                <w:rFonts w:ascii="Arial Narrow" w:hAnsi="Arial Narrow" w:cs="TimesNewRoman+01"/>
                <w:sz w:val="20"/>
              </w:rPr>
              <w:t>ľ</w:t>
            </w:r>
            <w:r w:rsidRPr="00F45F1E">
              <w:rPr>
                <w:rFonts w:ascii="Arial Narrow" w:hAnsi="Arial Narrow" w:cs="TimesNewRoman"/>
                <w:sz w:val="20"/>
              </w:rPr>
              <w:t>adu nad pois</w:t>
            </w:r>
            <w:r w:rsidRPr="00F45F1E">
              <w:rPr>
                <w:rFonts w:ascii="Arial Narrow" w:hAnsi="Arial Narrow" w:cs="TimesNewRoman+01"/>
                <w:sz w:val="20"/>
              </w:rPr>
              <w:t>ť</w:t>
            </w:r>
            <w:r w:rsidRPr="00F45F1E">
              <w:rPr>
                <w:rFonts w:ascii="Arial Narrow" w:hAnsi="Arial Narrow" w:cs="TimesNewRoman"/>
                <w:sz w:val="20"/>
              </w:rPr>
              <w:t>ovníctvom mali právomoci a prostriedky potrebné na</w:t>
            </w:r>
            <w:r w:rsidR="00463CAC">
              <w:rPr>
                <w:rFonts w:ascii="Arial Narrow" w:hAnsi="Arial Narrow" w:cs="TimesNewRoman"/>
                <w:sz w:val="20"/>
              </w:rPr>
              <w:t xml:space="preserve"> </w:t>
            </w:r>
            <w:r w:rsidRPr="00F45F1E">
              <w:rPr>
                <w:rFonts w:ascii="Arial Narrow" w:hAnsi="Arial Narrow" w:cs="TimesNewRoman"/>
                <w:sz w:val="20"/>
              </w:rPr>
              <w:t>doh</w:t>
            </w:r>
            <w:r w:rsidRPr="00F45F1E">
              <w:rPr>
                <w:rFonts w:ascii="Arial Narrow" w:hAnsi="Arial Narrow" w:cs="TimesNewRoman+01"/>
                <w:sz w:val="20"/>
              </w:rPr>
              <w:t>ľ</w:t>
            </w:r>
            <w:r w:rsidRPr="00F45F1E">
              <w:rPr>
                <w:rFonts w:ascii="Arial Narrow" w:hAnsi="Arial Narrow" w:cs="TimesNewRoman"/>
                <w:sz w:val="20"/>
              </w:rPr>
              <w:t xml:space="preserve">ad nad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ť</w:t>
            </w:r>
            <w:r w:rsidRPr="00F45F1E">
              <w:rPr>
                <w:rFonts w:ascii="Arial Narrow" w:hAnsi="Arial Narrow" w:cs="TimesNewRoman"/>
                <w:sz w:val="20"/>
              </w:rPr>
              <w:t>ami pois</w:t>
            </w:r>
            <w:r w:rsidRPr="00F45F1E">
              <w:rPr>
                <w:rFonts w:ascii="Arial Narrow" w:hAnsi="Arial Narrow" w:cs="TimesNewRoman+01"/>
                <w:sz w:val="20"/>
              </w:rPr>
              <w:t>ť</w:t>
            </w:r>
            <w:r w:rsidRPr="00F45F1E">
              <w:rPr>
                <w:rFonts w:ascii="Arial Narrow" w:hAnsi="Arial Narrow" w:cs="TimesNewRoman"/>
                <w:sz w:val="20"/>
              </w:rPr>
              <w:t>ovní usadených na jeho území, vrátane</w:t>
            </w:r>
            <w:r w:rsidR="00463CAC">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inností vykonávaných mimo tohto územia, v súlade so smernicami</w:t>
            </w:r>
            <w:r w:rsidR="00463CAC">
              <w:rPr>
                <w:rFonts w:ascii="Arial Narrow" w:hAnsi="Arial Narrow" w:cs="TimesNewRoman"/>
                <w:sz w:val="20"/>
              </w:rPr>
              <w:t xml:space="preserve"> </w:t>
            </w:r>
            <w:r w:rsidRPr="00F45F1E">
              <w:rPr>
                <w:rFonts w:ascii="Arial Narrow" w:hAnsi="Arial Narrow" w:cs="TimesNewRoman"/>
                <w:sz w:val="20"/>
              </w:rPr>
              <w:t xml:space="preserve">Rady upravujúcimi tieto </w:t>
            </w:r>
            <w:r w:rsidRPr="00F45F1E">
              <w:rPr>
                <w:rFonts w:ascii="Arial Narrow" w:hAnsi="Arial Narrow" w:cs="TimesNewRoman+01"/>
                <w:sz w:val="20"/>
              </w:rPr>
              <w:t>č</w:t>
            </w:r>
            <w:r w:rsidRPr="00F45F1E">
              <w:rPr>
                <w:rFonts w:ascii="Arial Narrow" w:hAnsi="Arial Narrow" w:cs="TimesNewRoman"/>
                <w:sz w:val="20"/>
              </w:rPr>
              <w:t>innosti a na ú</w:t>
            </w:r>
            <w:r w:rsidRPr="00F45F1E">
              <w:rPr>
                <w:rFonts w:ascii="Arial Narrow" w:hAnsi="Arial Narrow" w:cs="TimesNewRoman+01"/>
                <w:sz w:val="20"/>
              </w:rPr>
              <w:t>č</w:t>
            </w:r>
            <w:r w:rsidRPr="00F45F1E">
              <w:rPr>
                <w:rFonts w:ascii="Arial Narrow" w:hAnsi="Arial Narrow" w:cs="TimesNewRoman"/>
                <w:sz w:val="20"/>
              </w:rPr>
              <w:t>ely ich uplat</w:t>
            </w:r>
            <w:r w:rsidRPr="00F45F1E">
              <w:rPr>
                <w:rFonts w:ascii="Arial Narrow" w:hAnsi="Arial Narrow" w:cs="TimesNewRoman+01"/>
                <w:sz w:val="20"/>
              </w:rPr>
              <w:t>ň</w:t>
            </w:r>
            <w:r w:rsidRPr="00F45F1E">
              <w:rPr>
                <w:rFonts w:ascii="Arial Narrow" w:hAnsi="Arial Narrow" w:cs="TimesNewRoman"/>
                <w:sz w:val="20"/>
              </w:rPr>
              <w:t>ovania.</w:t>
            </w:r>
            <w:r w:rsidR="00463CAC">
              <w:rPr>
                <w:rFonts w:ascii="Arial Narrow" w:hAnsi="Arial Narrow" w:cs="TimesNewRoman"/>
                <w:sz w:val="20"/>
              </w:rPr>
              <w:t xml:space="preserve"> </w:t>
            </w:r>
            <w:r w:rsidRPr="00F45F1E">
              <w:rPr>
                <w:rFonts w:ascii="Arial Narrow" w:hAnsi="Arial Narrow" w:cs="TimesNewRoman"/>
                <w:sz w:val="20"/>
              </w:rPr>
              <w:t>Tieto právomoci a prostriedky musia orgánom doh</w:t>
            </w:r>
            <w:r w:rsidRPr="00F45F1E">
              <w:rPr>
                <w:rFonts w:ascii="Arial Narrow" w:hAnsi="Arial Narrow" w:cs="TimesNewRoman+01"/>
                <w:sz w:val="20"/>
              </w:rPr>
              <w:t>ľ</w:t>
            </w:r>
            <w:r w:rsidRPr="00F45F1E">
              <w:rPr>
                <w:rFonts w:ascii="Arial Narrow" w:hAnsi="Arial Narrow" w:cs="TimesNewRoman"/>
                <w:sz w:val="20"/>
              </w:rPr>
              <w:t>adu umo</w:t>
            </w:r>
            <w:r w:rsidRPr="00F45F1E">
              <w:rPr>
                <w:rFonts w:ascii="Arial Narrow" w:hAnsi="Arial Narrow" w:cs="TimesNewRoman+01"/>
                <w:sz w:val="20"/>
              </w:rPr>
              <w:t>ž</w:t>
            </w:r>
            <w:r w:rsidRPr="00F45F1E">
              <w:rPr>
                <w:rFonts w:ascii="Arial Narrow" w:hAnsi="Arial Narrow" w:cs="TimesNewRoman"/>
                <w:sz w:val="20"/>
              </w:rPr>
              <w:t>ni</w:t>
            </w:r>
            <w:r w:rsidRPr="00F45F1E">
              <w:rPr>
                <w:rFonts w:ascii="Arial Narrow" w:hAnsi="Arial Narrow" w:cs="TimesNewRoman+01"/>
                <w:sz w:val="20"/>
              </w:rPr>
              <w:t xml:space="preserve">ť </w:t>
            </w:r>
            <w:r w:rsidRPr="00F45F1E">
              <w:rPr>
                <w:rFonts w:ascii="Arial Narrow" w:hAnsi="Arial Narrow" w:cs="TimesNewRoman"/>
                <w:sz w:val="20"/>
              </w:rPr>
              <w:t>najmä:</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a) vykona</w:t>
            </w:r>
            <w:r w:rsidRPr="00F45F1E">
              <w:rPr>
                <w:rFonts w:ascii="Arial Narrow" w:hAnsi="Arial Narrow" w:cs="TimesNewRoman+01"/>
                <w:sz w:val="20"/>
              </w:rPr>
              <w:t xml:space="preserve">ť </w:t>
            </w:r>
            <w:r w:rsidRPr="00F45F1E">
              <w:rPr>
                <w:rFonts w:ascii="Arial Narrow" w:hAnsi="Arial Narrow" w:cs="TimesNewRoman"/>
                <w:sz w:val="20"/>
              </w:rPr>
              <w:t>podrobné zis</w:t>
            </w:r>
            <w:r w:rsidRPr="00F45F1E">
              <w:rPr>
                <w:rFonts w:ascii="Arial Narrow" w:hAnsi="Arial Narrow" w:cs="TimesNewRoman+01"/>
                <w:sz w:val="20"/>
              </w:rPr>
              <w:t>ť</w:t>
            </w:r>
            <w:r w:rsidRPr="00F45F1E">
              <w:rPr>
                <w:rFonts w:ascii="Arial Narrow" w:hAnsi="Arial Narrow" w:cs="TimesNewRoman"/>
                <w:sz w:val="20"/>
              </w:rPr>
              <w:t>ovania o situácii pois</w:t>
            </w:r>
            <w:r w:rsidRPr="00F45F1E">
              <w:rPr>
                <w:rFonts w:ascii="Arial Narrow" w:hAnsi="Arial Narrow" w:cs="TimesNewRoman+01"/>
                <w:sz w:val="20"/>
              </w:rPr>
              <w:t>ť</w:t>
            </w:r>
            <w:r w:rsidRPr="00F45F1E">
              <w:rPr>
                <w:rFonts w:ascii="Arial Narrow" w:hAnsi="Arial Narrow" w:cs="TimesNewRoman"/>
                <w:sz w:val="20"/>
              </w:rPr>
              <w:t>ovne a jej celkovej</w:t>
            </w:r>
            <w:r w:rsidR="00463CAC">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innosti okrem iného pomocou:</w:t>
            </w:r>
          </w:p>
          <w:p w:rsidR="00A904F6" w:rsidRPr="00F45F1E" w:rsidP="00A904F6">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zhroma</w:t>
            </w:r>
            <w:r w:rsidRPr="00F45F1E">
              <w:rPr>
                <w:rFonts w:ascii="Arial Narrow" w:hAnsi="Arial Narrow" w:cs="TimesNewRoman+01"/>
                <w:sz w:val="20"/>
              </w:rPr>
              <w:t>žď</w:t>
            </w:r>
            <w:r w:rsidRPr="00F45F1E">
              <w:rPr>
                <w:rFonts w:ascii="Arial Narrow" w:hAnsi="Arial Narrow" w:cs="TimesNewRoman"/>
                <w:sz w:val="20"/>
              </w:rPr>
              <w:t>ovania údajov alebo vy</w:t>
            </w:r>
            <w:r w:rsidRPr="00F45F1E">
              <w:rPr>
                <w:rFonts w:ascii="Arial Narrow" w:hAnsi="Arial Narrow" w:cs="TimesNewRoman+01"/>
                <w:sz w:val="20"/>
              </w:rPr>
              <w:t>ž</w:t>
            </w:r>
            <w:r w:rsidRPr="00F45F1E">
              <w:rPr>
                <w:rFonts w:ascii="Arial Narrow" w:hAnsi="Arial Narrow" w:cs="TimesNewRoman"/>
                <w:sz w:val="20"/>
              </w:rPr>
              <w:t>adovaním predlo</w:t>
            </w:r>
            <w:r w:rsidRPr="00F45F1E">
              <w:rPr>
                <w:rFonts w:ascii="Arial Narrow" w:hAnsi="Arial Narrow" w:cs="TimesNewRoman+01"/>
                <w:sz w:val="20"/>
              </w:rPr>
              <w:t>ž</w:t>
            </w:r>
            <w:r w:rsidRPr="00F45F1E">
              <w:rPr>
                <w:rFonts w:ascii="Arial Narrow" w:hAnsi="Arial Narrow" w:cs="TimesNewRoman"/>
                <w:sz w:val="20"/>
              </w:rPr>
              <w:t>enia dokladov</w:t>
            </w:r>
            <w:r w:rsidR="00463CAC">
              <w:rPr>
                <w:rFonts w:ascii="Arial Narrow" w:hAnsi="Arial Narrow" w:cs="TimesNewRoman"/>
                <w:sz w:val="20"/>
              </w:rPr>
              <w:t xml:space="preserve"> </w:t>
            </w:r>
            <w:r w:rsidRPr="00F45F1E">
              <w:rPr>
                <w:rFonts w:ascii="Arial Narrow" w:hAnsi="Arial Narrow" w:cs="TimesNewRoman"/>
                <w:sz w:val="20"/>
              </w:rPr>
              <w:t>týkajúcich sa pois</w:t>
            </w:r>
            <w:r w:rsidRPr="00F45F1E">
              <w:rPr>
                <w:rFonts w:ascii="Arial Narrow" w:hAnsi="Arial Narrow" w:cs="TimesNewRoman+01"/>
                <w:sz w:val="20"/>
              </w:rPr>
              <w:t>ť</w:t>
            </w:r>
            <w:r w:rsidRPr="00F45F1E">
              <w:rPr>
                <w:rFonts w:ascii="Arial Narrow" w:hAnsi="Arial Narrow" w:cs="TimesNewRoman"/>
                <w:sz w:val="20"/>
              </w:rPr>
              <w:t>ovacích operácií,</w:t>
            </w:r>
          </w:p>
          <w:p w:rsidR="00A904F6" w:rsidRPr="00F45F1E" w:rsidP="00A904F6">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vykonávania zis</w:t>
            </w:r>
            <w:r w:rsidRPr="00F45F1E">
              <w:rPr>
                <w:rFonts w:ascii="Arial Narrow" w:hAnsi="Arial Narrow" w:cs="TimesNewRoman+01"/>
                <w:sz w:val="20"/>
              </w:rPr>
              <w:t>ť</w:t>
            </w:r>
            <w:r w:rsidRPr="00F45F1E">
              <w:rPr>
                <w:rFonts w:ascii="Arial Narrow" w:hAnsi="Arial Narrow" w:cs="TimesNewRoman"/>
                <w:sz w:val="20"/>
              </w:rPr>
              <w:t>ovaní na mieste v prevádzkových priestoroch</w:t>
            </w:r>
            <w:r w:rsidR="00463CAC">
              <w:rPr>
                <w:rFonts w:ascii="Arial Narrow" w:hAnsi="Arial Narrow" w:cs="TimesNewRoman"/>
                <w:sz w:val="20"/>
              </w:rPr>
              <w:t xml:space="preserve"> </w:t>
            </w: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ovne;</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b) prija</w:t>
            </w:r>
            <w:r w:rsidRPr="00F45F1E">
              <w:rPr>
                <w:rFonts w:ascii="Arial Narrow" w:hAnsi="Arial Narrow" w:cs="TimesNewRoman+01"/>
                <w:sz w:val="20"/>
              </w:rPr>
              <w:t xml:space="preserve">ť </w:t>
            </w: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etky opatrenia týkajúce sa pois</w:t>
            </w:r>
            <w:r w:rsidRPr="00F45F1E">
              <w:rPr>
                <w:rFonts w:ascii="Arial Narrow" w:hAnsi="Arial Narrow" w:cs="TimesNewRoman+01"/>
                <w:sz w:val="20"/>
              </w:rPr>
              <w:t>ť</w:t>
            </w:r>
            <w:r w:rsidRPr="00F45F1E">
              <w:rPr>
                <w:rFonts w:ascii="Arial Narrow" w:hAnsi="Arial Narrow" w:cs="TimesNewRoman"/>
                <w:sz w:val="20"/>
              </w:rPr>
              <w:t>ovne, jej vedenia alebo osôb,</w:t>
            </w:r>
            <w:r w:rsidR="00463CAC">
              <w:rPr>
                <w:rFonts w:ascii="Arial Narrow" w:hAnsi="Arial Narrow" w:cs="TimesNewRoman"/>
                <w:sz w:val="20"/>
              </w:rPr>
              <w:t xml:space="preserve"> </w:t>
            </w:r>
            <w:r w:rsidRPr="00F45F1E">
              <w:rPr>
                <w:rFonts w:ascii="Arial Narrow" w:hAnsi="Arial Narrow" w:cs="TimesNewRoman"/>
                <w:sz w:val="20"/>
              </w:rPr>
              <w:t xml:space="preserve">ktoré ju kontrolujú, primeraných a potrebných na to, aby </w:t>
            </w:r>
            <w:r w:rsidRPr="00F45F1E">
              <w:rPr>
                <w:rFonts w:ascii="Arial Narrow" w:hAnsi="Arial Narrow" w:cs="TimesNewRoman+01"/>
                <w:sz w:val="20"/>
              </w:rPr>
              <w:t>č</w:t>
            </w:r>
            <w:r w:rsidRPr="00F45F1E">
              <w:rPr>
                <w:rFonts w:ascii="Arial Narrow" w:hAnsi="Arial Narrow" w:cs="TimesNewRoman"/>
                <w:sz w:val="20"/>
              </w:rPr>
              <w:t>innosti</w:t>
            </w:r>
            <w:r w:rsidR="00463CAC">
              <w:rPr>
                <w:rFonts w:ascii="Arial Narrow" w:hAnsi="Arial Narrow" w:cs="TimesNewRoman"/>
                <w:sz w:val="20"/>
              </w:rPr>
              <w:t xml:space="preserve"> </w:t>
            </w: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ovne boli na</w:t>
            </w:r>
            <w:r w:rsidRPr="00F45F1E">
              <w:rPr>
                <w:rFonts w:ascii="Arial Narrow" w:hAnsi="Arial Narrow" w:cs="TimesNewRoman+01"/>
                <w:sz w:val="20"/>
              </w:rPr>
              <w:t>ď</w:t>
            </w:r>
            <w:r w:rsidRPr="00F45F1E">
              <w:rPr>
                <w:rFonts w:ascii="Arial Narrow" w:hAnsi="Arial Narrow" w:cs="TimesNewRoman"/>
                <w:sz w:val="20"/>
              </w:rPr>
              <w:t>alej v súlade so zákonmi, nariadeniami</w:t>
            </w:r>
            <w:r w:rsidR="00463CAC">
              <w:rPr>
                <w:rFonts w:ascii="Arial Narrow" w:hAnsi="Arial Narrow" w:cs="TimesNewRoman"/>
                <w:sz w:val="20"/>
              </w:rPr>
              <w:t xml:space="preserve"> </w:t>
            </w:r>
            <w:r w:rsidRPr="00F45F1E">
              <w:rPr>
                <w:rFonts w:ascii="Arial Narrow" w:hAnsi="Arial Narrow" w:cs="TimesNewRoman"/>
                <w:sz w:val="20"/>
              </w:rPr>
              <w:t>a správnymi opatreniami, ktoré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v ka</w:t>
            </w:r>
            <w:r w:rsidRPr="00F45F1E">
              <w:rPr>
                <w:rFonts w:ascii="Arial Narrow" w:hAnsi="Arial Narrow" w:cs="TimesNewRoman+01"/>
                <w:sz w:val="20"/>
              </w:rPr>
              <w:t>ž</w:t>
            </w:r>
            <w:r w:rsidRPr="00F45F1E">
              <w:rPr>
                <w:rFonts w:ascii="Arial Narrow" w:hAnsi="Arial Narrow" w:cs="TimesNewRoman"/>
                <w:sz w:val="20"/>
              </w:rPr>
              <w:t xml:space="preserve">dom </w:t>
            </w:r>
            <w:r w:rsidRPr="00F45F1E">
              <w:rPr>
                <w:rFonts w:ascii="Arial Narrow" w:hAnsi="Arial Narrow" w:cs="TimesNewRoman+01"/>
                <w:sz w:val="20"/>
              </w:rPr>
              <w:t>č</w:t>
            </w:r>
            <w:r w:rsidRPr="00F45F1E">
              <w:rPr>
                <w:rFonts w:ascii="Arial Narrow" w:hAnsi="Arial Narrow" w:cs="TimesNewRoman"/>
                <w:sz w:val="20"/>
              </w:rPr>
              <w:t xml:space="preserve">lenskom </w:t>
            </w:r>
            <w:r w:rsidRPr="00F45F1E">
              <w:rPr>
                <w:rFonts w:ascii="Arial Narrow" w:hAnsi="Arial Narrow" w:cs="TimesNewRoman+01"/>
                <w:sz w:val="20"/>
              </w:rPr>
              <w:t>š</w:t>
            </w:r>
            <w:r w:rsidRPr="00F45F1E">
              <w:rPr>
                <w:rFonts w:ascii="Arial Narrow" w:hAnsi="Arial Narrow" w:cs="TimesNewRoman"/>
                <w:sz w:val="20"/>
              </w:rPr>
              <w:t>táte</w:t>
            </w:r>
            <w:r w:rsidR="00463CAC">
              <w:rPr>
                <w:rFonts w:ascii="Arial Narrow" w:hAnsi="Arial Narrow" w:cs="TimesNewRoman"/>
                <w:sz w:val="20"/>
              </w:rPr>
              <w:t xml:space="preserve"> </w:t>
            </w:r>
            <w:r w:rsidRPr="00F45F1E">
              <w:rPr>
                <w:rFonts w:ascii="Arial Narrow" w:hAnsi="Arial Narrow" w:cs="TimesNewRoman"/>
                <w:sz w:val="20"/>
              </w:rPr>
              <w:t>musí dodr</w:t>
            </w:r>
            <w:r w:rsidRPr="00F45F1E">
              <w:rPr>
                <w:rFonts w:ascii="Arial Narrow" w:hAnsi="Arial Narrow" w:cs="TimesNewRoman+01"/>
                <w:sz w:val="20"/>
              </w:rPr>
              <w:t>ž</w:t>
            </w:r>
            <w:r w:rsidRPr="00F45F1E">
              <w:rPr>
                <w:rFonts w:ascii="Arial Narrow" w:hAnsi="Arial Narrow" w:cs="TimesNewRoman"/>
                <w:sz w:val="20"/>
              </w:rPr>
              <w:t>iava</w:t>
            </w:r>
            <w:r w:rsidRPr="00F45F1E">
              <w:rPr>
                <w:rFonts w:ascii="Arial Narrow" w:hAnsi="Arial Narrow" w:cs="TimesNewRoman+01"/>
                <w:sz w:val="20"/>
              </w:rPr>
              <w:t>ť</w:t>
            </w:r>
            <w:r w:rsidRPr="00F45F1E">
              <w:rPr>
                <w:rFonts w:ascii="Arial Narrow" w:hAnsi="Arial Narrow" w:cs="TimesNewRoman"/>
                <w:sz w:val="20"/>
              </w:rPr>
              <w:t>, a najmä dodr</w:t>
            </w:r>
            <w:r w:rsidRPr="00F45F1E">
              <w:rPr>
                <w:rFonts w:ascii="Arial Narrow" w:hAnsi="Arial Narrow" w:cs="TimesNewRoman+01"/>
                <w:sz w:val="20"/>
              </w:rPr>
              <w:t>ž</w:t>
            </w:r>
            <w:r w:rsidRPr="00F45F1E">
              <w:rPr>
                <w:rFonts w:ascii="Arial Narrow" w:hAnsi="Arial Narrow" w:cs="TimesNewRoman"/>
                <w:sz w:val="20"/>
              </w:rPr>
              <w:t xml:space="preserve">iavanie plánu </w:t>
            </w:r>
            <w:r w:rsidRPr="00F45F1E">
              <w:rPr>
                <w:rFonts w:ascii="Arial Narrow" w:hAnsi="Arial Narrow" w:cs="TimesNewRoman+01"/>
                <w:sz w:val="20"/>
              </w:rPr>
              <w:t>č</w:t>
            </w:r>
            <w:r w:rsidRPr="00F45F1E">
              <w:rPr>
                <w:rFonts w:ascii="Arial Narrow" w:hAnsi="Arial Narrow" w:cs="TimesNewRoman"/>
                <w:sz w:val="20"/>
              </w:rPr>
              <w:t>innosti, pokia</w:t>
            </w:r>
            <w:r w:rsidRPr="00F45F1E">
              <w:rPr>
                <w:rFonts w:ascii="Arial Narrow" w:hAnsi="Arial Narrow" w:cs="TimesNewRoman+01"/>
                <w:sz w:val="20"/>
              </w:rPr>
              <w:t xml:space="preserve">ľ </w:t>
            </w:r>
            <w:r w:rsidRPr="00F45F1E">
              <w:rPr>
                <w:rFonts w:ascii="Arial Narrow" w:hAnsi="Arial Narrow" w:cs="TimesNewRoman"/>
                <w:sz w:val="20"/>
              </w:rPr>
              <w:t>je</w:t>
            </w:r>
            <w:r w:rsidR="00463CAC">
              <w:rPr>
                <w:rFonts w:ascii="Arial Narrow" w:hAnsi="Arial Narrow" w:cs="TimesNewRoman"/>
                <w:sz w:val="20"/>
              </w:rPr>
              <w:t xml:space="preserve"> </w:t>
            </w:r>
            <w:r w:rsidRPr="00F45F1E">
              <w:rPr>
                <w:rFonts w:ascii="Arial Narrow" w:hAnsi="Arial Narrow" w:cs="TimesNewRoman+01"/>
                <w:sz w:val="20"/>
              </w:rPr>
              <w:t>ď</w:t>
            </w:r>
            <w:r w:rsidRPr="00F45F1E">
              <w:rPr>
                <w:rFonts w:ascii="Arial Narrow" w:hAnsi="Arial Narrow" w:cs="TimesNewRoman"/>
                <w:sz w:val="20"/>
              </w:rPr>
              <w:t>alej záväzný, a aby zabránili alebo odstránili akéko</w:t>
            </w:r>
            <w:r w:rsidRPr="00F45F1E">
              <w:rPr>
                <w:rFonts w:ascii="Arial Narrow" w:hAnsi="Arial Narrow" w:cs="TimesNewRoman+01"/>
                <w:sz w:val="20"/>
              </w:rPr>
              <w:t>ľ</w:t>
            </w:r>
            <w:r w:rsidRPr="00F45F1E">
              <w:rPr>
                <w:rFonts w:ascii="Arial Narrow" w:hAnsi="Arial Narrow" w:cs="TimesNewRoman"/>
                <w:sz w:val="20"/>
              </w:rPr>
              <w:t>vek nedostatky,</w:t>
            </w:r>
            <w:r w:rsidR="00463CAC">
              <w:rPr>
                <w:rFonts w:ascii="Arial Narrow" w:hAnsi="Arial Narrow" w:cs="TimesNewRoman"/>
                <w:sz w:val="20"/>
              </w:rPr>
              <w:t xml:space="preserve"> </w:t>
            </w:r>
            <w:r w:rsidRPr="00F45F1E">
              <w:rPr>
                <w:rFonts w:ascii="Arial Narrow" w:hAnsi="Arial Narrow" w:cs="TimesNewRoman"/>
                <w:sz w:val="20"/>
              </w:rPr>
              <w:t>ktoré by mohli ohrozi</w:t>
            </w:r>
            <w:r w:rsidRPr="00F45F1E">
              <w:rPr>
                <w:rFonts w:ascii="Arial Narrow" w:hAnsi="Arial Narrow" w:cs="TimesNewRoman+01"/>
                <w:sz w:val="20"/>
              </w:rPr>
              <w:t xml:space="preserve">ť </w:t>
            </w:r>
            <w:r w:rsidRPr="00F45F1E">
              <w:rPr>
                <w:rFonts w:ascii="Arial Narrow" w:hAnsi="Arial Narrow" w:cs="TimesNewRoman"/>
                <w:sz w:val="20"/>
              </w:rPr>
              <w:t>záujmy poistených;</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c) zabezpe</w:t>
            </w:r>
            <w:r w:rsidRPr="00F45F1E">
              <w:rPr>
                <w:rFonts w:ascii="Arial Narrow" w:hAnsi="Arial Narrow" w:cs="TimesNewRoman+01"/>
                <w:sz w:val="20"/>
              </w:rPr>
              <w:t>č</w:t>
            </w:r>
            <w:r w:rsidRPr="00F45F1E">
              <w:rPr>
                <w:rFonts w:ascii="Arial Narrow" w:hAnsi="Arial Narrow" w:cs="TimesNewRoman"/>
                <w:sz w:val="20"/>
              </w:rPr>
              <w:t>i</w:t>
            </w:r>
            <w:r w:rsidRPr="00F45F1E">
              <w:rPr>
                <w:rFonts w:ascii="Arial Narrow" w:hAnsi="Arial Narrow" w:cs="TimesNewRoman+01"/>
                <w:sz w:val="20"/>
              </w:rPr>
              <w:t>ť</w:t>
            </w:r>
            <w:r w:rsidRPr="00F45F1E">
              <w:rPr>
                <w:rFonts w:ascii="Arial Narrow" w:hAnsi="Arial Narrow" w:cs="TimesNewRoman"/>
                <w:sz w:val="20"/>
              </w:rPr>
              <w:t>, aby sa tieto opatrenia vykonali, v prípade potreby aj</w:t>
            </w:r>
            <w:r w:rsidR="00463CAC">
              <w:rPr>
                <w:rFonts w:ascii="Arial Narrow" w:hAnsi="Arial Narrow" w:cs="TimesNewRoman"/>
                <w:sz w:val="20"/>
              </w:rPr>
              <w:t xml:space="preserve"> </w:t>
            </w:r>
            <w:r w:rsidRPr="00F45F1E">
              <w:rPr>
                <w:rFonts w:ascii="Arial Narrow" w:hAnsi="Arial Narrow" w:cs="TimesNewRoman"/>
                <w:sz w:val="20"/>
              </w:rPr>
              <w:t>donútením, ak je to primerané, v súdnom konaní.</w:t>
            </w:r>
          </w:p>
          <w:p w:rsidR="00E210B2" w:rsidRPr="00F45F1E" w:rsidP="00E210B2">
            <w:pPr>
              <w:autoSpaceDE/>
              <w:autoSpaceDN/>
              <w:rPr>
                <w:rFonts w:ascii="Arial Narrow" w:hAnsi="Arial Narrow" w:cs="TimesNewRoman"/>
                <w:sz w:val="20"/>
              </w:rPr>
            </w:pPr>
            <w:r w:rsidRPr="00F45F1E" w:rsidR="00A904F6">
              <w:rPr>
                <w:rFonts w:ascii="Arial Narrow" w:hAnsi="Arial Narrow" w:cs="TimesNewRoman+01"/>
                <w:sz w:val="20"/>
              </w:rPr>
              <w:t>Č</w:t>
            </w:r>
            <w:r w:rsidRPr="00F45F1E" w:rsidR="00A904F6">
              <w:rPr>
                <w:rFonts w:ascii="Arial Narrow" w:hAnsi="Arial Narrow" w:cs="TimesNewRoman"/>
                <w:sz w:val="20"/>
              </w:rPr>
              <w:t xml:space="preserve">lenské </w:t>
            </w:r>
            <w:r w:rsidRPr="00F45F1E" w:rsidR="00A904F6">
              <w:rPr>
                <w:rFonts w:ascii="Arial Narrow" w:hAnsi="Arial Narrow" w:cs="TimesNewRoman+01"/>
                <w:sz w:val="20"/>
              </w:rPr>
              <w:t>š</w:t>
            </w:r>
            <w:r w:rsidRPr="00F45F1E" w:rsidR="00A904F6">
              <w:rPr>
                <w:rFonts w:ascii="Arial Narrow" w:hAnsi="Arial Narrow" w:cs="TimesNewRoman"/>
                <w:sz w:val="20"/>
              </w:rPr>
              <w:t>táty mô</w:t>
            </w:r>
            <w:r w:rsidRPr="00F45F1E" w:rsidR="00A904F6">
              <w:rPr>
                <w:rFonts w:ascii="Arial Narrow" w:hAnsi="Arial Narrow" w:cs="TimesNewRoman+01"/>
                <w:sz w:val="20"/>
              </w:rPr>
              <w:t>ž</w:t>
            </w:r>
            <w:r w:rsidRPr="00F45F1E" w:rsidR="00A904F6">
              <w:rPr>
                <w:rFonts w:ascii="Arial Narrow" w:hAnsi="Arial Narrow" w:cs="TimesNewRoman"/>
                <w:sz w:val="20"/>
              </w:rPr>
              <w:t>u ustanovi</w:t>
            </w:r>
            <w:r w:rsidRPr="00F45F1E" w:rsidR="00A904F6">
              <w:rPr>
                <w:rFonts w:ascii="Arial Narrow" w:hAnsi="Arial Narrow" w:cs="TimesNewRoman+01"/>
                <w:sz w:val="20"/>
              </w:rPr>
              <w:t>ť</w:t>
            </w:r>
            <w:r w:rsidRPr="00F45F1E" w:rsidR="00A904F6">
              <w:rPr>
                <w:rFonts w:ascii="Arial Narrow" w:hAnsi="Arial Narrow" w:cs="TimesNewRoman"/>
                <w:sz w:val="20"/>
              </w:rPr>
              <w:t xml:space="preserve">, </w:t>
            </w:r>
            <w:r w:rsidRPr="00F45F1E" w:rsidR="00A904F6">
              <w:rPr>
                <w:rFonts w:ascii="Arial Narrow" w:hAnsi="Arial Narrow" w:cs="TimesNewRoman+01"/>
                <w:sz w:val="20"/>
              </w:rPr>
              <w:t>ž</w:t>
            </w:r>
            <w:r w:rsidRPr="00F45F1E" w:rsidR="00A904F6">
              <w:rPr>
                <w:rFonts w:ascii="Arial Narrow" w:hAnsi="Arial Narrow" w:cs="TimesNewRoman"/>
                <w:sz w:val="20"/>
              </w:rPr>
              <w:t>e príslu</w:t>
            </w:r>
            <w:r w:rsidRPr="00F45F1E" w:rsidR="00A904F6">
              <w:rPr>
                <w:rFonts w:ascii="Arial Narrow" w:hAnsi="Arial Narrow" w:cs="TimesNewRoman+01"/>
                <w:sz w:val="20"/>
              </w:rPr>
              <w:t>š</w:t>
            </w:r>
            <w:r w:rsidRPr="00F45F1E" w:rsidR="00A904F6">
              <w:rPr>
                <w:rFonts w:ascii="Arial Narrow" w:hAnsi="Arial Narrow" w:cs="TimesNewRoman"/>
                <w:sz w:val="20"/>
              </w:rPr>
              <w:t>né orgány doh</w:t>
            </w:r>
            <w:r w:rsidRPr="00F45F1E" w:rsidR="00A904F6">
              <w:rPr>
                <w:rFonts w:ascii="Arial Narrow" w:hAnsi="Arial Narrow" w:cs="TimesNewRoman+01"/>
                <w:sz w:val="20"/>
              </w:rPr>
              <w:t>ľ</w:t>
            </w:r>
            <w:r w:rsidRPr="00F45F1E" w:rsidR="00A904F6">
              <w:rPr>
                <w:rFonts w:ascii="Arial Narrow" w:hAnsi="Arial Narrow" w:cs="TimesNewRoman"/>
                <w:sz w:val="20"/>
              </w:rPr>
              <w:t>adu sú oprávnené</w:t>
            </w:r>
            <w:r w:rsidR="00463CAC">
              <w:rPr>
                <w:rFonts w:ascii="Arial Narrow" w:hAnsi="Arial Narrow" w:cs="TimesNewRoman"/>
                <w:sz w:val="20"/>
              </w:rPr>
              <w:t xml:space="preserve"> </w:t>
            </w:r>
            <w:r w:rsidRPr="00F45F1E" w:rsidR="00A904F6">
              <w:rPr>
                <w:rFonts w:ascii="Arial Narrow" w:hAnsi="Arial Narrow" w:cs="TimesNewRoman"/>
                <w:sz w:val="20"/>
              </w:rPr>
              <w:t>získava</w:t>
            </w:r>
            <w:r w:rsidRPr="00F45F1E" w:rsidR="00A904F6">
              <w:rPr>
                <w:rFonts w:ascii="Arial Narrow" w:hAnsi="Arial Narrow" w:cs="TimesNewRoman+01"/>
                <w:sz w:val="20"/>
              </w:rPr>
              <w:t xml:space="preserve">ť </w:t>
            </w:r>
            <w:r w:rsidRPr="00F45F1E" w:rsidR="00A904F6">
              <w:rPr>
                <w:rFonts w:ascii="Arial Narrow" w:hAnsi="Arial Narrow" w:cs="TimesNewRoman"/>
                <w:sz w:val="20"/>
              </w:rPr>
              <w:t>akéko</w:t>
            </w:r>
            <w:r w:rsidRPr="00F45F1E" w:rsidR="00A904F6">
              <w:rPr>
                <w:rFonts w:ascii="Arial Narrow" w:hAnsi="Arial Narrow" w:cs="TimesNewRoman+01"/>
                <w:sz w:val="20"/>
              </w:rPr>
              <w:t>ľ</w:t>
            </w:r>
            <w:r w:rsidRPr="00F45F1E" w:rsidR="00A904F6">
              <w:rPr>
                <w:rFonts w:ascii="Arial Narrow" w:hAnsi="Arial Narrow" w:cs="TimesNewRoman"/>
                <w:sz w:val="20"/>
              </w:rPr>
              <w:t>vek údaje týkajúce sa zmlúv, ktoré majú sprostredkovatelia.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P="0032565D">
            <w:pPr>
              <w:ind w:firstLine="142"/>
              <w:rPr>
                <w:rFonts w:ascii="Arial Narrow" w:hAnsi="Arial Narrow" w:cs="Times New Roman"/>
                <w:sz w:val="20"/>
              </w:rPr>
            </w:pPr>
            <w:r w:rsidR="006A2284">
              <w:rPr>
                <w:rFonts w:ascii="Arial Narrow" w:hAnsi="Arial Narrow" w:cs="Times New Roman"/>
                <w:sz w:val="20"/>
              </w:rPr>
              <w:t>N</w:t>
            </w: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D01D50"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D54E88"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p>
          <w:p w:rsidR="006A2284" w:rsidP="0032565D">
            <w:pPr>
              <w:ind w:firstLine="142"/>
              <w:rPr>
                <w:rFonts w:ascii="Arial Narrow" w:hAnsi="Arial Narrow" w:cs="Times New Roman"/>
                <w:sz w:val="20"/>
              </w:rPr>
            </w:pPr>
            <w:r w:rsidR="000E7336">
              <w:rPr>
                <w:rFonts w:ascii="Arial Narrow" w:hAnsi="Arial Narrow" w:cs="Times New Roman"/>
                <w:sz w:val="20"/>
              </w:rPr>
              <w:t>D</w:t>
            </w:r>
          </w:p>
          <w:p w:rsidR="006A2284" w:rsidRPr="00F45F1E"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A2284" w:rsidP="006A2284">
            <w:pPr>
              <w:jc w:val="both"/>
              <w:rPr>
                <w:rFonts w:ascii="Arial Narrow" w:hAnsi="Arial Narrow" w:cs="Times New Roman"/>
                <w:sz w:val="20"/>
              </w:rPr>
            </w:pPr>
            <w:r>
              <w:rPr>
                <w:rFonts w:ascii="Arial Narrow" w:hAnsi="Arial Narrow" w:cs="Times New Roman"/>
                <w:sz w:val="20"/>
              </w:rPr>
              <w:t xml:space="preserve">§ 43 </w:t>
            </w:r>
          </w:p>
          <w:p w:rsidR="006A2284" w:rsidP="006A2284">
            <w:pPr>
              <w:jc w:val="both"/>
              <w:rPr>
                <w:rFonts w:ascii="Arial Narrow" w:hAnsi="Arial Narrow" w:cs="Times New Roman"/>
                <w:sz w:val="20"/>
              </w:rPr>
            </w:pPr>
            <w:r>
              <w:rPr>
                <w:rFonts w:ascii="Arial Narrow" w:hAnsi="Arial Narrow" w:cs="Times New Roman"/>
                <w:sz w:val="20"/>
              </w:rPr>
              <w:t xml:space="preserve">ods.1 </w:t>
            </w: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r>
              <w:rPr>
                <w:rFonts w:ascii="Arial Narrow" w:hAnsi="Arial Narrow" w:cs="Times New Roman"/>
                <w:sz w:val="20"/>
              </w:rPr>
              <w:t xml:space="preserve">ods.2 </w:t>
            </w: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D01D50" w:rsidP="006A2284">
            <w:pPr>
              <w:jc w:val="both"/>
              <w:rPr>
                <w:rFonts w:ascii="Arial Narrow" w:hAnsi="Arial Narrow" w:cs="Times New Roman"/>
                <w:sz w:val="20"/>
              </w:rPr>
            </w:pPr>
          </w:p>
          <w:p w:rsidR="00D01D50"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r>
              <w:rPr>
                <w:rFonts w:ascii="Arial Narrow" w:hAnsi="Arial Narrow" w:cs="Times New Roman"/>
                <w:sz w:val="20"/>
              </w:rPr>
              <w:t>§ 43 ods.6</w:t>
            </w:r>
          </w:p>
          <w:p w:rsidR="00D01D50" w:rsidP="006A2284">
            <w:pPr>
              <w:jc w:val="both"/>
              <w:rPr>
                <w:rFonts w:ascii="Arial Narrow" w:hAnsi="Arial Narrow" w:cs="Times New Roman"/>
                <w:sz w:val="20"/>
              </w:rPr>
            </w:pPr>
          </w:p>
          <w:p w:rsidR="00D01D50" w:rsidP="006A2284">
            <w:pPr>
              <w:jc w:val="both"/>
              <w:rPr>
                <w:rFonts w:ascii="Arial Narrow" w:hAnsi="Arial Narrow" w:cs="Times New Roman"/>
                <w:sz w:val="20"/>
              </w:rPr>
            </w:pPr>
          </w:p>
          <w:p w:rsidR="00D01D50" w:rsidP="006A2284">
            <w:pPr>
              <w:jc w:val="both"/>
              <w:rPr>
                <w:rFonts w:ascii="Arial Narrow" w:hAnsi="Arial Narrow" w:cs="Times New Roman"/>
                <w:sz w:val="20"/>
              </w:rPr>
            </w:pPr>
          </w:p>
          <w:p w:rsidR="00D01D50" w:rsidP="006A2284">
            <w:pPr>
              <w:jc w:val="both"/>
              <w:rPr>
                <w:rFonts w:ascii="Arial Narrow" w:hAnsi="Arial Narrow" w:cs="Times New Roman"/>
                <w:sz w:val="20"/>
              </w:rPr>
            </w:pPr>
          </w:p>
          <w:p w:rsidR="00D01D50"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D01D50"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r>
              <w:rPr>
                <w:rFonts w:ascii="Arial Narrow" w:hAnsi="Arial Narrow" w:cs="Times New Roman"/>
                <w:sz w:val="20"/>
              </w:rPr>
              <w:t>§ 48 ods.9</w:t>
            </w: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D01D50" w:rsidP="006A2284">
            <w:pPr>
              <w:jc w:val="both"/>
              <w:rPr>
                <w:rFonts w:ascii="Arial Narrow" w:hAnsi="Arial Narrow" w:cs="Times New Roman"/>
                <w:sz w:val="20"/>
              </w:rPr>
            </w:pPr>
          </w:p>
          <w:p w:rsidR="00D01D50"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6A2284" w:rsidP="006A2284">
            <w:pPr>
              <w:jc w:val="both"/>
              <w:rPr>
                <w:rFonts w:ascii="Arial Narrow" w:hAnsi="Arial Narrow" w:cs="Times New Roman"/>
                <w:sz w:val="20"/>
              </w:rPr>
            </w:pPr>
          </w:p>
          <w:p w:rsidR="00E210B2" w:rsidRPr="00F45F1E" w:rsidP="006A2284">
            <w:pPr>
              <w:rPr>
                <w:rFonts w:ascii="Arial Narrow" w:hAnsi="Arial Narrow" w:cs="Times New Roman"/>
                <w:iCs/>
                <w:sz w:val="20"/>
              </w:rPr>
            </w:pPr>
            <w:r w:rsidR="006A2284">
              <w:rPr>
                <w:rFonts w:ascii="Arial Narrow" w:hAnsi="Arial Narrow" w:cs="Times New Roman"/>
                <w:sz w:val="20"/>
              </w:rPr>
              <w:t>§ 67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1D50" w:rsidRPr="00D01D50" w:rsidP="00D01D50">
            <w:pPr>
              <w:jc w:val="both"/>
              <w:rPr>
                <w:rFonts w:ascii="Arial Narrow" w:hAnsi="Arial Narrow" w:cs="Times New Roman"/>
                <w:sz w:val="20"/>
              </w:rPr>
            </w:pPr>
            <w:r w:rsidRPr="00D01D50">
              <w:rPr>
                <w:rFonts w:ascii="Arial Narrow" w:hAnsi="Arial Narrow" w:cs="Times New Roman"/>
                <w:sz w:val="20"/>
              </w:rPr>
              <w:t>Poisťovňa, pobočka zahraničnej poisťovne, zaisťovňa a pobočka zahraničnej zaisťovne sú povinné najneskôr do dvoch mesiacov po skončení polovice účtovného obdobia</w:t>
            </w:r>
            <w:r w:rsidRPr="00D01D50">
              <w:rPr>
                <w:rFonts w:ascii="Arial Narrow" w:hAnsi="Arial Narrow" w:cs="Times New Roman"/>
                <w:sz w:val="20"/>
                <w:vertAlign w:val="superscript"/>
              </w:rPr>
              <w:t>40)</w:t>
            </w:r>
            <w:r w:rsidRPr="00D01D50">
              <w:rPr>
                <w:rFonts w:ascii="Arial Narrow" w:hAnsi="Arial Narrow" w:cs="Times New Roman"/>
                <w:sz w:val="20"/>
              </w:rPr>
              <w:t xml:space="preserve"> predložiť Národnej banke Slovenska správu o svojom hospodárení za prvú polovicu účtovného obdobia (ďalej len „polročná správa") a najneskôr do troch mesiacov po uplynutí účtovného obdobia predložiť ministerstvu a Národnej banke Slovenska výročnú správu o svojom hospodárení (ďalej len „ročná správa").</w:t>
            </w:r>
          </w:p>
          <w:p w:rsidR="00D01D50" w:rsidRPr="00D01D50" w:rsidP="00D01D50">
            <w:pPr>
              <w:jc w:val="both"/>
              <w:rPr>
                <w:rFonts w:ascii="Arial Narrow" w:hAnsi="Arial Narrow" w:cs="Times New Roman"/>
                <w:sz w:val="20"/>
              </w:rPr>
            </w:pPr>
            <w:r w:rsidRPr="00D01D50">
              <w:rPr>
                <w:rFonts w:ascii="Arial Narrow" w:hAnsi="Arial Narrow" w:cs="Times New Roman"/>
                <w:sz w:val="20"/>
              </w:rPr>
              <w:t>Ročná správa obsahuje</w:t>
            </w:r>
          </w:p>
          <w:p w:rsidR="00D01D50" w:rsidRPr="00D01D50" w:rsidP="00D01D50">
            <w:pPr>
              <w:jc w:val="both"/>
              <w:rPr>
                <w:rFonts w:ascii="Arial Narrow" w:hAnsi="Arial Narrow" w:cs="Times New Roman"/>
                <w:sz w:val="20"/>
              </w:rPr>
            </w:pPr>
            <w:r w:rsidRPr="00D01D50">
              <w:rPr>
                <w:rFonts w:ascii="Arial Narrow" w:hAnsi="Arial Narrow" w:cs="Times New Roman"/>
                <w:sz w:val="20"/>
              </w:rPr>
              <w:t>a) účtovnú závierku overenú audítorom alebo audítorskou spoločnosťou, vrátane audítorskej správy k tejto závierke a konsolidovanú účtovnú závierku, ak sa zostavuje,</w:t>
            </w:r>
          </w:p>
          <w:p w:rsidR="00D01D50" w:rsidRPr="00D01D50" w:rsidP="00D01D50">
            <w:pPr>
              <w:jc w:val="both"/>
              <w:rPr>
                <w:rFonts w:ascii="Arial Narrow" w:hAnsi="Arial Narrow" w:cs="Times New Roman"/>
                <w:sz w:val="20"/>
              </w:rPr>
            </w:pPr>
            <w:r w:rsidRPr="00D01D50">
              <w:rPr>
                <w:rFonts w:ascii="Arial Narrow" w:hAnsi="Arial Narrow" w:cs="Times New Roman"/>
                <w:sz w:val="20"/>
              </w:rPr>
              <w:t>b) správu o finančnej situácii, ktorá obsahuje najmä prehľad o prijatých bankových úveroch a iných úveroch a údaje o ich splatnosti v členení na krátkodobé a dlhodobé, ako aj iné údaje ovplyvňujúce finančnú situáciu poisťovne alebo zaisťovne,</w:t>
            </w:r>
          </w:p>
          <w:p w:rsidR="00D01D50" w:rsidRPr="00D01D50" w:rsidP="00D01D50">
            <w:pPr>
              <w:ind w:left="480" w:hanging="480"/>
              <w:jc w:val="both"/>
              <w:rPr>
                <w:rFonts w:ascii="Arial Narrow" w:hAnsi="Arial Narrow" w:cs="Times New Roman"/>
                <w:sz w:val="20"/>
              </w:rPr>
            </w:pPr>
            <w:r w:rsidRPr="00D01D50">
              <w:rPr>
                <w:rFonts w:ascii="Arial Narrow" w:hAnsi="Arial Narrow" w:cs="Times New Roman"/>
                <w:sz w:val="20"/>
              </w:rPr>
              <w:t>c) návrh na rozdelenie zisku,</w:t>
            </w:r>
          </w:p>
          <w:p w:rsidR="00D01D50" w:rsidRPr="00D01D50" w:rsidP="00D01D50">
            <w:pPr>
              <w:pStyle w:val="BodyText"/>
              <w:rPr>
                <w:rFonts w:ascii="Arial Narrow" w:hAnsi="Arial Narrow" w:cs="Times New Roman"/>
                <w:sz w:val="20"/>
              </w:rPr>
            </w:pPr>
            <w:r w:rsidRPr="00D01D50">
              <w:rPr>
                <w:rFonts w:ascii="Arial Narrow" w:hAnsi="Arial Narrow" w:cs="Times New Roman"/>
                <w:sz w:val="20"/>
              </w:rPr>
              <w:t xml:space="preserve">d) informáciu o očakávanej hospodárskej a finančnej situácii v nasledujúcom účtovnom období, </w:t>
            </w:r>
          </w:p>
          <w:p w:rsidR="00D01D50" w:rsidRPr="00D01D50" w:rsidP="00D01D50">
            <w:pPr>
              <w:pStyle w:val="BodyText"/>
              <w:rPr>
                <w:rFonts w:ascii="Arial Narrow" w:hAnsi="Arial Narrow" w:cs="Times New Roman"/>
                <w:sz w:val="20"/>
              </w:rPr>
            </w:pPr>
            <w:r w:rsidRPr="00D01D50">
              <w:rPr>
                <w:rFonts w:ascii="Arial Narrow" w:hAnsi="Arial Narrow" w:cs="Times New Roman"/>
                <w:sz w:val="20"/>
              </w:rPr>
              <w:t>e) podrobnú informáciu o preverení dostatočnosti technických rezerv vykonaním testu primeranosti záväzku</w:t>
            </w:r>
            <w:r w:rsidRPr="00D01D50">
              <w:rPr>
                <w:rFonts w:ascii="Arial Narrow" w:hAnsi="Arial Narrow" w:cs="Times New Roman"/>
                <w:sz w:val="20"/>
                <w:vertAlign w:val="superscript"/>
              </w:rPr>
              <w:t xml:space="preserve">28) </w:t>
            </w:r>
            <w:r w:rsidRPr="00D01D50">
              <w:rPr>
                <w:rFonts w:ascii="Arial Narrow" w:hAnsi="Arial Narrow" w:cs="Times New Roman"/>
                <w:sz w:val="20"/>
              </w:rPr>
              <w:t>o zhodnotení výsledkov testu primeranosti záväzku,</w:t>
            </w:r>
          </w:p>
          <w:p w:rsidR="00D01D50" w:rsidRPr="00D01D50" w:rsidP="00D01D50">
            <w:pPr>
              <w:pStyle w:val="BodyText"/>
              <w:rPr>
                <w:rFonts w:ascii="Arial Narrow" w:hAnsi="Arial Narrow" w:cs="Times New Roman"/>
                <w:sz w:val="20"/>
              </w:rPr>
            </w:pPr>
            <w:r w:rsidRPr="00D01D50">
              <w:rPr>
                <w:rFonts w:ascii="Arial Narrow" w:hAnsi="Arial Narrow" w:cs="Times New Roman"/>
                <w:sz w:val="20"/>
              </w:rPr>
              <w:t>f) zoznam odporúčaní auditora, ak takéto odporúčania boli vypracované.</w:t>
            </w:r>
          </w:p>
          <w:p w:rsidR="00D01D50" w:rsidRPr="00D01D50" w:rsidP="00D01D50">
            <w:pPr>
              <w:jc w:val="both"/>
              <w:rPr>
                <w:rFonts w:ascii="Arial Narrow" w:hAnsi="Arial Narrow" w:cs="Times New Roman"/>
                <w:sz w:val="20"/>
              </w:rPr>
            </w:pPr>
            <w:r w:rsidRPr="00D01D50">
              <w:rPr>
                <w:rFonts w:ascii="Arial Narrow" w:hAnsi="Arial Narrow" w:cs="Times New Roman"/>
                <w:sz w:val="20"/>
              </w:rPr>
              <w:t xml:space="preserve">Poisťovňa, zaisťovňa, pobočka zahraničnej poisťovne a pobočka zahraničnej zaisťovne sú povinné predkladať Národnej banke Slovenska údaje z účtovnej a štatistickej evidencie a ďalšie údaje a informácie vo forme výkazov, hlásení, prehľadov a iných správ ustanoveným spôsobom a v ustanovených termínoch; takéto poskytovanie údajov sa nepovažuje za porušenie povinnosti mlčanlivosti podľa § </w:t>
            </w:r>
            <w:r w:rsidRPr="00D01D50">
              <w:rPr>
                <w:rFonts w:ascii="Arial Narrow" w:hAnsi="Arial Narrow" w:cs="Times New Roman"/>
                <w:bCs/>
                <w:sz w:val="20"/>
              </w:rPr>
              <w:t>47</w:t>
            </w:r>
            <w:r w:rsidRPr="00D01D50">
              <w:rPr>
                <w:rFonts w:ascii="Arial Narrow" w:hAnsi="Arial Narrow" w:cs="Times New Roman"/>
                <w:sz w:val="20"/>
              </w:rPr>
              <w:t>. Rozsah, spôsob a termíny predkladania údajov z účtovnej evidencie a štatistickej evidencie ustanoví opatrenie, ktoré vydá Národná banka Slovenska.</w:t>
            </w:r>
          </w:p>
          <w:p w:rsidR="00C3137B" w:rsidP="00C3137B">
            <w:pPr>
              <w:pStyle w:val="Point1"/>
              <w:spacing w:before="0" w:after="0"/>
              <w:ind w:left="114" w:firstLine="0"/>
              <w:rPr>
                <w:rFonts w:ascii="Arial Narrow" w:hAnsi="Arial Narrow" w:cs="Times New Roman"/>
                <w:sz w:val="20"/>
                <w:szCs w:val="20"/>
                <w:lang w:val="sk-SK"/>
              </w:rPr>
            </w:pPr>
          </w:p>
          <w:p w:rsidR="00D01D50" w:rsidRPr="00D01D50" w:rsidP="00D01D50">
            <w:pPr>
              <w:jc w:val="both"/>
              <w:rPr>
                <w:rFonts w:ascii="Arial Narrow" w:hAnsi="Arial Narrow" w:cs="Times New Roman"/>
                <w:sz w:val="20"/>
              </w:rPr>
            </w:pPr>
            <w:r w:rsidRPr="00D01D50">
              <w:rPr>
                <w:rFonts w:ascii="Arial Narrow" w:hAnsi="Arial Narrow" w:cs="Times New Roman"/>
                <w:sz w:val="20"/>
              </w:rPr>
              <w:t>Osoby podliehajúce dohľadu podľa odseku 1, dohľadu podľa § 49 a doplňujúcemu dohľadu nad finančnými konglomerátmi sú v lehote určenej Národnou bankou Slovenska  povinné predkladať Národnej banke Slovenska ňou požadované údaje vrátane záznamov telefonických rozhovorov a záznamov o práci s údajmi, doklady, informácie a iné podklady a vysvetlenia, ktoré Národná banka Slovenska potrebuje na zabezpečenie vykonávania svojich úloh podľa tohto zákona a osobitného zákona.</w:t>
            </w:r>
            <w:r w:rsidRPr="00D01D50">
              <w:rPr>
                <w:rFonts w:ascii="Arial Narrow" w:hAnsi="Arial Narrow" w:cs="Times New Roman"/>
                <w:sz w:val="20"/>
                <w:vertAlign w:val="superscript"/>
              </w:rPr>
              <w:t>2)</w:t>
            </w:r>
          </w:p>
          <w:p w:rsidR="00C3137B" w:rsidP="00C3137B">
            <w:pPr>
              <w:pStyle w:val="Point1"/>
              <w:spacing w:before="0" w:after="0"/>
              <w:ind w:left="114" w:firstLine="0"/>
              <w:rPr>
                <w:rFonts w:ascii="Arial Narrow" w:hAnsi="Arial Narrow" w:cs="Times New Roman"/>
                <w:sz w:val="20"/>
                <w:szCs w:val="20"/>
                <w:lang w:val="sk-SK"/>
              </w:rPr>
            </w:pPr>
          </w:p>
          <w:p w:rsidR="00997F39" w:rsidRPr="00997F39" w:rsidP="00997F39">
            <w:pPr>
              <w:jc w:val="both"/>
              <w:rPr>
                <w:rFonts w:ascii="Arial Narrow" w:hAnsi="Arial Narrow" w:cs="Times New Roman"/>
                <w:sz w:val="20"/>
              </w:rPr>
            </w:pPr>
            <w:r w:rsidRPr="00997F39">
              <w:rPr>
                <w:rFonts w:ascii="Arial Narrow" w:hAnsi="Arial Narrow" w:cs="Times New Roman"/>
                <w:sz w:val="20"/>
              </w:rPr>
              <w:t>Ak Národná banka Slovenska zistí nedostatky v činnosti poisťovne, zaisťovne, pobočky zahraničnej poisťovne alebo pobočky zahraničnej zaisťovne spočívajúce v nedodržiavaní podmienok určených v povolení podľa § 5 alebo § 7 až 9 alebo v rozhodnutí o predchádzajúcom súhlase, podmienok alebo povinností vyplývajúcich z iných rozhodnutí Národnej banky Slovenska uložených poisťovni, zaisťovni, pobočke zahraničnej poisťovne alebo pobočke zahraničnej zaisťovne, v nedodržiavaní alebo v obchádzaní iných ustanovení tohto zákona, právne záväzných aktov Európskych spoločenstiev a Európskej únie, ktoré sa vzťahujú na výkon poisťovacej alebo zaisťovacej činnosti, osobitných zákonov</w:t>
            </w:r>
            <w:r w:rsidR="00107D72">
              <w:rPr>
                <w:rFonts w:ascii="Arial Narrow" w:hAnsi="Arial Narrow" w:cs="Times New Roman"/>
                <w:sz w:val="20"/>
                <w:vertAlign w:val="superscript"/>
              </w:rPr>
              <w:t>55)</w:t>
            </w:r>
            <w:r w:rsidRPr="00997F39">
              <w:rPr>
                <w:rFonts w:ascii="Arial Narrow" w:hAnsi="Arial Narrow" w:cs="Times New Roman"/>
                <w:sz w:val="20"/>
              </w:rPr>
              <w:t xml:space="preserve"> alebo iných všeobecne záväzných právnych predpisov, ktoré sa vzťahujú na vykonávanie poisťovacej činnosti alebo zaisťovacej činnosti, alebo ak Národná banka Slovenska zistí, že činnosť vykonávaná poisťovňou, zaisťovňou, pobočkou zahraničnej poisťovne alebo pobočkou zahraničnej zaisťovne môže viesť k ohrozeniu záujmov jej klientov, môže podľa závažnosti, rozsahu, dĺžky trvania, následkov a povahy zistených nedostatkov</w:t>
            </w:r>
          </w:p>
          <w:p w:rsidR="00997F39" w:rsidRPr="00997F39" w:rsidP="00997F39">
            <w:pPr>
              <w:jc w:val="both"/>
              <w:rPr>
                <w:rFonts w:ascii="Arial Narrow" w:hAnsi="Arial Narrow" w:cs="Times New Roman"/>
                <w:sz w:val="20"/>
              </w:rPr>
            </w:pPr>
            <w:r w:rsidRPr="00997F39">
              <w:rPr>
                <w:rFonts w:ascii="Arial Narrow" w:hAnsi="Arial Narrow" w:cs="Times New Roman"/>
                <w:sz w:val="20"/>
              </w:rPr>
              <w:t xml:space="preserve">a) uložiť poisťovni, poisťovni z iného členského štátu, zaisťovni, </w:t>
            </w:r>
            <w:r w:rsidRPr="00997F39">
              <w:rPr>
                <w:rFonts w:ascii="Arial Narrow" w:hAnsi="Arial Narrow" w:cs="Times New Roman"/>
                <w:bCs/>
                <w:sz w:val="20"/>
              </w:rPr>
              <w:t xml:space="preserve">zaisťovni z iného členského štátu, </w:t>
            </w:r>
            <w:r w:rsidRPr="00997F39">
              <w:rPr>
                <w:rFonts w:ascii="Arial Narrow" w:hAnsi="Arial Narrow" w:cs="Times New Roman"/>
                <w:sz w:val="20"/>
              </w:rPr>
              <w:t>pobočke zahraničnej poisťovne alebo pobočke zahraničnej zaisťovne opatrenia na odstránenie a na nápravu zistených nedostatkov,</w:t>
            </w:r>
          </w:p>
          <w:p w:rsidR="00997F39" w:rsidRPr="00997F39" w:rsidP="00997F39">
            <w:pPr>
              <w:jc w:val="both"/>
              <w:rPr>
                <w:rFonts w:ascii="Arial Narrow" w:hAnsi="Arial Narrow" w:cs="Times New Roman"/>
                <w:sz w:val="20"/>
              </w:rPr>
            </w:pPr>
            <w:r w:rsidRPr="00997F39">
              <w:rPr>
                <w:rFonts w:ascii="Arial Narrow" w:hAnsi="Arial Narrow" w:cs="Times New Roman"/>
                <w:sz w:val="20"/>
              </w:rPr>
              <w:t>b) uložiť poisťovni, zaisťovni, pobočke zahraničnej poisťovne alebo pobočke zahraničnej zaisťovne vypracovať ozdravný plán,</w:t>
            </w:r>
          </w:p>
          <w:p w:rsidR="00997F39" w:rsidRPr="00997F39" w:rsidP="00997F39">
            <w:pPr>
              <w:jc w:val="both"/>
              <w:rPr>
                <w:rFonts w:ascii="Arial Narrow" w:hAnsi="Arial Narrow" w:cs="Times New Roman"/>
                <w:sz w:val="20"/>
              </w:rPr>
            </w:pPr>
            <w:r w:rsidRPr="00997F39">
              <w:rPr>
                <w:rFonts w:ascii="Arial Narrow" w:hAnsi="Arial Narrow" w:cs="Times New Roman"/>
                <w:sz w:val="20"/>
              </w:rPr>
              <w:t xml:space="preserve">c) uložiť poisťovni, poisťovni z iného členského štátu, zaisťovni, </w:t>
            </w:r>
            <w:r w:rsidRPr="00997F39">
              <w:rPr>
                <w:rFonts w:ascii="Arial Narrow" w:hAnsi="Arial Narrow" w:cs="Times New Roman"/>
                <w:bCs/>
                <w:sz w:val="20"/>
              </w:rPr>
              <w:t xml:space="preserve">zaisťovni z iného členského štátu, </w:t>
            </w:r>
            <w:r w:rsidRPr="00997F39">
              <w:rPr>
                <w:rFonts w:ascii="Arial Narrow" w:hAnsi="Arial Narrow" w:cs="Times New Roman"/>
                <w:sz w:val="20"/>
              </w:rPr>
              <w:t>pobočke zahraničnej poisťovne alebo pobočke zahraničnej zaisťovne predkladať osobitné výkazy, hlásenia a správy,</w:t>
            </w:r>
          </w:p>
          <w:p w:rsidR="00997F39" w:rsidRPr="00997F39" w:rsidP="00997F39">
            <w:pPr>
              <w:jc w:val="both"/>
              <w:rPr>
                <w:rFonts w:ascii="Arial Narrow" w:hAnsi="Arial Narrow" w:cs="Times New Roman"/>
                <w:sz w:val="20"/>
              </w:rPr>
            </w:pPr>
            <w:r w:rsidRPr="00997F39">
              <w:rPr>
                <w:rFonts w:ascii="Arial Narrow" w:hAnsi="Arial Narrow" w:cs="Times New Roman"/>
                <w:sz w:val="20"/>
              </w:rPr>
              <w:t xml:space="preserve">d) uložiť poisťovni, poisťovni z iného členského štátu, zaisťovni, </w:t>
            </w:r>
            <w:r w:rsidRPr="00997F39">
              <w:rPr>
                <w:rFonts w:ascii="Arial Narrow" w:hAnsi="Arial Narrow" w:cs="Times New Roman"/>
                <w:bCs/>
                <w:sz w:val="20"/>
              </w:rPr>
              <w:t xml:space="preserve">zaisťovni z iného členského štátu, </w:t>
            </w:r>
            <w:r w:rsidRPr="00997F39">
              <w:rPr>
                <w:rFonts w:ascii="Arial Narrow" w:hAnsi="Arial Narrow" w:cs="Times New Roman"/>
                <w:sz w:val="20"/>
              </w:rPr>
              <w:t>pobočke zahraničnej poisťovne alebo pobočke zahraničnej zaisťovne skončiť nepovolenú činnosť,</w:t>
            </w:r>
          </w:p>
          <w:p w:rsidR="00997F39" w:rsidRPr="00997F39" w:rsidP="00997F39">
            <w:pPr>
              <w:jc w:val="both"/>
              <w:rPr>
                <w:rFonts w:ascii="Arial Narrow" w:hAnsi="Arial Narrow" w:cs="Times New Roman"/>
                <w:sz w:val="20"/>
              </w:rPr>
            </w:pPr>
            <w:r w:rsidRPr="00997F39">
              <w:rPr>
                <w:rFonts w:ascii="Arial Narrow" w:hAnsi="Arial Narrow" w:cs="Times New Roman"/>
                <w:sz w:val="20"/>
              </w:rPr>
              <w:t xml:space="preserve">e) uložiť poisťovni, poisťovni z iného členského štátu, zaisťovni, </w:t>
            </w:r>
            <w:r w:rsidRPr="00997F39">
              <w:rPr>
                <w:rFonts w:ascii="Arial Narrow" w:hAnsi="Arial Narrow" w:cs="Times New Roman"/>
                <w:bCs/>
                <w:sz w:val="20"/>
              </w:rPr>
              <w:t xml:space="preserve">zaisťovni z iného členského štátu, </w:t>
            </w:r>
            <w:r w:rsidRPr="00997F39">
              <w:rPr>
                <w:rFonts w:ascii="Arial Narrow" w:hAnsi="Arial Narrow" w:cs="Times New Roman"/>
                <w:sz w:val="20"/>
              </w:rPr>
              <w:t>pobočke zahraničnej poisťovne alebo pobočke zahraničnej zaisťovne pokutu od 20 000 Sk  do 20 000 000 Sk,</w:t>
            </w:r>
          </w:p>
          <w:p w:rsidR="00997F39" w:rsidRPr="00997F39" w:rsidP="00997F39">
            <w:pPr>
              <w:jc w:val="both"/>
              <w:rPr>
                <w:rFonts w:ascii="Arial Narrow" w:hAnsi="Arial Narrow" w:cs="Times New Roman"/>
                <w:sz w:val="20"/>
              </w:rPr>
            </w:pPr>
            <w:r w:rsidRPr="00997F39">
              <w:rPr>
                <w:rFonts w:ascii="Arial Narrow" w:hAnsi="Arial Narrow" w:cs="Times New Roman"/>
                <w:sz w:val="20"/>
              </w:rPr>
              <w:t xml:space="preserve">f) obmedziť alebo pozastaviť poisťovni, poisťovni z iného členského štátu, zaisťovni, </w:t>
            </w:r>
            <w:r w:rsidRPr="00997F39">
              <w:rPr>
                <w:rFonts w:ascii="Arial Narrow" w:hAnsi="Arial Narrow" w:cs="Times New Roman"/>
                <w:bCs/>
                <w:sz w:val="20"/>
              </w:rPr>
              <w:t xml:space="preserve">zaisťovni z iného členského štátu, </w:t>
            </w:r>
            <w:r w:rsidRPr="00997F39">
              <w:rPr>
                <w:rFonts w:ascii="Arial Narrow" w:hAnsi="Arial Narrow" w:cs="Times New Roman"/>
                <w:sz w:val="20"/>
              </w:rPr>
              <w:t>pobočke zahraničnej poisťovne alebo pobočke zahraničnej zaisťovne oprávnenie na uzavieranie poistných zmlúv alebo zaisťovacích zmlúv a rozširovanie záväzkov,</w:t>
            </w:r>
          </w:p>
          <w:p w:rsidR="00997F39" w:rsidRPr="00997F39" w:rsidP="00997F39">
            <w:pPr>
              <w:jc w:val="both"/>
              <w:rPr>
                <w:rFonts w:ascii="Arial Narrow" w:hAnsi="Arial Narrow" w:cs="Times New Roman"/>
                <w:sz w:val="20"/>
              </w:rPr>
            </w:pPr>
            <w:r w:rsidRPr="00997F39">
              <w:rPr>
                <w:rFonts w:ascii="Arial Narrow" w:hAnsi="Arial Narrow" w:cs="Times New Roman"/>
                <w:sz w:val="20"/>
              </w:rPr>
              <w:t xml:space="preserve">g) nariadiť poisťovni alebo pobočke zahraničnej poisťovne prevod poistného kmeňa alebo jeho časti na inú poisťovňu alebo pobočku zahraničnej poisťovne </w:t>
            </w:r>
            <w:r w:rsidRPr="00997F39">
              <w:rPr>
                <w:rFonts w:ascii="Arial Narrow" w:hAnsi="Arial Narrow" w:cs="Times New Roman"/>
                <w:bCs/>
                <w:sz w:val="20"/>
              </w:rPr>
              <w:t>alebo zaisťovni alebo pobočke zahraničnej zaisťovne prevod zaistného kmeňa alebo jeho časti na inú zaisťovňu alebo</w:t>
            </w:r>
            <w:r w:rsidRPr="00997F39">
              <w:rPr>
                <w:rFonts w:ascii="Arial Narrow" w:hAnsi="Arial Narrow" w:cs="Times New Roman"/>
                <w:sz w:val="20"/>
              </w:rPr>
              <w:t xml:space="preserve"> pobočku zahraničnej zaisťovne,</w:t>
            </w:r>
          </w:p>
          <w:p w:rsidR="00997F39" w:rsidRPr="00997F39" w:rsidP="00997F39">
            <w:pPr>
              <w:jc w:val="both"/>
              <w:rPr>
                <w:rFonts w:ascii="Arial Narrow" w:hAnsi="Arial Narrow" w:cs="Times New Roman"/>
                <w:sz w:val="20"/>
              </w:rPr>
            </w:pPr>
            <w:r w:rsidRPr="00997F39">
              <w:rPr>
                <w:rFonts w:ascii="Arial Narrow" w:hAnsi="Arial Narrow" w:cs="Times New Roman"/>
                <w:sz w:val="20"/>
              </w:rPr>
              <w:t>h) obmedziť poisťovni, zaisťovni, pobočke zahraničnej poisťovne alebo pobočke zahraničnej zaisťovne voľné nakladanie s aktívami,</w:t>
            </w:r>
          </w:p>
          <w:p w:rsidR="00997F39" w:rsidRPr="00997F39" w:rsidP="00997F39">
            <w:pPr>
              <w:jc w:val="both"/>
              <w:rPr>
                <w:rFonts w:ascii="Arial Narrow" w:hAnsi="Arial Narrow" w:cs="Times New Roman"/>
                <w:sz w:val="20"/>
              </w:rPr>
            </w:pPr>
            <w:r w:rsidRPr="00997F39">
              <w:rPr>
                <w:rFonts w:ascii="Arial Narrow" w:hAnsi="Arial Narrow" w:cs="Times New Roman"/>
                <w:sz w:val="20"/>
              </w:rPr>
              <w:t>i) odobrať poisťovni alebo pobočke zahraničnej poisťovne povolenie na vykonávanie poisťovacej činnosti pre niektoré poistné odvetvie, zúžiť rozsah poisťovacej činnosti pre niektoré poistenia v rámci poistného odvetvia, odobrať poisťovni alebo pobočke zahraničnej poisťovne, ktorá súčasne vykonáva životné poistenie a neživotné poistenie, povolenie na vykonávanie poisťovacej činnosti pre životné poistenie alebo neživotné poistenie,</w:t>
            </w:r>
          </w:p>
          <w:p w:rsidR="00997F39" w:rsidRPr="00997F39" w:rsidP="00997F39">
            <w:pPr>
              <w:jc w:val="both"/>
              <w:rPr>
                <w:rFonts w:ascii="Arial Narrow" w:hAnsi="Arial Narrow" w:cs="Times New Roman"/>
                <w:sz w:val="20"/>
              </w:rPr>
            </w:pPr>
            <w:r w:rsidRPr="00997F39">
              <w:rPr>
                <w:rFonts w:ascii="Arial Narrow" w:hAnsi="Arial Narrow" w:cs="Times New Roman"/>
                <w:sz w:val="20"/>
              </w:rPr>
              <w:t>j) uložiť poisťovni, zaisťovni, pobočke zahraničnej poisťovne alebo pobočke zahraničnej zaisťovne opravu účtovnej alebo inej evidencie,</w:t>
            </w:r>
          </w:p>
          <w:p w:rsidR="00997F39" w:rsidRPr="00997F39" w:rsidP="00997F39">
            <w:pPr>
              <w:jc w:val="both"/>
              <w:rPr>
                <w:rFonts w:ascii="Arial Narrow" w:hAnsi="Arial Narrow" w:cs="Times New Roman"/>
                <w:sz w:val="20"/>
              </w:rPr>
            </w:pPr>
            <w:r w:rsidRPr="00997F39">
              <w:rPr>
                <w:rFonts w:ascii="Arial Narrow" w:hAnsi="Arial Narrow" w:cs="Times New Roman"/>
                <w:sz w:val="20"/>
              </w:rPr>
              <w:t>k) uložiť poisťovni, zaisťovni, pobočke zahraničnej poisťovne alebo pobočke zahraničnej zaisťovne uverejnenie opravy neúplnej, nesprávnej alebo nepravdivej informácie, ktorú uverejnila na základe zákonom uloženej povinnosti,</w:t>
            </w:r>
          </w:p>
          <w:p w:rsidR="00997F39" w:rsidRPr="00997F39" w:rsidP="00997F39">
            <w:pPr>
              <w:jc w:val="both"/>
              <w:rPr>
                <w:rFonts w:ascii="Arial Narrow" w:hAnsi="Arial Narrow" w:cs="Times New Roman"/>
                <w:sz w:val="20"/>
              </w:rPr>
            </w:pPr>
            <w:r w:rsidRPr="00997F39">
              <w:rPr>
                <w:rFonts w:ascii="Arial Narrow" w:hAnsi="Arial Narrow" w:cs="Times New Roman"/>
                <w:sz w:val="20"/>
              </w:rPr>
              <w:t>l) uložiť poisťovni alebo zaisťovni zúčtovanie strát z hospodárenia so základným imaním po zúčtovaní strát s nerozdeleným ziskom z minulých rokov a s fondmi tvorenými zo zisku,</w:t>
            </w:r>
          </w:p>
          <w:p w:rsidR="00997F39" w:rsidRPr="00997F39" w:rsidP="00997F39">
            <w:pPr>
              <w:jc w:val="both"/>
              <w:rPr>
                <w:rFonts w:ascii="Arial Narrow" w:hAnsi="Arial Narrow" w:cs="Times New Roman"/>
                <w:sz w:val="20"/>
              </w:rPr>
            </w:pPr>
            <w:r w:rsidRPr="00997F39">
              <w:rPr>
                <w:rFonts w:ascii="Arial Narrow" w:hAnsi="Arial Narrow" w:cs="Times New Roman"/>
                <w:sz w:val="20"/>
              </w:rPr>
              <w:t>m) zaviesť nútenú správu nad poisťovňou, zaisťovňou, pobočkou zahraničnej poisťovne alebo pobočkou zahraničnej zaisťovne (ďalej len "nútená správa"),</w:t>
            </w:r>
          </w:p>
          <w:p w:rsidR="00997F39" w:rsidRPr="00997F39" w:rsidP="00997F39">
            <w:pPr>
              <w:jc w:val="both"/>
              <w:rPr>
                <w:rFonts w:ascii="Arial Narrow" w:hAnsi="Arial Narrow" w:cs="Times New Roman"/>
                <w:sz w:val="20"/>
              </w:rPr>
            </w:pPr>
            <w:r w:rsidRPr="00997F39">
              <w:rPr>
                <w:rFonts w:ascii="Arial Narrow" w:hAnsi="Arial Narrow" w:cs="Times New Roman"/>
                <w:sz w:val="20"/>
              </w:rPr>
              <w:t>n) odobrať poisťovni alebo zahraničnej poisťovni, ktorá vykonáva poisťovaciu činnosť na území Slovenskej republiky prostredníctvom pobočky povolenie na vykonávanie poisťovacej činnosti alebo odobrať zaisťovni alebo zahraničnej zaisťovni, ktorá vykonáva zaisťovaciu činnosť na území Slovenskej republiky prostredníctvom pobočky povolenie na vykonávanie  zaisťovacej činnosti z dôvodov uvedených v § 82.</w:t>
            </w:r>
          </w:p>
          <w:p w:rsidR="00E210B2" w:rsidRPr="00F45F1E" w:rsidP="00C3137B">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6A2284">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20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A904F6">
            <w:pPr>
              <w:autoSpaceDE/>
              <w:autoSpaceDN/>
              <w:rPr>
                <w:rFonts w:ascii="Arial Narrow" w:hAnsi="Arial Narrow" w:cs="TimesNewRoman"/>
                <w:sz w:val="20"/>
              </w:rPr>
            </w:pPr>
            <w:r w:rsidRPr="00F45F1E">
              <w:rPr>
                <w:rFonts w:ascii="Arial Narrow" w:hAnsi="Arial Narrow" w:cs="TimesNewRoman"/>
                <w:sz w:val="20"/>
              </w:rPr>
              <w:t>1. Ak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nesp</w:t>
            </w:r>
            <w:r w:rsidRPr="00F45F1E">
              <w:rPr>
                <w:rFonts w:ascii="Arial Narrow" w:hAnsi="Arial Narrow" w:cs="TimesNewRoman+01"/>
                <w:sz w:val="20"/>
              </w:rPr>
              <w:t>ĺň</w:t>
            </w:r>
            <w:r w:rsidRPr="00F45F1E">
              <w:rPr>
                <w:rFonts w:ascii="Arial Narrow" w:hAnsi="Arial Narrow" w:cs="TimesNewRoman"/>
                <w:sz w:val="20"/>
              </w:rPr>
              <w:t xml:space="preserve">a </w:t>
            </w:r>
            <w:r w:rsidRPr="00F45F1E">
              <w:rPr>
                <w:rFonts w:ascii="Arial Narrow" w:hAnsi="Arial Narrow" w:cs="TimesNewRoman+01"/>
                <w:sz w:val="20"/>
              </w:rPr>
              <w:t>č</w:t>
            </w:r>
            <w:r w:rsidRPr="00F45F1E">
              <w:rPr>
                <w:rFonts w:ascii="Arial Narrow" w:hAnsi="Arial Narrow" w:cs="TimesNewRoman"/>
                <w:sz w:val="20"/>
              </w:rPr>
              <w:t>lánok 15, príslu</w:t>
            </w:r>
            <w:r w:rsidRPr="00F45F1E">
              <w:rPr>
                <w:rFonts w:ascii="Arial Narrow" w:hAnsi="Arial Narrow" w:cs="TimesNewRoman+01"/>
                <w:sz w:val="20"/>
              </w:rPr>
              <w:t>š</w:t>
            </w:r>
            <w:r w:rsidRPr="00F45F1E">
              <w:rPr>
                <w:rFonts w:ascii="Arial Narrow" w:hAnsi="Arial Narrow" w:cs="TimesNewRoman"/>
                <w:sz w:val="20"/>
              </w:rPr>
              <w:t xml:space="preserve">ný orgán </w:t>
            </w:r>
            <w:r w:rsidRPr="00F45F1E">
              <w:rPr>
                <w:rFonts w:ascii="Arial Narrow" w:hAnsi="Arial Narrow" w:cs="TimesNewRoman+01"/>
                <w:sz w:val="20"/>
              </w:rPr>
              <w:t>č</w:t>
            </w:r>
            <w:r w:rsidRPr="00F45F1E">
              <w:rPr>
                <w:rFonts w:ascii="Arial Narrow" w:hAnsi="Arial Narrow" w:cs="TimesNewRoman"/>
                <w:sz w:val="20"/>
              </w:rPr>
              <w:t xml:space="preserve">lenského </w:t>
            </w:r>
            <w:r w:rsidRPr="00F45F1E">
              <w:rPr>
                <w:rFonts w:ascii="Arial Narrow" w:hAnsi="Arial Narrow" w:cs="TimesNewRoman+01"/>
                <w:sz w:val="20"/>
              </w:rPr>
              <w:t>š</w:t>
            </w:r>
            <w:r w:rsidRPr="00F45F1E">
              <w:rPr>
                <w:rFonts w:ascii="Arial Narrow" w:hAnsi="Arial Narrow" w:cs="TimesNewRoman"/>
                <w:sz w:val="20"/>
              </w:rPr>
              <w:t>tátu</w:t>
            </w:r>
            <w:r w:rsidR="00463CAC">
              <w:rPr>
                <w:rFonts w:ascii="Arial Narrow" w:hAnsi="Arial Narrow" w:cs="TimesNewRoman"/>
                <w:sz w:val="20"/>
              </w:rPr>
              <w:t xml:space="preserve"> </w:t>
            </w:r>
            <w:r w:rsidRPr="00F45F1E">
              <w:rPr>
                <w:rFonts w:ascii="Arial Narrow" w:hAnsi="Arial Narrow" w:cs="TimesNewRoman"/>
                <w:sz w:val="20"/>
              </w:rPr>
              <w:t>pôvodu jej mô</w:t>
            </w:r>
            <w:r w:rsidRPr="00F45F1E">
              <w:rPr>
                <w:rFonts w:ascii="Arial Narrow" w:hAnsi="Arial Narrow" w:cs="TimesNewRoman+01"/>
                <w:sz w:val="20"/>
              </w:rPr>
              <w:t>ž</w:t>
            </w:r>
            <w:r w:rsidRPr="00F45F1E">
              <w:rPr>
                <w:rFonts w:ascii="Arial Narrow" w:hAnsi="Arial Narrow" w:cs="TimesNewRoman"/>
                <w:sz w:val="20"/>
              </w:rPr>
              <w:t>e zakáza</w:t>
            </w:r>
            <w:r w:rsidRPr="00F45F1E">
              <w:rPr>
                <w:rFonts w:ascii="Arial Narrow" w:hAnsi="Arial Narrow" w:cs="TimesNewRoman+01"/>
                <w:sz w:val="20"/>
              </w:rPr>
              <w:t xml:space="preserve">ť </w:t>
            </w:r>
            <w:r w:rsidRPr="00F45F1E">
              <w:rPr>
                <w:rFonts w:ascii="Arial Narrow" w:hAnsi="Arial Narrow" w:cs="TimesNewRoman"/>
                <w:sz w:val="20"/>
              </w:rPr>
              <w:t>vo</w:t>
            </w:r>
            <w:r w:rsidRPr="00F45F1E">
              <w:rPr>
                <w:rFonts w:ascii="Arial Narrow" w:hAnsi="Arial Narrow" w:cs="TimesNewRoman+01"/>
                <w:sz w:val="20"/>
              </w:rPr>
              <w:t>ľ</w:t>
            </w:r>
            <w:r w:rsidRPr="00F45F1E">
              <w:rPr>
                <w:rFonts w:ascii="Arial Narrow" w:hAnsi="Arial Narrow" w:cs="TimesNewRoman"/>
                <w:sz w:val="20"/>
              </w:rPr>
              <w:t>né nakladanie s aktívami po predlo</w:t>
            </w:r>
            <w:r w:rsidRPr="00F45F1E">
              <w:rPr>
                <w:rFonts w:ascii="Arial Narrow" w:hAnsi="Arial Narrow" w:cs="TimesNewRoman+01"/>
                <w:sz w:val="20"/>
              </w:rPr>
              <w:t>ž</w:t>
            </w:r>
            <w:r w:rsidRPr="00F45F1E">
              <w:rPr>
                <w:rFonts w:ascii="Arial Narrow" w:hAnsi="Arial Narrow" w:cs="TimesNewRoman"/>
                <w:sz w:val="20"/>
              </w:rPr>
              <w:t>ení</w:t>
            </w:r>
            <w:r w:rsidR="00463CAC">
              <w:rPr>
                <w:rFonts w:ascii="Arial Narrow" w:hAnsi="Arial Narrow" w:cs="TimesNewRoman"/>
                <w:sz w:val="20"/>
              </w:rPr>
              <w:t xml:space="preserve"> </w:t>
            </w:r>
            <w:r w:rsidRPr="00F45F1E">
              <w:rPr>
                <w:rFonts w:ascii="Arial Narrow" w:hAnsi="Arial Narrow" w:cs="TimesNewRoman"/>
                <w:sz w:val="20"/>
              </w:rPr>
              <w:t>zámeru príslu</w:t>
            </w:r>
            <w:r w:rsidRPr="00F45F1E">
              <w:rPr>
                <w:rFonts w:ascii="Arial Narrow" w:hAnsi="Arial Narrow" w:cs="TimesNewRoman+01"/>
                <w:sz w:val="20"/>
              </w:rPr>
              <w:t>š</w:t>
            </w:r>
            <w:r w:rsidRPr="00F45F1E">
              <w:rPr>
                <w:rFonts w:ascii="Arial Narrow" w:hAnsi="Arial Narrow" w:cs="TimesNewRoman"/>
                <w:sz w:val="20"/>
              </w:rPr>
              <w:t xml:space="preserve">ným orgánom </w:t>
            </w:r>
            <w:r w:rsidRPr="00F45F1E">
              <w:rPr>
                <w:rFonts w:ascii="Arial Narrow" w:hAnsi="Arial Narrow" w:cs="TimesNewRoman+01"/>
                <w:sz w:val="20"/>
              </w:rPr>
              <w:t>č</w:t>
            </w:r>
            <w:r w:rsidRPr="00F45F1E">
              <w:rPr>
                <w:rFonts w:ascii="Arial Narrow" w:hAnsi="Arial Narrow" w:cs="TimesNewRoman"/>
                <w:sz w:val="20"/>
              </w:rPr>
              <w:t xml:space="preserve">lenských </w:t>
            </w:r>
            <w:r w:rsidRPr="00F45F1E">
              <w:rPr>
                <w:rFonts w:ascii="Arial Narrow" w:hAnsi="Arial Narrow" w:cs="TimesNewRoman+01"/>
                <w:sz w:val="20"/>
              </w:rPr>
              <w:t>š</w:t>
            </w:r>
            <w:r w:rsidRPr="00F45F1E">
              <w:rPr>
                <w:rFonts w:ascii="Arial Narrow" w:hAnsi="Arial Narrow" w:cs="TimesNewRoman"/>
                <w:sz w:val="20"/>
              </w:rPr>
              <w:t>tátov, v ktorých sú umiestnené</w:t>
            </w:r>
            <w:r w:rsidR="00463CAC">
              <w:rPr>
                <w:rFonts w:ascii="Arial Narrow" w:hAnsi="Arial Narrow" w:cs="TimesNewRoman"/>
                <w:sz w:val="20"/>
              </w:rPr>
              <w:t xml:space="preserve"> </w:t>
            </w:r>
            <w:r w:rsidRPr="00F45F1E">
              <w:rPr>
                <w:rFonts w:ascii="Arial Narrow" w:hAnsi="Arial Narrow" w:cs="TimesNewRoman"/>
                <w:sz w:val="20"/>
              </w:rPr>
              <w:t>riziká.</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2. S cie</w:t>
            </w:r>
            <w:r w:rsidRPr="00F45F1E">
              <w:rPr>
                <w:rFonts w:ascii="Arial Narrow" w:hAnsi="Arial Narrow" w:cs="TimesNewRoman+01"/>
                <w:sz w:val="20"/>
              </w:rPr>
              <w:t>ľ</w:t>
            </w:r>
            <w:r w:rsidRPr="00F45F1E">
              <w:rPr>
                <w:rFonts w:ascii="Arial Narrow" w:hAnsi="Arial Narrow" w:cs="TimesNewRoman"/>
                <w:sz w:val="20"/>
              </w:rPr>
              <w:t>om zlep</w:t>
            </w:r>
            <w:r w:rsidRPr="00F45F1E">
              <w:rPr>
                <w:rFonts w:ascii="Arial Narrow" w:hAnsi="Arial Narrow" w:cs="TimesNewRoman+01"/>
                <w:sz w:val="20"/>
              </w:rPr>
              <w:t>š</w:t>
            </w:r>
            <w:r w:rsidRPr="00F45F1E">
              <w:rPr>
                <w:rFonts w:ascii="Arial Narrow" w:hAnsi="Arial Narrow" w:cs="TimesNewRoman"/>
                <w:sz w:val="20"/>
              </w:rPr>
              <w:t>enia finan</w:t>
            </w:r>
            <w:r w:rsidRPr="00F45F1E">
              <w:rPr>
                <w:rFonts w:ascii="Arial Narrow" w:hAnsi="Arial Narrow" w:cs="TimesNewRoman+01"/>
                <w:sz w:val="20"/>
              </w:rPr>
              <w:t>č</w:t>
            </w:r>
            <w:r w:rsidRPr="00F45F1E">
              <w:rPr>
                <w:rFonts w:ascii="Arial Narrow" w:hAnsi="Arial Narrow" w:cs="TimesNewRoman"/>
                <w:sz w:val="20"/>
              </w:rPr>
              <w:t>nej situácie podniku, ktorého miera solventnosti</w:t>
            </w:r>
            <w:r w:rsidR="00463CAC">
              <w:rPr>
                <w:rFonts w:ascii="Arial Narrow" w:hAnsi="Arial Narrow" w:cs="TimesNewRoman"/>
                <w:sz w:val="20"/>
              </w:rPr>
              <w:t xml:space="preserve"> </w:t>
            </w:r>
            <w:r w:rsidRPr="00F45F1E">
              <w:rPr>
                <w:rFonts w:ascii="Arial Narrow" w:hAnsi="Arial Narrow" w:cs="TimesNewRoman"/>
                <w:sz w:val="20"/>
              </w:rPr>
              <w:t>klesla pod minimum po</w:t>
            </w:r>
            <w:r w:rsidRPr="00F45F1E">
              <w:rPr>
                <w:rFonts w:ascii="Arial Narrow" w:hAnsi="Arial Narrow" w:cs="TimesNewRoman+01"/>
                <w:sz w:val="20"/>
              </w:rPr>
              <w:t>ž</w:t>
            </w:r>
            <w:r w:rsidRPr="00F45F1E">
              <w:rPr>
                <w:rFonts w:ascii="Arial Narrow" w:hAnsi="Arial Narrow" w:cs="TimesNewRoman"/>
                <w:sz w:val="20"/>
              </w:rPr>
              <w:t>adované pod</w:t>
            </w:r>
            <w:r w:rsidRPr="00F45F1E">
              <w:rPr>
                <w:rFonts w:ascii="Arial Narrow" w:hAnsi="Arial Narrow" w:cs="TimesNewRoman+01"/>
                <w:sz w:val="20"/>
              </w:rPr>
              <w:t>ľ</w:t>
            </w:r>
            <w:r w:rsidRPr="00F45F1E">
              <w:rPr>
                <w:rFonts w:ascii="Arial Narrow" w:hAnsi="Arial Narrow" w:cs="TimesNewRoman"/>
                <w:sz w:val="20"/>
              </w:rPr>
              <w:t>a</w:t>
            </w:r>
            <w:r w:rsidR="00463CAC">
              <w:rPr>
                <w:rFonts w:ascii="Arial Narrow" w:hAnsi="Arial Narrow" w:cs="TimesNewRoman"/>
                <w:sz w:val="20"/>
              </w:rPr>
              <w:t xml:space="preserve"> </w:t>
            </w:r>
            <w:r w:rsidRPr="00F45F1E">
              <w:rPr>
                <w:rFonts w:ascii="Arial Narrow" w:hAnsi="Arial Narrow" w:cs="TimesNewRomanBold"/>
                <w:b/>
                <w:bCs/>
                <w:sz w:val="20"/>
              </w:rPr>
              <w:t xml:space="preserve"> </w:t>
            </w:r>
            <w:r w:rsidRPr="00F45F1E">
              <w:rPr>
                <w:rFonts w:ascii="Arial Narrow" w:hAnsi="Arial Narrow" w:cs="TimesNewRoman+01"/>
                <w:sz w:val="20"/>
              </w:rPr>
              <w:t>č</w:t>
            </w:r>
            <w:r w:rsidRPr="00F45F1E">
              <w:rPr>
                <w:rFonts w:ascii="Arial Narrow" w:hAnsi="Arial Narrow" w:cs="TimesNewRoman"/>
                <w:sz w:val="20"/>
              </w:rPr>
              <w:t>lánok 16a , príslu</w:t>
            </w:r>
            <w:r w:rsidRPr="00F45F1E">
              <w:rPr>
                <w:rFonts w:ascii="Arial Narrow" w:hAnsi="Arial Narrow" w:cs="TimesNewRoman+01"/>
                <w:sz w:val="20"/>
              </w:rPr>
              <w:t>š</w:t>
            </w:r>
            <w:r w:rsidRPr="00F45F1E">
              <w:rPr>
                <w:rFonts w:ascii="Arial Narrow" w:hAnsi="Arial Narrow" w:cs="TimesNewRoman"/>
                <w:sz w:val="20"/>
              </w:rPr>
              <w:t xml:space="preserve">ný orgán </w:t>
            </w:r>
            <w:r w:rsidRPr="00F45F1E">
              <w:rPr>
                <w:rFonts w:ascii="Arial Narrow" w:hAnsi="Arial Narrow" w:cs="TimesNewRoman+01"/>
                <w:sz w:val="20"/>
              </w:rPr>
              <w:t>č</w:t>
            </w:r>
            <w:r w:rsidRPr="00F45F1E">
              <w:rPr>
                <w:rFonts w:ascii="Arial Narrow" w:hAnsi="Arial Narrow" w:cs="TimesNewRoman"/>
                <w:sz w:val="20"/>
              </w:rPr>
              <w:t xml:space="preserve">lenského </w:t>
            </w:r>
            <w:r w:rsidRPr="00F45F1E">
              <w:rPr>
                <w:rFonts w:ascii="Arial Narrow" w:hAnsi="Arial Narrow" w:cs="TimesNewRoman+01"/>
                <w:sz w:val="20"/>
              </w:rPr>
              <w:t>š</w:t>
            </w:r>
            <w:r w:rsidRPr="00F45F1E">
              <w:rPr>
                <w:rFonts w:ascii="Arial Narrow" w:hAnsi="Arial Narrow" w:cs="TimesNewRoman"/>
                <w:sz w:val="20"/>
              </w:rPr>
              <w:t>tátu pôvodu bude</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vy</w:t>
            </w:r>
            <w:r w:rsidRPr="00F45F1E">
              <w:rPr>
                <w:rFonts w:ascii="Arial Narrow" w:hAnsi="Arial Narrow" w:cs="TimesNewRoman+01"/>
                <w:sz w:val="20"/>
              </w:rPr>
              <w:t>ž</w:t>
            </w:r>
            <w:r w:rsidRPr="00F45F1E">
              <w:rPr>
                <w:rFonts w:ascii="Arial Narrow" w:hAnsi="Arial Narrow" w:cs="TimesNewRoman"/>
                <w:sz w:val="20"/>
              </w:rPr>
              <w:t>adova</w:t>
            </w:r>
            <w:r w:rsidRPr="00F45F1E">
              <w:rPr>
                <w:rFonts w:ascii="Arial Narrow" w:hAnsi="Arial Narrow" w:cs="TimesNewRoman+01"/>
                <w:sz w:val="20"/>
              </w:rPr>
              <w:t>ť</w:t>
            </w:r>
            <w:r w:rsidRPr="00F45F1E">
              <w:rPr>
                <w:rFonts w:ascii="Arial Narrow" w:hAnsi="Arial Narrow" w:cs="TimesNewRoman"/>
                <w:sz w:val="20"/>
              </w:rPr>
              <w:t>, aby mu predlo</w:t>
            </w:r>
            <w:r w:rsidRPr="00F45F1E">
              <w:rPr>
                <w:rFonts w:ascii="Arial Narrow" w:hAnsi="Arial Narrow" w:cs="TimesNewRoman+01"/>
                <w:sz w:val="20"/>
              </w:rPr>
              <w:t>ž</w:t>
            </w:r>
            <w:r w:rsidRPr="00F45F1E">
              <w:rPr>
                <w:rFonts w:ascii="Arial Narrow" w:hAnsi="Arial Narrow" w:cs="TimesNewRoman"/>
                <w:sz w:val="20"/>
              </w:rPr>
              <w:t>il plán na obnovenie riadnej finan</w:t>
            </w:r>
            <w:r w:rsidRPr="00F45F1E">
              <w:rPr>
                <w:rFonts w:ascii="Arial Narrow" w:hAnsi="Arial Narrow" w:cs="TimesNewRoman+01"/>
                <w:sz w:val="20"/>
              </w:rPr>
              <w:t>č</w:t>
            </w:r>
            <w:r w:rsidRPr="00F45F1E">
              <w:rPr>
                <w:rFonts w:ascii="Arial Narrow" w:hAnsi="Arial Narrow" w:cs="TimesNewRoman"/>
                <w:sz w:val="20"/>
              </w:rPr>
              <w:t>nej situácie</w:t>
            </w:r>
            <w:r w:rsidR="00463CAC">
              <w:rPr>
                <w:rFonts w:ascii="Arial Narrow" w:hAnsi="Arial Narrow" w:cs="TimesNewRoman"/>
                <w:sz w:val="20"/>
              </w:rPr>
              <w:t xml:space="preserve"> </w:t>
            </w:r>
            <w:r w:rsidRPr="00F45F1E">
              <w:rPr>
                <w:rFonts w:ascii="Arial Narrow" w:hAnsi="Arial Narrow" w:cs="TimesNewRoman"/>
                <w:sz w:val="20"/>
              </w:rPr>
              <w:t>na schválenie.</w:t>
            </w:r>
          </w:p>
          <w:p w:rsidR="000E7336" w:rsidP="00A904F6">
            <w:pPr>
              <w:autoSpaceDE/>
              <w:autoSpaceDN/>
              <w:rPr>
                <w:rFonts w:ascii="Arial Narrow" w:hAnsi="Arial Narrow" w:cs="TimesNewRoman"/>
                <w:sz w:val="20"/>
              </w:rPr>
            </w:pPr>
            <w:r w:rsidRPr="00F45F1E" w:rsidR="00A904F6">
              <w:rPr>
                <w:rFonts w:ascii="Arial Narrow" w:hAnsi="Arial Narrow" w:cs="TimesNewRoman"/>
                <w:sz w:val="20"/>
              </w:rPr>
              <w:t>Za výnimo</w:t>
            </w:r>
            <w:r w:rsidRPr="00F45F1E" w:rsidR="00A904F6">
              <w:rPr>
                <w:rFonts w:ascii="Arial Narrow" w:hAnsi="Arial Narrow" w:cs="TimesNewRoman+01"/>
                <w:sz w:val="20"/>
              </w:rPr>
              <w:t>č</w:t>
            </w:r>
            <w:r w:rsidRPr="00F45F1E" w:rsidR="00A904F6">
              <w:rPr>
                <w:rFonts w:ascii="Arial Narrow" w:hAnsi="Arial Narrow" w:cs="TimesNewRoman"/>
                <w:sz w:val="20"/>
              </w:rPr>
              <w:t>ných okolností, ak sa príslu</w:t>
            </w:r>
            <w:r w:rsidRPr="00F45F1E" w:rsidR="00A904F6">
              <w:rPr>
                <w:rFonts w:ascii="Arial Narrow" w:hAnsi="Arial Narrow" w:cs="TimesNewRoman+01"/>
                <w:sz w:val="20"/>
              </w:rPr>
              <w:t>š</w:t>
            </w:r>
            <w:r w:rsidRPr="00F45F1E" w:rsidR="00A904F6">
              <w:rPr>
                <w:rFonts w:ascii="Arial Narrow" w:hAnsi="Arial Narrow" w:cs="TimesNewRoman"/>
                <w:sz w:val="20"/>
              </w:rPr>
              <w:t xml:space="preserve">ný orgán domnieva, </w:t>
            </w:r>
            <w:r w:rsidRPr="00F45F1E" w:rsidR="00A904F6">
              <w:rPr>
                <w:rFonts w:ascii="Arial Narrow" w:hAnsi="Arial Narrow" w:cs="TimesNewRoman+01"/>
                <w:sz w:val="20"/>
              </w:rPr>
              <w:t>ž</w:t>
            </w:r>
            <w:r w:rsidRPr="00F45F1E" w:rsidR="00A904F6">
              <w:rPr>
                <w:rFonts w:ascii="Arial Narrow" w:hAnsi="Arial Narrow" w:cs="TimesNewRoman"/>
                <w:sz w:val="20"/>
              </w:rPr>
              <w:t>e finan</w:t>
            </w:r>
            <w:r w:rsidRPr="00F45F1E" w:rsidR="00A904F6">
              <w:rPr>
                <w:rFonts w:ascii="Arial Narrow" w:hAnsi="Arial Narrow" w:cs="TimesNewRoman+01"/>
                <w:sz w:val="20"/>
              </w:rPr>
              <w:t>č</w:t>
            </w:r>
            <w:r w:rsidRPr="00F45F1E" w:rsidR="00A904F6">
              <w:rPr>
                <w:rFonts w:ascii="Arial Narrow" w:hAnsi="Arial Narrow" w:cs="TimesNewRoman"/>
                <w:sz w:val="20"/>
              </w:rPr>
              <w:t>ná</w:t>
            </w:r>
            <w:r w:rsidR="00463CAC">
              <w:rPr>
                <w:rFonts w:ascii="Arial Narrow" w:hAnsi="Arial Narrow" w:cs="TimesNewRoman"/>
                <w:sz w:val="20"/>
              </w:rPr>
              <w:t xml:space="preserve"> </w:t>
            </w:r>
            <w:r w:rsidRPr="00F45F1E" w:rsidR="00A904F6">
              <w:rPr>
                <w:rFonts w:ascii="Arial Narrow" w:hAnsi="Arial Narrow" w:cs="TimesNewRoman"/>
                <w:sz w:val="20"/>
              </w:rPr>
              <w:t>situácia pois</w:t>
            </w:r>
            <w:r w:rsidRPr="00F45F1E" w:rsidR="00A904F6">
              <w:rPr>
                <w:rFonts w:ascii="Arial Narrow" w:hAnsi="Arial Narrow" w:cs="TimesNewRoman+01"/>
                <w:sz w:val="20"/>
              </w:rPr>
              <w:t>ť</w:t>
            </w:r>
            <w:r w:rsidRPr="00F45F1E" w:rsidR="00A904F6">
              <w:rPr>
                <w:rFonts w:ascii="Arial Narrow" w:hAnsi="Arial Narrow" w:cs="TimesNewRoman"/>
                <w:sz w:val="20"/>
              </w:rPr>
              <w:t xml:space="preserve">ovne sa bude </w:t>
            </w:r>
            <w:r w:rsidRPr="00F45F1E" w:rsidR="00A904F6">
              <w:rPr>
                <w:rFonts w:ascii="Arial Narrow" w:hAnsi="Arial Narrow" w:cs="TimesNewRoman+01"/>
                <w:sz w:val="20"/>
              </w:rPr>
              <w:t>ď</w:t>
            </w:r>
            <w:r w:rsidRPr="00F45F1E" w:rsidR="00A904F6">
              <w:rPr>
                <w:rFonts w:ascii="Arial Narrow" w:hAnsi="Arial Narrow" w:cs="TimesNewRoman"/>
                <w:sz w:val="20"/>
              </w:rPr>
              <w:t>alej zhor</w:t>
            </w:r>
            <w:r w:rsidRPr="00F45F1E" w:rsidR="00A904F6">
              <w:rPr>
                <w:rFonts w:ascii="Arial Narrow" w:hAnsi="Arial Narrow" w:cs="TimesNewRoman+01"/>
                <w:sz w:val="20"/>
              </w:rPr>
              <w:t>š</w:t>
            </w:r>
            <w:r w:rsidRPr="00F45F1E" w:rsidR="00A904F6">
              <w:rPr>
                <w:rFonts w:ascii="Arial Narrow" w:hAnsi="Arial Narrow" w:cs="TimesNewRoman"/>
                <w:sz w:val="20"/>
              </w:rPr>
              <w:t>ova</w:t>
            </w:r>
            <w:r w:rsidRPr="00F45F1E" w:rsidR="00A904F6">
              <w:rPr>
                <w:rFonts w:ascii="Arial Narrow" w:hAnsi="Arial Narrow" w:cs="TimesNewRoman+01"/>
                <w:sz w:val="20"/>
              </w:rPr>
              <w:t>ť</w:t>
            </w:r>
            <w:r w:rsidRPr="00F45F1E" w:rsidR="00A904F6">
              <w:rPr>
                <w:rFonts w:ascii="Arial Narrow" w:hAnsi="Arial Narrow" w:cs="TimesNewRoman"/>
                <w:sz w:val="20"/>
              </w:rPr>
              <w:t>, mô</w:t>
            </w:r>
            <w:r w:rsidRPr="00F45F1E" w:rsidR="00A904F6">
              <w:rPr>
                <w:rFonts w:ascii="Arial Narrow" w:hAnsi="Arial Narrow" w:cs="TimesNewRoman+01"/>
                <w:sz w:val="20"/>
              </w:rPr>
              <w:t>ž</w:t>
            </w:r>
            <w:r w:rsidRPr="00F45F1E" w:rsidR="00A904F6">
              <w:rPr>
                <w:rFonts w:ascii="Arial Narrow" w:hAnsi="Arial Narrow" w:cs="TimesNewRoman"/>
                <w:sz w:val="20"/>
              </w:rPr>
              <w:t>e obmedzi</w:t>
            </w:r>
            <w:r w:rsidRPr="00F45F1E" w:rsidR="00A904F6">
              <w:rPr>
                <w:rFonts w:ascii="Arial Narrow" w:hAnsi="Arial Narrow" w:cs="TimesNewRoman+01"/>
                <w:sz w:val="20"/>
              </w:rPr>
              <w:t xml:space="preserve">ť </w:t>
            </w:r>
            <w:r w:rsidRPr="00F45F1E" w:rsidR="00A904F6">
              <w:rPr>
                <w:rFonts w:ascii="Arial Narrow" w:hAnsi="Arial Narrow" w:cs="TimesNewRoman"/>
                <w:sz w:val="20"/>
              </w:rPr>
              <w:t>alebo zakáza</w:t>
            </w:r>
            <w:r w:rsidRPr="00F45F1E" w:rsidR="00A904F6">
              <w:rPr>
                <w:rFonts w:ascii="Arial Narrow" w:hAnsi="Arial Narrow" w:cs="TimesNewRoman+01"/>
                <w:sz w:val="20"/>
              </w:rPr>
              <w:t>ť</w:t>
            </w:r>
            <w:r w:rsidR="00463CAC">
              <w:rPr>
                <w:rFonts w:ascii="Arial Narrow" w:hAnsi="Arial Narrow" w:cs="TimesNewRoman+01"/>
                <w:sz w:val="20"/>
              </w:rPr>
              <w:t xml:space="preserve"> </w:t>
            </w:r>
            <w:r w:rsidRPr="00F45F1E" w:rsidR="00A904F6">
              <w:rPr>
                <w:rFonts w:ascii="Arial Narrow" w:hAnsi="Arial Narrow" w:cs="TimesNewRoman"/>
                <w:sz w:val="20"/>
              </w:rPr>
              <w:t>vo</w:t>
            </w:r>
            <w:r w:rsidRPr="00F45F1E" w:rsidR="00A904F6">
              <w:rPr>
                <w:rFonts w:ascii="Arial Narrow" w:hAnsi="Arial Narrow" w:cs="TimesNewRoman+01"/>
                <w:sz w:val="20"/>
              </w:rPr>
              <w:t>ľ</w:t>
            </w:r>
            <w:r w:rsidRPr="00F45F1E" w:rsidR="00A904F6">
              <w:rPr>
                <w:rFonts w:ascii="Arial Narrow" w:hAnsi="Arial Narrow" w:cs="TimesNewRoman"/>
                <w:sz w:val="20"/>
              </w:rPr>
              <w:t>né nakladanie s aktívami pois</w:t>
            </w:r>
            <w:r w:rsidRPr="00F45F1E" w:rsidR="00A904F6">
              <w:rPr>
                <w:rFonts w:ascii="Arial Narrow" w:hAnsi="Arial Narrow" w:cs="TimesNewRoman+01"/>
                <w:sz w:val="20"/>
              </w:rPr>
              <w:t>ť</w:t>
            </w:r>
            <w:r w:rsidRPr="00F45F1E" w:rsidR="00A904F6">
              <w:rPr>
                <w:rFonts w:ascii="Arial Narrow" w:hAnsi="Arial Narrow" w:cs="TimesNewRoman"/>
                <w:sz w:val="20"/>
              </w:rPr>
              <w:t xml:space="preserve">ovne. </w:t>
            </w: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A904F6" w:rsidP="00A904F6">
            <w:pPr>
              <w:autoSpaceDE/>
              <w:autoSpaceDN/>
              <w:rPr>
                <w:rFonts w:ascii="Arial Narrow" w:hAnsi="Arial Narrow" w:cs="TimesNewRoman"/>
                <w:sz w:val="20"/>
              </w:rPr>
            </w:pPr>
            <w:r w:rsidRPr="00F45F1E">
              <w:rPr>
                <w:rFonts w:ascii="Arial Narrow" w:hAnsi="Arial Narrow" w:cs="TimesNewRoman"/>
                <w:sz w:val="20"/>
              </w:rPr>
              <w:t>Informuje orgány ostatných</w:t>
            </w:r>
            <w:r w:rsidR="00463CAC">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 xml:space="preserve">lenských </w:t>
            </w:r>
            <w:r w:rsidRPr="00F45F1E">
              <w:rPr>
                <w:rFonts w:ascii="Arial Narrow" w:hAnsi="Arial Narrow" w:cs="TimesNewRoman+01"/>
                <w:sz w:val="20"/>
              </w:rPr>
              <w:t>š</w:t>
            </w:r>
            <w:r w:rsidRPr="00F45F1E">
              <w:rPr>
                <w:rFonts w:ascii="Arial Narrow" w:hAnsi="Arial Narrow" w:cs="TimesNewRoman"/>
                <w:sz w:val="20"/>
              </w:rPr>
              <w:t>tátov, na územiach ktorých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 xml:space="preserve">a vykonáva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ť</w:t>
            </w:r>
            <w:r w:rsidRPr="00F45F1E">
              <w:rPr>
                <w:rFonts w:ascii="Arial Narrow" w:hAnsi="Arial Narrow" w:cs="TimesNewRoman"/>
                <w:sz w:val="20"/>
              </w:rPr>
              <w:t>,</w:t>
            </w:r>
            <w:r w:rsidR="00463CAC">
              <w:rPr>
                <w:rFonts w:ascii="Arial Narrow" w:hAnsi="Arial Narrow" w:cs="TimesNewRoman"/>
                <w:sz w:val="20"/>
              </w:rPr>
              <w:t xml:space="preserve"> </w:t>
            </w:r>
            <w:r w:rsidRPr="00F45F1E">
              <w:rPr>
                <w:rFonts w:ascii="Arial Narrow" w:hAnsi="Arial Narrow" w:cs="TimesNewRoman"/>
                <w:sz w:val="20"/>
              </w:rPr>
              <w:t>o v</w:t>
            </w:r>
            <w:r w:rsidRPr="00F45F1E">
              <w:rPr>
                <w:rFonts w:ascii="Arial Narrow" w:hAnsi="Arial Narrow" w:cs="TimesNewRoman+01"/>
                <w:sz w:val="20"/>
              </w:rPr>
              <w:t>š</w:t>
            </w:r>
            <w:r w:rsidRPr="00F45F1E">
              <w:rPr>
                <w:rFonts w:ascii="Arial Narrow" w:hAnsi="Arial Narrow" w:cs="TimesNewRoman"/>
                <w:sz w:val="20"/>
              </w:rPr>
              <w:t>etkých vykonaných opatreniach, a tieto orgány na základe</w:t>
            </w:r>
            <w:r w:rsidR="00463CAC">
              <w:rPr>
                <w:rFonts w:ascii="Arial Narrow" w:hAnsi="Arial Narrow" w:cs="TimesNewRoman"/>
                <w:sz w:val="20"/>
              </w:rPr>
              <w:t xml:space="preserve"> </w:t>
            </w:r>
            <w:r w:rsidRPr="00F45F1E">
              <w:rPr>
                <w:rFonts w:ascii="Arial Narrow" w:hAnsi="Arial Narrow" w:cs="TimesNewRoman+01"/>
                <w:sz w:val="20"/>
              </w:rPr>
              <w:t>ž</w:t>
            </w:r>
            <w:r w:rsidRPr="00F45F1E">
              <w:rPr>
                <w:rFonts w:ascii="Arial Narrow" w:hAnsi="Arial Narrow" w:cs="TimesNewRoman"/>
                <w:sz w:val="20"/>
              </w:rPr>
              <w:t>iadosti príslu</w:t>
            </w:r>
            <w:r w:rsidRPr="00F45F1E">
              <w:rPr>
                <w:rFonts w:ascii="Arial Narrow" w:hAnsi="Arial Narrow" w:cs="TimesNewRoman+01"/>
                <w:sz w:val="20"/>
              </w:rPr>
              <w:t>š</w:t>
            </w:r>
            <w:r w:rsidRPr="00F45F1E">
              <w:rPr>
                <w:rFonts w:ascii="Arial Narrow" w:hAnsi="Arial Narrow" w:cs="TimesNewRoman"/>
                <w:sz w:val="20"/>
              </w:rPr>
              <w:t>ného orgánu prijmú rovnaké opatrenia.</w:t>
            </w: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P="00A904F6">
            <w:pPr>
              <w:autoSpaceDE/>
              <w:autoSpaceDN/>
              <w:rPr>
                <w:rFonts w:ascii="Arial Narrow" w:hAnsi="Arial Narrow" w:cs="TimesNewRoman"/>
                <w:sz w:val="20"/>
              </w:rPr>
            </w:pPr>
          </w:p>
          <w:p w:rsidR="000E7336" w:rsidRPr="00F45F1E" w:rsidP="00A904F6">
            <w:pPr>
              <w:autoSpaceDE/>
              <w:autoSpaceDN/>
              <w:rPr>
                <w:rFonts w:ascii="Arial Narrow" w:hAnsi="Arial Narrow" w:cs="TimesNewRoman"/>
                <w:sz w:val="20"/>
              </w:rPr>
            </w:pP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3. Ak miera solventnosti klesne pod záru</w:t>
            </w:r>
            <w:r w:rsidRPr="00F45F1E">
              <w:rPr>
                <w:rFonts w:ascii="Arial Narrow" w:hAnsi="Arial Narrow" w:cs="TimesNewRoman+01"/>
                <w:sz w:val="20"/>
              </w:rPr>
              <w:t>č</w:t>
            </w:r>
            <w:r w:rsidRPr="00F45F1E">
              <w:rPr>
                <w:rFonts w:ascii="Arial Narrow" w:hAnsi="Arial Narrow" w:cs="TimesNewRoman"/>
                <w:sz w:val="20"/>
              </w:rPr>
              <w:t>ný fond pod</w:t>
            </w:r>
            <w:r w:rsidRPr="00F45F1E">
              <w:rPr>
                <w:rFonts w:ascii="Arial Narrow" w:hAnsi="Arial Narrow" w:cs="TimesNewRoman+01"/>
                <w:sz w:val="20"/>
              </w:rPr>
              <w:t>ľ</w:t>
            </w:r>
            <w:r w:rsidRPr="00F45F1E">
              <w:rPr>
                <w:rFonts w:ascii="Arial Narrow" w:hAnsi="Arial Narrow" w:cs="TimesNewRoman"/>
                <w:sz w:val="20"/>
              </w:rPr>
              <w:t>a definície</w:t>
            </w:r>
            <w:r w:rsidR="00463CAC">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lánku 17, príslu</w:t>
            </w:r>
            <w:r w:rsidRPr="00F45F1E">
              <w:rPr>
                <w:rFonts w:ascii="Arial Narrow" w:hAnsi="Arial Narrow" w:cs="TimesNewRoman+01"/>
                <w:sz w:val="20"/>
              </w:rPr>
              <w:t>š</w:t>
            </w:r>
            <w:r w:rsidRPr="00F45F1E">
              <w:rPr>
                <w:rFonts w:ascii="Arial Narrow" w:hAnsi="Arial Narrow" w:cs="TimesNewRoman"/>
                <w:sz w:val="20"/>
              </w:rPr>
              <w:t xml:space="preserve">ný orgán </w:t>
            </w:r>
            <w:r w:rsidRPr="00F45F1E">
              <w:rPr>
                <w:rFonts w:ascii="Arial Narrow" w:hAnsi="Arial Narrow" w:cs="TimesNewRoman+01"/>
                <w:sz w:val="20"/>
              </w:rPr>
              <w:t>č</w:t>
            </w:r>
            <w:r w:rsidRPr="00F45F1E">
              <w:rPr>
                <w:rFonts w:ascii="Arial Narrow" w:hAnsi="Arial Narrow" w:cs="TimesNewRoman"/>
                <w:sz w:val="20"/>
              </w:rPr>
              <w:t xml:space="preserve">lenského </w:t>
            </w:r>
            <w:r w:rsidRPr="00F45F1E">
              <w:rPr>
                <w:rFonts w:ascii="Arial Narrow" w:hAnsi="Arial Narrow" w:cs="TimesNewRoman+01"/>
                <w:sz w:val="20"/>
              </w:rPr>
              <w:t>š</w:t>
            </w:r>
            <w:r w:rsidRPr="00F45F1E">
              <w:rPr>
                <w:rFonts w:ascii="Arial Narrow" w:hAnsi="Arial Narrow" w:cs="TimesNewRoman"/>
                <w:sz w:val="20"/>
              </w:rPr>
              <w:t>tátu pôvodu bude po</w:t>
            </w:r>
            <w:r w:rsidRPr="00F45F1E">
              <w:rPr>
                <w:rFonts w:ascii="Arial Narrow" w:hAnsi="Arial Narrow" w:cs="TimesNewRoman+01"/>
                <w:sz w:val="20"/>
              </w:rPr>
              <w:t>ž</w:t>
            </w:r>
            <w:r w:rsidRPr="00F45F1E">
              <w:rPr>
                <w:rFonts w:ascii="Arial Narrow" w:hAnsi="Arial Narrow" w:cs="TimesNewRoman"/>
                <w:sz w:val="20"/>
              </w:rPr>
              <w:t>adova</w:t>
            </w:r>
            <w:r w:rsidRPr="00F45F1E">
              <w:rPr>
                <w:rFonts w:ascii="Arial Narrow" w:hAnsi="Arial Narrow" w:cs="TimesNewRoman+01"/>
                <w:sz w:val="20"/>
              </w:rPr>
              <w:t>ť</w:t>
            </w:r>
            <w:r w:rsidRPr="00F45F1E">
              <w:rPr>
                <w:rFonts w:ascii="Arial Narrow" w:hAnsi="Arial Narrow" w:cs="TimesNewRoman"/>
                <w:sz w:val="20"/>
              </w:rPr>
              <w:t>,</w:t>
            </w:r>
            <w:r w:rsidR="00463CAC">
              <w:rPr>
                <w:rFonts w:ascii="Arial Narrow" w:hAnsi="Arial Narrow" w:cs="TimesNewRoman"/>
                <w:sz w:val="20"/>
              </w:rPr>
              <w:t xml:space="preserve"> </w:t>
            </w:r>
            <w:r w:rsidRPr="00F45F1E">
              <w:rPr>
                <w:rFonts w:ascii="Arial Narrow" w:hAnsi="Arial Narrow" w:cs="TimesNewRoman"/>
                <w:sz w:val="20"/>
              </w:rPr>
              <w:t>aby mu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predlo</w:t>
            </w:r>
            <w:r w:rsidRPr="00F45F1E">
              <w:rPr>
                <w:rFonts w:ascii="Arial Narrow" w:hAnsi="Arial Narrow" w:cs="TimesNewRoman+01"/>
                <w:sz w:val="20"/>
              </w:rPr>
              <w:t>ž</w:t>
            </w:r>
            <w:r w:rsidRPr="00F45F1E">
              <w:rPr>
                <w:rFonts w:ascii="Arial Narrow" w:hAnsi="Arial Narrow" w:cs="TimesNewRoman"/>
                <w:sz w:val="20"/>
              </w:rPr>
              <w:t>ila na odsúhlasenie krátkodobý finan</w:t>
            </w:r>
            <w:r w:rsidRPr="00F45F1E">
              <w:rPr>
                <w:rFonts w:ascii="Arial Narrow" w:hAnsi="Arial Narrow" w:cs="TimesNewRoman+01"/>
                <w:sz w:val="20"/>
              </w:rPr>
              <w:t>č</w:t>
            </w:r>
            <w:r w:rsidRPr="00F45F1E">
              <w:rPr>
                <w:rFonts w:ascii="Arial Narrow" w:hAnsi="Arial Narrow" w:cs="TimesNewRoman"/>
                <w:sz w:val="20"/>
              </w:rPr>
              <w:t>ný plán.</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Mô</w:t>
            </w:r>
            <w:r w:rsidRPr="00F45F1E">
              <w:rPr>
                <w:rFonts w:ascii="Arial Narrow" w:hAnsi="Arial Narrow" w:cs="TimesNewRoman+01"/>
                <w:sz w:val="20"/>
              </w:rPr>
              <w:t>ž</w:t>
            </w:r>
            <w:r w:rsidRPr="00F45F1E">
              <w:rPr>
                <w:rFonts w:ascii="Arial Narrow" w:hAnsi="Arial Narrow" w:cs="TimesNewRoman"/>
                <w:sz w:val="20"/>
              </w:rPr>
              <w:t>e tie</w:t>
            </w:r>
            <w:r w:rsidRPr="00F45F1E">
              <w:rPr>
                <w:rFonts w:ascii="Arial Narrow" w:hAnsi="Arial Narrow" w:cs="TimesNewRoman+01"/>
                <w:sz w:val="20"/>
              </w:rPr>
              <w:t xml:space="preserve">ž </w:t>
            </w:r>
            <w:r w:rsidRPr="00F45F1E">
              <w:rPr>
                <w:rFonts w:ascii="Arial Narrow" w:hAnsi="Arial Narrow" w:cs="TimesNewRoman"/>
                <w:sz w:val="20"/>
              </w:rPr>
              <w:t>obmedzi</w:t>
            </w:r>
            <w:r w:rsidRPr="00F45F1E">
              <w:rPr>
                <w:rFonts w:ascii="Arial Narrow" w:hAnsi="Arial Narrow" w:cs="TimesNewRoman+01"/>
                <w:sz w:val="20"/>
              </w:rPr>
              <w:t xml:space="preserve">ť </w:t>
            </w:r>
            <w:r w:rsidRPr="00F45F1E">
              <w:rPr>
                <w:rFonts w:ascii="Arial Narrow" w:hAnsi="Arial Narrow" w:cs="TimesNewRoman"/>
                <w:sz w:val="20"/>
              </w:rPr>
              <w:t>alebo zakáza</w:t>
            </w:r>
            <w:r w:rsidRPr="00F45F1E">
              <w:rPr>
                <w:rFonts w:ascii="Arial Narrow" w:hAnsi="Arial Narrow" w:cs="TimesNewRoman+01"/>
                <w:sz w:val="20"/>
              </w:rPr>
              <w:t xml:space="preserve">ť </w:t>
            </w:r>
            <w:r w:rsidRPr="00F45F1E">
              <w:rPr>
                <w:rFonts w:ascii="Arial Narrow" w:hAnsi="Arial Narrow" w:cs="TimesNewRoman"/>
                <w:sz w:val="20"/>
              </w:rPr>
              <w:t>vo</w:t>
            </w:r>
            <w:r w:rsidRPr="00F45F1E">
              <w:rPr>
                <w:rFonts w:ascii="Arial Narrow" w:hAnsi="Arial Narrow" w:cs="TimesNewRoman+01"/>
                <w:sz w:val="20"/>
              </w:rPr>
              <w:t>ľ</w:t>
            </w:r>
            <w:r w:rsidRPr="00F45F1E">
              <w:rPr>
                <w:rFonts w:ascii="Arial Narrow" w:hAnsi="Arial Narrow" w:cs="TimesNewRoman"/>
                <w:sz w:val="20"/>
              </w:rPr>
              <w:t>né nakladanie s aktívami pois</w:t>
            </w:r>
            <w:r w:rsidRPr="00F45F1E">
              <w:rPr>
                <w:rFonts w:ascii="Arial Narrow" w:hAnsi="Arial Narrow" w:cs="TimesNewRoman+01"/>
                <w:sz w:val="20"/>
              </w:rPr>
              <w:t>ť</w:t>
            </w:r>
            <w:r w:rsidRPr="00F45F1E">
              <w:rPr>
                <w:rFonts w:ascii="Arial Narrow" w:hAnsi="Arial Narrow" w:cs="TimesNewRoman"/>
                <w:sz w:val="20"/>
              </w:rPr>
              <w:t>ovne.</w:t>
            </w:r>
            <w:r w:rsidR="0038338D">
              <w:rPr>
                <w:rFonts w:ascii="Arial Narrow" w:hAnsi="Arial Narrow" w:cs="TimesNewRoman"/>
                <w:sz w:val="20"/>
              </w:rPr>
              <w:t xml:space="preserve"> </w:t>
            </w:r>
          </w:p>
          <w:p w:rsidR="00A904F6" w:rsidP="00A904F6">
            <w:pPr>
              <w:autoSpaceDE/>
              <w:autoSpaceDN/>
              <w:rPr>
                <w:rFonts w:ascii="Arial Narrow" w:hAnsi="Arial Narrow" w:cs="TimesNewRoman"/>
                <w:sz w:val="20"/>
              </w:rPr>
            </w:pPr>
            <w:r w:rsidRPr="00F45F1E">
              <w:rPr>
                <w:rFonts w:ascii="Arial Narrow" w:hAnsi="Arial Narrow" w:cs="TimesNewRoman"/>
                <w:sz w:val="20"/>
              </w:rPr>
              <w:t>Bude informova</w:t>
            </w:r>
            <w:r w:rsidRPr="00F45F1E">
              <w:rPr>
                <w:rFonts w:ascii="Arial Narrow" w:hAnsi="Arial Narrow" w:cs="TimesNewRoman+01"/>
                <w:sz w:val="20"/>
              </w:rPr>
              <w:t xml:space="preserve">ť </w:t>
            </w:r>
            <w:r w:rsidRPr="00F45F1E">
              <w:rPr>
                <w:rFonts w:ascii="Arial Narrow" w:hAnsi="Arial Narrow" w:cs="TimesNewRoman"/>
                <w:sz w:val="20"/>
              </w:rPr>
              <w:t xml:space="preserve">orgány ostatných </w:t>
            </w:r>
            <w:r w:rsidRPr="00F45F1E">
              <w:rPr>
                <w:rFonts w:ascii="Arial Narrow" w:hAnsi="Arial Narrow" w:cs="TimesNewRoman+01"/>
                <w:sz w:val="20"/>
              </w:rPr>
              <w:t>č</w:t>
            </w:r>
            <w:r w:rsidRPr="00F45F1E">
              <w:rPr>
                <w:rFonts w:ascii="Arial Narrow" w:hAnsi="Arial Narrow" w:cs="TimesNewRoman"/>
                <w:sz w:val="20"/>
              </w:rPr>
              <w:t xml:space="preserve">lenských </w:t>
            </w:r>
            <w:r w:rsidRPr="00F45F1E">
              <w:rPr>
                <w:rFonts w:ascii="Arial Narrow" w:hAnsi="Arial Narrow" w:cs="TimesNewRoman+01"/>
                <w:sz w:val="20"/>
              </w:rPr>
              <w:t>š</w:t>
            </w:r>
            <w:r w:rsidRPr="00F45F1E">
              <w:rPr>
                <w:rFonts w:ascii="Arial Narrow" w:hAnsi="Arial Narrow" w:cs="TimesNewRoman"/>
                <w:sz w:val="20"/>
              </w:rPr>
              <w:t>tátov, na území</w:t>
            </w:r>
            <w:r w:rsidR="0038338D">
              <w:rPr>
                <w:rFonts w:ascii="Arial Narrow" w:hAnsi="Arial Narrow" w:cs="TimesNewRoman"/>
                <w:sz w:val="20"/>
              </w:rPr>
              <w:t xml:space="preserve"> </w:t>
            </w:r>
            <w:r w:rsidRPr="00F45F1E">
              <w:rPr>
                <w:rFonts w:ascii="Arial Narrow" w:hAnsi="Arial Narrow" w:cs="TimesNewRoman"/>
                <w:sz w:val="20"/>
              </w:rPr>
              <w:t>ktorých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 xml:space="preserve">a vykonáva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ť</w:t>
            </w:r>
            <w:r w:rsidRPr="00F45F1E">
              <w:rPr>
                <w:rFonts w:ascii="Arial Narrow" w:hAnsi="Arial Narrow" w:cs="TimesNewRoman"/>
                <w:sz w:val="20"/>
              </w:rPr>
              <w:t xml:space="preserve">, a tieto orgány prijmú na </w:t>
            </w:r>
            <w:r w:rsidRPr="00F45F1E">
              <w:rPr>
                <w:rFonts w:ascii="Arial Narrow" w:hAnsi="Arial Narrow" w:cs="TimesNewRoman+01"/>
                <w:sz w:val="20"/>
              </w:rPr>
              <w:t>ž</w:t>
            </w:r>
            <w:r w:rsidRPr="00F45F1E">
              <w:rPr>
                <w:rFonts w:ascii="Arial Narrow" w:hAnsi="Arial Narrow" w:cs="TimesNewRoman"/>
                <w:sz w:val="20"/>
              </w:rPr>
              <w:t>iados</w:t>
            </w:r>
            <w:r w:rsidRPr="00F45F1E">
              <w:rPr>
                <w:rFonts w:ascii="Arial Narrow" w:hAnsi="Arial Narrow" w:cs="TimesNewRoman+01"/>
                <w:sz w:val="20"/>
              </w:rPr>
              <w:t>ť</w:t>
            </w:r>
            <w:r w:rsidR="0038338D">
              <w:rPr>
                <w:rFonts w:ascii="Arial Narrow" w:hAnsi="Arial Narrow" w:cs="TimesNewRoman+01"/>
                <w:sz w:val="20"/>
              </w:rPr>
              <w:t xml:space="preserve"> </w:t>
            </w:r>
            <w:r w:rsidRPr="00F45F1E">
              <w:rPr>
                <w:rFonts w:ascii="Arial Narrow" w:hAnsi="Arial Narrow" w:cs="TimesNewRoman"/>
                <w:sz w:val="20"/>
              </w:rPr>
              <w:t>príslu</w:t>
            </w:r>
            <w:r w:rsidRPr="00F45F1E">
              <w:rPr>
                <w:rFonts w:ascii="Arial Narrow" w:hAnsi="Arial Narrow" w:cs="TimesNewRoman+01"/>
                <w:sz w:val="20"/>
              </w:rPr>
              <w:t>š</w:t>
            </w:r>
            <w:r w:rsidRPr="00F45F1E">
              <w:rPr>
                <w:rFonts w:ascii="Arial Narrow" w:hAnsi="Arial Narrow" w:cs="TimesNewRoman"/>
                <w:sz w:val="20"/>
              </w:rPr>
              <w:t>ného orgánu tie isté opatrenia.</w:t>
            </w:r>
          </w:p>
          <w:p w:rsidR="00C204D4" w:rsidP="00A904F6">
            <w:pPr>
              <w:autoSpaceDE/>
              <w:autoSpaceDN/>
              <w:rPr>
                <w:rFonts w:ascii="Arial Narrow" w:hAnsi="Arial Narrow" w:cs="TimesNewRoman"/>
                <w:sz w:val="20"/>
              </w:rPr>
            </w:pPr>
          </w:p>
          <w:p w:rsidR="00C204D4" w:rsidP="00A904F6">
            <w:pPr>
              <w:autoSpaceDE/>
              <w:autoSpaceDN/>
              <w:rPr>
                <w:rFonts w:ascii="Arial Narrow" w:hAnsi="Arial Narrow" w:cs="TimesNewRoman"/>
                <w:sz w:val="20"/>
              </w:rPr>
            </w:pPr>
          </w:p>
          <w:p w:rsidR="00C204D4" w:rsidP="00A904F6">
            <w:pPr>
              <w:autoSpaceDE/>
              <w:autoSpaceDN/>
              <w:rPr>
                <w:rFonts w:ascii="Arial Narrow" w:hAnsi="Arial Narrow" w:cs="TimesNewRoman"/>
                <w:sz w:val="20"/>
              </w:rPr>
            </w:pPr>
          </w:p>
          <w:p w:rsidR="00C204D4" w:rsidP="00A904F6">
            <w:pPr>
              <w:autoSpaceDE/>
              <w:autoSpaceDN/>
              <w:rPr>
                <w:rFonts w:ascii="Arial Narrow" w:hAnsi="Arial Narrow" w:cs="TimesNewRoman"/>
                <w:sz w:val="20"/>
              </w:rPr>
            </w:pPr>
          </w:p>
          <w:p w:rsidR="00C204D4" w:rsidP="00A904F6">
            <w:pPr>
              <w:autoSpaceDE/>
              <w:autoSpaceDN/>
              <w:rPr>
                <w:rFonts w:ascii="Arial Narrow" w:hAnsi="Arial Narrow" w:cs="TimesNewRoman"/>
                <w:sz w:val="20"/>
              </w:rPr>
            </w:pPr>
          </w:p>
          <w:p w:rsidR="00C204D4" w:rsidP="00A904F6">
            <w:pPr>
              <w:autoSpaceDE/>
              <w:autoSpaceDN/>
              <w:rPr>
                <w:rFonts w:ascii="Arial Narrow" w:hAnsi="Arial Narrow" w:cs="TimesNewRoman"/>
                <w:sz w:val="20"/>
              </w:rPr>
            </w:pPr>
          </w:p>
          <w:p w:rsidR="00C204D4" w:rsidRPr="00F45F1E" w:rsidP="00A904F6">
            <w:pPr>
              <w:autoSpaceDE/>
              <w:autoSpaceDN/>
              <w:rPr>
                <w:rFonts w:ascii="Arial Narrow" w:hAnsi="Arial Narrow" w:cs="TimesNewRoman"/>
                <w:sz w:val="20"/>
              </w:rPr>
            </w:pP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4. Príslu</w:t>
            </w:r>
            <w:r w:rsidRPr="00F45F1E">
              <w:rPr>
                <w:rFonts w:ascii="Arial Narrow" w:hAnsi="Arial Narrow" w:cs="TimesNewRoman+01"/>
                <w:sz w:val="20"/>
              </w:rPr>
              <w:t>š</w:t>
            </w:r>
            <w:r w:rsidRPr="00F45F1E">
              <w:rPr>
                <w:rFonts w:ascii="Arial Narrow" w:hAnsi="Arial Narrow" w:cs="TimesNewRoman"/>
                <w:sz w:val="20"/>
              </w:rPr>
              <w:t>né orgány mô</w:t>
            </w:r>
            <w:r w:rsidRPr="00F45F1E">
              <w:rPr>
                <w:rFonts w:ascii="Arial Narrow" w:hAnsi="Arial Narrow" w:cs="TimesNewRoman+01"/>
                <w:sz w:val="20"/>
              </w:rPr>
              <w:t>ž</w:t>
            </w:r>
            <w:r w:rsidRPr="00F45F1E">
              <w:rPr>
                <w:rFonts w:ascii="Arial Narrow" w:hAnsi="Arial Narrow" w:cs="TimesNewRoman"/>
                <w:sz w:val="20"/>
              </w:rPr>
              <w:t xml:space="preserve">u </w:t>
            </w:r>
            <w:r w:rsidRPr="00F45F1E">
              <w:rPr>
                <w:rFonts w:ascii="Arial Narrow" w:hAnsi="Arial Narrow" w:cs="TimesNewRoman+01"/>
                <w:sz w:val="20"/>
              </w:rPr>
              <w:t>ď</w:t>
            </w:r>
            <w:r w:rsidRPr="00F45F1E">
              <w:rPr>
                <w:rFonts w:ascii="Arial Narrow" w:hAnsi="Arial Narrow" w:cs="TimesNewRoman"/>
                <w:sz w:val="20"/>
              </w:rPr>
              <w:t>alej prija</w:t>
            </w:r>
            <w:r w:rsidRPr="00F45F1E">
              <w:rPr>
                <w:rFonts w:ascii="Arial Narrow" w:hAnsi="Arial Narrow" w:cs="TimesNewRoman+01"/>
                <w:sz w:val="20"/>
              </w:rPr>
              <w:t xml:space="preserve">ť </w:t>
            </w: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etky opatrenia potrebné na</w:t>
            </w:r>
            <w:r w:rsidR="0038338D">
              <w:rPr>
                <w:rFonts w:ascii="Arial Narrow" w:hAnsi="Arial Narrow" w:cs="TimesNewRoman"/>
                <w:sz w:val="20"/>
              </w:rPr>
              <w:t xml:space="preserve"> </w:t>
            </w:r>
            <w:r w:rsidRPr="00F45F1E">
              <w:rPr>
                <w:rFonts w:ascii="Arial Narrow" w:hAnsi="Arial Narrow" w:cs="TimesNewRoman"/>
                <w:sz w:val="20"/>
              </w:rPr>
              <w:t>ochranu záujmov poistených osôb v prípadoch stanovených v</w:t>
            </w:r>
            <w:r w:rsidR="0038338D">
              <w:rPr>
                <w:rFonts w:ascii="Arial Narrow" w:hAnsi="Arial Narrow" w:cs="TimesNewRoman"/>
                <w:sz w:val="20"/>
              </w:rPr>
              <w:t> </w:t>
            </w:r>
            <w:r w:rsidRPr="00F45F1E">
              <w:rPr>
                <w:rFonts w:ascii="Arial Narrow" w:hAnsi="Arial Narrow" w:cs="TimesNewRoman"/>
                <w:sz w:val="20"/>
              </w:rPr>
              <w:t>odsekoch</w:t>
            </w:r>
            <w:r w:rsidR="0038338D">
              <w:rPr>
                <w:rFonts w:ascii="Arial Narrow" w:hAnsi="Arial Narrow" w:cs="TimesNewRoman"/>
                <w:sz w:val="20"/>
              </w:rPr>
              <w:t xml:space="preserve"> </w:t>
            </w:r>
            <w:r w:rsidRPr="00F45F1E">
              <w:rPr>
                <w:rFonts w:ascii="Arial Narrow" w:hAnsi="Arial Narrow" w:cs="TimesNewRoman"/>
                <w:sz w:val="20"/>
              </w:rPr>
              <w:t>1, 2 a 3.</w:t>
            </w:r>
          </w:p>
          <w:p w:rsidR="00E210B2" w:rsidRPr="00F45F1E" w:rsidP="00E210B2">
            <w:pPr>
              <w:autoSpaceDE/>
              <w:autoSpaceDN/>
              <w:rPr>
                <w:rFonts w:ascii="Arial Narrow" w:hAnsi="Arial Narrow" w:cs="TimesNewRoman"/>
                <w:sz w:val="20"/>
              </w:rPr>
            </w:pPr>
            <w:r w:rsidRPr="00F45F1E" w:rsidR="00A904F6">
              <w:rPr>
                <w:rFonts w:ascii="Arial Narrow" w:hAnsi="Arial Narrow" w:cs="TimesNewRoman"/>
                <w:sz w:val="20"/>
              </w:rPr>
              <w:t>5. Ka</w:t>
            </w:r>
            <w:r w:rsidRPr="00F45F1E" w:rsidR="00A904F6">
              <w:rPr>
                <w:rFonts w:ascii="Arial Narrow" w:hAnsi="Arial Narrow" w:cs="TimesNewRoman+01"/>
                <w:sz w:val="20"/>
              </w:rPr>
              <w:t>ž</w:t>
            </w:r>
            <w:r w:rsidRPr="00F45F1E" w:rsidR="00A904F6">
              <w:rPr>
                <w:rFonts w:ascii="Arial Narrow" w:hAnsi="Arial Narrow" w:cs="TimesNewRoman"/>
                <w:sz w:val="20"/>
              </w:rPr>
              <w:t xml:space="preserve">dý </w:t>
            </w:r>
            <w:r w:rsidRPr="00F45F1E" w:rsidR="00A904F6">
              <w:rPr>
                <w:rFonts w:ascii="Arial Narrow" w:hAnsi="Arial Narrow" w:cs="TimesNewRoman+01"/>
                <w:sz w:val="20"/>
              </w:rPr>
              <w:t>č</w:t>
            </w:r>
            <w:r w:rsidRPr="00F45F1E" w:rsidR="00A904F6">
              <w:rPr>
                <w:rFonts w:ascii="Arial Narrow" w:hAnsi="Arial Narrow" w:cs="TimesNewRoman"/>
                <w:sz w:val="20"/>
              </w:rPr>
              <w:t xml:space="preserve">lenský </w:t>
            </w:r>
            <w:r w:rsidRPr="00F45F1E" w:rsidR="00A904F6">
              <w:rPr>
                <w:rFonts w:ascii="Arial Narrow" w:hAnsi="Arial Narrow" w:cs="TimesNewRoman+01"/>
                <w:sz w:val="20"/>
              </w:rPr>
              <w:t>š</w:t>
            </w:r>
            <w:r w:rsidRPr="00F45F1E" w:rsidR="00A904F6">
              <w:rPr>
                <w:rFonts w:ascii="Arial Narrow" w:hAnsi="Arial Narrow" w:cs="TimesNewRoman"/>
                <w:sz w:val="20"/>
              </w:rPr>
              <w:t>tát prijme opatrenia potrebné na to, aby</w:t>
            </w:r>
            <w:r w:rsidR="0038338D">
              <w:rPr>
                <w:rFonts w:ascii="Arial Narrow" w:hAnsi="Arial Narrow" w:cs="TimesNewRoman"/>
                <w:sz w:val="20"/>
              </w:rPr>
              <w:t xml:space="preserve"> </w:t>
            </w:r>
            <w:r w:rsidRPr="00F45F1E" w:rsidR="00A904F6">
              <w:rPr>
                <w:rFonts w:ascii="Arial Narrow" w:hAnsi="Arial Narrow" w:cs="TimesNewRoman"/>
                <w:sz w:val="20"/>
              </w:rPr>
              <w:t>v prípadoch stanovených v odsekoch 1, 2 a 3 mohol v súlade so svojimi</w:t>
            </w:r>
            <w:r w:rsidR="0038338D">
              <w:rPr>
                <w:rFonts w:ascii="Arial Narrow" w:hAnsi="Arial Narrow" w:cs="TimesNewRoman"/>
                <w:sz w:val="20"/>
              </w:rPr>
              <w:t xml:space="preserve"> </w:t>
            </w:r>
            <w:r w:rsidRPr="00F45F1E" w:rsidR="00A904F6">
              <w:rPr>
                <w:rFonts w:ascii="Arial Narrow" w:hAnsi="Arial Narrow" w:cs="TimesNewRoman"/>
                <w:sz w:val="20"/>
              </w:rPr>
              <w:t>vnútro</w:t>
            </w:r>
            <w:r w:rsidRPr="00F45F1E" w:rsidR="00A904F6">
              <w:rPr>
                <w:rFonts w:ascii="Arial Narrow" w:hAnsi="Arial Narrow" w:cs="TimesNewRoman+01"/>
                <w:sz w:val="20"/>
              </w:rPr>
              <w:t>š</w:t>
            </w:r>
            <w:r w:rsidRPr="00F45F1E" w:rsidR="00A904F6">
              <w:rPr>
                <w:rFonts w:ascii="Arial Narrow" w:hAnsi="Arial Narrow" w:cs="TimesNewRoman"/>
                <w:sz w:val="20"/>
              </w:rPr>
              <w:t>tátnymi právnymi predpismi zakáza</w:t>
            </w:r>
            <w:r w:rsidRPr="00F45F1E" w:rsidR="00A904F6">
              <w:rPr>
                <w:rFonts w:ascii="Arial Narrow" w:hAnsi="Arial Narrow" w:cs="TimesNewRoman+01"/>
                <w:sz w:val="20"/>
              </w:rPr>
              <w:t xml:space="preserve">ť </w:t>
            </w:r>
            <w:r w:rsidRPr="00F45F1E" w:rsidR="00A904F6">
              <w:rPr>
                <w:rFonts w:ascii="Arial Narrow" w:hAnsi="Arial Narrow" w:cs="TimesNewRoman"/>
                <w:sz w:val="20"/>
              </w:rPr>
              <w:t>vo</w:t>
            </w:r>
            <w:r w:rsidRPr="00F45F1E" w:rsidR="00A904F6">
              <w:rPr>
                <w:rFonts w:ascii="Arial Narrow" w:hAnsi="Arial Narrow" w:cs="TimesNewRoman+01"/>
                <w:sz w:val="20"/>
              </w:rPr>
              <w:t>ľ</w:t>
            </w:r>
            <w:r w:rsidRPr="00F45F1E" w:rsidR="00A904F6">
              <w:rPr>
                <w:rFonts w:ascii="Arial Narrow" w:hAnsi="Arial Narrow" w:cs="TimesNewRoman"/>
                <w:sz w:val="20"/>
              </w:rPr>
              <w:t>né nakladanie</w:t>
            </w:r>
            <w:r w:rsidR="0038338D">
              <w:rPr>
                <w:rFonts w:ascii="Arial Narrow" w:hAnsi="Arial Narrow" w:cs="TimesNewRoman"/>
                <w:sz w:val="20"/>
              </w:rPr>
              <w:t xml:space="preserve"> </w:t>
            </w:r>
            <w:r w:rsidRPr="00F45F1E" w:rsidR="00A904F6">
              <w:rPr>
                <w:rFonts w:ascii="Arial Narrow" w:hAnsi="Arial Narrow" w:cs="TimesNewRoman"/>
                <w:sz w:val="20"/>
              </w:rPr>
              <w:t xml:space="preserve">s aktívami umiestnenými na jeho území na </w:t>
            </w:r>
            <w:r w:rsidRPr="00F45F1E" w:rsidR="00A904F6">
              <w:rPr>
                <w:rFonts w:ascii="Arial Narrow" w:hAnsi="Arial Narrow" w:cs="TimesNewRoman+01"/>
                <w:sz w:val="20"/>
              </w:rPr>
              <w:t>ž</w:t>
            </w:r>
            <w:r w:rsidRPr="00F45F1E" w:rsidR="00A904F6">
              <w:rPr>
                <w:rFonts w:ascii="Arial Narrow" w:hAnsi="Arial Narrow" w:cs="TimesNewRoman"/>
                <w:sz w:val="20"/>
              </w:rPr>
              <w:t>iados</w:t>
            </w:r>
            <w:r w:rsidRPr="00F45F1E" w:rsidR="00A904F6">
              <w:rPr>
                <w:rFonts w:ascii="Arial Narrow" w:hAnsi="Arial Narrow" w:cs="TimesNewRoman+01"/>
                <w:sz w:val="20"/>
              </w:rPr>
              <w:t>ť č</w:t>
            </w:r>
            <w:r w:rsidRPr="00F45F1E" w:rsidR="00A904F6">
              <w:rPr>
                <w:rFonts w:ascii="Arial Narrow" w:hAnsi="Arial Narrow" w:cs="TimesNewRoman"/>
                <w:sz w:val="20"/>
              </w:rPr>
              <w:t xml:space="preserve">lenského </w:t>
            </w:r>
            <w:r w:rsidRPr="00F45F1E" w:rsidR="00A904F6">
              <w:rPr>
                <w:rFonts w:ascii="Arial Narrow" w:hAnsi="Arial Narrow" w:cs="TimesNewRoman+01"/>
                <w:sz w:val="20"/>
              </w:rPr>
              <w:t>š</w:t>
            </w:r>
            <w:r w:rsidRPr="00F45F1E" w:rsidR="00A904F6">
              <w:rPr>
                <w:rFonts w:ascii="Arial Narrow" w:hAnsi="Arial Narrow" w:cs="TimesNewRoman"/>
                <w:sz w:val="20"/>
              </w:rPr>
              <w:t>tátu</w:t>
            </w:r>
            <w:r w:rsidR="0038338D">
              <w:rPr>
                <w:rFonts w:ascii="Arial Narrow" w:hAnsi="Arial Narrow" w:cs="TimesNewRoman"/>
                <w:sz w:val="20"/>
              </w:rPr>
              <w:t xml:space="preserve"> </w:t>
            </w:r>
            <w:r w:rsidRPr="00F45F1E" w:rsidR="00A904F6">
              <w:rPr>
                <w:rFonts w:ascii="Arial Narrow" w:hAnsi="Arial Narrow" w:cs="TimesNewRoman"/>
                <w:sz w:val="20"/>
              </w:rPr>
              <w:t>pôvodu, ktorý ur</w:t>
            </w:r>
            <w:r w:rsidRPr="00F45F1E" w:rsidR="00A904F6">
              <w:rPr>
                <w:rFonts w:ascii="Arial Narrow" w:hAnsi="Arial Narrow" w:cs="TimesNewRoman+01"/>
                <w:sz w:val="20"/>
              </w:rPr>
              <w:t>č</w:t>
            </w:r>
            <w:r w:rsidRPr="00F45F1E" w:rsidR="00A904F6">
              <w:rPr>
                <w:rFonts w:ascii="Arial Narrow" w:hAnsi="Arial Narrow" w:cs="TimesNewRoman"/>
                <w:sz w:val="20"/>
              </w:rPr>
              <w:t>í aktíva, na ktoré sa tieto opatrenia vz</w:t>
            </w:r>
            <w:r w:rsidRPr="00F45F1E" w:rsidR="00A904F6">
              <w:rPr>
                <w:rFonts w:ascii="Arial Narrow" w:hAnsi="Arial Narrow" w:cs="TimesNewRoman+01"/>
                <w:sz w:val="20"/>
              </w:rPr>
              <w:t>ť</w:t>
            </w:r>
            <w:r w:rsidRPr="00F45F1E" w:rsidR="00A904F6">
              <w:rPr>
                <w:rFonts w:ascii="Arial Narrow" w:hAnsi="Arial Narrow" w:cs="TimesNewRoman"/>
                <w:sz w:val="20"/>
              </w:rPr>
              <w:t>ahujú.</w:t>
            </w:r>
            <w:r w:rsidR="0038338D">
              <w:rPr>
                <w:rFonts w:ascii="Arial Narrow" w:hAnsi="Arial Narrow" w:cs="TimesNew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0E7336">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7336" w:rsidP="000E7336">
            <w:pPr>
              <w:ind w:firstLine="142"/>
              <w:jc w:val="both"/>
              <w:rPr>
                <w:rFonts w:ascii="Arial Narrow" w:hAnsi="Arial Narrow" w:cs="Times New Roman"/>
                <w:sz w:val="20"/>
              </w:rPr>
            </w:pPr>
            <w:r>
              <w:rPr>
                <w:rFonts w:ascii="Arial Narrow" w:hAnsi="Arial Narrow" w:cs="Times New Roman"/>
                <w:sz w:val="20"/>
              </w:rPr>
              <w:t xml:space="preserve">§ 67 ods.1 </w:t>
            </w:r>
          </w:p>
          <w:p w:rsidR="000E7336" w:rsidP="000E7336">
            <w:pPr>
              <w:ind w:firstLine="142"/>
              <w:jc w:val="both"/>
              <w:rPr>
                <w:rFonts w:ascii="Arial Narrow" w:hAnsi="Arial Narrow" w:cs="Times New Roman"/>
                <w:sz w:val="20"/>
              </w:rPr>
            </w:pPr>
          </w:p>
          <w:p w:rsidR="000E7336" w:rsidP="000E7336">
            <w:pPr>
              <w:ind w:firstLine="142"/>
              <w:jc w:val="both"/>
              <w:rPr>
                <w:rFonts w:ascii="Arial Narrow" w:hAnsi="Arial Narrow" w:cs="Times New Roman"/>
                <w:sz w:val="20"/>
              </w:rPr>
            </w:pPr>
          </w:p>
          <w:p w:rsidR="000E7336" w:rsidP="000E7336">
            <w:pPr>
              <w:ind w:firstLine="142"/>
              <w:jc w:val="both"/>
              <w:rPr>
                <w:rFonts w:ascii="Arial Narrow" w:hAnsi="Arial Narrow" w:cs="Times New Roman"/>
                <w:sz w:val="20"/>
              </w:rPr>
            </w:pPr>
          </w:p>
          <w:p w:rsidR="000E7336" w:rsidP="000E7336">
            <w:pPr>
              <w:ind w:firstLine="142"/>
              <w:jc w:val="both"/>
              <w:rPr>
                <w:rFonts w:ascii="Arial Narrow" w:hAnsi="Arial Narrow" w:cs="Times New Roman"/>
                <w:sz w:val="20"/>
              </w:rPr>
            </w:pPr>
          </w:p>
          <w:p w:rsidR="000E7336" w:rsidP="000E7336">
            <w:pPr>
              <w:ind w:firstLine="142"/>
              <w:jc w:val="both"/>
              <w:rPr>
                <w:rFonts w:ascii="Arial Narrow" w:hAnsi="Arial Narrow" w:cs="Times New Roman"/>
                <w:sz w:val="20"/>
              </w:rPr>
            </w:pPr>
          </w:p>
          <w:p w:rsidR="000E7336" w:rsidP="000E7336">
            <w:pPr>
              <w:ind w:firstLine="142"/>
              <w:jc w:val="both"/>
              <w:rPr>
                <w:rFonts w:ascii="Arial Narrow" w:hAnsi="Arial Narrow" w:cs="Times New Roman"/>
                <w:sz w:val="20"/>
              </w:rPr>
            </w:pPr>
          </w:p>
          <w:p w:rsidR="000E7336" w:rsidP="000E7336">
            <w:pPr>
              <w:ind w:firstLine="142"/>
              <w:jc w:val="both"/>
              <w:rPr>
                <w:rFonts w:ascii="Arial Narrow" w:hAnsi="Arial Narrow" w:cs="Times New Roman"/>
                <w:sz w:val="20"/>
              </w:rPr>
            </w:pPr>
          </w:p>
          <w:p w:rsidR="000E7336" w:rsidP="000E7336">
            <w:pPr>
              <w:ind w:firstLine="142"/>
              <w:jc w:val="both"/>
              <w:rPr>
                <w:rFonts w:ascii="Arial Narrow" w:hAnsi="Arial Narrow" w:cs="Times New Roman"/>
                <w:sz w:val="20"/>
              </w:rPr>
            </w:pPr>
          </w:p>
          <w:p w:rsidR="000E7336" w:rsidP="000E7336">
            <w:pPr>
              <w:ind w:firstLine="142"/>
              <w:jc w:val="both"/>
              <w:rPr>
                <w:rFonts w:ascii="Arial Narrow" w:hAnsi="Arial Narrow" w:cs="Times New Roman"/>
                <w:sz w:val="20"/>
              </w:rPr>
            </w:pPr>
          </w:p>
          <w:p w:rsidR="000E7336" w:rsidP="000E7336">
            <w:pPr>
              <w:ind w:firstLine="142"/>
              <w:jc w:val="both"/>
              <w:rPr>
                <w:rFonts w:ascii="Arial Narrow" w:hAnsi="Arial Narrow" w:cs="Times New Roman"/>
                <w:sz w:val="20"/>
              </w:rPr>
            </w:pPr>
          </w:p>
          <w:p w:rsidR="000E7336" w:rsidP="000E7336">
            <w:pPr>
              <w:ind w:firstLine="142"/>
              <w:jc w:val="both"/>
              <w:rPr>
                <w:rFonts w:ascii="Arial Narrow" w:hAnsi="Arial Narrow" w:cs="Times New Roman"/>
                <w:sz w:val="20"/>
              </w:rPr>
            </w:pPr>
          </w:p>
          <w:p w:rsidR="000E7336" w:rsidP="000E7336">
            <w:pPr>
              <w:ind w:firstLine="142"/>
              <w:jc w:val="both"/>
              <w:rPr>
                <w:rFonts w:ascii="Arial Narrow" w:hAnsi="Arial Narrow" w:cs="Times New Roman"/>
                <w:sz w:val="20"/>
              </w:rPr>
            </w:pPr>
          </w:p>
          <w:p w:rsidR="000E7336" w:rsidP="000E7336">
            <w:pPr>
              <w:ind w:firstLine="142"/>
              <w:jc w:val="both"/>
              <w:rPr>
                <w:rFonts w:ascii="Arial Narrow" w:hAnsi="Arial Narrow" w:cs="Times New Roman"/>
                <w:sz w:val="20"/>
              </w:rPr>
            </w:pPr>
          </w:p>
          <w:p w:rsidR="000E7336" w:rsidP="000E7336">
            <w:pPr>
              <w:ind w:firstLine="142"/>
              <w:jc w:val="both"/>
              <w:rPr>
                <w:rFonts w:ascii="Arial Narrow" w:hAnsi="Arial Narrow" w:cs="Times New Roman"/>
                <w:sz w:val="20"/>
              </w:rPr>
            </w:pPr>
          </w:p>
          <w:p w:rsidR="00D72B3E" w:rsidP="000E7336">
            <w:pPr>
              <w:ind w:firstLine="142"/>
              <w:jc w:val="both"/>
              <w:rPr>
                <w:rFonts w:ascii="Arial Narrow" w:hAnsi="Arial Narrow" w:cs="Times New Roman"/>
                <w:sz w:val="20"/>
              </w:rPr>
            </w:pPr>
          </w:p>
          <w:p w:rsidR="00D72B3E" w:rsidP="000E7336">
            <w:pPr>
              <w:ind w:firstLine="142"/>
              <w:jc w:val="both"/>
              <w:rPr>
                <w:rFonts w:ascii="Arial Narrow" w:hAnsi="Arial Narrow" w:cs="Times New Roman"/>
                <w:sz w:val="20"/>
              </w:rPr>
            </w:pPr>
          </w:p>
          <w:p w:rsidR="000E7336" w:rsidP="000E7336">
            <w:pPr>
              <w:jc w:val="both"/>
              <w:rPr>
                <w:rFonts w:ascii="Arial Narrow" w:hAnsi="Arial Narrow" w:cs="Times New Roman"/>
                <w:sz w:val="20"/>
              </w:rPr>
            </w:pPr>
            <w:r>
              <w:rPr>
                <w:rFonts w:ascii="Arial Narrow" w:hAnsi="Arial Narrow" w:cs="Times New Roman"/>
                <w:sz w:val="20"/>
              </w:rPr>
              <w:t>pís.h)</w:t>
            </w:r>
          </w:p>
          <w:p w:rsidR="000E7336" w:rsidP="000E7336">
            <w:pPr>
              <w:jc w:val="both"/>
              <w:rPr>
                <w:rFonts w:ascii="Arial Narrow" w:hAnsi="Arial Narrow" w:cs="Times New Roman"/>
                <w:sz w:val="20"/>
              </w:rPr>
            </w:pPr>
          </w:p>
          <w:p w:rsidR="000E7336" w:rsidP="000E7336">
            <w:pPr>
              <w:jc w:val="both"/>
              <w:rPr>
                <w:rFonts w:ascii="Arial Narrow" w:hAnsi="Arial Narrow" w:cs="Times New Roman"/>
                <w:sz w:val="20"/>
              </w:rPr>
            </w:pPr>
            <w:r>
              <w:rPr>
                <w:rFonts w:ascii="Arial Narrow" w:hAnsi="Arial Narrow" w:cs="Times New Roman"/>
                <w:sz w:val="20"/>
              </w:rPr>
              <w:t>pís.b)</w:t>
            </w:r>
          </w:p>
          <w:p w:rsidR="000E7336" w:rsidP="000E7336">
            <w:pPr>
              <w:jc w:val="both"/>
              <w:rPr>
                <w:rFonts w:ascii="Arial Narrow" w:hAnsi="Arial Narrow" w:cs="Times New Roman"/>
                <w:sz w:val="20"/>
              </w:rPr>
            </w:pPr>
          </w:p>
          <w:p w:rsidR="000E7336" w:rsidP="000E7336">
            <w:pPr>
              <w:jc w:val="both"/>
              <w:rPr>
                <w:rFonts w:ascii="Arial Narrow" w:hAnsi="Arial Narrow" w:cs="Times New Roman"/>
                <w:sz w:val="20"/>
              </w:rPr>
            </w:pPr>
          </w:p>
          <w:p w:rsidR="000E7336" w:rsidP="000E7336">
            <w:pPr>
              <w:jc w:val="both"/>
              <w:rPr>
                <w:rFonts w:ascii="Arial Narrow" w:hAnsi="Arial Narrow" w:cs="Times New Roman"/>
                <w:sz w:val="20"/>
              </w:rPr>
            </w:pPr>
            <w:r>
              <w:rPr>
                <w:rFonts w:ascii="Arial Narrow" w:hAnsi="Arial Narrow" w:cs="Times New Roman"/>
                <w:sz w:val="20"/>
              </w:rPr>
              <w:t xml:space="preserve">§ 67 ods.7 </w:t>
            </w:r>
          </w:p>
          <w:p w:rsidR="000E7336" w:rsidP="000E7336">
            <w:pPr>
              <w:jc w:val="both"/>
              <w:rPr>
                <w:rFonts w:ascii="Arial Narrow" w:hAnsi="Arial Narrow" w:cs="Times New Roman"/>
                <w:sz w:val="20"/>
              </w:rPr>
            </w:pPr>
          </w:p>
          <w:p w:rsidR="000E7336" w:rsidP="000E7336">
            <w:pPr>
              <w:jc w:val="both"/>
              <w:rPr>
                <w:rFonts w:ascii="Arial Narrow" w:hAnsi="Arial Narrow" w:cs="Times New Roman"/>
                <w:sz w:val="20"/>
              </w:rPr>
            </w:pPr>
          </w:p>
          <w:p w:rsidR="000E7336" w:rsidP="000E7336">
            <w:pPr>
              <w:jc w:val="both"/>
              <w:rPr>
                <w:rFonts w:ascii="Arial Narrow" w:hAnsi="Arial Narrow" w:cs="Times New Roman"/>
                <w:sz w:val="20"/>
              </w:rPr>
            </w:pPr>
          </w:p>
          <w:p w:rsidR="000E7336" w:rsidP="000E7336">
            <w:pPr>
              <w:jc w:val="both"/>
              <w:rPr>
                <w:rFonts w:ascii="Arial Narrow" w:hAnsi="Arial Narrow" w:cs="Times New Roman"/>
                <w:sz w:val="20"/>
              </w:rPr>
            </w:pPr>
          </w:p>
          <w:p w:rsidR="000E7336" w:rsidP="000E7336">
            <w:pPr>
              <w:jc w:val="both"/>
              <w:rPr>
                <w:rFonts w:ascii="Arial Narrow" w:hAnsi="Arial Narrow" w:cs="Times New Roman"/>
                <w:sz w:val="20"/>
              </w:rPr>
            </w:pPr>
          </w:p>
          <w:p w:rsidR="000E7336" w:rsidP="000E7336">
            <w:pPr>
              <w:jc w:val="both"/>
              <w:rPr>
                <w:rFonts w:ascii="Arial Narrow" w:hAnsi="Arial Narrow" w:cs="Times New Roman"/>
                <w:sz w:val="20"/>
              </w:rPr>
            </w:pPr>
            <w:r>
              <w:rPr>
                <w:rFonts w:ascii="Arial Narrow" w:hAnsi="Arial Narrow" w:cs="Times New Roman"/>
                <w:sz w:val="20"/>
              </w:rPr>
              <w:t>§ 70 ods.3</w:t>
            </w:r>
          </w:p>
          <w:p w:rsidR="00C204D4" w:rsidP="000E7336">
            <w:pPr>
              <w:jc w:val="both"/>
              <w:rPr>
                <w:rFonts w:ascii="Arial Narrow" w:hAnsi="Arial Narrow" w:cs="Times New Roman"/>
                <w:sz w:val="20"/>
              </w:rPr>
            </w:pPr>
          </w:p>
          <w:p w:rsidR="00C204D4" w:rsidP="000E7336">
            <w:pPr>
              <w:jc w:val="both"/>
              <w:rPr>
                <w:rFonts w:ascii="Arial Narrow" w:hAnsi="Arial Narrow" w:cs="Times New Roman"/>
                <w:sz w:val="20"/>
              </w:rPr>
            </w:pPr>
          </w:p>
          <w:p w:rsidR="00C204D4" w:rsidP="000E7336">
            <w:pPr>
              <w:jc w:val="both"/>
              <w:rPr>
                <w:rFonts w:ascii="Arial Narrow" w:hAnsi="Arial Narrow" w:cs="Times New Roman"/>
                <w:sz w:val="20"/>
              </w:rPr>
            </w:pPr>
            <w:r>
              <w:rPr>
                <w:rFonts w:ascii="Arial Narrow" w:hAnsi="Arial Narrow" w:cs="Times New Roman"/>
                <w:sz w:val="20"/>
              </w:rPr>
              <w:t>§ 70 ods.1 pís.e)</w:t>
            </w:r>
          </w:p>
          <w:p w:rsidR="000E7336" w:rsidP="000E7336">
            <w:pPr>
              <w:jc w:val="both"/>
              <w:rPr>
                <w:rFonts w:ascii="Arial Narrow" w:hAnsi="Arial Narrow" w:cs="Times New Roman"/>
                <w:sz w:val="20"/>
              </w:rPr>
            </w:pPr>
          </w:p>
          <w:p w:rsidR="00C204D4" w:rsidP="000E7336">
            <w:pPr>
              <w:jc w:val="both"/>
              <w:rPr>
                <w:rFonts w:ascii="Arial Narrow" w:hAnsi="Arial Narrow" w:cs="Times New Roman"/>
                <w:sz w:val="20"/>
              </w:rPr>
            </w:pPr>
          </w:p>
          <w:p w:rsidR="00C204D4" w:rsidP="000E7336">
            <w:pPr>
              <w:jc w:val="both"/>
              <w:rPr>
                <w:rFonts w:ascii="Arial Narrow" w:hAnsi="Arial Narrow" w:cs="Times New Roman"/>
                <w:sz w:val="20"/>
              </w:rPr>
            </w:pPr>
          </w:p>
          <w:p w:rsidR="00C204D4" w:rsidP="000E7336">
            <w:pPr>
              <w:jc w:val="both"/>
              <w:rPr>
                <w:rFonts w:ascii="Arial Narrow" w:hAnsi="Arial Narrow" w:cs="Times New Roman"/>
                <w:sz w:val="20"/>
              </w:rPr>
            </w:pPr>
          </w:p>
          <w:p w:rsidR="00C204D4" w:rsidP="000E7336">
            <w:pPr>
              <w:jc w:val="both"/>
              <w:rPr>
                <w:rFonts w:ascii="Arial Narrow" w:hAnsi="Arial Narrow" w:cs="Times New Roman"/>
                <w:sz w:val="20"/>
              </w:rPr>
            </w:pPr>
          </w:p>
          <w:p w:rsidR="00C204D4" w:rsidP="000E7336">
            <w:pPr>
              <w:jc w:val="both"/>
              <w:rPr>
                <w:rFonts w:ascii="Arial Narrow" w:hAnsi="Arial Narrow" w:cs="Times New Roman"/>
                <w:sz w:val="20"/>
              </w:rPr>
            </w:pPr>
          </w:p>
          <w:p w:rsidR="000E7336" w:rsidP="000E7336">
            <w:pPr>
              <w:jc w:val="both"/>
              <w:rPr>
                <w:rFonts w:ascii="Arial Narrow" w:hAnsi="Arial Narrow" w:cs="Times New Roman"/>
                <w:sz w:val="20"/>
              </w:rPr>
            </w:pPr>
            <w:r w:rsidR="00ED29C9">
              <w:rPr>
                <w:rFonts w:ascii="Arial Narrow" w:hAnsi="Arial Narrow" w:cs="Times New Roman"/>
                <w:sz w:val="20"/>
              </w:rPr>
              <w:t>§ 67</w:t>
            </w:r>
          </w:p>
          <w:p w:rsidR="00E210B2" w:rsidRPr="00F45F1E" w:rsidP="000E7336">
            <w:pPr>
              <w:rPr>
                <w:rFonts w:ascii="Arial Narrow" w:hAnsi="Arial Narrow" w:cs="Times New Roman"/>
                <w:iCs/>
                <w:sz w:val="20"/>
              </w:rPr>
            </w:pPr>
            <w:r w:rsidR="000E7336">
              <w:rPr>
                <w:rFonts w:ascii="Arial Narrow" w:hAnsi="Arial Narrow" w:cs="Times New Roman"/>
                <w:sz w:val="20"/>
              </w:rPr>
              <w:t>ods.8</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72B3E" w:rsidRPr="00997F39" w:rsidP="00D72B3E">
            <w:pPr>
              <w:jc w:val="both"/>
              <w:rPr>
                <w:rFonts w:ascii="Arial Narrow" w:hAnsi="Arial Narrow" w:cs="Times New Roman"/>
                <w:sz w:val="20"/>
              </w:rPr>
            </w:pPr>
            <w:r w:rsidRPr="00997F39">
              <w:rPr>
                <w:rFonts w:ascii="Arial Narrow" w:hAnsi="Arial Narrow" w:cs="Times New Roman"/>
                <w:sz w:val="20"/>
              </w:rPr>
              <w:t>Ak Národná banka Slovenska zistí nedostatky v činnosti poisťovne, zaisťovne, pobočky zahraničnej poisťovne alebo pobočky zahraničnej zaisťovne spočívajúce v nedodržiavaní podmienok určených v povolení podľa § 5 alebo § 7 až 9 alebo v rozhodnutí o predchádzajúcom súhlase, podmienok alebo povinností vyplývajúcich z iných rozhodnutí Národnej banky Slovenska uložených poisťovni, zaisťovni, pobočke zahraničnej poisťovne alebo pobočke zahraničnej zaisťovne, v nedodržiavaní alebo v obchádzaní iných ustanovení tohto zákona, právne záväzných aktov Európskych spoločenstiev a Európskej únie, ktoré sa vzťahujú na výkon poisťovacej alebo zaisťovacej činnosti, osobitných zákonov</w:t>
            </w:r>
            <w:r>
              <w:rPr>
                <w:rFonts w:ascii="Arial Narrow" w:hAnsi="Arial Narrow" w:cs="Times New Roman"/>
                <w:sz w:val="20"/>
                <w:vertAlign w:val="superscript"/>
              </w:rPr>
              <w:t>55)</w:t>
            </w:r>
            <w:r w:rsidRPr="00997F39">
              <w:rPr>
                <w:rFonts w:ascii="Arial Narrow" w:hAnsi="Arial Narrow" w:cs="Times New Roman"/>
                <w:sz w:val="20"/>
              </w:rPr>
              <w:t xml:space="preserve"> alebo iných všeobecne záväzných právnych predpisov, ktoré sa vzťahujú na vykonávanie poisťovacej činnosti alebo zaisťovacej činnosti, alebo ak Národná banka Slovenska zistí, že činnosť vykonávaná poisťovňou, zaisťovňou, pobočkou zahraničnej poisťovne alebo pobočkou zahraničnej zaisťovne môže viesť k ohrozeniu záujmov jej klientov, môže podľa závažnosti, rozsahu, dĺžky trvania, následkov a povahy zistených nedostatkov</w:t>
            </w:r>
          </w:p>
          <w:p w:rsidR="000E7336" w:rsidRPr="001C751B" w:rsidP="000E7336">
            <w:pPr>
              <w:jc w:val="both"/>
              <w:rPr>
                <w:rFonts w:ascii="Arial Narrow" w:hAnsi="Arial Narrow" w:cs="Times New Roman"/>
                <w:sz w:val="20"/>
              </w:rPr>
            </w:pPr>
            <w:r w:rsidRPr="001C751B">
              <w:rPr>
                <w:rFonts w:ascii="Arial Narrow" w:hAnsi="Arial Narrow" w:cs="Times New Roman"/>
                <w:sz w:val="20"/>
              </w:rPr>
              <w:t xml:space="preserve"> obmedziť poisťovni, zaisťovni, pobočke zahraničnej poisťovne alebo pobočke zahraničnej zaisťovne voľné nakladanie s aktívami, uložiť poisťovni, zaisťovni, pobočke zahraničnej poisťovne alebo pobočke zahraničnej zaisťovne vypracovať ozdravný plán,</w:t>
            </w:r>
          </w:p>
          <w:p w:rsidR="000E7336" w:rsidP="000E7336">
            <w:pPr>
              <w:jc w:val="both"/>
              <w:rPr>
                <w:rFonts w:ascii="Arial Narrow" w:hAnsi="Arial Narrow" w:cs="Times New Roman"/>
                <w:sz w:val="20"/>
              </w:rPr>
            </w:pPr>
          </w:p>
          <w:p w:rsidR="000E7336" w:rsidRPr="001C751B" w:rsidP="000E7336">
            <w:pPr>
              <w:jc w:val="both"/>
              <w:rPr>
                <w:rFonts w:ascii="Arial Narrow" w:hAnsi="Arial Narrow" w:cs="Times New Roman"/>
                <w:sz w:val="20"/>
              </w:rPr>
            </w:pPr>
            <w:r w:rsidRPr="001C751B">
              <w:rPr>
                <w:rFonts w:ascii="Arial Narrow" w:hAnsi="Arial Narrow" w:cs="Times New Roman"/>
                <w:sz w:val="20"/>
              </w:rPr>
              <w:t xml:space="preserve">O sankcii podľa odseku 1 písm. h) udelenej poisťovni alebo zaisťovni Národná banka Slovenska bez zbytočného odkladu informuje príslušný orgán dohľadu iného členského štátu, v ktorom poisťovňa alebo zaisťovňa vykonáva svoju činnosť. Národná banka Slovenska môže požiadať príslušný orgán dohľadu iného členského štátu o uložení rovnakej sankcie. </w:t>
            </w:r>
          </w:p>
          <w:p w:rsidR="000E7336" w:rsidP="000E7336">
            <w:pPr>
              <w:tabs>
                <w:tab w:val="left" w:pos="0"/>
              </w:tabs>
              <w:jc w:val="both"/>
              <w:rPr>
                <w:rFonts w:ascii="Arial Narrow" w:hAnsi="Arial Narrow" w:cs="Times New Roman"/>
                <w:sz w:val="20"/>
              </w:rPr>
            </w:pPr>
          </w:p>
          <w:p w:rsidR="000E7336" w:rsidRPr="00EA0203" w:rsidP="000E7336">
            <w:pPr>
              <w:tabs>
                <w:tab w:val="left" w:pos="0"/>
              </w:tabs>
              <w:jc w:val="both"/>
              <w:rPr>
                <w:rFonts w:ascii="Arial Narrow" w:hAnsi="Arial Narrow" w:cs="Times New Roman"/>
                <w:sz w:val="20"/>
              </w:rPr>
            </w:pPr>
            <w:r w:rsidRPr="00EA0203">
              <w:rPr>
                <w:rFonts w:ascii="Arial Narrow" w:hAnsi="Arial Narrow" w:cs="Times New Roman"/>
                <w:sz w:val="20"/>
              </w:rPr>
              <w:t xml:space="preserve">Ak hodnota vlastných zdrojov poisťovne </w:t>
            </w:r>
            <w:r w:rsidRPr="00EA0203">
              <w:rPr>
                <w:rFonts w:ascii="Arial Narrow" w:hAnsi="Arial Narrow" w:cs="Times New Roman"/>
                <w:bCs/>
                <w:sz w:val="20"/>
              </w:rPr>
              <w:t xml:space="preserve">alebo zaisťovne </w:t>
            </w:r>
            <w:r w:rsidRPr="00EA0203">
              <w:rPr>
                <w:rFonts w:ascii="Arial Narrow" w:hAnsi="Arial Narrow" w:cs="Times New Roman"/>
                <w:sz w:val="20"/>
              </w:rPr>
              <w:t xml:space="preserve">klesne pod hodnotu garančného fondu podľa § </w:t>
            </w:r>
            <w:r w:rsidRPr="00EA0203">
              <w:rPr>
                <w:rFonts w:ascii="Arial Narrow" w:hAnsi="Arial Narrow" w:cs="Times New Roman"/>
                <w:bCs/>
                <w:sz w:val="20"/>
              </w:rPr>
              <w:t>34</w:t>
            </w:r>
            <w:r w:rsidR="00ED29C9">
              <w:rPr>
                <w:rFonts w:ascii="Arial Narrow" w:hAnsi="Arial Narrow" w:cs="Times New Roman"/>
                <w:sz w:val="20"/>
              </w:rPr>
              <w:t xml:space="preserve"> ods. 7</w:t>
            </w:r>
            <w:r w:rsidRPr="00EA0203">
              <w:rPr>
                <w:rFonts w:ascii="Arial Narrow" w:hAnsi="Arial Narrow" w:cs="Times New Roman"/>
                <w:sz w:val="20"/>
              </w:rPr>
              <w:t>, Národná banka Slovenska je povinná zaviesť nútenú správu.</w:t>
            </w:r>
          </w:p>
          <w:p w:rsidR="000E7336" w:rsidP="000E7336">
            <w:pPr>
              <w:jc w:val="both"/>
              <w:rPr>
                <w:rFonts w:ascii="Arial Narrow" w:hAnsi="Arial Narrow" w:cs="Times New Roman"/>
                <w:sz w:val="20"/>
              </w:rPr>
            </w:pPr>
          </w:p>
          <w:p w:rsidR="00C204D4" w:rsidRPr="00C204D4" w:rsidP="00C204D4">
            <w:pPr>
              <w:tabs>
                <w:tab w:val="left" w:pos="0"/>
              </w:tabs>
              <w:jc w:val="both"/>
              <w:rPr>
                <w:rFonts w:ascii="Arial Narrow" w:hAnsi="Arial Narrow" w:cs="Times New Roman"/>
                <w:sz w:val="20"/>
              </w:rPr>
            </w:pPr>
            <w:r w:rsidRPr="00C204D4">
              <w:rPr>
                <w:rFonts w:ascii="Arial Narrow" w:hAnsi="Arial Narrow" w:cs="Times New Roman"/>
                <w:sz w:val="20"/>
              </w:rPr>
              <w:t>Účelom nútenej správy je najmä</w:t>
            </w:r>
          </w:p>
          <w:p w:rsidR="00C204D4" w:rsidP="00C204D4">
            <w:pPr>
              <w:tabs>
                <w:tab w:val="left" w:pos="0"/>
              </w:tabs>
              <w:jc w:val="both"/>
              <w:rPr>
                <w:rFonts w:ascii="Arial Narrow" w:hAnsi="Arial Narrow" w:cs="Times New Roman"/>
                <w:sz w:val="20"/>
              </w:rPr>
            </w:pPr>
          </w:p>
          <w:p w:rsidR="00C204D4" w:rsidRPr="00C204D4" w:rsidP="00C204D4">
            <w:pPr>
              <w:tabs>
                <w:tab w:val="left" w:pos="0"/>
              </w:tabs>
              <w:jc w:val="both"/>
              <w:rPr>
                <w:rFonts w:ascii="Arial Narrow" w:hAnsi="Arial Narrow" w:cs="Times New Roman"/>
                <w:sz w:val="20"/>
              </w:rPr>
            </w:pPr>
            <w:r w:rsidRPr="00C204D4">
              <w:rPr>
                <w:rFonts w:ascii="Arial Narrow" w:hAnsi="Arial Narrow" w:cs="Times New Roman"/>
                <w:sz w:val="20"/>
              </w:rPr>
              <w:t xml:space="preserve">prijatie ozdravného režimu, ak možno odôvodnene predpokladať, že jeho prijatím sa zabezpečí ekonomické ozdravenie poisťovne alebo zaisťovne vrátane prijatia vykonania organizačných opatrení na postupnú stabilizáciu poisťovne alebo zaisťovne a obnovenie jej solventnosti, najmä v súčinnosti s akcionármi vykonávajúcimi kontrolu nad poisťovňou alebo zaisťovňou, </w:t>
            </w:r>
          </w:p>
          <w:p w:rsidR="000E7336" w:rsidP="000E7336">
            <w:pPr>
              <w:jc w:val="both"/>
              <w:rPr>
                <w:rFonts w:ascii="Arial Narrow" w:hAnsi="Arial Narrow" w:cs="Times New Roman"/>
                <w:sz w:val="20"/>
              </w:rPr>
            </w:pPr>
          </w:p>
          <w:p w:rsidR="00ED29C9" w:rsidRPr="00ED29C9" w:rsidP="00ED29C9">
            <w:pPr>
              <w:jc w:val="both"/>
              <w:rPr>
                <w:rFonts w:ascii="Arial Narrow" w:hAnsi="Arial Narrow" w:cs="Times New Roman"/>
                <w:sz w:val="20"/>
              </w:rPr>
            </w:pPr>
            <w:r w:rsidRPr="00ED29C9">
              <w:rPr>
                <w:rFonts w:ascii="Arial Narrow" w:hAnsi="Arial Narrow" w:cs="Times New Roman"/>
                <w:sz w:val="20"/>
              </w:rPr>
              <w:t>Národná banka Slovenska je povinná na základe žiadosti príslušného orgánu dohľadu iného členského štátu obmedziť alebo zakázať voľné nakladanie s majetkom poisťovne z iného členského štátu, ktorá vykonáva poisťovaciu činnosť</w:t>
            </w:r>
            <w:r w:rsidRPr="00ED29C9">
              <w:rPr>
                <w:rFonts w:ascii="Arial Narrow" w:hAnsi="Arial Narrow" w:cs="Times New Roman"/>
                <w:bCs/>
                <w:sz w:val="20"/>
              </w:rPr>
              <w:t xml:space="preserve"> na území Slovenskej republiky prostredníctvom svojej pobočky</w:t>
            </w:r>
            <w:r w:rsidRPr="00ED29C9">
              <w:rPr>
                <w:rFonts w:ascii="Arial Narrow" w:hAnsi="Arial Narrow" w:cs="Times New Roman"/>
                <w:bCs/>
                <w:i/>
                <w:sz w:val="20"/>
              </w:rPr>
              <w:t xml:space="preserve"> </w:t>
            </w:r>
            <w:r w:rsidRPr="00ED29C9">
              <w:rPr>
                <w:rFonts w:ascii="Arial Narrow" w:hAnsi="Arial Narrow" w:cs="Times New Roman"/>
                <w:bCs/>
                <w:sz w:val="20"/>
              </w:rPr>
              <w:t>alebo zaisťovne z iného členského štátu</w:t>
            </w:r>
            <w:r w:rsidRPr="00ED29C9">
              <w:rPr>
                <w:rFonts w:ascii="Arial Narrow" w:hAnsi="Arial Narrow" w:cs="Times New Roman"/>
                <w:sz w:val="20"/>
              </w:rPr>
              <w:t>, ktorá vykonáva z</w:t>
            </w:r>
            <w:r w:rsidRPr="00ED29C9">
              <w:rPr>
                <w:rFonts w:ascii="Arial Narrow" w:hAnsi="Arial Narrow" w:cs="Times New Roman"/>
                <w:bCs/>
                <w:sz w:val="20"/>
              </w:rPr>
              <w:t xml:space="preserve">aisťovaciu činnosť </w:t>
            </w:r>
            <w:r w:rsidRPr="00ED29C9">
              <w:rPr>
                <w:rFonts w:ascii="Arial Narrow" w:hAnsi="Arial Narrow" w:cs="Times New Roman"/>
                <w:sz w:val="20"/>
              </w:rPr>
              <w:t>na území Slovenskej republiky prostredníctvom svojej pobočky. Obmedziť alebo zakázať voľné nakladanie s majetkom možno len pri tom druhu majetku, ktorý bol na tento účel určený príslušným orgánom dohľadu iného členského štátu.</w:t>
            </w:r>
          </w:p>
          <w:p w:rsidR="00E210B2" w:rsidRPr="00F45F1E" w:rsidP="000E7336">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0E7336">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20a</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A904F6">
            <w:pPr>
              <w:autoSpaceDE/>
              <w:autoSpaceDN/>
              <w:rPr>
                <w:rFonts w:ascii="Arial Narrow" w:hAnsi="Arial Narrow" w:cs="TimesNewRoman"/>
                <w:sz w:val="20"/>
              </w:rPr>
            </w:pPr>
            <w:r w:rsidRPr="00F45F1E">
              <w:rPr>
                <w:rFonts w:ascii="Arial Narrow" w:hAnsi="Arial Narrow" w:cs="TimesNewRoman"/>
                <w:sz w:val="20"/>
              </w:rPr>
              <w:t xml:space="preserve">1.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zabezpe</w:t>
            </w:r>
            <w:r w:rsidRPr="00F45F1E">
              <w:rPr>
                <w:rFonts w:ascii="Arial Narrow" w:hAnsi="Arial Narrow" w:cs="TimesNewRoman+01"/>
                <w:sz w:val="20"/>
              </w:rPr>
              <w:t>č</w:t>
            </w:r>
            <w:r w:rsidRPr="00F45F1E">
              <w:rPr>
                <w:rFonts w:ascii="Arial Narrow" w:hAnsi="Arial Narrow" w:cs="TimesNewRoman"/>
                <w:sz w:val="20"/>
              </w:rPr>
              <w:t>ia, aby príslu</w:t>
            </w:r>
            <w:r w:rsidRPr="00F45F1E">
              <w:rPr>
                <w:rFonts w:ascii="Arial Narrow" w:hAnsi="Arial Narrow" w:cs="TimesNewRoman+01"/>
                <w:sz w:val="20"/>
              </w:rPr>
              <w:t>š</w:t>
            </w:r>
            <w:r w:rsidRPr="00F45F1E">
              <w:rPr>
                <w:rFonts w:ascii="Arial Narrow" w:hAnsi="Arial Narrow" w:cs="TimesNewRoman"/>
                <w:sz w:val="20"/>
              </w:rPr>
              <w:t>né orgány mali právo vy</w:t>
            </w:r>
            <w:r w:rsidRPr="00F45F1E">
              <w:rPr>
                <w:rFonts w:ascii="Arial Narrow" w:hAnsi="Arial Narrow" w:cs="TimesNewRoman+01"/>
                <w:sz w:val="20"/>
              </w:rPr>
              <w:t>ž</w:t>
            </w:r>
            <w:r w:rsidRPr="00F45F1E">
              <w:rPr>
                <w:rFonts w:ascii="Arial Narrow" w:hAnsi="Arial Narrow" w:cs="TimesNewRoman"/>
                <w:sz w:val="20"/>
              </w:rPr>
              <w:t>adova</w:t>
            </w:r>
            <w:r w:rsidRPr="00F45F1E">
              <w:rPr>
                <w:rFonts w:ascii="Arial Narrow" w:hAnsi="Arial Narrow" w:cs="TimesNewRoman+01"/>
                <w:sz w:val="20"/>
              </w:rPr>
              <w:t>ť</w:t>
            </w:r>
            <w:r w:rsidR="0038338D">
              <w:rPr>
                <w:rFonts w:ascii="Arial Narrow" w:hAnsi="Arial Narrow" w:cs="TimesNewRoman+01"/>
                <w:sz w:val="20"/>
              </w:rPr>
              <w:t xml:space="preserve"> </w:t>
            </w:r>
            <w:r w:rsidRPr="00F45F1E">
              <w:rPr>
                <w:rFonts w:ascii="Arial Narrow" w:hAnsi="Arial Narrow" w:cs="TimesNewRoman"/>
                <w:sz w:val="20"/>
              </w:rPr>
              <w:t>plán finan</w:t>
            </w:r>
            <w:r w:rsidRPr="00F45F1E">
              <w:rPr>
                <w:rFonts w:ascii="Arial Narrow" w:hAnsi="Arial Narrow" w:cs="TimesNewRoman+01"/>
                <w:sz w:val="20"/>
              </w:rPr>
              <w:t>č</w:t>
            </w:r>
            <w:r w:rsidRPr="00F45F1E">
              <w:rPr>
                <w:rFonts w:ascii="Arial Narrow" w:hAnsi="Arial Narrow" w:cs="TimesNewRoman"/>
                <w:sz w:val="20"/>
              </w:rPr>
              <w:t>ného ozdravenia pre tie pois</w:t>
            </w:r>
            <w:r w:rsidRPr="00F45F1E">
              <w:rPr>
                <w:rFonts w:ascii="Arial Narrow" w:hAnsi="Arial Narrow" w:cs="TimesNewRoman+01"/>
                <w:sz w:val="20"/>
              </w:rPr>
              <w:t>ť</w:t>
            </w:r>
            <w:r w:rsidRPr="00F45F1E">
              <w:rPr>
                <w:rFonts w:ascii="Arial Narrow" w:hAnsi="Arial Narrow" w:cs="TimesNewRoman"/>
                <w:sz w:val="20"/>
              </w:rPr>
              <w:t>ovne, v ktorých sú pod</w:t>
            </w:r>
            <w:r w:rsidRPr="00F45F1E">
              <w:rPr>
                <w:rFonts w:ascii="Arial Narrow" w:hAnsi="Arial Narrow" w:cs="TimesNewRoman+01"/>
                <w:sz w:val="20"/>
              </w:rPr>
              <w:t>ľ</w:t>
            </w:r>
            <w:r w:rsidRPr="00F45F1E">
              <w:rPr>
                <w:rFonts w:ascii="Arial Narrow" w:hAnsi="Arial Narrow" w:cs="TimesNewRoman"/>
                <w:sz w:val="20"/>
              </w:rPr>
              <w:t>a</w:t>
            </w:r>
            <w:r w:rsidR="0038338D">
              <w:rPr>
                <w:rFonts w:ascii="Arial Narrow" w:hAnsi="Arial Narrow" w:cs="TimesNewRoman"/>
                <w:sz w:val="20"/>
              </w:rPr>
              <w:t xml:space="preserve"> </w:t>
            </w:r>
            <w:r w:rsidRPr="00F45F1E">
              <w:rPr>
                <w:rFonts w:ascii="Arial Narrow" w:hAnsi="Arial Narrow" w:cs="TimesNewRoman"/>
                <w:sz w:val="20"/>
              </w:rPr>
              <w:t>príslu</w:t>
            </w:r>
            <w:r w:rsidRPr="00F45F1E">
              <w:rPr>
                <w:rFonts w:ascii="Arial Narrow" w:hAnsi="Arial Narrow" w:cs="TimesNewRoman+01"/>
                <w:sz w:val="20"/>
              </w:rPr>
              <w:t>š</w:t>
            </w:r>
            <w:r w:rsidRPr="00F45F1E">
              <w:rPr>
                <w:rFonts w:ascii="Arial Narrow" w:hAnsi="Arial Narrow" w:cs="TimesNewRoman"/>
                <w:sz w:val="20"/>
              </w:rPr>
              <w:t>ných orgánov ohrozené práva poistníkov. Plán finan</w:t>
            </w:r>
            <w:r w:rsidRPr="00F45F1E">
              <w:rPr>
                <w:rFonts w:ascii="Arial Narrow" w:hAnsi="Arial Narrow" w:cs="TimesNewRoman+01"/>
                <w:sz w:val="20"/>
              </w:rPr>
              <w:t>č</w:t>
            </w:r>
            <w:r w:rsidRPr="00F45F1E">
              <w:rPr>
                <w:rFonts w:ascii="Arial Narrow" w:hAnsi="Arial Narrow" w:cs="TimesNewRoman"/>
                <w:sz w:val="20"/>
              </w:rPr>
              <w:t>ného ozdravenia</w:t>
            </w:r>
            <w:r w:rsidR="0038338D">
              <w:rPr>
                <w:rFonts w:ascii="Arial Narrow" w:hAnsi="Arial Narrow" w:cs="TimesNewRoman"/>
                <w:sz w:val="20"/>
              </w:rPr>
              <w:t xml:space="preserve"> </w:t>
            </w:r>
            <w:r w:rsidRPr="00F45F1E">
              <w:rPr>
                <w:rFonts w:ascii="Arial Narrow" w:hAnsi="Arial Narrow" w:cs="TimesNewRoman"/>
                <w:sz w:val="20"/>
              </w:rPr>
              <w:t>bude obsahova</w:t>
            </w:r>
            <w:r w:rsidRPr="00F45F1E">
              <w:rPr>
                <w:rFonts w:ascii="Arial Narrow" w:hAnsi="Arial Narrow" w:cs="TimesNewRoman+01"/>
                <w:sz w:val="20"/>
              </w:rPr>
              <w:t xml:space="preserve">ť </w:t>
            </w:r>
            <w:r w:rsidRPr="00F45F1E">
              <w:rPr>
                <w:rFonts w:ascii="Arial Narrow" w:hAnsi="Arial Narrow" w:cs="TimesNewRoman"/>
                <w:sz w:val="20"/>
              </w:rPr>
              <w:t>aspo</w:t>
            </w:r>
            <w:r w:rsidRPr="00F45F1E">
              <w:rPr>
                <w:rFonts w:ascii="Arial Narrow" w:hAnsi="Arial Narrow" w:cs="TimesNewRoman+01"/>
                <w:sz w:val="20"/>
              </w:rPr>
              <w:t xml:space="preserve">ň </w:t>
            </w:r>
            <w:r w:rsidRPr="00F45F1E">
              <w:rPr>
                <w:rFonts w:ascii="Arial Narrow" w:hAnsi="Arial Narrow" w:cs="TimesNewRoman"/>
                <w:sz w:val="20"/>
              </w:rPr>
              <w:t>údaje alebo dôkazy týkajúce sa pre nasledujúce</w:t>
            </w:r>
            <w:r w:rsidR="0038338D">
              <w:rPr>
                <w:rFonts w:ascii="Arial Narrow" w:hAnsi="Arial Narrow" w:cs="TimesNewRoman"/>
                <w:sz w:val="20"/>
              </w:rPr>
              <w:t xml:space="preserve"> </w:t>
            </w:r>
            <w:r w:rsidRPr="00F45F1E">
              <w:rPr>
                <w:rFonts w:ascii="Arial Narrow" w:hAnsi="Arial Narrow" w:cs="TimesNewRoman"/>
                <w:sz w:val="20"/>
              </w:rPr>
              <w:t>tri roky:</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a) odhadov výdavkov na správu, najmä be</w:t>
            </w:r>
            <w:r w:rsidRPr="00F45F1E">
              <w:rPr>
                <w:rFonts w:ascii="Arial Narrow" w:hAnsi="Arial Narrow" w:cs="TimesNewRoman+01"/>
                <w:sz w:val="20"/>
              </w:rPr>
              <w:t>ž</w:t>
            </w:r>
            <w:r w:rsidRPr="00F45F1E">
              <w:rPr>
                <w:rFonts w:ascii="Arial Narrow" w:hAnsi="Arial Narrow" w:cs="TimesNewRoman"/>
                <w:sz w:val="20"/>
              </w:rPr>
              <w:t>ných v</w:t>
            </w:r>
            <w:r w:rsidRPr="00F45F1E">
              <w:rPr>
                <w:rFonts w:ascii="Arial Narrow" w:hAnsi="Arial Narrow" w:cs="TimesNewRoman+01"/>
                <w:sz w:val="20"/>
              </w:rPr>
              <w:t>š</w:t>
            </w:r>
            <w:r w:rsidRPr="00F45F1E">
              <w:rPr>
                <w:rFonts w:ascii="Arial Narrow" w:hAnsi="Arial Narrow" w:cs="TimesNewRoman"/>
                <w:sz w:val="20"/>
              </w:rPr>
              <w:t>eobecných výdavkov</w:t>
            </w:r>
            <w:r w:rsidR="0038338D">
              <w:rPr>
                <w:rFonts w:ascii="Arial Narrow" w:hAnsi="Arial Narrow" w:cs="TimesNewRoman"/>
                <w:sz w:val="20"/>
              </w:rPr>
              <w:t xml:space="preserve"> </w:t>
            </w:r>
            <w:r w:rsidRPr="00F45F1E">
              <w:rPr>
                <w:rFonts w:ascii="Arial Narrow" w:hAnsi="Arial Narrow" w:cs="TimesNewRoman"/>
                <w:sz w:val="20"/>
              </w:rPr>
              <w:t>a provízií,</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b) plánov ur</w:t>
            </w:r>
            <w:r w:rsidRPr="00F45F1E">
              <w:rPr>
                <w:rFonts w:ascii="Arial Narrow" w:hAnsi="Arial Narrow" w:cs="TimesNewRoman+01"/>
                <w:sz w:val="20"/>
              </w:rPr>
              <w:t>č</w:t>
            </w:r>
            <w:r w:rsidRPr="00F45F1E">
              <w:rPr>
                <w:rFonts w:ascii="Arial Narrow" w:hAnsi="Arial Narrow" w:cs="TimesNewRoman"/>
                <w:sz w:val="20"/>
              </w:rPr>
              <w:t>ujúcich podrobné odhady príjmov a výdavkov v</w:t>
            </w:r>
            <w:r w:rsidR="0038338D">
              <w:rPr>
                <w:rFonts w:ascii="Arial Narrow" w:hAnsi="Arial Narrow" w:cs="TimesNewRoman"/>
                <w:sz w:val="20"/>
              </w:rPr>
              <w:t> </w:t>
            </w:r>
            <w:r w:rsidRPr="00F45F1E">
              <w:rPr>
                <w:rFonts w:ascii="Arial Narrow" w:hAnsi="Arial Narrow" w:cs="TimesNewRoman"/>
                <w:sz w:val="20"/>
              </w:rPr>
              <w:t>súvislosti</w:t>
            </w:r>
            <w:r w:rsidR="0038338D">
              <w:rPr>
                <w:rFonts w:ascii="Arial Narrow" w:hAnsi="Arial Narrow" w:cs="TimesNewRoman"/>
                <w:sz w:val="20"/>
              </w:rPr>
              <w:t xml:space="preserve"> </w:t>
            </w:r>
            <w:r w:rsidRPr="00F45F1E">
              <w:rPr>
                <w:rFonts w:ascii="Arial Narrow" w:hAnsi="Arial Narrow" w:cs="TimesNewRoman"/>
                <w:sz w:val="20"/>
              </w:rPr>
              <w:t xml:space="preserve">s priamym poistením, prijatým zaistením a prevodom </w:t>
            </w:r>
            <w:r w:rsidRPr="00F45F1E">
              <w:rPr>
                <w:rFonts w:ascii="Arial Narrow" w:hAnsi="Arial Narrow" w:cs="TimesNewRoman+01"/>
                <w:sz w:val="20"/>
              </w:rPr>
              <w:t>č</w:t>
            </w:r>
            <w:r w:rsidRPr="00F45F1E">
              <w:rPr>
                <w:rFonts w:ascii="Arial Narrow" w:hAnsi="Arial Narrow" w:cs="TimesNewRoman"/>
                <w:sz w:val="20"/>
              </w:rPr>
              <w:t>asti rizika</w:t>
            </w:r>
            <w:r w:rsidR="0038338D">
              <w:rPr>
                <w:rFonts w:ascii="Arial Narrow" w:hAnsi="Arial Narrow" w:cs="TimesNewRoman"/>
                <w:sz w:val="20"/>
              </w:rPr>
              <w:t xml:space="preserve"> </w:t>
            </w:r>
            <w:r w:rsidRPr="00F45F1E">
              <w:rPr>
                <w:rFonts w:ascii="Arial Narrow" w:hAnsi="Arial Narrow" w:cs="TimesNewRoman"/>
                <w:sz w:val="20"/>
              </w:rPr>
              <w:t>na zaistite</w:t>
            </w:r>
            <w:r w:rsidRPr="00F45F1E">
              <w:rPr>
                <w:rFonts w:ascii="Arial Narrow" w:hAnsi="Arial Narrow" w:cs="TimesNewRoman+01"/>
                <w:sz w:val="20"/>
              </w:rPr>
              <w:t>ľ</w:t>
            </w:r>
            <w:r w:rsidRPr="00F45F1E">
              <w:rPr>
                <w:rFonts w:ascii="Arial Narrow" w:hAnsi="Arial Narrow" w:cs="TimesNewRoman"/>
                <w:sz w:val="20"/>
              </w:rPr>
              <w:t>ov,</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c) prognózy súvahy,</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d) odhadov finan</w:t>
            </w:r>
            <w:r w:rsidRPr="00F45F1E">
              <w:rPr>
                <w:rFonts w:ascii="Arial Narrow" w:hAnsi="Arial Narrow" w:cs="TimesNewRoman+01"/>
                <w:sz w:val="20"/>
              </w:rPr>
              <w:t>č</w:t>
            </w:r>
            <w:r w:rsidRPr="00F45F1E">
              <w:rPr>
                <w:rFonts w:ascii="Arial Narrow" w:hAnsi="Arial Narrow" w:cs="TimesNewRoman"/>
                <w:sz w:val="20"/>
              </w:rPr>
              <w:t>ných zdrojov ur</w:t>
            </w:r>
            <w:r w:rsidRPr="00F45F1E">
              <w:rPr>
                <w:rFonts w:ascii="Arial Narrow" w:hAnsi="Arial Narrow" w:cs="TimesNewRoman+01"/>
                <w:sz w:val="20"/>
              </w:rPr>
              <w:t>č</w:t>
            </w:r>
            <w:r w:rsidRPr="00F45F1E">
              <w:rPr>
                <w:rFonts w:ascii="Arial Narrow" w:hAnsi="Arial Narrow" w:cs="TimesNewRoman"/>
                <w:sz w:val="20"/>
              </w:rPr>
              <w:t>ených na krytie poistných záväzkov</w:t>
            </w:r>
            <w:r w:rsidR="0038338D">
              <w:rPr>
                <w:rFonts w:ascii="Arial Narrow" w:hAnsi="Arial Narrow" w:cs="TimesNewRoman"/>
                <w:sz w:val="20"/>
              </w:rPr>
              <w:t xml:space="preserve"> </w:t>
            </w:r>
            <w:r w:rsidRPr="00F45F1E">
              <w:rPr>
                <w:rFonts w:ascii="Arial Narrow" w:hAnsi="Arial Narrow" w:cs="TimesNewRoman"/>
                <w:sz w:val="20"/>
              </w:rPr>
              <w:t>a po</w:t>
            </w:r>
            <w:r w:rsidRPr="00F45F1E">
              <w:rPr>
                <w:rFonts w:ascii="Arial Narrow" w:hAnsi="Arial Narrow" w:cs="TimesNewRoman+01"/>
                <w:sz w:val="20"/>
              </w:rPr>
              <w:t>ž</w:t>
            </w:r>
            <w:r w:rsidRPr="00F45F1E">
              <w:rPr>
                <w:rFonts w:ascii="Arial Narrow" w:hAnsi="Arial Narrow" w:cs="TimesNewRoman"/>
                <w:sz w:val="20"/>
              </w:rPr>
              <w:t>adovanej miery solventnosti,</w:t>
            </w:r>
            <w:r w:rsidR="0038338D">
              <w:rPr>
                <w:rFonts w:ascii="Arial Narrow" w:hAnsi="Arial Narrow" w:cs="TimesNewRoman"/>
                <w:sz w:val="20"/>
              </w:rPr>
              <w:t xml:space="preserve"> </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e) celkovú politiku v oblasti zaistenia.</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2. Ak sú práva poistníkov ohrozené, preto</w:t>
            </w:r>
            <w:r w:rsidRPr="00F45F1E">
              <w:rPr>
                <w:rFonts w:ascii="Arial Narrow" w:hAnsi="Arial Narrow" w:cs="TimesNewRoman+01"/>
                <w:sz w:val="20"/>
              </w:rPr>
              <w:t>ž</w:t>
            </w:r>
            <w:r w:rsidRPr="00F45F1E">
              <w:rPr>
                <w:rFonts w:ascii="Arial Narrow" w:hAnsi="Arial Narrow" w:cs="TimesNewRoman"/>
                <w:sz w:val="20"/>
              </w:rPr>
              <w:t>e finan</w:t>
            </w:r>
            <w:r w:rsidRPr="00F45F1E">
              <w:rPr>
                <w:rFonts w:ascii="Arial Narrow" w:hAnsi="Arial Narrow" w:cs="TimesNewRoman+01"/>
                <w:sz w:val="20"/>
              </w:rPr>
              <w:t>č</w:t>
            </w:r>
            <w:r w:rsidRPr="00F45F1E">
              <w:rPr>
                <w:rFonts w:ascii="Arial Narrow" w:hAnsi="Arial Narrow" w:cs="TimesNewRoman"/>
                <w:sz w:val="20"/>
              </w:rPr>
              <w:t>ná situácia pois</w:t>
            </w:r>
            <w:r w:rsidRPr="00F45F1E">
              <w:rPr>
                <w:rFonts w:ascii="Arial Narrow" w:hAnsi="Arial Narrow" w:cs="TimesNewRoman+01"/>
                <w:sz w:val="20"/>
              </w:rPr>
              <w:t>ť</w:t>
            </w:r>
            <w:r w:rsidRPr="00F45F1E">
              <w:rPr>
                <w:rFonts w:ascii="Arial Narrow" w:hAnsi="Arial Narrow" w:cs="TimesNewRoman"/>
                <w:sz w:val="20"/>
              </w:rPr>
              <w:t>ovne</w:t>
            </w:r>
            <w:r w:rsidR="0038338D">
              <w:rPr>
                <w:rFonts w:ascii="Arial Narrow" w:hAnsi="Arial Narrow" w:cs="TimesNewRoman"/>
                <w:sz w:val="20"/>
              </w:rPr>
              <w:t xml:space="preserve"> </w:t>
            </w:r>
            <w:r w:rsidRPr="00F45F1E">
              <w:rPr>
                <w:rFonts w:ascii="Arial Narrow" w:hAnsi="Arial Narrow" w:cs="TimesNewRoman"/>
                <w:sz w:val="20"/>
              </w:rPr>
              <w:t>sa zhor</w:t>
            </w:r>
            <w:r w:rsidRPr="00F45F1E">
              <w:rPr>
                <w:rFonts w:ascii="Arial Narrow" w:hAnsi="Arial Narrow" w:cs="TimesNewRoman+01"/>
                <w:sz w:val="20"/>
              </w:rPr>
              <w:t>š</w:t>
            </w:r>
            <w:r w:rsidRPr="00F45F1E">
              <w:rPr>
                <w:rFonts w:ascii="Arial Narrow" w:hAnsi="Arial Narrow" w:cs="TimesNewRoman"/>
                <w:sz w:val="20"/>
              </w:rPr>
              <w:t xml:space="preserve">uje,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zabezpe</w:t>
            </w:r>
            <w:r w:rsidRPr="00F45F1E">
              <w:rPr>
                <w:rFonts w:ascii="Arial Narrow" w:hAnsi="Arial Narrow" w:cs="TimesNewRoman+01"/>
                <w:sz w:val="20"/>
              </w:rPr>
              <w:t>č</w:t>
            </w:r>
            <w:r w:rsidRPr="00F45F1E">
              <w:rPr>
                <w:rFonts w:ascii="Arial Narrow" w:hAnsi="Arial Narrow" w:cs="TimesNewRoman"/>
                <w:sz w:val="20"/>
              </w:rPr>
              <w:t>ia, aby príslu</w:t>
            </w:r>
            <w:r w:rsidRPr="00F45F1E">
              <w:rPr>
                <w:rFonts w:ascii="Arial Narrow" w:hAnsi="Arial Narrow" w:cs="TimesNewRoman+01"/>
                <w:sz w:val="20"/>
              </w:rPr>
              <w:t>š</w:t>
            </w:r>
            <w:r w:rsidRPr="00F45F1E">
              <w:rPr>
                <w:rFonts w:ascii="Arial Narrow" w:hAnsi="Arial Narrow" w:cs="TimesNewRoman"/>
                <w:sz w:val="20"/>
              </w:rPr>
              <w:t>né orgány mali</w:t>
            </w:r>
            <w:r w:rsidR="0038338D">
              <w:rPr>
                <w:rFonts w:ascii="Arial Narrow" w:hAnsi="Arial Narrow" w:cs="TimesNewRoman"/>
                <w:sz w:val="20"/>
              </w:rPr>
              <w:t xml:space="preserve"> </w:t>
            </w:r>
            <w:r w:rsidRPr="00F45F1E">
              <w:rPr>
                <w:rFonts w:ascii="Arial Narrow" w:hAnsi="Arial Narrow" w:cs="TimesNewRoman"/>
                <w:sz w:val="20"/>
              </w:rPr>
              <w:t>právo zaviaza</w:t>
            </w:r>
            <w:r w:rsidRPr="00F45F1E">
              <w:rPr>
                <w:rFonts w:ascii="Arial Narrow" w:hAnsi="Arial Narrow" w:cs="TimesNewRoman+01"/>
                <w:sz w:val="20"/>
              </w:rPr>
              <w:t xml:space="preserve">ť </w:t>
            </w: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ovne k vy</w:t>
            </w:r>
            <w:r w:rsidRPr="00F45F1E">
              <w:rPr>
                <w:rFonts w:ascii="Arial Narrow" w:hAnsi="Arial Narrow" w:cs="TimesNewRoman+01"/>
                <w:sz w:val="20"/>
              </w:rPr>
              <w:t>šš</w:t>
            </w:r>
            <w:r w:rsidRPr="00F45F1E">
              <w:rPr>
                <w:rFonts w:ascii="Arial Narrow" w:hAnsi="Arial Narrow" w:cs="TimesNewRoman"/>
                <w:sz w:val="20"/>
              </w:rPr>
              <w:t>ej po</w:t>
            </w:r>
            <w:r w:rsidRPr="00F45F1E">
              <w:rPr>
                <w:rFonts w:ascii="Arial Narrow" w:hAnsi="Arial Narrow" w:cs="TimesNewRoman+01"/>
                <w:sz w:val="20"/>
              </w:rPr>
              <w:t>ž</w:t>
            </w:r>
            <w:r w:rsidRPr="00F45F1E">
              <w:rPr>
                <w:rFonts w:ascii="Arial Narrow" w:hAnsi="Arial Narrow" w:cs="TimesNewRoman"/>
                <w:sz w:val="20"/>
              </w:rPr>
              <w:t>adovanej miere solventnosti</w:t>
            </w:r>
            <w:r w:rsidR="0038338D">
              <w:rPr>
                <w:rFonts w:ascii="Arial Narrow" w:hAnsi="Arial Narrow" w:cs="TimesNewRoman"/>
                <w:sz w:val="20"/>
              </w:rPr>
              <w:t xml:space="preserve"> </w:t>
            </w:r>
            <w:r w:rsidRPr="00F45F1E">
              <w:rPr>
                <w:rFonts w:ascii="Arial Narrow" w:hAnsi="Arial Narrow" w:cs="TimesNewRoman"/>
                <w:sz w:val="20"/>
              </w:rPr>
              <w:t>s cie</w:t>
            </w:r>
            <w:r w:rsidRPr="00F45F1E">
              <w:rPr>
                <w:rFonts w:ascii="Arial Narrow" w:hAnsi="Arial Narrow" w:cs="TimesNewRoman+01"/>
                <w:sz w:val="20"/>
              </w:rPr>
              <w:t>ľ</w:t>
            </w:r>
            <w:r w:rsidRPr="00F45F1E">
              <w:rPr>
                <w:rFonts w:ascii="Arial Narrow" w:hAnsi="Arial Narrow" w:cs="TimesNewRoman"/>
                <w:sz w:val="20"/>
              </w:rPr>
              <w:t>om zabezpe</w:t>
            </w:r>
            <w:r w:rsidRPr="00F45F1E">
              <w:rPr>
                <w:rFonts w:ascii="Arial Narrow" w:hAnsi="Arial Narrow" w:cs="TimesNewRoman+01"/>
                <w:sz w:val="20"/>
              </w:rPr>
              <w:t>č</w:t>
            </w:r>
            <w:r w:rsidRPr="00F45F1E">
              <w:rPr>
                <w:rFonts w:ascii="Arial Narrow" w:hAnsi="Arial Narrow" w:cs="TimesNewRoman"/>
                <w:sz w:val="20"/>
              </w:rPr>
              <w:t>i</w:t>
            </w:r>
            <w:r w:rsidRPr="00F45F1E">
              <w:rPr>
                <w:rFonts w:ascii="Arial Narrow" w:hAnsi="Arial Narrow" w:cs="TimesNewRoman+01"/>
                <w:sz w:val="20"/>
              </w:rPr>
              <w:t>ť</w:t>
            </w:r>
            <w:r w:rsidRPr="00F45F1E">
              <w:rPr>
                <w:rFonts w:ascii="Arial Narrow" w:hAnsi="Arial Narrow" w:cs="TimesNewRoman"/>
                <w:sz w:val="20"/>
              </w:rPr>
              <w:t>, aby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bola schopná splni</w:t>
            </w:r>
            <w:r w:rsidRPr="00F45F1E">
              <w:rPr>
                <w:rFonts w:ascii="Arial Narrow" w:hAnsi="Arial Narrow" w:cs="TimesNewRoman+01"/>
                <w:sz w:val="20"/>
              </w:rPr>
              <w:t xml:space="preserve">ť </w:t>
            </w:r>
            <w:r w:rsidRPr="00F45F1E">
              <w:rPr>
                <w:rFonts w:ascii="Arial Narrow" w:hAnsi="Arial Narrow" w:cs="TimesNewRoman"/>
                <w:sz w:val="20"/>
              </w:rPr>
              <w:t>po</w:t>
            </w:r>
            <w:r w:rsidRPr="00F45F1E">
              <w:rPr>
                <w:rFonts w:ascii="Arial Narrow" w:hAnsi="Arial Narrow" w:cs="TimesNewRoman+01"/>
                <w:sz w:val="20"/>
              </w:rPr>
              <w:t>ž</w:t>
            </w:r>
            <w:r w:rsidRPr="00F45F1E">
              <w:rPr>
                <w:rFonts w:ascii="Arial Narrow" w:hAnsi="Arial Narrow" w:cs="TimesNewRoman"/>
                <w:sz w:val="20"/>
              </w:rPr>
              <w:t>iadavky</w:t>
            </w:r>
            <w:r w:rsidR="0038338D">
              <w:rPr>
                <w:rFonts w:ascii="Arial Narrow" w:hAnsi="Arial Narrow" w:cs="TimesNewRoman"/>
                <w:sz w:val="20"/>
              </w:rPr>
              <w:t xml:space="preserve"> </w:t>
            </w:r>
            <w:r w:rsidRPr="00F45F1E">
              <w:rPr>
                <w:rFonts w:ascii="Arial Narrow" w:hAnsi="Arial Narrow" w:cs="TimesNewRoman"/>
                <w:sz w:val="20"/>
              </w:rPr>
              <w:t>solventnosti v blízkej budúcnosti. Vý</w:t>
            </w:r>
            <w:r w:rsidRPr="00F45F1E">
              <w:rPr>
                <w:rFonts w:ascii="Arial Narrow" w:hAnsi="Arial Narrow" w:cs="TimesNewRoman+01"/>
                <w:sz w:val="20"/>
              </w:rPr>
              <w:t>š</w:t>
            </w:r>
            <w:r w:rsidRPr="00F45F1E">
              <w:rPr>
                <w:rFonts w:ascii="Arial Narrow" w:hAnsi="Arial Narrow" w:cs="TimesNewRoman"/>
                <w:sz w:val="20"/>
              </w:rPr>
              <w:t>ka tejto vy</w:t>
            </w:r>
            <w:r w:rsidRPr="00F45F1E">
              <w:rPr>
                <w:rFonts w:ascii="Arial Narrow" w:hAnsi="Arial Narrow" w:cs="TimesNewRoman+01"/>
                <w:sz w:val="20"/>
              </w:rPr>
              <w:t>šš</w:t>
            </w:r>
            <w:r w:rsidRPr="00F45F1E">
              <w:rPr>
                <w:rFonts w:ascii="Arial Narrow" w:hAnsi="Arial Narrow" w:cs="TimesNewRoman"/>
                <w:sz w:val="20"/>
              </w:rPr>
              <w:t>ej po</w:t>
            </w:r>
            <w:r w:rsidRPr="00F45F1E">
              <w:rPr>
                <w:rFonts w:ascii="Arial Narrow" w:hAnsi="Arial Narrow" w:cs="TimesNewRoman+01"/>
                <w:sz w:val="20"/>
              </w:rPr>
              <w:t>ž</w:t>
            </w:r>
            <w:r w:rsidRPr="00F45F1E">
              <w:rPr>
                <w:rFonts w:ascii="Arial Narrow" w:hAnsi="Arial Narrow" w:cs="TimesNewRoman"/>
                <w:sz w:val="20"/>
              </w:rPr>
              <w:t>adovanej miery</w:t>
            </w:r>
            <w:r w:rsidR="0038338D">
              <w:rPr>
                <w:rFonts w:ascii="Arial Narrow" w:hAnsi="Arial Narrow" w:cs="TimesNewRoman"/>
                <w:sz w:val="20"/>
              </w:rPr>
              <w:t xml:space="preserve"> </w:t>
            </w:r>
            <w:r w:rsidRPr="00F45F1E">
              <w:rPr>
                <w:rFonts w:ascii="Arial Narrow" w:hAnsi="Arial Narrow" w:cs="TimesNewRoman"/>
                <w:sz w:val="20"/>
              </w:rPr>
              <w:t>solventnosti bude vychádza</w:t>
            </w:r>
            <w:r w:rsidRPr="00F45F1E">
              <w:rPr>
                <w:rFonts w:ascii="Arial Narrow" w:hAnsi="Arial Narrow" w:cs="TimesNewRoman+01"/>
                <w:sz w:val="20"/>
              </w:rPr>
              <w:t xml:space="preserve">ť </w:t>
            </w:r>
            <w:r w:rsidRPr="00F45F1E">
              <w:rPr>
                <w:rFonts w:ascii="Arial Narrow" w:hAnsi="Arial Narrow" w:cs="TimesNewRoman"/>
                <w:sz w:val="20"/>
              </w:rPr>
              <w:t>z plánu finan</w:t>
            </w:r>
            <w:r w:rsidRPr="00F45F1E">
              <w:rPr>
                <w:rFonts w:ascii="Arial Narrow" w:hAnsi="Arial Narrow" w:cs="TimesNewRoman+01"/>
                <w:sz w:val="20"/>
              </w:rPr>
              <w:t>č</w:t>
            </w:r>
            <w:r w:rsidRPr="00F45F1E">
              <w:rPr>
                <w:rFonts w:ascii="Arial Narrow" w:hAnsi="Arial Narrow" w:cs="TimesNewRoman"/>
                <w:sz w:val="20"/>
              </w:rPr>
              <w:t>ného ozdravenia uvedeného</w:t>
            </w:r>
            <w:r w:rsidR="0038338D">
              <w:rPr>
                <w:rFonts w:ascii="Arial Narrow" w:hAnsi="Arial Narrow" w:cs="TimesNewRoman"/>
                <w:sz w:val="20"/>
              </w:rPr>
              <w:t xml:space="preserve"> </w:t>
            </w:r>
            <w:r w:rsidRPr="00F45F1E">
              <w:rPr>
                <w:rFonts w:ascii="Arial Narrow" w:hAnsi="Arial Narrow" w:cs="TimesNewRoman"/>
                <w:sz w:val="20"/>
              </w:rPr>
              <w:t>v odseku 1.</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 xml:space="preserve">3.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zabezpe</w:t>
            </w:r>
            <w:r w:rsidRPr="00F45F1E">
              <w:rPr>
                <w:rFonts w:ascii="Arial Narrow" w:hAnsi="Arial Narrow" w:cs="TimesNewRoman+01"/>
                <w:sz w:val="20"/>
              </w:rPr>
              <w:t>č</w:t>
            </w:r>
            <w:r w:rsidRPr="00F45F1E">
              <w:rPr>
                <w:rFonts w:ascii="Arial Narrow" w:hAnsi="Arial Narrow" w:cs="TimesNewRoman"/>
                <w:sz w:val="20"/>
              </w:rPr>
              <w:t>ia, aby príslu</w:t>
            </w:r>
            <w:r w:rsidRPr="00F45F1E">
              <w:rPr>
                <w:rFonts w:ascii="Arial Narrow" w:hAnsi="Arial Narrow" w:cs="TimesNewRoman+01"/>
                <w:sz w:val="20"/>
              </w:rPr>
              <w:t>š</w:t>
            </w:r>
            <w:r w:rsidRPr="00F45F1E">
              <w:rPr>
                <w:rFonts w:ascii="Arial Narrow" w:hAnsi="Arial Narrow" w:cs="TimesNewRoman"/>
                <w:sz w:val="20"/>
              </w:rPr>
              <w:t>né orgány mali právo preceni</w:t>
            </w:r>
            <w:r w:rsidRPr="00F45F1E">
              <w:rPr>
                <w:rFonts w:ascii="Arial Narrow" w:hAnsi="Arial Narrow" w:cs="TimesNewRoman+01"/>
                <w:sz w:val="20"/>
              </w:rPr>
              <w:t>ť</w:t>
            </w:r>
            <w:r w:rsidR="0038338D">
              <w:rPr>
                <w:rFonts w:ascii="Arial Narrow" w:hAnsi="Arial Narrow" w:cs="TimesNewRoman+01"/>
                <w:sz w:val="20"/>
              </w:rPr>
              <w:t xml:space="preserve"> </w:t>
            </w:r>
            <w:r w:rsidRPr="00F45F1E">
              <w:rPr>
                <w:rFonts w:ascii="Arial Narrow" w:hAnsi="Arial Narrow" w:cs="TimesNewRoman"/>
                <w:sz w:val="20"/>
              </w:rPr>
              <w:t>smerom nadol v</w:t>
            </w:r>
            <w:r w:rsidRPr="00F45F1E">
              <w:rPr>
                <w:rFonts w:ascii="Arial Narrow" w:hAnsi="Arial Narrow" w:cs="TimesNewRoman+01"/>
                <w:sz w:val="20"/>
              </w:rPr>
              <w:t>š</w:t>
            </w:r>
            <w:r w:rsidRPr="00F45F1E">
              <w:rPr>
                <w:rFonts w:ascii="Arial Narrow" w:hAnsi="Arial Narrow" w:cs="TimesNewRoman"/>
                <w:sz w:val="20"/>
              </w:rPr>
              <w:t>etky prvky prípustné pre existujúcu mieru solventnosti,</w:t>
            </w:r>
            <w:r w:rsidR="0038338D">
              <w:rPr>
                <w:rFonts w:ascii="Arial Narrow" w:hAnsi="Arial Narrow" w:cs="TimesNewRoman"/>
                <w:sz w:val="20"/>
              </w:rPr>
              <w:t xml:space="preserve"> </w:t>
            </w:r>
            <w:r w:rsidRPr="00F45F1E">
              <w:rPr>
                <w:rFonts w:ascii="Arial Narrow" w:hAnsi="Arial Narrow" w:cs="TimesNewRoman"/>
                <w:sz w:val="20"/>
              </w:rPr>
              <w:t>najmä ak do</w:t>
            </w:r>
            <w:r w:rsidRPr="00F45F1E">
              <w:rPr>
                <w:rFonts w:ascii="Arial Narrow" w:hAnsi="Arial Narrow" w:cs="TimesNewRoman+01"/>
                <w:sz w:val="20"/>
              </w:rPr>
              <w:t>š</w:t>
            </w:r>
            <w:r w:rsidRPr="00F45F1E">
              <w:rPr>
                <w:rFonts w:ascii="Arial Narrow" w:hAnsi="Arial Narrow" w:cs="TimesNewRoman"/>
                <w:sz w:val="20"/>
              </w:rPr>
              <w:t>lo k podstatnej zmene v trhovej hodnote týchto</w:t>
            </w:r>
            <w:r w:rsidR="0038338D">
              <w:rPr>
                <w:rFonts w:ascii="Arial Narrow" w:hAnsi="Arial Narrow" w:cs="TimesNewRoman"/>
                <w:sz w:val="20"/>
              </w:rPr>
              <w:t xml:space="preserve"> </w:t>
            </w:r>
            <w:r w:rsidRPr="00F45F1E">
              <w:rPr>
                <w:rFonts w:ascii="Arial Narrow" w:hAnsi="Arial Narrow" w:cs="TimesNewRoman"/>
                <w:sz w:val="20"/>
              </w:rPr>
              <w:t>prvkov od konca predchádzajúceho finan</w:t>
            </w:r>
            <w:r w:rsidRPr="00F45F1E">
              <w:rPr>
                <w:rFonts w:ascii="Arial Narrow" w:hAnsi="Arial Narrow" w:cs="TimesNewRoman+01"/>
                <w:sz w:val="20"/>
              </w:rPr>
              <w:t>č</w:t>
            </w:r>
            <w:r w:rsidRPr="00F45F1E">
              <w:rPr>
                <w:rFonts w:ascii="Arial Narrow" w:hAnsi="Arial Narrow" w:cs="TimesNewRoman"/>
                <w:sz w:val="20"/>
              </w:rPr>
              <w:t>ného roka.</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 xml:space="preserve">4.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zabezpe</w:t>
            </w:r>
            <w:r w:rsidRPr="00F45F1E">
              <w:rPr>
                <w:rFonts w:ascii="Arial Narrow" w:hAnsi="Arial Narrow" w:cs="TimesNewRoman+01"/>
                <w:sz w:val="20"/>
              </w:rPr>
              <w:t>č</w:t>
            </w:r>
            <w:r w:rsidRPr="00F45F1E">
              <w:rPr>
                <w:rFonts w:ascii="Arial Narrow" w:hAnsi="Arial Narrow" w:cs="TimesNewRoman"/>
                <w:sz w:val="20"/>
              </w:rPr>
              <w:t>ia, aby mali príslu</w:t>
            </w:r>
            <w:r w:rsidRPr="00F45F1E">
              <w:rPr>
                <w:rFonts w:ascii="Arial Narrow" w:hAnsi="Arial Narrow" w:cs="TimesNewRoman+01"/>
                <w:sz w:val="20"/>
              </w:rPr>
              <w:t>š</w:t>
            </w:r>
            <w:r w:rsidRPr="00F45F1E">
              <w:rPr>
                <w:rFonts w:ascii="Arial Narrow" w:hAnsi="Arial Narrow" w:cs="TimesNewRoman"/>
                <w:sz w:val="20"/>
              </w:rPr>
              <w:t>né orgány právomoc</w:t>
            </w:r>
            <w:r w:rsidR="0038338D">
              <w:rPr>
                <w:rFonts w:ascii="Arial Narrow" w:hAnsi="Arial Narrow" w:cs="TimesNewRoman"/>
                <w:sz w:val="20"/>
              </w:rPr>
              <w:t xml:space="preserve"> </w:t>
            </w:r>
            <w:r w:rsidRPr="00F45F1E">
              <w:rPr>
                <w:rFonts w:ascii="Arial Narrow" w:hAnsi="Arial Narrow" w:cs="TimesNewRoman"/>
                <w:sz w:val="20"/>
              </w:rPr>
              <w:t>zní</w:t>
            </w:r>
            <w:r w:rsidRPr="00F45F1E">
              <w:rPr>
                <w:rFonts w:ascii="Arial Narrow" w:hAnsi="Arial Narrow" w:cs="TimesNewRoman+01"/>
                <w:sz w:val="20"/>
              </w:rPr>
              <w:t>ž</w:t>
            </w:r>
            <w:r w:rsidRPr="00F45F1E">
              <w:rPr>
                <w:rFonts w:ascii="Arial Narrow" w:hAnsi="Arial Narrow" w:cs="TimesNewRoman"/>
                <w:sz w:val="20"/>
              </w:rPr>
              <w:t>i</w:t>
            </w:r>
            <w:r w:rsidRPr="00F45F1E">
              <w:rPr>
                <w:rFonts w:ascii="Arial Narrow" w:hAnsi="Arial Narrow" w:cs="TimesNewRoman+01"/>
                <w:sz w:val="20"/>
              </w:rPr>
              <w:t xml:space="preserve">ť </w:t>
            </w:r>
            <w:r w:rsidRPr="00F45F1E">
              <w:rPr>
                <w:rFonts w:ascii="Arial Narrow" w:hAnsi="Arial Narrow" w:cs="TimesNewRoman"/>
                <w:sz w:val="20"/>
              </w:rPr>
              <w:t>ú</w:t>
            </w:r>
            <w:r w:rsidRPr="00F45F1E">
              <w:rPr>
                <w:rFonts w:ascii="Arial Narrow" w:hAnsi="Arial Narrow" w:cs="TimesNewRoman+01"/>
                <w:sz w:val="20"/>
              </w:rPr>
              <w:t>ľ</w:t>
            </w:r>
            <w:r w:rsidRPr="00F45F1E">
              <w:rPr>
                <w:rFonts w:ascii="Arial Narrow" w:hAnsi="Arial Narrow" w:cs="TimesNewRoman"/>
                <w:sz w:val="20"/>
              </w:rPr>
              <w:t>avu, na základe zaistenia, z miery solventnosti tak, ako je to</w:t>
            </w:r>
            <w:r w:rsidR="0038338D">
              <w:rPr>
                <w:rFonts w:ascii="Arial Narrow" w:hAnsi="Arial Narrow" w:cs="TimesNewRoman"/>
                <w:sz w:val="20"/>
              </w:rPr>
              <w:t xml:space="preserve"> </w:t>
            </w:r>
            <w:r w:rsidRPr="00F45F1E">
              <w:rPr>
                <w:rFonts w:ascii="Arial Narrow" w:hAnsi="Arial Narrow" w:cs="TimesNewRoman"/>
                <w:sz w:val="20"/>
              </w:rPr>
              <w:t>ur</w:t>
            </w:r>
            <w:r w:rsidRPr="00F45F1E">
              <w:rPr>
                <w:rFonts w:ascii="Arial Narrow" w:hAnsi="Arial Narrow" w:cs="TimesNewRoman+01"/>
                <w:sz w:val="20"/>
              </w:rPr>
              <w:t>č</w:t>
            </w:r>
            <w:r w:rsidRPr="00F45F1E">
              <w:rPr>
                <w:rFonts w:ascii="Arial Narrow" w:hAnsi="Arial Narrow" w:cs="TimesNewRoman"/>
                <w:sz w:val="20"/>
              </w:rPr>
              <w:t>ené pod</w:t>
            </w:r>
            <w:r w:rsidRPr="00F45F1E">
              <w:rPr>
                <w:rFonts w:ascii="Arial Narrow" w:hAnsi="Arial Narrow" w:cs="TimesNewRoman+01"/>
                <w:sz w:val="20"/>
              </w:rPr>
              <w:t>ľ</w:t>
            </w:r>
            <w:r w:rsidRPr="00F45F1E">
              <w:rPr>
                <w:rFonts w:ascii="Arial Narrow" w:hAnsi="Arial Narrow" w:cs="TimesNewRoman"/>
                <w:sz w:val="20"/>
              </w:rPr>
              <w:t xml:space="preserve">a </w:t>
            </w:r>
            <w:r w:rsidRPr="00F45F1E">
              <w:rPr>
                <w:rFonts w:ascii="Arial Narrow" w:hAnsi="Arial Narrow" w:cs="TimesNewRoman+01"/>
                <w:sz w:val="20"/>
              </w:rPr>
              <w:t>č</w:t>
            </w:r>
            <w:r w:rsidRPr="00F45F1E">
              <w:rPr>
                <w:rFonts w:ascii="Arial Narrow" w:hAnsi="Arial Narrow" w:cs="TimesNewRoman"/>
                <w:sz w:val="20"/>
              </w:rPr>
              <w:t>lánku 16a, pokia</w:t>
            </w:r>
            <w:r w:rsidRPr="00F45F1E">
              <w:rPr>
                <w:rFonts w:ascii="Arial Narrow" w:hAnsi="Arial Narrow" w:cs="TimesNewRoman+01"/>
                <w:sz w:val="20"/>
              </w:rPr>
              <w:t>ľ</w:t>
            </w:r>
            <w:r w:rsidRPr="00F45F1E">
              <w:rPr>
                <w:rFonts w:ascii="Arial Narrow" w:hAnsi="Arial Narrow" w:cs="TimesNewRoman"/>
                <w:sz w:val="20"/>
              </w:rPr>
              <w:t>:</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a) povaha alebo kvalita zaistných zmlúv sa podstatne zmenila od posledného</w:t>
            </w:r>
            <w:r w:rsidR="0038338D">
              <w:rPr>
                <w:rFonts w:ascii="Arial Narrow" w:hAnsi="Arial Narrow" w:cs="TimesNewRoman"/>
                <w:sz w:val="20"/>
              </w:rPr>
              <w:t xml:space="preserve"> </w:t>
            </w:r>
            <w:r w:rsidRPr="00F45F1E">
              <w:rPr>
                <w:rFonts w:ascii="Arial Narrow" w:hAnsi="Arial Narrow" w:cs="TimesNewRoman"/>
                <w:sz w:val="20"/>
              </w:rPr>
              <w:t>finan</w:t>
            </w:r>
            <w:r w:rsidRPr="00F45F1E">
              <w:rPr>
                <w:rFonts w:ascii="Arial Narrow" w:hAnsi="Arial Narrow" w:cs="TimesNewRoman+01"/>
                <w:sz w:val="20"/>
              </w:rPr>
              <w:t>č</w:t>
            </w:r>
            <w:r w:rsidRPr="00F45F1E">
              <w:rPr>
                <w:rFonts w:ascii="Arial Narrow" w:hAnsi="Arial Narrow" w:cs="TimesNewRoman"/>
                <w:sz w:val="20"/>
              </w:rPr>
              <w:t>ného roku;</w:t>
            </w:r>
          </w:p>
          <w:p w:rsidR="00A904F6" w:rsidP="00A904F6">
            <w:pPr>
              <w:autoSpaceDE/>
              <w:autoSpaceDN/>
              <w:rPr>
                <w:rFonts w:ascii="Arial Narrow" w:hAnsi="Arial Narrow" w:cs="TimesNewRoman"/>
                <w:sz w:val="20"/>
              </w:rPr>
            </w:pPr>
            <w:r w:rsidRPr="00F45F1E">
              <w:rPr>
                <w:rFonts w:ascii="Arial Narrow" w:hAnsi="Arial Narrow" w:cs="TimesNewRoman"/>
                <w:sz w:val="20"/>
              </w:rPr>
              <w:t>b) v zais</w:t>
            </w:r>
            <w:r w:rsidRPr="00F45F1E">
              <w:rPr>
                <w:rFonts w:ascii="Arial Narrow" w:hAnsi="Arial Narrow" w:cs="TimesNewRoman+01"/>
                <w:sz w:val="20"/>
              </w:rPr>
              <w:t>ť</w:t>
            </w:r>
            <w:r w:rsidRPr="00F45F1E">
              <w:rPr>
                <w:rFonts w:ascii="Arial Narrow" w:hAnsi="Arial Narrow" w:cs="TimesNewRoman"/>
                <w:sz w:val="20"/>
              </w:rPr>
              <w:t>ovacích zmluvách nie je alebo je len obmedzený prenos rizika.</w:t>
            </w:r>
          </w:p>
          <w:p w:rsidR="00F512DE" w:rsidP="00A904F6">
            <w:pPr>
              <w:autoSpaceDE/>
              <w:autoSpaceDN/>
              <w:rPr>
                <w:rFonts w:ascii="Arial Narrow" w:hAnsi="Arial Narrow" w:cs="TimesNewRoman"/>
                <w:sz w:val="20"/>
              </w:rPr>
            </w:pPr>
          </w:p>
          <w:p w:rsidR="00F512DE" w:rsidP="00A904F6">
            <w:pPr>
              <w:autoSpaceDE/>
              <w:autoSpaceDN/>
              <w:rPr>
                <w:rFonts w:ascii="Arial Narrow" w:hAnsi="Arial Narrow" w:cs="TimesNewRoman"/>
                <w:sz w:val="20"/>
              </w:rPr>
            </w:pPr>
          </w:p>
          <w:p w:rsidR="003D6F96" w:rsidP="00A904F6">
            <w:pPr>
              <w:autoSpaceDE/>
              <w:autoSpaceDN/>
              <w:rPr>
                <w:rFonts w:ascii="Arial Narrow" w:hAnsi="Arial Narrow" w:cs="TimesNewRoman"/>
                <w:sz w:val="20"/>
              </w:rPr>
            </w:pPr>
          </w:p>
          <w:p w:rsidR="003D6F96" w:rsidP="00A904F6">
            <w:pPr>
              <w:autoSpaceDE/>
              <w:autoSpaceDN/>
              <w:rPr>
                <w:rFonts w:ascii="Arial Narrow" w:hAnsi="Arial Narrow" w:cs="TimesNewRoman"/>
                <w:sz w:val="20"/>
              </w:rPr>
            </w:pPr>
          </w:p>
          <w:p w:rsidR="003D6F96" w:rsidP="00A904F6">
            <w:pPr>
              <w:autoSpaceDE/>
              <w:autoSpaceDN/>
              <w:rPr>
                <w:rFonts w:ascii="Arial Narrow" w:hAnsi="Arial Narrow" w:cs="TimesNewRoman"/>
                <w:sz w:val="20"/>
              </w:rPr>
            </w:pPr>
          </w:p>
          <w:p w:rsidR="003D6F96" w:rsidP="00A904F6">
            <w:pPr>
              <w:autoSpaceDE/>
              <w:autoSpaceDN/>
              <w:rPr>
                <w:rFonts w:ascii="Arial Narrow" w:hAnsi="Arial Narrow" w:cs="TimesNewRoman"/>
                <w:sz w:val="20"/>
              </w:rPr>
            </w:pPr>
          </w:p>
          <w:p w:rsidR="003D6F96" w:rsidP="00A904F6">
            <w:pPr>
              <w:autoSpaceDE/>
              <w:autoSpaceDN/>
              <w:rPr>
                <w:rFonts w:ascii="Arial Narrow" w:hAnsi="Arial Narrow" w:cs="TimesNewRoman"/>
                <w:sz w:val="20"/>
              </w:rPr>
            </w:pPr>
          </w:p>
          <w:p w:rsidR="003D6F96" w:rsidP="00A904F6">
            <w:pPr>
              <w:autoSpaceDE/>
              <w:autoSpaceDN/>
              <w:rPr>
                <w:rFonts w:ascii="Arial Narrow" w:hAnsi="Arial Narrow" w:cs="TimesNewRoman"/>
                <w:sz w:val="20"/>
              </w:rPr>
            </w:pPr>
          </w:p>
          <w:p w:rsidR="003D6F96" w:rsidP="00A904F6">
            <w:pPr>
              <w:autoSpaceDE/>
              <w:autoSpaceDN/>
              <w:rPr>
                <w:rFonts w:ascii="Arial Narrow" w:hAnsi="Arial Narrow" w:cs="TimesNewRoman"/>
                <w:sz w:val="20"/>
              </w:rPr>
            </w:pPr>
          </w:p>
          <w:p w:rsidR="003D6F96" w:rsidP="00A904F6">
            <w:pPr>
              <w:autoSpaceDE/>
              <w:autoSpaceDN/>
              <w:rPr>
                <w:rFonts w:ascii="Arial Narrow" w:hAnsi="Arial Narrow" w:cs="TimesNewRoman"/>
                <w:sz w:val="20"/>
              </w:rPr>
            </w:pPr>
          </w:p>
          <w:p w:rsidR="003D6F96" w:rsidP="00A904F6">
            <w:pPr>
              <w:autoSpaceDE/>
              <w:autoSpaceDN/>
              <w:rPr>
                <w:rFonts w:ascii="Arial Narrow" w:hAnsi="Arial Narrow" w:cs="TimesNewRoman"/>
                <w:sz w:val="20"/>
              </w:rPr>
            </w:pPr>
          </w:p>
          <w:p w:rsidR="003D6F96" w:rsidP="00A904F6">
            <w:pPr>
              <w:autoSpaceDE/>
              <w:autoSpaceDN/>
              <w:rPr>
                <w:rFonts w:ascii="Arial Narrow" w:hAnsi="Arial Narrow" w:cs="TimesNewRoman"/>
                <w:sz w:val="20"/>
              </w:rPr>
            </w:pPr>
          </w:p>
          <w:p w:rsidR="003D6F96" w:rsidP="00A904F6">
            <w:pPr>
              <w:autoSpaceDE/>
              <w:autoSpaceDN/>
              <w:rPr>
                <w:rFonts w:ascii="Arial Narrow" w:hAnsi="Arial Narrow" w:cs="TimesNewRoman"/>
                <w:sz w:val="20"/>
              </w:rPr>
            </w:pPr>
          </w:p>
          <w:p w:rsidR="003D6F96" w:rsidRPr="00F45F1E" w:rsidP="00A904F6">
            <w:pPr>
              <w:autoSpaceDE/>
              <w:autoSpaceDN/>
              <w:rPr>
                <w:rFonts w:ascii="Arial Narrow" w:hAnsi="Arial Narrow" w:cs="TimesNewRoman"/>
                <w:sz w:val="20"/>
              </w:rPr>
            </w:pP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5. Ak príslu</w:t>
            </w:r>
            <w:r w:rsidRPr="00F45F1E">
              <w:rPr>
                <w:rFonts w:ascii="Arial Narrow" w:hAnsi="Arial Narrow" w:cs="TimesNewRoman+01"/>
                <w:sz w:val="20"/>
              </w:rPr>
              <w:t>š</w:t>
            </w:r>
            <w:r w:rsidRPr="00F45F1E">
              <w:rPr>
                <w:rFonts w:ascii="Arial Narrow" w:hAnsi="Arial Narrow" w:cs="TimesNewRoman"/>
                <w:sz w:val="20"/>
              </w:rPr>
              <w:t>né orgány vy</w:t>
            </w:r>
            <w:r w:rsidRPr="00F45F1E">
              <w:rPr>
                <w:rFonts w:ascii="Arial Narrow" w:hAnsi="Arial Narrow" w:cs="TimesNewRoman+01"/>
                <w:sz w:val="20"/>
              </w:rPr>
              <w:t>ž</w:t>
            </w:r>
            <w:r w:rsidRPr="00F45F1E">
              <w:rPr>
                <w:rFonts w:ascii="Arial Narrow" w:hAnsi="Arial Narrow" w:cs="TimesNewRoman"/>
                <w:sz w:val="20"/>
              </w:rPr>
              <w:t>adovali plán finan</w:t>
            </w:r>
            <w:r w:rsidRPr="00F45F1E">
              <w:rPr>
                <w:rFonts w:ascii="Arial Narrow" w:hAnsi="Arial Narrow" w:cs="TimesNewRoman+01"/>
                <w:sz w:val="20"/>
              </w:rPr>
              <w:t>č</w:t>
            </w:r>
            <w:r w:rsidRPr="00F45F1E">
              <w:rPr>
                <w:rFonts w:ascii="Arial Narrow" w:hAnsi="Arial Narrow" w:cs="TimesNewRoman"/>
                <w:sz w:val="20"/>
              </w:rPr>
              <w:t>ného ozdravenia pre</w:t>
            </w:r>
            <w:r w:rsidR="0038338D">
              <w:rPr>
                <w:rFonts w:ascii="Arial Narrow" w:hAnsi="Arial Narrow" w:cs="TimesNewRoman"/>
                <w:sz w:val="20"/>
              </w:rPr>
              <w:t xml:space="preserve"> </w:t>
            </w: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u v súlade s odsekom 1, zdr</w:t>
            </w:r>
            <w:r w:rsidRPr="00F45F1E">
              <w:rPr>
                <w:rFonts w:ascii="Arial Narrow" w:hAnsi="Arial Narrow" w:cs="TimesNewRoman+01"/>
                <w:sz w:val="20"/>
              </w:rPr>
              <w:t>ž</w:t>
            </w:r>
            <w:r w:rsidRPr="00F45F1E">
              <w:rPr>
                <w:rFonts w:ascii="Arial Narrow" w:hAnsi="Arial Narrow" w:cs="TimesNewRoman"/>
                <w:sz w:val="20"/>
              </w:rPr>
              <w:t>ia sa vydania osved</w:t>
            </w:r>
            <w:r w:rsidRPr="00F45F1E">
              <w:rPr>
                <w:rFonts w:ascii="Arial Narrow" w:hAnsi="Arial Narrow" w:cs="TimesNewRoman+01"/>
                <w:sz w:val="20"/>
              </w:rPr>
              <w:t>č</w:t>
            </w:r>
            <w:r w:rsidRPr="00F45F1E">
              <w:rPr>
                <w:rFonts w:ascii="Arial Narrow" w:hAnsi="Arial Narrow" w:cs="TimesNewRoman"/>
                <w:sz w:val="20"/>
              </w:rPr>
              <w:t>enia v</w:t>
            </w:r>
            <w:r w:rsidR="0038338D">
              <w:rPr>
                <w:rFonts w:ascii="Arial Narrow" w:hAnsi="Arial Narrow" w:cs="TimesNewRoman"/>
                <w:sz w:val="20"/>
              </w:rPr>
              <w:t> </w:t>
            </w:r>
            <w:r w:rsidRPr="00F45F1E">
              <w:rPr>
                <w:rFonts w:ascii="Arial Narrow" w:hAnsi="Arial Narrow" w:cs="TimesNewRoman"/>
                <w:sz w:val="20"/>
              </w:rPr>
              <w:t>súlade</w:t>
            </w:r>
            <w:r w:rsidR="0038338D">
              <w:rPr>
                <w:rFonts w:ascii="Arial Narrow" w:hAnsi="Arial Narrow" w:cs="TimesNewRoman"/>
                <w:sz w:val="20"/>
              </w:rPr>
              <w:t xml:space="preserve"> </w:t>
            </w:r>
            <w:r w:rsidRPr="00F45F1E">
              <w:rPr>
                <w:rFonts w:ascii="Arial Narrow" w:hAnsi="Arial Narrow" w:cs="TimesNewRoman"/>
                <w:sz w:val="20"/>
              </w:rPr>
              <w:t xml:space="preserve">s </w:t>
            </w:r>
            <w:r w:rsidRPr="00F45F1E">
              <w:rPr>
                <w:rFonts w:ascii="Arial Narrow" w:hAnsi="Arial Narrow" w:cs="TimesNewRoman+01"/>
                <w:sz w:val="20"/>
              </w:rPr>
              <w:t>č</w:t>
            </w:r>
            <w:r w:rsidRPr="00F45F1E">
              <w:rPr>
                <w:rFonts w:ascii="Arial Narrow" w:hAnsi="Arial Narrow" w:cs="TimesNewRoman"/>
                <w:sz w:val="20"/>
              </w:rPr>
              <w:t xml:space="preserve">lánkom 10 ods. 3 druhým pododsekom tejto smernice, s </w:t>
            </w:r>
            <w:r w:rsidRPr="00F45F1E">
              <w:rPr>
                <w:rFonts w:ascii="Arial Narrow" w:hAnsi="Arial Narrow" w:cs="TimesNewRoman+01"/>
                <w:sz w:val="20"/>
              </w:rPr>
              <w:t>č</w:t>
            </w:r>
            <w:r w:rsidRPr="00F45F1E">
              <w:rPr>
                <w:rFonts w:ascii="Arial Narrow" w:hAnsi="Arial Narrow" w:cs="TimesNewRoman"/>
                <w:sz w:val="20"/>
              </w:rPr>
              <w:t>lánkom 16</w:t>
            </w:r>
            <w:r w:rsidR="0038338D">
              <w:rPr>
                <w:rFonts w:ascii="Arial Narrow" w:hAnsi="Arial Narrow" w:cs="TimesNewRoman"/>
                <w:sz w:val="20"/>
              </w:rPr>
              <w:t xml:space="preserve"> </w:t>
            </w:r>
            <w:r w:rsidRPr="00F45F1E">
              <w:rPr>
                <w:rFonts w:ascii="Arial Narrow" w:hAnsi="Arial Narrow" w:cs="TimesNewRoman"/>
                <w:sz w:val="20"/>
              </w:rPr>
              <w:t>ods. 1 písm. a) smernice Rady 88/357/EHS (druhá smernica</w:t>
            </w:r>
          </w:p>
          <w:p w:rsidR="00E210B2" w:rsidRPr="00F45F1E" w:rsidP="00E210B2">
            <w:pPr>
              <w:autoSpaceDE/>
              <w:autoSpaceDN/>
              <w:rPr>
                <w:rFonts w:ascii="Arial Narrow" w:hAnsi="Arial Narrow" w:cs="TimesNewRoman"/>
                <w:sz w:val="20"/>
              </w:rPr>
            </w:pPr>
            <w:r w:rsidRPr="00F45F1E" w:rsidR="00A904F6">
              <w:rPr>
                <w:rFonts w:ascii="Arial Narrow" w:hAnsi="Arial Narrow" w:cs="TimesNewRoman"/>
                <w:sz w:val="20"/>
              </w:rPr>
              <w:t>o ne</w:t>
            </w:r>
            <w:r w:rsidRPr="00F45F1E" w:rsidR="00A904F6">
              <w:rPr>
                <w:rFonts w:ascii="Arial Narrow" w:hAnsi="Arial Narrow" w:cs="TimesNewRoman+01"/>
                <w:sz w:val="20"/>
              </w:rPr>
              <w:t>ž</w:t>
            </w:r>
            <w:r w:rsidRPr="00F45F1E" w:rsidR="00A904F6">
              <w:rPr>
                <w:rFonts w:ascii="Arial Narrow" w:hAnsi="Arial Narrow" w:cs="TimesNewRoman"/>
                <w:sz w:val="20"/>
              </w:rPr>
              <w:t xml:space="preserve">ivotnom poistení) (1) a s </w:t>
            </w:r>
            <w:r w:rsidRPr="00F45F1E" w:rsidR="00A904F6">
              <w:rPr>
                <w:rFonts w:ascii="Arial Narrow" w:hAnsi="Arial Narrow" w:cs="TimesNewRoman+01"/>
                <w:sz w:val="20"/>
              </w:rPr>
              <w:t>č</w:t>
            </w:r>
            <w:r w:rsidRPr="00F45F1E" w:rsidR="00A904F6">
              <w:rPr>
                <w:rFonts w:ascii="Arial Narrow" w:hAnsi="Arial Narrow" w:cs="TimesNewRoman"/>
                <w:sz w:val="20"/>
              </w:rPr>
              <w:t>lánkom 12 ods. 2 smernice Rady</w:t>
            </w:r>
            <w:r w:rsidR="0038338D">
              <w:rPr>
                <w:rFonts w:ascii="Arial Narrow" w:hAnsi="Arial Narrow" w:cs="TimesNewRoman"/>
                <w:sz w:val="20"/>
              </w:rPr>
              <w:t xml:space="preserve"> </w:t>
            </w:r>
            <w:r w:rsidRPr="00F45F1E" w:rsidR="00A904F6">
              <w:rPr>
                <w:rFonts w:ascii="Arial Narrow" w:hAnsi="Arial Narrow" w:cs="TimesNewRoman"/>
                <w:sz w:val="20"/>
              </w:rPr>
              <w:t>92/49/EHS (tretia smernica o ne</w:t>
            </w:r>
            <w:r w:rsidRPr="00F45F1E" w:rsidR="00A904F6">
              <w:rPr>
                <w:rFonts w:ascii="Arial Narrow" w:hAnsi="Arial Narrow" w:cs="TimesNewRoman+01"/>
                <w:sz w:val="20"/>
              </w:rPr>
              <w:t>ž</w:t>
            </w:r>
            <w:r w:rsidRPr="00F45F1E" w:rsidR="00A904F6">
              <w:rPr>
                <w:rFonts w:ascii="Arial Narrow" w:hAnsi="Arial Narrow" w:cs="TimesNewRoman"/>
                <w:sz w:val="20"/>
              </w:rPr>
              <w:t xml:space="preserve">ivotnom poistení) (2), ak usúdia, </w:t>
            </w:r>
            <w:r w:rsidRPr="00F45F1E" w:rsidR="00A904F6">
              <w:rPr>
                <w:rFonts w:ascii="Arial Narrow" w:hAnsi="Arial Narrow" w:cs="TimesNewRoman+01"/>
                <w:sz w:val="20"/>
              </w:rPr>
              <w:t>ž</w:t>
            </w:r>
            <w:r w:rsidRPr="00F45F1E" w:rsidR="00A904F6">
              <w:rPr>
                <w:rFonts w:ascii="Arial Narrow" w:hAnsi="Arial Narrow" w:cs="TimesNewRoman"/>
                <w:sz w:val="20"/>
              </w:rPr>
              <w:t>e</w:t>
            </w:r>
            <w:r w:rsidR="0038338D">
              <w:rPr>
                <w:rFonts w:ascii="Arial Narrow" w:hAnsi="Arial Narrow" w:cs="TimesNewRoman"/>
                <w:sz w:val="20"/>
              </w:rPr>
              <w:t xml:space="preserve"> </w:t>
            </w:r>
            <w:r w:rsidRPr="00F45F1E" w:rsidR="00A904F6">
              <w:rPr>
                <w:rFonts w:ascii="Arial Narrow" w:hAnsi="Arial Narrow" w:cs="TimesNewRoman"/>
                <w:sz w:val="20"/>
              </w:rPr>
              <w:t>práva poistníkov sú ohrozené v zmysle odseku 1.</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F512DE">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512DE" w:rsidP="00F512DE">
            <w:pPr>
              <w:jc w:val="both"/>
              <w:rPr>
                <w:rFonts w:ascii="Arial Narrow" w:hAnsi="Arial Narrow" w:cs="Times New Roman"/>
                <w:sz w:val="20"/>
              </w:rPr>
            </w:pPr>
            <w:r>
              <w:rPr>
                <w:rFonts w:ascii="Arial Narrow" w:hAnsi="Arial Narrow" w:cs="Times New Roman"/>
                <w:sz w:val="20"/>
              </w:rPr>
              <w:t>§ 69 ods.1 pís.a)</w:t>
            </w: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r w:rsidR="00B559FF">
              <w:rPr>
                <w:rFonts w:ascii="Arial Narrow" w:hAnsi="Arial Narrow" w:cs="Times New Roman"/>
                <w:sz w:val="20"/>
              </w:rPr>
              <w:t>§ 69</w:t>
            </w:r>
            <w:r>
              <w:rPr>
                <w:rFonts w:ascii="Arial Narrow" w:hAnsi="Arial Narrow" w:cs="Times New Roman"/>
                <w:sz w:val="20"/>
              </w:rPr>
              <w:t xml:space="preserve">  ods.3 </w:t>
            </w: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r>
              <w:rPr>
                <w:rFonts w:ascii="Arial Narrow" w:hAnsi="Arial Narrow" w:cs="Times New Roman"/>
                <w:sz w:val="20"/>
              </w:rPr>
              <w:t xml:space="preserve">pís.a) </w:t>
            </w: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r>
              <w:rPr>
                <w:rFonts w:ascii="Arial Narrow" w:hAnsi="Arial Narrow" w:cs="Times New Roman"/>
                <w:sz w:val="20"/>
              </w:rPr>
              <w:t xml:space="preserve">pís.d) </w:t>
            </w: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p>
          <w:p w:rsidR="00F512DE" w:rsidP="00F512DE">
            <w:pPr>
              <w:jc w:val="both"/>
              <w:rPr>
                <w:rFonts w:ascii="Arial Narrow" w:hAnsi="Arial Narrow" w:cs="Times New Roman"/>
                <w:sz w:val="20"/>
              </w:rPr>
            </w:pPr>
            <w:r>
              <w:rPr>
                <w:rFonts w:ascii="Arial Narrow" w:hAnsi="Arial Narrow" w:cs="Times New Roman"/>
                <w:sz w:val="20"/>
              </w:rPr>
              <w:t xml:space="preserve">pís.e) </w:t>
            </w:r>
          </w:p>
          <w:p w:rsidR="003D6F96" w:rsidP="00F512DE">
            <w:pPr>
              <w:jc w:val="both"/>
              <w:rPr>
                <w:rFonts w:ascii="Arial Narrow" w:hAnsi="Arial Narrow" w:cs="Times New Roman"/>
                <w:sz w:val="20"/>
              </w:rPr>
            </w:pPr>
            <w:r>
              <w:rPr>
                <w:rFonts w:ascii="Arial Narrow" w:hAnsi="Arial Narrow" w:cs="Times New Roman"/>
                <w:sz w:val="20"/>
              </w:rPr>
              <w:t xml:space="preserve">§ 69 ods.4 </w:t>
            </w:r>
          </w:p>
          <w:p w:rsidR="003D6F96" w:rsidP="00F512DE">
            <w:pPr>
              <w:jc w:val="both"/>
              <w:rPr>
                <w:rFonts w:ascii="Arial Narrow" w:hAnsi="Arial Narrow" w:cs="Times New Roman"/>
                <w:sz w:val="20"/>
              </w:rPr>
            </w:pPr>
          </w:p>
          <w:p w:rsidR="003D6F96" w:rsidP="00F512DE">
            <w:pPr>
              <w:jc w:val="both"/>
              <w:rPr>
                <w:rFonts w:ascii="Arial Narrow" w:hAnsi="Arial Narrow" w:cs="Times New Roman"/>
                <w:sz w:val="20"/>
              </w:rPr>
            </w:pPr>
          </w:p>
          <w:p w:rsidR="003D6F96" w:rsidP="00F512DE">
            <w:pPr>
              <w:jc w:val="both"/>
              <w:rPr>
                <w:rFonts w:ascii="Arial Narrow" w:hAnsi="Arial Narrow" w:cs="Times New Roman"/>
                <w:sz w:val="20"/>
              </w:rPr>
            </w:pPr>
          </w:p>
          <w:p w:rsidR="003D6F96" w:rsidP="00F512DE">
            <w:pPr>
              <w:jc w:val="both"/>
              <w:rPr>
                <w:rFonts w:ascii="Arial Narrow" w:hAnsi="Arial Narrow" w:cs="Times New Roman"/>
                <w:sz w:val="20"/>
              </w:rPr>
            </w:pPr>
          </w:p>
          <w:p w:rsidR="003D6F96" w:rsidP="00F512DE">
            <w:pPr>
              <w:jc w:val="both"/>
              <w:rPr>
                <w:rFonts w:ascii="Arial Narrow" w:hAnsi="Arial Narrow" w:cs="Times New Roman"/>
                <w:sz w:val="20"/>
              </w:rPr>
            </w:pPr>
          </w:p>
          <w:p w:rsidR="00F512DE" w:rsidP="00F512DE">
            <w:pPr>
              <w:jc w:val="both"/>
              <w:rPr>
                <w:rFonts w:ascii="Arial Narrow" w:hAnsi="Arial Narrow" w:cs="Times New Roman"/>
                <w:sz w:val="20"/>
              </w:rPr>
            </w:pPr>
            <w:r w:rsidR="003D6F96">
              <w:rPr>
                <w:rFonts w:ascii="Arial Narrow" w:hAnsi="Arial Narrow" w:cs="Times New Roman"/>
                <w:sz w:val="20"/>
              </w:rPr>
              <w:t>ods.5</w:t>
            </w:r>
          </w:p>
          <w:p w:rsidR="003D6F96" w:rsidP="00F512DE">
            <w:pPr>
              <w:rPr>
                <w:rFonts w:ascii="Arial Narrow" w:hAnsi="Arial Narrow" w:cs="Times New Roman"/>
                <w:sz w:val="20"/>
              </w:rPr>
            </w:pPr>
          </w:p>
          <w:p w:rsidR="003D6F96" w:rsidP="00F512DE">
            <w:pPr>
              <w:rPr>
                <w:rFonts w:ascii="Arial Narrow" w:hAnsi="Arial Narrow" w:cs="Times New Roman"/>
                <w:sz w:val="20"/>
              </w:rPr>
            </w:pPr>
          </w:p>
          <w:p w:rsidR="003D6F96" w:rsidP="00F512DE">
            <w:pPr>
              <w:rPr>
                <w:rFonts w:ascii="Arial Narrow" w:hAnsi="Arial Narrow" w:cs="Times New Roman"/>
                <w:sz w:val="20"/>
              </w:rPr>
            </w:pPr>
          </w:p>
          <w:p w:rsidR="003D6F96" w:rsidP="00F512DE">
            <w:pPr>
              <w:rPr>
                <w:rFonts w:ascii="Arial Narrow" w:hAnsi="Arial Narrow" w:cs="Times New Roman"/>
                <w:sz w:val="20"/>
              </w:rPr>
            </w:pPr>
          </w:p>
          <w:p w:rsidR="003D6F96" w:rsidP="00F512DE">
            <w:pPr>
              <w:rPr>
                <w:rFonts w:ascii="Arial Narrow" w:hAnsi="Arial Narrow" w:cs="Times New Roman"/>
                <w:sz w:val="20"/>
              </w:rPr>
            </w:pPr>
          </w:p>
          <w:p w:rsidR="00E210B2" w:rsidRPr="00F45F1E" w:rsidP="00F512DE">
            <w:pPr>
              <w:rPr>
                <w:rFonts w:ascii="Arial Narrow" w:hAnsi="Arial Narrow" w:cs="Times New Roman"/>
                <w:iCs/>
                <w:sz w:val="20"/>
              </w:rPr>
            </w:pPr>
            <w:r w:rsidR="00F512DE">
              <w:rPr>
                <w:rFonts w:ascii="Arial Narrow" w:hAnsi="Arial Narrow" w:cs="Times New Roman"/>
                <w:sz w:val="20"/>
              </w:rPr>
              <w:t>§ 80 ods.2</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512DE" w:rsidRPr="00FB7796" w:rsidP="00F512DE">
            <w:pPr>
              <w:jc w:val="both"/>
              <w:rPr>
                <w:rFonts w:ascii="Arial Narrow" w:hAnsi="Arial Narrow" w:cs="Times New Roman"/>
                <w:sz w:val="20"/>
              </w:rPr>
            </w:pPr>
            <w:r w:rsidRPr="00FB7796">
              <w:rPr>
                <w:rFonts w:ascii="Arial Narrow" w:hAnsi="Arial Narrow" w:cs="Times New Roman"/>
                <w:sz w:val="20"/>
              </w:rPr>
              <w:t xml:space="preserve">Národná banka Slovenska nariadi poisťovni, zaisťovni, pobočke zahraničnej poisťovne alebo pobočke zahraničnej zaisťovne predložiť na schválenie ozdravný plán, ak poisťovňa, zaisťovňa, pobočka zahraničnej poisťovne alebo pobočka zahraničnej zaisťovne </w:t>
            </w:r>
          </w:p>
          <w:p w:rsidR="00F512DE" w:rsidRPr="00FB7796" w:rsidP="00F512DE">
            <w:pPr>
              <w:jc w:val="both"/>
              <w:rPr>
                <w:rFonts w:ascii="Arial Narrow" w:hAnsi="Arial Narrow" w:cs="Times New Roman"/>
                <w:sz w:val="20"/>
              </w:rPr>
            </w:pPr>
            <w:r w:rsidRPr="00FB7796">
              <w:rPr>
                <w:rFonts w:ascii="Arial Narrow" w:hAnsi="Arial Narrow" w:cs="Times New Roman"/>
                <w:sz w:val="20"/>
              </w:rPr>
              <w:t>a) závažným spôsobom neplní schválený obchodno-finančný plán alebo neplní povinnosti ustanovené týmto zákonom alebo osobitnými predpismi a vzniknutá situácia môže ohroziť schopnosť poisťovne, pobočky zahraničnej poisťovne plniť záväzky vyplývajúce z vykonávanej poisťovacej činnosti alebo vzniknutá situácia môže ohroziť schopnosť zaisťovne, pobočky zahraničnej zaisťovne plniť záväzky vyplývajúce z vykonávanej zaisťovacej činnosti,</w:t>
            </w:r>
          </w:p>
          <w:p w:rsidR="00F512DE" w:rsidRPr="00FB7796" w:rsidP="00F512DE">
            <w:pPr>
              <w:jc w:val="both"/>
              <w:rPr>
                <w:rFonts w:ascii="Arial Narrow" w:hAnsi="Arial Narrow" w:cs="Times New Roman"/>
                <w:sz w:val="20"/>
              </w:rPr>
            </w:pPr>
            <w:r w:rsidRPr="00FB7796">
              <w:rPr>
                <w:rFonts w:ascii="Arial Narrow" w:hAnsi="Arial Narrow" w:cs="Times New Roman"/>
                <w:sz w:val="20"/>
              </w:rPr>
              <w:t>Ozdravný plán musí obsahovať najmä tieto údaje týkajúce sa vykonávania poisťovacej činnosti alebo zaisťovacej činnosti v nasledujúcich troch rokoch:</w:t>
            </w:r>
          </w:p>
          <w:p w:rsidR="00F512DE" w:rsidRPr="00FB7796" w:rsidP="00F512DE">
            <w:pPr>
              <w:jc w:val="both"/>
              <w:rPr>
                <w:rFonts w:ascii="Arial Narrow" w:hAnsi="Arial Narrow" w:cs="Times New Roman"/>
                <w:sz w:val="20"/>
              </w:rPr>
            </w:pPr>
            <w:r w:rsidRPr="00FB7796">
              <w:rPr>
                <w:rFonts w:ascii="Arial Narrow" w:hAnsi="Arial Narrow" w:cs="Times New Roman"/>
                <w:sz w:val="20"/>
              </w:rPr>
              <w:t>a) plán súčasného a predpokladaného vývoja ekonomickej situácie minimálne v rozsahu bilancií, výkazov ziskov a strát, strategického obchodného plánu, plánu kapitálového posilnenia vlastných zdrojov,</w:t>
            </w:r>
          </w:p>
          <w:p w:rsidR="00F512DE" w:rsidRPr="00FB7796" w:rsidP="00F512DE">
            <w:pPr>
              <w:jc w:val="both"/>
              <w:rPr>
                <w:rFonts w:ascii="Arial Narrow" w:hAnsi="Arial Narrow" w:cs="Times New Roman"/>
                <w:sz w:val="20"/>
              </w:rPr>
            </w:pPr>
            <w:r w:rsidRPr="00FB7796">
              <w:rPr>
                <w:rFonts w:ascii="Arial Narrow" w:hAnsi="Arial Narrow" w:cs="Times New Roman"/>
                <w:sz w:val="20"/>
              </w:rPr>
              <w:t>d) predpokladané finančné zdroje určené na krytie záväzkov z poistenia alebo zaistenia a predpokladanú požadovanú mieru solventnosti,</w:t>
            </w:r>
          </w:p>
          <w:p w:rsidR="00F512DE" w:rsidRPr="00FB7796" w:rsidP="00F512DE">
            <w:pPr>
              <w:ind w:left="480" w:hanging="480"/>
              <w:jc w:val="both"/>
              <w:rPr>
                <w:rFonts w:ascii="Arial Narrow" w:hAnsi="Arial Narrow" w:cs="Times New Roman"/>
                <w:sz w:val="20"/>
              </w:rPr>
            </w:pPr>
            <w:r w:rsidRPr="00FB7796">
              <w:rPr>
                <w:rFonts w:ascii="Arial Narrow" w:hAnsi="Arial Narrow" w:cs="Times New Roman"/>
                <w:sz w:val="20"/>
              </w:rPr>
              <w:t>e) predpokladaný spôsob a rozsah zaistenia.</w:t>
            </w:r>
          </w:p>
          <w:p w:rsidR="003D6F96" w:rsidRPr="003D6F96" w:rsidP="003D6F96">
            <w:pPr>
              <w:jc w:val="both"/>
              <w:rPr>
                <w:rFonts w:ascii="Arial Narrow" w:hAnsi="Arial Narrow" w:cs="Times New Roman"/>
                <w:sz w:val="20"/>
              </w:rPr>
            </w:pPr>
            <w:r w:rsidRPr="003D6F96">
              <w:rPr>
                <w:rFonts w:ascii="Arial Narrow" w:hAnsi="Arial Narrow" w:cs="Times New Roman"/>
                <w:sz w:val="20"/>
              </w:rPr>
              <w:t>Národná banka Slovenska je oprávnená súčasne s nariadením predloženia ozdravného plánu požadovať od poisťovne, zaisťovne, pobočky zahraničnej poisťovne alebo pobočky zahraničnej zaisťovne vyššiu požadovanú mieru solventnosti. Túto požiadavku je poisťovňa, zaisťovňa, pobočka zahraničnej poisťovne alebo pobočka zahraničnej zaisťovne povinná zohľadniť v ozdravnom pláne.</w:t>
            </w:r>
          </w:p>
          <w:p w:rsidR="003D6F96" w:rsidRPr="003D6F96" w:rsidP="003D6F96">
            <w:pPr>
              <w:jc w:val="both"/>
              <w:rPr>
                <w:rFonts w:ascii="Arial Narrow" w:hAnsi="Arial Narrow" w:cs="Times New Roman"/>
                <w:sz w:val="20"/>
              </w:rPr>
            </w:pPr>
            <w:r w:rsidRPr="003D6F96">
              <w:rPr>
                <w:rFonts w:ascii="Arial Narrow" w:hAnsi="Arial Narrow" w:cs="Times New Roman"/>
                <w:sz w:val="20"/>
              </w:rPr>
              <w:t xml:space="preserve">Ak nastanú skutočnosti uvedené v odseku 1, je Národná banka Slovenska oprávnená znížiť pri výpočte solventnosti hodnotu všetkých položiek tvoriacich skutočnú mieru solventnosti, najmä ak došlo k zmene trhovej hodnoty aktív vzťahujúcich sa na tieto položky. </w:t>
            </w:r>
          </w:p>
          <w:p w:rsidR="00F512DE" w:rsidP="00F512DE">
            <w:pPr>
              <w:jc w:val="both"/>
              <w:rPr>
                <w:rFonts w:ascii="Arial Narrow" w:hAnsi="Arial Narrow" w:cs="Times New Roman"/>
                <w:sz w:val="20"/>
              </w:rPr>
            </w:pPr>
          </w:p>
          <w:p w:rsidR="00E210B2" w:rsidRPr="00F45F1E" w:rsidP="00F512DE">
            <w:pPr>
              <w:pStyle w:val="ManualNumPar1Char"/>
              <w:spacing w:before="0" w:after="0"/>
              <w:ind w:left="0" w:firstLine="0"/>
              <w:jc w:val="left"/>
              <w:rPr>
                <w:rFonts w:ascii="Arial Narrow" w:hAnsi="Arial Narrow" w:cs="Times New Roman"/>
                <w:sz w:val="20"/>
                <w:szCs w:val="20"/>
                <w:lang w:val="sk-SK"/>
              </w:rPr>
            </w:pPr>
            <w:r w:rsidRPr="006D0C66" w:rsidR="00F512DE">
              <w:rPr>
                <w:rFonts w:ascii="Arial Narrow" w:hAnsi="Arial Narrow" w:cs="Times New Roman"/>
                <w:sz w:val="20"/>
                <w:lang w:val="sk-SK"/>
              </w:rPr>
              <w:t>Preberajúca poisťovňa alebo preberajúca pobočka zahraničnej poisťovne je povinná do 30 dní po nadobudnutí právoplatnosti rozhodnutia Národnej banky Slovenska, ktorým bol schválený návrh postupu prevodu poistného kmeňa alebo jeho časti, oznámiť osobám, ktorých poistných zmlúv sa prevod poistného kmeňa týka, obchodné meno a sídlo preberajúcej poisťovne alebo preberajúcej pobočky zahraničnej poisťovne a dátum, dokedy sa musí prevod poistného kmeňa skončiť.</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F512DE">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22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A904F6">
            <w:pPr>
              <w:autoSpaceDE/>
              <w:autoSpaceDN/>
              <w:rPr>
                <w:rFonts w:ascii="Arial Narrow" w:hAnsi="Arial Narrow" w:cs="TimesNewRomanItalic"/>
                <w:i/>
                <w:iCs/>
                <w:sz w:val="20"/>
              </w:rPr>
            </w:pPr>
            <w:r w:rsidRPr="00F45F1E">
              <w:rPr>
                <w:rFonts w:ascii="Arial Narrow" w:hAnsi="Arial Narrow" w:cs="TimesNewRomanBold"/>
                <w:b/>
                <w:bCs/>
                <w:sz w:val="20"/>
              </w:rPr>
              <w:t>Oddiel C: Od</w:t>
            </w:r>
            <w:r w:rsidRPr="00F45F1E">
              <w:rPr>
                <w:rFonts w:ascii="Arial Narrow" w:hAnsi="Arial Narrow" w:cs="TimesNewRomanBold+01"/>
                <w:b/>
                <w:bCs/>
                <w:sz w:val="20"/>
              </w:rPr>
              <w:t>ň</w:t>
            </w:r>
            <w:r w:rsidRPr="00F45F1E">
              <w:rPr>
                <w:rFonts w:ascii="Arial Narrow" w:hAnsi="Arial Narrow" w:cs="TimesNewRomanBold"/>
                <w:b/>
                <w:bCs/>
                <w:sz w:val="20"/>
              </w:rPr>
              <w:t>atie povolenia</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1. Príslu</w:t>
            </w:r>
            <w:r w:rsidRPr="00F45F1E">
              <w:rPr>
                <w:rFonts w:ascii="Arial Narrow" w:hAnsi="Arial Narrow" w:cs="TimesNewRoman+01"/>
                <w:sz w:val="20"/>
              </w:rPr>
              <w:t>š</w:t>
            </w:r>
            <w:r w:rsidRPr="00F45F1E">
              <w:rPr>
                <w:rFonts w:ascii="Arial Narrow" w:hAnsi="Arial Narrow" w:cs="TimesNewRoman"/>
                <w:sz w:val="20"/>
              </w:rPr>
              <w:t xml:space="preserve">ný orgán </w:t>
            </w:r>
            <w:r w:rsidRPr="00F45F1E">
              <w:rPr>
                <w:rFonts w:ascii="Arial Narrow" w:hAnsi="Arial Narrow" w:cs="TimesNewRoman+01"/>
                <w:sz w:val="20"/>
              </w:rPr>
              <w:t>č</w:t>
            </w:r>
            <w:r w:rsidRPr="00F45F1E">
              <w:rPr>
                <w:rFonts w:ascii="Arial Narrow" w:hAnsi="Arial Narrow" w:cs="TimesNewRoman"/>
                <w:sz w:val="20"/>
              </w:rPr>
              <w:t xml:space="preserve">lenského </w:t>
            </w:r>
            <w:r w:rsidRPr="00F45F1E">
              <w:rPr>
                <w:rFonts w:ascii="Arial Narrow" w:hAnsi="Arial Narrow" w:cs="TimesNewRoman+01"/>
                <w:sz w:val="20"/>
              </w:rPr>
              <w:t>š</w:t>
            </w:r>
            <w:r w:rsidRPr="00F45F1E">
              <w:rPr>
                <w:rFonts w:ascii="Arial Narrow" w:hAnsi="Arial Narrow" w:cs="TimesNewRoman"/>
                <w:sz w:val="20"/>
              </w:rPr>
              <w:t>tátu pôvodu mô</w:t>
            </w:r>
            <w:r w:rsidRPr="00F45F1E">
              <w:rPr>
                <w:rFonts w:ascii="Arial Narrow" w:hAnsi="Arial Narrow" w:cs="TimesNewRoman+01"/>
                <w:sz w:val="20"/>
              </w:rPr>
              <w:t>ž</w:t>
            </w:r>
            <w:r w:rsidRPr="00F45F1E">
              <w:rPr>
                <w:rFonts w:ascii="Arial Narrow" w:hAnsi="Arial Narrow" w:cs="TimesNewRoman"/>
                <w:sz w:val="20"/>
              </w:rPr>
              <w:t>e od</w:t>
            </w:r>
            <w:r w:rsidRPr="00F45F1E">
              <w:rPr>
                <w:rFonts w:ascii="Arial Narrow" w:hAnsi="Arial Narrow" w:cs="TimesNewRoman+01"/>
                <w:sz w:val="20"/>
              </w:rPr>
              <w:t>ň</w:t>
            </w:r>
            <w:r w:rsidRPr="00F45F1E">
              <w:rPr>
                <w:rFonts w:ascii="Arial Narrow" w:hAnsi="Arial Narrow" w:cs="TimesNewRoman"/>
                <w:sz w:val="20"/>
              </w:rPr>
              <w:t>a</w:t>
            </w:r>
            <w:r w:rsidRPr="00F45F1E">
              <w:rPr>
                <w:rFonts w:ascii="Arial Narrow" w:hAnsi="Arial Narrow" w:cs="TimesNewRoman+01"/>
                <w:sz w:val="20"/>
              </w:rPr>
              <w:t xml:space="preserve">ť </w:t>
            </w:r>
            <w:r w:rsidRPr="00F45F1E">
              <w:rPr>
                <w:rFonts w:ascii="Arial Narrow" w:hAnsi="Arial Narrow" w:cs="TimesNewRoman"/>
                <w:sz w:val="20"/>
              </w:rPr>
              <w:t>ním udelené</w:t>
            </w:r>
            <w:r w:rsidR="0038338D">
              <w:rPr>
                <w:rFonts w:ascii="Arial Narrow" w:hAnsi="Arial Narrow" w:cs="TimesNewRoman"/>
                <w:sz w:val="20"/>
              </w:rPr>
              <w:t xml:space="preserve"> </w:t>
            </w:r>
            <w:r w:rsidRPr="00F45F1E">
              <w:rPr>
                <w:rFonts w:ascii="Arial Narrow" w:hAnsi="Arial Narrow" w:cs="TimesNewRoman"/>
                <w:sz w:val="20"/>
              </w:rPr>
              <w:t>povolenie, ak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w:t>
            </w:r>
          </w:p>
          <w:p w:rsidR="00A904F6" w:rsidP="00A904F6">
            <w:pPr>
              <w:autoSpaceDE/>
              <w:autoSpaceDN/>
              <w:rPr>
                <w:rFonts w:ascii="Arial Narrow" w:hAnsi="Arial Narrow" w:cs="TimesNewRoman"/>
                <w:sz w:val="20"/>
              </w:rPr>
            </w:pPr>
            <w:r w:rsidRPr="00F45F1E">
              <w:rPr>
                <w:rFonts w:ascii="Arial Narrow" w:hAnsi="Arial Narrow" w:cs="TimesNewRoman"/>
                <w:sz w:val="20"/>
              </w:rPr>
              <w:t>a) nevyu</w:t>
            </w:r>
            <w:r w:rsidRPr="00F45F1E">
              <w:rPr>
                <w:rFonts w:ascii="Arial Narrow" w:hAnsi="Arial Narrow" w:cs="TimesNewRoman+01"/>
                <w:sz w:val="20"/>
              </w:rPr>
              <w:t>ž</w:t>
            </w:r>
            <w:r w:rsidRPr="00F45F1E">
              <w:rPr>
                <w:rFonts w:ascii="Arial Narrow" w:hAnsi="Arial Narrow" w:cs="TimesNewRoman"/>
                <w:sz w:val="20"/>
              </w:rPr>
              <w:t>ije toto povolenie do 12 mesiacov, výslovne sa ho vzdá alebo</w:t>
            </w:r>
            <w:r w:rsidR="0038338D">
              <w:rPr>
                <w:rFonts w:ascii="Arial Narrow" w:hAnsi="Arial Narrow" w:cs="TimesNewRoman"/>
                <w:sz w:val="20"/>
              </w:rPr>
              <w:t xml:space="preserve"> </w:t>
            </w:r>
            <w:r w:rsidRPr="00F45F1E">
              <w:rPr>
                <w:rFonts w:ascii="Arial Narrow" w:hAnsi="Arial Narrow" w:cs="TimesNewRoman"/>
                <w:sz w:val="20"/>
              </w:rPr>
              <w:t>prestane vykonáva</w:t>
            </w:r>
            <w:r w:rsidRPr="00F45F1E">
              <w:rPr>
                <w:rFonts w:ascii="Arial Narrow" w:hAnsi="Arial Narrow" w:cs="TimesNewRoman+01"/>
                <w:sz w:val="20"/>
              </w:rPr>
              <w:t>ť č</w:t>
            </w:r>
            <w:r w:rsidRPr="00F45F1E">
              <w:rPr>
                <w:rFonts w:ascii="Arial Narrow" w:hAnsi="Arial Narrow" w:cs="TimesNewRoman"/>
                <w:sz w:val="20"/>
              </w:rPr>
              <w:t>innos</w:t>
            </w:r>
            <w:r w:rsidRPr="00F45F1E">
              <w:rPr>
                <w:rFonts w:ascii="Arial Narrow" w:hAnsi="Arial Narrow" w:cs="TimesNewRoman+01"/>
                <w:sz w:val="20"/>
              </w:rPr>
              <w:t xml:space="preserve">ť </w:t>
            </w:r>
            <w:r w:rsidRPr="00F45F1E">
              <w:rPr>
                <w:rFonts w:ascii="Arial Narrow" w:hAnsi="Arial Narrow" w:cs="TimesNewRoman"/>
                <w:sz w:val="20"/>
              </w:rPr>
              <w:t>na dlh</w:t>
            </w:r>
            <w:r w:rsidRPr="00F45F1E">
              <w:rPr>
                <w:rFonts w:ascii="Arial Narrow" w:hAnsi="Arial Narrow" w:cs="TimesNewRoman+01"/>
                <w:sz w:val="20"/>
              </w:rPr>
              <w:t>š</w:t>
            </w:r>
            <w:r w:rsidRPr="00F45F1E">
              <w:rPr>
                <w:rFonts w:ascii="Arial Narrow" w:hAnsi="Arial Narrow" w:cs="TimesNewRoman"/>
                <w:sz w:val="20"/>
              </w:rPr>
              <w:t xml:space="preserve">ie ako </w:t>
            </w:r>
            <w:r w:rsidRPr="00F45F1E">
              <w:rPr>
                <w:rFonts w:ascii="Arial Narrow" w:hAnsi="Arial Narrow" w:cs="TimesNewRoman+01"/>
                <w:sz w:val="20"/>
              </w:rPr>
              <w:t>š</w:t>
            </w:r>
            <w:r w:rsidRPr="00F45F1E">
              <w:rPr>
                <w:rFonts w:ascii="Arial Narrow" w:hAnsi="Arial Narrow" w:cs="TimesNewRoman"/>
                <w:sz w:val="20"/>
              </w:rPr>
              <w:t>es</w:t>
            </w:r>
            <w:r w:rsidRPr="00F45F1E">
              <w:rPr>
                <w:rFonts w:ascii="Arial Narrow" w:hAnsi="Arial Narrow" w:cs="TimesNewRoman+01"/>
                <w:sz w:val="20"/>
              </w:rPr>
              <w:t xml:space="preserve">ť </w:t>
            </w:r>
            <w:r w:rsidRPr="00F45F1E">
              <w:rPr>
                <w:rFonts w:ascii="Arial Narrow" w:hAnsi="Arial Narrow" w:cs="TimesNewRoman"/>
                <w:sz w:val="20"/>
              </w:rPr>
              <w:t>mesiacov, pokia</w:t>
            </w:r>
            <w:r w:rsidRPr="00F45F1E">
              <w:rPr>
                <w:rFonts w:ascii="Arial Narrow" w:hAnsi="Arial Narrow" w:cs="TimesNewRoman+01"/>
                <w:sz w:val="20"/>
              </w:rPr>
              <w:t>ľ</w:t>
            </w:r>
            <w:r w:rsidR="0038338D">
              <w:rPr>
                <w:rFonts w:ascii="Arial Narrow" w:hAnsi="Arial Narrow" w:cs="TimesNewRoman+01"/>
                <w:sz w:val="20"/>
              </w:rPr>
              <w:t xml:space="preserve"> </w:t>
            </w:r>
            <w:r w:rsidRPr="00F45F1E">
              <w:rPr>
                <w:rFonts w:ascii="Arial Narrow" w:hAnsi="Arial Narrow" w:cs="TimesNewRoman"/>
                <w:sz w:val="20"/>
              </w:rPr>
              <w:t xml:space="preserve">dotknutý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 xml:space="preserve">tát neustanovil, </w:t>
            </w:r>
            <w:r w:rsidRPr="00F45F1E">
              <w:rPr>
                <w:rFonts w:ascii="Arial Narrow" w:hAnsi="Arial Narrow" w:cs="TimesNewRoman+01"/>
                <w:sz w:val="20"/>
              </w:rPr>
              <w:t>ž</w:t>
            </w:r>
            <w:r w:rsidRPr="00F45F1E">
              <w:rPr>
                <w:rFonts w:ascii="Arial Narrow" w:hAnsi="Arial Narrow" w:cs="TimesNewRoman"/>
                <w:sz w:val="20"/>
              </w:rPr>
              <w:t>e v takých prípadoch povolenie</w:t>
            </w:r>
            <w:r w:rsidR="0038338D">
              <w:rPr>
                <w:rFonts w:ascii="Arial Narrow" w:hAnsi="Arial Narrow" w:cs="TimesNewRoman"/>
                <w:sz w:val="20"/>
              </w:rPr>
              <w:t xml:space="preserve"> </w:t>
            </w:r>
            <w:r w:rsidRPr="00F45F1E">
              <w:rPr>
                <w:rFonts w:ascii="Arial Narrow" w:hAnsi="Arial Narrow" w:cs="TimesNewRoman"/>
                <w:sz w:val="20"/>
              </w:rPr>
              <w:t>zaniká;</w:t>
            </w: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A904F6" w:rsidP="00A904F6">
            <w:pPr>
              <w:autoSpaceDE/>
              <w:autoSpaceDN/>
              <w:rPr>
                <w:rFonts w:ascii="Arial Narrow" w:hAnsi="Arial Narrow" w:cs="TimesNewRoman"/>
                <w:sz w:val="20"/>
              </w:rPr>
            </w:pPr>
            <w:r w:rsidRPr="00F45F1E">
              <w:rPr>
                <w:rFonts w:ascii="Arial Narrow" w:hAnsi="Arial Narrow" w:cs="TimesNewRoman"/>
                <w:sz w:val="20"/>
              </w:rPr>
              <w:t>b) prestala sp</w:t>
            </w:r>
            <w:r w:rsidRPr="00F45F1E">
              <w:rPr>
                <w:rFonts w:ascii="Arial Narrow" w:hAnsi="Arial Narrow" w:cs="TimesNewRoman+01"/>
                <w:sz w:val="20"/>
              </w:rPr>
              <w:t>ĺň</w:t>
            </w:r>
            <w:r w:rsidRPr="00F45F1E">
              <w:rPr>
                <w:rFonts w:ascii="Arial Narrow" w:hAnsi="Arial Narrow" w:cs="TimesNewRoman"/>
                <w:sz w:val="20"/>
              </w:rPr>
              <w:t>a</w:t>
            </w:r>
            <w:r w:rsidRPr="00F45F1E">
              <w:rPr>
                <w:rFonts w:ascii="Arial Narrow" w:hAnsi="Arial Narrow" w:cs="TimesNewRoman+01"/>
                <w:sz w:val="20"/>
              </w:rPr>
              <w:t xml:space="preserve">ť </w:t>
            </w:r>
            <w:r w:rsidRPr="00F45F1E">
              <w:rPr>
                <w:rFonts w:ascii="Arial Narrow" w:hAnsi="Arial Narrow" w:cs="TimesNewRoman"/>
                <w:sz w:val="20"/>
              </w:rPr>
              <w:t>podmienky na vydanie povolenia;</w:t>
            </w: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E41FFD" w:rsidRPr="00F45F1E" w:rsidP="00A904F6">
            <w:pPr>
              <w:autoSpaceDE/>
              <w:autoSpaceDN/>
              <w:rPr>
                <w:rFonts w:ascii="Arial Narrow" w:hAnsi="Arial Narrow" w:cs="TimesNewRoman"/>
                <w:sz w:val="20"/>
              </w:rPr>
            </w:pPr>
          </w:p>
          <w:p w:rsidR="00A904F6" w:rsidP="00A904F6">
            <w:pPr>
              <w:autoSpaceDE/>
              <w:autoSpaceDN/>
              <w:rPr>
                <w:rFonts w:ascii="Arial Narrow" w:hAnsi="Arial Narrow" w:cs="TimesNewRoman"/>
                <w:sz w:val="20"/>
              </w:rPr>
            </w:pPr>
            <w:r w:rsidRPr="00F45F1E">
              <w:rPr>
                <w:rFonts w:ascii="Arial Narrow" w:hAnsi="Arial Narrow" w:cs="TimesNewRoman"/>
                <w:sz w:val="20"/>
              </w:rPr>
              <w:t>c) nebola schopná v poskytnutej lehote prija</w:t>
            </w:r>
            <w:r w:rsidRPr="00F45F1E">
              <w:rPr>
                <w:rFonts w:ascii="Arial Narrow" w:hAnsi="Arial Narrow" w:cs="TimesNewRoman+01"/>
                <w:sz w:val="20"/>
              </w:rPr>
              <w:t xml:space="preserve">ť </w:t>
            </w:r>
            <w:r w:rsidRPr="00F45F1E">
              <w:rPr>
                <w:rFonts w:ascii="Arial Narrow" w:hAnsi="Arial Narrow" w:cs="TimesNewRoman"/>
                <w:sz w:val="20"/>
              </w:rPr>
              <w:t>opatrenia stanovené</w:t>
            </w:r>
            <w:r w:rsidR="0038338D">
              <w:rPr>
                <w:rFonts w:ascii="Arial Narrow" w:hAnsi="Arial Narrow" w:cs="TimesNewRoman"/>
                <w:sz w:val="20"/>
              </w:rPr>
              <w:t xml:space="preserve"> </w:t>
            </w:r>
            <w:r w:rsidRPr="00F45F1E">
              <w:rPr>
                <w:rFonts w:ascii="Arial Narrow" w:hAnsi="Arial Narrow" w:cs="TimesNewRoman"/>
                <w:sz w:val="20"/>
              </w:rPr>
              <w:t>v ozdravnom pláne alebo vo finan</w:t>
            </w:r>
            <w:r w:rsidRPr="00F45F1E">
              <w:rPr>
                <w:rFonts w:ascii="Arial Narrow" w:hAnsi="Arial Narrow" w:cs="TimesNewRoman+01"/>
                <w:sz w:val="20"/>
              </w:rPr>
              <w:t>č</w:t>
            </w:r>
            <w:r w:rsidRPr="00F45F1E">
              <w:rPr>
                <w:rFonts w:ascii="Arial Narrow" w:hAnsi="Arial Narrow" w:cs="TimesNewRoman"/>
                <w:sz w:val="20"/>
              </w:rPr>
              <w:t>nom pláne uvedenom v</w:t>
            </w:r>
            <w:r w:rsidR="0038338D">
              <w:rPr>
                <w:rFonts w:ascii="Arial Narrow" w:hAnsi="Arial Narrow" w:cs="TimesNewRoman"/>
                <w:sz w:val="20"/>
              </w:rPr>
              <w:t> </w:t>
            </w:r>
            <w:r w:rsidRPr="00F45F1E">
              <w:rPr>
                <w:rFonts w:ascii="Arial Narrow" w:hAnsi="Arial Narrow" w:cs="TimesNewRoman+01"/>
                <w:sz w:val="20"/>
              </w:rPr>
              <w:t>č</w:t>
            </w:r>
            <w:r w:rsidRPr="00F45F1E">
              <w:rPr>
                <w:rFonts w:ascii="Arial Narrow" w:hAnsi="Arial Narrow" w:cs="TimesNewRoman"/>
                <w:sz w:val="20"/>
              </w:rPr>
              <w:t>lánku</w:t>
            </w:r>
            <w:r w:rsidR="0038338D">
              <w:rPr>
                <w:rFonts w:ascii="Arial Narrow" w:hAnsi="Arial Narrow" w:cs="TimesNewRoman"/>
                <w:sz w:val="20"/>
              </w:rPr>
              <w:t xml:space="preserve"> </w:t>
            </w:r>
            <w:r w:rsidRPr="00F45F1E">
              <w:rPr>
                <w:rFonts w:ascii="Arial Narrow" w:hAnsi="Arial Narrow" w:cs="TimesNewRoman"/>
                <w:sz w:val="20"/>
              </w:rPr>
              <w:t>20;</w:t>
            </w:r>
          </w:p>
          <w:p w:rsidR="00A904F6" w:rsidP="00A904F6">
            <w:pPr>
              <w:autoSpaceDE/>
              <w:autoSpaceDN/>
              <w:rPr>
                <w:rFonts w:ascii="Arial Narrow" w:hAnsi="Arial Narrow" w:cs="TimesNewRoman"/>
                <w:sz w:val="20"/>
              </w:rPr>
            </w:pPr>
            <w:r w:rsidRPr="00F45F1E">
              <w:rPr>
                <w:rFonts w:ascii="Arial Narrow" w:hAnsi="Arial Narrow" w:cs="TimesNewRoman"/>
                <w:sz w:val="20"/>
              </w:rPr>
              <w:t>d) záva</w:t>
            </w:r>
            <w:r w:rsidRPr="00F45F1E">
              <w:rPr>
                <w:rFonts w:ascii="Arial Narrow" w:hAnsi="Arial Narrow" w:cs="TimesNewRoman+01"/>
                <w:sz w:val="20"/>
              </w:rPr>
              <w:t>ž</w:t>
            </w:r>
            <w:r w:rsidRPr="00F45F1E">
              <w:rPr>
                <w:rFonts w:ascii="Arial Narrow" w:hAnsi="Arial Narrow" w:cs="TimesNewRoman"/>
                <w:sz w:val="20"/>
              </w:rPr>
              <w:t>ne poru</w:t>
            </w:r>
            <w:r w:rsidRPr="00F45F1E">
              <w:rPr>
                <w:rFonts w:ascii="Arial Narrow" w:hAnsi="Arial Narrow" w:cs="TimesNewRoman+01"/>
                <w:sz w:val="20"/>
              </w:rPr>
              <w:t>š</w:t>
            </w:r>
            <w:r w:rsidRPr="00F45F1E">
              <w:rPr>
                <w:rFonts w:ascii="Arial Narrow" w:hAnsi="Arial Narrow" w:cs="TimesNewRoman"/>
                <w:sz w:val="20"/>
              </w:rPr>
              <w:t>í svoje povinnosti pod</w:t>
            </w:r>
            <w:r w:rsidRPr="00F45F1E">
              <w:rPr>
                <w:rFonts w:ascii="Arial Narrow" w:hAnsi="Arial Narrow" w:cs="TimesNewRoman+01"/>
                <w:sz w:val="20"/>
              </w:rPr>
              <w:t>ľ</w:t>
            </w:r>
            <w:r w:rsidRPr="00F45F1E">
              <w:rPr>
                <w:rFonts w:ascii="Arial Narrow" w:hAnsi="Arial Narrow" w:cs="TimesNewRoman"/>
                <w:sz w:val="20"/>
              </w:rPr>
              <w:t>a právnych predpisov, ktoré sa</w:t>
            </w:r>
            <w:r w:rsidR="0038338D">
              <w:rPr>
                <w:rFonts w:ascii="Arial Narrow" w:hAnsi="Arial Narrow" w:cs="TimesNewRoman"/>
                <w:sz w:val="20"/>
              </w:rPr>
              <w:t xml:space="preserve"> </w:t>
            </w:r>
            <w:r w:rsidRPr="00F45F1E">
              <w:rPr>
                <w:rFonts w:ascii="Arial Narrow" w:hAnsi="Arial Narrow" w:cs="TimesNewRoman"/>
                <w:sz w:val="20"/>
              </w:rPr>
              <w:t xml:space="preserve">na </w:t>
            </w:r>
            <w:r w:rsidRPr="00F45F1E">
              <w:rPr>
                <w:rFonts w:ascii="Arial Narrow" w:hAnsi="Arial Narrow" w:cs="TimesNewRoman+01"/>
                <w:sz w:val="20"/>
              </w:rPr>
              <w:t>ň</w:t>
            </w:r>
            <w:r w:rsidRPr="00F45F1E">
              <w:rPr>
                <w:rFonts w:ascii="Arial Narrow" w:hAnsi="Arial Narrow" w:cs="TimesNewRoman"/>
                <w:sz w:val="20"/>
              </w:rPr>
              <w:t>u vz</w:t>
            </w:r>
            <w:r w:rsidRPr="00F45F1E">
              <w:rPr>
                <w:rFonts w:ascii="Arial Narrow" w:hAnsi="Arial Narrow" w:cs="TimesNewRoman+01"/>
                <w:sz w:val="20"/>
              </w:rPr>
              <w:t>ť</w:t>
            </w:r>
            <w:r w:rsidRPr="00F45F1E">
              <w:rPr>
                <w:rFonts w:ascii="Arial Narrow" w:hAnsi="Arial Narrow" w:cs="TimesNewRoman"/>
                <w:sz w:val="20"/>
              </w:rPr>
              <w:t>ahujú.</w:t>
            </w: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E41FFD" w:rsidRPr="00F45F1E" w:rsidP="00A904F6">
            <w:pPr>
              <w:autoSpaceDE/>
              <w:autoSpaceDN/>
              <w:rPr>
                <w:rFonts w:ascii="Arial Narrow" w:hAnsi="Arial Narrow" w:cs="TimesNewRoman"/>
                <w:sz w:val="20"/>
              </w:rPr>
            </w:pP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V prípade od</w:t>
            </w:r>
            <w:r w:rsidRPr="00F45F1E">
              <w:rPr>
                <w:rFonts w:ascii="Arial Narrow" w:hAnsi="Arial Narrow" w:cs="TimesNewRoman+01"/>
                <w:sz w:val="20"/>
              </w:rPr>
              <w:t>ň</w:t>
            </w:r>
            <w:r w:rsidRPr="00F45F1E">
              <w:rPr>
                <w:rFonts w:ascii="Arial Narrow" w:hAnsi="Arial Narrow" w:cs="TimesNewRoman"/>
                <w:sz w:val="20"/>
              </w:rPr>
              <w:t>atia alebo zániku povolenia príslu</w:t>
            </w:r>
            <w:r w:rsidRPr="00F45F1E">
              <w:rPr>
                <w:rFonts w:ascii="Arial Narrow" w:hAnsi="Arial Narrow" w:cs="TimesNewRoman+01"/>
                <w:sz w:val="20"/>
              </w:rPr>
              <w:t>š</w:t>
            </w:r>
            <w:r w:rsidRPr="00F45F1E">
              <w:rPr>
                <w:rFonts w:ascii="Arial Narrow" w:hAnsi="Arial Narrow" w:cs="TimesNewRoman"/>
                <w:sz w:val="20"/>
              </w:rPr>
              <w:t xml:space="preserve">ný orgán </w:t>
            </w:r>
            <w:r w:rsidRPr="00F45F1E">
              <w:rPr>
                <w:rFonts w:ascii="Arial Narrow" w:hAnsi="Arial Narrow" w:cs="TimesNewRoman+01"/>
                <w:sz w:val="20"/>
              </w:rPr>
              <w:t>č</w:t>
            </w:r>
            <w:r w:rsidRPr="00F45F1E">
              <w:rPr>
                <w:rFonts w:ascii="Arial Narrow" w:hAnsi="Arial Narrow" w:cs="TimesNewRoman"/>
                <w:sz w:val="20"/>
              </w:rPr>
              <w:t>lenského</w:t>
            </w:r>
            <w:r w:rsidR="0038338D">
              <w:rPr>
                <w:rFonts w:ascii="Arial Narrow" w:hAnsi="Arial Narrow" w:cs="TimesNewRoman"/>
                <w:sz w:val="20"/>
              </w:rPr>
              <w:t xml:space="preserve"> </w:t>
            </w:r>
            <w:r w:rsidRPr="00F45F1E">
              <w:rPr>
                <w:rFonts w:ascii="Arial Narrow" w:hAnsi="Arial Narrow" w:cs="TimesNewRoman+01"/>
                <w:sz w:val="20"/>
              </w:rPr>
              <w:t>š</w:t>
            </w:r>
            <w:r w:rsidRPr="00F45F1E">
              <w:rPr>
                <w:rFonts w:ascii="Arial Narrow" w:hAnsi="Arial Narrow" w:cs="TimesNewRoman"/>
                <w:sz w:val="20"/>
              </w:rPr>
              <w:t>tátu pôvodu to oznámi príslu</w:t>
            </w:r>
            <w:r w:rsidRPr="00F45F1E">
              <w:rPr>
                <w:rFonts w:ascii="Arial Narrow" w:hAnsi="Arial Narrow" w:cs="TimesNewRoman+01"/>
                <w:sz w:val="20"/>
              </w:rPr>
              <w:t>š</w:t>
            </w:r>
            <w:r w:rsidRPr="00F45F1E">
              <w:rPr>
                <w:rFonts w:ascii="Arial Narrow" w:hAnsi="Arial Narrow" w:cs="TimesNewRoman"/>
                <w:sz w:val="20"/>
              </w:rPr>
              <w:t xml:space="preserve">ným orgánom ostatných </w:t>
            </w:r>
            <w:r w:rsidRPr="00F45F1E">
              <w:rPr>
                <w:rFonts w:ascii="Arial Narrow" w:hAnsi="Arial Narrow" w:cs="TimesNewRoman+01"/>
                <w:sz w:val="20"/>
              </w:rPr>
              <w:t>č</w:t>
            </w:r>
            <w:r w:rsidRPr="00F45F1E">
              <w:rPr>
                <w:rFonts w:ascii="Arial Narrow" w:hAnsi="Arial Narrow" w:cs="TimesNewRoman"/>
                <w:sz w:val="20"/>
              </w:rPr>
              <w:t xml:space="preserve">lenských </w:t>
            </w:r>
            <w:r w:rsidRPr="00F45F1E">
              <w:rPr>
                <w:rFonts w:ascii="Arial Narrow" w:hAnsi="Arial Narrow" w:cs="TimesNewRoman+01"/>
                <w:sz w:val="20"/>
              </w:rPr>
              <w:t>š</w:t>
            </w:r>
            <w:r w:rsidRPr="00F45F1E">
              <w:rPr>
                <w:rFonts w:ascii="Arial Narrow" w:hAnsi="Arial Narrow" w:cs="TimesNewRoman"/>
                <w:sz w:val="20"/>
              </w:rPr>
              <w:t>tátov,</w:t>
            </w:r>
            <w:r w:rsidR="0038338D">
              <w:rPr>
                <w:rFonts w:ascii="Arial Narrow" w:hAnsi="Arial Narrow" w:cs="TimesNewRoman"/>
                <w:sz w:val="20"/>
              </w:rPr>
              <w:t xml:space="preserve"> </w:t>
            </w:r>
            <w:r w:rsidRPr="00F45F1E">
              <w:rPr>
                <w:rFonts w:ascii="Arial Narrow" w:hAnsi="Arial Narrow" w:cs="TimesNewRoman"/>
                <w:sz w:val="20"/>
              </w:rPr>
              <w:t>a tie prijmú primerané opatrenia, aby zabránili pois</w:t>
            </w:r>
            <w:r w:rsidRPr="00F45F1E">
              <w:rPr>
                <w:rFonts w:ascii="Arial Narrow" w:hAnsi="Arial Narrow" w:cs="TimesNewRoman+01"/>
                <w:sz w:val="20"/>
              </w:rPr>
              <w:t>ť</w:t>
            </w:r>
            <w:r w:rsidRPr="00F45F1E">
              <w:rPr>
                <w:rFonts w:ascii="Arial Narrow" w:hAnsi="Arial Narrow" w:cs="TimesNewRoman"/>
                <w:sz w:val="20"/>
              </w:rPr>
              <w:t>ovni so za</w:t>
            </w:r>
            <w:r w:rsidRPr="00F45F1E">
              <w:rPr>
                <w:rFonts w:ascii="Arial Narrow" w:hAnsi="Arial Narrow" w:cs="TimesNewRoman+01"/>
                <w:sz w:val="20"/>
              </w:rPr>
              <w:t>č</w:t>
            </w:r>
            <w:r w:rsidRPr="00F45F1E">
              <w:rPr>
                <w:rFonts w:ascii="Arial Narrow" w:hAnsi="Arial Narrow" w:cs="TimesNewRoman"/>
                <w:sz w:val="20"/>
              </w:rPr>
              <w:t>atím</w:t>
            </w:r>
            <w:r w:rsidR="0038338D">
              <w:rPr>
                <w:rFonts w:ascii="Arial Narrow" w:hAnsi="Arial Narrow" w:cs="TimesNewRoman"/>
                <w:sz w:val="20"/>
              </w:rPr>
              <w:t xml:space="preserve"> </w:t>
            </w:r>
            <w:r w:rsidRPr="00F45F1E">
              <w:rPr>
                <w:rFonts w:ascii="Arial Narrow" w:hAnsi="Arial Narrow" w:cs="TimesNewRoman"/>
                <w:sz w:val="20"/>
              </w:rPr>
              <w:t xml:space="preserve">nových </w:t>
            </w:r>
            <w:r w:rsidRPr="00F45F1E">
              <w:rPr>
                <w:rFonts w:ascii="Arial Narrow" w:hAnsi="Arial Narrow" w:cs="TimesNewRoman+01"/>
                <w:sz w:val="20"/>
              </w:rPr>
              <w:t>č</w:t>
            </w:r>
            <w:r w:rsidRPr="00F45F1E">
              <w:rPr>
                <w:rFonts w:ascii="Arial Narrow" w:hAnsi="Arial Narrow" w:cs="TimesNewRoman"/>
                <w:sz w:val="20"/>
              </w:rPr>
              <w:t>inností na svojich územiach na základe práva usadi</w:t>
            </w:r>
            <w:r w:rsidRPr="00F45F1E">
              <w:rPr>
                <w:rFonts w:ascii="Arial Narrow" w:hAnsi="Arial Narrow" w:cs="TimesNewRoman+01"/>
                <w:sz w:val="20"/>
              </w:rPr>
              <w:t xml:space="preserve">ť </w:t>
            </w:r>
            <w:r w:rsidRPr="00F45F1E">
              <w:rPr>
                <w:rFonts w:ascii="Arial Narrow" w:hAnsi="Arial Narrow" w:cs="TimesNewRoman"/>
                <w:sz w:val="20"/>
              </w:rPr>
              <w:t>sa alebo</w:t>
            </w:r>
          </w:p>
          <w:p w:rsidR="00A904F6" w:rsidP="00A904F6">
            <w:pPr>
              <w:autoSpaceDE/>
              <w:autoSpaceDN/>
              <w:rPr>
                <w:rFonts w:ascii="Arial Narrow" w:hAnsi="Arial Narrow" w:cs="TimesNewRoman"/>
                <w:sz w:val="20"/>
              </w:rPr>
            </w:pPr>
            <w:r w:rsidRPr="00F45F1E">
              <w:rPr>
                <w:rFonts w:ascii="Arial Narrow" w:hAnsi="Arial Narrow" w:cs="TimesNewRoman"/>
                <w:sz w:val="20"/>
              </w:rPr>
              <w:t>slobody poskytova</w:t>
            </w:r>
            <w:r w:rsidRPr="00F45F1E">
              <w:rPr>
                <w:rFonts w:ascii="Arial Narrow" w:hAnsi="Arial Narrow" w:cs="TimesNewRoman+01"/>
                <w:sz w:val="20"/>
              </w:rPr>
              <w:t xml:space="preserve">ť </w:t>
            </w:r>
            <w:r w:rsidRPr="00F45F1E">
              <w:rPr>
                <w:rFonts w:ascii="Arial Narrow" w:hAnsi="Arial Narrow" w:cs="TimesNewRoman"/>
                <w:sz w:val="20"/>
              </w:rPr>
              <w:t>slu</w:t>
            </w:r>
            <w:r w:rsidRPr="00F45F1E">
              <w:rPr>
                <w:rFonts w:ascii="Arial Narrow" w:hAnsi="Arial Narrow" w:cs="TimesNewRoman+01"/>
                <w:sz w:val="20"/>
              </w:rPr>
              <w:t>ž</w:t>
            </w:r>
            <w:r w:rsidRPr="00F45F1E">
              <w:rPr>
                <w:rFonts w:ascii="Arial Narrow" w:hAnsi="Arial Narrow" w:cs="TimesNewRoman"/>
                <w:sz w:val="20"/>
              </w:rPr>
              <w:t>by. Príslu</w:t>
            </w:r>
            <w:r w:rsidRPr="00F45F1E">
              <w:rPr>
                <w:rFonts w:ascii="Arial Narrow" w:hAnsi="Arial Narrow" w:cs="TimesNewRoman+01"/>
                <w:sz w:val="20"/>
              </w:rPr>
              <w:t>š</w:t>
            </w:r>
            <w:r w:rsidRPr="00F45F1E">
              <w:rPr>
                <w:rFonts w:ascii="Arial Narrow" w:hAnsi="Arial Narrow" w:cs="TimesNewRoman"/>
                <w:sz w:val="20"/>
              </w:rPr>
              <w:t xml:space="preserve">né orgány </w:t>
            </w:r>
            <w:r w:rsidRPr="00F45F1E">
              <w:rPr>
                <w:rFonts w:ascii="Arial Narrow" w:hAnsi="Arial Narrow" w:cs="TimesNewRoman+01"/>
                <w:sz w:val="20"/>
              </w:rPr>
              <w:t>č</w:t>
            </w:r>
            <w:r w:rsidRPr="00F45F1E">
              <w:rPr>
                <w:rFonts w:ascii="Arial Narrow" w:hAnsi="Arial Narrow" w:cs="TimesNewRoman"/>
                <w:sz w:val="20"/>
              </w:rPr>
              <w:t xml:space="preserve">lenského </w:t>
            </w:r>
            <w:r w:rsidRPr="00F45F1E">
              <w:rPr>
                <w:rFonts w:ascii="Arial Narrow" w:hAnsi="Arial Narrow" w:cs="TimesNewRoman+01"/>
                <w:sz w:val="20"/>
              </w:rPr>
              <w:t>š</w:t>
            </w:r>
            <w:r w:rsidRPr="00F45F1E">
              <w:rPr>
                <w:rFonts w:ascii="Arial Narrow" w:hAnsi="Arial Narrow" w:cs="TimesNewRoman"/>
                <w:sz w:val="20"/>
              </w:rPr>
              <w:t>tátu pôvodu</w:t>
            </w:r>
            <w:r w:rsidR="0038338D">
              <w:rPr>
                <w:rFonts w:ascii="Arial Narrow" w:hAnsi="Arial Narrow" w:cs="TimesNewRoman"/>
                <w:sz w:val="20"/>
              </w:rPr>
              <w:t xml:space="preserve"> </w:t>
            </w:r>
            <w:r w:rsidRPr="00F45F1E">
              <w:rPr>
                <w:rFonts w:ascii="Arial Narrow" w:hAnsi="Arial Narrow" w:cs="TimesNewRoman"/>
                <w:sz w:val="20"/>
              </w:rPr>
              <w:t>spolu s týmito orgánmi prijmú v</w:t>
            </w:r>
            <w:r w:rsidRPr="00F45F1E">
              <w:rPr>
                <w:rFonts w:ascii="Arial Narrow" w:hAnsi="Arial Narrow" w:cs="TimesNewRoman+01"/>
                <w:sz w:val="20"/>
              </w:rPr>
              <w:t>š</w:t>
            </w:r>
            <w:r w:rsidRPr="00F45F1E">
              <w:rPr>
                <w:rFonts w:ascii="Arial Narrow" w:hAnsi="Arial Narrow" w:cs="TimesNewRoman"/>
                <w:sz w:val="20"/>
              </w:rPr>
              <w:t>etky opatrenia potrebné na ochranu</w:t>
            </w:r>
            <w:r w:rsidR="0038338D">
              <w:rPr>
                <w:rFonts w:ascii="Arial Narrow" w:hAnsi="Arial Narrow" w:cs="TimesNewRoman"/>
                <w:sz w:val="20"/>
              </w:rPr>
              <w:t xml:space="preserve"> </w:t>
            </w:r>
            <w:r w:rsidRPr="00F45F1E">
              <w:rPr>
                <w:rFonts w:ascii="Arial Narrow" w:hAnsi="Arial Narrow" w:cs="TimesNewRoman"/>
                <w:sz w:val="20"/>
              </w:rPr>
              <w:t>záujmov poistených osôb, a najmä obmedzia vo</w:t>
            </w:r>
            <w:r w:rsidRPr="00F45F1E">
              <w:rPr>
                <w:rFonts w:ascii="Arial Narrow" w:hAnsi="Arial Narrow" w:cs="TimesNewRoman+01"/>
                <w:sz w:val="20"/>
              </w:rPr>
              <w:t>ľ</w:t>
            </w:r>
            <w:r w:rsidRPr="00F45F1E">
              <w:rPr>
                <w:rFonts w:ascii="Arial Narrow" w:hAnsi="Arial Narrow" w:cs="TimesNewRoman"/>
                <w:sz w:val="20"/>
              </w:rPr>
              <w:t>né nakladanie</w:t>
            </w:r>
            <w:r w:rsidR="0038338D">
              <w:rPr>
                <w:rFonts w:ascii="Arial Narrow" w:hAnsi="Arial Narrow" w:cs="TimesNewRoman"/>
                <w:sz w:val="20"/>
              </w:rPr>
              <w:t xml:space="preserve"> </w:t>
            </w:r>
            <w:r w:rsidRPr="00F45F1E">
              <w:rPr>
                <w:rFonts w:ascii="Arial Narrow" w:hAnsi="Arial Narrow" w:cs="TimesNewRoman"/>
                <w:sz w:val="20"/>
              </w:rPr>
              <w:t>s aktívami pois</w:t>
            </w:r>
            <w:r w:rsidRPr="00F45F1E">
              <w:rPr>
                <w:rFonts w:ascii="Arial Narrow" w:hAnsi="Arial Narrow" w:cs="TimesNewRoman+01"/>
                <w:sz w:val="20"/>
              </w:rPr>
              <w:t>ť</w:t>
            </w:r>
            <w:r w:rsidRPr="00F45F1E">
              <w:rPr>
                <w:rFonts w:ascii="Arial Narrow" w:hAnsi="Arial Narrow" w:cs="TimesNewRoman"/>
                <w:sz w:val="20"/>
              </w:rPr>
              <w:t xml:space="preserve">ovne v súlade s </w:t>
            </w:r>
            <w:r w:rsidRPr="00F45F1E">
              <w:rPr>
                <w:rFonts w:ascii="Arial Narrow" w:hAnsi="Arial Narrow" w:cs="TimesNewRoman+01"/>
                <w:sz w:val="20"/>
              </w:rPr>
              <w:t>č</w:t>
            </w:r>
            <w:r w:rsidRPr="00F45F1E">
              <w:rPr>
                <w:rFonts w:ascii="Arial Narrow" w:hAnsi="Arial Narrow" w:cs="TimesNewRoman"/>
                <w:sz w:val="20"/>
              </w:rPr>
              <w:t>lánkom 20 ods. 1, ods. 2, druhým</w:t>
            </w:r>
            <w:r w:rsidR="0038338D">
              <w:rPr>
                <w:rFonts w:ascii="Arial Narrow" w:hAnsi="Arial Narrow" w:cs="TimesNewRoman"/>
                <w:sz w:val="20"/>
              </w:rPr>
              <w:t xml:space="preserve"> </w:t>
            </w:r>
            <w:r w:rsidRPr="00F45F1E">
              <w:rPr>
                <w:rFonts w:ascii="Arial Narrow" w:hAnsi="Arial Narrow" w:cs="TimesNewRoman"/>
                <w:sz w:val="20"/>
              </w:rPr>
              <w:t>pododsekom, alebo ods. 3, druhým pododsekom.</w:t>
            </w: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E41FFD" w:rsidP="00A904F6">
            <w:pPr>
              <w:autoSpaceDE/>
              <w:autoSpaceDN/>
              <w:rPr>
                <w:rFonts w:ascii="Arial Narrow" w:hAnsi="Arial Narrow" w:cs="TimesNewRoman"/>
                <w:sz w:val="20"/>
              </w:rPr>
            </w:pPr>
          </w:p>
          <w:p w:rsidR="00E41FFD" w:rsidRPr="00F45F1E" w:rsidP="00A904F6">
            <w:pPr>
              <w:autoSpaceDE/>
              <w:autoSpaceDN/>
              <w:rPr>
                <w:rFonts w:ascii="Arial Narrow" w:hAnsi="Arial Narrow" w:cs="TimesNewRoman"/>
                <w:sz w:val="20"/>
              </w:rPr>
            </w:pPr>
          </w:p>
          <w:p w:rsidR="00E210B2" w:rsidRPr="00F45F1E" w:rsidP="00E210B2">
            <w:pPr>
              <w:autoSpaceDE/>
              <w:autoSpaceDN/>
              <w:rPr>
                <w:rFonts w:ascii="Arial Narrow" w:hAnsi="Arial Narrow" w:cs="TimesNewRoman"/>
                <w:sz w:val="20"/>
              </w:rPr>
            </w:pPr>
            <w:r w:rsidRPr="00F45F1E" w:rsidR="00A904F6">
              <w:rPr>
                <w:rFonts w:ascii="Arial Narrow" w:hAnsi="Arial Narrow" w:cs="TimesNewRoman"/>
                <w:sz w:val="20"/>
              </w:rPr>
              <w:t>2. Ka</w:t>
            </w:r>
            <w:r w:rsidRPr="00F45F1E" w:rsidR="00A904F6">
              <w:rPr>
                <w:rFonts w:ascii="Arial Narrow" w:hAnsi="Arial Narrow" w:cs="TimesNewRoman+01"/>
                <w:sz w:val="20"/>
              </w:rPr>
              <w:t>ž</w:t>
            </w:r>
            <w:r w:rsidRPr="00F45F1E" w:rsidR="00A904F6">
              <w:rPr>
                <w:rFonts w:ascii="Arial Narrow" w:hAnsi="Arial Narrow" w:cs="TimesNewRoman"/>
                <w:sz w:val="20"/>
              </w:rPr>
              <w:t>dé rozhodnutie o od</w:t>
            </w:r>
            <w:r w:rsidRPr="00F45F1E" w:rsidR="00A904F6">
              <w:rPr>
                <w:rFonts w:ascii="Arial Narrow" w:hAnsi="Arial Narrow" w:cs="TimesNewRoman+01"/>
                <w:sz w:val="20"/>
              </w:rPr>
              <w:t>ň</w:t>
            </w:r>
            <w:r w:rsidRPr="00F45F1E" w:rsidR="00A904F6">
              <w:rPr>
                <w:rFonts w:ascii="Arial Narrow" w:hAnsi="Arial Narrow" w:cs="TimesNewRoman"/>
                <w:sz w:val="20"/>
              </w:rPr>
              <w:t>atí povolenia musí by</w:t>
            </w:r>
            <w:r w:rsidRPr="00F45F1E" w:rsidR="00A904F6">
              <w:rPr>
                <w:rFonts w:ascii="Arial Narrow" w:hAnsi="Arial Narrow" w:cs="TimesNewRoman+01"/>
                <w:sz w:val="20"/>
              </w:rPr>
              <w:t xml:space="preserve">ť </w:t>
            </w:r>
            <w:r w:rsidRPr="00F45F1E" w:rsidR="00A904F6">
              <w:rPr>
                <w:rFonts w:ascii="Arial Narrow" w:hAnsi="Arial Narrow" w:cs="TimesNewRoman"/>
                <w:sz w:val="20"/>
              </w:rPr>
              <w:t>riadne zdôvodnené</w:t>
            </w:r>
            <w:r w:rsidR="0038338D">
              <w:rPr>
                <w:rFonts w:ascii="Arial Narrow" w:hAnsi="Arial Narrow" w:cs="TimesNewRoman"/>
                <w:sz w:val="20"/>
              </w:rPr>
              <w:t xml:space="preserve"> </w:t>
            </w:r>
            <w:r w:rsidRPr="00F45F1E" w:rsidR="00A904F6">
              <w:rPr>
                <w:rFonts w:ascii="Arial Narrow" w:hAnsi="Arial Narrow" w:cs="TimesNewRoman"/>
                <w:sz w:val="20"/>
              </w:rPr>
              <w:t>a oznámené dotknutej pois</w:t>
            </w:r>
            <w:r w:rsidRPr="00F45F1E" w:rsidR="00A904F6">
              <w:rPr>
                <w:rFonts w:ascii="Arial Narrow" w:hAnsi="Arial Narrow" w:cs="TimesNewRoman+01"/>
                <w:sz w:val="20"/>
              </w:rPr>
              <w:t>ť</w:t>
            </w:r>
            <w:r w:rsidRPr="00F45F1E" w:rsidR="00A904F6">
              <w:rPr>
                <w:rFonts w:ascii="Arial Narrow" w:hAnsi="Arial Narrow" w:cs="TimesNewRoman"/>
                <w:sz w:val="20"/>
              </w:rPr>
              <w:t>ovni.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6D6227">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P="0032565D">
            <w:pPr>
              <w:rPr>
                <w:rFonts w:ascii="Arial Narrow" w:hAnsi="Arial Narrow" w:cs="Times New Roman"/>
                <w:sz w:val="20"/>
              </w:rPr>
            </w:pPr>
          </w:p>
          <w:p w:rsidR="00E41FFD" w:rsidRPr="00E41FFD" w:rsidP="0032565D">
            <w:pPr>
              <w:rPr>
                <w:rFonts w:ascii="Arial Narrow" w:hAnsi="Arial Narrow" w:cs="Times New Roman"/>
                <w:b/>
                <w:sz w:val="20"/>
              </w:rPr>
            </w:pPr>
            <w:r w:rsidRPr="00E41FFD">
              <w:rPr>
                <w:rFonts w:ascii="Arial Narrow" w:hAnsi="Arial Narrow" w:cs="Times New Roman"/>
                <w:b/>
                <w:sz w:val="20"/>
              </w:rPr>
              <w:t>747/</w:t>
            </w:r>
          </w:p>
          <w:p w:rsidR="00E41FFD" w:rsidRPr="00E41FFD" w:rsidP="0032565D">
            <w:pPr>
              <w:rPr>
                <w:rFonts w:ascii="Arial Narrow" w:hAnsi="Arial Narrow" w:cs="Times New Roman"/>
                <w:b/>
                <w:sz w:val="20"/>
              </w:rPr>
            </w:pPr>
            <w:r w:rsidRPr="00E41FFD">
              <w:rPr>
                <w:rFonts w:ascii="Arial Narrow" w:hAnsi="Arial Narrow" w:cs="Times New Roman"/>
                <w:b/>
                <w:sz w:val="20"/>
              </w:rPr>
              <w:t>2004</w:t>
            </w:r>
          </w:p>
          <w:p w:rsidR="00E41FFD"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D6227" w:rsidP="006D6227">
            <w:pPr>
              <w:jc w:val="both"/>
              <w:rPr>
                <w:rFonts w:ascii="Arial Narrow" w:hAnsi="Arial Narrow" w:cs="Times New Roman"/>
                <w:sz w:val="20"/>
              </w:rPr>
            </w:pPr>
            <w:r>
              <w:rPr>
                <w:rFonts w:ascii="Arial Narrow" w:hAnsi="Arial Narrow" w:cs="Times New Roman"/>
                <w:sz w:val="20"/>
              </w:rPr>
              <w:t xml:space="preserve">§ 82 ods.1 </w:t>
            </w: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r>
              <w:rPr>
                <w:rFonts w:ascii="Arial Narrow" w:hAnsi="Arial Narrow" w:cs="Times New Roman"/>
                <w:sz w:val="20"/>
              </w:rPr>
              <w:t xml:space="preserve">pís.a) </w:t>
            </w: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r>
              <w:rPr>
                <w:rFonts w:ascii="Arial Narrow" w:hAnsi="Arial Narrow" w:cs="Times New Roman"/>
                <w:sz w:val="20"/>
              </w:rPr>
              <w:t>§ 82 ods.2 pís.a)</w:t>
            </w: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r>
              <w:rPr>
                <w:rFonts w:ascii="Arial Narrow" w:hAnsi="Arial Narrow" w:cs="Times New Roman"/>
                <w:sz w:val="20"/>
              </w:rPr>
              <w:t>pís.d)</w:t>
            </w: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r>
              <w:rPr>
                <w:rFonts w:ascii="Arial Narrow" w:hAnsi="Arial Narrow" w:cs="Times New Roman"/>
                <w:sz w:val="20"/>
              </w:rPr>
              <w:t>pís.b)</w:t>
            </w: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r>
              <w:rPr>
                <w:rFonts w:ascii="Arial Narrow" w:hAnsi="Arial Narrow" w:cs="Times New Roman"/>
                <w:sz w:val="20"/>
              </w:rPr>
              <w:t>pís.e)</w:t>
            </w: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r>
              <w:rPr>
                <w:rFonts w:ascii="Arial Narrow" w:hAnsi="Arial Narrow" w:cs="Times New Roman"/>
                <w:sz w:val="20"/>
              </w:rPr>
              <w:t>§ 1</w:t>
            </w:r>
            <w:r w:rsidR="006C6B22">
              <w:rPr>
                <w:rFonts w:ascii="Arial Narrow" w:hAnsi="Arial Narrow" w:cs="Times New Roman"/>
                <w:sz w:val="20"/>
              </w:rPr>
              <w:t>6 ods.9</w:t>
            </w:r>
            <w:r>
              <w:rPr>
                <w:rFonts w:ascii="Arial Narrow" w:hAnsi="Arial Narrow" w:cs="Times New Roman"/>
                <w:sz w:val="20"/>
              </w:rPr>
              <w:t xml:space="preserve"> </w:t>
            </w: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r w:rsidR="006C6B22">
              <w:rPr>
                <w:rFonts w:ascii="Arial Narrow" w:hAnsi="Arial Narrow" w:cs="Times New Roman"/>
                <w:sz w:val="20"/>
              </w:rPr>
              <w:t>§ 17 ods.7</w:t>
            </w:r>
            <w:r>
              <w:rPr>
                <w:rFonts w:ascii="Arial Narrow" w:hAnsi="Arial Narrow" w:cs="Times New Roman"/>
                <w:sz w:val="20"/>
              </w:rPr>
              <w:t xml:space="preserve"> </w:t>
            </w: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6D6227" w:rsidP="006D6227">
            <w:pPr>
              <w:jc w:val="both"/>
              <w:rPr>
                <w:rFonts w:ascii="Arial Narrow" w:hAnsi="Arial Narrow" w:cs="Times New Roman"/>
                <w:sz w:val="20"/>
              </w:rPr>
            </w:pPr>
          </w:p>
          <w:p w:rsidR="009B15D2" w:rsidP="006D6227">
            <w:pPr>
              <w:jc w:val="both"/>
              <w:rPr>
                <w:rFonts w:ascii="Arial Narrow" w:hAnsi="Arial Narrow" w:cs="Times New Roman"/>
                <w:sz w:val="20"/>
              </w:rPr>
            </w:pPr>
          </w:p>
          <w:p w:rsidR="00175DDE" w:rsidP="006D6227">
            <w:pPr>
              <w:jc w:val="both"/>
              <w:rPr>
                <w:rFonts w:ascii="Arial Narrow" w:hAnsi="Arial Narrow" w:cs="Times New Roman"/>
                <w:b/>
                <w:sz w:val="20"/>
              </w:rPr>
            </w:pPr>
            <w:r w:rsidRPr="003079A6" w:rsidR="006D6227">
              <w:rPr>
                <w:rFonts w:ascii="Arial Narrow" w:hAnsi="Arial Narrow" w:cs="Times New Roman"/>
                <w:b/>
                <w:sz w:val="20"/>
              </w:rPr>
              <w:t>§ 27 ods.3</w:t>
            </w:r>
          </w:p>
          <w:p w:rsidR="00175DDE" w:rsidP="006D6227">
            <w:pPr>
              <w:jc w:val="both"/>
              <w:rPr>
                <w:rFonts w:ascii="Arial Narrow" w:hAnsi="Arial Narrow" w:cs="Times New Roman"/>
                <w:b/>
                <w:sz w:val="20"/>
              </w:rPr>
            </w:pPr>
          </w:p>
          <w:p w:rsidR="00175DDE" w:rsidP="006D6227">
            <w:pPr>
              <w:jc w:val="both"/>
              <w:rPr>
                <w:rFonts w:ascii="Arial Narrow" w:hAnsi="Arial Narrow" w:cs="Times New Roman"/>
                <w:b/>
                <w:sz w:val="20"/>
              </w:rPr>
            </w:pPr>
          </w:p>
          <w:p w:rsidR="00175DDE" w:rsidP="006D6227">
            <w:pPr>
              <w:jc w:val="both"/>
              <w:rPr>
                <w:rFonts w:ascii="Arial Narrow" w:hAnsi="Arial Narrow" w:cs="Times New Roman"/>
                <w:b/>
                <w:sz w:val="20"/>
              </w:rPr>
            </w:pPr>
          </w:p>
          <w:p w:rsidR="00175DDE" w:rsidP="006D6227">
            <w:pPr>
              <w:jc w:val="both"/>
              <w:rPr>
                <w:rFonts w:ascii="Arial Narrow" w:hAnsi="Arial Narrow" w:cs="Times New Roman"/>
                <w:b/>
                <w:sz w:val="20"/>
              </w:rPr>
            </w:pPr>
          </w:p>
          <w:p w:rsidR="003D3490" w:rsidP="006D6227">
            <w:pPr>
              <w:jc w:val="both"/>
              <w:rPr>
                <w:rFonts w:ascii="Arial Narrow" w:hAnsi="Arial Narrow" w:cs="Times New Roman"/>
                <w:b/>
                <w:sz w:val="20"/>
              </w:rPr>
            </w:pPr>
          </w:p>
          <w:p w:rsidR="006D6227" w:rsidRPr="003079A6" w:rsidP="006D6227">
            <w:pPr>
              <w:jc w:val="both"/>
              <w:rPr>
                <w:rFonts w:ascii="Arial Narrow" w:hAnsi="Arial Narrow" w:cs="Times New Roman"/>
                <w:b/>
                <w:sz w:val="20"/>
              </w:rPr>
            </w:pPr>
            <w:r w:rsidR="00175DDE">
              <w:rPr>
                <w:rFonts w:ascii="Arial Narrow" w:hAnsi="Arial Narrow" w:cs="Times New Roman"/>
                <w:b/>
                <w:sz w:val="20"/>
              </w:rPr>
              <w:t>§ 28 ods.1</w:t>
            </w:r>
            <w:r w:rsidRPr="003079A6">
              <w:rPr>
                <w:rFonts w:ascii="Arial Narrow" w:hAnsi="Arial Narrow" w:cs="Times New Roman"/>
                <w:b/>
                <w:sz w:val="20"/>
              </w:rPr>
              <w:t xml:space="preserve"> </w:t>
            </w:r>
          </w:p>
          <w:p w:rsidR="00E210B2"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D6227" w:rsidRPr="00DB16E1" w:rsidP="006D6227">
            <w:pPr>
              <w:jc w:val="both"/>
              <w:rPr>
                <w:rFonts w:ascii="Arial Narrow" w:hAnsi="Arial Narrow" w:cs="Times New Roman"/>
                <w:sz w:val="20"/>
              </w:rPr>
            </w:pPr>
            <w:r w:rsidRPr="00DB16E1">
              <w:rPr>
                <w:rFonts w:ascii="Arial Narrow" w:hAnsi="Arial Narrow" w:cs="Times New Roman"/>
                <w:sz w:val="20"/>
              </w:rPr>
              <w:t>Národná banka Slovenska je povinná odobrať povolenie na vykonávanie poisťovacej činnosti alebo povolenie na vykonávanie zaisťovacej činnosti, ak</w:t>
            </w:r>
          </w:p>
          <w:p w:rsidR="006D6227" w:rsidRPr="00DB16E1" w:rsidP="009C5363">
            <w:pPr>
              <w:jc w:val="both"/>
              <w:rPr>
                <w:rFonts w:ascii="Arial Narrow" w:hAnsi="Arial Narrow" w:cs="Times New Roman"/>
                <w:sz w:val="20"/>
              </w:rPr>
            </w:pPr>
            <w:r w:rsidR="009C5363">
              <w:rPr>
                <w:rFonts w:ascii="Arial Narrow" w:hAnsi="Arial Narrow" w:cs="Times New Roman"/>
                <w:sz w:val="20"/>
              </w:rPr>
              <w:t xml:space="preserve">a) </w:t>
            </w:r>
            <w:r w:rsidRPr="00DB16E1">
              <w:rPr>
                <w:rFonts w:ascii="Arial Narrow" w:hAnsi="Arial Narrow" w:cs="Times New Roman"/>
                <w:sz w:val="20"/>
              </w:rPr>
              <w:t>poisťovňa, zaisťovňa, pobočka zahraničnej poisťovne alebo pobočka zahraničnej zaisťovne nezačne do 12 mesiacov od nadobudnutia právoplatnosti tohto povolenia vykonávať poisťovaciu činnosť alebo zaisťovaciu činnosť alebo počas šiestich mesiacov poisťovaciu činnosť alebo zaisťovaciu činnosť nevykonáva,</w:t>
            </w:r>
          </w:p>
          <w:p w:rsidR="006D6227" w:rsidRPr="00DB16E1" w:rsidP="006D6227">
            <w:pPr>
              <w:jc w:val="both"/>
              <w:rPr>
                <w:rFonts w:ascii="Arial Narrow" w:hAnsi="Arial Narrow" w:cs="Times New Roman"/>
                <w:sz w:val="20"/>
              </w:rPr>
            </w:pPr>
            <w:r w:rsidRPr="00DB16E1">
              <w:rPr>
                <w:rFonts w:ascii="Arial Narrow" w:hAnsi="Arial Narrow" w:cs="Times New Roman"/>
                <w:sz w:val="20"/>
              </w:rPr>
              <w:t>Národná banka Slovenska môže odobrať povolenie na vykonávanie poisťovacej činnosti alebo povolenie na vykonávanie zaisťovacej činnosti pri vzniku závažných nedostatkov v činnosti poisťovne, zaisťovne, pobočky zahraničnej poisťovne alebo pobočky zahraničnej zaisťovne a pri porušovaní požiadaviek na podnikanie poisťovne, zaisťovne, pobočky zahraničnej poisťovne alebo pobočky zahraničnej zaisťovne, ak</w:t>
            </w:r>
          </w:p>
          <w:p w:rsidR="006D6227" w:rsidRPr="00DB16E1" w:rsidP="006D6227">
            <w:pPr>
              <w:jc w:val="both"/>
              <w:rPr>
                <w:rFonts w:ascii="Arial Narrow" w:hAnsi="Arial Narrow" w:cs="Times New Roman"/>
                <w:sz w:val="20"/>
              </w:rPr>
            </w:pPr>
            <w:r w:rsidRPr="00DB16E1">
              <w:rPr>
                <w:rFonts w:ascii="Arial Narrow" w:hAnsi="Arial Narrow" w:cs="Times New Roman"/>
                <w:sz w:val="20"/>
              </w:rPr>
              <w:t xml:space="preserve">a) poisťovňa podľa § 5 ods. 2 alebo zaisťovňa podľa § 7 ods. 2 neplní podmienky  alebo pobočka zahraničnej poisťovne podľa § </w:t>
            </w:r>
            <w:r w:rsidRPr="00DB16E1">
              <w:rPr>
                <w:rFonts w:ascii="Arial Narrow" w:hAnsi="Arial Narrow" w:cs="Times New Roman"/>
                <w:bCs/>
                <w:sz w:val="20"/>
              </w:rPr>
              <w:t>8</w:t>
            </w:r>
            <w:r w:rsidRPr="00DB16E1">
              <w:rPr>
                <w:rFonts w:ascii="Arial Narrow" w:hAnsi="Arial Narrow" w:cs="Times New Roman"/>
                <w:sz w:val="20"/>
              </w:rPr>
              <w:t xml:space="preserve"> ods. 2 alebo pobočka zahraničnej zaisťovne podľa § 9 ods. 2 neplní podmienky,</w:t>
            </w:r>
          </w:p>
          <w:p w:rsidR="006D6227" w:rsidRPr="00DB16E1" w:rsidP="006D6227">
            <w:pPr>
              <w:jc w:val="both"/>
              <w:rPr>
                <w:rFonts w:ascii="Arial Narrow" w:hAnsi="Arial Narrow" w:cs="Times New Roman"/>
                <w:sz w:val="20"/>
              </w:rPr>
            </w:pPr>
            <w:r w:rsidRPr="00DB16E1">
              <w:rPr>
                <w:rFonts w:ascii="Arial Narrow" w:hAnsi="Arial Narrow" w:cs="Times New Roman"/>
                <w:sz w:val="20"/>
              </w:rPr>
              <w:t>d) zavedenie nútenej správy neviedlo k ekonomickému ozdraveniu poisťovne alebo zaisťovne,</w:t>
            </w:r>
          </w:p>
          <w:p w:rsidR="006D6227" w:rsidRPr="00DB16E1" w:rsidP="006D6227">
            <w:pPr>
              <w:jc w:val="both"/>
              <w:rPr>
                <w:rFonts w:ascii="Arial Narrow" w:hAnsi="Arial Narrow" w:cs="Times New Roman"/>
                <w:sz w:val="20"/>
              </w:rPr>
            </w:pPr>
            <w:r w:rsidRPr="00DB16E1">
              <w:rPr>
                <w:rFonts w:ascii="Arial Narrow" w:hAnsi="Arial Narrow" w:cs="Times New Roman"/>
                <w:sz w:val="20"/>
              </w:rPr>
              <w:t>b) poisťovňa alebo zaisťovňa dosiahne stratu prevyšujúcu 50% základného imania v jednom roku alebo 10% v troch po sebe nasledujúcich rokoch,</w:t>
            </w:r>
          </w:p>
          <w:p w:rsidR="006D6227" w:rsidRPr="00DB16E1" w:rsidP="006D6227">
            <w:pPr>
              <w:jc w:val="both"/>
              <w:rPr>
                <w:rFonts w:ascii="Arial Narrow" w:hAnsi="Arial Narrow" w:cs="Times New Roman"/>
                <w:sz w:val="20"/>
              </w:rPr>
            </w:pPr>
            <w:r w:rsidRPr="00DB16E1">
              <w:rPr>
                <w:rFonts w:ascii="Arial Narrow" w:hAnsi="Arial Narrow" w:cs="Times New Roman"/>
                <w:sz w:val="20"/>
              </w:rPr>
              <w:t xml:space="preserve">e) poisťovňa alebo zaisťovňa nesplnila povinnosť podľa § 95, </w:t>
            </w:r>
          </w:p>
          <w:p w:rsidR="006D6227" w:rsidP="006D6227">
            <w:pPr>
              <w:ind w:firstLine="708"/>
              <w:jc w:val="both"/>
              <w:rPr>
                <w:rFonts w:ascii="Arial Narrow" w:hAnsi="Arial Narrow" w:cs="Times New Roman"/>
                <w:sz w:val="20"/>
              </w:rPr>
            </w:pPr>
          </w:p>
          <w:p w:rsidR="006D6227" w:rsidRPr="00DB16E1" w:rsidP="006D6227">
            <w:pPr>
              <w:jc w:val="both"/>
              <w:rPr>
                <w:rFonts w:ascii="Arial Narrow" w:hAnsi="Arial Narrow" w:cs="Times New Roman"/>
                <w:sz w:val="20"/>
              </w:rPr>
            </w:pPr>
            <w:r w:rsidRPr="00DB16E1">
              <w:rPr>
                <w:rFonts w:ascii="Arial Narrow" w:hAnsi="Arial Narrow" w:cs="Times New Roman"/>
                <w:sz w:val="20"/>
              </w:rPr>
              <w:t xml:space="preserve"> Ak Národná banka Slovenska </w:t>
            </w:r>
            <w:r w:rsidR="006C6B22">
              <w:rPr>
                <w:rFonts w:ascii="Arial Narrow" w:hAnsi="Arial Narrow" w:cs="Times New Roman"/>
                <w:sz w:val="20"/>
              </w:rPr>
              <w:t>odoberie</w:t>
            </w:r>
            <w:r w:rsidRPr="00DB16E1">
              <w:rPr>
                <w:rFonts w:ascii="Arial Narrow" w:hAnsi="Arial Narrow" w:cs="Times New Roman"/>
                <w:sz w:val="20"/>
              </w:rPr>
              <w:t xml:space="preserve"> poisťovni alebo zaisťovni povolenie na vykonávanie jej činnosti, je povinná bez zbytočného odkladu informovať o tejto skutočnosti príslušný orgán dohľadu členského štátu, v ktorom má poisťovňa alebo zaisťovňa</w:t>
            </w:r>
            <w:r w:rsidRPr="00DB16E1">
              <w:rPr>
                <w:rFonts w:ascii="Arial Narrow" w:hAnsi="Arial Narrow" w:cs="Times New Roman"/>
                <w:b/>
                <w:sz w:val="20"/>
              </w:rPr>
              <w:t xml:space="preserve"> </w:t>
            </w:r>
            <w:r w:rsidRPr="00DB16E1">
              <w:rPr>
                <w:rFonts w:ascii="Arial Narrow" w:hAnsi="Arial Narrow" w:cs="Times New Roman"/>
                <w:sz w:val="20"/>
              </w:rPr>
              <w:t>umiestnenú pobočku.</w:t>
            </w:r>
          </w:p>
          <w:p w:rsidR="006D6227" w:rsidRPr="00DB16E1" w:rsidP="006D6227">
            <w:pPr>
              <w:jc w:val="both"/>
              <w:rPr>
                <w:rFonts w:ascii="Arial Narrow" w:hAnsi="Arial Narrow" w:cs="Times New Roman"/>
                <w:sz w:val="20"/>
              </w:rPr>
            </w:pPr>
            <w:r w:rsidRPr="00DB16E1">
              <w:rPr>
                <w:rFonts w:ascii="Arial Narrow" w:hAnsi="Arial Narrow" w:cs="Times New Roman"/>
                <w:sz w:val="20"/>
              </w:rPr>
              <w:t xml:space="preserve">Ak Národná banka Slovenska </w:t>
            </w:r>
            <w:r w:rsidR="006C6B22">
              <w:rPr>
                <w:rFonts w:ascii="Arial Narrow" w:hAnsi="Arial Narrow" w:cs="Times New Roman"/>
                <w:sz w:val="20"/>
              </w:rPr>
              <w:t>odoberie</w:t>
            </w:r>
            <w:r w:rsidRPr="00DB16E1">
              <w:rPr>
                <w:rFonts w:ascii="Arial Narrow" w:hAnsi="Arial Narrow" w:cs="Times New Roman"/>
                <w:sz w:val="20"/>
              </w:rPr>
              <w:t xml:space="preserve"> poisťovni alebo zaisťovni povolenie na vykonávanie jej činnosti, je povinná bez zbytočného odkladu informovať o tejto skutočnosti príslušný orgán dohľadu iného členského štátu, v ktorom poisťovňa vykonáva poisťovaciu činnosť alebo zaisťovňa vykonáva zaisťovaciu činnosť</w:t>
            </w:r>
            <w:r w:rsidRPr="00DB16E1">
              <w:rPr>
                <w:rFonts w:ascii="Arial Narrow" w:hAnsi="Arial Narrow" w:cs="Times New Roman"/>
                <w:b/>
                <w:sz w:val="20"/>
              </w:rPr>
              <w:t xml:space="preserve"> </w:t>
            </w:r>
            <w:r w:rsidRPr="00DB16E1">
              <w:rPr>
                <w:rFonts w:ascii="Arial Narrow" w:hAnsi="Arial Narrow" w:cs="Times New Roman"/>
                <w:sz w:val="20"/>
              </w:rPr>
              <w:t xml:space="preserve">na základe práva slobodného poskytovania služieb bez zriadenia pobočky. </w:t>
            </w:r>
          </w:p>
          <w:p w:rsidR="006D6227" w:rsidP="006D6227">
            <w:pPr>
              <w:jc w:val="both"/>
              <w:rPr>
                <w:rFonts w:ascii="Arial Narrow" w:hAnsi="Arial Narrow" w:cs="Times New Roman"/>
              </w:rPr>
            </w:pPr>
          </w:p>
          <w:p w:rsidR="00E210B2" w:rsidP="006D6227">
            <w:pPr>
              <w:pStyle w:val="ManualNumPar1Char"/>
              <w:spacing w:before="0" w:after="0"/>
              <w:ind w:left="0" w:firstLine="0"/>
              <w:jc w:val="left"/>
              <w:rPr>
                <w:rFonts w:ascii="Arial Narrow" w:hAnsi="Arial Narrow" w:cs="Times New Roman"/>
                <w:b/>
                <w:sz w:val="20"/>
                <w:lang w:val="sk-SK"/>
              </w:rPr>
            </w:pPr>
            <w:r w:rsidRPr="006D0C66" w:rsidR="006D6227">
              <w:rPr>
                <w:rFonts w:ascii="Arial Narrow" w:hAnsi="Arial Narrow" w:cs="Times New Roman"/>
                <w:b/>
                <w:sz w:val="20"/>
                <w:lang w:val="sk-SK"/>
              </w:rPr>
              <w:t>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p w:rsidR="00175DDE" w:rsidRPr="00175DDE" w:rsidP="00175DDE">
            <w:pPr>
              <w:pStyle w:val="Text1CharChar"/>
              <w:ind w:left="0"/>
              <w:rPr>
                <w:rFonts w:ascii="Arial Narrow" w:hAnsi="Arial Narrow" w:cs="Times New Roman"/>
                <w:b/>
                <w:sz w:val="20"/>
                <w:szCs w:val="20"/>
                <w:lang w:val="sk-SK"/>
              </w:rPr>
            </w:pPr>
            <w:r w:rsidRPr="00175DDE">
              <w:rPr>
                <w:rFonts w:ascii="Arial Narrow" w:hAnsi="Arial Narrow" w:cs="Times New Roman"/>
                <w:b/>
                <w:sz w:val="20"/>
                <w:szCs w:val="20"/>
                <w:lang w:val="sk-SK"/>
              </w:rPr>
              <w:t>Rozhodnutie sa účastníkovi konania oznamuje doručením písomného vyhotovenia rozhodnutia. Deň doručenia rozhodnutia je dňom jeho oznámenia.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6D6227">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23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097455" w:rsidP="00A904F6">
            <w:pPr>
              <w:autoSpaceDE/>
              <w:autoSpaceDN/>
              <w:rPr>
                <w:rFonts w:ascii="Arial Narrow" w:hAnsi="Arial Narrow" w:cs="TimesNewRomanBold"/>
                <w:b/>
                <w:bCs/>
                <w:sz w:val="20"/>
              </w:rPr>
            </w:pPr>
            <w:r w:rsidRPr="00097455">
              <w:rPr>
                <w:rFonts w:ascii="Arial Narrow" w:hAnsi="Arial Narrow" w:cs="TimesNewRomanBold"/>
                <w:b/>
                <w:bCs/>
                <w:sz w:val="20"/>
              </w:rPr>
              <w:t xml:space="preserve">Hlava III A </w:t>
            </w:r>
            <w:r w:rsidRPr="00097455">
              <w:rPr>
                <w:rFonts w:ascii="Arial Narrow" w:hAnsi="Arial Narrow" w:cs="TimesNewRomanBold+20"/>
                <w:b/>
                <w:bCs/>
                <w:sz w:val="20"/>
              </w:rPr>
              <w:t xml:space="preserve">– </w:t>
            </w:r>
            <w:r w:rsidRPr="00097455">
              <w:rPr>
                <w:rFonts w:ascii="Arial Narrow" w:hAnsi="Arial Narrow" w:cs="TimesNewRomanBold"/>
                <w:b/>
                <w:bCs/>
                <w:sz w:val="20"/>
              </w:rPr>
              <w:t>Pravidlá platné pre agentúry alebo dcérske podniky</w:t>
            </w:r>
            <w:r w:rsidRPr="00097455" w:rsidR="0038338D">
              <w:rPr>
                <w:rFonts w:ascii="Arial Narrow" w:hAnsi="Arial Narrow" w:cs="TimesNewRomanBold"/>
                <w:b/>
                <w:bCs/>
                <w:sz w:val="20"/>
              </w:rPr>
              <w:t xml:space="preserve"> </w:t>
            </w:r>
            <w:r w:rsidRPr="00097455">
              <w:rPr>
                <w:rFonts w:ascii="Arial Narrow" w:hAnsi="Arial Narrow" w:cs="TimesNewRomanBold"/>
                <w:b/>
                <w:bCs/>
                <w:sz w:val="20"/>
              </w:rPr>
              <w:t>usadené v rámci spolo</w:t>
            </w:r>
            <w:r w:rsidRPr="00097455">
              <w:rPr>
                <w:rFonts w:ascii="Arial Narrow" w:hAnsi="Arial Narrow" w:cs="TimesNewRomanBold+01"/>
                <w:b/>
                <w:bCs/>
                <w:sz w:val="20"/>
              </w:rPr>
              <w:t>č</w:t>
            </w:r>
            <w:r w:rsidRPr="00097455">
              <w:rPr>
                <w:rFonts w:ascii="Arial Narrow" w:hAnsi="Arial Narrow" w:cs="TimesNewRomanBold"/>
                <w:b/>
                <w:bCs/>
                <w:sz w:val="20"/>
              </w:rPr>
              <w:t>enstva a patriace pois</w:t>
            </w:r>
            <w:r w:rsidRPr="00097455">
              <w:rPr>
                <w:rFonts w:ascii="Arial Narrow" w:hAnsi="Arial Narrow" w:cs="TimesNewRomanBold+01"/>
                <w:b/>
                <w:bCs/>
                <w:sz w:val="20"/>
              </w:rPr>
              <w:t>ť</w:t>
            </w:r>
            <w:r w:rsidRPr="00097455">
              <w:rPr>
                <w:rFonts w:ascii="Arial Narrow" w:hAnsi="Arial Narrow" w:cs="TimesNewRomanBold"/>
                <w:b/>
                <w:bCs/>
                <w:sz w:val="20"/>
              </w:rPr>
              <w:t>ovniam, ktorých</w:t>
            </w:r>
            <w:r w:rsidRPr="00097455" w:rsidR="0038338D">
              <w:rPr>
                <w:rFonts w:ascii="Arial Narrow" w:hAnsi="Arial Narrow" w:cs="TimesNewRomanBold"/>
                <w:b/>
                <w:bCs/>
                <w:sz w:val="20"/>
              </w:rPr>
              <w:t xml:space="preserve"> </w:t>
            </w:r>
            <w:r w:rsidRPr="00097455">
              <w:rPr>
                <w:rFonts w:ascii="Arial Narrow" w:hAnsi="Arial Narrow" w:cs="TimesNewRomanBold"/>
                <w:b/>
                <w:bCs/>
                <w:sz w:val="20"/>
              </w:rPr>
              <w:t>ústredia sa nachádzajú mimo spolo</w:t>
            </w:r>
            <w:r w:rsidRPr="00097455">
              <w:rPr>
                <w:rFonts w:ascii="Arial Narrow" w:hAnsi="Arial Narrow" w:cs="TimesNewRomanBold+01"/>
                <w:b/>
                <w:bCs/>
                <w:sz w:val="20"/>
              </w:rPr>
              <w:t>č</w:t>
            </w:r>
            <w:r w:rsidRPr="00097455">
              <w:rPr>
                <w:rFonts w:ascii="Arial Narrow" w:hAnsi="Arial Narrow" w:cs="TimesNewRomanBold"/>
                <w:b/>
                <w:bCs/>
                <w:sz w:val="20"/>
              </w:rPr>
              <w:t>enstva</w:t>
            </w:r>
          </w:p>
          <w:p w:rsidR="00A904F6" w:rsidRPr="00097455" w:rsidP="00A904F6">
            <w:pPr>
              <w:autoSpaceDE/>
              <w:autoSpaceDN/>
              <w:rPr>
                <w:rFonts w:ascii="Arial Narrow" w:hAnsi="Arial Narrow" w:cs="TimesNewRoman"/>
                <w:sz w:val="20"/>
              </w:rPr>
            </w:pPr>
            <w:r w:rsidRPr="00097455">
              <w:rPr>
                <w:rFonts w:ascii="Arial Narrow" w:hAnsi="Arial Narrow" w:cs="TimesNewRoman"/>
                <w:sz w:val="20"/>
              </w:rPr>
              <w:t>1. Ka</w:t>
            </w:r>
            <w:r w:rsidRPr="00097455">
              <w:rPr>
                <w:rFonts w:ascii="Arial Narrow" w:hAnsi="Arial Narrow" w:cs="TimesNewRoman+01"/>
                <w:sz w:val="20"/>
              </w:rPr>
              <w:t>ž</w:t>
            </w:r>
            <w:r w:rsidRPr="00097455">
              <w:rPr>
                <w:rFonts w:ascii="Arial Narrow" w:hAnsi="Arial Narrow" w:cs="TimesNewRoman"/>
                <w:sz w:val="20"/>
              </w:rPr>
              <w:t xml:space="preserve">dý </w:t>
            </w:r>
            <w:r w:rsidRPr="00097455">
              <w:rPr>
                <w:rFonts w:ascii="Arial Narrow" w:hAnsi="Arial Narrow" w:cs="TimesNewRoman+01"/>
                <w:sz w:val="20"/>
              </w:rPr>
              <w:t>č</w:t>
            </w:r>
            <w:r w:rsidRPr="00097455">
              <w:rPr>
                <w:rFonts w:ascii="Arial Narrow" w:hAnsi="Arial Narrow" w:cs="TimesNewRoman"/>
                <w:sz w:val="20"/>
              </w:rPr>
              <w:t xml:space="preserve">lenský </w:t>
            </w:r>
            <w:r w:rsidRPr="00097455">
              <w:rPr>
                <w:rFonts w:ascii="Arial Narrow" w:hAnsi="Arial Narrow" w:cs="TimesNewRoman+01"/>
                <w:sz w:val="20"/>
              </w:rPr>
              <w:t>š</w:t>
            </w:r>
            <w:r w:rsidRPr="00097455">
              <w:rPr>
                <w:rFonts w:ascii="Arial Narrow" w:hAnsi="Arial Narrow" w:cs="TimesNewRoman"/>
                <w:sz w:val="20"/>
              </w:rPr>
              <w:t xml:space="preserve">tát podmieni prístup k </w:t>
            </w:r>
            <w:r w:rsidRPr="00097455">
              <w:rPr>
                <w:rFonts w:ascii="Arial Narrow" w:hAnsi="Arial Narrow" w:cs="TimesNewRoman+01"/>
                <w:sz w:val="20"/>
              </w:rPr>
              <w:t>č</w:t>
            </w:r>
            <w:r w:rsidRPr="00097455">
              <w:rPr>
                <w:rFonts w:ascii="Arial Narrow" w:hAnsi="Arial Narrow" w:cs="TimesNewRoman"/>
                <w:sz w:val="20"/>
              </w:rPr>
              <w:t>innosti uvedenej v</w:t>
            </w:r>
            <w:r w:rsidRPr="00097455" w:rsidR="0038338D">
              <w:rPr>
                <w:rFonts w:ascii="Arial Narrow" w:hAnsi="Arial Narrow" w:cs="TimesNewRoman"/>
                <w:sz w:val="20"/>
              </w:rPr>
              <w:t> </w:t>
            </w:r>
            <w:r w:rsidRPr="00097455">
              <w:rPr>
                <w:rFonts w:ascii="Arial Narrow" w:hAnsi="Arial Narrow" w:cs="TimesNewRoman+01"/>
                <w:sz w:val="20"/>
              </w:rPr>
              <w:t>č</w:t>
            </w:r>
            <w:r w:rsidRPr="00097455">
              <w:rPr>
                <w:rFonts w:ascii="Arial Narrow" w:hAnsi="Arial Narrow" w:cs="TimesNewRoman"/>
                <w:sz w:val="20"/>
              </w:rPr>
              <w:t>lánku</w:t>
            </w:r>
            <w:r w:rsidRPr="00097455" w:rsidR="0038338D">
              <w:rPr>
                <w:rFonts w:ascii="Arial Narrow" w:hAnsi="Arial Narrow" w:cs="TimesNewRoman"/>
                <w:sz w:val="20"/>
              </w:rPr>
              <w:t xml:space="preserve"> </w:t>
            </w:r>
            <w:r w:rsidRPr="00097455">
              <w:rPr>
                <w:rFonts w:ascii="Arial Narrow" w:hAnsi="Arial Narrow" w:cs="TimesNewRoman"/>
                <w:sz w:val="20"/>
              </w:rPr>
              <w:t>1 na svojom území akejko</w:t>
            </w:r>
            <w:r w:rsidRPr="00097455">
              <w:rPr>
                <w:rFonts w:ascii="Arial Narrow" w:hAnsi="Arial Narrow" w:cs="TimesNewRoman+01"/>
                <w:sz w:val="20"/>
              </w:rPr>
              <w:t>ľ</w:t>
            </w:r>
            <w:r w:rsidRPr="00097455">
              <w:rPr>
                <w:rFonts w:ascii="Arial Narrow" w:hAnsi="Arial Narrow" w:cs="TimesNewRoman"/>
                <w:sz w:val="20"/>
              </w:rPr>
              <w:t>vek pois</w:t>
            </w:r>
            <w:r w:rsidRPr="00097455">
              <w:rPr>
                <w:rFonts w:ascii="Arial Narrow" w:hAnsi="Arial Narrow" w:cs="TimesNewRoman+01"/>
                <w:sz w:val="20"/>
              </w:rPr>
              <w:t>ť</w:t>
            </w:r>
            <w:r w:rsidRPr="00097455">
              <w:rPr>
                <w:rFonts w:ascii="Arial Narrow" w:hAnsi="Arial Narrow" w:cs="TimesNewRoman"/>
                <w:sz w:val="20"/>
              </w:rPr>
              <w:t>ovni, ktorej sídlo je mimo spolo</w:t>
            </w:r>
            <w:r w:rsidRPr="00097455">
              <w:rPr>
                <w:rFonts w:ascii="Arial Narrow" w:hAnsi="Arial Narrow" w:cs="TimesNewRoman+01"/>
                <w:sz w:val="20"/>
              </w:rPr>
              <w:t>č</w:t>
            </w:r>
            <w:r w:rsidRPr="00097455">
              <w:rPr>
                <w:rFonts w:ascii="Arial Narrow" w:hAnsi="Arial Narrow" w:cs="TimesNewRoman"/>
                <w:sz w:val="20"/>
              </w:rPr>
              <w:t>enstva,</w:t>
            </w:r>
            <w:r w:rsidRPr="00097455" w:rsidR="0038338D">
              <w:rPr>
                <w:rFonts w:ascii="Arial Narrow" w:hAnsi="Arial Narrow" w:cs="TimesNewRoman"/>
                <w:sz w:val="20"/>
              </w:rPr>
              <w:t xml:space="preserve"> </w:t>
            </w:r>
            <w:r w:rsidRPr="00097455">
              <w:rPr>
                <w:rFonts w:ascii="Arial Narrow" w:hAnsi="Arial Narrow" w:cs="TimesNewRoman"/>
                <w:sz w:val="20"/>
              </w:rPr>
              <w:t>úradným povolením.</w:t>
            </w:r>
          </w:p>
          <w:p w:rsidR="00A904F6" w:rsidRPr="00097455" w:rsidP="00A904F6">
            <w:pPr>
              <w:autoSpaceDE/>
              <w:autoSpaceDN/>
              <w:rPr>
                <w:rFonts w:ascii="Arial Narrow" w:hAnsi="Arial Narrow" w:cs="TimesNewRoman"/>
                <w:sz w:val="20"/>
              </w:rPr>
            </w:pPr>
            <w:r w:rsidRPr="00097455">
              <w:rPr>
                <w:rFonts w:ascii="Arial Narrow" w:hAnsi="Arial Narrow" w:cs="TimesNewRoman"/>
                <w:sz w:val="20"/>
              </w:rPr>
              <w:t xml:space="preserve">2. </w:t>
            </w:r>
            <w:r w:rsidRPr="00097455">
              <w:rPr>
                <w:rFonts w:ascii="Arial Narrow" w:hAnsi="Arial Narrow" w:cs="TimesNewRoman+01"/>
                <w:sz w:val="20"/>
              </w:rPr>
              <w:t>Č</w:t>
            </w:r>
            <w:r w:rsidRPr="00097455">
              <w:rPr>
                <w:rFonts w:ascii="Arial Narrow" w:hAnsi="Arial Narrow" w:cs="TimesNewRoman"/>
                <w:sz w:val="20"/>
              </w:rPr>
              <w:t xml:space="preserve">lenský </w:t>
            </w:r>
            <w:r w:rsidRPr="00097455">
              <w:rPr>
                <w:rFonts w:ascii="Arial Narrow" w:hAnsi="Arial Narrow" w:cs="TimesNewRoman+01"/>
                <w:sz w:val="20"/>
              </w:rPr>
              <w:t>š</w:t>
            </w:r>
            <w:r w:rsidRPr="00097455">
              <w:rPr>
                <w:rFonts w:ascii="Arial Narrow" w:hAnsi="Arial Narrow" w:cs="TimesNewRoman"/>
                <w:sz w:val="20"/>
              </w:rPr>
              <w:t>tát mô</w:t>
            </w:r>
            <w:r w:rsidRPr="00097455">
              <w:rPr>
                <w:rFonts w:ascii="Arial Narrow" w:hAnsi="Arial Narrow" w:cs="TimesNewRoman+01"/>
                <w:sz w:val="20"/>
              </w:rPr>
              <w:t>ž</w:t>
            </w:r>
            <w:r w:rsidRPr="00097455">
              <w:rPr>
                <w:rFonts w:ascii="Arial Narrow" w:hAnsi="Arial Narrow" w:cs="TimesNewRoman"/>
                <w:sz w:val="20"/>
              </w:rPr>
              <w:t>e udeli</w:t>
            </w:r>
            <w:r w:rsidRPr="00097455">
              <w:rPr>
                <w:rFonts w:ascii="Arial Narrow" w:hAnsi="Arial Narrow" w:cs="TimesNewRoman+01"/>
                <w:sz w:val="20"/>
              </w:rPr>
              <w:t xml:space="preserve">ť </w:t>
            </w:r>
            <w:r w:rsidRPr="00097455">
              <w:rPr>
                <w:rFonts w:ascii="Arial Narrow" w:hAnsi="Arial Narrow" w:cs="TimesNewRoman"/>
                <w:sz w:val="20"/>
              </w:rPr>
              <w:t>povolenie, ak pois</w:t>
            </w:r>
            <w:r w:rsidRPr="00097455">
              <w:rPr>
                <w:rFonts w:ascii="Arial Narrow" w:hAnsi="Arial Narrow" w:cs="TimesNewRoman+01"/>
                <w:sz w:val="20"/>
              </w:rPr>
              <w:t>ť</w:t>
            </w:r>
            <w:r w:rsidRPr="00097455">
              <w:rPr>
                <w:rFonts w:ascii="Arial Narrow" w:hAnsi="Arial Narrow" w:cs="TimesNewRoman"/>
                <w:sz w:val="20"/>
              </w:rPr>
              <w:t>ov</w:t>
            </w:r>
            <w:r w:rsidRPr="00097455">
              <w:rPr>
                <w:rFonts w:ascii="Arial Narrow" w:hAnsi="Arial Narrow" w:cs="TimesNewRoman+01"/>
                <w:sz w:val="20"/>
              </w:rPr>
              <w:t>ň</w:t>
            </w:r>
            <w:r w:rsidRPr="00097455">
              <w:rPr>
                <w:rFonts w:ascii="Arial Narrow" w:hAnsi="Arial Narrow" w:cs="TimesNewRoman"/>
                <w:sz w:val="20"/>
              </w:rPr>
              <w:t>a sp</w:t>
            </w:r>
            <w:r w:rsidRPr="00097455">
              <w:rPr>
                <w:rFonts w:ascii="Arial Narrow" w:hAnsi="Arial Narrow" w:cs="TimesNewRoman+01"/>
                <w:sz w:val="20"/>
              </w:rPr>
              <w:t>ĺň</w:t>
            </w:r>
            <w:r w:rsidRPr="00097455">
              <w:rPr>
                <w:rFonts w:ascii="Arial Narrow" w:hAnsi="Arial Narrow" w:cs="TimesNewRoman"/>
                <w:sz w:val="20"/>
              </w:rPr>
              <w:t>a aspo</w:t>
            </w:r>
            <w:r w:rsidRPr="00097455">
              <w:rPr>
                <w:rFonts w:ascii="Arial Narrow" w:hAnsi="Arial Narrow" w:cs="TimesNewRoman+01"/>
                <w:sz w:val="20"/>
              </w:rPr>
              <w:t>ň</w:t>
            </w:r>
            <w:r w:rsidRPr="00097455" w:rsidR="0038338D">
              <w:rPr>
                <w:rFonts w:ascii="Arial Narrow" w:hAnsi="Arial Narrow" w:cs="TimesNewRoman+01"/>
                <w:sz w:val="20"/>
              </w:rPr>
              <w:t xml:space="preserve"> </w:t>
            </w:r>
            <w:r w:rsidRPr="00097455">
              <w:rPr>
                <w:rFonts w:ascii="Arial Narrow" w:hAnsi="Arial Narrow" w:cs="TimesNewRoman"/>
                <w:sz w:val="20"/>
              </w:rPr>
              <w:t>tieto podmienky:</w:t>
            </w:r>
          </w:p>
          <w:p w:rsidR="00A904F6" w:rsidRPr="00097455" w:rsidP="00A904F6">
            <w:pPr>
              <w:autoSpaceDE/>
              <w:autoSpaceDN/>
              <w:rPr>
                <w:rFonts w:ascii="Arial Narrow" w:hAnsi="Arial Narrow" w:cs="TimesNewRoman"/>
                <w:sz w:val="20"/>
              </w:rPr>
            </w:pPr>
            <w:r w:rsidRPr="00097455">
              <w:rPr>
                <w:rFonts w:ascii="Arial Narrow" w:hAnsi="Arial Narrow" w:cs="TimesNewRoman"/>
                <w:sz w:val="20"/>
              </w:rPr>
              <w:t>a) je oprávnená na vykonávanie pois</w:t>
            </w:r>
            <w:r w:rsidRPr="00097455">
              <w:rPr>
                <w:rFonts w:ascii="Arial Narrow" w:hAnsi="Arial Narrow" w:cs="TimesNewRoman+01"/>
                <w:sz w:val="20"/>
              </w:rPr>
              <w:t>ť</w:t>
            </w:r>
            <w:r w:rsidRPr="00097455">
              <w:rPr>
                <w:rFonts w:ascii="Arial Narrow" w:hAnsi="Arial Narrow" w:cs="TimesNewRoman"/>
                <w:sz w:val="20"/>
              </w:rPr>
              <w:t xml:space="preserve">ovacej </w:t>
            </w:r>
            <w:r w:rsidRPr="00097455">
              <w:rPr>
                <w:rFonts w:ascii="Arial Narrow" w:hAnsi="Arial Narrow" w:cs="TimesNewRoman+01"/>
                <w:sz w:val="20"/>
              </w:rPr>
              <w:t>č</w:t>
            </w:r>
            <w:r w:rsidRPr="00097455">
              <w:rPr>
                <w:rFonts w:ascii="Arial Narrow" w:hAnsi="Arial Narrow" w:cs="TimesNewRoman"/>
                <w:sz w:val="20"/>
              </w:rPr>
              <w:t>innosti pod</w:t>
            </w:r>
            <w:r w:rsidRPr="00097455">
              <w:rPr>
                <w:rFonts w:ascii="Arial Narrow" w:hAnsi="Arial Narrow" w:cs="TimesNewRoman+01"/>
                <w:sz w:val="20"/>
              </w:rPr>
              <w:t>ľ</w:t>
            </w:r>
            <w:r w:rsidRPr="00097455">
              <w:rPr>
                <w:rFonts w:ascii="Arial Narrow" w:hAnsi="Arial Narrow" w:cs="TimesNewRoman"/>
                <w:sz w:val="20"/>
              </w:rPr>
              <w:t>a vnútro</w:t>
            </w:r>
            <w:r w:rsidRPr="00097455">
              <w:rPr>
                <w:rFonts w:ascii="Arial Narrow" w:hAnsi="Arial Narrow" w:cs="TimesNewRoman+01"/>
                <w:sz w:val="20"/>
              </w:rPr>
              <w:t>š</w:t>
            </w:r>
            <w:r w:rsidRPr="00097455">
              <w:rPr>
                <w:rFonts w:ascii="Arial Narrow" w:hAnsi="Arial Narrow" w:cs="TimesNewRoman"/>
                <w:sz w:val="20"/>
              </w:rPr>
              <w:t>tátnych</w:t>
            </w:r>
            <w:r w:rsidRPr="00097455" w:rsidR="0038338D">
              <w:rPr>
                <w:rFonts w:ascii="Arial Narrow" w:hAnsi="Arial Narrow" w:cs="TimesNewRoman"/>
                <w:sz w:val="20"/>
              </w:rPr>
              <w:t xml:space="preserve"> </w:t>
            </w:r>
            <w:r w:rsidRPr="00097455">
              <w:rPr>
                <w:rFonts w:ascii="Arial Narrow" w:hAnsi="Arial Narrow" w:cs="TimesNewRoman"/>
                <w:sz w:val="20"/>
              </w:rPr>
              <w:t>právnych predpisov;</w:t>
            </w:r>
          </w:p>
          <w:p w:rsidR="00A904F6" w:rsidRPr="00097455" w:rsidP="00A904F6">
            <w:pPr>
              <w:autoSpaceDE/>
              <w:autoSpaceDN/>
              <w:rPr>
                <w:rFonts w:ascii="Arial Narrow" w:hAnsi="Arial Narrow" w:cs="TimesNewRoman"/>
                <w:sz w:val="20"/>
              </w:rPr>
            </w:pPr>
            <w:r w:rsidRPr="00097455">
              <w:rPr>
                <w:rFonts w:ascii="Arial Narrow" w:hAnsi="Arial Narrow" w:cs="TimesNewRoman"/>
                <w:sz w:val="20"/>
              </w:rPr>
              <w:t>b) zria</w:t>
            </w:r>
            <w:r w:rsidRPr="00097455">
              <w:rPr>
                <w:rFonts w:ascii="Arial Narrow" w:hAnsi="Arial Narrow" w:cs="TimesNewRoman+01"/>
                <w:sz w:val="20"/>
              </w:rPr>
              <w:t>ď</w:t>
            </w:r>
            <w:r w:rsidRPr="00097455">
              <w:rPr>
                <w:rFonts w:ascii="Arial Narrow" w:hAnsi="Arial Narrow" w:cs="TimesNewRoman"/>
                <w:sz w:val="20"/>
              </w:rPr>
              <w:t>uje agentúru alebo pobo</w:t>
            </w:r>
            <w:r w:rsidRPr="00097455">
              <w:rPr>
                <w:rFonts w:ascii="Arial Narrow" w:hAnsi="Arial Narrow" w:cs="TimesNewRoman+01"/>
                <w:sz w:val="20"/>
              </w:rPr>
              <w:t>č</w:t>
            </w:r>
            <w:r w:rsidRPr="00097455">
              <w:rPr>
                <w:rFonts w:ascii="Arial Narrow" w:hAnsi="Arial Narrow" w:cs="TimesNewRoman"/>
                <w:sz w:val="20"/>
              </w:rPr>
              <w:t xml:space="preserve">ku na území takého </w:t>
            </w:r>
            <w:r w:rsidRPr="00097455">
              <w:rPr>
                <w:rFonts w:ascii="Arial Narrow" w:hAnsi="Arial Narrow" w:cs="TimesNewRoman+01"/>
                <w:sz w:val="20"/>
              </w:rPr>
              <w:t>č</w:t>
            </w:r>
            <w:r w:rsidRPr="00097455">
              <w:rPr>
                <w:rFonts w:ascii="Arial Narrow" w:hAnsi="Arial Narrow" w:cs="TimesNewRoman"/>
                <w:sz w:val="20"/>
              </w:rPr>
              <w:t xml:space="preserve">lenského </w:t>
            </w:r>
            <w:r w:rsidRPr="00097455">
              <w:rPr>
                <w:rFonts w:ascii="Arial Narrow" w:hAnsi="Arial Narrow" w:cs="TimesNewRoman+01"/>
                <w:sz w:val="20"/>
              </w:rPr>
              <w:t>š</w:t>
            </w:r>
            <w:r w:rsidRPr="00097455">
              <w:rPr>
                <w:rFonts w:ascii="Arial Narrow" w:hAnsi="Arial Narrow" w:cs="TimesNewRoman"/>
                <w:sz w:val="20"/>
              </w:rPr>
              <w:t>tátu;</w:t>
            </w:r>
            <w:r w:rsidRPr="00097455" w:rsidR="0038338D">
              <w:rPr>
                <w:rFonts w:ascii="Arial Narrow" w:hAnsi="Arial Narrow" w:cs="TimesNewRoman"/>
                <w:sz w:val="20"/>
              </w:rPr>
              <w:t xml:space="preserve"> </w:t>
            </w:r>
          </w:p>
          <w:p w:rsidR="00A904F6" w:rsidRPr="00097455" w:rsidP="00A904F6">
            <w:pPr>
              <w:autoSpaceDE/>
              <w:autoSpaceDN/>
              <w:rPr>
                <w:rFonts w:ascii="Arial Narrow" w:hAnsi="Arial Narrow" w:cs="TimesNewRoman"/>
                <w:sz w:val="20"/>
              </w:rPr>
            </w:pPr>
            <w:r w:rsidRPr="00097455">
              <w:rPr>
                <w:rFonts w:ascii="Arial Narrow" w:hAnsi="Arial Narrow" w:cs="TimesNewRoman"/>
                <w:sz w:val="20"/>
              </w:rPr>
              <w:t>c) zavia</w:t>
            </w:r>
            <w:r w:rsidRPr="00097455">
              <w:rPr>
                <w:rFonts w:ascii="Arial Narrow" w:hAnsi="Arial Narrow" w:cs="TimesNewRoman+01"/>
                <w:sz w:val="20"/>
              </w:rPr>
              <w:t>ž</w:t>
            </w:r>
            <w:r w:rsidRPr="00097455">
              <w:rPr>
                <w:rFonts w:ascii="Arial Narrow" w:hAnsi="Arial Narrow" w:cs="TimesNewRoman"/>
                <w:sz w:val="20"/>
              </w:rPr>
              <w:t>e sa v mieste sídla agentúry alebo pobo</w:t>
            </w:r>
            <w:r w:rsidRPr="00097455">
              <w:rPr>
                <w:rFonts w:ascii="Arial Narrow" w:hAnsi="Arial Narrow" w:cs="TimesNewRoman+01"/>
                <w:sz w:val="20"/>
              </w:rPr>
              <w:t>č</w:t>
            </w:r>
            <w:r w:rsidRPr="00097455">
              <w:rPr>
                <w:rFonts w:ascii="Arial Narrow" w:hAnsi="Arial Narrow" w:cs="TimesNewRoman"/>
                <w:sz w:val="20"/>
              </w:rPr>
              <w:t>ky vies</w:t>
            </w:r>
            <w:r w:rsidRPr="00097455">
              <w:rPr>
                <w:rFonts w:ascii="Arial Narrow" w:hAnsi="Arial Narrow" w:cs="TimesNewRoman+01"/>
                <w:sz w:val="20"/>
              </w:rPr>
              <w:t xml:space="preserve">ť </w:t>
            </w:r>
            <w:r w:rsidRPr="00097455">
              <w:rPr>
                <w:rFonts w:ascii="Arial Narrow" w:hAnsi="Arial Narrow" w:cs="TimesNewRoman"/>
                <w:sz w:val="20"/>
              </w:rPr>
              <w:t>osobitne ú</w:t>
            </w:r>
            <w:r w:rsidRPr="00097455">
              <w:rPr>
                <w:rFonts w:ascii="Arial Narrow" w:hAnsi="Arial Narrow" w:cs="TimesNewRoman+01"/>
                <w:sz w:val="20"/>
              </w:rPr>
              <w:t>č</w:t>
            </w:r>
            <w:r w:rsidRPr="00097455">
              <w:rPr>
                <w:rFonts w:ascii="Arial Narrow" w:hAnsi="Arial Narrow" w:cs="TimesNewRoman"/>
                <w:sz w:val="20"/>
              </w:rPr>
              <w:t>ty</w:t>
            </w:r>
            <w:r w:rsidRPr="00097455" w:rsidR="0038338D">
              <w:rPr>
                <w:rFonts w:ascii="Arial Narrow" w:hAnsi="Arial Narrow" w:cs="TimesNewRoman"/>
                <w:sz w:val="20"/>
              </w:rPr>
              <w:t xml:space="preserve"> </w:t>
            </w:r>
            <w:r w:rsidRPr="00097455">
              <w:rPr>
                <w:rFonts w:ascii="Arial Narrow" w:hAnsi="Arial Narrow" w:cs="TimesNewRoman"/>
                <w:sz w:val="20"/>
              </w:rPr>
              <w:t xml:space="preserve">o </w:t>
            </w:r>
            <w:r w:rsidRPr="00097455">
              <w:rPr>
                <w:rFonts w:ascii="Arial Narrow" w:hAnsi="Arial Narrow" w:cs="TimesNewRoman+01"/>
                <w:sz w:val="20"/>
              </w:rPr>
              <w:t>č</w:t>
            </w:r>
            <w:r w:rsidRPr="00097455">
              <w:rPr>
                <w:rFonts w:ascii="Arial Narrow" w:hAnsi="Arial Narrow" w:cs="TimesNewRoman"/>
                <w:sz w:val="20"/>
              </w:rPr>
              <w:t>innosti, ktorú tam vykonáva, a uklada</w:t>
            </w:r>
            <w:r w:rsidRPr="00097455">
              <w:rPr>
                <w:rFonts w:ascii="Arial Narrow" w:hAnsi="Arial Narrow" w:cs="TimesNewRoman+01"/>
                <w:sz w:val="20"/>
              </w:rPr>
              <w:t xml:space="preserve">ť </w:t>
            </w:r>
            <w:r w:rsidRPr="00097455">
              <w:rPr>
                <w:rFonts w:ascii="Arial Narrow" w:hAnsi="Arial Narrow" w:cs="TimesNewRoman"/>
                <w:sz w:val="20"/>
              </w:rPr>
              <w:t>tam v</w:t>
            </w:r>
            <w:r w:rsidRPr="00097455">
              <w:rPr>
                <w:rFonts w:ascii="Arial Narrow" w:hAnsi="Arial Narrow" w:cs="TimesNewRoman+01"/>
                <w:sz w:val="20"/>
              </w:rPr>
              <w:t>š</w:t>
            </w:r>
            <w:r w:rsidRPr="00097455">
              <w:rPr>
                <w:rFonts w:ascii="Arial Narrow" w:hAnsi="Arial Narrow" w:cs="TimesNewRoman"/>
                <w:sz w:val="20"/>
              </w:rPr>
              <w:t>etky obchodné</w:t>
            </w:r>
            <w:r w:rsidRPr="00097455" w:rsidR="0038338D">
              <w:rPr>
                <w:rFonts w:ascii="Arial Narrow" w:hAnsi="Arial Narrow" w:cs="TimesNewRoman"/>
                <w:sz w:val="20"/>
              </w:rPr>
              <w:t xml:space="preserve"> </w:t>
            </w:r>
            <w:r w:rsidRPr="00097455">
              <w:rPr>
                <w:rFonts w:ascii="Arial Narrow" w:hAnsi="Arial Narrow" w:cs="TimesNewRoman"/>
                <w:sz w:val="20"/>
              </w:rPr>
              <w:t>doklady;</w:t>
            </w:r>
          </w:p>
          <w:p w:rsidR="00A904F6" w:rsidRPr="00097455" w:rsidP="00A904F6">
            <w:pPr>
              <w:autoSpaceDE/>
              <w:autoSpaceDN/>
              <w:rPr>
                <w:rFonts w:ascii="Arial Narrow" w:hAnsi="Arial Narrow" w:cs="TimesNewRoman"/>
                <w:sz w:val="20"/>
              </w:rPr>
            </w:pPr>
            <w:r w:rsidRPr="00097455">
              <w:rPr>
                <w:rFonts w:ascii="Arial Narrow" w:hAnsi="Arial Narrow" w:cs="TimesNewRoman"/>
                <w:sz w:val="20"/>
              </w:rPr>
              <w:t>d) vymenuje splnomocneného zástupcu, ktorý musí by</w:t>
            </w:r>
            <w:r w:rsidRPr="00097455">
              <w:rPr>
                <w:rFonts w:ascii="Arial Narrow" w:hAnsi="Arial Narrow" w:cs="TimesNewRoman+01"/>
                <w:sz w:val="20"/>
              </w:rPr>
              <w:t xml:space="preserve">ť </w:t>
            </w:r>
            <w:r w:rsidRPr="00097455">
              <w:rPr>
                <w:rFonts w:ascii="Arial Narrow" w:hAnsi="Arial Narrow" w:cs="TimesNewRoman"/>
                <w:sz w:val="20"/>
              </w:rPr>
              <w:t>odsúhlasený</w:t>
            </w:r>
            <w:r w:rsidRPr="00097455" w:rsidR="0038338D">
              <w:rPr>
                <w:rFonts w:ascii="Arial Narrow" w:hAnsi="Arial Narrow" w:cs="TimesNewRoman"/>
                <w:sz w:val="20"/>
              </w:rPr>
              <w:t xml:space="preserve"> </w:t>
            </w:r>
            <w:r w:rsidRPr="00097455">
              <w:rPr>
                <w:rFonts w:ascii="Arial Narrow" w:hAnsi="Arial Narrow" w:cs="TimesNewRoman"/>
                <w:sz w:val="20"/>
              </w:rPr>
              <w:t>príslu</w:t>
            </w:r>
            <w:r w:rsidRPr="00097455">
              <w:rPr>
                <w:rFonts w:ascii="Arial Narrow" w:hAnsi="Arial Narrow" w:cs="TimesNewRoman+01"/>
                <w:sz w:val="20"/>
              </w:rPr>
              <w:t>š</w:t>
            </w:r>
            <w:r w:rsidRPr="00097455">
              <w:rPr>
                <w:rFonts w:ascii="Arial Narrow" w:hAnsi="Arial Narrow" w:cs="TimesNewRoman"/>
                <w:sz w:val="20"/>
              </w:rPr>
              <w:t>ným orgánom;</w:t>
            </w:r>
          </w:p>
          <w:p w:rsidR="00A904F6" w:rsidRPr="00097455" w:rsidP="00A904F6">
            <w:pPr>
              <w:autoSpaceDE/>
              <w:autoSpaceDN/>
              <w:rPr>
                <w:rFonts w:ascii="Arial Narrow" w:hAnsi="Arial Narrow" w:cs="TimesNewRoman"/>
                <w:sz w:val="20"/>
              </w:rPr>
            </w:pPr>
            <w:r w:rsidRPr="00097455">
              <w:rPr>
                <w:rFonts w:ascii="Arial Narrow" w:hAnsi="Arial Narrow" w:cs="TimesNewRoman"/>
                <w:sz w:val="20"/>
              </w:rPr>
              <w:t xml:space="preserve">e) v krajine, v ktorej vykonáva svoje </w:t>
            </w:r>
            <w:r w:rsidRPr="00097455">
              <w:rPr>
                <w:rFonts w:ascii="Arial Narrow" w:hAnsi="Arial Narrow" w:cs="TimesNewRoman+01"/>
                <w:sz w:val="20"/>
              </w:rPr>
              <w:t>č</w:t>
            </w:r>
            <w:r w:rsidRPr="00097455">
              <w:rPr>
                <w:rFonts w:ascii="Arial Narrow" w:hAnsi="Arial Narrow" w:cs="TimesNewRoman"/>
                <w:sz w:val="20"/>
              </w:rPr>
              <w:t>innosti, má aktíva v sume rovnajúcej</w:t>
            </w:r>
            <w:r w:rsidRPr="00097455" w:rsidR="0038338D">
              <w:rPr>
                <w:rFonts w:ascii="Arial Narrow" w:hAnsi="Arial Narrow" w:cs="TimesNewRoman"/>
                <w:sz w:val="20"/>
              </w:rPr>
              <w:t xml:space="preserve"> </w:t>
            </w:r>
            <w:r w:rsidRPr="00097455">
              <w:rPr>
                <w:rFonts w:ascii="Arial Narrow" w:hAnsi="Arial Narrow" w:cs="TimesNewRoman"/>
                <w:sz w:val="20"/>
              </w:rPr>
              <w:t>sa aspo</w:t>
            </w:r>
            <w:r w:rsidRPr="00097455">
              <w:rPr>
                <w:rFonts w:ascii="Arial Narrow" w:hAnsi="Arial Narrow" w:cs="TimesNewRoman+01"/>
                <w:sz w:val="20"/>
              </w:rPr>
              <w:t xml:space="preserve">ň </w:t>
            </w:r>
            <w:r w:rsidRPr="00097455">
              <w:rPr>
                <w:rFonts w:ascii="Arial Narrow" w:hAnsi="Arial Narrow" w:cs="TimesNewRoman"/>
                <w:sz w:val="20"/>
              </w:rPr>
              <w:t>polovici minimálnej hodnoty stanovenej v</w:t>
            </w:r>
            <w:r w:rsidRPr="00097455" w:rsidR="0038338D">
              <w:rPr>
                <w:rFonts w:ascii="Arial Narrow" w:hAnsi="Arial Narrow" w:cs="TimesNewRoman"/>
                <w:sz w:val="20"/>
              </w:rPr>
              <w:t> </w:t>
            </w:r>
            <w:r w:rsidRPr="00097455">
              <w:rPr>
                <w:rFonts w:ascii="Arial Narrow" w:hAnsi="Arial Narrow" w:cs="TimesNewRoman+01"/>
                <w:sz w:val="20"/>
              </w:rPr>
              <w:t>č</w:t>
            </w:r>
            <w:r w:rsidRPr="00097455">
              <w:rPr>
                <w:rFonts w:ascii="Arial Narrow" w:hAnsi="Arial Narrow" w:cs="TimesNewRoman"/>
                <w:sz w:val="20"/>
              </w:rPr>
              <w:t>lánku</w:t>
            </w:r>
            <w:r w:rsidRPr="00097455" w:rsidR="0038338D">
              <w:rPr>
                <w:rFonts w:ascii="Arial Narrow" w:hAnsi="Arial Narrow" w:cs="TimesNewRoman"/>
                <w:sz w:val="20"/>
              </w:rPr>
              <w:t xml:space="preserve"> </w:t>
            </w:r>
            <w:r w:rsidRPr="00097455">
              <w:rPr>
                <w:rFonts w:ascii="Arial Narrow" w:hAnsi="Arial Narrow" w:cs="TimesNewRoman"/>
                <w:sz w:val="20"/>
              </w:rPr>
              <w:t>17 ods. 2 a zlo</w:t>
            </w:r>
            <w:r w:rsidRPr="00097455">
              <w:rPr>
                <w:rFonts w:ascii="Arial Narrow" w:hAnsi="Arial Narrow" w:cs="TimesNewRoman+01"/>
                <w:sz w:val="20"/>
              </w:rPr>
              <w:t>ž</w:t>
            </w:r>
            <w:r w:rsidRPr="00097455">
              <w:rPr>
                <w:rFonts w:ascii="Arial Narrow" w:hAnsi="Arial Narrow" w:cs="TimesNewRoman"/>
                <w:sz w:val="20"/>
              </w:rPr>
              <w:t xml:space="preserve">í jednu </w:t>
            </w:r>
            <w:r w:rsidRPr="00097455">
              <w:rPr>
                <w:rFonts w:ascii="Arial Narrow" w:hAnsi="Arial Narrow" w:cs="TimesNewRoman+01"/>
                <w:sz w:val="20"/>
              </w:rPr>
              <w:t>š</w:t>
            </w:r>
            <w:r w:rsidRPr="00097455">
              <w:rPr>
                <w:rFonts w:ascii="Arial Narrow" w:hAnsi="Arial Narrow" w:cs="TimesNewRoman"/>
                <w:sz w:val="20"/>
              </w:rPr>
              <w:t>tvrtinu minimálnej hodnoty ako kauciu;</w:t>
            </w:r>
          </w:p>
          <w:p w:rsidR="00A904F6" w:rsidRPr="00097455" w:rsidP="00A904F6">
            <w:pPr>
              <w:autoSpaceDE/>
              <w:autoSpaceDN/>
              <w:rPr>
                <w:rFonts w:ascii="Arial Narrow" w:hAnsi="Arial Narrow" w:cs="TimesNewRoman"/>
                <w:sz w:val="20"/>
              </w:rPr>
            </w:pPr>
            <w:r w:rsidRPr="00097455">
              <w:rPr>
                <w:rFonts w:ascii="Arial Narrow" w:hAnsi="Arial Narrow" w:cs="TimesNewRoman"/>
                <w:sz w:val="20"/>
              </w:rPr>
              <w:t>f) zavia</w:t>
            </w:r>
            <w:r w:rsidRPr="00097455">
              <w:rPr>
                <w:rFonts w:ascii="Arial Narrow" w:hAnsi="Arial Narrow" w:cs="TimesNewRoman+01"/>
                <w:sz w:val="20"/>
              </w:rPr>
              <w:t>ž</w:t>
            </w:r>
            <w:r w:rsidRPr="00097455">
              <w:rPr>
                <w:rFonts w:ascii="Arial Narrow" w:hAnsi="Arial Narrow" w:cs="TimesNewRoman"/>
                <w:sz w:val="20"/>
              </w:rPr>
              <w:t xml:space="preserve">e sa, </w:t>
            </w:r>
            <w:r w:rsidRPr="00097455">
              <w:rPr>
                <w:rFonts w:ascii="Arial Narrow" w:hAnsi="Arial Narrow" w:cs="TimesNewRoman+01"/>
                <w:sz w:val="20"/>
              </w:rPr>
              <w:t>ž</w:t>
            </w:r>
            <w:r w:rsidRPr="00097455">
              <w:rPr>
                <w:rFonts w:ascii="Arial Narrow" w:hAnsi="Arial Narrow" w:cs="TimesNewRoman"/>
                <w:sz w:val="20"/>
              </w:rPr>
              <w:t>e zabezpe</w:t>
            </w:r>
            <w:r w:rsidRPr="00097455">
              <w:rPr>
                <w:rFonts w:ascii="Arial Narrow" w:hAnsi="Arial Narrow" w:cs="TimesNewRoman+01"/>
                <w:sz w:val="20"/>
              </w:rPr>
              <w:t>č</w:t>
            </w:r>
            <w:r w:rsidRPr="00097455">
              <w:rPr>
                <w:rFonts w:ascii="Arial Narrow" w:hAnsi="Arial Narrow" w:cs="TimesNewRoman"/>
                <w:sz w:val="20"/>
              </w:rPr>
              <w:t>í udr</w:t>
            </w:r>
            <w:r w:rsidRPr="00097455">
              <w:rPr>
                <w:rFonts w:ascii="Arial Narrow" w:hAnsi="Arial Narrow" w:cs="TimesNewRoman+01"/>
                <w:sz w:val="20"/>
              </w:rPr>
              <w:t>ž</w:t>
            </w:r>
            <w:r w:rsidRPr="00097455">
              <w:rPr>
                <w:rFonts w:ascii="Arial Narrow" w:hAnsi="Arial Narrow" w:cs="TimesNewRoman"/>
                <w:sz w:val="20"/>
              </w:rPr>
              <w:t>anie miery solventnosti pod</w:t>
            </w:r>
            <w:r w:rsidRPr="00097455">
              <w:rPr>
                <w:rFonts w:ascii="Arial Narrow" w:hAnsi="Arial Narrow" w:cs="TimesNewRoman+01"/>
                <w:sz w:val="20"/>
              </w:rPr>
              <w:t>ľ</w:t>
            </w:r>
            <w:r w:rsidRPr="00097455">
              <w:rPr>
                <w:rFonts w:ascii="Arial Narrow" w:hAnsi="Arial Narrow" w:cs="TimesNewRoman"/>
                <w:sz w:val="20"/>
              </w:rPr>
              <w:t xml:space="preserve">a </w:t>
            </w:r>
            <w:r w:rsidRPr="00097455">
              <w:rPr>
                <w:rFonts w:ascii="Arial Narrow" w:hAnsi="Arial Narrow" w:cs="TimesNewRoman+01"/>
                <w:sz w:val="20"/>
              </w:rPr>
              <w:t>č</w:t>
            </w:r>
            <w:r w:rsidRPr="00097455">
              <w:rPr>
                <w:rFonts w:ascii="Arial Narrow" w:hAnsi="Arial Narrow" w:cs="TimesNewRoman"/>
                <w:sz w:val="20"/>
              </w:rPr>
              <w:t>lánku</w:t>
            </w:r>
            <w:r w:rsidRPr="00097455" w:rsidR="0038338D">
              <w:rPr>
                <w:rFonts w:ascii="Arial Narrow" w:hAnsi="Arial Narrow" w:cs="TimesNewRoman"/>
                <w:sz w:val="20"/>
              </w:rPr>
              <w:t xml:space="preserve"> </w:t>
            </w:r>
            <w:r w:rsidRPr="00097455">
              <w:rPr>
                <w:rFonts w:ascii="Arial Narrow" w:hAnsi="Arial Narrow" w:cs="TimesNewRoman"/>
                <w:sz w:val="20"/>
              </w:rPr>
              <w:t>25;</w:t>
            </w:r>
          </w:p>
          <w:p w:rsidR="00A904F6" w:rsidRPr="00097455" w:rsidP="00A904F6">
            <w:pPr>
              <w:autoSpaceDE/>
              <w:autoSpaceDN/>
              <w:rPr>
                <w:rFonts w:ascii="Arial Narrow" w:hAnsi="Arial Narrow" w:cs="TimesNewRoman"/>
                <w:sz w:val="20"/>
              </w:rPr>
            </w:pPr>
            <w:r w:rsidRPr="00097455">
              <w:rPr>
                <w:rFonts w:ascii="Arial Narrow" w:hAnsi="Arial Narrow" w:cs="TimesNewRoman"/>
                <w:sz w:val="20"/>
              </w:rPr>
              <w:t>g) predlo</w:t>
            </w:r>
            <w:r w:rsidRPr="00097455">
              <w:rPr>
                <w:rFonts w:ascii="Arial Narrow" w:hAnsi="Arial Narrow" w:cs="TimesNewRoman+01"/>
                <w:sz w:val="20"/>
              </w:rPr>
              <w:t>ž</w:t>
            </w:r>
            <w:r w:rsidRPr="00097455">
              <w:rPr>
                <w:rFonts w:ascii="Arial Narrow" w:hAnsi="Arial Narrow" w:cs="TimesNewRoman"/>
                <w:sz w:val="20"/>
              </w:rPr>
              <w:t xml:space="preserve">í plán </w:t>
            </w:r>
            <w:r w:rsidRPr="00097455">
              <w:rPr>
                <w:rFonts w:ascii="Arial Narrow" w:hAnsi="Arial Narrow" w:cs="TimesNewRoman+01"/>
                <w:sz w:val="20"/>
              </w:rPr>
              <w:t>č</w:t>
            </w:r>
            <w:r w:rsidRPr="00097455">
              <w:rPr>
                <w:rFonts w:ascii="Arial Narrow" w:hAnsi="Arial Narrow" w:cs="TimesNewRoman"/>
                <w:sz w:val="20"/>
              </w:rPr>
              <w:t xml:space="preserve">innosti v súlade s ustanoveniami </w:t>
            </w:r>
            <w:r w:rsidRPr="00097455">
              <w:rPr>
                <w:rFonts w:ascii="Arial Narrow" w:hAnsi="Arial Narrow" w:cs="TimesNewRoman+01"/>
                <w:sz w:val="20"/>
              </w:rPr>
              <w:t>č</w:t>
            </w:r>
            <w:r w:rsidRPr="00097455">
              <w:rPr>
                <w:rFonts w:ascii="Arial Narrow" w:hAnsi="Arial Narrow" w:cs="TimesNewRoman"/>
                <w:sz w:val="20"/>
              </w:rPr>
              <w:t>lánku 11 ods. 1 a 2;</w:t>
            </w:r>
          </w:p>
          <w:p w:rsidR="00E210B2" w:rsidRPr="00F45F1E" w:rsidP="00E210B2">
            <w:pPr>
              <w:autoSpaceDE/>
              <w:autoSpaceDN/>
              <w:rPr>
                <w:rFonts w:ascii="Arial Narrow" w:hAnsi="Arial Narrow" w:cs="TimesNewRoman"/>
                <w:sz w:val="20"/>
              </w:rPr>
            </w:pPr>
            <w:r w:rsidRPr="00097455" w:rsidR="00A904F6">
              <w:rPr>
                <w:rFonts w:ascii="Arial Narrow" w:hAnsi="Arial Narrow" w:cs="TimesNewRoman"/>
                <w:sz w:val="20"/>
              </w:rPr>
              <w:t>h) oznámi meno alebo názov a adresu likvida</w:t>
            </w:r>
            <w:r w:rsidRPr="00097455" w:rsidR="00A904F6">
              <w:rPr>
                <w:rFonts w:ascii="Arial Narrow" w:hAnsi="Arial Narrow" w:cs="TimesNewRoman+01"/>
                <w:sz w:val="20"/>
              </w:rPr>
              <w:t>č</w:t>
            </w:r>
            <w:r w:rsidRPr="00097455" w:rsidR="00A904F6">
              <w:rPr>
                <w:rFonts w:ascii="Arial Narrow" w:hAnsi="Arial Narrow" w:cs="TimesNewRoman"/>
                <w:sz w:val="20"/>
              </w:rPr>
              <w:t>ného zástupcu ur</w:t>
            </w:r>
            <w:r w:rsidRPr="00097455" w:rsidR="00A904F6">
              <w:rPr>
                <w:rFonts w:ascii="Arial Narrow" w:hAnsi="Arial Narrow" w:cs="TimesNewRoman+01"/>
                <w:sz w:val="20"/>
              </w:rPr>
              <w:t>č</w:t>
            </w:r>
            <w:r w:rsidRPr="00097455" w:rsidR="00A904F6">
              <w:rPr>
                <w:rFonts w:ascii="Arial Narrow" w:hAnsi="Arial Narrow" w:cs="TimesNewRoman"/>
                <w:sz w:val="20"/>
              </w:rPr>
              <w:t>eného</w:t>
            </w:r>
            <w:r w:rsidRPr="00097455" w:rsidR="0038338D">
              <w:rPr>
                <w:rFonts w:ascii="Arial Narrow" w:hAnsi="Arial Narrow" w:cs="TimesNewRoman"/>
                <w:sz w:val="20"/>
              </w:rPr>
              <w:t xml:space="preserve"> </w:t>
            </w:r>
            <w:r w:rsidRPr="00097455" w:rsidR="00A904F6">
              <w:rPr>
                <w:rFonts w:ascii="Arial Narrow" w:hAnsi="Arial Narrow" w:cs="TimesNewRoman"/>
                <w:sz w:val="20"/>
              </w:rPr>
              <w:t>v ka</w:t>
            </w:r>
            <w:r w:rsidRPr="00097455" w:rsidR="00A904F6">
              <w:rPr>
                <w:rFonts w:ascii="Arial Narrow" w:hAnsi="Arial Narrow" w:cs="TimesNewRoman+01"/>
                <w:sz w:val="20"/>
              </w:rPr>
              <w:t>ž</w:t>
            </w:r>
            <w:r w:rsidRPr="00097455" w:rsidR="00A904F6">
              <w:rPr>
                <w:rFonts w:ascii="Arial Narrow" w:hAnsi="Arial Narrow" w:cs="TimesNewRoman"/>
                <w:sz w:val="20"/>
              </w:rPr>
              <w:t xml:space="preserve">dom inom </w:t>
            </w:r>
            <w:r w:rsidRPr="00097455" w:rsidR="00A904F6">
              <w:rPr>
                <w:rFonts w:ascii="Arial Narrow" w:hAnsi="Arial Narrow" w:cs="TimesNewRoman+01"/>
                <w:sz w:val="20"/>
              </w:rPr>
              <w:t>č</w:t>
            </w:r>
            <w:r w:rsidRPr="00097455" w:rsidR="00A904F6">
              <w:rPr>
                <w:rFonts w:ascii="Arial Narrow" w:hAnsi="Arial Narrow" w:cs="TimesNewRoman"/>
                <w:sz w:val="20"/>
              </w:rPr>
              <w:t xml:space="preserve">lenskom </w:t>
            </w:r>
            <w:r w:rsidRPr="00097455" w:rsidR="00A904F6">
              <w:rPr>
                <w:rFonts w:ascii="Arial Narrow" w:hAnsi="Arial Narrow" w:cs="TimesNewRoman+01"/>
                <w:sz w:val="20"/>
              </w:rPr>
              <w:t>š</w:t>
            </w:r>
            <w:r w:rsidRPr="00097455" w:rsidR="00A904F6">
              <w:rPr>
                <w:rFonts w:ascii="Arial Narrow" w:hAnsi="Arial Narrow" w:cs="TimesNewRoman"/>
                <w:sz w:val="20"/>
              </w:rPr>
              <w:t xml:space="preserve">táte, ako je </w:t>
            </w:r>
            <w:r w:rsidRPr="00097455" w:rsidR="00A904F6">
              <w:rPr>
                <w:rFonts w:ascii="Arial Narrow" w:hAnsi="Arial Narrow" w:cs="TimesNewRoman+01"/>
                <w:sz w:val="20"/>
              </w:rPr>
              <w:t>č</w:t>
            </w:r>
            <w:r w:rsidRPr="00097455" w:rsidR="00A904F6">
              <w:rPr>
                <w:rFonts w:ascii="Arial Narrow" w:hAnsi="Arial Narrow" w:cs="TimesNewRoman"/>
                <w:sz w:val="20"/>
              </w:rPr>
              <w:t xml:space="preserve">lenský </w:t>
            </w:r>
            <w:r w:rsidRPr="00097455" w:rsidR="00A904F6">
              <w:rPr>
                <w:rFonts w:ascii="Arial Narrow" w:hAnsi="Arial Narrow" w:cs="TimesNewRoman+01"/>
                <w:sz w:val="20"/>
              </w:rPr>
              <w:t>š</w:t>
            </w:r>
            <w:r w:rsidRPr="00097455" w:rsidR="00A904F6">
              <w:rPr>
                <w:rFonts w:ascii="Arial Narrow" w:hAnsi="Arial Narrow" w:cs="TimesNewRoman"/>
                <w:sz w:val="20"/>
              </w:rPr>
              <w:t xml:space="preserve">tát, v ktorom </w:t>
            </w:r>
            <w:r w:rsidRPr="00097455" w:rsidR="00A904F6">
              <w:rPr>
                <w:rFonts w:ascii="Arial Narrow" w:hAnsi="Arial Narrow" w:cs="TimesNewRoman+01"/>
                <w:sz w:val="20"/>
              </w:rPr>
              <w:t>ž</w:t>
            </w:r>
            <w:r w:rsidRPr="00097455" w:rsidR="00A904F6">
              <w:rPr>
                <w:rFonts w:ascii="Arial Narrow" w:hAnsi="Arial Narrow" w:cs="TimesNewRoman"/>
                <w:sz w:val="20"/>
              </w:rPr>
              <w:t>iada</w:t>
            </w:r>
            <w:r w:rsidRPr="00097455" w:rsidR="0038338D">
              <w:rPr>
                <w:rFonts w:ascii="Arial Narrow" w:hAnsi="Arial Narrow" w:cs="TimesNewRoman"/>
                <w:sz w:val="20"/>
              </w:rPr>
              <w:t xml:space="preserve"> </w:t>
            </w:r>
            <w:r w:rsidRPr="00097455" w:rsidR="00A904F6">
              <w:rPr>
                <w:rFonts w:ascii="Arial Narrow" w:hAnsi="Arial Narrow" w:cs="TimesNewRoman"/>
                <w:sz w:val="20"/>
              </w:rPr>
              <w:t>o povolenie, ak riziká, ktoré majú by</w:t>
            </w:r>
            <w:r w:rsidRPr="00097455" w:rsidR="00A904F6">
              <w:rPr>
                <w:rFonts w:ascii="Arial Narrow" w:hAnsi="Arial Narrow" w:cs="TimesNewRoman+01"/>
                <w:sz w:val="20"/>
              </w:rPr>
              <w:t xml:space="preserve">ť </w:t>
            </w:r>
            <w:r w:rsidRPr="00097455" w:rsidR="00A904F6">
              <w:rPr>
                <w:rFonts w:ascii="Arial Narrow" w:hAnsi="Arial Narrow" w:cs="TimesNewRoman"/>
                <w:sz w:val="20"/>
              </w:rPr>
              <w:t>kryté sú klasifikované</w:t>
            </w:r>
            <w:r w:rsidRPr="00097455" w:rsidR="0038338D">
              <w:rPr>
                <w:rFonts w:ascii="Arial Narrow" w:hAnsi="Arial Narrow" w:cs="TimesNewRoman"/>
                <w:sz w:val="20"/>
              </w:rPr>
              <w:t xml:space="preserve"> </w:t>
            </w:r>
            <w:r w:rsidRPr="00097455" w:rsidR="00A904F6">
              <w:rPr>
                <w:rFonts w:ascii="Arial Narrow" w:hAnsi="Arial Narrow" w:cs="TimesNewRoman"/>
                <w:sz w:val="20"/>
              </w:rPr>
              <w:t>v odvetví 10 písmena A prílohy, okrem zodpovednosti prepravcu.</w:t>
            </w:r>
            <w:r w:rsidR="0038338D">
              <w:rPr>
                <w:rFonts w:ascii="Arial Narrow" w:hAnsi="Arial Narrow" w:cs="TimesNew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41FFD" w:rsidP="0032565D">
            <w:pPr>
              <w:ind w:firstLine="142"/>
              <w:rPr>
                <w:rFonts w:ascii="Arial Narrow" w:hAnsi="Arial Narrow" w:cs="Times New Roman"/>
                <w:sz w:val="20"/>
              </w:rPr>
            </w:pPr>
            <w:r>
              <w:rPr>
                <w:rFonts w:ascii="Arial Narrow" w:hAnsi="Arial Narrow" w:cs="Times New Roman"/>
                <w:sz w:val="20"/>
              </w:rPr>
              <w:t>N</w:t>
            </w:r>
          </w:p>
          <w:p w:rsidR="00E41FFD" w:rsidP="0032565D">
            <w:pPr>
              <w:ind w:firstLine="142"/>
              <w:rPr>
                <w:rFonts w:ascii="Arial Narrow" w:hAnsi="Arial Narrow" w:cs="Times New Roman"/>
                <w:sz w:val="20"/>
              </w:rPr>
            </w:pPr>
          </w:p>
          <w:p w:rsidR="00E41FFD" w:rsidRPr="00F45F1E"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FE4" w:rsidRPr="00F45F1E" w:rsidP="0032565D">
            <w:pPr>
              <w:rPr>
                <w:rFonts w:ascii="Arial Narrow" w:hAnsi="Arial Narrow" w:cs="Times New Roman"/>
                <w:iCs/>
                <w:sz w:val="20"/>
              </w:rPr>
            </w:pPr>
            <w:r>
              <w:rPr>
                <w:rFonts w:ascii="Arial Narrow" w:hAnsi="Arial Narrow" w:cs="Times New Roman"/>
                <w:iCs/>
                <w:sz w:val="20"/>
              </w:rPr>
              <w:t xml:space="preserve">§ </w:t>
            </w:r>
            <w:r w:rsidR="00097455">
              <w:rPr>
                <w:rFonts w:ascii="Arial Narrow" w:hAnsi="Arial Narrow" w:cs="Times New Roman"/>
                <w:iCs/>
                <w:sz w:val="20"/>
              </w:rPr>
              <w:t>8</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C0EC1" w:rsidRPr="007C0EC1" w:rsidP="007C0EC1">
            <w:pPr>
              <w:jc w:val="both"/>
              <w:rPr>
                <w:rFonts w:ascii="Arial Narrow" w:hAnsi="Arial Narrow" w:cs="Times New Roman"/>
                <w:sz w:val="20"/>
              </w:rPr>
            </w:pPr>
            <w:r w:rsidRPr="007C0EC1">
              <w:rPr>
                <w:rFonts w:ascii="Arial Narrow" w:hAnsi="Arial Narrow" w:cs="Times New Roman"/>
                <w:sz w:val="20"/>
              </w:rPr>
              <w:t>(1) O udelení povolenia na vykonávanie poisťovacej činnosti zahraničnej poisťovni prostredníctvom jej pobočky rozhoduje Národná banka Slovenska. Žiadosť o udelenie povolenia na vykonávanie poisťovacej činnosti zahraničnej poisťovni predkladá Národnej banke Slovenska zahraničná poisťovňa.</w:t>
            </w:r>
          </w:p>
          <w:p w:rsidR="007C0EC1" w:rsidRPr="007C0EC1" w:rsidP="007C0EC1">
            <w:pPr>
              <w:jc w:val="both"/>
              <w:rPr>
                <w:rFonts w:ascii="Arial Narrow" w:hAnsi="Arial Narrow" w:cs="Times New Roman"/>
                <w:sz w:val="20"/>
              </w:rPr>
            </w:pPr>
            <w:r w:rsidRPr="007C0EC1">
              <w:rPr>
                <w:rFonts w:ascii="Arial Narrow" w:hAnsi="Arial Narrow" w:cs="Times New Roman"/>
                <w:sz w:val="20"/>
              </w:rPr>
              <w:t>(2) Na udelenie povolenia podľa odseku 1 musí byť preukázané splnenie týchto podmienok:</w:t>
            </w:r>
          </w:p>
          <w:p w:rsidR="007C0EC1" w:rsidRPr="007C0EC1" w:rsidP="007C0EC1">
            <w:pPr>
              <w:jc w:val="both"/>
              <w:rPr>
                <w:rFonts w:ascii="Arial Narrow" w:hAnsi="Arial Narrow" w:cs="Times New Roman"/>
                <w:sz w:val="20"/>
              </w:rPr>
            </w:pPr>
            <w:r w:rsidRPr="007C0EC1">
              <w:rPr>
                <w:rFonts w:ascii="Arial Narrow" w:hAnsi="Arial Narrow" w:cs="Times New Roman"/>
                <w:sz w:val="20"/>
              </w:rPr>
              <w:t>a) aktíva na území Slovenskej republiky nesmú byť nižšie ako jedna polovica garančného fondu podľa § 34 a finančné prostriedky vo výške jednej štvrtiny garančného fondu podľa § 34 musia byť uložené na samostatnom účte v banke;</w:t>
            </w:r>
            <w:r w:rsidRPr="007C0EC1">
              <w:rPr>
                <w:rFonts w:ascii="Arial Narrow" w:hAnsi="Arial Narrow" w:cs="Times New Roman"/>
                <w:sz w:val="20"/>
                <w:vertAlign w:val="superscript"/>
              </w:rPr>
              <w:t>13)</w:t>
            </w:r>
            <w:r w:rsidRPr="007C0EC1">
              <w:rPr>
                <w:rFonts w:ascii="Arial Narrow" w:hAnsi="Arial Narrow" w:cs="Times New Roman"/>
                <w:sz w:val="20"/>
              </w:rPr>
              <w:t xml:space="preserve"> finančné prostriedky musia byť uložené na tomto účte po celý čas pôsobenia pobočky zahraničnej poisťovne,</w:t>
            </w:r>
          </w:p>
          <w:p w:rsidR="007C0EC1" w:rsidRPr="007C0EC1" w:rsidP="007C0EC1">
            <w:pPr>
              <w:jc w:val="both"/>
              <w:rPr>
                <w:rFonts w:ascii="Arial Narrow" w:hAnsi="Arial Narrow" w:cs="Times New Roman"/>
                <w:sz w:val="20"/>
              </w:rPr>
            </w:pPr>
            <w:r w:rsidRPr="007C0EC1">
              <w:rPr>
                <w:rFonts w:ascii="Arial Narrow" w:hAnsi="Arial Narrow" w:cs="Times New Roman"/>
                <w:sz w:val="20"/>
              </w:rPr>
              <w:t xml:space="preserve">b) skutočná miera solventnosti vyplývajúca z rozsahu poisťovacej činnosti vykonávanej na území Slovenskej republiky bude v súlade s § 34, </w:t>
            </w:r>
          </w:p>
          <w:p w:rsidR="007C0EC1" w:rsidRPr="007C0EC1" w:rsidP="007C0EC1">
            <w:pPr>
              <w:jc w:val="both"/>
              <w:rPr>
                <w:rFonts w:ascii="Arial Narrow" w:hAnsi="Arial Narrow" w:cs="Times New Roman"/>
                <w:sz w:val="20"/>
              </w:rPr>
            </w:pPr>
            <w:r w:rsidRPr="007C0EC1">
              <w:rPr>
                <w:rFonts w:ascii="Arial Narrow" w:hAnsi="Arial Narrow" w:cs="Times New Roman"/>
                <w:sz w:val="20"/>
              </w:rPr>
              <w:t>c) dôveryhodnosť zahraničnej poisťovne a jej finančná schopnosť primeraná rozsahu vykonávanej poisťovacej činnosti prostredníctvom jej pobočky,</w:t>
            </w:r>
          </w:p>
          <w:p w:rsidR="007C0EC1" w:rsidRPr="007C0EC1" w:rsidP="007C0EC1">
            <w:pPr>
              <w:jc w:val="both"/>
              <w:rPr>
                <w:rFonts w:ascii="Arial Narrow" w:hAnsi="Arial Narrow" w:cs="Times New Roman"/>
                <w:sz w:val="20"/>
              </w:rPr>
            </w:pPr>
            <w:r w:rsidRPr="007C0EC1">
              <w:rPr>
                <w:rFonts w:ascii="Arial Narrow" w:hAnsi="Arial Narrow" w:cs="Times New Roman"/>
                <w:sz w:val="20"/>
              </w:rPr>
              <w:t>d) odborná spôsobilosť a dôveryhodnosť osôb navrhovaných zahraničnou poisťovňou na riadenie jej pobočky a za prokuristu a za zodpovedného aktuára,</w:t>
            </w:r>
          </w:p>
          <w:p w:rsidR="007C0EC1" w:rsidRPr="007C0EC1" w:rsidP="007C0EC1">
            <w:pPr>
              <w:jc w:val="both"/>
              <w:rPr>
                <w:rFonts w:ascii="Arial Narrow" w:hAnsi="Arial Narrow" w:cs="Times New Roman"/>
                <w:sz w:val="20"/>
              </w:rPr>
            </w:pPr>
            <w:r w:rsidRPr="007C0EC1">
              <w:rPr>
                <w:rFonts w:ascii="Arial Narrow" w:hAnsi="Arial Narrow" w:cs="Times New Roman"/>
                <w:sz w:val="20"/>
              </w:rPr>
              <w:t>e) prehľadnosť skupiny s úzkymi väzbami, ku ktorej patrí zahraničná poisťovňa,</w:t>
            </w:r>
          </w:p>
          <w:p w:rsidR="007C0EC1" w:rsidRPr="007C0EC1" w:rsidP="007C0EC1">
            <w:pPr>
              <w:jc w:val="both"/>
              <w:rPr>
                <w:rFonts w:ascii="Arial Narrow" w:hAnsi="Arial Narrow" w:cs="Times New Roman"/>
                <w:sz w:val="20"/>
              </w:rPr>
            </w:pPr>
            <w:r w:rsidRPr="007C0EC1">
              <w:rPr>
                <w:rFonts w:ascii="Arial Narrow" w:hAnsi="Arial Narrow" w:cs="Times New Roman"/>
                <w:sz w:val="20"/>
              </w:rPr>
              <w:t>f) výkonu dohľadu neprekážajú úzke väzby v rámci skupiny podľa písmena e),</w:t>
            </w:r>
          </w:p>
          <w:p w:rsidR="007C0EC1" w:rsidRPr="007C0EC1" w:rsidP="007C0EC1">
            <w:pPr>
              <w:jc w:val="both"/>
              <w:rPr>
                <w:rFonts w:ascii="Arial Narrow" w:hAnsi="Arial Narrow" w:cs="Times New Roman"/>
                <w:sz w:val="20"/>
              </w:rPr>
            </w:pPr>
            <w:r w:rsidRPr="007C0EC1">
              <w:rPr>
                <w:rFonts w:ascii="Arial Narrow" w:hAnsi="Arial Narrow" w:cs="Times New Roman"/>
                <w:sz w:val="20"/>
              </w:rPr>
              <w:t>g) výkonu dohľadu neprekáža právny poriadok a spôsob jeho uplatňovania v štáte, na ktorého území má skupina podľa písmena e) úzke väzby,</w:t>
            </w:r>
          </w:p>
          <w:p w:rsidR="007C0EC1" w:rsidRPr="007C0EC1" w:rsidP="007C0EC1">
            <w:pPr>
              <w:jc w:val="both"/>
              <w:rPr>
                <w:rFonts w:ascii="Arial Narrow" w:hAnsi="Arial Narrow" w:cs="Times New Roman"/>
                <w:sz w:val="20"/>
              </w:rPr>
            </w:pPr>
            <w:r w:rsidRPr="007C0EC1">
              <w:rPr>
                <w:rFonts w:ascii="Arial Narrow" w:hAnsi="Arial Narrow" w:cs="Times New Roman"/>
                <w:sz w:val="20"/>
              </w:rPr>
              <w:t>h) zahraničná poisťovňa, ktorá sa rozhodla vykonávať poisťovaciu činnosť prostredníctvom svojej pobočky, vykonáva podstatnú časť poisťovacej činnosti v štáte, v ktorom má sídlo.</w:t>
            </w:r>
          </w:p>
          <w:p w:rsidR="007C0EC1" w:rsidRPr="007C0EC1" w:rsidP="007C0EC1">
            <w:pPr>
              <w:jc w:val="both"/>
              <w:rPr>
                <w:rFonts w:ascii="Arial Narrow" w:hAnsi="Arial Narrow" w:cs="Times New Roman"/>
                <w:sz w:val="20"/>
              </w:rPr>
            </w:pPr>
            <w:r w:rsidRPr="007C0EC1">
              <w:rPr>
                <w:rFonts w:ascii="Arial Narrow" w:hAnsi="Arial Narrow" w:cs="Times New Roman"/>
                <w:sz w:val="20"/>
              </w:rPr>
              <w:t xml:space="preserve">(3) V žiadosti podľa odseku 1 uvedie zahraničná poisťovňa okrem údajov podľa § 5 ods. 3 písm. d) a e) </w:t>
            </w:r>
          </w:p>
          <w:p w:rsidR="007C0EC1" w:rsidRPr="007C0EC1" w:rsidP="007C0EC1">
            <w:pPr>
              <w:jc w:val="both"/>
              <w:rPr>
                <w:rFonts w:ascii="Arial Narrow" w:hAnsi="Arial Narrow" w:cs="Times New Roman"/>
                <w:sz w:val="20"/>
              </w:rPr>
            </w:pPr>
            <w:r w:rsidRPr="007C0EC1">
              <w:rPr>
                <w:rFonts w:ascii="Arial Narrow" w:hAnsi="Arial Narrow" w:cs="Times New Roman"/>
                <w:sz w:val="20"/>
              </w:rPr>
              <w:t>a) obchodné meno a sídlo zahraničnej poisťovne a predpokladané umiestnenie jej pobočky na území Slovenskej republiky,</w:t>
            </w:r>
          </w:p>
          <w:p w:rsidR="007C0EC1" w:rsidRPr="007C0EC1" w:rsidP="007C0EC1">
            <w:pPr>
              <w:jc w:val="both"/>
              <w:rPr>
                <w:rFonts w:ascii="Arial Narrow" w:hAnsi="Arial Narrow" w:cs="Times New Roman"/>
                <w:sz w:val="20"/>
              </w:rPr>
            </w:pPr>
            <w:r w:rsidRPr="007C0EC1">
              <w:rPr>
                <w:rFonts w:ascii="Arial Narrow" w:hAnsi="Arial Narrow" w:cs="Times New Roman"/>
                <w:sz w:val="20"/>
              </w:rPr>
              <w:t>b) vecné, personálne a organizačné predpoklady na vykonávanie činnosti podľa odseku 1 na území Slovenskej republiky,</w:t>
            </w:r>
          </w:p>
          <w:p w:rsidR="007C0EC1" w:rsidRPr="007C0EC1" w:rsidP="007C0EC1">
            <w:pPr>
              <w:jc w:val="both"/>
              <w:rPr>
                <w:rFonts w:ascii="Arial Narrow" w:hAnsi="Arial Narrow" w:cs="Times New Roman"/>
                <w:sz w:val="20"/>
              </w:rPr>
            </w:pPr>
            <w:r w:rsidRPr="007C0EC1">
              <w:rPr>
                <w:rFonts w:ascii="Arial Narrow" w:hAnsi="Arial Narrow" w:cs="Times New Roman"/>
                <w:sz w:val="20"/>
              </w:rPr>
              <w:t>c) meno, priezvisko a trvalý pobyt vedúceho pobočky zahraničnej poisťovne a prokuristu, zodpovedného aktuára, údaje o ich odbornej spôsobilosti a miesto ich pobytu na území Slovenskej republiky,</w:t>
            </w:r>
          </w:p>
          <w:p w:rsidR="007C0EC1" w:rsidRPr="007C0EC1" w:rsidP="007C0EC1">
            <w:pPr>
              <w:jc w:val="both"/>
              <w:rPr>
                <w:rFonts w:ascii="Arial Narrow" w:hAnsi="Arial Narrow" w:cs="Times New Roman"/>
                <w:sz w:val="20"/>
              </w:rPr>
            </w:pPr>
            <w:r w:rsidRPr="007C0EC1">
              <w:rPr>
                <w:rFonts w:ascii="Arial Narrow" w:hAnsi="Arial Narrow" w:cs="Times New Roman"/>
                <w:sz w:val="20"/>
              </w:rPr>
              <w:t>d) meno a priezvisko, trvalý pobyt alebo obchodné meno a sídlo likvidačného zástupcu,</w:t>
            </w:r>
            <w:r w:rsidRPr="007C0EC1">
              <w:rPr>
                <w:rFonts w:ascii="Arial Narrow" w:hAnsi="Arial Narrow" w:cs="Times New Roman"/>
                <w:sz w:val="20"/>
                <w:vertAlign w:val="superscript"/>
              </w:rPr>
              <w:t>21)</w:t>
            </w:r>
            <w:r w:rsidRPr="007C0EC1">
              <w:rPr>
                <w:rFonts w:ascii="Arial Narrow" w:hAnsi="Arial Narrow" w:cs="Times New Roman"/>
                <w:sz w:val="20"/>
              </w:rPr>
              <w:t xml:space="preserve"> ak pobočka zahraničnej poisťovne bude vykonávať poisťovaciu činnosť uvedenú v prílohe č. 1 časti B bode 10a.</w:t>
            </w:r>
          </w:p>
          <w:p w:rsidR="007C0EC1" w:rsidRPr="007C0EC1" w:rsidP="007C0EC1">
            <w:pPr>
              <w:jc w:val="both"/>
              <w:rPr>
                <w:rFonts w:ascii="Arial Narrow" w:hAnsi="Arial Narrow" w:cs="Times New Roman"/>
                <w:sz w:val="20"/>
              </w:rPr>
            </w:pPr>
            <w:r w:rsidRPr="007C0EC1">
              <w:rPr>
                <w:rFonts w:ascii="Arial Narrow" w:hAnsi="Arial Narrow" w:cs="Times New Roman"/>
                <w:sz w:val="20"/>
              </w:rPr>
              <w:t>(4) Prílohou žiadosti podľa odseku 1 je</w:t>
            </w:r>
          </w:p>
          <w:p w:rsidR="007C0EC1" w:rsidRPr="007C0EC1" w:rsidP="007C0EC1">
            <w:pPr>
              <w:jc w:val="both"/>
              <w:rPr>
                <w:rFonts w:ascii="Arial Narrow" w:hAnsi="Arial Narrow" w:cs="Times New Roman"/>
                <w:sz w:val="20"/>
              </w:rPr>
            </w:pPr>
            <w:r w:rsidRPr="007C0EC1">
              <w:rPr>
                <w:rFonts w:ascii="Arial Narrow" w:hAnsi="Arial Narrow" w:cs="Times New Roman"/>
                <w:sz w:val="20"/>
              </w:rPr>
              <w:t>a) oprávnenie na vykonávanie činnosti, ktoré bolo vydané zahraničnej poisťovni v súlade s právnym poriadkom štátu, v ktorom má zahraničná poisťovňa sídlo, a to v úplnom znení,</w:t>
            </w:r>
          </w:p>
          <w:p w:rsidR="007C0EC1" w:rsidRPr="007C0EC1" w:rsidP="007C0EC1">
            <w:pPr>
              <w:jc w:val="both"/>
              <w:rPr>
                <w:rFonts w:ascii="Arial Narrow" w:hAnsi="Arial Narrow" w:cs="Times New Roman"/>
                <w:sz w:val="20"/>
              </w:rPr>
            </w:pPr>
            <w:r w:rsidRPr="007C0EC1">
              <w:rPr>
                <w:rFonts w:ascii="Arial Narrow" w:hAnsi="Arial Narrow" w:cs="Times New Roman"/>
                <w:sz w:val="20"/>
              </w:rPr>
              <w:t>b) účtovné závierky overené audítorom alebo audítorskou spoločnosťou za posledné tri roky pred podaním žiadosti o udelenie povolenia na vykonávanie poisťovacej činnosti; ak zahraničná poisťovňa je súčasťou skupiny, tiež konsolidované účtovné závierky za posledné tri roky,</w:t>
            </w:r>
          </w:p>
          <w:p w:rsidR="007C0EC1" w:rsidRPr="007C0EC1" w:rsidP="007C0EC1">
            <w:pPr>
              <w:jc w:val="both"/>
              <w:rPr>
                <w:rFonts w:ascii="Arial Narrow" w:hAnsi="Arial Narrow" w:cs="Times New Roman"/>
                <w:sz w:val="20"/>
              </w:rPr>
            </w:pPr>
            <w:r w:rsidRPr="007C0EC1">
              <w:rPr>
                <w:rFonts w:ascii="Arial Narrow" w:hAnsi="Arial Narrow" w:cs="Times New Roman"/>
                <w:sz w:val="20"/>
              </w:rPr>
              <w:t>c) odpisy z registra trestov fyzických osôb podľa odseku 3 písm. c) nie staršie ako tri mesiace; zahraničná fyzická osoba predloží dokument obdobného charakteru vydaný príslušným orgánom štátu jej trvalého pobytu, štátu, ktorého je občanom, a v štátoch, v ktorých sa táto osoba v posledných piatich rokoch nepretržite zdržovala viac než šesť mesiacov; ak nie sú tieto dokumenty príslušnými štátmi vydávané, nahradí ich fyzická osoba čestným vyhlásením,</w:t>
            </w:r>
          </w:p>
          <w:p w:rsidR="007C0EC1" w:rsidRPr="007C0EC1" w:rsidP="007C0EC1">
            <w:pPr>
              <w:tabs>
                <w:tab w:val="left" w:pos="4200"/>
              </w:tabs>
              <w:jc w:val="both"/>
              <w:rPr>
                <w:rFonts w:ascii="Arial Narrow" w:hAnsi="Arial Narrow" w:cs="Times New Roman"/>
                <w:sz w:val="20"/>
              </w:rPr>
            </w:pPr>
            <w:r w:rsidRPr="007C0EC1">
              <w:rPr>
                <w:rFonts w:ascii="Arial Narrow" w:hAnsi="Arial Narrow" w:cs="Times New Roman"/>
                <w:sz w:val="20"/>
              </w:rPr>
              <w:t>d) stručné odborné životopisy, doklady o dosiahnutom vzdelaní a odbornej praxi fyzických osôb navrhovaných za vedúceho pobočky zahraničnej poisťovne, za prokuristu a za zodpovedného aktuára,</w:t>
            </w:r>
          </w:p>
          <w:p w:rsidR="007C0EC1" w:rsidRPr="007C0EC1" w:rsidP="007C0EC1">
            <w:pPr>
              <w:jc w:val="both"/>
              <w:rPr>
                <w:rFonts w:ascii="Arial Narrow" w:hAnsi="Arial Narrow" w:cs="Times New Roman"/>
                <w:sz w:val="20"/>
              </w:rPr>
            </w:pPr>
            <w:r w:rsidRPr="007C0EC1">
              <w:rPr>
                <w:rFonts w:ascii="Arial Narrow" w:hAnsi="Arial Narrow" w:cs="Times New Roman"/>
                <w:sz w:val="20"/>
              </w:rPr>
              <w:t>e) písomný súhlas príslušného orgánu štátu, v ktorom má zahraničná poisťovňa sídlo, so zriadením pobočky zahraničnej poisťovne, ak sa taký súhlas vydáva podľa právneho poriadku štátu, v ktorom má zahraničná poisťovňa sídlo,</w:t>
            </w:r>
          </w:p>
          <w:p w:rsidR="007C0EC1" w:rsidRPr="007C0EC1" w:rsidP="007C0EC1">
            <w:pPr>
              <w:jc w:val="both"/>
              <w:rPr>
                <w:rFonts w:ascii="Arial Narrow" w:hAnsi="Arial Narrow" w:cs="Times New Roman"/>
                <w:sz w:val="20"/>
              </w:rPr>
            </w:pPr>
            <w:r w:rsidRPr="007C0EC1">
              <w:rPr>
                <w:rFonts w:ascii="Arial Narrow" w:hAnsi="Arial Narrow" w:cs="Times New Roman"/>
                <w:sz w:val="20"/>
              </w:rPr>
              <w:t>f) vyjadrenie orgánu dohľadu štátu, v ktorom má zahraničná poisťovňa sídlo, k zriadeniu pobočky na území Slovenskej republiky, ako aj písomný prísľub tohto orgánu o včasnom písomnom informovaní Národnej banky Slovenska o zmenách primeranosti vlastných zdrojov zahraničnej poisťovne a o iných skutočnostiach, ktoré by mohli mať negatívny vplyv na schopnosť zahraničnej poisťovne a jej pobočky plniť svoje záväzky, ak sú takéto dokumenty príslušnými orgánmi dohľadu vydávané,</w:t>
            </w:r>
          </w:p>
          <w:p w:rsidR="007C0EC1" w:rsidRPr="007C0EC1" w:rsidP="007C0EC1">
            <w:pPr>
              <w:jc w:val="both"/>
              <w:rPr>
                <w:rFonts w:ascii="Arial Narrow" w:hAnsi="Arial Narrow" w:cs="Times New Roman"/>
                <w:sz w:val="20"/>
              </w:rPr>
            </w:pPr>
            <w:r w:rsidRPr="007C0EC1">
              <w:rPr>
                <w:rFonts w:ascii="Arial Narrow" w:hAnsi="Arial Narrow" w:cs="Times New Roman"/>
                <w:sz w:val="20"/>
              </w:rPr>
              <w:t>g) návrh obchodno-finančného plánu pobočky zahraničnej poisťovne v rozsahu podľa § 5 ods. 4 písm. g).</w:t>
            </w:r>
          </w:p>
          <w:p w:rsidR="007C0EC1" w:rsidRPr="007C0EC1" w:rsidP="007C0EC1">
            <w:pPr>
              <w:jc w:val="both"/>
              <w:rPr>
                <w:rFonts w:ascii="Arial Narrow" w:hAnsi="Arial Narrow" w:cs="Times New Roman"/>
                <w:sz w:val="20"/>
              </w:rPr>
            </w:pPr>
            <w:r w:rsidRPr="007C0EC1">
              <w:rPr>
                <w:rFonts w:ascii="Arial Narrow" w:hAnsi="Arial Narrow" w:cs="Times New Roman"/>
                <w:sz w:val="20"/>
              </w:rPr>
              <w:t>(5) O žiadosti podľa odseku 1 rozhodne Národná banka Slovenska v lehote podľa osobitného zákona</w:t>
            </w:r>
            <w:r w:rsidRPr="007C0EC1">
              <w:rPr>
                <w:rFonts w:ascii="Arial Narrow" w:hAnsi="Arial Narrow" w:cs="Times New Roman"/>
                <w:sz w:val="20"/>
                <w:vertAlign w:val="superscript"/>
              </w:rPr>
              <w:t>22)</w:t>
            </w:r>
            <w:r w:rsidRPr="007C0EC1">
              <w:rPr>
                <w:rFonts w:ascii="Arial Narrow" w:hAnsi="Arial Narrow" w:cs="Times New Roman"/>
                <w:sz w:val="20"/>
              </w:rPr>
              <w:t xml:space="preserve"> na základe posúdenia žiadosti, prílohy k žiadosti a na základe posúdenia vecných, personálnych a organizačných predpokladov vo vzťahu k navrhovanému rozsahu poisťovacej činnosti.</w:t>
            </w:r>
          </w:p>
          <w:p w:rsidR="007C0EC1" w:rsidRPr="007C0EC1" w:rsidP="007C0EC1">
            <w:pPr>
              <w:jc w:val="both"/>
              <w:rPr>
                <w:rFonts w:ascii="Arial Narrow" w:hAnsi="Arial Narrow" w:cs="Times New Roman"/>
                <w:sz w:val="20"/>
              </w:rPr>
            </w:pPr>
            <w:r w:rsidRPr="007C0EC1">
              <w:rPr>
                <w:rFonts w:ascii="Arial Narrow" w:hAnsi="Arial Narrow" w:cs="Times New Roman"/>
                <w:sz w:val="20"/>
              </w:rPr>
              <w:t xml:space="preserve"> (6) Národná banka Slovenska žiadosť podľa odseku 1 zamietne, ak žiadateľ nesplní podmienky uvedené v odseku 2</w:t>
            </w:r>
            <w:r w:rsidRPr="007C0EC1">
              <w:rPr>
                <w:rFonts w:ascii="Arial Narrow" w:hAnsi="Arial Narrow" w:cs="Times New Roman"/>
                <w:b/>
                <w:i/>
                <w:sz w:val="20"/>
              </w:rPr>
              <w:t xml:space="preserve">, </w:t>
            </w:r>
            <w:r w:rsidRPr="007C0EC1">
              <w:rPr>
                <w:rFonts w:ascii="Arial Narrow" w:hAnsi="Arial Narrow" w:cs="Times New Roman"/>
                <w:sz w:val="20"/>
              </w:rPr>
              <w:t>neuvedie údaje podľa odseku 3 alebo nepredloží prílohu k žiadosti podľa odseku 4 alebo ak predložené údaje nie sú úplné alebo preukázateľné. Dôvodom na zamietnutie žiadosti nemôžu byť ekonomické potreby trhu. Národná banka Slovenska môže žiadosti vyhovieť čiastočne, ak žiadateľ splnil podmienky podľa odseku 2</w:t>
            </w:r>
            <w:r w:rsidRPr="007C0EC1">
              <w:rPr>
                <w:rFonts w:ascii="Arial Narrow" w:hAnsi="Arial Narrow" w:cs="Times New Roman"/>
                <w:b/>
                <w:i/>
                <w:sz w:val="20"/>
              </w:rPr>
              <w:t>,</w:t>
            </w:r>
            <w:r w:rsidRPr="007C0EC1">
              <w:rPr>
                <w:rFonts w:ascii="Arial Narrow" w:hAnsi="Arial Narrow" w:cs="Times New Roman"/>
                <w:i/>
                <w:sz w:val="20"/>
              </w:rPr>
              <w:t xml:space="preserve"> </w:t>
            </w:r>
            <w:r w:rsidRPr="007C0EC1">
              <w:rPr>
                <w:rFonts w:ascii="Arial Narrow" w:hAnsi="Arial Narrow" w:cs="Times New Roman"/>
                <w:sz w:val="20"/>
              </w:rPr>
              <w:t>uviedol údaje podľa odseku 3 a predložil prílohu k žiadosti podľa odseku 4 len pre niektoré z požadovaných činností a ak tieto údaje sú úplné a preukázateľné.</w:t>
            </w:r>
          </w:p>
          <w:p w:rsidR="007C0EC1" w:rsidRPr="007C0EC1" w:rsidP="007C0EC1">
            <w:pPr>
              <w:jc w:val="both"/>
              <w:rPr>
                <w:rFonts w:ascii="Arial Narrow" w:hAnsi="Arial Narrow" w:cs="Times New Roman"/>
                <w:sz w:val="20"/>
              </w:rPr>
            </w:pPr>
            <w:r w:rsidRPr="007C0EC1">
              <w:rPr>
                <w:rFonts w:ascii="Arial Narrow" w:hAnsi="Arial Narrow" w:cs="Times New Roman"/>
                <w:sz w:val="20"/>
              </w:rPr>
              <w:t>(7) Dôvodom na zamietnutie žiadosti podľa odseku 1 nemôže byť skutočnosť, že právna forma zahraničnej poisťovne nezodpovedá právnej forme akciovej spoločnosti.</w:t>
            </w:r>
          </w:p>
          <w:p w:rsidR="007C0EC1" w:rsidRPr="007C0EC1" w:rsidP="007C0EC1">
            <w:pPr>
              <w:jc w:val="both"/>
              <w:rPr>
                <w:rFonts w:ascii="Arial Narrow" w:hAnsi="Arial Narrow" w:cs="Times New Roman"/>
                <w:sz w:val="20"/>
              </w:rPr>
            </w:pPr>
            <w:r w:rsidRPr="007C0EC1">
              <w:rPr>
                <w:rFonts w:ascii="Arial Narrow" w:hAnsi="Arial Narrow" w:cs="Times New Roman"/>
                <w:sz w:val="20"/>
              </w:rPr>
              <w:t>(8) Podmienky podľa odseku 2 musia byť splnené nepretržite počas celej doby platnosti povolenia na vykonávanie poisťovacej činnosti.</w:t>
            </w:r>
          </w:p>
          <w:p w:rsidR="007C0EC1" w:rsidRPr="007C0EC1" w:rsidP="007C0EC1">
            <w:pPr>
              <w:jc w:val="both"/>
              <w:rPr>
                <w:rFonts w:ascii="Arial Narrow" w:hAnsi="Arial Narrow" w:cs="Times New Roman"/>
                <w:sz w:val="20"/>
              </w:rPr>
            </w:pPr>
            <w:r w:rsidRPr="007C0EC1">
              <w:rPr>
                <w:rFonts w:ascii="Arial Narrow" w:hAnsi="Arial Narrow" w:cs="Times New Roman"/>
                <w:sz w:val="20"/>
              </w:rPr>
              <w:t xml:space="preserve">(9) Spôsob preukazovania splnenia podmienok podľa odseku 2 ustanoví </w:t>
            </w:r>
            <w:r w:rsidRPr="007C0EC1">
              <w:rPr>
                <w:rFonts w:ascii="Arial Narrow" w:hAnsi="Arial Narrow" w:cs="Arial"/>
                <w:sz w:val="20"/>
              </w:rPr>
              <w:t>Národná banka Slovenska opatrením vyhláseným v zbierke zákonov</w:t>
            </w:r>
            <w:r w:rsidRPr="007C0EC1">
              <w:rPr>
                <w:rFonts w:ascii="Arial Narrow" w:hAnsi="Arial Narrow" w:cs="Times New Roman"/>
                <w:sz w:val="20"/>
              </w:rPr>
              <w:t>.</w:t>
            </w:r>
          </w:p>
          <w:p w:rsidR="007C0EC1" w:rsidRPr="007C0EC1" w:rsidP="007C0EC1">
            <w:pPr>
              <w:jc w:val="both"/>
              <w:rPr>
                <w:rFonts w:ascii="Arial Narrow" w:hAnsi="Arial Narrow" w:cs="Times New Roman"/>
                <w:sz w:val="20"/>
              </w:rPr>
            </w:pPr>
            <w:r w:rsidRPr="007C0EC1">
              <w:rPr>
                <w:rFonts w:ascii="Arial Narrow" w:hAnsi="Arial Narrow" w:cs="Times New Roman"/>
                <w:sz w:val="20"/>
              </w:rPr>
              <w:t xml:space="preserve">(10) Odbornou spôsobilosťou sa pri osobách navrhnutých za vedúceho pobočky zahraničnej poisťovne rozumie ukončené úplné vysokoškolské vzdelanie a najmenej trojročná prax v oblasti finančného trhu. Za odborne spôsobilú osobu môže Národná banka Slovenska uznať aj osobu, ktorá má úplné stredoškolské vzdelanie alebo iné odborné zahraničné vzdelanie a najmenej sedemročnú prax v oblasti finančného trhu, z toho najmenej tri roky v riadiacej funkcii. Žiadateľ je povinný preukázať u osoby navrhovanej za zodpovedného aktuára splnenie podmienok podľa § 46 ods. 5. </w:t>
            </w:r>
          </w:p>
          <w:p w:rsidR="007C0EC1" w:rsidRPr="007C0EC1" w:rsidP="007C0EC1">
            <w:pPr>
              <w:jc w:val="both"/>
              <w:rPr>
                <w:rFonts w:ascii="Arial Narrow" w:hAnsi="Arial Narrow" w:cs="Times New Roman"/>
                <w:sz w:val="20"/>
              </w:rPr>
            </w:pPr>
            <w:r w:rsidRPr="007C0EC1">
              <w:rPr>
                <w:rFonts w:ascii="Arial Narrow" w:hAnsi="Arial Narrow" w:cs="Times New Roman"/>
                <w:sz w:val="20"/>
              </w:rPr>
              <w:t xml:space="preserve">(11) Zahraničnej poisťovni možno udeliť povolenie podľa odseku 1 len pre jeden poistný druh, a to najviac v rozsahu činností, na ktoré jej bolo v tomto poistnom druhu udelené oprávnenie v štáte, v ktorom má sídlo. To neplatí, ak zahraničná poisťovňa vykonáva životné poistenie; v takom prípade možno udeliť povolenie aj na vykonávanie poistenia úrazu a poistenia choroby. Poisťovaciu činnosť pre druhý poistný druh na území Slovenskej republiky môže zahraničná poisťovňa vykonávať len prostredníctvom dcérskej spoločnosti; ustanovenie § 4 ods. 1 tým nie je dotknuté. </w:t>
            </w:r>
          </w:p>
          <w:p w:rsidR="007C0EC1" w:rsidRPr="007C0EC1" w:rsidP="007C0EC1">
            <w:pPr>
              <w:jc w:val="both"/>
              <w:rPr>
                <w:rFonts w:ascii="Arial Narrow" w:hAnsi="Arial Narrow" w:cs="Times New Roman"/>
                <w:sz w:val="20"/>
              </w:rPr>
            </w:pPr>
            <w:r w:rsidRPr="007C0EC1">
              <w:rPr>
                <w:rFonts w:ascii="Arial Narrow" w:hAnsi="Arial Narrow" w:cs="Times New Roman"/>
                <w:sz w:val="20"/>
              </w:rPr>
              <w:t xml:space="preserve">(12) Zahraničná poisťovňa, ktorá požiadala Národnú banku Slovenska o udelenie povolenia podľa odseku 1 a ktorá požiadala o oprávnenie na vykonávanie poisťovacej činnosti prostredníctvom svojej pobočky v inom členskom štáte alebo jej bolo také oprávnenie udelené v inom členskom štáte, môže požiadať Národnú banku Slovenska o poskytnutie výhod, ktoré spočívajú v tom, že </w:t>
            </w:r>
          </w:p>
          <w:p w:rsidR="007C0EC1" w:rsidRPr="007C0EC1" w:rsidP="007C0EC1">
            <w:pPr>
              <w:jc w:val="both"/>
              <w:rPr>
                <w:rFonts w:ascii="Arial Narrow" w:hAnsi="Arial Narrow" w:cs="Times New Roman"/>
                <w:sz w:val="20"/>
              </w:rPr>
            </w:pPr>
            <w:r w:rsidRPr="007C0EC1">
              <w:rPr>
                <w:rFonts w:ascii="Arial Narrow" w:hAnsi="Arial Narrow" w:cs="Times New Roman"/>
                <w:sz w:val="20"/>
              </w:rPr>
              <w:t>a) finančné prostriedky podľa odseku  2 písm. a) možno uložiť na samostatnom účte v banke len v jednom členskom štáte, v ktorom má pobočku,</w:t>
            </w:r>
          </w:p>
          <w:p w:rsidR="007C0EC1" w:rsidRPr="007C0EC1" w:rsidP="007C0EC1">
            <w:pPr>
              <w:jc w:val="both"/>
              <w:rPr>
                <w:rFonts w:ascii="Arial Narrow" w:hAnsi="Arial Narrow" w:cs="Times New Roman"/>
                <w:sz w:val="20"/>
              </w:rPr>
            </w:pPr>
            <w:r w:rsidRPr="007C0EC1">
              <w:rPr>
                <w:rFonts w:ascii="Arial Narrow" w:hAnsi="Arial Narrow" w:cs="Times New Roman"/>
                <w:sz w:val="20"/>
              </w:rPr>
              <w:t xml:space="preserve">b) výpočet požadovanej miery solventnosti podľa § </w:t>
            </w:r>
            <w:r w:rsidRPr="007C0EC1">
              <w:rPr>
                <w:rFonts w:ascii="Arial Narrow" w:hAnsi="Arial Narrow" w:cs="Times New Roman"/>
                <w:bCs/>
                <w:sz w:val="20"/>
              </w:rPr>
              <w:t>34</w:t>
            </w:r>
            <w:r w:rsidRPr="007C0EC1">
              <w:rPr>
                <w:rFonts w:ascii="Arial Narrow" w:hAnsi="Arial Narrow" w:cs="Times New Roman"/>
                <w:sz w:val="20"/>
              </w:rPr>
              <w:t xml:space="preserve"> sa vykonáva vo vzťahu k celému rozsahu poisťovacej činnosti, ktorú vykonáva v členských štátoch; na účely tohto výpočtu sa zohľadnia len činnosti vykonávané všetkými pobočkami zahraničnej poisťovne zriadenými v členských štátoch,</w:t>
            </w:r>
          </w:p>
          <w:p w:rsidR="007C0EC1" w:rsidRPr="007C0EC1" w:rsidP="007C0EC1">
            <w:pPr>
              <w:jc w:val="both"/>
              <w:rPr>
                <w:rFonts w:ascii="Arial Narrow" w:hAnsi="Arial Narrow" w:cs="Times New Roman"/>
                <w:sz w:val="20"/>
              </w:rPr>
            </w:pPr>
            <w:r w:rsidRPr="007C0EC1">
              <w:rPr>
                <w:rFonts w:ascii="Arial Narrow" w:hAnsi="Arial Narrow" w:cs="Times New Roman"/>
                <w:sz w:val="20"/>
              </w:rPr>
              <w:t>c) aktíva, ktoré tvoria garančný fond, sa môžu nachádzať v ktoromkoľvek členskom štáte, v ktorom zahraničná poisťovňa vykonáva poisťovaciu činnosť.</w:t>
            </w:r>
          </w:p>
          <w:p w:rsidR="007C0EC1" w:rsidRPr="007C0EC1" w:rsidP="007C0EC1">
            <w:pPr>
              <w:jc w:val="both"/>
              <w:rPr>
                <w:rFonts w:ascii="Arial Narrow" w:hAnsi="Arial Narrow" w:cs="Times New Roman"/>
                <w:sz w:val="20"/>
              </w:rPr>
            </w:pPr>
            <w:r w:rsidRPr="007C0EC1">
              <w:rPr>
                <w:rFonts w:ascii="Arial Narrow" w:hAnsi="Arial Narrow" w:cs="Times New Roman"/>
                <w:sz w:val="20"/>
              </w:rPr>
              <w:t>(13) Výhody podľa odseku 12 možno poskytnúť len súčasne. Žiadosť o poskytnutie týchto výhod sa predkladá príslušným orgánom dohľadu členských štátov, na území ktorých chce zahraničná poisťovňa vykonávať poisťovaciu činnosť. V žiadosti o poskytnutie výhod podľa odseku 12 musí byť určený príslušný orgán dohľadu členského štátu, ktorý bude vykonávať dohľad nad dodržiavaním solventnosti pobočiek zahraničnej poisťovne vykonávajúcich poisťovaciu činnosť na území členských štátov, a odôvodnenie určenia príslušného orgánu dohľadu členského štátu.</w:t>
            </w:r>
          </w:p>
          <w:p w:rsidR="007C0EC1" w:rsidRPr="007C0EC1" w:rsidP="007C0EC1">
            <w:pPr>
              <w:jc w:val="both"/>
              <w:rPr>
                <w:rFonts w:ascii="Arial Narrow" w:hAnsi="Arial Narrow" w:cs="Times New Roman"/>
                <w:sz w:val="20"/>
              </w:rPr>
            </w:pPr>
            <w:r w:rsidRPr="007C0EC1">
              <w:rPr>
                <w:rFonts w:ascii="Arial Narrow" w:hAnsi="Arial Narrow" w:cs="Times New Roman"/>
                <w:sz w:val="20"/>
              </w:rPr>
              <w:t>(14) Výhody podľa odseku 12 možno poskytnúť, len ak s ich poskytnutím súhlasia všetky príslušné orgány dohľadu členských štátov, v ktorých bola žiadosť o poskytnutie týchto výhod podaná. Výhody podľa odseku 12 možno uplatniť odo dňa, keď Národná banka Slovenska dostala informáciu od príslušného orgánu dohľadu určeného zahraničnou poisťovňou o tom, že bude vykonávať dohľad nad dodržiavaním solventnosti podľa odseku 13, alebo odo dňa, keď Národná banka Slovenska ako určený príslušný orgán dohľadu informovala príslušné orgány členských štátov, v ktorých bola žiadosť o poskytnutie výhod podľa odseku 12 podaná, o tom, že bude vykonávať dohľad nad dodržiavaním solventnosti podľa odseku 13.</w:t>
            </w:r>
          </w:p>
          <w:p w:rsidR="007C0EC1" w:rsidRPr="007C0EC1" w:rsidP="007C0EC1">
            <w:pPr>
              <w:jc w:val="both"/>
              <w:rPr>
                <w:rFonts w:ascii="Arial Narrow" w:hAnsi="Arial Narrow" w:cs="Times New Roman"/>
                <w:sz w:val="20"/>
              </w:rPr>
            </w:pPr>
            <w:r w:rsidRPr="007C0EC1">
              <w:rPr>
                <w:rFonts w:ascii="Arial Narrow" w:hAnsi="Arial Narrow" w:cs="Times New Roman"/>
                <w:sz w:val="20"/>
              </w:rPr>
              <w:t>(15) Národná banka Slovenska je povinná poskytnúť určenému príslušnému orgánu dohľadu členského štátu všetky informácie potrebné na vykonávanie dohľadu nad dodržiavaním solventnosti podľa odseku 13. Ak je ako príslušný orgán dohľadu určená Národná banka Slovenska, je oprávnená požadovať od príslušných orgánov dohľadu členských štátov, v ktorých bola žiadosť o poskytnutie výhod podľa odseku 12 podaná, informácie potrebné na vykonávanie dohľadu nad dodržiavaním solventnosti podľa odseku 13.</w:t>
            </w:r>
          </w:p>
          <w:p w:rsidR="007C0EC1" w:rsidRPr="007C0EC1" w:rsidP="007C0EC1">
            <w:pPr>
              <w:jc w:val="both"/>
              <w:rPr>
                <w:rFonts w:ascii="Arial Narrow" w:hAnsi="Arial Narrow" w:cs="Times New Roman"/>
                <w:sz w:val="20"/>
              </w:rPr>
            </w:pPr>
            <w:r w:rsidRPr="007C0EC1">
              <w:rPr>
                <w:rFonts w:ascii="Arial Narrow" w:hAnsi="Arial Narrow" w:cs="Times New Roman"/>
                <w:sz w:val="20"/>
              </w:rPr>
              <w:t>(16) Ak sa poskytli výhody podľa odseku 12, finančné prostriedky podľa odseku 12 písm. a) sa musia uložiť na samostatnom účte v banke so sídlom v členskom štáte, ktorého príslušný orgán dohľadu vykonáva dohľad nad dodržiavaním solventnosti podľa odseku 13.</w:t>
            </w:r>
          </w:p>
          <w:p w:rsidR="007C0EC1" w:rsidRPr="007C0EC1" w:rsidP="007C0EC1">
            <w:pPr>
              <w:jc w:val="both"/>
              <w:rPr>
                <w:rFonts w:ascii="Arial Narrow" w:hAnsi="Arial Narrow" w:cs="Times New Roman"/>
                <w:sz w:val="20"/>
              </w:rPr>
            </w:pPr>
            <w:r w:rsidRPr="007C0EC1">
              <w:rPr>
                <w:rFonts w:ascii="Arial Narrow" w:hAnsi="Arial Narrow" w:cs="Times New Roman"/>
                <w:sz w:val="20"/>
              </w:rPr>
              <w:t xml:space="preserve">(17) Na základe žiadosti príslušného orgánu dohľadu alebo iného príslušného orgánu členského štátu, v ktorom bola žiadosť o poskytnutie výhod podľa odseku 12 podaná, je Národná banka Slovenska povinná odobrať tieto výhody a o ich odobratí informuje príslušné orgány dohľadu. </w:t>
            </w:r>
          </w:p>
          <w:p w:rsidR="007C0EC1" w:rsidRPr="007C0EC1" w:rsidP="007C0EC1">
            <w:pPr>
              <w:jc w:val="both"/>
              <w:rPr>
                <w:rFonts w:ascii="Arial Narrow" w:hAnsi="Arial Narrow" w:cs="Times New Roman"/>
                <w:sz w:val="20"/>
              </w:rPr>
            </w:pPr>
            <w:r w:rsidRPr="007C0EC1">
              <w:rPr>
                <w:rFonts w:ascii="Arial Narrow" w:hAnsi="Arial Narrow" w:cs="Times New Roman"/>
                <w:sz w:val="20"/>
              </w:rPr>
              <w:t>(18) Ak Národná banka Slovenska odoberie zahraničnej poisťovni, ktorá vykonáva poisťovaciu činnosť na základe povolenia podľa odseku 1, výhody podľa odseku 12 z vlastného podnetu, informuje o tom príslušné orgány dohľadu členských štátov, v ktorých bola žiadosť o poskytnutie týchto výhod podaná, a zároveň ich požiada o odobratí nimi poskytnutých výhod.</w:t>
            </w:r>
          </w:p>
          <w:p w:rsidR="007C0EC1" w:rsidRPr="007C0EC1" w:rsidP="007C0EC1">
            <w:pPr>
              <w:jc w:val="both"/>
              <w:rPr>
                <w:rFonts w:ascii="Arial Narrow" w:hAnsi="Arial Narrow" w:cs="Times New Roman"/>
                <w:sz w:val="20"/>
              </w:rPr>
            </w:pPr>
            <w:r w:rsidRPr="007C0EC1">
              <w:rPr>
                <w:rFonts w:ascii="Arial Narrow" w:hAnsi="Arial Narrow" w:cs="Times New Roman"/>
                <w:sz w:val="20"/>
              </w:rPr>
              <w:t>(19) Na zahraničnú poisťovňu so sídlom na území Švajčiarskej konfederácie, ktorá sa rozhodla vykonávať poisťovaciu činnosť prostredníctvom pobočky na území Slovenskej republiky alebo už vykonáva poisťovaciu činnosť prostredníctvom pobočky na území Slovenskej republiky pre poistný druh iný ako životné poistenie sa uplatňuje § 18, ak nie je v Dohode medzi Európskym hospodárskym spoločenstvom a Švajčiarskou konfederáciou o priamom poistení inom ako životné poistenie uvedené inak.</w:t>
            </w:r>
          </w:p>
          <w:p w:rsidR="00E210B2" w:rsidRPr="00F45F1E" w:rsidP="007C0EC1">
            <w:pPr>
              <w:ind w:firstLine="708"/>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09745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24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D0E52" w:rsidP="00A904F6">
            <w:pPr>
              <w:autoSpaceDE/>
              <w:autoSpaceDN/>
              <w:rPr>
                <w:rFonts w:ascii="Arial Narrow" w:hAnsi="Arial Narrow" w:cs="TimesNewRoman"/>
                <w:sz w:val="20"/>
              </w:rPr>
            </w:pPr>
            <w:r w:rsidRPr="00FD0E52">
              <w:rPr>
                <w:rFonts w:ascii="Arial Narrow" w:hAnsi="Arial Narrow" w:cs="TimesNewRoman+01"/>
                <w:sz w:val="20"/>
              </w:rPr>
              <w:t>Č</w:t>
            </w:r>
            <w:r w:rsidRPr="00FD0E52">
              <w:rPr>
                <w:rFonts w:ascii="Arial Narrow" w:hAnsi="Arial Narrow" w:cs="TimesNewRoman"/>
                <w:sz w:val="20"/>
              </w:rPr>
              <w:t xml:space="preserve">lenské </w:t>
            </w:r>
            <w:r w:rsidRPr="00FD0E52">
              <w:rPr>
                <w:rFonts w:ascii="Arial Narrow" w:hAnsi="Arial Narrow" w:cs="TimesNewRoman+01"/>
                <w:sz w:val="20"/>
              </w:rPr>
              <w:t>š</w:t>
            </w:r>
            <w:r w:rsidRPr="00FD0E52">
              <w:rPr>
                <w:rFonts w:ascii="Arial Narrow" w:hAnsi="Arial Narrow" w:cs="TimesNewRoman"/>
                <w:sz w:val="20"/>
              </w:rPr>
              <w:t>táty vy</w:t>
            </w:r>
            <w:r w:rsidRPr="00FD0E52">
              <w:rPr>
                <w:rFonts w:ascii="Arial Narrow" w:hAnsi="Arial Narrow" w:cs="TimesNewRoman+01"/>
                <w:sz w:val="20"/>
              </w:rPr>
              <w:t>ž</w:t>
            </w:r>
            <w:r w:rsidRPr="00FD0E52">
              <w:rPr>
                <w:rFonts w:ascii="Arial Narrow" w:hAnsi="Arial Narrow" w:cs="TimesNewRoman"/>
                <w:sz w:val="20"/>
              </w:rPr>
              <w:t>adujú, aby pois</w:t>
            </w:r>
            <w:r w:rsidRPr="00FD0E52">
              <w:rPr>
                <w:rFonts w:ascii="Arial Narrow" w:hAnsi="Arial Narrow" w:cs="TimesNewRoman+01"/>
                <w:sz w:val="20"/>
              </w:rPr>
              <w:t>ť</w:t>
            </w:r>
            <w:r w:rsidRPr="00FD0E52">
              <w:rPr>
                <w:rFonts w:ascii="Arial Narrow" w:hAnsi="Arial Narrow" w:cs="TimesNewRoman"/>
                <w:sz w:val="20"/>
              </w:rPr>
              <w:t>ovne vytvorili dostato</w:t>
            </w:r>
            <w:r w:rsidRPr="00FD0E52">
              <w:rPr>
                <w:rFonts w:ascii="Arial Narrow" w:hAnsi="Arial Narrow" w:cs="TimesNewRoman+01"/>
                <w:sz w:val="20"/>
              </w:rPr>
              <w:t>č</w:t>
            </w:r>
            <w:r w:rsidRPr="00FD0E52">
              <w:rPr>
                <w:rFonts w:ascii="Arial Narrow" w:hAnsi="Arial Narrow" w:cs="TimesNewRoman"/>
                <w:sz w:val="20"/>
              </w:rPr>
              <w:t>né technické</w:t>
            </w:r>
            <w:r w:rsidRPr="00FD0E52" w:rsidR="0038338D">
              <w:rPr>
                <w:rFonts w:ascii="Arial Narrow" w:hAnsi="Arial Narrow" w:cs="TimesNewRoman"/>
                <w:sz w:val="20"/>
              </w:rPr>
              <w:t xml:space="preserve"> </w:t>
            </w:r>
            <w:r w:rsidRPr="00FD0E52">
              <w:rPr>
                <w:rFonts w:ascii="Arial Narrow" w:hAnsi="Arial Narrow" w:cs="TimesNewRoman"/>
                <w:sz w:val="20"/>
              </w:rPr>
              <w:t xml:space="preserve">rezervy, ktoré zodpovedajú záväzkom prevzatým na ich </w:t>
            </w:r>
            <w:r w:rsidRPr="00FD0E52">
              <w:rPr>
                <w:rFonts w:ascii="Arial Narrow" w:hAnsi="Arial Narrow" w:cs="TimesNewRoman+01"/>
                <w:sz w:val="20"/>
              </w:rPr>
              <w:t>š</w:t>
            </w:r>
            <w:r w:rsidRPr="00FD0E52">
              <w:rPr>
                <w:rFonts w:ascii="Arial Narrow" w:hAnsi="Arial Narrow" w:cs="TimesNewRoman"/>
                <w:sz w:val="20"/>
              </w:rPr>
              <w:t>tátnom území.</w:t>
            </w:r>
            <w:r w:rsidRPr="00FD0E52" w:rsidR="0038338D">
              <w:rPr>
                <w:rFonts w:ascii="Arial Narrow" w:hAnsi="Arial Narrow" w:cs="TimesNewRoman"/>
                <w:sz w:val="20"/>
              </w:rPr>
              <w:t xml:space="preserve"> </w:t>
            </w:r>
          </w:p>
          <w:p w:rsidR="00A904F6" w:rsidRPr="00FD0E52" w:rsidP="00A904F6">
            <w:pPr>
              <w:autoSpaceDE/>
              <w:autoSpaceDN/>
              <w:rPr>
                <w:rFonts w:ascii="Arial Narrow" w:hAnsi="Arial Narrow" w:cs="TimesNewRoman"/>
                <w:sz w:val="20"/>
              </w:rPr>
            </w:pPr>
            <w:r w:rsidRPr="00FD0E52">
              <w:rPr>
                <w:rFonts w:ascii="Arial Narrow" w:hAnsi="Arial Narrow" w:cs="TimesNewRoman+01"/>
                <w:sz w:val="20"/>
              </w:rPr>
              <w:t>Č</w:t>
            </w:r>
            <w:r w:rsidRPr="00FD0E52">
              <w:rPr>
                <w:rFonts w:ascii="Arial Narrow" w:hAnsi="Arial Narrow" w:cs="TimesNewRoman"/>
                <w:sz w:val="20"/>
              </w:rPr>
              <w:t xml:space="preserve">lenské </w:t>
            </w:r>
            <w:r w:rsidRPr="00FD0E52">
              <w:rPr>
                <w:rFonts w:ascii="Arial Narrow" w:hAnsi="Arial Narrow" w:cs="TimesNewRoman+01"/>
                <w:sz w:val="20"/>
              </w:rPr>
              <w:t>š</w:t>
            </w:r>
            <w:r w:rsidRPr="00FD0E52">
              <w:rPr>
                <w:rFonts w:ascii="Arial Narrow" w:hAnsi="Arial Narrow" w:cs="TimesNewRoman"/>
                <w:sz w:val="20"/>
              </w:rPr>
              <w:t>táty dohliadajú na to, aby agentúra alebo pobo</w:t>
            </w:r>
            <w:r w:rsidRPr="00FD0E52">
              <w:rPr>
                <w:rFonts w:ascii="Arial Narrow" w:hAnsi="Arial Narrow" w:cs="TimesNewRoman+01"/>
                <w:sz w:val="20"/>
              </w:rPr>
              <w:t>č</w:t>
            </w:r>
            <w:r w:rsidRPr="00FD0E52">
              <w:rPr>
                <w:rFonts w:ascii="Arial Narrow" w:hAnsi="Arial Narrow" w:cs="TimesNewRoman"/>
                <w:sz w:val="20"/>
              </w:rPr>
              <w:t>ka v</w:t>
            </w:r>
            <w:r w:rsidRPr="00FD0E52" w:rsidR="0038338D">
              <w:rPr>
                <w:rFonts w:ascii="Arial Narrow" w:hAnsi="Arial Narrow" w:cs="TimesNewRoman"/>
                <w:sz w:val="20"/>
              </w:rPr>
              <w:t> </w:t>
            </w:r>
            <w:r w:rsidRPr="00FD0E52">
              <w:rPr>
                <w:rFonts w:ascii="Arial Narrow" w:hAnsi="Arial Narrow" w:cs="TimesNewRoman"/>
                <w:sz w:val="20"/>
              </w:rPr>
              <w:t>miere</w:t>
            </w:r>
            <w:r w:rsidRPr="00FD0E52" w:rsidR="0038338D">
              <w:rPr>
                <w:rFonts w:ascii="Arial Narrow" w:hAnsi="Arial Narrow" w:cs="TimesNewRoman"/>
                <w:sz w:val="20"/>
              </w:rPr>
              <w:t xml:space="preserve"> </w:t>
            </w:r>
            <w:r w:rsidRPr="00FD0E52">
              <w:rPr>
                <w:rFonts w:ascii="Arial Narrow" w:hAnsi="Arial Narrow" w:cs="TimesNewRoman"/>
                <w:sz w:val="20"/>
              </w:rPr>
              <w:t>stanovenej príslu</w:t>
            </w:r>
            <w:r w:rsidRPr="00FD0E52">
              <w:rPr>
                <w:rFonts w:ascii="Arial Narrow" w:hAnsi="Arial Narrow" w:cs="TimesNewRoman+01"/>
                <w:sz w:val="20"/>
              </w:rPr>
              <w:t>š</w:t>
            </w:r>
            <w:r w:rsidRPr="00FD0E52">
              <w:rPr>
                <w:rFonts w:ascii="Arial Narrow" w:hAnsi="Arial Narrow" w:cs="TimesNewRoman"/>
                <w:sz w:val="20"/>
              </w:rPr>
              <w:t xml:space="preserve">ným </w:t>
            </w:r>
            <w:r w:rsidRPr="00FD0E52">
              <w:rPr>
                <w:rFonts w:ascii="Arial Narrow" w:hAnsi="Arial Narrow" w:cs="TimesNewRoman+01"/>
                <w:sz w:val="20"/>
              </w:rPr>
              <w:t>š</w:t>
            </w:r>
            <w:r w:rsidRPr="00FD0E52">
              <w:rPr>
                <w:rFonts w:ascii="Arial Narrow" w:hAnsi="Arial Narrow" w:cs="TimesNewRoman"/>
                <w:sz w:val="20"/>
              </w:rPr>
              <w:t>tátom pokryla technické rezervy rovnocennými</w:t>
            </w:r>
            <w:r w:rsidRPr="00FD0E52" w:rsidR="0038338D">
              <w:rPr>
                <w:rFonts w:ascii="Arial Narrow" w:hAnsi="Arial Narrow" w:cs="TimesNewRoman"/>
                <w:sz w:val="20"/>
              </w:rPr>
              <w:t xml:space="preserve"> </w:t>
            </w:r>
            <w:r w:rsidRPr="00FD0E52">
              <w:rPr>
                <w:rFonts w:ascii="Arial Narrow" w:hAnsi="Arial Narrow" w:cs="TimesNewRoman"/>
                <w:sz w:val="20"/>
              </w:rPr>
              <w:t>aktívami v príslu</w:t>
            </w:r>
            <w:r w:rsidRPr="00FD0E52">
              <w:rPr>
                <w:rFonts w:ascii="Arial Narrow" w:hAnsi="Arial Narrow" w:cs="TimesNewRoman+01"/>
                <w:sz w:val="20"/>
              </w:rPr>
              <w:t>š</w:t>
            </w:r>
            <w:r w:rsidRPr="00FD0E52">
              <w:rPr>
                <w:rFonts w:ascii="Arial Narrow" w:hAnsi="Arial Narrow" w:cs="TimesNewRoman"/>
                <w:sz w:val="20"/>
              </w:rPr>
              <w:t>nej vý</w:t>
            </w:r>
            <w:r w:rsidRPr="00FD0E52">
              <w:rPr>
                <w:rFonts w:ascii="Arial Narrow" w:hAnsi="Arial Narrow" w:cs="TimesNewRoman+01"/>
                <w:sz w:val="20"/>
              </w:rPr>
              <w:t>š</w:t>
            </w:r>
            <w:r w:rsidRPr="00FD0E52">
              <w:rPr>
                <w:rFonts w:ascii="Arial Narrow" w:hAnsi="Arial Narrow" w:cs="TimesNewRoman"/>
                <w:sz w:val="20"/>
              </w:rPr>
              <w:t>ke.</w:t>
            </w:r>
          </w:p>
          <w:p w:rsidR="00A904F6" w:rsidP="00A904F6">
            <w:pPr>
              <w:autoSpaceDE/>
              <w:autoSpaceDN/>
              <w:rPr>
                <w:rFonts w:ascii="Arial Narrow" w:hAnsi="Arial Narrow" w:cs="TimesNewRoman"/>
                <w:sz w:val="20"/>
              </w:rPr>
            </w:pPr>
            <w:r w:rsidRPr="00FD0E52">
              <w:rPr>
                <w:rFonts w:ascii="Arial Narrow" w:hAnsi="Arial Narrow" w:cs="TimesNewRoman"/>
                <w:sz w:val="20"/>
              </w:rPr>
              <w:t>Na výpo</w:t>
            </w:r>
            <w:r w:rsidRPr="00FD0E52">
              <w:rPr>
                <w:rFonts w:ascii="Arial Narrow" w:hAnsi="Arial Narrow" w:cs="TimesNewRoman+01"/>
                <w:sz w:val="20"/>
              </w:rPr>
              <w:t>č</w:t>
            </w:r>
            <w:r w:rsidRPr="00FD0E52">
              <w:rPr>
                <w:rFonts w:ascii="Arial Narrow" w:hAnsi="Arial Narrow" w:cs="TimesNewRoman"/>
                <w:sz w:val="20"/>
              </w:rPr>
              <w:t>et technických rezerv, ur</w:t>
            </w:r>
            <w:r w:rsidRPr="00FD0E52">
              <w:rPr>
                <w:rFonts w:ascii="Arial Narrow" w:hAnsi="Arial Narrow" w:cs="TimesNewRoman+01"/>
                <w:sz w:val="20"/>
              </w:rPr>
              <w:t>č</w:t>
            </w:r>
            <w:r w:rsidRPr="00FD0E52">
              <w:rPr>
                <w:rFonts w:ascii="Arial Narrow" w:hAnsi="Arial Narrow" w:cs="TimesNewRoman"/>
                <w:sz w:val="20"/>
              </w:rPr>
              <w:t>enie spôsobov umiestnenia</w:t>
            </w:r>
            <w:r w:rsidRPr="00FD0E52" w:rsidR="0038338D">
              <w:rPr>
                <w:rFonts w:ascii="Arial Narrow" w:hAnsi="Arial Narrow" w:cs="TimesNewRoman"/>
                <w:sz w:val="20"/>
              </w:rPr>
              <w:t xml:space="preserve"> </w:t>
            </w:r>
            <w:r w:rsidRPr="00FD0E52">
              <w:rPr>
                <w:rFonts w:ascii="Arial Narrow" w:hAnsi="Arial Narrow" w:cs="TimesNewRoman"/>
                <w:sz w:val="20"/>
              </w:rPr>
              <w:t>a oce</w:t>
            </w:r>
            <w:r w:rsidRPr="00FD0E52">
              <w:rPr>
                <w:rFonts w:ascii="Arial Narrow" w:hAnsi="Arial Narrow" w:cs="TimesNewRoman+01"/>
                <w:sz w:val="20"/>
              </w:rPr>
              <w:t>ň</w:t>
            </w:r>
            <w:r w:rsidRPr="00FD0E52">
              <w:rPr>
                <w:rFonts w:ascii="Arial Narrow" w:hAnsi="Arial Narrow" w:cs="TimesNewRoman"/>
                <w:sz w:val="20"/>
              </w:rPr>
              <w:t xml:space="preserve">ovanie aktív sa uplatní právna úprava dotknutého </w:t>
            </w:r>
            <w:r w:rsidRPr="00FD0E52">
              <w:rPr>
                <w:rFonts w:ascii="Arial Narrow" w:hAnsi="Arial Narrow" w:cs="TimesNewRoman+01"/>
                <w:sz w:val="20"/>
              </w:rPr>
              <w:t>č</w:t>
            </w:r>
            <w:r w:rsidRPr="00FD0E52">
              <w:rPr>
                <w:rFonts w:ascii="Arial Narrow" w:hAnsi="Arial Narrow" w:cs="TimesNewRoman"/>
                <w:sz w:val="20"/>
              </w:rPr>
              <w:t xml:space="preserve">lenského </w:t>
            </w:r>
            <w:r w:rsidRPr="00FD0E52">
              <w:rPr>
                <w:rFonts w:ascii="Arial Narrow" w:hAnsi="Arial Narrow" w:cs="TimesNewRoman+01"/>
                <w:sz w:val="20"/>
              </w:rPr>
              <w:t>š</w:t>
            </w:r>
            <w:r w:rsidRPr="00FD0E52">
              <w:rPr>
                <w:rFonts w:ascii="Arial Narrow" w:hAnsi="Arial Narrow" w:cs="TimesNewRoman"/>
                <w:sz w:val="20"/>
              </w:rPr>
              <w:t>tátu.</w:t>
            </w:r>
            <w:r w:rsidRPr="00FD0E52" w:rsidR="0038338D">
              <w:rPr>
                <w:rFonts w:ascii="Arial Narrow" w:hAnsi="Arial Narrow" w:cs="TimesNewRoman"/>
                <w:sz w:val="20"/>
              </w:rPr>
              <w:t xml:space="preserve"> </w:t>
            </w:r>
          </w:p>
          <w:p w:rsidR="00D54E88" w:rsidP="00A904F6">
            <w:pPr>
              <w:autoSpaceDE/>
              <w:autoSpaceDN/>
              <w:rPr>
                <w:rFonts w:ascii="Arial Narrow" w:hAnsi="Arial Narrow" w:cs="TimesNewRoman"/>
                <w:sz w:val="20"/>
              </w:rPr>
            </w:pPr>
          </w:p>
          <w:p w:rsidR="00D54E88" w:rsidP="00A904F6">
            <w:pPr>
              <w:autoSpaceDE/>
              <w:autoSpaceDN/>
              <w:rPr>
                <w:rFonts w:ascii="Arial Narrow" w:hAnsi="Arial Narrow" w:cs="TimesNewRoman"/>
                <w:sz w:val="20"/>
              </w:rPr>
            </w:pPr>
          </w:p>
          <w:p w:rsidR="00D54E88" w:rsidP="00A904F6">
            <w:pPr>
              <w:autoSpaceDE/>
              <w:autoSpaceDN/>
              <w:rPr>
                <w:rFonts w:ascii="Arial Narrow" w:hAnsi="Arial Narrow" w:cs="TimesNewRoman"/>
                <w:sz w:val="20"/>
              </w:rPr>
            </w:pPr>
          </w:p>
          <w:p w:rsidR="00D54E88" w:rsidRPr="00FD0E52" w:rsidP="00A904F6">
            <w:pPr>
              <w:autoSpaceDE/>
              <w:autoSpaceDN/>
              <w:rPr>
                <w:rFonts w:ascii="Arial Narrow" w:hAnsi="Arial Narrow" w:cs="TimesNewRoman"/>
                <w:sz w:val="20"/>
              </w:rPr>
            </w:pPr>
          </w:p>
          <w:p w:rsidR="00E210B2" w:rsidRPr="00F45F1E" w:rsidP="00E210B2">
            <w:pPr>
              <w:autoSpaceDE/>
              <w:autoSpaceDN/>
              <w:rPr>
                <w:rFonts w:ascii="Arial Narrow" w:hAnsi="Arial Narrow" w:cs="TimesNewRoman"/>
                <w:sz w:val="20"/>
              </w:rPr>
            </w:pPr>
            <w:r w:rsidRPr="00FD0E52" w:rsidR="00A904F6">
              <w:rPr>
                <w:rFonts w:ascii="Arial Narrow" w:hAnsi="Arial Narrow" w:cs="TimesNewRoman"/>
                <w:sz w:val="20"/>
              </w:rPr>
              <w:t>Príslu</w:t>
            </w:r>
            <w:r w:rsidRPr="00FD0E52" w:rsidR="00A904F6">
              <w:rPr>
                <w:rFonts w:ascii="Arial Narrow" w:hAnsi="Arial Narrow" w:cs="TimesNewRoman+01"/>
                <w:sz w:val="20"/>
              </w:rPr>
              <w:t>š</w:t>
            </w:r>
            <w:r w:rsidRPr="00FD0E52" w:rsidR="00A904F6">
              <w:rPr>
                <w:rFonts w:ascii="Arial Narrow" w:hAnsi="Arial Narrow" w:cs="TimesNewRoman"/>
                <w:sz w:val="20"/>
              </w:rPr>
              <w:t xml:space="preserve">ný </w:t>
            </w:r>
            <w:r w:rsidRPr="00FD0E52" w:rsidR="00A904F6">
              <w:rPr>
                <w:rFonts w:ascii="Arial Narrow" w:hAnsi="Arial Narrow" w:cs="TimesNewRoman+01"/>
                <w:sz w:val="20"/>
              </w:rPr>
              <w:t>č</w:t>
            </w:r>
            <w:r w:rsidRPr="00FD0E52" w:rsidR="00A904F6">
              <w:rPr>
                <w:rFonts w:ascii="Arial Narrow" w:hAnsi="Arial Narrow" w:cs="TimesNewRoman"/>
                <w:sz w:val="20"/>
              </w:rPr>
              <w:t xml:space="preserve">lenský </w:t>
            </w:r>
            <w:r w:rsidRPr="00FD0E52" w:rsidR="00A904F6">
              <w:rPr>
                <w:rFonts w:ascii="Arial Narrow" w:hAnsi="Arial Narrow" w:cs="TimesNewRoman+01"/>
                <w:sz w:val="20"/>
              </w:rPr>
              <w:t>š</w:t>
            </w:r>
            <w:r w:rsidRPr="00FD0E52" w:rsidR="00A904F6">
              <w:rPr>
                <w:rFonts w:ascii="Arial Narrow" w:hAnsi="Arial Narrow" w:cs="TimesNewRoman"/>
                <w:sz w:val="20"/>
              </w:rPr>
              <w:t>tát vy</w:t>
            </w:r>
            <w:r w:rsidRPr="00FD0E52" w:rsidR="00A904F6">
              <w:rPr>
                <w:rFonts w:ascii="Arial Narrow" w:hAnsi="Arial Narrow" w:cs="TimesNewRoman+01"/>
                <w:sz w:val="20"/>
              </w:rPr>
              <w:t>ž</w:t>
            </w:r>
            <w:r w:rsidRPr="00FD0E52" w:rsidR="00A904F6">
              <w:rPr>
                <w:rFonts w:ascii="Arial Narrow" w:hAnsi="Arial Narrow" w:cs="TimesNewRoman"/>
                <w:sz w:val="20"/>
              </w:rPr>
              <w:t>aduje, aby aktíva predstavujúce technické rezervy,</w:t>
            </w:r>
            <w:r w:rsidRPr="00FD0E52" w:rsidR="0038338D">
              <w:rPr>
                <w:rFonts w:ascii="Arial Narrow" w:hAnsi="Arial Narrow" w:cs="TimesNewRoman"/>
                <w:sz w:val="20"/>
              </w:rPr>
              <w:t xml:space="preserve"> </w:t>
            </w:r>
            <w:r w:rsidRPr="00FD0E52" w:rsidR="00A904F6">
              <w:rPr>
                <w:rFonts w:ascii="Arial Narrow" w:hAnsi="Arial Narrow" w:cs="TimesNewRoman"/>
                <w:sz w:val="20"/>
              </w:rPr>
              <w:t xml:space="preserve">boli umiestnené na jeho území. </w:t>
            </w:r>
            <w:r w:rsidRPr="00FD0E52" w:rsidR="00A904F6">
              <w:rPr>
                <w:rFonts w:ascii="Arial Narrow" w:hAnsi="Arial Narrow" w:cs="TimesNewRoman+01"/>
                <w:sz w:val="20"/>
              </w:rPr>
              <w:t>Č</w:t>
            </w:r>
            <w:r w:rsidRPr="00FD0E52" w:rsidR="00A904F6">
              <w:rPr>
                <w:rFonts w:ascii="Arial Narrow" w:hAnsi="Arial Narrow" w:cs="TimesNewRoman"/>
                <w:sz w:val="20"/>
              </w:rPr>
              <w:t>lánok 15 ods. 3 sa uplatní</w:t>
            </w:r>
            <w:r w:rsidRPr="00FD0E52" w:rsidR="0038338D">
              <w:rPr>
                <w:rFonts w:ascii="Arial Narrow" w:hAnsi="Arial Narrow" w:cs="TimesNewRoman"/>
                <w:sz w:val="20"/>
              </w:rPr>
              <w:t xml:space="preserve"> </w:t>
            </w:r>
            <w:r w:rsidRPr="00FD0E52" w:rsidR="00A904F6">
              <w:rPr>
                <w:rFonts w:ascii="Arial Narrow" w:hAnsi="Arial Narrow" w:cs="TimesNewRoman"/>
                <w:sz w:val="20"/>
              </w:rPr>
              <w:t>primerane.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09745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D0E52" w:rsidP="0032565D">
            <w:pPr>
              <w:rPr>
                <w:rFonts w:ascii="Arial Narrow" w:hAnsi="Arial Narrow" w:cs="Times New Roman"/>
                <w:iCs/>
                <w:sz w:val="20"/>
              </w:rPr>
            </w:pPr>
            <w:r w:rsidR="00097455">
              <w:rPr>
                <w:rFonts w:ascii="Arial Narrow" w:hAnsi="Arial Narrow" w:cs="Times New Roman"/>
                <w:iCs/>
                <w:sz w:val="20"/>
              </w:rPr>
              <w:t xml:space="preserve">§ 23 ods.2 </w:t>
            </w:r>
          </w:p>
          <w:p w:rsidR="00FD0E52" w:rsidP="0032565D">
            <w:pPr>
              <w:rPr>
                <w:rFonts w:ascii="Arial Narrow" w:hAnsi="Arial Narrow" w:cs="Times New Roman"/>
                <w:iCs/>
                <w:sz w:val="20"/>
              </w:rPr>
            </w:pPr>
          </w:p>
          <w:p w:rsidR="00FD0E52" w:rsidP="0032565D">
            <w:pPr>
              <w:rPr>
                <w:rFonts w:ascii="Arial Narrow" w:hAnsi="Arial Narrow" w:cs="Times New Roman"/>
                <w:iCs/>
                <w:sz w:val="20"/>
              </w:rPr>
            </w:pPr>
          </w:p>
          <w:p w:rsidR="00FD0E52" w:rsidP="0032565D">
            <w:pPr>
              <w:rPr>
                <w:rFonts w:ascii="Arial Narrow" w:hAnsi="Arial Narrow" w:cs="Times New Roman"/>
                <w:iCs/>
                <w:sz w:val="20"/>
              </w:rPr>
            </w:pPr>
          </w:p>
          <w:p w:rsidR="00FD0E52" w:rsidP="0032565D">
            <w:pPr>
              <w:rPr>
                <w:rFonts w:ascii="Arial Narrow" w:hAnsi="Arial Narrow" w:cs="Times New Roman"/>
                <w:iCs/>
                <w:sz w:val="20"/>
              </w:rPr>
            </w:pPr>
          </w:p>
          <w:p w:rsidR="00E210B2" w:rsidP="0032565D">
            <w:pPr>
              <w:rPr>
                <w:rFonts w:ascii="Arial Narrow" w:hAnsi="Arial Narrow" w:cs="Times New Roman"/>
                <w:iCs/>
                <w:sz w:val="20"/>
              </w:rPr>
            </w:pPr>
            <w:r w:rsidR="00097455">
              <w:rPr>
                <w:rFonts w:ascii="Arial Narrow" w:hAnsi="Arial Narrow" w:cs="Times New Roman"/>
                <w:iCs/>
                <w:sz w:val="20"/>
              </w:rPr>
              <w:t>§ 23 ods.</w:t>
            </w:r>
            <w:r w:rsidR="00A541B9">
              <w:rPr>
                <w:rFonts w:ascii="Arial Narrow" w:hAnsi="Arial Narrow" w:cs="Times New Roman"/>
                <w:iCs/>
                <w:sz w:val="20"/>
              </w:rPr>
              <w:t>9</w:t>
            </w:r>
            <w:r w:rsidR="00097455">
              <w:rPr>
                <w:rFonts w:ascii="Arial Narrow" w:hAnsi="Arial Narrow" w:cs="Times New Roman"/>
                <w:iCs/>
                <w:sz w:val="20"/>
              </w:rPr>
              <w:t xml:space="preserve"> </w:t>
            </w:r>
          </w:p>
          <w:p w:rsidR="00FD0E52" w:rsidP="0032565D">
            <w:pPr>
              <w:rPr>
                <w:rFonts w:ascii="Arial Narrow" w:hAnsi="Arial Narrow" w:cs="Times New Roman"/>
                <w:iCs/>
                <w:sz w:val="20"/>
              </w:rPr>
            </w:pPr>
          </w:p>
          <w:p w:rsidR="00FD0E52" w:rsidP="0032565D">
            <w:pPr>
              <w:rPr>
                <w:rFonts w:ascii="Arial Narrow" w:hAnsi="Arial Narrow" w:cs="Times New Roman"/>
                <w:iCs/>
                <w:sz w:val="20"/>
              </w:rPr>
            </w:pPr>
          </w:p>
          <w:p w:rsidR="003D6F96" w:rsidP="0032565D">
            <w:pPr>
              <w:rPr>
                <w:rFonts w:ascii="Arial Narrow" w:hAnsi="Arial Narrow" w:cs="Times New Roman"/>
                <w:iCs/>
                <w:sz w:val="20"/>
              </w:rPr>
            </w:pPr>
            <w:r w:rsidR="00097455">
              <w:rPr>
                <w:rFonts w:ascii="Arial Narrow" w:hAnsi="Arial Narrow" w:cs="Times New Roman"/>
                <w:iCs/>
                <w:sz w:val="20"/>
              </w:rPr>
              <w:t>§ 32</w:t>
            </w:r>
            <w:r>
              <w:rPr>
                <w:rFonts w:ascii="Arial Narrow" w:hAnsi="Arial Narrow" w:cs="Times New Roman"/>
                <w:iCs/>
                <w:sz w:val="20"/>
              </w:rPr>
              <w:t xml:space="preserve"> ods.6 </w:t>
            </w:r>
          </w:p>
          <w:p w:rsidR="003D6F96" w:rsidP="0032565D">
            <w:pPr>
              <w:rPr>
                <w:rFonts w:ascii="Arial Narrow" w:hAnsi="Arial Narrow" w:cs="Times New Roman"/>
                <w:iCs/>
                <w:sz w:val="20"/>
              </w:rPr>
            </w:pPr>
          </w:p>
          <w:p w:rsidR="003D6F96" w:rsidP="0032565D">
            <w:pPr>
              <w:rPr>
                <w:rFonts w:ascii="Arial Narrow" w:hAnsi="Arial Narrow" w:cs="Times New Roman"/>
                <w:iCs/>
                <w:sz w:val="20"/>
              </w:rPr>
            </w:pPr>
          </w:p>
          <w:p w:rsidR="003D6F96" w:rsidP="0032565D">
            <w:pPr>
              <w:rPr>
                <w:rFonts w:ascii="Arial Narrow" w:hAnsi="Arial Narrow" w:cs="Times New Roman"/>
                <w:iCs/>
                <w:sz w:val="20"/>
              </w:rPr>
            </w:pPr>
          </w:p>
          <w:p w:rsidR="003D6F96" w:rsidP="0032565D">
            <w:pPr>
              <w:rPr>
                <w:rFonts w:ascii="Arial Narrow" w:hAnsi="Arial Narrow" w:cs="Times New Roman"/>
                <w:iCs/>
                <w:sz w:val="20"/>
              </w:rPr>
            </w:pPr>
          </w:p>
          <w:p w:rsidR="003D6F96" w:rsidP="0032565D">
            <w:pPr>
              <w:rPr>
                <w:rFonts w:ascii="Arial Narrow" w:hAnsi="Arial Narrow" w:cs="Times New Roman"/>
                <w:iCs/>
                <w:sz w:val="20"/>
              </w:rPr>
            </w:pPr>
          </w:p>
          <w:p w:rsidR="003D6F96" w:rsidP="0032565D">
            <w:pPr>
              <w:rPr>
                <w:rFonts w:ascii="Arial Narrow" w:hAnsi="Arial Narrow" w:cs="Times New Roman"/>
                <w:iCs/>
                <w:sz w:val="20"/>
              </w:rPr>
            </w:pPr>
          </w:p>
          <w:p w:rsidR="003D6F96" w:rsidP="0032565D">
            <w:pPr>
              <w:rPr>
                <w:rFonts w:ascii="Arial Narrow" w:hAnsi="Arial Narrow" w:cs="Times New Roman"/>
                <w:iCs/>
                <w:sz w:val="20"/>
              </w:rPr>
            </w:pPr>
          </w:p>
          <w:p w:rsidR="003D6F96" w:rsidP="0032565D">
            <w:pPr>
              <w:rPr>
                <w:rFonts w:ascii="Arial Narrow" w:hAnsi="Arial Narrow" w:cs="Times New Roman"/>
                <w:iCs/>
                <w:sz w:val="20"/>
              </w:rPr>
            </w:pPr>
          </w:p>
          <w:p w:rsidR="003D6F96" w:rsidP="0032565D">
            <w:pPr>
              <w:rPr>
                <w:rFonts w:ascii="Arial Narrow" w:hAnsi="Arial Narrow" w:cs="Times New Roman"/>
                <w:iCs/>
                <w:sz w:val="20"/>
              </w:rPr>
            </w:pPr>
          </w:p>
          <w:p w:rsidR="00097455" w:rsidRPr="00F45F1E" w:rsidP="0032565D">
            <w:pPr>
              <w:rPr>
                <w:rFonts w:ascii="Arial Narrow" w:hAnsi="Arial Narrow" w:cs="Times New Roman"/>
                <w:iCs/>
                <w:sz w:val="20"/>
              </w:rPr>
            </w:pPr>
            <w:r w:rsidR="003D6F96">
              <w:rPr>
                <w:rFonts w:ascii="Arial Narrow" w:hAnsi="Arial Narrow" w:cs="Times New Roman"/>
                <w:iCs/>
                <w:sz w:val="20"/>
              </w:rPr>
              <w:t>ods.7</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D0E52" w:rsidRPr="00FD0E52" w:rsidP="00FD0E52">
            <w:pPr>
              <w:jc w:val="both"/>
              <w:rPr>
                <w:rFonts w:ascii="Arial Narrow" w:hAnsi="Arial Narrow" w:cs="Times New Roman"/>
                <w:sz w:val="20"/>
              </w:rPr>
            </w:pPr>
            <w:r w:rsidRPr="00FD0E52">
              <w:rPr>
                <w:rFonts w:ascii="Arial Narrow" w:hAnsi="Arial Narrow" w:cs="Times New Roman"/>
                <w:sz w:val="20"/>
              </w:rPr>
              <w:t xml:space="preserve">Technické rezervy podľa odseku 1 sa vytvárajú vo výške dostatočnej na to, aby bola v každom okamihu zabezpečená schopnosť poisťovne uhradiť v plnej miere všetky záväzky poisťovne vyplývajúce z poistných zmlúv a záväzky poisťovne </w:t>
            </w:r>
            <w:r w:rsidRPr="00FD0E52">
              <w:rPr>
                <w:rFonts w:ascii="Arial Narrow" w:hAnsi="Arial Narrow" w:cs="Times New Roman"/>
                <w:bCs/>
                <w:sz w:val="20"/>
              </w:rPr>
              <w:t>vznikajúce z činností podľa osobitného predpisu</w:t>
            </w:r>
            <w:r w:rsidR="00A541B9">
              <w:rPr>
                <w:rFonts w:ascii="Arial Narrow" w:hAnsi="Arial Narrow" w:cs="Times New Roman"/>
                <w:bCs/>
                <w:sz w:val="20"/>
                <w:vertAlign w:val="superscript"/>
              </w:rPr>
              <w:t>26)</w:t>
            </w:r>
            <w:r w:rsidRPr="00FD0E52">
              <w:rPr>
                <w:rFonts w:ascii="Arial Narrow" w:hAnsi="Arial Narrow" w:cs="Times New Roman"/>
                <w:bCs/>
                <w:sz w:val="20"/>
              </w:rPr>
              <w:t xml:space="preserve"> </w:t>
            </w:r>
            <w:r w:rsidRPr="00FD0E52">
              <w:rPr>
                <w:rFonts w:ascii="Arial Narrow" w:hAnsi="Arial Narrow" w:cs="Times New Roman"/>
                <w:sz w:val="20"/>
              </w:rPr>
              <w:t>a používajú sa na ich úhradu.</w:t>
            </w:r>
          </w:p>
          <w:p w:rsidR="00FD0E52" w:rsidRPr="00FD0E52" w:rsidP="00FD0E52">
            <w:pPr>
              <w:jc w:val="both"/>
              <w:rPr>
                <w:rFonts w:ascii="Arial Narrow" w:hAnsi="Arial Narrow" w:cs="Times New Roman"/>
                <w:sz w:val="20"/>
              </w:rPr>
            </w:pPr>
            <w:r w:rsidRPr="00FD0E52">
              <w:rPr>
                <w:rFonts w:ascii="Arial Narrow" w:hAnsi="Arial Narrow" w:cs="Times New Roman"/>
                <w:sz w:val="20"/>
              </w:rPr>
              <w:t xml:space="preserve">Poisťovňa, pobočka zahraničnej poisťovne, zaisťovňa a pobočka zahraničnej zaisťovne sú povinné vytvárať technické rezervy na celý rozsah svojej činnosti a prostriedky technických rezerv umiestňovať do aktív podľa § 32. </w:t>
            </w:r>
          </w:p>
          <w:p w:rsidR="003D6F96" w:rsidRPr="003D6F96" w:rsidP="003D6F96">
            <w:pPr>
              <w:jc w:val="both"/>
              <w:rPr>
                <w:rFonts w:ascii="Arial Narrow" w:hAnsi="Arial Narrow" w:cs="Times New Roman"/>
                <w:sz w:val="20"/>
              </w:rPr>
            </w:pPr>
            <w:r w:rsidRPr="003D6F96">
              <w:rPr>
                <w:rFonts w:ascii="Arial Narrow" w:hAnsi="Arial Narrow" w:cs="Times New Roman"/>
                <w:sz w:val="20"/>
              </w:rPr>
              <w:t>Poisťovňa a pobočka zahraničnej poisťovne sú povinné umiestniť prostriedky technických rezerv do zhodných aktív v sume, ktorá je minimálne 80% jej záväzkov v príslušnej mene. To neplatí, ak</w:t>
            </w:r>
          </w:p>
          <w:p w:rsidR="003D6F96" w:rsidRPr="003D6F96" w:rsidP="003D6F96">
            <w:pPr>
              <w:ind w:left="480" w:hanging="480"/>
              <w:jc w:val="both"/>
              <w:rPr>
                <w:rFonts w:ascii="Arial Narrow" w:hAnsi="Arial Narrow" w:cs="Times New Roman"/>
                <w:sz w:val="20"/>
              </w:rPr>
            </w:pPr>
            <w:r w:rsidRPr="003D6F96">
              <w:rPr>
                <w:rFonts w:ascii="Arial Narrow" w:hAnsi="Arial Narrow" w:cs="Times New Roman"/>
                <w:sz w:val="20"/>
              </w:rPr>
              <w:t>a) aktíva v tejto mene nepresiahnu 7% hodnoty aktív v iných menách alebo</w:t>
            </w:r>
          </w:p>
          <w:p w:rsidR="003D6F96" w:rsidRPr="003D6F96" w:rsidP="003D6F96">
            <w:pPr>
              <w:jc w:val="both"/>
              <w:rPr>
                <w:rFonts w:ascii="Arial Narrow" w:hAnsi="Arial Narrow" w:cs="Times New Roman"/>
                <w:sz w:val="20"/>
              </w:rPr>
            </w:pPr>
            <w:r w:rsidRPr="003D6F96">
              <w:rPr>
                <w:rFonts w:ascii="Arial Narrow" w:hAnsi="Arial Narrow" w:cs="Times New Roman"/>
                <w:sz w:val="20"/>
              </w:rPr>
              <w:t>b) sú záväzky splatné v inej mene, ako je mena niektorého z členských štátov a podľa právneho poriadku štátu, v mene ktorého sa majú prostriedky technických rezerv umiestniť, je investovanie v tejto mene alebo nakladanie s touto menou obmedzené, alebo ak z iných dôvodov nie je táto mena vhodná na umiestnenie prostriedkov technických rezerv.</w:t>
            </w:r>
          </w:p>
          <w:p w:rsidR="003D6F96" w:rsidRPr="003D6F96" w:rsidP="003D6F96">
            <w:pPr>
              <w:jc w:val="both"/>
              <w:rPr>
                <w:rFonts w:ascii="Arial Narrow" w:hAnsi="Arial Narrow" w:cs="Times New Roman"/>
                <w:sz w:val="20"/>
              </w:rPr>
            </w:pPr>
            <w:r w:rsidRPr="003D6F96">
              <w:rPr>
                <w:rFonts w:ascii="Arial Narrow" w:hAnsi="Arial Narrow" w:cs="Times New Roman"/>
                <w:sz w:val="20"/>
              </w:rPr>
              <w:t>Zaisťovňa a pobočka zahraničnej zaisťovne sú povinné umiestniť prostriedky technických rezerv do zhodných aktív v sume, ktorá je minimálne 70% jej záväzkov v príslušnej mene.</w:t>
            </w:r>
          </w:p>
          <w:p w:rsidR="00E210B2"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FD0E52">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25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663692" w:rsidP="00A904F6">
            <w:pPr>
              <w:autoSpaceDE/>
              <w:autoSpaceDN/>
              <w:rPr>
                <w:rFonts w:ascii="Arial Narrow" w:hAnsi="Arial Narrow" w:cs="TimesNewRoman"/>
                <w:sz w:val="20"/>
              </w:rPr>
            </w:pPr>
            <w:r w:rsidRPr="00663692">
              <w:rPr>
                <w:rFonts w:ascii="Arial Narrow" w:hAnsi="Arial Narrow" w:cs="TimesNewRoman"/>
                <w:sz w:val="20"/>
              </w:rPr>
              <w:t>1. Ka</w:t>
            </w:r>
            <w:r w:rsidRPr="00663692">
              <w:rPr>
                <w:rFonts w:ascii="Arial Narrow" w:hAnsi="Arial Narrow" w:cs="TimesNewRoman+01"/>
                <w:sz w:val="20"/>
              </w:rPr>
              <w:t>ž</w:t>
            </w:r>
            <w:r w:rsidRPr="00663692">
              <w:rPr>
                <w:rFonts w:ascii="Arial Narrow" w:hAnsi="Arial Narrow" w:cs="TimesNewRoman"/>
                <w:sz w:val="20"/>
              </w:rPr>
              <w:t xml:space="preserve">dý </w:t>
            </w:r>
            <w:r w:rsidRPr="00663692">
              <w:rPr>
                <w:rFonts w:ascii="Arial Narrow" w:hAnsi="Arial Narrow" w:cs="TimesNewRoman+01"/>
                <w:sz w:val="20"/>
              </w:rPr>
              <w:t>č</w:t>
            </w:r>
            <w:r w:rsidRPr="00663692">
              <w:rPr>
                <w:rFonts w:ascii="Arial Narrow" w:hAnsi="Arial Narrow" w:cs="TimesNewRoman"/>
                <w:sz w:val="20"/>
              </w:rPr>
              <w:t xml:space="preserve">lenský </w:t>
            </w:r>
            <w:r w:rsidRPr="00663692">
              <w:rPr>
                <w:rFonts w:ascii="Arial Narrow" w:hAnsi="Arial Narrow" w:cs="TimesNewRoman+01"/>
                <w:sz w:val="20"/>
              </w:rPr>
              <w:t>š</w:t>
            </w:r>
            <w:r w:rsidRPr="00663692">
              <w:rPr>
                <w:rFonts w:ascii="Arial Narrow" w:hAnsi="Arial Narrow" w:cs="TimesNewRoman"/>
                <w:sz w:val="20"/>
              </w:rPr>
              <w:t>tát vy</w:t>
            </w:r>
            <w:r w:rsidRPr="00663692">
              <w:rPr>
                <w:rFonts w:ascii="Arial Narrow" w:hAnsi="Arial Narrow" w:cs="TimesNewRoman+01"/>
                <w:sz w:val="20"/>
              </w:rPr>
              <w:t>ž</w:t>
            </w:r>
            <w:r w:rsidRPr="00663692">
              <w:rPr>
                <w:rFonts w:ascii="Arial Narrow" w:hAnsi="Arial Narrow" w:cs="TimesNewRoman"/>
                <w:sz w:val="20"/>
              </w:rPr>
              <w:t>aduje, aby agentúry alebo pobo</w:t>
            </w:r>
            <w:r w:rsidRPr="00663692">
              <w:rPr>
                <w:rFonts w:ascii="Arial Narrow" w:hAnsi="Arial Narrow" w:cs="TimesNewRoman+01"/>
                <w:sz w:val="20"/>
              </w:rPr>
              <w:t>č</w:t>
            </w:r>
            <w:r w:rsidRPr="00663692">
              <w:rPr>
                <w:rFonts w:ascii="Arial Narrow" w:hAnsi="Arial Narrow" w:cs="TimesNewRoman"/>
                <w:sz w:val="20"/>
              </w:rPr>
              <w:t>ky</w:t>
            </w:r>
            <w:r w:rsidRPr="00663692" w:rsidR="0038338D">
              <w:rPr>
                <w:rFonts w:ascii="Arial Narrow" w:hAnsi="Arial Narrow" w:cs="TimesNewRoman"/>
                <w:sz w:val="20"/>
              </w:rPr>
              <w:t xml:space="preserve"> </w:t>
            </w:r>
            <w:r w:rsidRPr="00663692">
              <w:rPr>
                <w:rFonts w:ascii="Arial Narrow" w:hAnsi="Arial Narrow" w:cs="TimesNewRoman"/>
                <w:sz w:val="20"/>
              </w:rPr>
              <w:t>zriadené na jeho území mali mieru solventnosti pozostávajúcu</w:t>
            </w:r>
            <w:r w:rsidRPr="00663692" w:rsidR="0038338D">
              <w:rPr>
                <w:rFonts w:ascii="Arial Narrow" w:hAnsi="Arial Narrow" w:cs="TimesNewRoman"/>
                <w:sz w:val="20"/>
              </w:rPr>
              <w:t xml:space="preserve"> </w:t>
            </w:r>
            <w:r w:rsidRPr="00663692">
              <w:rPr>
                <w:rFonts w:ascii="Arial Narrow" w:hAnsi="Arial Narrow" w:cs="TimesNewRoman"/>
                <w:sz w:val="20"/>
              </w:rPr>
              <w:t>z neza</w:t>
            </w:r>
            <w:r w:rsidRPr="00663692">
              <w:rPr>
                <w:rFonts w:ascii="Arial Narrow" w:hAnsi="Arial Narrow" w:cs="TimesNewRoman+01"/>
                <w:sz w:val="20"/>
              </w:rPr>
              <w:t>ť</w:t>
            </w:r>
            <w:r w:rsidRPr="00663692">
              <w:rPr>
                <w:rFonts w:ascii="Arial Narrow" w:hAnsi="Arial Narrow" w:cs="TimesNewRoman"/>
                <w:sz w:val="20"/>
              </w:rPr>
              <w:t>a</w:t>
            </w:r>
            <w:r w:rsidRPr="00663692">
              <w:rPr>
                <w:rFonts w:ascii="Arial Narrow" w:hAnsi="Arial Narrow" w:cs="TimesNewRoman+01"/>
                <w:sz w:val="20"/>
              </w:rPr>
              <w:t>ž</w:t>
            </w:r>
            <w:r w:rsidRPr="00663692">
              <w:rPr>
                <w:rFonts w:ascii="Arial Narrow" w:hAnsi="Arial Narrow" w:cs="TimesNewRoman"/>
                <w:sz w:val="20"/>
              </w:rPr>
              <w:t>ených aktív okrem nehmotných. Miera solventnosti sa vypo</w:t>
            </w:r>
            <w:r w:rsidRPr="00663692">
              <w:rPr>
                <w:rFonts w:ascii="Arial Narrow" w:hAnsi="Arial Narrow" w:cs="TimesNewRoman+01"/>
                <w:sz w:val="20"/>
              </w:rPr>
              <w:t>č</w:t>
            </w:r>
            <w:r w:rsidRPr="00663692">
              <w:rPr>
                <w:rFonts w:ascii="Arial Narrow" w:hAnsi="Arial Narrow" w:cs="TimesNewRoman"/>
                <w:sz w:val="20"/>
              </w:rPr>
              <w:t>íta</w:t>
            </w:r>
            <w:r w:rsidRPr="00663692" w:rsidR="0038338D">
              <w:rPr>
                <w:rFonts w:ascii="Arial Narrow" w:hAnsi="Arial Narrow" w:cs="TimesNewRoman"/>
                <w:sz w:val="20"/>
              </w:rPr>
              <w:t xml:space="preserve"> </w:t>
            </w:r>
            <w:r w:rsidRPr="00663692">
              <w:rPr>
                <w:rFonts w:ascii="Arial Narrow" w:hAnsi="Arial Narrow" w:cs="TimesNewRoman"/>
                <w:sz w:val="20"/>
              </w:rPr>
              <w:t xml:space="preserve">v súlade s ustanoveniami </w:t>
            </w:r>
            <w:r w:rsidRPr="00663692">
              <w:rPr>
                <w:rFonts w:ascii="Arial Narrow" w:hAnsi="Arial Narrow" w:cs="TimesNewRoman+01"/>
                <w:sz w:val="20"/>
              </w:rPr>
              <w:t>č</w:t>
            </w:r>
            <w:r w:rsidRPr="00663692">
              <w:rPr>
                <w:rFonts w:ascii="Arial Narrow" w:hAnsi="Arial Narrow" w:cs="TimesNewRoman"/>
                <w:sz w:val="20"/>
              </w:rPr>
              <w:t>lánku 16 ods. 3 Av</w:t>
            </w:r>
            <w:r w:rsidRPr="00663692">
              <w:rPr>
                <w:rFonts w:ascii="Arial Narrow" w:hAnsi="Arial Narrow" w:cs="TimesNewRoman+01"/>
                <w:sz w:val="20"/>
              </w:rPr>
              <w:t>š</w:t>
            </w:r>
            <w:r w:rsidRPr="00663692">
              <w:rPr>
                <w:rFonts w:ascii="Arial Narrow" w:hAnsi="Arial Narrow" w:cs="TimesNewRoman"/>
                <w:sz w:val="20"/>
              </w:rPr>
              <w:t>ak na ú</w:t>
            </w:r>
            <w:r w:rsidRPr="00663692">
              <w:rPr>
                <w:rFonts w:ascii="Arial Narrow" w:hAnsi="Arial Narrow" w:cs="TimesNewRoman+01"/>
                <w:sz w:val="20"/>
              </w:rPr>
              <w:t>č</w:t>
            </w:r>
            <w:r w:rsidRPr="00663692">
              <w:rPr>
                <w:rFonts w:ascii="Arial Narrow" w:hAnsi="Arial Narrow" w:cs="TimesNewRoman"/>
                <w:sz w:val="20"/>
              </w:rPr>
              <w:t>ely výpo</w:t>
            </w:r>
            <w:r w:rsidRPr="00663692">
              <w:rPr>
                <w:rFonts w:ascii="Arial Narrow" w:hAnsi="Arial Narrow" w:cs="TimesNewRoman+01"/>
                <w:sz w:val="20"/>
              </w:rPr>
              <w:t>č</w:t>
            </w:r>
            <w:r w:rsidRPr="00663692">
              <w:rPr>
                <w:rFonts w:ascii="Arial Narrow" w:hAnsi="Arial Narrow" w:cs="TimesNewRoman"/>
                <w:sz w:val="20"/>
              </w:rPr>
              <w:t>tu</w:t>
            </w:r>
            <w:r w:rsidRPr="00663692" w:rsidR="0038338D">
              <w:rPr>
                <w:rFonts w:ascii="Arial Narrow" w:hAnsi="Arial Narrow" w:cs="TimesNewRoman"/>
                <w:sz w:val="20"/>
              </w:rPr>
              <w:t xml:space="preserve"> </w:t>
            </w:r>
            <w:r w:rsidRPr="00663692">
              <w:rPr>
                <w:rFonts w:ascii="Arial Narrow" w:hAnsi="Arial Narrow" w:cs="TimesNewRoman"/>
                <w:sz w:val="20"/>
              </w:rPr>
              <w:t>tejto miery sa vezme do úvahy len poistné alebo výnosy a</w:t>
            </w:r>
            <w:r w:rsidRPr="00663692" w:rsidR="0038338D">
              <w:rPr>
                <w:rFonts w:ascii="Arial Narrow" w:hAnsi="Arial Narrow" w:cs="TimesNewRoman"/>
                <w:sz w:val="20"/>
              </w:rPr>
              <w:t> </w:t>
            </w:r>
            <w:r w:rsidRPr="00663692">
              <w:rPr>
                <w:rFonts w:ascii="Arial Narrow" w:hAnsi="Arial Narrow" w:cs="TimesNewRoman"/>
                <w:sz w:val="20"/>
              </w:rPr>
              <w:t>nároky</w:t>
            </w:r>
            <w:r w:rsidRPr="00663692" w:rsidR="0038338D">
              <w:rPr>
                <w:rFonts w:ascii="Arial Narrow" w:hAnsi="Arial Narrow" w:cs="TimesNewRoman"/>
                <w:sz w:val="20"/>
              </w:rPr>
              <w:t xml:space="preserve"> </w:t>
            </w:r>
            <w:r w:rsidRPr="00663692">
              <w:rPr>
                <w:rFonts w:ascii="Arial Narrow" w:hAnsi="Arial Narrow" w:cs="TimesNewRoman"/>
                <w:sz w:val="20"/>
              </w:rPr>
              <w:t xml:space="preserve">patriace k </w:t>
            </w:r>
            <w:r w:rsidRPr="00663692">
              <w:rPr>
                <w:rFonts w:ascii="Arial Narrow" w:hAnsi="Arial Narrow" w:cs="TimesNewRoman+01"/>
                <w:sz w:val="20"/>
              </w:rPr>
              <w:t>č</w:t>
            </w:r>
            <w:r w:rsidRPr="00663692">
              <w:rPr>
                <w:rFonts w:ascii="Arial Narrow" w:hAnsi="Arial Narrow" w:cs="TimesNewRoman"/>
                <w:sz w:val="20"/>
              </w:rPr>
              <w:t>innosti, ktorú vykonáva dotknutá agentúra alebo pobo</w:t>
            </w:r>
            <w:r w:rsidRPr="00663692">
              <w:rPr>
                <w:rFonts w:ascii="Arial Narrow" w:hAnsi="Arial Narrow" w:cs="TimesNewRoman+01"/>
                <w:sz w:val="20"/>
              </w:rPr>
              <w:t>č</w:t>
            </w:r>
            <w:r w:rsidRPr="00663692">
              <w:rPr>
                <w:rFonts w:ascii="Arial Narrow" w:hAnsi="Arial Narrow" w:cs="TimesNewRoman"/>
                <w:sz w:val="20"/>
              </w:rPr>
              <w:t>ka.</w:t>
            </w:r>
            <w:r w:rsidRPr="00663692" w:rsidR="0038338D">
              <w:rPr>
                <w:rFonts w:ascii="Arial Narrow" w:hAnsi="Arial Narrow" w:cs="TimesNewRoman"/>
                <w:sz w:val="20"/>
              </w:rPr>
              <w:t xml:space="preserve"> </w:t>
            </w:r>
          </w:p>
          <w:p w:rsidR="00663692" w:rsidP="00A904F6">
            <w:pPr>
              <w:autoSpaceDE/>
              <w:autoSpaceDN/>
              <w:rPr>
                <w:rFonts w:ascii="Arial Narrow" w:hAnsi="Arial Narrow" w:cs="TimesNewRoman"/>
                <w:sz w:val="20"/>
                <w:highlight w:val="yellow"/>
              </w:rPr>
            </w:pPr>
          </w:p>
          <w:p w:rsidR="00663692" w:rsidP="00A904F6">
            <w:pPr>
              <w:autoSpaceDE/>
              <w:autoSpaceDN/>
              <w:rPr>
                <w:rFonts w:ascii="Arial Narrow" w:hAnsi="Arial Narrow" w:cs="TimesNewRoman"/>
                <w:sz w:val="20"/>
                <w:highlight w:val="yellow"/>
              </w:rPr>
            </w:pPr>
          </w:p>
          <w:p w:rsidR="00663692" w:rsidP="00A904F6">
            <w:pPr>
              <w:autoSpaceDE/>
              <w:autoSpaceDN/>
              <w:rPr>
                <w:rFonts w:ascii="Arial Narrow" w:hAnsi="Arial Narrow" w:cs="TimesNewRoman"/>
                <w:sz w:val="20"/>
                <w:highlight w:val="yellow"/>
              </w:rPr>
            </w:pPr>
          </w:p>
          <w:p w:rsidR="00663692" w:rsidP="00A904F6">
            <w:pPr>
              <w:autoSpaceDE/>
              <w:autoSpaceDN/>
              <w:rPr>
                <w:rFonts w:ascii="Arial Narrow" w:hAnsi="Arial Narrow" w:cs="TimesNewRoman"/>
                <w:sz w:val="20"/>
                <w:highlight w:val="yellow"/>
              </w:rPr>
            </w:pPr>
          </w:p>
          <w:p w:rsidR="00663692" w:rsidP="00A904F6">
            <w:pPr>
              <w:autoSpaceDE/>
              <w:autoSpaceDN/>
              <w:rPr>
                <w:rFonts w:ascii="Arial Narrow" w:hAnsi="Arial Narrow" w:cs="TimesNewRoman"/>
                <w:sz w:val="20"/>
                <w:highlight w:val="yellow"/>
              </w:rPr>
            </w:pPr>
          </w:p>
          <w:p w:rsidR="00663692" w:rsidP="00A904F6">
            <w:pPr>
              <w:autoSpaceDE/>
              <w:autoSpaceDN/>
              <w:rPr>
                <w:rFonts w:ascii="Arial Narrow" w:hAnsi="Arial Narrow" w:cs="TimesNewRoman"/>
                <w:sz w:val="20"/>
                <w:highlight w:val="yellow"/>
              </w:rPr>
            </w:pPr>
          </w:p>
          <w:p w:rsidR="00663692" w:rsidP="00A904F6">
            <w:pPr>
              <w:autoSpaceDE/>
              <w:autoSpaceDN/>
              <w:rPr>
                <w:rFonts w:ascii="Arial Narrow" w:hAnsi="Arial Narrow" w:cs="TimesNewRoman"/>
                <w:sz w:val="20"/>
                <w:highlight w:val="yellow"/>
              </w:rPr>
            </w:pPr>
          </w:p>
          <w:p w:rsidR="00663692" w:rsidP="00A904F6">
            <w:pPr>
              <w:autoSpaceDE/>
              <w:autoSpaceDN/>
              <w:rPr>
                <w:rFonts w:ascii="Arial Narrow" w:hAnsi="Arial Narrow" w:cs="TimesNewRoman"/>
                <w:sz w:val="20"/>
                <w:highlight w:val="yellow"/>
              </w:rPr>
            </w:pPr>
          </w:p>
          <w:p w:rsidR="00663692" w:rsidP="00A904F6">
            <w:pPr>
              <w:autoSpaceDE/>
              <w:autoSpaceDN/>
              <w:rPr>
                <w:rFonts w:ascii="Arial Narrow" w:hAnsi="Arial Narrow" w:cs="TimesNewRoman"/>
                <w:sz w:val="20"/>
                <w:highlight w:val="yellow"/>
              </w:rPr>
            </w:pPr>
          </w:p>
          <w:p w:rsidR="00663692" w:rsidP="00A904F6">
            <w:pPr>
              <w:autoSpaceDE/>
              <w:autoSpaceDN/>
              <w:rPr>
                <w:rFonts w:ascii="Arial Narrow" w:hAnsi="Arial Narrow" w:cs="TimesNewRoman"/>
                <w:sz w:val="20"/>
                <w:highlight w:val="yellow"/>
              </w:rPr>
            </w:pPr>
          </w:p>
          <w:p w:rsidR="00663692" w:rsidP="00A904F6">
            <w:pPr>
              <w:autoSpaceDE/>
              <w:autoSpaceDN/>
              <w:rPr>
                <w:rFonts w:ascii="Arial Narrow" w:hAnsi="Arial Narrow" w:cs="TimesNewRoman"/>
                <w:sz w:val="20"/>
                <w:highlight w:val="yellow"/>
              </w:rPr>
            </w:pPr>
          </w:p>
          <w:p w:rsidR="00663692" w:rsidP="00A904F6">
            <w:pPr>
              <w:autoSpaceDE/>
              <w:autoSpaceDN/>
              <w:rPr>
                <w:rFonts w:ascii="Arial Narrow" w:hAnsi="Arial Narrow" w:cs="TimesNewRoman"/>
                <w:sz w:val="20"/>
                <w:highlight w:val="yellow"/>
              </w:rPr>
            </w:pPr>
          </w:p>
          <w:p w:rsidR="009B15D2" w:rsidP="00A904F6">
            <w:pPr>
              <w:autoSpaceDE/>
              <w:autoSpaceDN/>
              <w:rPr>
                <w:rFonts w:ascii="Arial Narrow" w:hAnsi="Arial Narrow" w:cs="TimesNewRoman"/>
                <w:sz w:val="20"/>
                <w:highlight w:val="yellow"/>
              </w:rPr>
            </w:pPr>
          </w:p>
          <w:p w:rsidR="00663692" w:rsidP="00A904F6">
            <w:pPr>
              <w:autoSpaceDE/>
              <w:autoSpaceDN/>
              <w:rPr>
                <w:rFonts w:ascii="Arial Narrow" w:hAnsi="Arial Narrow" w:cs="TimesNewRoman"/>
                <w:sz w:val="20"/>
                <w:highlight w:val="yellow"/>
              </w:rPr>
            </w:pPr>
          </w:p>
          <w:p w:rsidR="00663692" w:rsidRPr="004B3097" w:rsidP="00A904F6">
            <w:pPr>
              <w:autoSpaceDE/>
              <w:autoSpaceDN/>
              <w:rPr>
                <w:rFonts w:ascii="Arial Narrow" w:hAnsi="Arial Narrow" w:cs="TimesNewRoman"/>
                <w:sz w:val="20"/>
                <w:highlight w:val="yellow"/>
              </w:rPr>
            </w:pPr>
          </w:p>
          <w:p w:rsidR="00A904F6" w:rsidRPr="00663692" w:rsidP="00A904F6">
            <w:pPr>
              <w:autoSpaceDE/>
              <w:autoSpaceDN/>
              <w:rPr>
                <w:rFonts w:ascii="Arial Narrow" w:hAnsi="Arial Narrow" w:cs="TimesNewRoman"/>
                <w:sz w:val="20"/>
              </w:rPr>
            </w:pPr>
            <w:r w:rsidRPr="00663692">
              <w:rPr>
                <w:rFonts w:ascii="Arial Narrow" w:hAnsi="Arial Narrow" w:cs="TimesNewRoman"/>
                <w:sz w:val="20"/>
              </w:rPr>
              <w:t>2. Tretinu miery solventnosti tvorí garan</w:t>
            </w:r>
            <w:r w:rsidRPr="00663692">
              <w:rPr>
                <w:rFonts w:ascii="Arial Narrow" w:hAnsi="Arial Narrow" w:cs="TimesNewRoman+01"/>
                <w:sz w:val="20"/>
              </w:rPr>
              <w:t>č</w:t>
            </w:r>
            <w:r w:rsidRPr="00663692">
              <w:rPr>
                <w:rFonts w:ascii="Arial Narrow" w:hAnsi="Arial Narrow" w:cs="TimesNewRoman"/>
                <w:sz w:val="20"/>
              </w:rPr>
              <w:t>ný fond. Garan</w:t>
            </w:r>
            <w:r w:rsidRPr="00663692">
              <w:rPr>
                <w:rFonts w:ascii="Arial Narrow" w:hAnsi="Arial Narrow" w:cs="TimesNewRoman+01"/>
                <w:sz w:val="20"/>
              </w:rPr>
              <w:t>č</w:t>
            </w:r>
            <w:r w:rsidRPr="00663692">
              <w:rPr>
                <w:rFonts w:ascii="Arial Narrow" w:hAnsi="Arial Narrow" w:cs="TimesNewRoman"/>
                <w:sz w:val="20"/>
              </w:rPr>
              <w:t>ný fond</w:t>
            </w:r>
            <w:r w:rsidRPr="00663692" w:rsidR="0038338D">
              <w:rPr>
                <w:rFonts w:ascii="Arial Narrow" w:hAnsi="Arial Narrow" w:cs="TimesNewRoman"/>
                <w:sz w:val="20"/>
              </w:rPr>
              <w:t xml:space="preserve"> </w:t>
            </w:r>
            <w:r w:rsidRPr="00663692">
              <w:rPr>
                <w:rFonts w:ascii="Arial Narrow" w:hAnsi="Arial Narrow" w:cs="TimesNewRoman"/>
                <w:sz w:val="20"/>
              </w:rPr>
              <w:t>nesmie by</w:t>
            </w:r>
            <w:r w:rsidRPr="00663692">
              <w:rPr>
                <w:rFonts w:ascii="Arial Narrow" w:hAnsi="Arial Narrow" w:cs="TimesNewRoman+01"/>
                <w:sz w:val="20"/>
              </w:rPr>
              <w:t>ť</w:t>
            </w:r>
            <w:r w:rsidRPr="00663692">
              <w:rPr>
                <w:rFonts w:ascii="Arial Narrow" w:hAnsi="Arial Narrow" w:cs="TimesNewRoman"/>
                <w:sz w:val="20"/>
              </w:rPr>
              <w:t>ni</w:t>
            </w:r>
            <w:r w:rsidRPr="00663692">
              <w:rPr>
                <w:rFonts w:ascii="Arial Narrow" w:hAnsi="Arial Narrow" w:cs="TimesNewRoman+01"/>
                <w:sz w:val="20"/>
              </w:rPr>
              <w:t>žš</w:t>
            </w:r>
            <w:r w:rsidRPr="00663692">
              <w:rPr>
                <w:rFonts w:ascii="Arial Narrow" w:hAnsi="Arial Narrow" w:cs="TimesNewRoman"/>
                <w:sz w:val="20"/>
              </w:rPr>
              <w:t>í ako polovica minimálnej hodnoty po</w:t>
            </w:r>
            <w:r w:rsidRPr="00663692">
              <w:rPr>
                <w:rFonts w:ascii="Arial Narrow" w:hAnsi="Arial Narrow" w:cs="TimesNewRoman+01"/>
                <w:sz w:val="20"/>
              </w:rPr>
              <w:t>ž</w:t>
            </w:r>
            <w:r w:rsidRPr="00663692">
              <w:rPr>
                <w:rFonts w:ascii="Arial Narrow" w:hAnsi="Arial Narrow" w:cs="TimesNewRoman"/>
                <w:sz w:val="20"/>
              </w:rPr>
              <w:t>adovanej pod</w:t>
            </w:r>
            <w:r w:rsidRPr="00663692">
              <w:rPr>
                <w:rFonts w:ascii="Arial Narrow" w:hAnsi="Arial Narrow" w:cs="TimesNewRoman+01"/>
                <w:sz w:val="20"/>
              </w:rPr>
              <w:t>ľ</w:t>
            </w:r>
            <w:r w:rsidRPr="00663692">
              <w:rPr>
                <w:rFonts w:ascii="Arial Narrow" w:hAnsi="Arial Narrow" w:cs="TimesNewRoman"/>
                <w:sz w:val="20"/>
              </w:rPr>
              <w:t>a</w:t>
            </w:r>
            <w:r w:rsidRPr="00663692" w:rsidR="0038338D">
              <w:rPr>
                <w:rFonts w:ascii="Arial Narrow" w:hAnsi="Arial Narrow" w:cs="TimesNewRoman"/>
                <w:sz w:val="20"/>
              </w:rPr>
              <w:t xml:space="preserve"> </w:t>
            </w:r>
            <w:r w:rsidRPr="00663692">
              <w:rPr>
                <w:rFonts w:ascii="Arial Narrow" w:hAnsi="Arial Narrow" w:cs="TimesNewRoman+01"/>
                <w:sz w:val="20"/>
              </w:rPr>
              <w:t>č</w:t>
            </w:r>
            <w:r w:rsidRPr="00663692">
              <w:rPr>
                <w:rFonts w:ascii="Arial Narrow" w:hAnsi="Arial Narrow" w:cs="TimesNewRoman"/>
                <w:sz w:val="20"/>
              </w:rPr>
              <w:t>lánku 17 ods. 2. Kaucia zlo</w:t>
            </w:r>
            <w:r w:rsidRPr="00663692">
              <w:rPr>
                <w:rFonts w:ascii="Arial Narrow" w:hAnsi="Arial Narrow" w:cs="TimesNewRoman+01"/>
                <w:sz w:val="20"/>
              </w:rPr>
              <w:t>ž</w:t>
            </w:r>
            <w:r w:rsidRPr="00663692">
              <w:rPr>
                <w:rFonts w:ascii="Arial Narrow" w:hAnsi="Arial Narrow" w:cs="TimesNewRoman"/>
                <w:sz w:val="20"/>
              </w:rPr>
              <w:t>ená pri za</w:t>
            </w:r>
            <w:r w:rsidRPr="00663692">
              <w:rPr>
                <w:rFonts w:ascii="Arial Narrow" w:hAnsi="Arial Narrow" w:cs="TimesNewRoman+01"/>
                <w:sz w:val="20"/>
              </w:rPr>
              <w:t>č</w:t>
            </w:r>
            <w:r w:rsidRPr="00663692">
              <w:rPr>
                <w:rFonts w:ascii="Arial Narrow" w:hAnsi="Arial Narrow" w:cs="TimesNewRoman"/>
                <w:sz w:val="20"/>
              </w:rPr>
              <w:t xml:space="preserve">atí vykonávania </w:t>
            </w:r>
            <w:r w:rsidRPr="00663692">
              <w:rPr>
                <w:rFonts w:ascii="Arial Narrow" w:hAnsi="Arial Narrow" w:cs="TimesNewRoman+01"/>
                <w:sz w:val="20"/>
              </w:rPr>
              <w:t>č</w:t>
            </w:r>
            <w:r w:rsidRPr="00663692">
              <w:rPr>
                <w:rFonts w:ascii="Arial Narrow" w:hAnsi="Arial Narrow" w:cs="TimesNewRoman"/>
                <w:sz w:val="20"/>
              </w:rPr>
              <w:t>innosti</w:t>
            </w:r>
            <w:r w:rsidRPr="00663692" w:rsidR="0038338D">
              <w:rPr>
                <w:rFonts w:ascii="Arial Narrow" w:hAnsi="Arial Narrow" w:cs="TimesNewRoman"/>
                <w:sz w:val="20"/>
              </w:rPr>
              <w:t xml:space="preserve"> </w:t>
            </w:r>
            <w:r w:rsidRPr="00663692">
              <w:rPr>
                <w:rFonts w:ascii="Arial Narrow" w:hAnsi="Arial Narrow" w:cs="TimesNewRoman"/>
                <w:sz w:val="20"/>
              </w:rPr>
              <w:t xml:space="preserve">v súlade s </w:t>
            </w:r>
            <w:r w:rsidRPr="00663692">
              <w:rPr>
                <w:rFonts w:ascii="Arial Narrow" w:hAnsi="Arial Narrow" w:cs="TimesNewRoman+01"/>
                <w:sz w:val="20"/>
              </w:rPr>
              <w:t>č</w:t>
            </w:r>
            <w:r w:rsidRPr="00663692">
              <w:rPr>
                <w:rFonts w:ascii="Arial Narrow" w:hAnsi="Arial Narrow" w:cs="TimesNewRoman"/>
                <w:sz w:val="20"/>
              </w:rPr>
              <w:t>lánkom 23 ods. 2 písm. e) sa zapo</w:t>
            </w:r>
            <w:r w:rsidRPr="00663692">
              <w:rPr>
                <w:rFonts w:ascii="Arial Narrow" w:hAnsi="Arial Narrow" w:cs="TimesNewRoman+01"/>
                <w:sz w:val="20"/>
              </w:rPr>
              <w:t>č</w:t>
            </w:r>
            <w:r w:rsidRPr="00663692">
              <w:rPr>
                <w:rFonts w:ascii="Arial Narrow" w:hAnsi="Arial Narrow" w:cs="TimesNewRoman"/>
                <w:sz w:val="20"/>
              </w:rPr>
              <w:t>íta do tohto garan</w:t>
            </w:r>
            <w:r w:rsidRPr="00663692">
              <w:rPr>
                <w:rFonts w:ascii="Arial Narrow" w:hAnsi="Arial Narrow" w:cs="TimesNewRoman+01"/>
                <w:sz w:val="20"/>
              </w:rPr>
              <w:t>č</w:t>
            </w:r>
            <w:r w:rsidRPr="00663692">
              <w:rPr>
                <w:rFonts w:ascii="Arial Narrow" w:hAnsi="Arial Narrow" w:cs="TimesNewRoman"/>
                <w:sz w:val="20"/>
              </w:rPr>
              <w:t>ného</w:t>
            </w:r>
          </w:p>
          <w:p w:rsidR="00A904F6" w:rsidRPr="00663692" w:rsidP="00A904F6">
            <w:pPr>
              <w:autoSpaceDE/>
              <w:autoSpaceDN/>
              <w:rPr>
                <w:rFonts w:ascii="Arial Narrow" w:hAnsi="Arial Narrow" w:cs="TimesNewRoman"/>
                <w:sz w:val="20"/>
              </w:rPr>
            </w:pPr>
            <w:r w:rsidRPr="00663692">
              <w:rPr>
                <w:rFonts w:ascii="Arial Narrow" w:hAnsi="Arial Narrow" w:cs="TimesNewRoman"/>
                <w:sz w:val="20"/>
              </w:rPr>
              <w:t>fondu.</w:t>
            </w:r>
          </w:p>
          <w:p w:rsidR="00663692" w:rsidRPr="00663692" w:rsidP="00A904F6">
            <w:pPr>
              <w:autoSpaceDE/>
              <w:autoSpaceDN/>
              <w:rPr>
                <w:rFonts w:ascii="Arial Narrow" w:hAnsi="Arial Narrow" w:cs="TimesNewRoman"/>
                <w:sz w:val="20"/>
              </w:rPr>
            </w:pPr>
          </w:p>
          <w:p w:rsidR="00663692" w:rsidRPr="00663692" w:rsidP="00A904F6">
            <w:pPr>
              <w:autoSpaceDE/>
              <w:autoSpaceDN/>
              <w:rPr>
                <w:rFonts w:ascii="Arial Narrow" w:hAnsi="Arial Narrow" w:cs="TimesNewRoman"/>
                <w:sz w:val="20"/>
              </w:rPr>
            </w:pPr>
          </w:p>
          <w:p w:rsidR="00663692" w:rsidRPr="00663692" w:rsidP="00A904F6">
            <w:pPr>
              <w:autoSpaceDE/>
              <w:autoSpaceDN/>
              <w:rPr>
                <w:rFonts w:ascii="Arial Narrow" w:hAnsi="Arial Narrow" w:cs="TimesNewRoman"/>
                <w:sz w:val="20"/>
              </w:rPr>
            </w:pPr>
          </w:p>
          <w:p w:rsidR="00663692" w:rsidRPr="00663692" w:rsidP="00A904F6">
            <w:pPr>
              <w:autoSpaceDE/>
              <w:autoSpaceDN/>
              <w:rPr>
                <w:rFonts w:ascii="Arial Narrow" w:hAnsi="Arial Narrow" w:cs="TimesNewRoman"/>
                <w:sz w:val="20"/>
              </w:rPr>
            </w:pPr>
          </w:p>
          <w:p w:rsidR="00663692" w:rsidRPr="00663692" w:rsidP="00A904F6">
            <w:pPr>
              <w:autoSpaceDE/>
              <w:autoSpaceDN/>
              <w:rPr>
                <w:rFonts w:ascii="Arial Narrow" w:hAnsi="Arial Narrow" w:cs="TimesNewRoman"/>
                <w:sz w:val="20"/>
              </w:rPr>
            </w:pPr>
          </w:p>
          <w:p w:rsidR="00663692" w:rsidRPr="00663692" w:rsidP="00A904F6">
            <w:pPr>
              <w:autoSpaceDE/>
              <w:autoSpaceDN/>
              <w:rPr>
                <w:rFonts w:ascii="Arial Narrow" w:hAnsi="Arial Narrow" w:cs="TimesNewRoman"/>
                <w:sz w:val="20"/>
              </w:rPr>
            </w:pPr>
          </w:p>
          <w:p w:rsidR="00663692" w:rsidRPr="00663692" w:rsidP="00A904F6">
            <w:pPr>
              <w:autoSpaceDE/>
              <w:autoSpaceDN/>
              <w:rPr>
                <w:rFonts w:ascii="Arial Narrow" w:hAnsi="Arial Narrow" w:cs="TimesNewRoman"/>
                <w:sz w:val="20"/>
              </w:rPr>
            </w:pPr>
          </w:p>
          <w:p w:rsidR="00663692" w:rsidRPr="00663692" w:rsidP="00A904F6">
            <w:pPr>
              <w:autoSpaceDE/>
              <w:autoSpaceDN/>
              <w:rPr>
                <w:rFonts w:ascii="Arial Narrow" w:hAnsi="Arial Narrow" w:cs="TimesNewRoman"/>
                <w:sz w:val="20"/>
              </w:rPr>
            </w:pPr>
          </w:p>
          <w:p w:rsidR="00E210B2" w:rsidRPr="00F45F1E" w:rsidP="00E210B2">
            <w:pPr>
              <w:autoSpaceDE/>
              <w:autoSpaceDN/>
              <w:rPr>
                <w:rFonts w:ascii="Arial Narrow" w:hAnsi="Arial Narrow" w:cs="TimesNewRoman"/>
                <w:sz w:val="20"/>
              </w:rPr>
            </w:pPr>
            <w:r w:rsidRPr="00663692" w:rsidR="00A904F6">
              <w:rPr>
                <w:rFonts w:ascii="Arial Narrow" w:hAnsi="Arial Narrow" w:cs="TimesNewRoman"/>
                <w:sz w:val="20"/>
              </w:rPr>
              <w:t>3. Aktíva potrebné na pokrytie miery solventnosti do vý</w:t>
            </w:r>
            <w:r w:rsidRPr="00663692" w:rsidR="00A904F6">
              <w:rPr>
                <w:rFonts w:ascii="Arial Narrow" w:hAnsi="Arial Narrow" w:cs="TimesNewRoman+01"/>
                <w:sz w:val="20"/>
              </w:rPr>
              <w:t>š</w:t>
            </w:r>
            <w:r w:rsidRPr="00663692" w:rsidR="00A904F6">
              <w:rPr>
                <w:rFonts w:ascii="Arial Narrow" w:hAnsi="Arial Narrow" w:cs="TimesNewRoman"/>
                <w:sz w:val="20"/>
              </w:rPr>
              <w:t>ky garan</w:t>
            </w:r>
            <w:r w:rsidRPr="00663692" w:rsidR="00A904F6">
              <w:rPr>
                <w:rFonts w:ascii="Arial Narrow" w:hAnsi="Arial Narrow" w:cs="TimesNewRoman+01"/>
                <w:sz w:val="20"/>
              </w:rPr>
              <w:t>č</w:t>
            </w:r>
            <w:r w:rsidRPr="00663692" w:rsidR="00A904F6">
              <w:rPr>
                <w:rFonts w:ascii="Arial Narrow" w:hAnsi="Arial Narrow" w:cs="TimesNewRoman"/>
                <w:sz w:val="20"/>
              </w:rPr>
              <w:t>ného</w:t>
            </w:r>
            <w:r w:rsidRPr="00663692" w:rsidR="0038338D">
              <w:rPr>
                <w:rFonts w:ascii="Arial Narrow" w:hAnsi="Arial Narrow" w:cs="TimesNewRoman"/>
                <w:sz w:val="20"/>
              </w:rPr>
              <w:t xml:space="preserve"> </w:t>
            </w:r>
            <w:r w:rsidRPr="00663692" w:rsidR="00A904F6">
              <w:rPr>
                <w:rFonts w:ascii="Arial Narrow" w:hAnsi="Arial Narrow" w:cs="TimesNewRoman"/>
                <w:sz w:val="20"/>
              </w:rPr>
              <w:t>fondu musia by</w:t>
            </w:r>
            <w:r w:rsidRPr="00663692" w:rsidR="00A904F6">
              <w:rPr>
                <w:rFonts w:ascii="Arial Narrow" w:hAnsi="Arial Narrow" w:cs="TimesNewRoman+01"/>
                <w:sz w:val="20"/>
              </w:rPr>
              <w:t xml:space="preserve">ť </w:t>
            </w:r>
            <w:r w:rsidRPr="00663692" w:rsidR="00A904F6">
              <w:rPr>
                <w:rFonts w:ascii="Arial Narrow" w:hAnsi="Arial Narrow" w:cs="TimesNewRoman"/>
                <w:sz w:val="20"/>
              </w:rPr>
              <w:t>umiestnené v krajine, zvy</w:t>
            </w:r>
            <w:r w:rsidRPr="00663692" w:rsidR="00A904F6">
              <w:rPr>
                <w:rFonts w:ascii="Arial Narrow" w:hAnsi="Arial Narrow" w:cs="TimesNewRoman+01"/>
                <w:sz w:val="20"/>
              </w:rPr>
              <w:t>š</w:t>
            </w:r>
            <w:r w:rsidRPr="00663692" w:rsidR="00A904F6">
              <w:rPr>
                <w:rFonts w:ascii="Arial Narrow" w:hAnsi="Arial Narrow" w:cs="TimesNewRoman"/>
                <w:sz w:val="20"/>
              </w:rPr>
              <w:t>ok v spolo</w:t>
            </w:r>
            <w:r w:rsidRPr="00663692" w:rsidR="00A904F6">
              <w:rPr>
                <w:rFonts w:ascii="Arial Narrow" w:hAnsi="Arial Narrow" w:cs="TimesNewRoman+01"/>
                <w:sz w:val="20"/>
              </w:rPr>
              <w:t>č</w:t>
            </w:r>
            <w:r w:rsidRPr="00663692" w:rsidR="00A904F6">
              <w:rPr>
                <w:rFonts w:ascii="Arial Narrow" w:hAnsi="Arial Narrow" w:cs="TimesNewRoman"/>
                <w:sz w:val="20"/>
              </w:rPr>
              <w:t>enstve.</w:t>
            </w:r>
            <w:r w:rsidR="0038338D">
              <w:rPr>
                <w:rFonts w:ascii="Arial Narrow" w:hAnsi="Arial Narrow" w:cs="TimesNew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4B3097">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63692" w:rsidP="0032565D">
            <w:pPr>
              <w:rPr>
                <w:rFonts w:ascii="Arial Narrow" w:hAnsi="Arial Narrow" w:cs="Times New Roman"/>
                <w:iCs/>
                <w:sz w:val="20"/>
              </w:rPr>
            </w:pPr>
            <w:r>
              <w:rPr>
                <w:rFonts w:ascii="Arial Narrow" w:hAnsi="Arial Narrow" w:cs="Times New Roman"/>
                <w:iCs/>
                <w:sz w:val="20"/>
              </w:rPr>
              <w:t xml:space="preserve">§ 34 ods.1 </w:t>
            </w: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r>
              <w:rPr>
                <w:rFonts w:ascii="Arial Narrow" w:hAnsi="Arial Narrow" w:cs="Times New Roman"/>
                <w:iCs/>
                <w:sz w:val="20"/>
              </w:rPr>
              <w:t xml:space="preserve">ods.2 </w:t>
            </w: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r w:rsidR="00F27DC2">
              <w:rPr>
                <w:rFonts w:ascii="Arial Narrow" w:hAnsi="Arial Narrow" w:cs="Times New Roman"/>
                <w:iCs/>
                <w:sz w:val="20"/>
              </w:rPr>
              <w:t>ods.11</w:t>
            </w:r>
            <w:r>
              <w:rPr>
                <w:rFonts w:ascii="Arial Narrow" w:hAnsi="Arial Narrow" w:cs="Times New Roman"/>
                <w:iCs/>
                <w:sz w:val="20"/>
              </w:rPr>
              <w:t xml:space="preserve"> </w:t>
            </w:r>
          </w:p>
          <w:p w:rsidR="00663692" w:rsidP="0032565D">
            <w:pPr>
              <w:rPr>
                <w:rFonts w:ascii="Arial Narrow" w:hAnsi="Arial Narrow" w:cs="Times New Roman"/>
                <w:iCs/>
                <w:sz w:val="20"/>
              </w:rPr>
            </w:pPr>
          </w:p>
          <w:p w:rsidR="00E210B2" w:rsidP="0032565D">
            <w:pPr>
              <w:rPr>
                <w:rFonts w:ascii="Arial Narrow" w:hAnsi="Arial Narrow" w:cs="Times New Roman"/>
                <w:iCs/>
                <w:sz w:val="20"/>
              </w:rPr>
            </w:pPr>
            <w:r w:rsidR="00F27DC2">
              <w:rPr>
                <w:rFonts w:ascii="Arial Narrow" w:hAnsi="Arial Narrow" w:cs="Times New Roman"/>
                <w:iCs/>
                <w:sz w:val="20"/>
              </w:rPr>
              <w:t>ods.12</w:t>
            </w: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9B15D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r w:rsidR="00F27DC2">
              <w:rPr>
                <w:rFonts w:ascii="Arial Narrow" w:hAnsi="Arial Narrow" w:cs="Times New Roman"/>
                <w:iCs/>
                <w:sz w:val="20"/>
              </w:rPr>
              <w:t>ods.7</w:t>
            </w:r>
            <w:r>
              <w:rPr>
                <w:rFonts w:ascii="Arial Narrow" w:hAnsi="Arial Narrow" w:cs="Times New Roman"/>
                <w:iCs/>
                <w:sz w:val="20"/>
              </w:rPr>
              <w:t xml:space="preserve"> </w:t>
            </w: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P="0032565D">
            <w:pPr>
              <w:rPr>
                <w:rFonts w:ascii="Arial Narrow" w:hAnsi="Arial Narrow" w:cs="Times New Roman"/>
                <w:iCs/>
                <w:sz w:val="20"/>
              </w:rPr>
            </w:pPr>
          </w:p>
          <w:p w:rsidR="00663692" w:rsidRPr="00F45F1E" w:rsidP="0032565D">
            <w:pPr>
              <w:rPr>
                <w:rFonts w:ascii="Arial Narrow" w:hAnsi="Arial Narrow" w:cs="Times New Roman"/>
                <w:iCs/>
                <w:sz w:val="20"/>
              </w:rPr>
            </w:pPr>
            <w:r>
              <w:rPr>
                <w:rFonts w:ascii="Arial Narrow" w:hAnsi="Arial Narrow" w:cs="Times New Roman"/>
                <w:iCs/>
                <w:sz w:val="20"/>
              </w:rPr>
              <w:t>ods.1</w:t>
            </w:r>
            <w:r w:rsidR="000C773A">
              <w:rPr>
                <w:rFonts w:ascii="Arial Narrow" w:hAnsi="Arial Narrow" w:cs="Times New Roman"/>
                <w:iCs/>
                <w:sz w:val="20"/>
              </w:rPr>
              <w:t>2</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63692" w:rsidRPr="00663692" w:rsidP="00663692">
            <w:pPr>
              <w:jc w:val="both"/>
              <w:rPr>
                <w:rFonts w:ascii="Arial Narrow" w:hAnsi="Arial Narrow" w:cs="Times New Roman"/>
                <w:sz w:val="20"/>
              </w:rPr>
            </w:pPr>
            <w:r w:rsidRPr="00663692">
              <w:rPr>
                <w:rFonts w:ascii="Arial Narrow" w:hAnsi="Arial Narrow" w:cs="Times New Roman"/>
                <w:sz w:val="20"/>
              </w:rPr>
              <w:t>Solventnosťou poisťovne, pobočky zahraničnej poisťovne, zaisťovne alebo pobočky zahraničnej zaisťovne sa rozumie schopnosť v každom okamihu zabezpečiť vlastnými zdrojmi úhradu záväzkov vyplývajúcich z vykonávania poisťovacej činnosti alebo zaisťovacej činnosti.</w:t>
            </w:r>
          </w:p>
          <w:p w:rsidR="00663692" w:rsidRPr="00663692" w:rsidP="00663692">
            <w:pPr>
              <w:jc w:val="both"/>
              <w:rPr>
                <w:rFonts w:ascii="Arial Narrow" w:hAnsi="Arial Narrow" w:cs="Times New Roman"/>
                <w:sz w:val="20"/>
              </w:rPr>
            </w:pPr>
            <w:r w:rsidRPr="00663692">
              <w:rPr>
                <w:rFonts w:ascii="Arial Narrow" w:hAnsi="Arial Narrow" w:cs="Times New Roman"/>
                <w:sz w:val="20"/>
              </w:rPr>
              <w:t>Na zabezpečenie schopnosti uhradiť riadne a včas záväzky vyplývajúce z poisťovacej činnosti alebo zaisťovacej činnosti, je poisťovňa alebo zaisťovňa povinná vytvoriť a nepretržite dodržiavať skutočnú mieru solventnosti najmenej vo výške požadovanej miery solventnosti.</w:t>
            </w:r>
          </w:p>
          <w:p w:rsidR="00663692" w:rsidRPr="00663692" w:rsidP="00663692">
            <w:pPr>
              <w:jc w:val="both"/>
              <w:rPr>
                <w:rFonts w:ascii="Arial Narrow" w:hAnsi="Arial Narrow" w:cs="Times New Roman"/>
                <w:sz w:val="20"/>
              </w:rPr>
            </w:pPr>
            <w:r w:rsidR="00F27DC2">
              <w:rPr>
                <w:rFonts w:ascii="Arial Narrow" w:hAnsi="Arial Narrow" w:cs="Times New Roman"/>
                <w:sz w:val="20"/>
              </w:rPr>
              <w:t>Ustanovenia odsekov 2 až 10</w:t>
            </w:r>
            <w:r w:rsidRPr="00663692">
              <w:rPr>
                <w:rFonts w:ascii="Arial Narrow" w:hAnsi="Arial Narrow" w:cs="Times New Roman"/>
                <w:sz w:val="20"/>
              </w:rPr>
              <w:t xml:space="preserve"> sa</w:t>
            </w:r>
            <w:r w:rsidR="00F27DC2">
              <w:rPr>
                <w:rFonts w:ascii="Arial Narrow" w:hAnsi="Arial Narrow" w:cs="Times New Roman"/>
                <w:sz w:val="20"/>
              </w:rPr>
              <w:t xml:space="preserve"> rovnako</w:t>
            </w:r>
            <w:r w:rsidRPr="00663692">
              <w:rPr>
                <w:rFonts w:ascii="Arial Narrow" w:hAnsi="Arial Narrow" w:cs="Times New Roman"/>
                <w:sz w:val="20"/>
              </w:rPr>
              <w:t xml:space="preserve"> vzťahujú</w:t>
            </w:r>
            <w:r w:rsidR="00F27DC2">
              <w:rPr>
                <w:rFonts w:ascii="Arial Narrow" w:hAnsi="Arial Narrow" w:cs="Times New Roman"/>
                <w:sz w:val="20"/>
              </w:rPr>
              <w:t xml:space="preserve"> aj</w:t>
            </w:r>
            <w:r w:rsidRPr="00663692">
              <w:rPr>
                <w:rFonts w:ascii="Arial Narrow" w:hAnsi="Arial Narrow" w:cs="Times New Roman"/>
                <w:sz w:val="20"/>
              </w:rPr>
              <w:t xml:space="preserve"> na pobočku zahraničnej poisťovne aj na pobočku zahraničnej zaisťovne.</w:t>
            </w:r>
          </w:p>
          <w:p w:rsidR="009B15D2" w:rsidRPr="009B15D2" w:rsidP="009B15D2">
            <w:pPr>
              <w:jc w:val="both"/>
              <w:rPr>
                <w:rFonts w:ascii="Arial Narrow" w:hAnsi="Arial Narrow" w:cs="Times New Roman"/>
                <w:sz w:val="20"/>
              </w:rPr>
            </w:pPr>
            <w:r w:rsidRPr="009B15D2">
              <w:rPr>
                <w:rFonts w:ascii="Arial Narrow" w:hAnsi="Arial Narrow" w:cs="Times New Roman"/>
                <w:sz w:val="20"/>
              </w:rPr>
              <w:t>Zahraničná poisťovňa, ktorá vykonáva poisťovaciu činnosť na území Slovenskej republiky prostredníctvom svojej pobočky, je povinná aktíva tvoriace tú časť požadovanej miery solventnosti, ktorá sa vzťahuje na túto poisťovaciu činnosť umiestniť na území Slovenskej republiky najmenej vo výške hodnoty garančného fondu a zvyšnú časť na území členských štátov, ak tento zákon neustanovuje inak.</w:t>
            </w:r>
          </w:p>
          <w:p w:rsidR="00663692" w:rsidRPr="00663692" w:rsidP="00663692">
            <w:pPr>
              <w:jc w:val="both"/>
              <w:rPr>
                <w:rFonts w:ascii="Arial Narrow" w:hAnsi="Arial Narrow" w:cs="Times New Roman"/>
                <w:sz w:val="20"/>
              </w:rPr>
            </w:pPr>
          </w:p>
          <w:p w:rsidR="00663692" w:rsidRPr="00663692" w:rsidP="00663692">
            <w:pPr>
              <w:jc w:val="both"/>
              <w:rPr>
                <w:rFonts w:ascii="Arial Narrow" w:hAnsi="Arial Narrow" w:cs="Times New Roman"/>
                <w:sz w:val="20"/>
              </w:rPr>
            </w:pPr>
            <w:r w:rsidRPr="00663692">
              <w:rPr>
                <w:rFonts w:ascii="Arial Narrow" w:hAnsi="Arial Narrow" w:cs="Times New Roman"/>
                <w:sz w:val="20"/>
              </w:rPr>
              <w:t>Jednu tretinu hodnoty požadovanej miery solventnosti tvorí garančný fond. Minimálnu výšku garančného fondu ustanoví Národná banka Slovenska</w:t>
            </w:r>
            <w:r w:rsidR="009271CC">
              <w:rPr>
                <w:rFonts w:ascii="Arial Narrow" w:hAnsi="Arial Narrow" w:cs="Times New Roman"/>
                <w:sz w:val="20"/>
              </w:rPr>
              <w:t xml:space="preserve"> opatrením vyhláseným v zbierke zákonov.</w:t>
            </w:r>
            <w:r w:rsidRPr="00663692">
              <w:rPr>
                <w:rFonts w:ascii="Arial Narrow" w:hAnsi="Arial Narrow" w:cs="Times New Roman"/>
                <w:sz w:val="20"/>
              </w:rPr>
              <w:t xml:space="preserve"> Národná banka Slovenska je oprávnená upraviť minimálnu výšku garančného fondu na základe údajov publikovaných Štatistickým úradom Európskych spoločenstiev o európskom indexe spotrebiteľských cien zahrňujúcom všetky členské štáty. Minimálna výška garančného fondu sa upraví o percentuálnu zmenu tohto indexu, ak sa hodnota tohto indexu zvýši minimálne o 5% od jej poslednej úpravy. Minimálna výška garančného fondu sa zaokrúhľuje na celých 100 000 EUR.</w:t>
            </w:r>
          </w:p>
          <w:p w:rsidR="00E210B2" w:rsidP="0032565D">
            <w:pPr>
              <w:pStyle w:val="ManualNumPar1Char"/>
              <w:spacing w:before="0" w:after="0"/>
              <w:ind w:left="0" w:firstLine="0"/>
              <w:jc w:val="left"/>
              <w:rPr>
                <w:rFonts w:ascii="Arial Narrow" w:hAnsi="Arial Narrow" w:cs="Times New Roman"/>
                <w:sz w:val="20"/>
                <w:szCs w:val="20"/>
                <w:lang w:val="sk-SK"/>
              </w:rPr>
            </w:pPr>
          </w:p>
          <w:p w:rsidR="00663692" w:rsidRPr="009B15D2" w:rsidP="009B15D2">
            <w:pPr>
              <w:jc w:val="both"/>
              <w:rPr>
                <w:rFonts w:ascii="Arial Narrow" w:hAnsi="Arial Narrow" w:cs="Times New Roman"/>
                <w:sz w:val="20"/>
              </w:rPr>
            </w:pPr>
            <w:r w:rsidRPr="009B15D2" w:rsidR="009B15D2">
              <w:rPr>
                <w:rFonts w:ascii="Arial Narrow" w:hAnsi="Arial Narrow" w:cs="Times New Roman"/>
                <w:sz w:val="20"/>
              </w:rPr>
              <w:t>Zahraničná poisťovňa, ktorá vykonáva poisťovaciu činnosť na území Slovenskej republiky prostredníctvom svojej pobočky, je povinná aktíva tvoriace tú časť požadovanej miery solventnosti, ktorá sa vzťahuje na túto poisťovaciu činnosť umiestniť na území Slovenskej republiky najmenej vo výške hodnoty garančného fondu a zvyšnú časť na území členských štátov, ak tento zákon neustanovuje inak.</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663692">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26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941AE8" w:rsidP="00A904F6">
            <w:pPr>
              <w:autoSpaceDE/>
              <w:autoSpaceDN/>
              <w:rPr>
                <w:rFonts w:ascii="Arial Narrow" w:hAnsi="Arial Narrow" w:cs="TimesNewRoman"/>
                <w:sz w:val="20"/>
              </w:rPr>
            </w:pPr>
            <w:r w:rsidRPr="00941AE8">
              <w:rPr>
                <w:rFonts w:ascii="Arial Narrow" w:hAnsi="Arial Narrow" w:cs="TimesNewRoman"/>
                <w:sz w:val="20"/>
              </w:rPr>
              <w:t>1. Ka</w:t>
            </w:r>
            <w:r w:rsidRPr="00941AE8">
              <w:rPr>
                <w:rFonts w:ascii="Arial Narrow" w:hAnsi="Arial Narrow" w:cs="TimesNewRoman+01"/>
                <w:sz w:val="20"/>
              </w:rPr>
              <w:t>ž</w:t>
            </w:r>
            <w:r w:rsidRPr="00941AE8">
              <w:rPr>
                <w:rFonts w:ascii="Arial Narrow" w:hAnsi="Arial Narrow" w:cs="TimesNewRoman"/>
                <w:sz w:val="20"/>
              </w:rPr>
              <w:t>dá pois</w:t>
            </w:r>
            <w:r w:rsidRPr="00941AE8">
              <w:rPr>
                <w:rFonts w:ascii="Arial Narrow" w:hAnsi="Arial Narrow" w:cs="TimesNewRoman+01"/>
                <w:sz w:val="20"/>
              </w:rPr>
              <w:t>ť</w:t>
            </w:r>
            <w:r w:rsidRPr="00941AE8">
              <w:rPr>
                <w:rFonts w:ascii="Arial Narrow" w:hAnsi="Arial Narrow" w:cs="TimesNewRoman"/>
                <w:sz w:val="20"/>
              </w:rPr>
              <w:t>ov</w:t>
            </w:r>
            <w:r w:rsidRPr="00941AE8">
              <w:rPr>
                <w:rFonts w:ascii="Arial Narrow" w:hAnsi="Arial Narrow" w:cs="TimesNewRoman+01"/>
                <w:sz w:val="20"/>
              </w:rPr>
              <w:t>ň</w:t>
            </w:r>
            <w:r w:rsidRPr="00941AE8">
              <w:rPr>
                <w:rFonts w:ascii="Arial Narrow" w:hAnsi="Arial Narrow" w:cs="TimesNewRoman"/>
                <w:sz w:val="20"/>
              </w:rPr>
              <w:t>a, ktorá po</w:t>
            </w:r>
            <w:r w:rsidRPr="00941AE8">
              <w:rPr>
                <w:rFonts w:ascii="Arial Narrow" w:hAnsi="Arial Narrow" w:cs="TimesNewRoman+01"/>
                <w:sz w:val="20"/>
              </w:rPr>
              <w:t>ž</w:t>
            </w:r>
            <w:r w:rsidRPr="00941AE8">
              <w:rPr>
                <w:rFonts w:ascii="Arial Narrow" w:hAnsi="Arial Narrow" w:cs="TimesNewRoman"/>
                <w:sz w:val="20"/>
              </w:rPr>
              <w:t>iadala o povolenie alebo ktorej bolo</w:t>
            </w:r>
            <w:r w:rsidRPr="00941AE8" w:rsidR="0038338D">
              <w:rPr>
                <w:rFonts w:ascii="Arial Narrow" w:hAnsi="Arial Narrow" w:cs="TimesNewRoman"/>
                <w:sz w:val="20"/>
              </w:rPr>
              <w:t xml:space="preserve"> </w:t>
            </w:r>
            <w:r w:rsidRPr="00941AE8">
              <w:rPr>
                <w:rFonts w:ascii="Arial Narrow" w:hAnsi="Arial Narrow" w:cs="TimesNewRoman"/>
                <w:sz w:val="20"/>
              </w:rPr>
              <w:t xml:space="preserve">udelené povolenie vo viac ako jednom </w:t>
            </w:r>
            <w:r w:rsidRPr="00941AE8">
              <w:rPr>
                <w:rFonts w:ascii="Arial Narrow" w:hAnsi="Arial Narrow" w:cs="TimesNewRoman+01"/>
                <w:sz w:val="20"/>
              </w:rPr>
              <w:t>č</w:t>
            </w:r>
            <w:r w:rsidRPr="00941AE8">
              <w:rPr>
                <w:rFonts w:ascii="Arial Narrow" w:hAnsi="Arial Narrow" w:cs="TimesNewRoman"/>
                <w:sz w:val="20"/>
              </w:rPr>
              <w:t xml:space="preserve">lenskom </w:t>
            </w:r>
            <w:r w:rsidRPr="00941AE8">
              <w:rPr>
                <w:rFonts w:ascii="Arial Narrow" w:hAnsi="Arial Narrow" w:cs="TimesNewRoman+01"/>
                <w:sz w:val="20"/>
              </w:rPr>
              <w:t>š</w:t>
            </w:r>
            <w:r w:rsidRPr="00941AE8">
              <w:rPr>
                <w:rFonts w:ascii="Arial Narrow" w:hAnsi="Arial Narrow" w:cs="TimesNewRoman"/>
                <w:sz w:val="20"/>
              </w:rPr>
              <w:t>táte, mô</w:t>
            </w:r>
            <w:r w:rsidRPr="00941AE8">
              <w:rPr>
                <w:rFonts w:ascii="Arial Narrow" w:hAnsi="Arial Narrow" w:cs="TimesNewRoman+01"/>
                <w:sz w:val="20"/>
              </w:rPr>
              <w:t>ž</w:t>
            </w:r>
            <w:r w:rsidRPr="00941AE8">
              <w:rPr>
                <w:rFonts w:ascii="Arial Narrow" w:hAnsi="Arial Narrow" w:cs="TimesNewRoman"/>
                <w:sz w:val="20"/>
              </w:rPr>
              <w:t>e po</w:t>
            </w:r>
            <w:r w:rsidRPr="00941AE8">
              <w:rPr>
                <w:rFonts w:ascii="Arial Narrow" w:hAnsi="Arial Narrow" w:cs="TimesNewRoman+01"/>
                <w:sz w:val="20"/>
              </w:rPr>
              <w:t>ž</w:t>
            </w:r>
            <w:r w:rsidRPr="00941AE8">
              <w:rPr>
                <w:rFonts w:ascii="Arial Narrow" w:hAnsi="Arial Narrow" w:cs="TimesNewRoman"/>
                <w:sz w:val="20"/>
              </w:rPr>
              <w:t>iada</w:t>
            </w:r>
            <w:r w:rsidRPr="00941AE8">
              <w:rPr>
                <w:rFonts w:ascii="Arial Narrow" w:hAnsi="Arial Narrow" w:cs="TimesNewRoman+01"/>
                <w:sz w:val="20"/>
              </w:rPr>
              <w:t>ť</w:t>
            </w:r>
            <w:r w:rsidRPr="00941AE8" w:rsidR="0038338D">
              <w:rPr>
                <w:rFonts w:ascii="Arial Narrow" w:hAnsi="Arial Narrow" w:cs="TimesNewRoman+01"/>
                <w:sz w:val="20"/>
              </w:rPr>
              <w:t xml:space="preserve"> </w:t>
            </w:r>
            <w:r w:rsidRPr="00941AE8">
              <w:rPr>
                <w:rFonts w:ascii="Arial Narrow" w:hAnsi="Arial Narrow" w:cs="TimesNewRoman"/>
                <w:sz w:val="20"/>
              </w:rPr>
              <w:t>o poskytnutie nasledovných výhod, ktoré mô</w:t>
            </w:r>
            <w:r w:rsidRPr="00941AE8">
              <w:rPr>
                <w:rFonts w:ascii="Arial Narrow" w:hAnsi="Arial Narrow" w:cs="TimesNewRoman+01"/>
                <w:sz w:val="20"/>
              </w:rPr>
              <w:t>ž</w:t>
            </w:r>
            <w:r w:rsidRPr="00941AE8">
              <w:rPr>
                <w:rFonts w:ascii="Arial Narrow" w:hAnsi="Arial Narrow" w:cs="TimesNewRoman"/>
                <w:sz w:val="20"/>
              </w:rPr>
              <w:t>u by</w:t>
            </w:r>
            <w:r w:rsidRPr="00941AE8">
              <w:rPr>
                <w:rFonts w:ascii="Arial Narrow" w:hAnsi="Arial Narrow" w:cs="TimesNewRoman+01"/>
                <w:sz w:val="20"/>
              </w:rPr>
              <w:t xml:space="preserve">ť </w:t>
            </w:r>
            <w:r w:rsidRPr="00941AE8">
              <w:rPr>
                <w:rFonts w:ascii="Arial Narrow" w:hAnsi="Arial Narrow" w:cs="TimesNewRoman"/>
                <w:sz w:val="20"/>
              </w:rPr>
              <w:t>udelené iba v</w:t>
            </w:r>
            <w:r w:rsidRPr="00941AE8">
              <w:rPr>
                <w:rFonts w:ascii="Arial Narrow" w:hAnsi="Arial Narrow" w:cs="TimesNewRoman+01"/>
                <w:sz w:val="20"/>
              </w:rPr>
              <w:t>š</w:t>
            </w:r>
            <w:r w:rsidRPr="00941AE8">
              <w:rPr>
                <w:rFonts w:ascii="Arial Narrow" w:hAnsi="Arial Narrow" w:cs="TimesNewRoman"/>
                <w:sz w:val="20"/>
              </w:rPr>
              <w:t>etky</w:t>
            </w:r>
            <w:r w:rsidRPr="00941AE8" w:rsidR="0038338D">
              <w:rPr>
                <w:rFonts w:ascii="Arial Narrow" w:hAnsi="Arial Narrow" w:cs="TimesNewRoman"/>
                <w:sz w:val="20"/>
              </w:rPr>
              <w:t xml:space="preserve"> </w:t>
            </w:r>
            <w:r w:rsidRPr="00941AE8">
              <w:rPr>
                <w:rFonts w:ascii="Arial Narrow" w:hAnsi="Arial Narrow" w:cs="TimesNewRoman"/>
                <w:sz w:val="20"/>
              </w:rPr>
              <w:t>spolu:</w:t>
            </w:r>
          </w:p>
          <w:p w:rsidR="00A904F6" w:rsidRPr="00941AE8" w:rsidP="00A904F6">
            <w:pPr>
              <w:autoSpaceDE/>
              <w:autoSpaceDN/>
              <w:rPr>
                <w:rFonts w:ascii="Arial Narrow" w:hAnsi="Arial Narrow" w:cs="TimesNewRoman"/>
                <w:sz w:val="20"/>
              </w:rPr>
            </w:pPr>
            <w:r w:rsidRPr="00941AE8">
              <w:rPr>
                <w:rFonts w:ascii="Arial Narrow" w:hAnsi="Arial Narrow" w:cs="TimesNewRoman"/>
                <w:sz w:val="20"/>
              </w:rPr>
              <w:t xml:space="preserve">a) miera solventnosti uvedená v </w:t>
            </w:r>
            <w:r w:rsidRPr="00941AE8">
              <w:rPr>
                <w:rFonts w:ascii="Arial Narrow" w:hAnsi="Arial Narrow" w:cs="TimesNewRoman+01"/>
                <w:sz w:val="20"/>
              </w:rPr>
              <w:t>č</w:t>
            </w:r>
            <w:r w:rsidRPr="00941AE8">
              <w:rPr>
                <w:rFonts w:ascii="Arial Narrow" w:hAnsi="Arial Narrow" w:cs="TimesNewRoman"/>
                <w:sz w:val="20"/>
              </w:rPr>
              <w:t>lánku 25 sa vypo</w:t>
            </w:r>
            <w:r w:rsidRPr="00941AE8">
              <w:rPr>
                <w:rFonts w:ascii="Arial Narrow" w:hAnsi="Arial Narrow" w:cs="TimesNewRoman+01"/>
                <w:sz w:val="20"/>
              </w:rPr>
              <w:t>č</w:t>
            </w:r>
            <w:r w:rsidRPr="00941AE8">
              <w:rPr>
                <w:rFonts w:ascii="Arial Narrow" w:hAnsi="Arial Narrow" w:cs="TimesNewRoman"/>
                <w:sz w:val="20"/>
              </w:rPr>
              <w:t>íta na základe celej</w:t>
            </w:r>
            <w:r w:rsidRPr="00941AE8" w:rsidR="0038338D">
              <w:rPr>
                <w:rFonts w:ascii="Arial Narrow" w:hAnsi="Arial Narrow" w:cs="TimesNewRoman"/>
                <w:sz w:val="20"/>
              </w:rPr>
              <w:t xml:space="preserve"> </w:t>
            </w:r>
            <w:r w:rsidRPr="00941AE8">
              <w:rPr>
                <w:rFonts w:ascii="Arial Narrow" w:hAnsi="Arial Narrow" w:cs="TimesNewRoman"/>
                <w:sz w:val="20"/>
              </w:rPr>
              <w:t xml:space="preserve">obchodnej </w:t>
            </w:r>
            <w:r w:rsidRPr="00941AE8">
              <w:rPr>
                <w:rFonts w:ascii="Arial Narrow" w:hAnsi="Arial Narrow" w:cs="TimesNewRoman+01"/>
                <w:sz w:val="20"/>
              </w:rPr>
              <w:t>č</w:t>
            </w:r>
            <w:r w:rsidRPr="00941AE8">
              <w:rPr>
                <w:rFonts w:ascii="Arial Narrow" w:hAnsi="Arial Narrow" w:cs="TimesNewRoman"/>
                <w:sz w:val="20"/>
              </w:rPr>
              <w:t>innosti v rámci spolo</w:t>
            </w:r>
            <w:r w:rsidRPr="00941AE8">
              <w:rPr>
                <w:rFonts w:ascii="Arial Narrow" w:hAnsi="Arial Narrow" w:cs="TimesNewRoman+01"/>
                <w:sz w:val="20"/>
              </w:rPr>
              <w:t>č</w:t>
            </w:r>
            <w:r w:rsidRPr="00941AE8">
              <w:rPr>
                <w:rFonts w:ascii="Arial Narrow" w:hAnsi="Arial Narrow" w:cs="TimesNewRoman"/>
                <w:sz w:val="20"/>
              </w:rPr>
              <w:t>enstva; v tomto prípade</w:t>
            </w:r>
            <w:r w:rsidRPr="00941AE8" w:rsidR="0038338D">
              <w:rPr>
                <w:rFonts w:ascii="Arial Narrow" w:hAnsi="Arial Narrow" w:cs="TimesNewRoman"/>
                <w:sz w:val="20"/>
              </w:rPr>
              <w:t xml:space="preserve"> </w:t>
            </w:r>
            <w:r w:rsidRPr="00941AE8">
              <w:rPr>
                <w:rFonts w:ascii="Arial Narrow" w:hAnsi="Arial Narrow" w:cs="TimesNewRoman"/>
                <w:sz w:val="20"/>
              </w:rPr>
              <w:t>sa na ú</w:t>
            </w:r>
            <w:r w:rsidRPr="00941AE8">
              <w:rPr>
                <w:rFonts w:ascii="Arial Narrow" w:hAnsi="Arial Narrow" w:cs="TimesNewRoman+01"/>
                <w:sz w:val="20"/>
              </w:rPr>
              <w:t>č</w:t>
            </w:r>
            <w:r w:rsidRPr="00941AE8">
              <w:rPr>
                <w:rFonts w:ascii="Arial Narrow" w:hAnsi="Arial Narrow" w:cs="TimesNewRoman"/>
                <w:sz w:val="20"/>
              </w:rPr>
              <w:t>ely tohto výpo</w:t>
            </w:r>
            <w:r w:rsidRPr="00941AE8">
              <w:rPr>
                <w:rFonts w:ascii="Arial Narrow" w:hAnsi="Arial Narrow" w:cs="TimesNewRoman+01"/>
                <w:sz w:val="20"/>
              </w:rPr>
              <w:t>č</w:t>
            </w:r>
            <w:r w:rsidRPr="00941AE8">
              <w:rPr>
                <w:rFonts w:ascii="Arial Narrow" w:hAnsi="Arial Narrow" w:cs="TimesNewRoman"/>
                <w:sz w:val="20"/>
              </w:rPr>
              <w:t>tu vezmú do úvahy iba operácie, ktoré</w:t>
            </w:r>
            <w:r w:rsidRPr="00941AE8" w:rsidR="0038338D">
              <w:rPr>
                <w:rFonts w:ascii="Arial Narrow" w:hAnsi="Arial Narrow" w:cs="TimesNewRoman"/>
                <w:sz w:val="20"/>
              </w:rPr>
              <w:t xml:space="preserve"> </w:t>
            </w:r>
            <w:r w:rsidRPr="00941AE8">
              <w:rPr>
                <w:rFonts w:ascii="Arial Narrow" w:hAnsi="Arial Narrow" w:cs="TimesNewRoman"/>
                <w:sz w:val="20"/>
              </w:rPr>
              <w:t>boli realizované v</w:t>
            </w:r>
            <w:r w:rsidRPr="00941AE8">
              <w:rPr>
                <w:rFonts w:ascii="Arial Narrow" w:hAnsi="Arial Narrow" w:cs="TimesNewRoman+01"/>
                <w:sz w:val="20"/>
              </w:rPr>
              <w:t>š</w:t>
            </w:r>
            <w:r w:rsidRPr="00941AE8">
              <w:rPr>
                <w:rFonts w:ascii="Arial Narrow" w:hAnsi="Arial Narrow" w:cs="TimesNewRoman"/>
                <w:sz w:val="20"/>
              </w:rPr>
              <w:t>etkými agentúrami alebo pobo</w:t>
            </w:r>
            <w:r w:rsidRPr="00941AE8">
              <w:rPr>
                <w:rFonts w:ascii="Arial Narrow" w:hAnsi="Arial Narrow" w:cs="TimesNewRoman+01"/>
                <w:sz w:val="20"/>
              </w:rPr>
              <w:t>č</w:t>
            </w:r>
            <w:r w:rsidRPr="00941AE8">
              <w:rPr>
                <w:rFonts w:ascii="Arial Narrow" w:hAnsi="Arial Narrow" w:cs="TimesNewRoman"/>
                <w:sz w:val="20"/>
              </w:rPr>
              <w:t>kami usadenými</w:t>
            </w:r>
            <w:r w:rsidRPr="00941AE8" w:rsidR="0038338D">
              <w:rPr>
                <w:rFonts w:ascii="Arial Narrow" w:hAnsi="Arial Narrow" w:cs="TimesNewRoman"/>
                <w:sz w:val="20"/>
              </w:rPr>
              <w:t xml:space="preserve"> </w:t>
            </w:r>
            <w:r w:rsidRPr="00941AE8">
              <w:rPr>
                <w:rFonts w:ascii="Arial Narrow" w:hAnsi="Arial Narrow" w:cs="TimesNewRoman"/>
                <w:sz w:val="20"/>
              </w:rPr>
              <w:t>v rámci Európskeho spolo</w:t>
            </w:r>
            <w:r w:rsidRPr="00941AE8">
              <w:rPr>
                <w:rFonts w:ascii="Arial Narrow" w:hAnsi="Arial Narrow" w:cs="TimesNewRoman+01"/>
                <w:sz w:val="20"/>
              </w:rPr>
              <w:t>č</w:t>
            </w:r>
            <w:r w:rsidRPr="00941AE8">
              <w:rPr>
                <w:rFonts w:ascii="Arial Narrow" w:hAnsi="Arial Narrow" w:cs="TimesNewRoman"/>
                <w:sz w:val="20"/>
              </w:rPr>
              <w:t>enstva;</w:t>
            </w:r>
          </w:p>
          <w:p w:rsidR="00A904F6" w:rsidRPr="00941AE8" w:rsidP="00A904F6">
            <w:pPr>
              <w:autoSpaceDE/>
              <w:autoSpaceDN/>
              <w:rPr>
                <w:rFonts w:ascii="Arial Narrow" w:hAnsi="Arial Narrow" w:cs="TimesNewRoman"/>
                <w:sz w:val="20"/>
              </w:rPr>
            </w:pPr>
            <w:r w:rsidRPr="00941AE8">
              <w:rPr>
                <w:rFonts w:ascii="Arial Narrow" w:hAnsi="Arial Narrow" w:cs="TimesNewRoman"/>
                <w:sz w:val="20"/>
              </w:rPr>
              <w:t>b) kaucia po</w:t>
            </w:r>
            <w:r w:rsidRPr="00941AE8">
              <w:rPr>
                <w:rFonts w:ascii="Arial Narrow" w:hAnsi="Arial Narrow" w:cs="TimesNewRoman+01"/>
                <w:sz w:val="20"/>
              </w:rPr>
              <w:t>ž</w:t>
            </w:r>
            <w:r w:rsidRPr="00941AE8">
              <w:rPr>
                <w:rFonts w:ascii="Arial Narrow" w:hAnsi="Arial Narrow" w:cs="TimesNewRoman"/>
                <w:sz w:val="20"/>
              </w:rPr>
              <w:t>adovaná pod</w:t>
            </w:r>
            <w:r w:rsidRPr="00941AE8">
              <w:rPr>
                <w:rFonts w:ascii="Arial Narrow" w:hAnsi="Arial Narrow" w:cs="TimesNewRoman+01"/>
                <w:sz w:val="20"/>
              </w:rPr>
              <w:t>ľ</w:t>
            </w:r>
            <w:r w:rsidRPr="00941AE8">
              <w:rPr>
                <w:rFonts w:ascii="Arial Narrow" w:hAnsi="Arial Narrow" w:cs="TimesNewRoman"/>
                <w:sz w:val="20"/>
              </w:rPr>
              <w:t xml:space="preserve">a </w:t>
            </w:r>
            <w:r w:rsidRPr="00941AE8">
              <w:rPr>
                <w:rFonts w:ascii="Arial Narrow" w:hAnsi="Arial Narrow" w:cs="TimesNewRoman+01"/>
                <w:sz w:val="20"/>
              </w:rPr>
              <w:t>č</w:t>
            </w:r>
            <w:r w:rsidRPr="00941AE8">
              <w:rPr>
                <w:rFonts w:ascii="Arial Narrow" w:hAnsi="Arial Narrow" w:cs="TimesNewRoman"/>
                <w:sz w:val="20"/>
              </w:rPr>
              <w:t>lánku 23 ods. 2 písm. e) bude zlo</w:t>
            </w:r>
            <w:r w:rsidRPr="00941AE8">
              <w:rPr>
                <w:rFonts w:ascii="Arial Narrow" w:hAnsi="Arial Narrow" w:cs="TimesNewRoman+01"/>
                <w:sz w:val="20"/>
              </w:rPr>
              <w:t>ž</w:t>
            </w:r>
            <w:r w:rsidRPr="00941AE8">
              <w:rPr>
                <w:rFonts w:ascii="Arial Narrow" w:hAnsi="Arial Narrow" w:cs="TimesNewRoman"/>
                <w:sz w:val="20"/>
              </w:rPr>
              <w:t>ená iba</w:t>
            </w:r>
            <w:r w:rsidRPr="00941AE8" w:rsidR="0038338D">
              <w:rPr>
                <w:rFonts w:ascii="Arial Narrow" w:hAnsi="Arial Narrow" w:cs="TimesNewRoman"/>
                <w:sz w:val="20"/>
              </w:rPr>
              <w:t xml:space="preserve"> </w:t>
            </w:r>
            <w:r w:rsidRPr="00941AE8">
              <w:rPr>
                <w:rFonts w:ascii="Arial Narrow" w:hAnsi="Arial Narrow" w:cs="TimesNewRoman"/>
                <w:sz w:val="20"/>
              </w:rPr>
              <w:t xml:space="preserve">v jednom z týchto </w:t>
            </w:r>
            <w:r w:rsidRPr="00941AE8">
              <w:rPr>
                <w:rFonts w:ascii="Arial Narrow" w:hAnsi="Arial Narrow" w:cs="TimesNewRoman+01"/>
                <w:sz w:val="20"/>
              </w:rPr>
              <w:t>č</w:t>
            </w:r>
            <w:r w:rsidRPr="00941AE8">
              <w:rPr>
                <w:rFonts w:ascii="Arial Narrow" w:hAnsi="Arial Narrow" w:cs="TimesNewRoman"/>
                <w:sz w:val="20"/>
              </w:rPr>
              <w:t xml:space="preserve">lenských </w:t>
            </w:r>
            <w:r w:rsidRPr="00941AE8">
              <w:rPr>
                <w:rFonts w:ascii="Arial Narrow" w:hAnsi="Arial Narrow" w:cs="TimesNewRoman+01"/>
                <w:sz w:val="20"/>
              </w:rPr>
              <w:t>š</w:t>
            </w:r>
            <w:r w:rsidRPr="00941AE8">
              <w:rPr>
                <w:rFonts w:ascii="Arial Narrow" w:hAnsi="Arial Narrow" w:cs="TimesNewRoman"/>
                <w:sz w:val="20"/>
              </w:rPr>
              <w:t>tátov;</w:t>
            </w:r>
          </w:p>
          <w:p w:rsidR="00A904F6" w:rsidRPr="00941AE8" w:rsidP="00A904F6">
            <w:pPr>
              <w:autoSpaceDE/>
              <w:autoSpaceDN/>
              <w:rPr>
                <w:rFonts w:ascii="Arial Narrow" w:hAnsi="Arial Narrow" w:cs="TimesNewRoman"/>
                <w:sz w:val="20"/>
              </w:rPr>
            </w:pPr>
            <w:r w:rsidRPr="00941AE8">
              <w:rPr>
                <w:rFonts w:ascii="Arial Narrow" w:hAnsi="Arial Narrow" w:cs="TimesNewRoman"/>
                <w:sz w:val="20"/>
              </w:rPr>
              <w:t>c) prostriedky tvoriace garan</w:t>
            </w:r>
            <w:r w:rsidRPr="00941AE8">
              <w:rPr>
                <w:rFonts w:ascii="Arial Narrow" w:hAnsi="Arial Narrow" w:cs="TimesNewRoman+01"/>
                <w:sz w:val="20"/>
              </w:rPr>
              <w:t>č</w:t>
            </w:r>
            <w:r w:rsidRPr="00941AE8">
              <w:rPr>
                <w:rFonts w:ascii="Arial Narrow" w:hAnsi="Arial Narrow" w:cs="TimesNewRoman"/>
                <w:sz w:val="20"/>
              </w:rPr>
              <w:t>ný fond mô</w:t>
            </w:r>
            <w:r w:rsidRPr="00941AE8">
              <w:rPr>
                <w:rFonts w:ascii="Arial Narrow" w:hAnsi="Arial Narrow" w:cs="TimesNewRoman+01"/>
                <w:sz w:val="20"/>
              </w:rPr>
              <w:t>ž</w:t>
            </w:r>
            <w:r w:rsidRPr="00941AE8">
              <w:rPr>
                <w:rFonts w:ascii="Arial Narrow" w:hAnsi="Arial Narrow" w:cs="TimesNewRoman"/>
                <w:sz w:val="20"/>
              </w:rPr>
              <w:t>u by</w:t>
            </w:r>
            <w:r w:rsidRPr="00941AE8">
              <w:rPr>
                <w:rFonts w:ascii="Arial Narrow" w:hAnsi="Arial Narrow" w:cs="TimesNewRoman+01"/>
                <w:sz w:val="20"/>
              </w:rPr>
              <w:t xml:space="preserve">ť </w:t>
            </w:r>
            <w:r w:rsidRPr="00941AE8">
              <w:rPr>
                <w:rFonts w:ascii="Arial Narrow" w:hAnsi="Arial Narrow" w:cs="TimesNewRoman"/>
                <w:sz w:val="20"/>
              </w:rPr>
              <w:t>ulo</w:t>
            </w:r>
            <w:r w:rsidRPr="00941AE8">
              <w:rPr>
                <w:rFonts w:ascii="Arial Narrow" w:hAnsi="Arial Narrow" w:cs="TimesNewRoman+01"/>
                <w:sz w:val="20"/>
              </w:rPr>
              <w:t>ž</w:t>
            </w:r>
            <w:r w:rsidRPr="00941AE8">
              <w:rPr>
                <w:rFonts w:ascii="Arial Narrow" w:hAnsi="Arial Narrow" w:cs="TimesNewRoman"/>
                <w:sz w:val="20"/>
              </w:rPr>
              <w:t>ené</w:t>
            </w:r>
            <w:r w:rsidRPr="00941AE8" w:rsidR="0038338D">
              <w:rPr>
                <w:rFonts w:ascii="Arial Narrow" w:hAnsi="Arial Narrow" w:cs="TimesNewRoman"/>
                <w:sz w:val="20"/>
              </w:rPr>
              <w:t xml:space="preserve"> </w:t>
            </w:r>
            <w:r w:rsidRPr="00941AE8">
              <w:rPr>
                <w:rFonts w:ascii="Arial Narrow" w:hAnsi="Arial Narrow" w:cs="TimesNewRoman"/>
                <w:sz w:val="20"/>
              </w:rPr>
              <w:t>v ktoromko</w:t>
            </w:r>
            <w:r w:rsidRPr="00941AE8">
              <w:rPr>
                <w:rFonts w:ascii="Arial Narrow" w:hAnsi="Arial Narrow" w:cs="TimesNewRoman+01"/>
                <w:sz w:val="20"/>
              </w:rPr>
              <w:t>ľ</w:t>
            </w:r>
            <w:r w:rsidRPr="00941AE8">
              <w:rPr>
                <w:rFonts w:ascii="Arial Narrow" w:hAnsi="Arial Narrow" w:cs="TimesNewRoman"/>
                <w:sz w:val="20"/>
              </w:rPr>
              <w:t xml:space="preserve">vek z </w:t>
            </w:r>
            <w:r w:rsidRPr="00941AE8">
              <w:rPr>
                <w:rFonts w:ascii="Arial Narrow" w:hAnsi="Arial Narrow" w:cs="TimesNewRoman+01"/>
                <w:sz w:val="20"/>
              </w:rPr>
              <w:t>č</w:t>
            </w:r>
            <w:r w:rsidRPr="00941AE8">
              <w:rPr>
                <w:rFonts w:ascii="Arial Narrow" w:hAnsi="Arial Narrow" w:cs="TimesNewRoman"/>
                <w:sz w:val="20"/>
              </w:rPr>
              <w:t xml:space="preserve">lenských </w:t>
            </w:r>
            <w:r w:rsidRPr="00941AE8">
              <w:rPr>
                <w:rFonts w:ascii="Arial Narrow" w:hAnsi="Arial Narrow" w:cs="TimesNewRoman+01"/>
                <w:sz w:val="20"/>
              </w:rPr>
              <w:t>š</w:t>
            </w:r>
            <w:r w:rsidRPr="00941AE8">
              <w:rPr>
                <w:rFonts w:ascii="Arial Narrow" w:hAnsi="Arial Narrow" w:cs="TimesNewRoman"/>
                <w:sz w:val="20"/>
              </w:rPr>
              <w:t xml:space="preserve">tátov, v ktorých vykonáva svoje </w:t>
            </w:r>
            <w:r w:rsidRPr="00941AE8">
              <w:rPr>
                <w:rFonts w:ascii="Arial Narrow" w:hAnsi="Arial Narrow" w:cs="TimesNewRoman+01"/>
                <w:sz w:val="20"/>
              </w:rPr>
              <w:t>č</w:t>
            </w:r>
            <w:r w:rsidRPr="00941AE8">
              <w:rPr>
                <w:rFonts w:ascii="Arial Narrow" w:hAnsi="Arial Narrow" w:cs="TimesNewRoman"/>
                <w:sz w:val="20"/>
              </w:rPr>
              <w:t>innosti.</w:t>
            </w:r>
            <w:r w:rsidRPr="00941AE8" w:rsidR="0038338D">
              <w:rPr>
                <w:rFonts w:ascii="Arial Narrow" w:hAnsi="Arial Narrow" w:cs="TimesNewRoman"/>
                <w:sz w:val="20"/>
              </w:rPr>
              <w:t xml:space="preserve"> </w:t>
            </w:r>
          </w:p>
          <w:p w:rsidR="00A904F6" w:rsidRPr="00941AE8" w:rsidP="00A904F6">
            <w:pPr>
              <w:autoSpaceDE/>
              <w:autoSpaceDN/>
              <w:rPr>
                <w:rFonts w:ascii="Arial Narrow" w:hAnsi="Arial Narrow" w:cs="TimesNewRoman"/>
                <w:sz w:val="20"/>
              </w:rPr>
            </w:pPr>
            <w:r w:rsidRPr="00941AE8">
              <w:rPr>
                <w:rFonts w:ascii="Arial Narrow" w:hAnsi="Arial Narrow" w:cs="TimesNewRoman"/>
                <w:sz w:val="20"/>
              </w:rPr>
              <w:t xml:space="preserve">2. </w:t>
            </w:r>
            <w:r w:rsidRPr="00941AE8">
              <w:rPr>
                <w:rFonts w:ascii="Arial Narrow" w:hAnsi="Arial Narrow" w:cs="TimesNewRoman+01"/>
                <w:sz w:val="20"/>
              </w:rPr>
              <w:t>Ž</w:t>
            </w:r>
            <w:r w:rsidRPr="00941AE8">
              <w:rPr>
                <w:rFonts w:ascii="Arial Narrow" w:hAnsi="Arial Narrow" w:cs="TimesNewRoman"/>
                <w:sz w:val="20"/>
              </w:rPr>
              <w:t>iados</w:t>
            </w:r>
            <w:r w:rsidRPr="00941AE8">
              <w:rPr>
                <w:rFonts w:ascii="Arial Narrow" w:hAnsi="Arial Narrow" w:cs="TimesNewRoman+01"/>
                <w:sz w:val="20"/>
              </w:rPr>
              <w:t xml:space="preserve">ť </w:t>
            </w:r>
            <w:r w:rsidRPr="00941AE8">
              <w:rPr>
                <w:rFonts w:ascii="Arial Narrow" w:hAnsi="Arial Narrow" w:cs="TimesNewRoman"/>
                <w:sz w:val="20"/>
              </w:rPr>
              <w:t>o poskytnutie výhod uvedených v odseku 1 sa podáva</w:t>
            </w:r>
            <w:r w:rsidRPr="00941AE8" w:rsidR="0038338D">
              <w:rPr>
                <w:rFonts w:ascii="Arial Narrow" w:hAnsi="Arial Narrow" w:cs="TimesNewRoman"/>
                <w:sz w:val="20"/>
              </w:rPr>
              <w:t xml:space="preserve"> </w:t>
            </w:r>
            <w:r w:rsidRPr="00941AE8">
              <w:rPr>
                <w:rFonts w:ascii="Arial Narrow" w:hAnsi="Arial Narrow" w:cs="TimesNewRoman"/>
                <w:sz w:val="20"/>
              </w:rPr>
              <w:t>u príslu</w:t>
            </w:r>
            <w:r w:rsidRPr="00941AE8">
              <w:rPr>
                <w:rFonts w:ascii="Arial Narrow" w:hAnsi="Arial Narrow" w:cs="TimesNewRoman+01"/>
                <w:sz w:val="20"/>
              </w:rPr>
              <w:t>š</w:t>
            </w:r>
            <w:r w:rsidRPr="00941AE8">
              <w:rPr>
                <w:rFonts w:ascii="Arial Narrow" w:hAnsi="Arial Narrow" w:cs="TimesNewRoman"/>
                <w:sz w:val="20"/>
              </w:rPr>
              <w:t>ných orgánov príslu</w:t>
            </w:r>
            <w:r w:rsidRPr="00941AE8">
              <w:rPr>
                <w:rFonts w:ascii="Arial Narrow" w:hAnsi="Arial Narrow" w:cs="TimesNewRoman+01"/>
                <w:sz w:val="20"/>
              </w:rPr>
              <w:t>š</w:t>
            </w:r>
            <w:r w:rsidRPr="00941AE8">
              <w:rPr>
                <w:rFonts w:ascii="Arial Narrow" w:hAnsi="Arial Narrow" w:cs="TimesNewRoman"/>
                <w:sz w:val="20"/>
              </w:rPr>
              <w:t xml:space="preserve">ných </w:t>
            </w:r>
            <w:r w:rsidRPr="00941AE8">
              <w:rPr>
                <w:rFonts w:ascii="Arial Narrow" w:hAnsi="Arial Narrow" w:cs="TimesNewRoman+01"/>
                <w:sz w:val="20"/>
              </w:rPr>
              <w:t>č</w:t>
            </w:r>
            <w:r w:rsidRPr="00941AE8">
              <w:rPr>
                <w:rFonts w:ascii="Arial Narrow" w:hAnsi="Arial Narrow" w:cs="TimesNewRoman"/>
                <w:sz w:val="20"/>
              </w:rPr>
              <w:t xml:space="preserve">lenských </w:t>
            </w:r>
            <w:r w:rsidRPr="00941AE8">
              <w:rPr>
                <w:rFonts w:ascii="Arial Narrow" w:hAnsi="Arial Narrow" w:cs="TimesNewRoman+01"/>
                <w:sz w:val="20"/>
              </w:rPr>
              <w:t>š</w:t>
            </w:r>
            <w:r w:rsidRPr="00941AE8">
              <w:rPr>
                <w:rFonts w:ascii="Arial Narrow" w:hAnsi="Arial Narrow" w:cs="TimesNewRoman"/>
                <w:sz w:val="20"/>
              </w:rPr>
              <w:t xml:space="preserve">tátov. V </w:t>
            </w:r>
            <w:r w:rsidRPr="00941AE8">
              <w:rPr>
                <w:rFonts w:ascii="Arial Narrow" w:hAnsi="Arial Narrow" w:cs="TimesNewRoman+01"/>
                <w:sz w:val="20"/>
              </w:rPr>
              <w:t>ž</w:t>
            </w:r>
            <w:r w:rsidRPr="00941AE8">
              <w:rPr>
                <w:rFonts w:ascii="Arial Narrow" w:hAnsi="Arial Narrow" w:cs="TimesNewRoman"/>
                <w:sz w:val="20"/>
              </w:rPr>
              <w:t>iadosti musí</w:t>
            </w:r>
            <w:r w:rsidRPr="00941AE8" w:rsidR="0038338D">
              <w:rPr>
                <w:rFonts w:ascii="Arial Narrow" w:hAnsi="Arial Narrow" w:cs="TimesNewRoman"/>
                <w:sz w:val="20"/>
              </w:rPr>
              <w:t xml:space="preserve"> </w:t>
            </w:r>
            <w:r w:rsidRPr="00941AE8">
              <w:rPr>
                <w:rFonts w:ascii="Arial Narrow" w:hAnsi="Arial Narrow" w:cs="TimesNewRoman"/>
                <w:sz w:val="20"/>
              </w:rPr>
              <w:t>by</w:t>
            </w:r>
            <w:r w:rsidRPr="00941AE8">
              <w:rPr>
                <w:rFonts w:ascii="Arial Narrow" w:hAnsi="Arial Narrow" w:cs="TimesNewRoman+01"/>
                <w:sz w:val="20"/>
              </w:rPr>
              <w:t xml:space="preserve">ť </w:t>
            </w:r>
            <w:r w:rsidRPr="00941AE8">
              <w:rPr>
                <w:rFonts w:ascii="Arial Narrow" w:hAnsi="Arial Narrow" w:cs="TimesNewRoman"/>
                <w:sz w:val="20"/>
              </w:rPr>
              <w:t xml:space="preserve">uvedený orgán </w:t>
            </w:r>
            <w:r w:rsidRPr="00941AE8">
              <w:rPr>
                <w:rFonts w:ascii="Arial Narrow" w:hAnsi="Arial Narrow" w:cs="TimesNewRoman+01"/>
                <w:sz w:val="20"/>
              </w:rPr>
              <w:t>č</w:t>
            </w:r>
            <w:r w:rsidRPr="00941AE8">
              <w:rPr>
                <w:rFonts w:ascii="Arial Narrow" w:hAnsi="Arial Narrow" w:cs="TimesNewRoman"/>
                <w:sz w:val="20"/>
              </w:rPr>
              <w:t xml:space="preserve">lenského </w:t>
            </w:r>
            <w:r w:rsidRPr="00941AE8">
              <w:rPr>
                <w:rFonts w:ascii="Arial Narrow" w:hAnsi="Arial Narrow" w:cs="TimesNewRoman+01"/>
                <w:sz w:val="20"/>
              </w:rPr>
              <w:t>š</w:t>
            </w:r>
            <w:r w:rsidRPr="00941AE8">
              <w:rPr>
                <w:rFonts w:ascii="Arial Narrow" w:hAnsi="Arial Narrow" w:cs="TimesNewRoman"/>
                <w:sz w:val="20"/>
              </w:rPr>
              <w:t>tátu, ktorý bude v budúcnosti vykonáva</w:t>
            </w:r>
            <w:r w:rsidRPr="00941AE8">
              <w:rPr>
                <w:rFonts w:ascii="Arial Narrow" w:hAnsi="Arial Narrow" w:cs="TimesNewRoman+01"/>
                <w:sz w:val="20"/>
              </w:rPr>
              <w:t>ť</w:t>
            </w:r>
            <w:r w:rsidRPr="00941AE8" w:rsidR="0038338D">
              <w:rPr>
                <w:rFonts w:ascii="Arial Narrow" w:hAnsi="Arial Narrow" w:cs="TimesNewRoman+01"/>
                <w:sz w:val="20"/>
              </w:rPr>
              <w:t xml:space="preserve"> </w:t>
            </w:r>
            <w:r w:rsidRPr="00941AE8">
              <w:rPr>
                <w:rFonts w:ascii="Arial Narrow" w:hAnsi="Arial Narrow" w:cs="TimesNewRoman"/>
                <w:sz w:val="20"/>
              </w:rPr>
              <w:t>doh</w:t>
            </w:r>
            <w:r w:rsidRPr="00941AE8">
              <w:rPr>
                <w:rFonts w:ascii="Arial Narrow" w:hAnsi="Arial Narrow" w:cs="TimesNewRoman+01"/>
                <w:sz w:val="20"/>
              </w:rPr>
              <w:t>ľ</w:t>
            </w:r>
            <w:r w:rsidRPr="00941AE8">
              <w:rPr>
                <w:rFonts w:ascii="Arial Narrow" w:hAnsi="Arial Narrow" w:cs="TimesNewRoman"/>
                <w:sz w:val="20"/>
              </w:rPr>
              <w:t>ad nad solventnos</w:t>
            </w:r>
            <w:r w:rsidRPr="00941AE8">
              <w:rPr>
                <w:rFonts w:ascii="Arial Narrow" w:hAnsi="Arial Narrow" w:cs="TimesNewRoman+01"/>
                <w:sz w:val="20"/>
              </w:rPr>
              <w:t>ť</w:t>
            </w:r>
            <w:r w:rsidRPr="00941AE8">
              <w:rPr>
                <w:rFonts w:ascii="Arial Narrow" w:hAnsi="Arial Narrow" w:cs="TimesNewRoman"/>
                <w:sz w:val="20"/>
              </w:rPr>
              <w:t xml:space="preserve">ou celej obchodnej </w:t>
            </w:r>
            <w:r w:rsidRPr="00941AE8">
              <w:rPr>
                <w:rFonts w:ascii="Arial Narrow" w:hAnsi="Arial Narrow" w:cs="TimesNewRoman+01"/>
                <w:sz w:val="20"/>
              </w:rPr>
              <w:t>č</w:t>
            </w:r>
            <w:r w:rsidRPr="00941AE8">
              <w:rPr>
                <w:rFonts w:ascii="Arial Narrow" w:hAnsi="Arial Narrow" w:cs="TimesNewRoman"/>
                <w:sz w:val="20"/>
              </w:rPr>
              <w:t>innosti a agentúr a pobo</w:t>
            </w:r>
            <w:r w:rsidRPr="00941AE8">
              <w:rPr>
                <w:rFonts w:ascii="Arial Narrow" w:hAnsi="Arial Narrow" w:cs="TimesNewRoman+01"/>
                <w:sz w:val="20"/>
              </w:rPr>
              <w:t>č</w:t>
            </w:r>
            <w:r w:rsidRPr="00941AE8">
              <w:rPr>
                <w:rFonts w:ascii="Arial Narrow" w:hAnsi="Arial Narrow" w:cs="TimesNewRoman"/>
                <w:sz w:val="20"/>
              </w:rPr>
              <w:t>iek</w:t>
            </w:r>
          </w:p>
          <w:p w:rsidR="00A904F6" w:rsidRPr="00941AE8" w:rsidP="00A904F6">
            <w:pPr>
              <w:autoSpaceDE/>
              <w:autoSpaceDN/>
              <w:rPr>
                <w:rFonts w:ascii="Arial Narrow" w:hAnsi="Arial Narrow" w:cs="TimesNewRoman"/>
                <w:sz w:val="20"/>
              </w:rPr>
            </w:pPr>
            <w:r w:rsidRPr="00941AE8">
              <w:rPr>
                <w:rFonts w:ascii="Arial Narrow" w:hAnsi="Arial Narrow" w:cs="TimesNewRoman"/>
                <w:sz w:val="20"/>
              </w:rPr>
              <w:t>usadených v rámci spolo</w:t>
            </w:r>
            <w:r w:rsidRPr="00941AE8">
              <w:rPr>
                <w:rFonts w:ascii="Arial Narrow" w:hAnsi="Arial Narrow" w:cs="TimesNewRoman+01"/>
                <w:sz w:val="20"/>
              </w:rPr>
              <w:t>č</w:t>
            </w:r>
            <w:r w:rsidRPr="00941AE8">
              <w:rPr>
                <w:rFonts w:ascii="Arial Narrow" w:hAnsi="Arial Narrow" w:cs="TimesNewRoman"/>
                <w:sz w:val="20"/>
              </w:rPr>
              <w:t>enstva. Pois</w:t>
            </w:r>
            <w:r w:rsidRPr="00941AE8">
              <w:rPr>
                <w:rFonts w:ascii="Arial Narrow" w:hAnsi="Arial Narrow" w:cs="TimesNewRoman+01"/>
                <w:sz w:val="20"/>
              </w:rPr>
              <w:t>ť</w:t>
            </w:r>
            <w:r w:rsidRPr="00941AE8">
              <w:rPr>
                <w:rFonts w:ascii="Arial Narrow" w:hAnsi="Arial Narrow" w:cs="TimesNewRoman"/>
                <w:sz w:val="20"/>
              </w:rPr>
              <w:t>ov</w:t>
            </w:r>
            <w:r w:rsidRPr="00941AE8">
              <w:rPr>
                <w:rFonts w:ascii="Arial Narrow" w:hAnsi="Arial Narrow" w:cs="TimesNewRoman+01"/>
                <w:sz w:val="20"/>
              </w:rPr>
              <w:t>ň</w:t>
            </w:r>
            <w:r w:rsidRPr="00941AE8">
              <w:rPr>
                <w:rFonts w:ascii="Arial Narrow" w:hAnsi="Arial Narrow" w:cs="TimesNewRoman"/>
                <w:sz w:val="20"/>
              </w:rPr>
              <w:t>a je povinná uvies</w:t>
            </w:r>
            <w:r w:rsidRPr="00941AE8">
              <w:rPr>
                <w:rFonts w:ascii="Arial Narrow" w:hAnsi="Arial Narrow" w:cs="TimesNewRoman+01"/>
                <w:sz w:val="20"/>
              </w:rPr>
              <w:t xml:space="preserve">ť </w:t>
            </w:r>
            <w:r w:rsidRPr="00941AE8">
              <w:rPr>
                <w:rFonts w:ascii="Arial Narrow" w:hAnsi="Arial Narrow" w:cs="TimesNewRoman"/>
                <w:sz w:val="20"/>
              </w:rPr>
              <w:t>odôvodnenie</w:t>
            </w:r>
            <w:r w:rsidRPr="00941AE8" w:rsidR="0038338D">
              <w:rPr>
                <w:rFonts w:ascii="Arial Narrow" w:hAnsi="Arial Narrow" w:cs="TimesNewRoman"/>
                <w:sz w:val="20"/>
              </w:rPr>
              <w:t xml:space="preserve"> </w:t>
            </w:r>
            <w:r w:rsidRPr="00941AE8">
              <w:rPr>
                <w:rFonts w:ascii="Arial Narrow" w:hAnsi="Arial Narrow" w:cs="TimesNewRoman"/>
                <w:sz w:val="20"/>
              </w:rPr>
              <w:t>vo</w:t>
            </w:r>
            <w:r w:rsidRPr="00941AE8">
              <w:rPr>
                <w:rFonts w:ascii="Arial Narrow" w:hAnsi="Arial Narrow" w:cs="TimesNewRoman+01"/>
                <w:sz w:val="20"/>
              </w:rPr>
              <w:t>ľ</w:t>
            </w:r>
            <w:r w:rsidRPr="00941AE8">
              <w:rPr>
                <w:rFonts w:ascii="Arial Narrow" w:hAnsi="Arial Narrow" w:cs="TimesNewRoman"/>
                <w:sz w:val="20"/>
              </w:rPr>
              <w:t>by orgánu. Kaucia bude zlo</w:t>
            </w:r>
            <w:r w:rsidRPr="00941AE8">
              <w:rPr>
                <w:rFonts w:ascii="Arial Narrow" w:hAnsi="Arial Narrow" w:cs="TimesNewRoman+01"/>
                <w:sz w:val="20"/>
              </w:rPr>
              <w:t>ž</w:t>
            </w:r>
            <w:r w:rsidRPr="00941AE8">
              <w:rPr>
                <w:rFonts w:ascii="Arial Narrow" w:hAnsi="Arial Narrow" w:cs="TimesNewRoman"/>
                <w:sz w:val="20"/>
              </w:rPr>
              <w:t xml:space="preserve">ená v tomto </w:t>
            </w:r>
            <w:r w:rsidRPr="00941AE8">
              <w:rPr>
                <w:rFonts w:ascii="Arial Narrow" w:hAnsi="Arial Narrow" w:cs="TimesNewRoman+01"/>
                <w:sz w:val="20"/>
              </w:rPr>
              <w:t>č</w:t>
            </w:r>
            <w:r w:rsidRPr="00941AE8">
              <w:rPr>
                <w:rFonts w:ascii="Arial Narrow" w:hAnsi="Arial Narrow" w:cs="TimesNewRoman"/>
                <w:sz w:val="20"/>
              </w:rPr>
              <w:t xml:space="preserve">lenskom </w:t>
            </w:r>
            <w:r w:rsidRPr="00941AE8">
              <w:rPr>
                <w:rFonts w:ascii="Arial Narrow" w:hAnsi="Arial Narrow" w:cs="TimesNewRoman+01"/>
                <w:sz w:val="20"/>
              </w:rPr>
              <w:t>š</w:t>
            </w:r>
            <w:r w:rsidRPr="00941AE8">
              <w:rPr>
                <w:rFonts w:ascii="Arial Narrow" w:hAnsi="Arial Narrow" w:cs="TimesNewRoman"/>
                <w:sz w:val="20"/>
              </w:rPr>
              <w:t>táte.</w:t>
            </w:r>
          </w:p>
          <w:p w:rsidR="00A904F6" w:rsidRPr="00941AE8" w:rsidP="00A904F6">
            <w:pPr>
              <w:autoSpaceDE/>
              <w:autoSpaceDN/>
              <w:rPr>
                <w:rFonts w:ascii="Arial Narrow" w:hAnsi="Arial Narrow" w:cs="TimesNewRoman"/>
                <w:sz w:val="20"/>
              </w:rPr>
            </w:pPr>
            <w:r w:rsidRPr="00941AE8">
              <w:rPr>
                <w:rFonts w:ascii="Arial Narrow" w:hAnsi="Arial Narrow" w:cs="TimesNewRoman"/>
                <w:sz w:val="20"/>
              </w:rPr>
              <w:t>3. Výhody uvedené v odseku 1 mô</w:t>
            </w:r>
            <w:r w:rsidRPr="00941AE8">
              <w:rPr>
                <w:rFonts w:ascii="Arial Narrow" w:hAnsi="Arial Narrow" w:cs="TimesNewRoman+01"/>
                <w:sz w:val="20"/>
              </w:rPr>
              <w:t>ž</w:t>
            </w:r>
            <w:r w:rsidRPr="00941AE8">
              <w:rPr>
                <w:rFonts w:ascii="Arial Narrow" w:hAnsi="Arial Narrow" w:cs="TimesNewRoman"/>
                <w:sz w:val="20"/>
              </w:rPr>
              <w:t>u by</w:t>
            </w:r>
            <w:r w:rsidRPr="00941AE8">
              <w:rPr>
                <w:rFonts w:ascii="Arial Narrow" w:hAnsi="Arial Narrow" w:cs="TimesNewRoman+01"/>
                <w:sz w:val="20"/>
              </w:rPr>
              <w:t xml:space="preserve">ť </w:t>
            </w:r>
            <w:r w:rsidRPr="00941AE8">
              <w:rPr>
                <w:rFonts w:ascii="Arial Narrow" w:hAnsi="Arial Narrow" w:cs="TimesNewRoman"/>
                <w:sz w:val="20"/>
              </w:rPr>
              <w:t>poskytnuté, iba ak s</w:t>
            </w:r>
            <w:r w:rsidRPr="00941AE8" w:rsidR="0038338D">
              <w:rPr>
                <w:rFonts w:ascii="Arial Narrow" w:hAnsi="Arial Narrow" w:cs="TimesNewRoman"/>
                <w:sz w:val="20"/>
              </w:rPr>
              <w:t> </w:t>
            </w:r>
            <w:r w:rsidRPr="00941AE8">
              <w:rPr>
                <w:rFonts w:ascii="Arial Narrow" w:hAnsi="Arial Narrow" w:cs="TimesNewRoman"/>
                <w:sz w:val="20"/>
              </w:rPr>
              <w:t>tým</w:t>
            </w:r>
            <w:r w:rsidRPr="00941AE8" w:rsidR="0038338D">
              <w:rPr>
                <w:rFonts w:ascii="Arial Narrow" w:hAnsi="Arial Narrow" w:cs="TimesNewRoman"/>
                <w:sz w:val="20"/>
              </w:rPr>
              <w:t xml:space="preserve"> </w:t>
            </w:r>
            <w:r w:rsidRPr="00941AE8">
              <w:rPr>
                <w:rFonts w:ascii="Arial Narrow" w:hAnsi="Arial Narrow" w:cs="TimesNewRoman"/>
                <w:sz w:val="20"/>
              </w:rPr>
              <w:t>súhlasia príslu</w:t>
            </w:r>
            <w:r w:rsidRPr="00941AE8">
              <w:rPr>
                <w:rFonts w:ascii="Arial Narrow" w:hAnsi="Arial Narrow" w:cs="TimesNewRoman+01"/>
                <w:sz w:val="20"/>
              </w:rPr>
              <w:t>š</w:t>
            </w:r>
            <w:r w:rsidRPr="00941AE8">
              <w:rPr>
                <w:rFonts w:ascii="Arial Narrow" w:hAnsi="Arial Narrow" w:cs="TimesNewRoman"/>
                <w:sz w:val="20"/>
              </w:rPr>
              <w:t>né orgány vo v</w:t>
            </w:r>
            <w:r w:rsidRPr="00941AE8">
              <w:rPr>
                <w:rFonts w:ascii="Arial Narrow" w:hAnsi="Arial Narrow" w:cs="TimesNewRoman+01"/>
                <w:sz w:val="20"/>
              </w:rPr>
              <w:t>š</w:t>
            </w:r>
            <w:r w:rsidRPr="00941AE8">
              <w:rPr>
                <w:rFonts w:ascii="Arial Narrow" w:hAnsi="Arial Narrow" w:cs="TimesNewRoman"/>
                <w:sz w:val="20"/>
              </w:rPr>
              <w:t xml:space="preserve">etkých </w:t>
            </w:r>
            <w:r w:rsidRPr="00941AE8">
              <w:rPr>
                <w:rFonts w:ascii="Arial Narrow" w:hAnsi="Arial Narrow" w:cs="TimesNewRoman+01"/>
                <w:sz w:val="20"/>
              </w:rPr>
              <w:t>č</w:t>
            </w:r>
            <w:r w:rsidRPr="00941AE8">
              <w:rPr>
                <w:rFonts w:ascii="Arial Narrow" w:hAnsi="Arial Narrow" w:cs="TimesNewRoman"/>
                <w:sz w:val="20"/>
              </w:rPr>
              <w:t xml:space="preserve">lenských </w:t>
            </w:r>
            <w:r w:rsidRPr="00941AE8">
              <w:rPr>
                <w:rFonts w:ascii="Arial Narrow" w:hAnsi="Arial Narrow" w:cs="TimesNewRoman+01"/>
                <w:sz w:val="20"/>
              </w:rPr>
              <w:t>š</w:t>
            </w:r>
            <w:r w:rsidRPr="00941AE8">
              <w:rPr>
                <w:rFonts w:ascii="Arial Narrow" w:hAnsi="Arial Narrow" w:cs="TimesNewRoman"/>
                <w:sz w:val="20"/>
              </w:rPr>
              <w:t>tátoch, v ktorých bola</w:t>
            </w:r>
            <w:r w:rsidRPr="00941AE8" w:rsidR="0038338D">
              <w:rPr>
                <w:rFonts w:ascii="Arial Narrow" w:hAnsi="Arial Narrow" w:cs="TimesNewRoman"/>
                <w:sz w:val="20"/>
              </w:rPr>
              <w:t xml:space="preserve"> </w:t>
            </w:r>
            <w:r w:rsidRPr="00941AE8">
              <w:rPr>
                <w:rFonts w:ascii="Arial Narrow" w:hAnsi="Arial Narrow" w:cs="TimesNewRoman+01"/>
                <w:sz w:val="20"/>
              </w:rPr>
              <w:t>ž</w:t>
            </w:r>
            <w:r w:rsidRPr="00941AE8">
              <w:rPr>
                <w:rFonts w:ascii="Arial Narrow" w:hAnsi="Arial Narrow" w:cs="TimesNewRoman"/>
                <w:sz w:val="20"/>
              </w:rPr>
              <w:t>iados</w:t>
            </w:r>
            <w:r w:rsidRPr="00941AE8">
              <w:rPr>
                <w:rFonts w:ascii="Arial Narrow" w:hAnsi="Arial Narrow" w:cs="TimesNewRoman+01"/>
                <w:sz w:val="20"/>
              </w:rPr>
              <w:t xml:space="preserve">ť </w:t>
            </w:r>
            <w:r w:rsidRPr="00941AE8">
              <w:rPr>
                <w:rFonts w:ascii="Arial Narrow" w:hAnsi="Arial Narrow" w:cs="TimesNewRoman"/>
                <w:sz w:val="20"/>
              </w:rPr>
              <w:t>podaná. Sú ú</w:t>
            </w:r>
            <w:r w:rsidRPr="00941AE8">
              <w:rPr>
                <w:rFonts w:ascii="Arial Narrow" w:hAnsi="Arial Narrow" w:cs="TimesNewRoman+01"/>
                <w:sz w:val="20"/>
              </w:rPr>
              <w:t>č</w:t>
            </w:r>
            <w:r w:rsidRPr="00941AE8">
              <w:rPr>
                <w:rFonts w:ascii="Arial Narrow" w:hAnsi="Arial Narrow" w:cs="TimesNewRoman"/>
                <w:sz w:val="20"/>
              </w:rPr>
              <w:t>inné odo d</w:t>
            </w:r>
            <w:r w:rsidRPr="00941AE8">
              <w:rPr>
                <w:rFonts w:ascii="Arial Narrow" w:hAnsi="Arial Narrow" w:cs="TimesNewRoman+01"/>
                <w:sz w:val="20"/>
              </w:rPr>
              <w:t>ň</w:t>
            </w:r>
            <w:r w:rsidRPr="00941AE8">
              <w:rPr>
                <w:rFonts w:ascii="Arial Narrow" w:hAnsi="Arial Narrow" w:cs="TimesNewRoman"/>
                <w:sz w:val="20"/>
              </w:rPr>
              <w:t>a, ke</w:t>
            </w:r>
            <w:r w:rsidRPr="00941AE8">
              <w:rPr>
                <w:rFonts w:ascii="Arial Narrow" w:hAnsi="Arial Narrow" w:cs="TimesNewRoman+01"/>
                <w:sz w:val="20"/>
              </w:rPr>
              <w:t xml:space="preserve">ď </w:t>
            </w:r>
            <w:r w:rsidRPr="00941AE8">
              <w:rPr>
                <w:rFonts w:ascii="Arial Narrow" w:hAnsi="Arial Narrow" w:cs="TimesNewRoman"/>
                <w:sz w:val="20"/>
              </w:rPr>
              <w:t>zvolený orgán doh</w:t>
            </w:r>
            <w:r w:rsidRPr="00941AE8">
              <w:rPr>
                <w:rFonts w:ascii="Arial Narrow" w:hAnsi="Arial Narrow" w:cs="TimesNewRoman+01"/>
                <w:sz w:val="20"/>
              </w:rPr>
              <w:t>ľ</w:t>
            </w:r>
            <w:r w:rsidRPr="00941AE8">
              <w:rPr>
                <w:rFonts w:ascii="Arial Narrow" w:hAnsi="Arial Narrow" w:cs="TimesNewRoman"/>
                <w:sz w:val="20"/>
              </w:rPr>
              <w:t>adu oznámi</w:t>
            </w:r>
            <w:r w:rsidRPr="00941AE8" w:rsidR="0038338D">
              <w:rPr>
                <w:rFonts w:ascii="Arial Narrow" w:hAnsi="Arial Narrow" w:cs="TimesNewRoman"/>
                <w:sz w:val="20"/>
              </w:rPr>
              <w:t xml:space="preserve"> </w:t>
            </w:r>
            <w:r w:rsidRPr="00941AE8">
              <w:rPr>
                <w:rFonts w:ascii="Arial Narrow" w:hAnsi="Arial Narrow" w:cs="TimesNewRoman"/>
                <w:sz w:val="20"/>
              </w:rPr>
              <w:t>ostatným orgánom doh</w:t>
            </w:r>
            <w:r w:rsidRPr="00941AE8">
              <w:rPr>
                <w:rFonts w:ascii="Arial Narrow" w:hAnsi="Arial Narrow" w:cs="TimesNewRoman+01"/>
                <w:sz w:val="20"/>
              </w:rPr>
              <w:t>ľ</w:t>
            </w:r>
            <w:r w:rsidRPr="00941AE8">
              <w:rPr>
                <w:rFonts w:ascii="Arial Narrow" w:hAnsi="Arial Narrow" w:cs="TimesNewRoman"/>
                <w:sz w:val="20"/>
              </w:rPr>
              <w:t xml:space="preserve">adu, </w:t>
            </w:r>
            <w:r w:rsidRPr="00941AE8">
              <w:rPr>
                <w:rFonts w:ascii="Arial Narrow" w:hAnsi="Arial Narrow" w:cs="TimesNewRoman+01"/>
                <w:sz w:val="20"/>
              </w:rPr>
              <w:t>ž</w:t>
            </w:r>
            <w:r w:rsidRPr="00941AE8">
              <w:rPr>
                <w:rFonts w:ascii="Arial Narrow" w:hAnsi="Arial Narrow" w:cs="TimesNewRoman"/>
                <w:sz w:val="20"/>
              </w:rPr>
              <w:t>e bude vykonáva</w:t>
            </w:r>
            <w:r w:rsidRPr="00941AE8">
              <w:rPr>
                <w:rFonts w:ascii="Arial Narrow" w:hAnsi="Arial Narrow" w:cs="TimesNewRoman+01"/>
                <w:sz w:val="20"/>
              </w:rPr>
              <w:t xml:space="preserve">ť </w:t>
            </w:r>
            <w:r w:rsidRPr="00941AE8">
              <w:rPr>
                <w:rFonts w:ascii="Arial Narrow" w:hAnsi="Arial Narrow" w:cs="TimesNewRoman"/>
                <w:sz w:val="20"/>
              </w:rPr>
              <w:t>doh</w:t>
            </w:r>
            <w:r w:rsidRPr="00941AE8">
              <w:rPr>
                <w:rFonts w:ascii="Arial Narrow" w:hAnsi="Arial Narrow" w:cs="TimesNewRoman+01"/>
                <w:sz w:val="20"/>
              </w:rPr>
              <w:t>ľ</w:t>
            </w:r>
            <w:r w:rsidRPr="00941AE8">
              <w:rPr>
                <w:rFonts w:ascii="Arial Narrow" w:hAnsi="Arial Narrow" w:cs="TimesNewRoman"/>
                <w:sz w:val="20"/>
              </w:rPr>
              <w:t>ad nad solventnos</w:t>
            </w:r>
            <w:r w:rsidRPr="00941AE8">
              <w:rPr>
                <w:rFonts w:ascii="Arial Narrow" w:hAnsi="Arial Narrow" w:cs="TimesNewRoman+01"/>
                <w:sz w:val="20"/>
              </w:rPr>
              <w:t>ť</w:t>
            </w:r>
            <w:r w:rsidRPr="00941AE8">
              <w:rPr>
                <w:rFonts w:ascii="Arial Narrow" w:hAnsi="Arial Narrow" w:cs="TimesNewRoman"/>
                <w:sz w:val="20"/>
              </w:rPr>
              <w:t>ou</w:t>
            </w:r>
            <w:r w:rsidRPr="00941AE8" w:rsidR="0038338D">
              <w:rPr>
                <w:rFonts w:ascii="Arial Narrow" w:hAnsi="Arial Narrow" w:cs="TimesNewRoman"/>
                <w:sz w:val="20"/>
              </w:rPr>
              <w:t xml:space="preserve"> </w:t>
            </w:r>
            <w:r w:rsidRPr="00941AE8">
              <w:rPr>
                <w:rFonts w:ascii="Arial Narrow" w:hAnsi="Arial Narrow" w:cs="TimesNewRoman"/>
                <w:sz w:val="20"/>
              </w:rPr>
              <w:t xml:space="preserve">celkovej obchodnej </w:t>
            </w:r>
            <w:r w:rsidRPr="00941AE8">
              <w:rPr>
                <w:rFonts w:ascii="Arial Narrow" w:hAnsi="Arial Narrow" w:cs="TimesNewRoman+01"/>
                <w:sz w:val="20"/>
              </w:rPr>
              <w:t>č</w:t>
            </w:r>
            <w:r w:rsidRPr="00941AE8">
              <w:rPr>
                <w:rFonts w:ascii="Arial Narrow" w:hAnsi="Arial Narrow" w:cs="TimesNewRoman"/>
                <w:sz w:val="20"/>
              </w:rPr>
              <w:t>innosti agentúr alebo pobo</w:t>
            </w:r>
            <w:r w:rsidRPr="00941AE8">
              <w:rPr>
                <w:rFonts w:ascii="Arial Narrow" w:hAnsi="Arial Narrow" w:cs="TimesNewRoman+01"/>
                <w:sz w:val="20"/>
              </w:rPr>
              <w:t>č</w:t>
            </w:r>
            <w:r w:rsidRPr="00941AE8">
              <w:rPr>
                <w:rFonts w:ascii="Arial Narrow" w:hAnsi="Arial Narrow" w:cs="TimesNewRoman"/>
                <w:sz w:val="20"/>
              </w:rPr>
              <w:t>iek v rámci spolo</w:t>
            </w:r>
            <w:r w:rsidRPr="00941AE8">
              <w:rPr>
                <w:rFonts w:ascii="Arial Narrow" w:hAnsi="Arial Narrow" w:cs="TimesNewRoman+01"/>
                <w:sz w:val="20"/>
              </w:rPr>
              <w:t>č</w:t>
            </w:r>
            <w:r w:rsidRPr="00941AE8">
              <w:rPr>
                <w:rFonts w:ascii="Arial Narrow" w:hAnsi="Arial Narrow" w:cs="TimesNewRoman"/>
                <w:sz w:val="20"/>
              </w:rPr>
              <w:t>enstva.</w:t>
            </w:r>
          </w:p>
          <w:p w:rsidR="00A904F6" w:rsidRPr="00941AE8" w:rsidP="00A904F6">
            <w:pPr>
              <w:autoSpaceDE/>
              <w:autoSpaceDN/>
              <w:rPr>
                <w:rFonts w:ascii="Arial Narrow" w:hAnsi="Arial Narrow" w:cs="TimesNewRoman"/>
                <w:sz w:val="20"/>
              </w:rPr>
            </w:pPr>
            <w:r w:rsidRPr="00941AE8">
              <w:rPr>
                <w:rFonts w:ascii="Arial Narrow" w:hAnsi="Arial Narrow" w:cs="TimesNewRoman"/>
                <w:sz w:val="20"/>
              </w:rPr>
              <w:t>Zvolený orgán doh</w:t>
            </w:r>
            <w:r w:rsidRPr="00941AE8">
              <w:rPr>
                <w:rFonts w:ascii="Arial Narrow" w:hAnsi="Arial Narrow" w:cs="TimesNewRoman+01"/>
                <w:sz w:val="20"/>
              </w:rPr>
              <w:t>ľ</w:t>
            </w:r>
            <w:r w:rsidRPr="00941AE8">
              <w:rPr>
                <w:rFonts w:ascii="Arial Narrow" w:hAnsi="Arial Narrow" w:cs="TimesNewRoman"/>
                <w:sz w:val="20"/>
              </w:rPr>
              <w:t xml:space="preserve">adu dostane od ostatných </w:t>
            </w:r>
            <w:r w:rsidRPr="00941AE8">
              <w:rPr>
                <w:rFonts w:ascii="Arial Narrow" w:hAnsi="Arial Narrow" w:cs="TimesNewRoman+01"/>
                <w:sz w:val="20"/>
              </w:rPr>
              <w:t>č</w:t>
            </w:r>
            <w:r w:rsidRPr="00941AE8">
              <w:rPr>
                <w:rFonts w:ascii="Arial Narrow" w:hAnsi="Arial Narrow" w:cs="TimesNewRoman"/>
                <w:sz w:val="20"/>
              </w:rPr>
              <w:t xml:space="preserve">lenských </w:t>
            </w:r>
            <w:r w:rsidRPr="00941AE8">
              <w:rPr>
                <w:rFonts w:ascii="Arial Narrow" w:hAnsi="Arial Narrow" w:cs="TimesNewRoman+01"/>
                <w:sz w:val="20"/>
              </w:rPr>
              <w:t>š</w:t>
            </w:r>
            <w:r w:rsidRPr="00941AE8">
              <w:rPr>
                <w:rFonts w:ascii="Arial Narrow" w:hAnsi="Arial Narrow" w:cs="TimesNewRoman"/>
                <w:sz w:val="20"/>
              </w:rPr>
              <w:t>tátov údaje</w:t>
            </w:r>
            <w:r w:rsidRPr="00941AE8" w:rsidR="0038338D">
              <w:rPr>
                <w:rFonts w:ascii="Arial Narrow" w:hAnsi="Arial Narrow" w:cs="TimesNewRoman"/>
                <w:sz w:val="20"/>
              </w:rPr>
              <w:t xml:space="preserve"> </w:t>
            </w:r>
            <w:r w:rsidRPr="00941AE8">
              <w:rPr>
                <w:rFonts w:ascii="Arial Narrow" w:hAnsi="Arial Narrow" w:cs="TimesNewRoman"/>
                <w:sz w:val="20"/>
              </w:rPr>
              <w:t>potrebné na vykonávanie doh</w:t>
            </w:r>
            <w:r w:rsidRPr="00941AE8">
              <w:rPr>
                <w:rFonts w:ascii="Arial Narrow" w:hAnsi="Arial Narrow" w:cs="TimesNewRoman+01"/>
                <w:sz w:val="20"/>
              </w:rPr>
              <w:t>ľ</w:t>
            </w:r>
            <w:r w:rsidRPr="00941AE8">
              <w:rPr>
                <w:rFonts w:ascii="Arial Narrow" w:hAnsi="Arial Narrow" w:cs="TimesNewRoman"/>
                <w:sz w:val="20"/>
              </w:rPr>
              <w:t>adu nad celkovou solventnos</w:t>
            </w:r>
            <w:r w:rsidRPr="00941AE8">
              <w:rPr>
                <w:rFonts w:ascii="Arial Narrow" w:hAnsi="Arial Narrow" w:cs="TimesNewRoman+01"/>
                <w:sz w:val="20"/>
              </w:rPr>
              <w:t>ť</w:t>
            </w:r>
            <w:r w:rsidRPr="00941AE8">
              <w:rPr>
                <w:rFonts w:ascii="Arial Narrow" w:hAnsi="Arial Narrow" w:cs="TimesNewRoman"/>
                <w:sz w:val="20"/>
              </w:rPr>
              <w:t>ou agentúr</w:t>
            </w:r>
            <w:r w:rsidRPr="00941AE8" w:rsidR="0038338D">
              <w:rPr>
                <w:rFonts w:ascii="Arial Narrow" w:hAnsi="Arial Narrow" w:cs="TimesNewRoman"/>
                <w:sz w:val="20"/>
              </w:rPr>
              <w:t xml:space="preserve"> </w:t>
            </w:r>
            <w:r w:rsidRPr="00941AE8">
              <w:rPr>
                <w:rFonts w:ascii="Arial Narrow" w:hAnsi="Arial Narrow" w:cs="TimesNewRoman"/>
                <w:sz w:val="20"/>
              </w:rPr>
              <w:t>a pobo</w:t>
            </w:r>
            <w:r w:rsidRPr="00941AE8">
              <w:rPr>
                <w:rFonts w:ascii="Arial Narrow" w:hAnsi="Arial Narrow" w:cs="TimesNewRoman+01"/>
                <w:sz w:val="20"/>
              </w:rPr>
              <w:t>č</w:t>
            </w:r>
            <w:r w:rsidRPr="00941AE8">
              <w:rPr>
                <w:rFonts w:ascii="Arial Narrow" w:hAnsi="Arial Narrow" w:cs="TimesNewRoman"/>
                <w:sz w:val="20"/>
              </w:rPr>
              <w:t>iek usadených na ich území.</w:t>
            </w:r>
          </w:p>
          <w:p w:rsidR="00E210B2" w:rsidRPr="00F45F1E" w:rsidP="00E210B2">
            <w:pPr>
              <w:autoSpaceDE/>
              <w:autoSpaceDN/>
              <w:rPr>
                <w:rFonts w:ascii="Arial Narrow" w:hAnsi="Arial Narrow" w:cs="TimesNewRoman"/>
                <w:sz w:val="20"/>
              </w:rPr>
            </w:pPr>
            <w:r w:rsidRPr="00941AE8" w:rsidR="00A904F6">
              <w:rPr>
                <w:rFonts w:ascii="Arial Narrow" w:hAnsi="Arial Narrow" w:cs="TimesNewRoman"/>
                <w:sz w:val="20"/>
              </w:rPr>
              <w:t xml:space="preserve">4. Na </w:t>
            </w:r>
            <w:r w:rsidRPr="00941AE8" w:rsidR="00A904F6">
              <w:rPr>
                <w:rFonts w:ascii="Arial Narrow" w:hAnsi="Arial Narrow" w:cs="TimesNewRoman+01"/>
                <w:sz w:val="20"/>
              </w:rPr>
              <w:t>ž</w:t>
            </w:r>
            <w:r w:rsidRPr="00941AE8" w:rsidR="00A904F6">
              <w:rPr>
                <w:rFonts w:ascii="Arial Narrow" w:hAnsi="Arial Narrow" w:cs="TimesNewRoman"/>
                <w:sz w:val="20"/>
              </w:rPr>
              <w:t>iados</w:t>
            </w:r>
            <w:r w:rsidRPr="00941AE8" w:rsidR="00A904F6">
              <w:rPr>
                <w:rFonts w:ascii="Arial Narrow" w:hAnsi="Arial Narrow" w:cs="TimesNewRoman+01"/>
                <w:sz w:val="20"/>
              </w:rPr>
              <w:t xml:space="preserve">ť </w:t>
            </w:r>
            <w:r w:rsidRPr="00941AE8" w:rsidR="00A904F6">
              <w:rPr>
                <w:rFonts w:ascii="Arial Narrow" w:hAnsi="Arial Narrow" w:cs="TimesNewRoman"/>
                <w:sz w:val="20"/>
              </w:rPr>
              <w:t xml:space="preserve">jedného alebo viacerých dotknutých </w:t>
            </w:r>
            <w:r w:rsidRPr="00941AE8" w:rsidR="00A904F6">
              <w:rPr>
                <w:rFonts w:ascii="Arial Narrow" w:hAnsi="Arial Narrow" w:cs="TimesNewRoman+01"/>
                <w:sz w:val="20"/>
              </w:rPr>
              <w:t>č</w:t>
            </w:r>
            <w:r w:rsidRPr="00941AE8" w:rsidR="00A904F6">
              <w:rPr>
                <w:rFonts w:ascii="Arial Narrow" w:hAnsi="Arial Narrow" w:cs="TimesNewRoman"/>
                <w:sz w:val="20"/>
              </w:rPr>
              <w:t xml:space="preserve">lenských </w:t>
            </w:r>
            <w:r w:rsidRPr="00941AE8" w:rsidR="00A904F6">
              <w:rPr>
                <w:rFonts w:ascii="Arial Narrow" w:hAnsi="Arial Narrow" w:cs="TimesNewRoman+01"/>
                <w:sz w:val="20"/>
              </w:rPr>
              <w:t>š</w:t>
            </w:r>
            <w:r w:rsidRPr="00941AE8" w:rsidR="00A904F6">
              <w:rPr>
                <w:rFonts w:ascii="Arial Narrow" w:hAnsi="Arial Narrow" w:cs="TimesNewRoman"/>
                <w:sz w:val="20"/>
              </w:rPr>
              <w:t>tátov</w:t>
            </w:r>
            <w:r w:rsidRPr="00941AE8" w:rsidR="0038338D">
              <w:rPr>
                <w:rFonts w:ascii="Arial Narrow" w:hAnsi="Arial Narrow" w:cs="TimesNewRoman"/>
                <w:sz w:val="20"/>
              </w:rPr>
              <w:t xml:space="preserve"> </w:t>
            </w:r>
            <w:r w:rsidRPr="00941AE8" w:rsidR="00A904F6">
              <w:rPr>
                <w:rFonts w:ascii="Arial Narrow" w:hAnsi="Arial Narrow" w:cs="TimesNewRoman"/>
                <w:sz w:val="20"/>
              </w:rPr>
              <w:t>budú výhody poskytnuté pod</w:t>
            </w:r>
            <w:r w:rsidRPr="00941AE8" w:rsidR="00A904F6">
              <w:rPr>
                <w:rFonts w:ascii="Arial Narrow" w:hAnsi="Arial Narrow" w:cs="TimesNewRoman+01"/>
                <w:sz w:val="20"/>
              </w:rPr>
              <w:t>ľ</w:t>
            </w:r>
            <w:r w:rsidRPr="00941AE8" w:rsidR="00A904F6">
              <w:rPr>
                <w:rFonts w:ascii="Arial Narrow" w:hAnsi="Arial Narrow" w:cs="TimesNewRoman"/>
                <w:sz w:val="20"/>
              </w:rPr>
              <w:t xml:space="preserve">a tohto </w:t>
            </w:r>
            <w:r w:rsidRPr="00941AE8" w:rsidR="00A904F6">
              <w:rPr>
                <w:rFonts w:ascii="Arial Narrow" w:hAnsi="Arial Narrow" w:cs="TimesNewRoman+01"/>
                <w:sz w:val="20"/>
              </w:rPr>
              <w:t>č</w:t>
            </w:r>
            <w:r w:rsidRPr="00941AE8" w:rsidR="00A904F6">
              <w:rPr>
                <w:rFonts w:ascii="Arial Narrow" w:hAnsi="Arial Narrow" w:cs="TimesNewRoman"/>
                <w:sz w:val="20"/>
              </w:rPr>
              <w:t>lánku od</w:t>
            </w:r>
            <w:r w:rsidRPr="00941AE8" w:rsidR="00A904F6">
              <w:rPr>
                <w:rFonts w:ascii="Arial Narrow" w:hAnsi="Arial Narrow" w:cs="TimesNewRoman+01"/>
                <w:sz w:val="20"/>
              </w:rPr>
              <w:t>ň</w:t>
            </w:r>
            <w:r w:rsidRPr="00941AE8" w:rsidR="00A904F6">
              <w:rPr>
                <w:rFonts w:ascii="Arial Narrow" w:hAnsi="Arial Narrow" w:cs="TimesNewRoman"/>
                <w:sz w:val="20"/>
              </w:rPr>
              <w:t>até sú</w:t>
            </w:r>
            <w:r w:rsidRPr="00941AE8" w:rsidR="00A904F6">
              <w:rPr>
                <w:rFonts w:ascii="Arial Narrow" w:hAnsi="Arial Narrow" w:cs="TimesNewRoman+01"/>
                <w:sz w:val="20"/>
              </w:rPr>
              <w:t>č</w:t>
            </w:r>
            <w:r w:rsidRPr="00941AE8" w:rsidR="00A904F6">
              <w:rPr>
                <w:rFonts w:ascii="Arial Narrow" w:hAnsi="Arial Narrow" w:cs="TimesNewRoman"/>
                <w:sz w:val="20"/>
              </w:rPr>
              <w:t>asne v</w:t>
            </w:r>
            <w:r w:rsidRPr="00941AE8" w:rsidR="00A904F6">
              <w:rPr>
                <w:rFonts w:ascii="Arial Narrow" w:hAnsi="Arial Narrow" w:cs="TimesNewRoman+01"/>
                <w:sz w:val="20"/>
              </w:rPr>
              <w:t>š</w:t>
            </w:r>
            <w:r w:rsidRPr="00941AE8" w:rsidR="00A904F6">
              <w:rPr>
                <w:rFonts w:ascii="Arial Narrow" w:hAnsi="Arial Narrow" w:cs="TimesNewRoman"/>
                <w:sz w:val="20"/>
              </w:rPr>
              <w:t>etkými</w:t>
            </w:r>
            <w:r w:rsidRPr="00941AE8" w:rsidR="0038338D">
              <w:rPr>
                <w:rFonts w:ascii="Arial Narrow" w:hAnsi="Arial Narrow" w:cs="TimesNewRoman"/>
                <w:sz w:val="20"/>
              </w:rPr>
              <w:t xml:space="preserve"> </w:t>
            </w:r>
            <w:r w:rsidRPr="00941AE8" w:rsidR="00A904F6">
              <w:rPr>
                <w:rFonts w:ascii="Arial Narrow" w:hAnsi="Arial Narrow" w:cs="TimesNewRoman"/>
                <w:sz w:val="20"/>
              </w:rPr>
              <w:t xml:space="preserve">dotknutými </w:t>
            </w:r>
            <w:r w:rsidRPr="00941AE8" w:rsidR="00A904F6">
              <w:rPr>
                <w:rFonts w:ascii="Arial Narrow" w:hAnsi="Arial Narrow" w:cs="TimesNewRoman+01"/>
                <w:sz w:val="20"/>
              </w:rPr>
              <w:t>č</w:t>
            </w:r>
            <w:r w:rsidRPr="00941AE8" w:rsidR="00A904F6">
              <w:rPr>
                <w:rFonts w:ascii="Arial Narrow" w:hAnsi="Arial Narrow" w:cs="TimesNewRoman"/>
                <w:sz w:val="20"/>
              </w:rPr>
              <w:t xml:space="preserve">lenskými </w:t>
            </w:r>
            <w:r w:rsidRPr="00941AE8" w:rsidR="00A904F6">
              <w:rPr>
                <w:rFonts w:ascii="Arial Narrow" w:hAnsi="Arial Narrow" w:cs="TimesNewRoman+01"/>
                <w:sz w:val="20"/>
              </w:rPr>
              <w:t>š</w:t>
            </w:r>
            <w:r w:rsidRPr="00941AE8" w:rsidR="00A904F6">
              <w:rPr>
                <w:rFonts w:ascii="Arial Narrow" w:hAnsi="Arial Narrow" w:cs="TimesNewRoman"/>
                <w:sz w:val="20"/>
              </w:rPr>
              <w:t>tátmi.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4B3097">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41AE8" w:rsidP="0032565D">
            <w:pPr>
              <w:rPr>
                <w:rFonts w:ascii="Arial Narrow" w:hAnsi="Arial Narrow" w:cs="Times New Roman"/>
                <w:iCs/>
                <w:sz w:val="20"/>
              </w:rPr>
            </w:pPr>
            <w:r>
              <w:rPr>
                <w:rFonts w:ascii="Arial Narrow" w:hAnsi="Arial Narrow" w:cs="Times New Roman"/>
                <w:iCs/>
                <w:sz w:val="20"/>
              </w:rPr>
              <w:t xml:space="preserve">§ 8 ods.12 </w:t>
            </w: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r>
              <w:rPr>
                <w:rFonts w:ascii="Arial Narrow" w:hAnsi="Arial Narrow" w:cs="Times New Roman"/>
                <w:iCs/>
                <w:sz w:val="20"/>
              </w:rPr>
              <w:t xml:space="preserve">ods.13 </w:t>
            </w: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r>
              <w:rPr>
                <w:rFonts w:ascii="Arial Narrow" w:hAnsi="Arial Narrow" w:cs="Times New Roman"/>
                <w:iCs/>
                <w:sz w:val="20"/>
              </w:rPr>
              <w:t xml:space="preserve">ods.14 </w:t>
            </w: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r>
              <w:rPr>
                <w:rFonts w:ascii="Arial Narrow" w:hAnsi="Arial Narrow" w:cs="Times New Roman"/>
                <w:iCs/>
                <w:sz w:val="20"/>
              </w:rPr>
              <w:t xml:space="preserve">ods.15 </w:t>
            </w: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r>
              <w:rPr>
                <w:rFonts w:ascii="Arial Narrow" w:hAnsi="Arial Narrow" w:cs="Times New Roman"/>
                <w:iCs/>
                <w:sz w:val="20"/>
              </w:rPr>
              <w:t xml:space="preserve">ods.16 </w:t>
            </w: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r>
              <w:rPr>
                <w:rFonts w:ascii="Arial Narrow" w:hAnsi="Arial Narrow" w:cs="Times New Roman"/>
                <w:iCs/>
                <w:sz w:val="20"/>
              </w:rPr>
              <w:t xml:space="preserve">ods.17 </w:t>
            </w: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941AE8" w:rsidP="0032565D">
            <w:pPr>
              <w:rPr>
                <w:rFonts w:ascii="Arial Narrow" w:hAnsi="Arial Narrow" w:cs="Times New Roman"/>
                <w:iCs/>
                <w:sz w:val="20"/>
              </w:rPr>
            </w:pPr>
          </w:p>
          <w:p w:rsidR="00E210B2" w:rsidRPr="00F45F1E" w:rsidP="0032565D">
            <w:pPr>
              <w:rPr>
                <w:rFonts w:ascii="Arial Narrow" w:hAnsi="Arial Narrow" w:cs="Times New Roman"/>
                <w:iCs/>
                <w:sz w:val="20"/>
              </w:rPr>
            </w:pPr>
            <w:r w:rsidR="00941AE8">
              <w:rPr>
                <w:rFonts w:ascii="Arial Narrow" w:hAnsi="Arial Narrow" w:cs="Times New Roman"/>
                <w:iCs/>
                <w:sz w:val="20"/>
              </w:rPr>
              <w:t>ods.18</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B30B1" w:rsidRPr="00DB30B1" w:rsidP="00DB30B1">
            <w:pPr>
              <w:jc w:val="both"/>
              <w:rPr>
                <w:rFonts w:ascii="Arial Narrow" w:hAnsi="Arial Narrow" w:cs="Times New Roman"/>
                <w:sz w:val="20"/>
              </w:rPr>
            </w:pPr>
            <w:r>
              <w:rPr>
                <w:rFonts w:ascii="Arial Narrow" w:hAnsi="Arial Narrow" w:cs="Times New Roman"/>
                <w:sz w:val="20"/>
              </w:rPr>
              <w:t>(</w:t>
            </w:r>
            <w:r w:rsidRPr="00DB30B1">
              <w:rPr>
                <w:rFonts w:ascii="Arial Narrow" w:hAnsi="Arial Narrow" w:cs="Times New Roman"/>
                <w:sz w:val="20"/>
              </w:rPr>
              <w:t xml:space="preserve">Zahraničná poisťovňa, ktorá požiadala Národnú banku Slovenska o udelenie povolenia podľa odseku 1 a ktorá požiadala o oprávnenie na vykonávanie poisťovacej činnosti prostredníctvom svojej pobočky v inom členskom štáte alebo jej bolo také oprávnenie udelené v inom členskom štáte, môže požiadať Národnú banku Slovenska o poskytnutie výhod, ktoré spočívajú v tom, že </w:t>
            </w:r>
          </w:p>
          <w:p w:rsidR="00DB30B1" w:rsidRPr="00DB30B1" w:rsidP="00DB30B1">
            <w:pPr>
              <w:jc w:val="both"/>
              <w:rPr>
                <w:rFonts w:ascii="Arial Narrow" w:hAnsi="Arial Narrow" w:cs="Times New Roman"/>
                <w:sz w:val="20"/>
              </w:rPr>
            </w:pPr>
            <w:r w:rsidRPr="00DB30B1">
              <w:rPr>
                <w:rFonts w:ascii="Arial Narrow" w:hAnsi="Arial Narrow" w:cs="Times New Roman"/>
                <w:sz w:val="20"/>
              </w:rPr>
              <w:t>a) finančné prostriedky podľa odseku  2 písm. a) možno uložiť na samostatnom účte v banke len v jednom členskom štáte, v ktorom má pobočku,</w:t>
            </w:r>
          </w:p>
          <w:p w:rsidR="00DB30B1" w:rsidRPr="00DB30B1" w:rsidP="00DB30B1">
            <w:pPr>
              <w:jc w:val="both"/>
              <w:rPr>
                <w:rFonts w:ascii="Arial Narrow" w:hAnsi="Arial Narrow" w:cs="Times New Roman"/>
                <w:sz w:val="20"/>
              </w:rPr>
            </w:pPr>
            <w:r w:rsidRPr="00DB30B1">
              <w:rPr>
                <w:rFonts w:ascii="Arial Narrow" w:hAnsi="Arial Narrow" w:cs="Times New Roman"/>
                <w:sz w:val="20"/>
              </w:rPr>
              <w:t xml:space="preserve">b) výpočet požadovanej miery solventnosti podľa § </w:t>
            </w:r>
            <w:r w:rsidRPr="00DB30B1">
              <w:rPr>
                <w:rFonts w:ascii="Arial Narrow" w:hAnsi="Arial Narrow" w:cs="Times New Roman"/>
                <w:bCs/>
                <w:sz w:val="20"/>
              </w:rPr>
              <w:t>34</w:t>
            </w:r>
            <w:r w:rsidRPr="00DB30B1">
              <w:rPr>
                <w:rFonts w:ascii="Arial Narrow" w:hAnsi="Arial Narrow" w:cs="Times New Roman"/>
                <w:sz w:val="20"/>
              </w:rPr>
              <w:t xml:space="preserve"> sa vykonáva vo vzťahu k celému rozsahu poisťovacej činnosti, ktorú vykonáva v členských štátoch; na účely tohto výpočtu sa zohľadnia len činnosti vykonávané všetkými pobočkami zahraničnej poisťovne zriadenými v členských štátoch,</w:t>
            </w:r>
          </w:p>
          <w:p w:rsidR="00DB30B1" w:rsidRPr="00DB30B1" w:rsidP="00DB30B1">
            <w:pPr>
              <w:jc w:val="both"/>
              <w:rPr>
                <w:rFonts w:ascii="Arial Narrow" w:hAnsi="Arial Narrow" w:cs="Times New Roman"/>
                <w:sz w:val="20"/>
              </w:rPr>
            </w:pPr>
            <w:r w:rsidRPr="00DB30B1">
              <w:rPr>
                <w:rFonts w:ascii="Arial Narrow" w:hAnsi="Arial Narrow" w:cs="Times New Roman"/>
                <w:sz w:val="20"/>
              </w:rPr>
              <w:t>c) aktíva, ktoré tvoria garančný fond, sa môžu nachádzať v ktoromkoľvek členskom štáte, v ktorom zahraničná poisťovňa vykonáva poisťovaciu činnosť.</w:t>
            </w:r>
          </w:p>
          <w:p w:rsidR="00DB30B1" w:rsidRPr="00DB30B1" w:rsidP="00DB30B1">
            <w:pPr>
              <w:jc w:val="both"/>
              <w:rPr>
                <w:rFonts w:ascii="Arial Narrow" w:hAnsi="Arial Narrow" w:cs="Times New Roman"/>
                <w:sz w:val="20"/>
              </w:rPr>
            </w:pPr>
            <w:r w:rsidRPr="00DB30B1">
              <w:rPr>
                <w:rFonts w:ascii="Arial Narrow" w:hAnsi="Arial Narrow" w:cs="Times New Roman"/>
                <w:sz w:val="20"/>
              </w:rPr>
              <w:t>Výhody podľa odseku 12 možno poskytnúť len súčasne. Žiadosť o poskytnutie týchto výhod sa predkladá príslušným orgánom dohľadu členských štátov, na území ktorých chce zahraničná poisťovňa vykonávať poisťovaciu činnosť. V žiadosti o poskytnutie výhod podľa odseku 12 musí byť určený príslušný orgán dohľadu členského štátu, ktorý bude vykonávať dohľad nad dodržiavaním solventnosti pobočiek zahraničnej poisťovne vykonávajúcich poisťovaciu činnosť na území členských štátov, a odôvodnenie určenia príslušného orgánu dohľadu členského štátu.</w:t>
            </w:r>
          </w:p>
          <w:p w:rsidR="00DB30B1" w:rsidRPr="00DB30B1" w:rsidP="00DB30B1">
            <w:pPr>
              <w:jc w:val="both"/>
              <w:rPr>
                <w:rFonts w:ascii="Arial Narrow" w:hAnsi="Arial Narrow" w:cs="Times New Roman"/>
                <w:sz w:val="20"/>
              </w:rPr>
            </w:pPr>
            <w:r w:rsidRPr="00DB30B1">
              <w:rPr>
                <w:rFonts w:ascii="Arial Narrow" w:hAnsi="Arial Narrow" w:cs="Times New Roman"/>
                <w:sz w:val="20"/>
              </w:rPr>
              <w:t>Výhody podľa odseku 12 možno poskytnúť, len ak s ich poskytnutím súhlasia všetky príslušné orgány dohľadu členských štátov, v ktorých bola žiadosť o poskytnutie týchto výhod podaná. Výhody podľa odseku 12 možno uplatniť odo dňa, keď Národná banka Slovenska dostala informáciu od príslušného orgánu dohľadu určeného zahraničnou poisťovňou o tom, že bude vykonávať dohľad nad dodržiavaním solventnosti podľa odseku 13, alebo odo dňa, keď Národná banka Slovenska ako určený príslušný orgán dohľadu informovala príslušné orgány členských štátov, v ktorých bola žiadosť o poskytnutie výhod podľa odseku 12 podaná, o tom, že bude vykonávať dohľad nad dodržiavaním solventnosti podľa odseku 13.</w:t>
            </w:r>
          </w:p>
          <w:p w:rsidR="00DB30B1" w:rsidRPr="00DB30B1" w:rsidP="00DB30B1">
            <w:pPr>
              <w:jc w:val="both"/>
              <w:rPr>
                <w:rFonts w:ascii="Arial Narrow" w:hAnsi="Arial Narrow" w:cs="Times New Roman"/>
                <w:sz w:val="20"/>
              </w:rPr>
            </w:pPr>
            <w:r w:rsidRPr="00DB30B1">
              <w:rPr>
                <w:rFonts w:ascii="Arial Narrow" w:hAnsi="Arial Narrow" w:cs="Times New Roman"/>
                <w:sz w:val="20"/>
              </w:rPr>
              <w:t>Národná banka Slovenska je povinná poskytnúť určenému príslušnému orgánu dohľadu členského štátu všetky informácie potrebné na vykonávanie dohľadu nad dodržiavaním solventnosti podľa odseku 13. Ak je ako príslušný orgán dohľadu určená Národná banka Slovenska, je oprávnená požadovať od príslušných orgánov dohľadu členských štátov, v ktorých bola žiadosť o poskytnutie výhod podľa odseku 12 podaná, informácie potrebné na vykonávanie dohľadu nad dodržiavaním solventnosti podľa odseku 13.</w:t>
            </w:r>
          </w:p>
          <w:p w:rsidR="00DB30B1" w:rsidRPr="00DB30B1" w:rsidP="00DB30B1">
            <w:pPr>
              <w:jc w:val="both"/>
              <w:rPr>
                <w:rFonts w:ascii="Arial Narrow" w:hAnsi="Arial Narrow" w:cs="Times New Roman"/>
                <w:sz w:val="20"/>
              </w:rPr>
            </w:pPr>
            <w:r w:rsidRPr="00DB30B1">
              <w:rPr>
                <w:rFonts w:ascii="Arial Narrow" w:hAnsi="Arial Narrow" w:cs="Times New Roman"/>
                <w:sz w:val="20"/>
              </w:rPr>
              <w:t>Ak sa poskytli výhody podľa odseku 12, finančné prostriedky podľa odseku 12 písm. a) sa musia uložiť na samostatnom účte v banke so sídlom v členskom štáte, ktorého príslušný orgán dohľadu vykonáva dohľad nad dodržiavaním solventnosti podľa odseku 13.</w:t>
            </w:r>
          </w:p>
          <w:p w:rsidR="00DB30B1" w:rsidRPr="00DB30B1" w:rsidP="00DB30B1">
            <w:pPr>
              <w:jc w:val="both"/>
              <w:rPr>
                <w:rFonts w:ascii="Arial Narrow" w:hAnsi="Arial Narrow" w:cs="Times New Roman"/>
                <w:sz w:val="20"/>
              </w:rPr>
            </w:pPr>
            <w:r w:rsidRPr="00DB30B1">
              <w:rPr>
                <w:rFonts w:ascii="Arial Narrow" w:hAnsi="Arial Narrow" w:cs="Times New Roman"/>
                <w:sz w:val="20"/>
              </w:rPr>
              <w:t xml:space="preserve">Na základe žiadosti príslušného orgánu dohľadu alebo iného príslušného orgánu členského štátu, v ktorom bola žiadosť o poskytnutie výhod podľa odseku 12 podaná, je Národná banka Slovenska povinná odobrať tieto výhody a o ich odobratí informuje príslušné orgány dohľadu. </w:t>
            </w:r>
          </w:p>
          <w:p w:rsidR="00DB30B1" w:rsidRPr="00DB30B1" w:rsidP="00DB30B1">
            <w:pPr>
              <w:jc w:val="both"/>
              <w:rPr>
                <w:rFonts w:ascii="Arial Narrow" w:hAnsi="Arial Narrow" w:cs="Times New Roman"/>
                <w:sz w:val="20"/>
              </w:rPr>
            </w:pPr>
            <w:r w:rsidRPr="00DB30B1">
              <w:rPr>
                <w:rFonts w:ascii="Arial Narrow" w:hAnsi="Arial Narrow" w:cs="Times New Roman"/>
                <w:sz w:val="20"/>
              </w:rPr>
              <w:t>Ak Národná banka Slovenska odoberie zahraničnej poisťovni, ktorá vykonáva poisťovaciu činnosť na základe povolenia podľa odseku 1, výhody podľa odseku 12 z vlastného podnetu, informuje o tom príslušné orgány dohľadu členských štátov, v ktorých bola žiadosť o poskytnutie týchto výhod podaná, a zároveň ich požiada o odobratí nimi poskytnutých výhod.</w:t>
            </w:r>
          </w:p>
          <w:p w:rsidR="00E210B2" w:rsidRPr="00F45F1E" w:rsidP="00DB30B1">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941AE8">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27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943DF2" w:rsidP="00A904F6">
            <w:pPr>
              <w:autoSpaceDE/>
              <w:autoSpaceDN/>
              <w:rPr>
                <w:rFonts w:ascii="Arial Narrow" w:hAnsi="Arial Narrow" w:cs="TimesNewRoman"/>
                <w:sz w:val="20"/>
              </w:rPr>
            </w:pPr>
            <w:r w:rsidRPr="00943DF2">
              <w:rPr>
                <w:rFonts w:ascii="Arial Narrow" w:hAnsi="Arial Narrow" w:cs="TimesNewRoman"/>
                <w:sz w:val="20"/>
              </w:rPr>
              <w:t xml:space="preserve">Ustanovenia </w:t>
            </w:r>
            <w:r w:rsidRPr="00943DF2">
              <w:rPr>
                <w:rFonts w:ascii="Arial Narrow" w:hAnsi="Arial Narrow" w:cs="TimesNewRoman+01"/>
                <w:sz w:val="20"/>
              </w:rPr>
              <w:t>č</w:t>
            </w:r>
            <w:r w:rsidRPr="00943DF2">
              <w:rPr>
                <w:rFonts w:ascii="Arial Narrow" w:hAnsi="Arial Narrow" w:cs="TimesNewRoman"/>
                <w:sz w:val="20"/>
              </w:rPr>
              <w:t>lánkov 19 a 20 sa primerane uplatnia na agentúry</w:t>
            </w:r>
            <w:r w:rsidRPr="00943DF2" w:rsidR="0038338D">
              <w:rPr>
                <w:rFonts w:ascii="Arial Narrow" w:hAnsi="Arial Narrow" w:cs="TimesNewRoman"/>
                <w:sz w:val="20"/>
              </w:rPr>
              <w:t xml:space="preserve"> </w:t>
            </w:r>
            <w:r w:rsidRPr="00943DF2">
              <w:rPr>
                <w:rFonts w:ascii="Arial Narrow" w:hAnsi="Arial Narrow" w:cs="TimesNewRoman"/>
                <w:sz w:val="20"/>
              </w:rPr>
              <w:t>a pobo</w:t>
            </w:r>
            <w:r w:rsidRPr="00943DF2">
              <w:rPr>
                <w:rFonts w:ascii="Arial Narrow" w:hAnsi="Arial Narrow" w:cs="TimesNewRoman+01"/>
                <w:sz w:val="20"/>
              </w:rPr>
              <w:t>č</w:t>
            </w:r>
            <w:r w:rsidRPr="00943DF2">
              <w:rPr>
                <w:rFonts w:ascii="Arial Narrow" w:hAnsi="Arial Narrow" w:cs="TimesNewRoman"/>
                <w:sz w:val="20"/>
              </w:rPr>
              <w:t>ky pois</w:t>
            </w:r>
            <w:r w:rsidRPr="00943DF2">
              <w:rPr>
                <w:rFonts w:ascii="Arial Narrow" w:hAnsi="Arial Narrow" w:cs="TimesNewRoman+01"/>
                <w:sz w:val="20"/>
              </w:rPr>
              <w:t>ť</w:t>
            </w:r>
            <w:r w:rsidRPr="00943DF2">
              <w:rPr>
                <w:rFonts w:ascii="Arial Narrow" w:hAnsi="Arial Narrow" w:cs="TimesNewRoman"/>
                <w:sz w:val="20"/>
              </w:rPr>
              <w:t>ovní, na ktoré sa vz</w:t>
            </w:r>
            <w:r w:rsidRPr="00943DF2">
              <w:rPr>
                <w:rFonts w:ascii="Arial Narrow" w:hAnsi="Arial Narrow" w:cs="TimesNewRoman+01"/>
                <w:sz w:val="20"/>
              </w:rPr>
              <w:t>ť</w:t>
            </w:r>
            <w:r w:rsidRPr="00943DF2">
              <w:rPr>
                <w:rFonts w:ascii="Arial Narrow" w:hAnsi="Arial Narrow" w:cs="TimesNewRoman"/>
                <w:sz w:val="20"/>
              </w:rPr>
              <w:t>ahuje táto hlava.</w:t>
            </w:r>
            <w:r w:rsidRPr="00943DF2" w:rsidR="0038338D">
              <w:rPr>
                <w:rFonts w:ascii="Arial Narrow" w:hAnsi="Arial Narrow" w:cs="TimesNewRoman"/>
                <w:sz w:val="20"/>
              </w:rPr>
              <w:t xml:space="preserve"> </w:t>
            </w:r>
            <w:r w:rsidRPr="00943DF2">
              <w:rPr>
                <w:rFonts w:ascii="Arial Narrow" w:hAnsi="Arial Narrow" w:cs="TimesNewRoman"/>
                <w:sz w:val="20"/>
              </w:rPr>
              <w:t>Pokia</w:t>
            </w:r>
            <w:r w:rsidRPr="00943DF2">
              <w:rPr>
                <w:rFonts w:ascii="Arial Narrow" w:hAnsi="Arial Narrow" w:cs="TimesNewRoman+01"/>
                <w:sz w:val="20"/>
              </w:rPr>
              <w:t xml:space="preserve">ľ </w:t>
            </w:r>
            <w:r w:rsidRPr="00943DF2">
              <w:rPr>
                <w:rFonts w:ascii="Arial Narrow" w:hAnsi="Arial Narrow" w:cs="TimesNewRoman"/>
                <w:sz w:val="20"/>
              </w:rPr>
              <w:t>ide o uplat</w:t>
            </w:r>
            <w:r w:rsidRPr="00943DF2">
              <w:rPr>
                <w:rFonts w:ascii="Arial Narrow" w:hAnsi="Arial Narrow" w:cs="TimesNewRoman+01"/>
                <w:sz w:val="20"/>
              </w:rPr>
              <w:t>ň</w:t>
            </w:r>
            <w:r w:rsidRPr="00943DF2">
              <w:rPr>
                <w:rFonts w:ascii="Arial Narrow" w:hAnsi="Arial Narrow" w:cs="TimesNewRoman"/>
                <w:sz w:val="20"/>
              </w:rPr>
              <w:t xml:space="preserve">ovanie </w:t>
            </w:r>
            <w:r w:rsidRPr="00943DF2">
              <w:rPr>
                <w:rFonts w:ascii="Arial Narrow" w:hAnsi="Arial Narrow" w:cs="TimesNewRoman+01"/>
                <w:sz w:val="20"/>
              </w:rPr>
              <w:t>č</w:t>
            </w:r>
            <w:r w:rsidRPr="00943DF2">
              <w:rPr>
                <w:rFonts w:ascii="Arial Narrow" w:hAnsi="Arial Narrow" w:cs="TimesNewRoman"/>
                <w:sz w:val="20"/>
              </w:rPr>
              <w:t>lánku 20, ak pois</w:t>
            </w:r>
            <w:r w:rsidRPr="00943DF2">
              <w:rPr>
                <w:rFonts w:ascii="Arial Narrow" w:hAnsi="Arial Narrow" w:cs="TimesNewRoman+01"/>
                <w:sz w:val="20"/>
              </w:rPr>
              <w:t>ť</w:t>
            </w:r>
            <w:r w:rsidRPr="00943DF2">
              <w:rPr>
                <w:rFonts w:ascii="Arial Narrow" w:hAnsi="Arial Narrow" w:cs="TimesNewRoman"/>
                <w:sz w:val="20"/>
              </w:rPr>
              <w:t>ov</w:t>
            </w:r>
            <w:r w:rsidRPr="00943DF2">
              <w:rPr>
                <w:rFonts w:ascii="Arial Narrow" w:hAnsi="Arial Narrow" w:cs="TimesNewRoman+01"/>
                <w:sz w:val="20"/>
              </w:rPr>
              <w:t>ň</w:t>
            </w:r>
            <w:r w:rsidRPr="00943DF2">
              <w:rPr>
                <w:rFonts w:ascii="Arial Narrow" w:hAnsi="Arial Narrow" w:cs="TimesNewRoman"/>
                <w:sz w:val="20"/>
              </w:rPr>
              <w:t>a sp</w:t>
            </w:r>
            <w:r w:rsidRPr="00943DF2">
              <w:rPr>
                <w:rFonts w:ascii="Arial Narrow" w:hAnsi="Arial Narrow" w:cs="TimesNewRoman+01"/>
                <w:sz w:val="20"/>
              </w:rPr>
              <w:t>ĺň</w:t>
            </w:r>
            <w:r w:rsidRPr="00943DF2">
              <w:rPr>
                <w:rFonts w:ascii="Arial Narrow" w:hAnsi="Arial Narrow" w:cs="TimesNewRoman"/>
                <w:sz w:val="20"/>
              </w:rPr>
              <w:t>a podmienky pre</w:t>
            </w:r>
          </w:p>
          <w:p w:rsidR="00A904F6" w:rsidRPr="00943DF2" w:rsidP="00A904F6">
            <w:pPr>
              <w:autoSpaceDE/>
              <w:autoSpaceDN/>
              <w:rPr>
                <w:rFonts w:ascii="Arial Narrow" w:hAnsi="Arial Narrow" w:cs="TimesNewRoman"/>
                <w:sz w:val="20"/>
              </w:rPr>
            </w:pPr>
            <w:r w:rsidRPr="00943DF2">
              <w:rPr>
                <w:rFonts w:ascii="Arial Narrow" w:hAnsi="Arial Narrow" w:cs="TimesNewRoman"/>
                <w:sz w:val="20"/>
              </w:rPr>
              <w:t xml:space="preserve">poskytnutie výhod ustanovené v </w:t>
            </w:r>
            <w:r w:rsidRPr="00943DF2">
              <w:rPr>
                <w:rFonts w:ascii="Arial Narrow" w:hAnsi="Arial Narrow" w:cs="TimesNewRoman+01"/>
                <w:sz w:val="20"/>
              </w:rPr>
              <w:t>č</w:t>
            </w:r>
            <w:r w:rsidRPr="00943DF2">
              <w:rPr>
                <w:rFonts w:ascii="Arial Narrow" w:hAnsi="Arial Narrow" w:cs="TimesNewRoman"/>
                <w:sz w:val="20"/>
              </w:rPr>
              <w:t>lánku 26 ods. 1, orgán</w:t>
            </w:r>
            <w:r w:rsidRPr="00943DF2" w:rsidR="0038338D">
              <w:rPr>
                <w:rFonts w:ascii="Arial Narrow" w:hAnsi="Arial Narrow" w:cs="TimesNewRoman"/>
                <w:sz w:val="20"/>
              </w:rPr>
              <w:t xml:space="preserve"> </w:t>
            </w:r>
            <w:r w:rsidRPr="00943DF2">
              <w:rPr>
                <w:rFonts w:ascii="Arial Narrow" w:hAnsi="Arial Narrow" w:cs="TimesNewRoman"/>
                <w:sz w:val="20"/>
              </w:rPr>
              <w:t>príslu</w:t>
            </w:r>
            <w:r w:rsidRPr="00943DF2">
              <w:rPr>
                <w:rFonts w:ascii="Arial Narrow" w:hAnsi="Arial Narrow" w:cs="TimesNewRoman+01"/>
                <w:sz w:val="20"/>
              </w:rPr>
              <w:t>š</w:t>
            </w:r>
            <w:r w:rsidRPr="00943DF2">
              <w:rPr>
                <w:rFonts w:ascii="Arial Narrow" w:hAnsi="Arial Narrow" w:cs="TimesNewRoman"/>
                <w:sz w:val="20"/>
              </w:rPr>
              <w:t>ný na overovanie solventnosti agentúr alebo pobo</w:t>
            </w:r>
            <w:r w:rsidRPr="00943DF2">
              <w:rPr>
                <w:rFonts w:ascii="Arial Narrow" w:hAnsi="Arial Narrow" w:cs="TimesNewRoman+01"/>
                <w:sz w:val="20"/>
              </w:rPr>
              <w:t>č</w:t>
            </w:r>
            <w:r w:rsidRPr="00943DF2">
              <w:rPr>
                <w:rFonts w:ascii="Arial Narrow" w:hAnsi="Arial Narrow" w:cs="TimesNewRoman"/>
                <w:sz w:val="20"/>
              </w:rPr>
              <w:t>iek v</w:t>
            </w:r>
            <w:r w:rsidRPr="00943DF2" w:rsidR="0038338D">
              <w:rPr>
                <w:rFonts w:ascii="Arial Narrow" w:hAnsi="Arial Narrow" w:cs="TimesNewRoman"/>
                <w:sz w:val="20"/>
              </w:rPr>
              <w:t> </w:t>
            </w:r>
            <w:r w:rsidRPr="00943DF2">
              <w:rPr>
                <w:rFonts w:ascii="Arial Narrow" w:hAnsi="Arial Narrow" w:cs="TimesNewRoman"/>
                <w:sz w:val="20"/>
              </w:rPr>
              <w:t>rámci</w:t>
            </w:r>
            <w:r w:rsidRPr="00943DF2" w:rsidR="0038338D">
              <w:rPr>
                <w:rFonts w:ascii="Arial Narrow" w:hAnsi="Arial Narrow" w:cs="TimesNewRoman"/>
                <w:sz w:val="20"/>
              </w:rPr>
              <w:t xml:space="preserve"> </w:t>
            </w:r>
            <w:r w:rsidRPr="00943DF2">
              <w:rPr>
                <w:rFonts w:ascii="Arial Narrow" w:hAnsi="Arial Narrow" w:cs="TimesNewRoman"/>
                <w:sz w:val="20"/>
              </w:rPr>
              <w:t>spolo</w:t>
            </w:r>
            <w:r w:rsidRPr="00943DF2">
              <w:rPr>
                <w:rFonts w:ascii="Arial Narrow" w:hAnsi="Arial Narrow" w:cs="TimesNewRoman+01"/>
                <w:sz w:val="20"/>
              </w:rPr>
              <w:t>č</w:t>
            </w:r>
            <w:r w:rsidRPr="00943DF2">
              <w:rPr>
                <w:rFonts w:ascii="Arial Narrow" w:hAnsi="Arial Narrow" w:cs="TimesNewRoman"/>
                <w:sz w:val="20"/>
              </w:rPr>
              <w:t>enstva so zrete</w:t>
            </w:r>
            <w:r w:rsidRPr="00943DF2">
              <w:rPr>
                <w:rFonts w:ascii="Arial Narrow" w:hAnsi="Arial Narrow" w:cs="TimesNewRoman+01"/>
                <w:sz w:val="20"/>
              </w:rPr>
              <w:t>ľ</w:t>
            </w:r>
            <w:r w:rsidRPr="00943DF2">
              <w:rPr>
                <w:rFonts w:ascii="Arial Narrow" w:hAnsi="Arial Narrow" w:cs="TimesNewRoman"/>
                <w:sz w:val="20"/>
              </w:rPr>
              <w:t xml:space="preserve">om na celú obchodnú </w:t>
            </w:r>
            <w:r w:rsidRPr="00943DF2">
              <w:rPr>
                <w:rFonts w:ascii="Arial Narrow" w:hAnsi="Arial Narrow" w:cs="TimesNewRoman+01"/>
                <w:sz w:val="20"/>
              </w:rPr>
              <w:t>č</w:t>
            </w:r>
            <w:r w:rsidRPr="00943DF2">
              <w:rPr>
                <w:rFonts w:ascii="Arial Narrow" w:hAnsi="Arial Narrow" w:cs="TimesNewRoman"/>
                <w:sz w:val="20"/>
              </w:rPr>
              <w:t>innos</w:t>
            </w:r>
            <w:r w:rsidRPr="00943DF2">
              <w:rPr>
                <w:rFonts w:ascii="Arial Narrow" w:hAnsi="Arial Narrow" w:cs="TimesNewRoman+01"/>
                <w:sz w:val="20"/>
              </w:rPr>
              <w:t xml:space="preserve">ť </w:t>
            </w:r>
            <w:r w:rsidRPr="00943DF2">
              <w:rPr>
                <w:rFonts w:ascii="Arial Narrow" w:hAnsi="Arial Narrow" w:cs="TimesNewRoman"/>
                <w:sz w:val="20"/>
              </w:rPr>
              <w:t>má rovnaké postavenie</w:t>
            </w:r>
            <w:r w:rsidRPr="00943DF2" w:rsidR="0038338D">
              <w:rPr>
                <w:rFonts w:ascii="Arial Narrow" w:hAnsi="Arial Narrow" w:cs="TimesNewRoman"/>
                <w:sz w:val="20"/>
              </w:rPr>
              <w:t xml:space="preserve"> </w:t>
            </w:r>
            <w:r w:rsidRPr="00943DF2">
              <w:rPr>
                <w:rFonts w:ascii="Arial Narrow" w:hAnsi="Arial Narrow" w:cs="TimesNewRoman"/>
                <w:sz w:val="20"/>
              </w:rPr>
              <w:t xml:space="preserve">ako orgán </w:t>
            </w:r>
            <w:r w:rsidRPr="00943DF2">
              <w:rPr>
                <w:rFonts w:ascii="Arial Narrow" w:hAnsi="Arial Narrow" w:cs="TimesNewRoman+01"/>
                <w:sz w:val="20"/>
              </w:rPr>
              <w:t>š</w:t>
            </w:r>
            <w:r w:rsidRPr="00943DF2">
              <w:rPr>
                <w:rFonts w:ascii="Arial Narrow" w:hAnsi="Arial Narrow" w:cs="TimesNewRoman"/>
                <w:sz w:val="20"/>
              </w:rPr>
              <w:t>tátu, na ktorého území sa nachádza ústredie pois</w:t>
            </w:r>
            <w:r w:rsidRPr="00943DF2">
              <w:rPr>
                <w:rFonts w:ascii="Arial Narrow" w:hAnsi="Arial Narrow" w:cs="TimesNewRoman+01"/>
                <w:sz w:val="20"/>
              </w:rPr>
              <w:t>ť</w:t>
            </w:r>
            <w:r w:rsidRPr="00943DF2">
              <w:rPr>
                <w:rFonts w:ascii="Arial Narrow" w:hAnsi="Arial Narrow" w:cs="TimesNewRoman"/>
                <w:sz w:val="20"/>
              </w:rPr>
              <w:t>ovne</w:t>
            </w:r>
          </w:p>
          <w:p w:rsidR="00E210B2" w:rsidRPr="00F45F1E" w:rsidP="00E210B2">
            <w:pPr>
              <w:autoSpaceDE/>
              <w:autoSpaceDN/>
              <w:rPr>
                <w:rFonts w:ascii="Arial Narrow" w:hAnsi="Arial Narrow" w:cs="TimesNewRoman"/>
                <w:sz w:val="20"/>
              </w:rPr>
            </w:pPr>
            <w:r w:rsidRPr="00943DF2" w:rsidR="00A904F6">
              <w:rPr>
                <w:rFonts w:ascii="Arial Narrow" w:hAnsi="Arial Narrow" w:cs="TimesNewRoman+01"/>
                <w:sz w:val="20"/>
              </w:rPr>
              <w:t>č</w:t>
            </w:r>
            <w:r w:rsidRPr="00943DF2" w:rsidR="00A904F6">
              <w:rPr>
                <w:rFonts w:ascii="Arial Narrow" w:hAnsi="Arial Narrow" w:cs="TimesNewRoman"/>
                <w:sz w:val="20"/>
              </w:rPr>
              <w:t>innej v spolo</w:t>
            </w:r>
            <w:r w:rsidRPr="00943DF2" w:rsidR="00A904F6">
              <w:rPr>
                <w:rFonts w:ascii="Arial Narrow" w:hAnsi="Arial Narrow" w:cs="TimesNewRoman+01"/>
                <w:sz w:val="20"/>
              </w:rPr>
              <w:t>č</w:t>
            </w:r>
            <w:r w:rsidRPr="00943DF2" w:rsidR="00A904F6">
              <w:rPr>
                <w:rFonts w:ascii="Arial Narrow" w:hAnsi="Arial Narrow" w:cs="TimesNewRoman"/>
                <w:sz w:val="20"/>
              </w:rPr>
              <w:t>enstve.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4B3097">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43DF2" w:rsidP="0032565D">
            <w:pPr>
              <w:rPr>
                <w:rFonts w:ascii="Arial Narrow" w:hAnsi="Arial Narrow" w:cs="Times New Roman"/>
                <w:iCs/>
                <w:sz w:val="20"/>
              </w:rPr>
            </w:pPr>
            <w:r w:rsidR="00941AE8">
              <w:rPr>
                <w:rFonts w:ascii="Arial Narrow" w:hAnsi="Arial Narrow" w:cs="Times New Roman"/>
                <w:iCs/>
                <w:sz w:val="20"/>
              </w:rPr>
              <w:t xml:space="preserve">§ 43 ods.1 </w:t>
            </w: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r w:rsidR="00941AE8">
              <w:rPr>
                <w:rFonts w:ascii="Arial Narrow" w:hAnsi="Arial Narrow" w:cs="Times New Roman"/>
                <w:iCs/>
                <w:sz w:val="20"/>
              </w:rPr>
              <w:t xml:space="preserve">ods.2 </w:t>
            </w: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7B6EB6" w:rsidP="0032565D">
            <w:pPr>
              <w:rPr>
                <w:rFonts w:ascii="Arial Narrow" w:hAnsi="Arial Narrow" w:cs="Times New Roman"/>
                <w:iCs/>
                <w:sz w:val="20"/>
              </w:rPr>
            </w:pPr>
          </w:p>
          <w:p w:rsidR="007B6EB6" w:rsidP="0032565D">
            <w:pPr>
              <w:rPr>
                <w:rFonts w:ascii="Arial Narrow" w:hAnsi="Arial Narrow" w:cs="Times New Roman"/>
                <w:iCs/>
                <w:sz w:val="20"/>
              </w:rPr>
            </w:pPr>
          </w:p>
          <w:p w:rsidR="00943DF2" w:rsidP="0032565D">
            <w:pPr>
              <w:rPr>
                <w:rFonts w:ascii="Arial Narrow" w:hAnsi="Arial Narrow" w:cs="Times New Roman"/>
                <w:iCs/>
                <w:sz w:val="20"/>
              </w:rPr>
            </w:pPr>
          </w:p>
          <w:p w:rsidR="00E210B2" w:rsidP="0032565D">
            <w:pPr>
              <w:rPr>
                <w:rFonts w:ascii="Arial Narrow" w:hAnsi="Arial Narrow" w:cs="Times New Roman"/>
                <w:iCs/>
                <w:sz w:val="20"/>
              </w:rPr>
            </w:pPr>
            <w:r w:rsidR="00941AE8">
              <w:rPr>
                <w:rFonts w:ascii="Arial Narrow" w:hAnsi="Arial Narrow" w:cs="Times New Roman"/>
                <w:iCs/>
                <w:sz w:val="20"/>
              </w:rPr>
              <w:t>ods.6</w:t>
            </w: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P="0032565D">
            <w:pPr>
              <w:rPr>
                <w:rFonts w:ascii="Arial Narrow" w:hAnsi="Arial Narrow" w:cs="Times New Roman"/>
                <w:iCs/>
                <w:sz w:val="20"/>
              </w:rPr>
            </w:pPr>
          </w:p>
          <w:p w:rsidR="00943DF2" w:rsidRPr="00F45F1E" w:rsidP="0032565D">
            <w:pPr>
              <w:rPr>
                <w:rFonts w:ascii="Arial Narrow" w:hAnsi="Arial Narrow" w:cs="Times New Roman"/>
                <w:iCs/>
                <w:sz w:val="20"/>
              </w:rPr>
            </w:pPr>
            <w:r>
              <w:rPr>
                <w:rFonts w:ascii="Arial Narrow" w:hAnsi="Arial Narrow" w:cs="Times New Roman"/>
                <w:iCs/>
                <w:sz w:val="20"/>
              </w:rPr>
              <w:t>§ 8 ods.15</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6EB6" w:rsidRPr="007B6EB6" w:rsidP="007B6EB6">
            <w:pPr>
              <w:jc w:val="both"/>
              <w:rPr>
                <w:rFonts w:ascii="Arial Narrow" w:hAnsi="Arial Narrow" w:cs="Times New Roman"/>
                <w:sz w:val="20"/>
              </w:rPr>
            </w:pPr>
            <w:r w:rsidRPr="007B6EB6">
              <w:rPr>
                <w:rFonts w:ascii="Arial Narrow" w:hAnsi="Arial Narrow" w:cs="Times New Roman"/>
                <w:sz w:val="20"/>
              </w:rPr>
              <w:t>Poisťovňa, pobočka zahraničnej poisťovne, zaisťovňa a pobočka zahraničnej zaisťovne sú povinné najneskôr do dvoch mesiacov po skončení polovice účtovného obdobia</w:t>
            </w:r>
            <w:r w:rsidRPr="007B6EB6">
              <w:rPr>
                <w:rFonts w:ascii="Arial Narrow" w:hAnsi="Arial Narrow" w:cs="Times New Roman"/>
                <w:sz w:val="20"/>
                <w:vertAlign w:val="superscript"/>
              </w:rPr>
              <w:t>40)</w:t>
            </w:r>
            <w:r w:rsidRPr="007B6EB6">
              <w:rPr>
                <w:rFonts w:ascii="Arial Narrow" w:hAnsi="Arial Narrow" w:cs="Times New Roman"/>
                <w:sz w:val="20"/>
              </w:rPr>
              <w:t xml:space="preserve"> predložiť Národnej banke Slovenska správu o svojom hospodárení za prvú polovicu účtovného obdobia (ďalej len „polročná správa") a najneskôr do troch mesiacov po uplynutí účtovného obdobia predložiť ministerstvu a Národnej banke Slovenska výročnú správu o svojom hospodárení (ďalej len „ročná správa").</w:t>
            </w:r>
          </w:p>
          <w:p w:rsidR="007B6EB6" w:rsidRPr="007B6EB6" w:rsidP="007B6EB6">
            <w:pPr>
              <w:jc w:val="both"/>
              <w:rPr>
                <w:rFonts w:ascii="Arial Narrow" w:hAnsi="Arial Narrow" w:cs="Times New Roman"/>
                <w:sz w:val="20"/>
              </w:rPr>
            </w:pPr>
            <w:r w:rsidRPr="007B6EB6">
              <w:rPr>
                <w:rFonts w:ascii="Arial Narrow" w:hAnsi="Arial Narrow" w:cs="Times New Roman"/>
                <w:sz w:val="20"/>
              </w:rPr>
              <w:t>Ročná správa obsahuje</w:t>
            </w:r>
          </w:p>
          <w:p w:rsidR="007B6EB6" w:rsidRPr="007B6EB6" w:rsidP="007B6EB6">
            <w:pPr>
              <w:jc w:val="both"/>
              <w:rPr>
                <w:rFonts w:ascii="Arial Narrow" w:hAnsi="Arial Narrow" w:cs="Times New Roman"/>
                <w:sz w:val="20"/>
              </w:rPr>
            </w:pPr>
            <w:r w:rsidRPr="007B6EB6">
              <w:rPr>
                <w:rFonts w:ascii="Arial Narrow" w:hAnsi="Arial Narrow" w:cs="Times New Roman"/>
                <w:sz w:val="20"/>
              </w:rPr>
              <w:t>a) účtovnú závierku overenú audítorom alebo audítorskou spoločnosťou, vrátane audítorskej správy k tejto závierke a konsolidovanú účtovnú závierku, ak sa zostavuje,</w:t>
            </w:r>
          </w:p>
          <w:p w:rsidR="007B6EB6" w:rsidRPr="007B6EB6" w:rsidP="007B6EB6">
            <w:pPr>
              <w:jc w:val="both"/>
              <w:rPr>
                <w:rFonts w:ascii="Arial Narrow" w:hAnsi="Arial Narrow" w:cs="Times New Roman"/>
                <w:sz w:val="20"/>
              </w:rPr>
            </w:pPr>
            <w:r w:rsidRPr="007B6EB6">
              <w:rPr>
                <w:rFonts w:ascii="Arial Narrow" w:hAnsi="Arial Narrow" w:cs="Times New Roman"/>
                <w:sz w:val="20"/>
              </w:rPr>
              <w:t>b) správu o finančnej situácii, ktorá obsahuje najmä prehľad o prijatých bankových úveroch a iných úveroch a údaje o ich splatnosti v členení na krátkodobé a dlhodobé, ako aj iné údaje ovplyvňujúce finančnú situáciu poisťovne alebo zaisťovne,</w:t>
            </w:r>
          </w:p>
          <w:p w:rsidR="007B6EB6" w:rsidRPr="007B6EB6" w:rsidP="007B6EB6">
            <w:pPr>
              <w:jc w:val="both"/>
              <w:rPr>
                <w:rFonts w:ascii="Arial Narrow" w:hAnsi="Arial Narrow" w:cs="Times New Roman"/>
                <w:sz w:val="20"/>
              </w:rPr>
            </w:pPr>
            <w:r w:rsidRPr="007B6EB6">
              <w:rPr>
                <w:rFonts w:ascii="Arial Narrow" w:hAnsi="Arial Narrow" w:cs="Times New Roman"/>
                <w:sz w:val="20"/>
              </w:rPr>
              <w:t>c) návrh na rozdelenie zisku,</w:t>
            </w:r>
          </w:p>
          <w:p w:rsidR="007B6EB6" w:rsidRPr="007B6EB6" w:rsidP="007B6EB6">
            <w:pPr>
              <w:pStyle w:val="BodyText"/>
              <w:rPr>
                <w:rFonts w:ascii="Arial Narrow" w:hAnsi="Arial Narrow" w:cs="Times New Roman"/>
                <w:sz w:val="20"/>
              </w:rPr>
            </w:pPr>
            <w:r w:rsidRPr="007B6EB6">
              <w:rPr>
                <w:rFonts w:ascii="Arial Narrow" w:hAnsi="Arial Narrow" w:cs="Times New Roman"/>
                <w:sz w:val="20"/>
              </w:rPr>
              <w:t xml:space="preserve">d) informáciu o očakávanej hospodárskej a finančnej situácii v nasledujúcom účtovnom období, </w:t>
            </w:r>
          </w:p>
          <w:p w:rsidR="007B6EB6" w:rsidRPr="007B6EB6" w:rsidP="007B6EB6">
            <w:pPr>
              <w:pStyle w:val="BodyText"/>
              <w:rPr>
                <w:rFonts w:ascii="Arial Narrow" w:hAnsi="Arial Narrow" w:cs="Times New Roman"/>
                <w:sz w:val="20"/>
              </w:rPr>
            </w:pPr>
            <w:r w:rsidRPr="007B6EB6">
              <w:rPr>
                <w:rFonts w:ascii="Arial Narrow" w:hAnsi="Arial Narrow" w:cs="Times New Roman"/>
                <w:sz w:val="20"/>
              </w:rPr>
              <w:t>e) podrobnú informáciu o preverení dostatočnosti technických rezerv vykonaním testu primeranosti záväzku</w:t>
            </w:r>
            <w:r w:rsidRPr="007B6EB6">
              <w:rPr>
                <w:rFonts w:ascii="Arial Narrow" w:hAnsi="Arial Narrow" w:cs="Times New Roman"/>
                <w:sz w:val="20"/>
                <w:vertAlign w:val="superscript"/>
              </w:rPr>
              <w:t xml:space="preserve">28) </w:t>
            </w:r>
            <w:r w:rsidRPr="007B6EB6">
              <w:rPr>
                <w:rFonts w:ascii="Arial Narrow" w:hAnsi="Arial Narrow" w:cs="Times New Roman"/>
                <w:sz w:val="20"/>
              </w:rPr>
              <w:t>o zhodnotení výsledkov testu primeranosti záväzku,</w:t>
            </w:r>
          </w:p>
          <w:p w:rsidR="007B6EB6" w:rsidRPr="007B6EB6" w:rsidP="007B6EB6">
            <w:pPr>
              <w:pStyle w:val="BodyText"/>
              <w:rPr>
                <w:rFonts w:ascii="Arial Narrow" w:hAnsi="Arial Narrow" w:cs="Times New Roman"/>
                <w:sz w:val="20"/>
              </w:rPr>
            </w:pPr>
            <w:r w:rsidRPr="007B6EB6">
              <w:rPr>
                <w:rFonts w:ascii="Arial Narrow" w:hAnsi="Arial Narrow" w:cs="Times New Roman"/>
                <w:sz w:val="20"/>
              </w:rPr>
              <w:t>f) zoznam odporúčaní auditora, ak takéto odporúčania boli vypracované.</w:t>
            </w:r>
          </w:p>
          <w:p w:rsidR="00640DA6" w:rsidRPr="00640DA6" w:rsidP="00640DA6">
            <w:pPr>
              <w:jc w:val="both"/>
              <w:rPr>
                <w:rFonts w:ascii="Arial Narrow" w:hAnsi="Arial Narrow" w:cs="Times New Roman"/>
                <w:sz w:val="20"/>
              </w:rPr>
            </w:pPr>
            <w:r w:rsidRPr="00640DA6">
              <w:rPr>
                <w:rFonts w:ascii="Arial Narrow" w:hAnsi="Arial Narrow" w:cs="Times New Roman"/>
                <w:sz w:val="20"/>
              </w:rPr>
              <w:t xml:space="preserve">Poisťovňa, zaisťovňa, pobočka zahraničnej poisťovne a pobočka zahraničnej zaisťovne sú povinné predkladať Národnej banke Slovenska údaje z účtovnej a štatistickej evidencie a ďalšie údaje a informácie vo forme výkazov, hlásení, prehľadov a iných správ ustanoveným spôsobom a v ustanovených termínoch; takéto poskytovanie údajov sa nepovažuje za porušenie povinnosti mlčanlivosti podľa § </w:t>
            </w:r>
            <w:r w:rsidRPr="00640DA6">
              <w:rPr>
                <w:rFonts w:ascii="Arial Narrow" w:hAnsi="Arial Narrow" w:cs="Times New Roman"/>
                <w:bCs/>
                <w:sz w:val="20"/>
              </w:rPr>
              <w:t>47</w:t>
            </w:r>
            <w:r w:rsidRPr="00640DA6">
              <w:rPr>
                <w:rFonts w:ascii="Arial Narrow" w:hAnsi="Arial Narrow" w:cs="Times New Roman"/>
                <w:sz w:val="20"/>
              </w:rPr>
              <w:t>. Rozsah, spôsob a termíny predkladania údajov z účtovnej evidencie a štatistickej evidencie ustanoví opatrenie, ktoré vydá Národná banka Slovenska.</w:t>
            </w:r>
          </w:p>
          <w:p w:rsidR="00E210B2" w:rsidRPr="00640DA6" w:rsidP="00640DA6">
            <w:pPr>
              <w:pStyle w:val="ManualNumPar1Char"/>
              <w:spacing w:before="0" w:after="0"/>
              <w:ind w:left="0" w:firstLine="0"/>
              <w:rPr>
                <w:rFonts w:ascii="Arial Narrow" w:hAnsi="Arial Narrow" w:cs="Times New Roman"/>
                <w:sz w:val="20"/>
                <w:szCs w:val="20"/>
                <w:lang w:val="sk-SK"/>
              </w:rPr>
            </w:pPr>
            <w:r w:rsidRPr="00640DA6" w:rsidR="00640DA6">
              <w:rPr>
                <w:rFonts w:ascii="Arial Narrow" w:hAnsi="Arial Narrow" w:cs="Times New Roman"/>
                <w:sz w:val="20"/>
                <w:lang w:val="sk-SK"/>
              </w:rPr>
              <w:t>Národná banka Slovenska je povinná poskytnúť určenému príslušnému orgánu dohľadu členského štátu všetky informácie potrebné na vykonávanie dohľadu nad dodržiavaním solventnosti podľa odseku 13. Ak je ako príslušný orgán dohľadu určená Národná banka Slovenska, je oprávnená požadovať od príslušných orgánov dohľadu členských štátov, v ktorých bola žiadosť o poskytnutie výhod podľa odseku 12 podaná, informácie potrebné na vykonávanie dohľadu nad dodržiavaním solventnosti podľa odseku 13.</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943DF2">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28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2A37EE" w:rsidP="00A904F6">
            <w:pPr>
              <w:autoSpaceDE/>
              <w:autoSpaceDN/>
              <w:rPr>
                <w:rFonts w:ascii="Arial Narrow" w:hAnsi="Arial Narrow" w:cs="TimesNewRoman"/>
                <w:sz w:val="20"/>
              </w:rPr>
            </w:pPr>
            <w:r w:rsidRPr="002A37EE">
              <w:rPr>
                <w:rFonts w:ascii="Arial Narrow" w:hAnsi="Arial Narrow" w:cs="TimesNewRoman"/>
                <w:sz w:val="20"/>
              </w:rPr>
              <w:t xml:space="preserve">Ak orgán uvedený v </w:t>
            </w:r>
            <w:r w:rsidRPr="002A37EE">
              <w:rPr>
                <w:rFonts w:ascii="Arial Narrow" w:hAnsi="Arial Narrow" w:cs="TimesNewRoman+01"/>
                <w:sz w:val="20"/>
              </w:rPr>
              <w:t>č</w:t>
            </w:r>
            <w:r w:rsidRPr="002A37EE">
              <w:rPr>
                <w:rFonts w:ascii="Arial Narrow" w:hAnsi="Arial Narrow" w:cs="TimesNewRoman"/>
                <w:sz w:val="20"/>
              </w:rPr>
              <w:t>lánku 26 ods. 2 odoberie povolenie, oznámi to</w:t>
            </w:r>
            <w:r w:rsidRPr="002A37EE" w:rsidR="0038338D">
              <w:rPr>
                <w:rFonts w:ascii="Arial Narrow" w:hAnsi="Arial Narrow" w:cs="TimesNewRoman"/>
                <w:sz w:val="20"/>
              </w:rPr>
              <w:t xml:space="preserve"> </w:t>
            </w:r>
            <w:r w:rsidRPr="002A37EE">
              <w:rPr>
                <w:rFonts w:ascii="Arial Narrow" w:hAnsi="Arial Narrow" w:cs="TimesNewRoman"/>
                <w:sz w:val="20"/>
              </w:rPr>
              <w:t xml:space="preserve">orgánom ostatných </w:t>
            </w:r>
            <w:r w:rsidRPr="002A37EE">
              <w:rPr>
                <w:rFonts w:ascii="Arial Narrow" w:hAnsi="Arial Narrow" w:cs="TimesNewRoman+01"/>
                <w:sz w:val="20"/>
              </w:rPr>
              <w:t>č</w:t>
            </w:r>
            <w:r w:rsidRPr="002A37EE">
              <w:rPr>
                <w:rFonts w:ascii="Arial Narrow" w:hAnsi="Arial Narrow" w:cs="TimesNewRoman"/>
                <w:sz w:val="20"/>
              </w:rPr>
              <w:t xml:space="preserve">lenských </w:t>
            </w:r>
            <w:r w:rsidRPr="002A37EE">
              <w:rPr>
                <w:rFonts w:ascii="Arial Narrow" w:hAnsi="Arial Narrow" w:cs="TimesNewRoman+01"/>
                <w:sz w:val="20"/>
              </w:rPr>
              <w:t>š</w:t>
            </w:r>
            <w:r w:rsidRPr="002A37EE">
              <w:rPr>
                <w:rFonts w:ascii="Arial Narrow" w:hAnsi="Arial Narrow" w:cs="TimesNewRoman"/>
                <w:sz w:val="20"/>
              </w:rPr>
              <w:t>tátov, v ktorých pois</w:t>
            </w:r>
            <w:r w:rsidRPr="002A37EE">
              <w:rPr>
                <w:rFonts w:ascii="Arial Narrow" w:hAnsi="Arial Narrow" w:cs="TimesNewRoman+01"/>
                <w:sz w:val="20"/>
              </w:rPr>
              <w:t>ť</w:t>
            </w:r>
            <w:r w:rsidRPr="002A37EE">
              <w:rPr>
                <w:rFonts w:ascii="Arial Narrow" w:hAnsi="Arial Narrow" w:cs="TimesNewRoman"/>
                <w:sz w:val="20"/>
              </w:rPr>
              <w:t>ov</w:t>
            </w:r>
            <w:r w:rsidRPr="002A37EE">
              <w:rPr>
                <w:rFonts w:ascii="Arial Narrow" w:hAnsi="Arial Narrow" w:cs="TimesNewRoman+01"/>
                <w:sz w:val="20"/>
              </w:rPr>
              <w:t>ň</w:t>
            </w:r>
            <w:r w:rsidRPr="002A37EE">
              <w:rPr>
                <w:rFonts w:ascii="Arial Narrow" w:hAnsi="Arial Narrow" w:cs="TimesNewRoman"/>
                <w:sz w:val="20"/>
              </w:rPr>
              <w:t>a vykonáva</w:t>
            </w:r>
            <w:r w:rsidRPr="002A37EE" w:rsidR="0038338D">
              <w:rPr>
                <w:rFonts w:ascii="Arial Narrow" w:hAnsi="Arial Narrow" w:cs="TimesNewRoman"/>
                <w:sz w:val="20"/>
              </w:rPr>
              <w:t xml:space="preserve"> </w:t>
            </w:r>
            <w:r w:rsidRPr="002A37EE">
              <w:rPr>
                <w:rFonts w:ascii="Arial Narrow" w:hAnsi="Arial Narrow" w:cs="TimesNewRoman+01"/>
                <w:sz w:val="20"/>
              </w:rPr>
              <w:t>č</w:t>
            </w:r>
            <w:r w:rsidRPr="002A37EE">
              <w:rPr>
                <w:rFonts w:ascii="Arial Narrow" w:hAnsi="Arial Narrow" w:cs="TimesNewRoman"/>
                <w:sz w:val="20"/>
              </w:rPr>
              <w:t>innos</w:t>
            </w:r>
            <w:r w:rsidRPr="002A37EE">
              <w:rPr>
                <w:rFonts w:ascii="Arial Narrow" w:hAnsi="Arial Narrow" w:cs="TimesNewRoman+01"/>
                <w:sz w:val="20"/>
              </w:rPr>
              <w:t>ť</w:t>
            </w:r>
            <w:r w:rsidRPr="002A37EE">
              <w:rPr>
                <w:rFonts w:ascii="Arial Narrow" w:hAnsi="Arial Narrow" w:cs="TimesNewRoman"/>
                <w:sz w:val="20"/>
              </w:rPr>
              <w:t>, a orgány doh</w:t>
            </w:r>
            <w:r w:rsidRPr="002A37EE">
              <w:rPr>
                <w:rFonts w:ascii="Arial Narrow" w:hAnsi="Arial Narrow" w:cs="TimesNewRoman+01"/>
                <w:sz w:val="20"/>
              </w:rPr>
              <w:t>ľ</w:t>
            </w:r>
            <w:r w:rsidRPr="002A37EE">
              <w:rPr>
                <w:rFonts w:ascii="Arial Narrow" w:hAnsi="Arial Narrow" w:cs="TimesNewRoman"/>
                <w:sz w:val="20"/>
              </w:rPr>
              <w:t xml:space="preserve">adu týchto </w:t>
            </w:r>
            <w:r w:rsidRPr="002A37EE">
              <w:rPr>
                <w:rFonts w:ascii="Arial Narrow" w:hAnsi="Arial Narrow" w:cs="TimesNewRoman+01"/>
                <w:sz w:val="20"/>
              </w:rPr>
              <w:t>š</w:t>
            </w:r>
            <w:r w:rsidRPr="002A37EE">
              <w:rPr>
                <w:rFonts w:ascii="Arial Narrow" w:hAnsi="Arial Narrow" w:cs="TimesNewRoman"/>
                <w:sz w:val="20"/>
              </w:rPr>
              <w:t>tátov prijmú potrebné opatrenia.</w:t>
            </w:r>
            <w:r w:rsidRPr="002A37EE" w:rsidR="0038338D">
              <w:rPr>
                <w:rFonts w:ascii="Arial Narrow" w:hAnsi="Arial Narrow" w:cs="TimesNewRoman"/>
                <w:sz w:val="20"/>
              </w:rPr>
              <w:t xml:space="preserve"> </w:t>
            </w:r>
          </w:p>
          <w:p w:rsidR="00E210B2" w:rsidRPr="00F45F1E" w:rsidP="00E210B2">
            <w:pPr>
              <w:autoSpaceDE/>
              <w:autoSpaceDN/>
              <w:rPr>
                <w:rFonts w:ascii="Arial Narrow" w:hAnsi="Arial Narrow" w:cs="TimesNewRoman"/>
                <w:sz w:val="20"/>
              </w:rPr>
            </w:pPr>
            <w:r w:rsidRPr="002A37EE" w:rsidR="00A904F6">
              <w:rPr>
                <w:rFonts w:ascii="Arial Narrow" w:hAnsi="Arial Narrow" w:cs="TimesNewRoman"/>
                <w:sz w:val="20"/>
              </w:rPr>
              <w:t>Ak prí</w:t>
            </w:r>
            <w:r w:rsidRPr="002A37EE" w:rsidR="00A904F6">
              <w:rPr>
                <w:rFonts w:ascii="Arial Narrow" w:hAnsi="Arial Narrow" w:cs="TimesNewRoman+01"/>
                <w:sz w:val="20"/>
              </w:rPr>
              <w:t>č</w:t>
            </w:r>
            <w:r w:rsidRPr="002A37EE" w:rsidR="00A904F6">
              <w:rPr>
                <w:rFonts w:ascii="Arial Narrow" w:hAnsi="Arial Narrow" w:cs="TimesNewRoman"/>
                <w:sz w:val="20"/>
              </w:rPr>
              <w:t>inou od</w:t>
            </w:r>
            <w:r w:rsidRPr="002A37EE" w:rsidR="00A904F6">
              <w:rPr>
                <w:rFonts w:ascii="Arial Narrow" w:hAnsi="Arial Narrow" w:cs="TimesNewRoman+01"/>
                <w:sz w:val="20"/>
              </w:rPr>
              <w:t>ň</w:t>
            </w:r>
            <w:r w:rsidRPr="002A37EE" w:rsidR="00A904F6">
              <w:rPr>
                <w:rFonts w:ascii="Arial Narrow" w:hAnsi="Arial Narrow" w:cs="TimesNewRoman"/>
                <w:sz w:val="20"/>
              </w:rPr>
              <w:t>atia oprávnenia je neprimeraný celkový stav solventnosti</w:t>
            </w:r>
            <w:r w:rsidRPr="002A37EE" w:rsidR="0038338D">
              <w:rPr>
                <w:rFonts w:ascii="Arial Narrow" w:hAnsi="Arial Narrow" w:cs="TimesNewRoman"/>
                <w:sz w:val="20"/>
              </w:rPr>
              <w:t xml:space="preserve"> </w:t>
            </w:r>
            <w:r w:rsidRPr="002A37EE" w:rsidR="00A904F6">
              <w:rPr>
                <w:rFonts w:ascii="Arial Narrow" w:hAnsi="Arial Narrow" w:cs="TimesNewRoman"/>
                <w:sz w:val="20"/>
              </w:rPr>
              <w:t>pod</w:t>
            </w:r>
            <w:r w:rsidRPr="002A37EE" w:rsidR="00A904F6">
              <w:rPr>
                <w:rFonts w:ascii="Arial Narrow" w:hAnsi="Arial Narrow" w:cs="TimesNewRoman+01"/>
                <w:sz w:val="20"/>
              </w:rPr>
              <w:t>ľ</w:t>
            </w:r>
            <w:r w:rsidRPr="002A37EE" w:rsidR="00A904F6">
              <w:rPr>
                <w:rFonts w:ascii="Arial Narrow" w:hAnsi="Arial Narrow" w:cs="TimesNewRoman"/>
                <w:sz w:val="20"/>
              </w:rPr>
              <w:t>a ur</w:t>
            </w:r>
            <w:r w:rsidRPr="002A37EE" w:rsidR="00A904F6">
              <w:rPr>
                <w:rFonts w:ascii="Arial Narrow" w:hAnsi="Arial Narrow" w:cs="TimesNewRoman+01"/>
                <w:sz w:val="20"/>
              </w:rPr>
              <w:t>č</w:t>
            </w:r>
            <w:r w:rsidRPr="002A37EE" w:rsidR="00A904F6">
              <w:rPr>
                <w:rFonts w:ascii="Arial Narrow" w:hAnsi="Arial Narrow" w:cs="TimesNewRoman"/>
                <w:sz w:val="20"/>
              </w:rPr>
              <w:t xml:space="preserve">enia </w:t>
            </w:r>
            <w:r w:rsidRPr="002A37EE" w:rsidR="00A904F6">
              <w:rPr>
                <w:rFonts w:ascii="Arial Narrow" w:hAnsi="Arial Narrow" w:cs="TimesNewRoman+01"/>
                <w:sz w:val="20"/>
              </w:rPr>
              <w:t>č</w:t>
            </w:r>
            <w:r w:rsidRPr="002A37EE" w:rsidR="00A904F6">
              <w:rPr>
                <w:rFonts w:ascii="Arial Narrow" w:hAnsi="Arial Narrow" w:cs="TimesNewRoman"/>
                <w:sz w:val="20"/>
              </w:rPr>
              <w:t xml:space="preserve">lenských </w:t>
            </w:r>
            <w:r w:rsidRPr="002A37EE" w:rsidR="00A904F6">
              <w:rPr>
                <w:rFonts w:ascii="Arial Narrow" w:hAnsi="Arial Narrow" w:cs="TimesNewRoman+01"/>
                <w:sz w:val="20"/>
              </w:rPr>
              <w:t>š</w:t>
            </w:r>
            <w:r w:rsidRPr="002A37EE" w:rsidR="00A904F6">
              <w:rPr>
                <w:rFonts w:ascii="Arial Narrow" w:hAnsi="Arial Narrow" w:cs="TimesNewRoman"/>
                <w:sz w:val="20"/>
              </w:rPr>
              <w:t>tátov, ktoré súhlasili s po</w:t>
            </w:r>
            <w:r w:rsidRPr="002A37EE" w:rsidR="00A904F6">
              <w:rPr>
                <w:rFonts w:ascii="Arial Narrow" w:hAnsi="Arial Narrow" w:cs="TimesNewRoman+01"/>
                <w:sz w:val="20"/>
              </w:rPr>
              <w:t>ž</w:t>
            </w:r>
            <w:r w:rsidRPr="002A37EE" w:rsidR="00A904F6">
              <w:rPr>
                <w:rFonts w:ascii="Arial Narrow" w:hAnsi="Arial Narrow" w:cs="TimesNewRoman"/>
                <w:sz w:val="20"/>
              </w:rPr>
              <w:t>iadavkou uvedenou</w:t>
            </w:r>
            <w:r w:rsidRPr="002A37EE" w:rsidR="0038338D">
              <w:rPr>
                <w:rFonts w:ascii="Arial Narrow" w:hAnsi="Arial Narrow" w:cs="TimesNewRoman"/>
                <w:sz w:val="20"/>
              </w:rPr>
              <w:t xml:space="preserve"> </w:t>
            </w:r>
            <w:r w:rsidRPr="002A37EE" w:rsidR="00A904F6">
              <w:rPr>
                <w:rFonts w:ascii="Arial Narrow" w:hAnsi="Arial Narrow" w:cs="TimesNewRoman"/>
                <w:sz w:val="20"/>
              </w:rPr>
              <w:t xml:space="preserve">v </w:t>
            </w:r>
            <w:r w:rsidRPr="002A37EE" w:rsidR="00A904F6">
              <w:rPr>
                <w:rFonts w:ascii="Arial Narrow" w:hAnsi="Arial Narrow" w:cs="TimesNewRoman+01"/>
                <w:sz w:val="20"/>
              </w:rPr>
              <w:t>č</w:t>
            </w:r>
            <w:r w:rsidRPr="002A37EE" w:rsidR="00A904F6">
              <w:rPr>
                <w:rFonts w:ascii="Arial Narrow" w:hAnsi="Arial Narrow" w:cs="TimesNewRoman"/>
                <w:sz w:val="20"/>
              </w:rPr>
              <w:t xml:space="preserve">lánku 26, </w:t>
            </w:r>
            <w:r w:rsidRPr="002A37EE" w:rsidR="00A904F6">
              <w:rPr>
                <w:rFonts w:ascii="Arial Narrow" w:hAnsi="Arial Narrow" w:cs="TimesNewRoman+01"/>
                <w:sz w:val="20"/>
              </w:rPr>
              <w:t>č</w:t>
            </w:r>
            <w:r w:rsidRPr="002A37EE" w:rsidR="00A904F6">
              <w:rPr>
                <w:rFonts w:ascii="Arial Narrow" w:hAnsi="Arial Narrow" w:cs="TimesNewRoman"/>
                <w:sz w:val="20"/>
              </w:rPr>
              <w:t xml:space="preserve">lenské </w:t>
            </w:r>
            <w:r w:rsidRPr="002A37EE" w:rsidR="00A904F6">
              <w:rPr>
                <w:rFonts w:ascii="Arial Narrow" w:hAnsi="Arial Narrow" w:cs="TimesNewRoman+01"/>
                <w:sz w:val="20"/>
              </w:rPr>
              <w:t>š</w:t>
            </w:r>
            <w:r w:rsidRPr="002A37EE" w:rsidR="00A904F6">
              <w:rPr>
                <w:rFonts w:ascii="Arial Narrow" w:hAnsi="Arial Narrow" w:cs="TimesNewRoman"/>
                <w:sz w:val="20"/>
              </w:rPr>
              <w:t>táty, ktoré dali svoj súhlas, tie</w:t>
            </w:r>
            <w:r w:rsidRPr="002A37EE" w:rsidR="00A904F6">
              <w:rPr>
                <w:rFonts w:ascii="Arial Narrow" w:hAnsi="Arial Narrow" w:cs="TimesNewRoman+01"/>
                <w:sz w:val="20"/>
              </w:rPr>
              <w:t xml:space="preserve">ž </w:t>
            </w:r>
            <w:r w:rsidRPr="002A37EE" w:rsidR="00A904F6">
              <w:rPr>
                <w:rFonts w:ascii="Arial Narrow" w:hAnsi="Arial Narrow" w:cs="TimesNewRoman"/>
                <w:sz w:val="20"/>
              </w:rPr>
              <w:t>odnímu</w:t>
            </w:r>
            <w:r w:rsidRPr="002A37EE" w:rsidR="0038338D">
              <w:rPr>
                <w:rFonts w:ascii="Arial Narrow" w:hAnsi="Arial Narrow" w:cs="TimesNewRoman"/>
                <w:sz w:val="20"/>
              </w:rPr>
              <w:t xml:space="preserve"> </w:t>
            </w:r>
            <w:r w:rsidRPr="002A37EE" w:rsidR="00A904F6">
              <w:rPr>
                <w:rFonts w:ascii="Arial Narrow" w:hAnsi="Arial Narrow" w:cs="TimesNewRoman"/>
                <w:sz w:val="20"/>
              </w:rPr>
              <w:t>svoje povolenia.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2A37EE">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A37EE" w:rsidP="0032565D">
            <w:pPr>
              <w:rPr>
                <w:rFonts w:ascii="Arial Narrow" w:hAnsi="Arial Narrow" w:cs="Times New Roman"/>
                <w:iCs/>
                <w:sz w:val="20"/>
              </w:rPr>
            </w:pPr>
            <w:r>
              <w:rPr>
                <w:rFonts w:ascii="Arial Narrow" w:hAnsi="Arial Narrow" w:cs="Times New Roman"/>
                <w:iCs/>
                <w:sz w:val="20"/>
              </w:rPr>
              <w:t xml:space="preserve">§ 8 ods.18 </w:t>
            </w:r>
          </w:p>
          <w:p w:rsidR="002A37EE" w:rsidP="0032565D">
            <w:pPr>
              <w:rPr>
                <w:rFonts w:ascii="Arial Narrow" w:hAnsi="Arial Narrow" w:cs="Times New Roman"/>
                <w:iCs/>
                <w:sz w:val="20"/>
              </w:rPr>
            </w:pPr>
          </w:p>
          <w:p w:rsidR="002A37EE" w:rsidP="0032565D">
            <w:pPr>
              <w:rPr>
                <w:rFonts w:ascii="Arial Narrow" w:hAnsi="Arial Narrow" w:cs="Times New Roman"/>
                <w:iCs/>
                <w:sz w:val="20"/>
              </w:rPr>
            </w:pPr>
          </w:p>
          <w:p w:rsidR="002A37EE" w:rsidP="0032565D">
            <w:pPr>
              <w:rPr>
                <w:rFonts w:ascii="Arial Narrow" w:hAnsi="Arial Narrow" w:cs="Times New Roman"/>
                <w:iCs/>
                <w:sz w:val="20"/>
              </w:rPr>
            </w:pPr>
          </w:p>
          <w:p w:rsidR="002A37EE" w:rsidP="0032565D">
            <w:pPr>
              <w:rPr>
                <w:rFonts w:ascii="Arial Narrow" w:hAnsi="Arial Narrow" w:cs="Times New Roman"/>
                <w:iCs/>
                <w:sz w:val="20"/>
              </w:rPr>
            </w:pPr>
          </w:p>
          <w:p w:rsidR="00E210B2" w:rsidRPr="00F45F1E" w:rsidP="0032565D">
            <w:pPr>
              <w:rPr>
                <w:rFonts w:ascii="Arial Narrow" w:hAnsi="Arial Narrow" w:cs="Times New Roman"/>
                <w:iCs/>
                <w:sz w:val="20"/>
              </w:rPr>
            </w:pPr>
            <w:r w:rsidR="002A37EE">
              <w:rPr>
                <w:rFonts w:ascii="Arial Narrow" w:hAnsi="Arial Narrow" w:cs="Times New Roman"/>
                <w:iCs/>
                <w:sz w:val="20"/>
              </w:rPr>
              <w:t>ods.17</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6098" w:rsidRPr="00516098" w:rsidP="00516098">
            <w:pPr>
              <w:pStyle w:val="ManualNumPar1Char"/>
              <w:spacing w:before="0" w:after="0"/>
              <w:ind w:left="0" w:firstLine="0"/>
              <w:rPr>
                <w:rFonts w:ascii="Arial Narrow" w:hAnsi="Arial Narrow" w:cs="Times New Roman"/>
                <w:sz w:val="20"/>
                <w:szCs w:val="20"/>
                <w:lang w:val="sk-SK"/>
              </w:rPr>
            </w:pPr>
            <w:r w:rsidRPr="00516098">
              <w:rPr>
                <w:rFonts w:ascii="Arial Narrow" w:hAnsi="Arial Narrow" w:cs="Times New Roman"/>
                <w:sz w:val="20"/>
                <w:szCs w:val="20"/>
                <w:lang w:val="sk-SK"/>
              </w:rPr>
              <w:t>Ak Národná banka Slovenska odoberie zahraničnej poisťovni, ktorá vykonáva poisťovaciu činnosť na základe povolenia podľa odseku 1, výhody podľa odseku 12 z vlastného podnetu, informuje o tom príslušné orgány dohľadu členských štátov, v ktorých bola žiadosť o poskytnutie týchto výhod podaná, a zároveň ich požiada o odobratí nimi poskytnutých výhod.</w:t>
            </w:r>
          </w:p>
          <w:p w:rsidR="00E210B2" w:rsidRPr="00516098" w:rsidP="00516098">
            <w:pPr>
              <w:pStyle w:val="ManualNumPar1Char"/>
              <w:spacing w:before="0" w:after="0"/>
              <w:ind w:left="0" w:firstLine="0"/>
              <w:rPr>
                <w:rFonts w:ascii="Arial Narrow" w:hAnsi="Arial Narrow" w:cs="Times New Roman"/>
                <w:sz w:val="20"/>
                <w:szCs w:val="20"/>
                <w:lang w:val="sk-SK"/>
              </w:rPr>
            </w:pPr>
            <w:r w:rsidRPr="00516098" w:rsidR="00516098">
              <w:rPr>
                <w:rFonts w:ascii="Arial Narrow" w:hAnsi="Arial Narrow" w:cs="Times New Roman"/>
                <w:sz w:val="20"/>
                <w:szCs w:val="20"/>
                <w:lang w:val="sk-SK"/>
              </w:rPr>
              <w:t>Na základe žiadosti príslušného orgánu dohľadu alebo iného príslušného orgánu členského štátu, v ktorom bola žiadosť o poskytnutie výhod podľa odseku 12 podaná, je Národná banka Slovenska povinná odobrať tieto výhody a o ich odobratí informuje príslušné orgány dohľadu.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2A37EE">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28a</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2A37EE" w:rsidP="00A904F6">
            <w:pPr>
              <w:autoSpaceDE/>
              <w:autoSpaceDN/>
              <w:rPr>
                <w:rFonts w:ascii="Arial Narrow" w:hAnsi="Arial Narrow" w:cs="TimesNewRoman"/>
                <w:sz w:val="20"/>
              </w:rPr>
            </w:pPr>
            <w:r w:rsidRPr="002A37EE">
              <w:rPr>
                <w:rFonts w:ascii="Arial Narrow" w:hAnsi="Arial Narrow" w:cs="TimesNewRoman"/>
                <w:sz w:val="20"/>
              </w:rPr>
              <w:t>1. Za podmienok stanovených vo vnútro</w:t>
            </w:r>
            <w:r w:rsidRPr="002A37EE">
              <w:rPr>
                <w:rFonts w:ascii="Arial Narrow" w:hAnsi="Arial Narrow" w:cs="TimesNewRoman+01"/>
                <w:sz w:val="20"/>
              </w:rPr>
              <w:t>š</w:t>
            </w:r>
            <w:r w:rsidRPr="002A37EE">
              <w:rPr>
                <w:rFonts w:ascii="Arial Narrow" w:hAnsi="Arial Narrow" w:cs="TimesNewRoman"/>
                <w:sz w:val="20"/>
              </w:rPr>
              <w:t>tátnych právnych predpisov</w:t>
            </w:r>
            <w:r w:rsidRPr="002A37EE" w:rsidR="0038338D">
              <w:rPr>
                <w:rFonts w:ascii="Arial Narrow" w:hAnsi="Arial Narrow" w:cs="TimesNewRoman"/>
                <w:sz w:val="20"/>
              </w:rPr>
              <w:t xml:space="preserve"> </w:t>
            </w:r>
            <w:r w:rsidRPr="002A37EE">
              <w:rPr>
                <w:rFonts w:ascii="Arial Narrow" w:hAnsi="Arial Narrow" w:cs="TimesNewRoman"/>
                <w:sz w:val="20"/>
              </w:rPr>
              <w:t>ka</w:t>
            </w:r>
            <w:r w:rsidRPr="002A37EE">
              <w:rPr>
                <w:rFonts w:ascii="Arial Narrow" w:hAnsi="Arial Narrow" w:cs="TimesNewRoman+01"/>
                <w:sz w:val="20"/>
              </w:rPr>
              <w:t>ž</w:t>
            </w:r>
            <w:r w:rsidRPr="002A37EE">
              <w:rPr>
                <w:rFonts w:ascii="Arial Narrow" w:hAnsi="Arial Narrow" w:cs="TimesNewRoman"/>
                <w:sz w:val="20"/>
              </w:rPr>
              <w:t xml:space="preserve">dý </w:t>
            </w:r>
            <w:r w:rsidRPr="002A37EE">
              <w:rPr>
                <w:rFonts w:ascii="Arial Narrow" w:hAnsi="Arial Narrow" w:cs="TimesNewRoman+01"/>
                <w:sz w:val="20"/>
              </w:rPr>
              <w:t>č</w:t>
            </w:r>
            <w:r w:rsidRPr="002A37EE">
              <w:rPr>
                <w:rFonts w:ascii="Arial Narrow" w:hAnsi="Arial Narrow" w:cs="TimesNewRoman"/>
                <w:sz w:val="20"/>
              </w:rPr>
              <w:t xml:space="preserve">lenský </w:t>
            </w:r>
            <w:r w:rsidRPr="002A37EE">
              <w:rPr>
                <w:rFonts w:ascii="Arial Narrow" w:hAnsi="Arial Narrow" w:cs="TimesNewRoman+01"/>
                <w:sz w:val="20"/>
              </w:rPr>
              <w:t>š</w:t>
            </w:r>
            <w:r w:rsidRPr="002A37EE">
              <w:rPr>
                <w:rFonts w:ascii="Arial Narrow" w:hAnsi="Arial Narrow" w:cs="TimesNewRoman"/>
                <w:sz w:val="20"/>
              </w:rPr>
              <w:t>tát povolí, aby agentúry a pobo</w:t>
            </w:r>
            <w:r w:rsidRPr="002A37EE">
              <w:rPr>
                <w:rFonts w:ascii="Arial Narrow" w:hAnsi="Arial Narrow" w:cs="TimesNewRoman+01"/>
                <w:sz w:val="20"/>
              </w:rPr>
              <w:t>č</w:t>
            </w:r>
            <w:r w:rsidRPr="002A37EE">
              <w:rPr>
                <w:rFonts w:ascii="Arial Narrow" w:hAnsi="Arial Narrow" w:cs="TimesNewRoman"/>
                <w:sz w:val="20"/>
              </w:rPr>
              <w:t>ky zriadené na jeho</w:t>
            </w:r>
            <w:r w:rsidRPr="002A37EE" w:rsidR="0038338D">
              <w:rPr>
                <w:rFonts w:ascii="Arial Narrow" w:hAnsi="Arial Narrow" w:cs="TimesNewRoman"/>
                <w:sz w:val="20"/>
              </w:rPr>
              <w:t xml:space="preserve"> </w:t>
            </w:r>
            <w:r w:rsidRPr="002A37EE">
              <w:rPr>
                <w:rFonts w:ascii="Arial Narrow" w:hAnsi="Arial Narrow" w:cs="TimesNewRoman"/>
                <w:sz w:val="20"/>
              </w:rPr>
              <w:t>území, na ktoré sa vz</w:t>
            </w:r>
            <w:r w:rsidRPr="002A37EE">
              <w:rPr>
                <w:rFonts w:ascii="Arial Narrow" w:hAnsi="Arial Narrow" w:cs="TimesNewRoman+01"/>
                <w:sz w:val="20"/>
              </w:rPr>
              <w:t>ť</w:t>
            </w:r>
            <w:r w:rsidRPr="002A37EE">
              <w:rPr>
                <w:rFonts w:ascii="Arial Narrow" w:hAnsi="Arial Narrow" w:cs="TimesNewRoman"/>
                <w:sz w:val="20"/>
              </w:rPr>
              <w:t>ahuje táto hlava, previedli celý poistný kme</w:t>
            </w:r>
            <w:r w:rsidRPr="002A37EE">
              <w:rPr>
                <w:rFonts w:ascii="Arial Narrow" w:hAnsi="Arial Narrow" w:cs="TimesNewRoman+01"/>
                <w:sz w:val="20"/>
              </w:rPr>
              <w:t>ň</w:t>
            </w:r>
            <w:r w:rsidRPr="002A37EE" w:rsidR="0038338D">
              <w:rPr>
                <w:rFonts w:ascii="Arial Narrow" w:hAnsi="Arial Narrow" w:cs="TimesNewRoman+01"/>
                <w:sz w:val="20"/>
              </w:rPr>
              <w:t xml:space="preserve"> </w:t>
            </w:r>
            <w:r w:rsidRPr="002A37EE">
              <w:rPr>
                <w:rFonts w:ascii="Arial Narrow" w:hAnsi="Arial Narrow" w:cs="TimesNewRoman"/>
                <w:sz w:val="20"/>
              </w:rPr>
              <w:t xml:space="preserve">alebo jeho </w:t>
            </w:r>
            <w:r w:rsidRPr="002A37EE">
              <w:rPr>
                <w:rFonts w:ascii="Arial Narrow" w:hAnsi="Arial Narrow" w:cs="TimesNewRoman+01"/>
                <w:sz w:val="20"/>
              </w:rPr>
              <w:t>č</w:t>
            </w:r>
            <w:r w:rsidRPr="002A37EE">
              <w:rPr>
                <w:rFonts w:ascii="Arial Narrow" w:hAnsi="Arial Narrow" w:cs="TimesNewRoman"/>
                <w:sz w:val="20"/>
              </w:rPr>
              <w:t>as</w:t>
            </w:r>
            <w:r w:rsidRPr="002A37EE">
              <w:rPr>
                <w:rFonts w:ascii="Arial Narrow" w:hAnsi="Arial Narrow" w:cs="TimesNewRoman+01"/>
                <w:sz w:val="20"/>
              </w:rPr>
              <w:t xml:space="preserve">ť </w:t>
            </w:r>
            <w:r w:rsidRPr="002A37EE">
              <w:rPr>
                <w:rFonts w:ascii="Arial Narrow" w:hAnsi="Arial Narrow" w:cs="TimesNewRoman"/>
                <w:sz w:val="20"/>
              </w:rPr>
              <w:t>na preberajúcu pois</w:t>
            </w:r>
            <w:r w:rsidRPr="002A37EE">
              <w:rPr>
                <w:rFonts w:ascii="Arial Narrow" w:hAnsi="Arial Narrow" w:cs="TimesNewRoman+01"/>
                <w:sz w:val="20"/>
              </w:rPr>
              <w:t>ť</w:t>
            </w:r>
            <w:r w:rsidRPr="002A37EE">
              <w:rPr>
                <w:rFonts w:ascii="Arial Narrow" w:hAnsi="Arial Narrow" w:cs="TimesNewRoman"/>
                <w:sz w:val="20"/>
              </w:rPr>
              <w:t>ov</w:t>
            </w:r>
            <w:r w:rsidRPr="002A37EE">
              <w:rPr>
                <w:rFonts w:ascii="Arial Narrow" w:hAnsi="Arial Narrow" w:cs="TimesNewRoman+01"/>
                <w:sz w:val="20"/>
              </w:rPr>
              <w:t>ň</w:t>
            </w:r>
            <w:r w:rsidRPr="002A37EE">
              <w:rPr>
                <w:rFonts w:ascii="Arial Narrow" w:hAnsi="Arial Narrow" w:cs="TimesNewRoman"/>
                <w:sz w:val="20"/>
              </w:rPr>
              <w:t xml:space="preserve">u usadenú v tom istom </w:t>
            </w:r>
            <w:r w:rsidRPr="002A37EE">
              <w:rPr>
                <w:rFonts w:ascii="Arial Narrow" w:hAnsi="Arial Narrow" w:cs="TimesNewRoman+01"/>
                <w:sz w:val="20"/>
              </w:rPr>
              <w:t>č</w:t>
            </w:r>
            <w:r w:rsidRPr="002A37EE">
              <w:rPr>
                <w:rFonts w:ascii="Arial Narrow" w:hAnsi="Arial Narrow" w:cs="TimesNewRoman"/>
                <w:sz w:val="20"/>
              </w:rPr>
              <w:t>lenskom</w:t>
            </w:r>
            <w:r w:rsidRPr="002A37EE" w:rsidR="0038338D">
              <w:rPr>
                <w:rFonts w:ascii="Arial Narrow" w:hAnsi="Arial Narrow" w:cs="TimesNewRoman"/>
                <w:sz w:val="20"/>
              </w:rPr>
              <w:t xml:space="preserve"> </w:t>
            </w:r>
            <w:r w:rsidRPr="002A37EE">
              <w:rPr>
                <w:rFonts w:ascii="Arial Narrow" w:hAnsi="Arial Narrow" w:cs="TimesNewRoman+01"/>
                <w:sz w:val="20"/>
              </w:rPr>
              <w:t>š</w:t>
            </w:r>
            <w:r w:rsidRPr="002A37EE">
              <w:rPr>
                <w:rFonts w:ascii="Arial Narrow" w:hAnsi="Arial Narrow" w:cs="TimesNewRoman"/>
                <w:sz w:val="20"/>
              </w:rPr>
              <w:t>táte, ak príslu</w:t>
            </w:r>
            <w:r w:rsidRPr="002A37EE">
              <w:rPr>
                <w:rFonts w:ascii="Arial Narrow" w:hAnsi="Arial Narrow" w:cs="TimesNewRoman+01"/>
                <w:sz w:val="20"/>
              </w:rPr>
              <w:t>š</w:t>
            </w:r>
            <w:r w:rsidRPr="002A37EE">
              <w:rPr>
                <w:rFonts w:ascii="Arial Narrow" w:hAnsi="Arial Narrow" w:cs="TimesNewRoman"/>
                <w:sz w:val="20"/>
              </w:rPr>
              <w:t xml:space="preserve">né orgány daného </w:t>
            </w:r>
            <w:r w:rsidRPr="002A37EE">
              <w:rPr>
                <w:rFonts w:ascii="Arial Narrow" w:hAnsi="Arial Narrow" w:cs="TimesNewRoman+01"/>
                <w:sz w:val="20"/>
              </w:rPr>
              <w:t>č</w:t>
            </w:r>
            <w:r w:rsidRPr="002A37EE">
              <w:rPr>
                <w:rFonts w:ascii="Arial Narrow" w:hAnsi="Arial Narrow" w:cs="TimesNewRoman"/>
                <w:sz w:val="20"/>
              </w:rPr>
              <w:t xml:space="preserve">lenského </w:t>
            </w:r>
            <w:r w:rsidRPr="002A37EE">
              <w:rPr>
                <w:rFonts w:ascii="Arial Narrow" w:hAnsi="Arial Narrow" w:cs="TimesNewRoman+01"/>
                <w:sz w:val="20"/>
              </w:rPr>
              <w:t>š</w:t>
            </w:r>
            <w:r w:rsidRPr="002A37EE">
              <w:rPr>
                <w:rFonts w:ascii="Arial Narrow" w:hAnsi="Arial Narrow" w:cs="TimesNewRoman"/>
                <w:sz w:val="20"/>
              </w:rPr>
              <w:t xml:space="preserve">tátu, prípadne </w:t>
            </w:r>
            <w:r w:rsidRPr="002A37EE">
              <w:rPr>
                <w:rFonts w:ascii="Arial Narrow" w:hAnsi="Arial Narrow" w:cs="TimesNewRoman+01"/>
                <w:sz w:val="20"/>
              </w:rPr>
              <w:t>č</w:t>
            </w:r>
            <w:r w:rsidRPr="002A37EE">
              <w:rPr>
                <w:rFonts w:ascii="Arial Narrow" w:hAnsi="Arial Narrow" w:cs="TimesNewRoman"/>
                <w:sz w:val="20"/>
              </w:rPr>
              <w:t>lenského</w:t>
            </w:r>
            <w:r w:rsidRPr="002A37EE" w:rsidR="0038338D">
              <w:rPr>
                <w:rFonts w:ascii="Arial Narrow" w:hAnsi="Arial Narrow" w:cs="TimesNewRoman"/>
                <w:sz w:val="20"/>
              </w:rPr>
              <w:t xml:space="preserve"> </w:t>
            </w:r>
            <w:r w:rsidRPr="002A37EE">
              <w:rPr>
                <w:rFonts w:ascii="Arial Narrow" w:hAnsi="Arial Narrow" w:cs="TimesNewRoman+01"/>
                <w:sz w:val="20"/>
              </w:rPr>
              <w:t>š</w:t>
            </w:r>
            <w:r w:rsidRPr="002A37EE">
              <w:rPr>
                <w:rFonts w:ascii="Arial Narrow" w:hAnsi="Arial Narrow" w:cs="TimesNewRoman"/>
                <w:sz w:val="20"/>
              </w:rPr>
              <w:t xml:space="preserve">tátu uvedeného v </w:t>
            </w:r>
            <w:r w:rsidRPr="002A37EE">
              <w:rPr>
                <w:rFonts w:ascii="Arial Narrow" w:hAnsi="Arial Narrow" w:cs="TimesNewRoman+01"/>
                <w:sz w:val="20"/>
              </w:rPr>
              <w:t>č</w:t>
            </w:r>
            <w:r w:rsidRPr="002A37EE">
              <w:rPr>
                <w:rFonts w:ascii="Arial Narrow" w:hAnsi="Arial Narrow" w:cs="TimesNewRoman"/>
                <w:sz w:val="20"/>
              </w:rPr>
              <w:t xml:space="preserve">lánku 26 potvrdia, </w:t>
            </w:r>
            <w:r w:rsidRPr="002A37EE">
              <w:rPr>
                <w:rFonts w:ascii="Arial Narrow" w:hAnsi="Arial Narrow" w:cs="TimesNewRoman+01"/>
                <w:sz w:val="20"/>
              </w:rPr>
              <w:t>ž</w:t>
            </w:r>
            <w:r w:rsidRPr="002A37EE">
              <w:rPr>
                <w:rFonts w:ascii="Arial Narrow" w:hAnsi="Arial Narrow" w:cs="TimesNewRoman"/>
                <w:sz w:val="20"/>
              </w:rPr>
              <w:t>e po zoh</w:t>
            </w:r>
            <w:r w:rsidRPr="002A37EE">
              <w:rPr>
                <w:rFonts w:ascii="Arial Narrow" w:hAnsi="Arial Narrow" w:cs="TimesNewRoman+01"/>
                <w:sz w:val="20"/>
              </w:rPr>
              <w:t>ľ</w:t>
            </w:r>
            <w:r w:rsidRPr="002A37EE">
              <w:rPr>
                <w:rFonts w:ascii="Arial Narrow" w:hAnsi="Arial Narrow" w:cs="TimesNewRoman"/>
                <w:sz w:val="20"/>
              </w:rPr>
              <w:t>adnení prevodu</w:t>
            </w:r>
            <w:r w:rsidRPr="002A37EE" w:rsidR="0038338D">
              <w:rPr>
                <w:rFonts w:ascii="Arial Narrow" w:hAnsi="Arial Narrow" w:cs="TimesNewRoman"/>
                <w:sz w:val="20"/>
              </w:rPr>
              <w:t xml:space="preserve"> </w:t>
            </w:r>
            <w:r w:rsidRPr="002A37EE">
              <w:rPr>
                <w:rFonts w:ascii="Arial Narrow" w:hAnsi="Arial Narrow" w:cs="TimesNewRoman"/>
                <w:sz w:val="20"/>
              </w:rPr>
              <w:t>bude ma</w:t>
            </w:r>
            <w:r w:rsidRPr="002A37EE">
              <w:rPr>
                <w:rFonts w:ascii="Arial Narrow" w:hAnsi="Arial Narrow" w:cs="TimesNewRoman+01"/>
                <w:sz w:val="20"/>
              </w:rPr>
              <w:t xml:space="preserve">ť </w:t>
            </w:r>
            <w:r w:rsidRPr="002A37EE">
              <w:rPr>
                <w:rFonts w:ascii="Arial Narrow" w:hAnsi="Arial Narrow" w:cs="TimesNewRoman"/>
                <w:sz w:val="20"/>
              </w:rPr>
              <w:t>preberajúca pois</w:t>
            </w:r>
            <w:r w:rsidRPr="002A37EE">
              <w:rPr>
                <w:rFonts w:ascii="Arial Narrow" w:hAnsi="Arial Narrow" w:cs="TimesNewRoman+01"/>
                <w:sz w:val="20"/>
              </w:rPr>
              <w:t>ť</w:t>
            </w:r>
            <w:r w:rsidRPr="002A37EE">
              <w:rPr>
                <w:rFonts w:ascii="Arial Narrow" w:hAnsi="Arial Narrow" w:cs="TimesNewRoman"/>
                <w:sz w:val="20"/>
              </w:rPr>
              <w:t>ov</w:t>
            </w:r>
            <w:r w:rsidRPr="002A37EE">
              <w:rPr>
                <w:rFonts w:ascii="Arial Narrow" w:hAnsi="Arial Narrow" w:cs="TimesNewRoman+01"/>
                <w:sz w:val="20"/>
              </w:rPr>
              <w:t>ň</w:t>
            </w:r>
            <w:r w:rsidRPr="002A37EE">
              <w:rPr>
                <w:rFonts w:ascii="Arial Narrow" w:hAnsi="Arial Narrow" w:cs="TimesNewRoman"/>
                <w:sz w:val="20"/>
              </w:rPr>
              <w:t>a potrebnú mieru solventnosti.</w:t>
            </w:r>
          </w:p>
          <w:p w:rsidR="00A904F6" w:rsidRPr="002A37EE" w:rsidP="00A904F6">
            <w:pPr>
              <w:autoSpaceDE/>
              <w:autoSpaceDN/>
              <w:rPr>
                <w:rFonts w:ascii="Arial Narrow" w:hAnsi="Arial Narrow" w:cs="TimesNewRoman"/>
                <w:sz w:val="20"/>
              </w:rPr>
            </w:pPr>
            <w:r w:rsidRPr="002A37EE">
              <w:rPr>
                <w:rFonts w:ascii="Arial Narrow" w:hAnsi="Arial Narrow" w:cs="TimesNewRoman"/>
                <w:sz w:val="20"/>
              </w:rPr>
              <w:t>2. Za podmienok stanovených vo vnútro</w:t>
            </w:r>
            <w:r w:rsidRPr="002A37EE">
              <w:rPr>
                <w:rFonts w:ascii="Arial Narrow" w:hAnsi="Arial Narrow" w:cs="TimesNewRoman+01"/>
                <w:sz w:val="20"/>
              </w:rPr>
              <w:t>š</w:t>
            </w:r>
            <w:r w:rsidRPr="002A37EE">
              <w:rPr>
                <w:rFonts w:ascii="Arial Narrow" w:hAnsi="Arial Narrow" w:cs="TimesNewRoman"/>
                <w:sz w:val="20"/>
              </w:rPr>
              <w:t>tátnych právnych predpisoch</w:t>
            </w:r>
            <w:r w:rsidRPr="002A37EE" w:rsidR="0038338D">
              <w:rPr>
                <w:rFonts w:ascii="Arial Narrow" w:hAnsi="Arial Narrow" w:cs="TimesNewRoman"/>
                <w:sz w:val="20"/>
              </w:rPr>
              <w:t xml:space="preserve"> </w:t>
            </w:r>
            <w:r w:rsidRPr="002A37EE">
              <w:rPr>
                <w:rFonts w:ascii="Arial Narrow" w:hAnsi="Arial Narrow" w:cs="TimesNewRoman"/>
                <w:sz w:val="20"/>
              </w:rPr>
              <w:t>ka</w:t>
            </w:r>
            <w:r w:rsidRPr="002A37EE">
              <w:rPr>
                <w:rFonts w:ascii="Arial Narrow" w:hAnsi="Arial Narrow" w:cs="TimesNewRoman+01"/>
                <w:sz w:val="20"/>
              </w:rPr>
              <w:t>ž</w:t>
            </w:r>
            <w:r w:rsidRPr="002A37EE">
              <w:rPr>
                <w:rFonts w:ascii="Arial Narrow" w:hAnsi="Arial Narrow" w:cs="TimesNewRoman"/>
                <w:sz w:val="20"/>
              </w:rPr>
              <w:t xml:space="preserve">dý </w:t>
            </w:r>
            <w:r w:rsidRPr="002A37EE">
              <w:rPr>
                <w:rFonts w:ascii="Arial Narrow" w:hAnsi="Arial Narrow" w:cs="TimesNewRoman+01"/>
                <w:sz w:val="20"/>
              </w:rPr>
              <w:t>č</w:t>
            </w:r>
            <w:r w:rsidRPr="002A37EE">
              <w:rPr>
                <w:rFonts w:ascii="Arial Narrow" w:hAnsi="Arial Narrow" w:cs="TimesNewRoman"/>
                <w:sz w:val="20"/>
              </w:rPr>
              <w:t xml:space="preserve">lenský </w:t>
            </w:r>
            <w:r w:rsidRPr="002A37EE">
              <w:rPr>
                <w:rFonts w:ascii="Arial Narrow" w:hAnsi="Arial Narrow" w:cs="TimesNewRoman+01"/>
                <w:sz w:val="20"/>
              </w:rPr>
              <w:t>š</w:t>
            </w:r>
            <w:r w:rsidRPr="002A37EE">
              <w:rPr>
                <w:rFonts w:ascii="Arial Narrow" w:hAnsi="Arial Narrow" w:cs="TimesNewRoman"/>
                <w:sz w:val="20"/>
              </w:rPr>
              <w:t>tát povolí agentúram a pobo</w:t>
            </w:r>
            <w:r w:rsidRPr="002A37EE">
              <w:rPr>
                <w:rFonts w:ascii="Arial Narrow" w:hAnsi="Arial Narrow" w:cs="TimesNewRoman+01"/>
                <w:sz w:val="20"/>
              </w:rPr>
              <w:t>č</w:t>
            </w:r>
            <w:r w:rsidRPr="002A37EE">
              <w:rPr>
                <w:rFonts w:ascii="Arial Narrow" w:hAnsi="Arial Narrow" w:cs="TimesNewRoman"/>
                <w:sz w:val="20"/>
              </w:rPr>
              <w:t>kám zriadeným na</w:t>
            </w:r>
            <w:r w:rsidRPr="002A37EE" w:rsidR="0038338D">
              <w:rPr>
                <w:rFonts w:ascii="Arial Narrow" w:hAnsi="Arial Narrow" w:cs="TimesNewRoman"/>
                <w:sz w:val="20"/>
              </w:rPr>
              <w:t xml:space="preserve"> </w:t>
            </w:r>
            <w:r w:rsidRPr="002A37EE">
              <w:rPr>
                <w:rFonts w:ascii="Arial Narrow" w:hAnsi="Arial Narrow" w:cs="TimesNewRoman"/>
                <w:sz w:val="20"/>
              </w:rPr>
              <w:t>jeho území, na ktoré sa vz</w:t>
            </w:r>
            <w:r w:rsidRPr="002A37EE">
              <w:rPr>
                <w:rFonts w:ascii="Arial Narrow" w:hAnsi="Arial Narrow" w:cs="TimesNewRoman+01"/>
                <w:sz w:val="20"/>
              </w:rPr>
              <w:t>ť</w:t>
            </w:r>
            <w:r w:rsidRPr="002A37EE">
              <w:rPr>
                <w:rFonts w:ascii="Arial Narrow" w:hAnsi="Arial Narrow" w:cs="TimesNewRoman"/>
                <w:sz w:val="20"/>
              </w:rPr>
              <w:t>ahuje táto hlava, prevod celého poistného</w:t>
            </w:r>
            <w:r w:rsidRPr="002A37EE" w:rsidR="0038338D">
              <w:rPr>
                <w:rFonts w:ascii="Arial Narrow" w:hAnsi="Arial Narrow" w:cs="TimesNewRoman"/>
                <w:sz w:val="20"/>
              </w:rPr>
              <w:t xml:space="preserve"> </w:t>
            </w:r>
            <w:r w:rsidRPr="002A37EE">
              <w:rPr>
                <w:rFonts w:ascii="Arial Narrow" w:hAnsi="Arial Narrow" w:cs="TimesNewRoman"/>
                <w:sz w:val="20"/>
              </w:rPr>
              <w:t>kme</w:t>
            </w:r>
            <w:r w:rsidRPr="002A37EE">
              <w:rPr>
                <w:rFonts w:ascii="Arial Narrow" w:hAnsi="Arial Narrow" w:cs="TimesNewRoman+01"/>
                <w:sz w:val="20"/>
              </w:rPr>
              <w:t>ň</w:t>
            </w:r>
            <w:r w:rsidRPr="002A37EE">
              <w:rPr>
                <w:rFonts w:ascii="Arial Narrow" w:hAnsi="Arial Narrow" w:cs="TimesNewRoman"/>
                <w:sz w:val="20"/>
              </w:rPr>
              <w:t xml:space="preserve">a alebo jeho </w:t>
            </w:r>
            <w:r w:rsidRPr="002A37EE">
              <w:rPr>
                <w:rFonts w:ascii="Arial Narrow" w:hAnsi="Arial Narrow" w:cs="TimesNewRoman+01"/>
                <w:sz w:val="20"/>
              </w:rPr>
              <w:t>č</w:t>
            </w:r>
            <w:r w:rsidRPr="002A37EE">
              <w:rPr>
                <w:rFonts w:ascii="Arial Narrow" w:hAnsi="Arial Narrow" w:cs="TimesNewRoman"/>
                <w:sz w:val="20"/>
              </w:rPr>
              <w:t xml:space="preserve">asti do iného </w:t>
            </w:r>
            <w:r w:rsidRPr="002A37EE">
              <w:rPr>
                <w:rFonts w:ascii="Arial Narrow" w:hAnsi="Arial Narrow" w:cs="TimesNewRoman+01"/>
                <w:sz w:val="20"/>
              </w:rPr>
              <w:t>č</w:t>
            </w:r>
            <w:r w:rsidRPr="002A37EE">
              <w:rPr>
                <w:rFonts w:ascii="Arial Narrow" w:hAnsi="Arial Narrow" w:cs="TimesNewRoman"/>
                <w:sz w:val="20"/>
              </w:rPr>
              <w:t xml:space="preserve">lenského </w:t>
            </w:r>
            <w:r w:rsidRPr="002A37EE">
              <w:rPr>
                <w:rFonts w:ascii="Arial Narrow" w:hAnsi="Arial Narrow" w:cs="TimesNewRoman+01"/>
                <w:sz w:val="20"/>
              </w:rPr>
              <w:t>š</w:t>
            </w:r>
            <w:r w:rsidRPr="002A37EE">
              <w:rPr>
                <w:rFonts w:ascii="Arial Narrow" w:hAnsi="Arial Narrow" w:cs="TimesNewRoman"/>
                <w:sz w:val="20"/>
              </w:rPr>
              <w:t>tátu, ak príslu</w:t>
            </w:r>
            <w:r w:rsidRPr="002A37EE">
              <w:rPr>
                <w:rFonts w:ascii="Arial Narrow" w:hAnsi="Arial Narrow" w:cs="TimesNewRoman+01"/>
                <w:sz w:val="20"/>
              </w:rPr>
              <w:t>š</w:t>
            </w:r>
            <w:r w:rsidRPr="002A37EE">
              <w:rPr>
                <w:rFonts w:ascii="Arial Narrow" w:hAnsi="Arial Narrow" w:cs="TimesNewRoman"/>
                <w:sz w:val="20"/>
              </w:rPr>
              <w:t>né orgány</w:t>
            </w:r>
          </w:p>
          <w:p w:rsidR="00A904F6" w:rsidRPr="002A37EE" w:rsidP="00A904F6">
            <w:pPr>
              <w:autoSpaceDE/>
              <w:autoSpaceDN/>
              <w:rPr>
                <w:rFonts w:ascii="Arial Narrow" w:hAnsi="Arial Narrow" w:cs="TimesNewRoman"/>
                <w:sz w:val="20"/>
              </w:rPr>
            </w:pPr>
            <w:r w:rsidRPr="002A37EE">
              <w:rPr>
                <w:rFonts w:ascii="Arial Narrow" w:hAnsi="Arial Narrow" w:cs="TimesNewRoman"/>
                <w:sz w:val="20"/>
              </w:rPr>
              <w:t xml:space="preserve">tohto </w:t>
            </w:r>
            <w:r w:rsidRPr="002A37EE">
              <w:rPr>
                <w:rFonts w:ascii="Arial Narrow" w:hAnsi="Arial Narrow" w:cs="TimesNewRoman+01"/>
                <w:sz w:val="20"/>
              </w:rPr>
              <w:t>č</w:t>
            </w:r>
            <w:r w:rsidRPr="002A37EE">
              <w:rPr>
                <w:rFonts w:ascii="Arial Narrow" w:hAnsi="Arial Narrow" w:cs="TimesNewRoman"/>
                <w:sz w:val="20"/>
              </w:rPr>
              <w:t xml:space="preserve">lenského </w:t>
            </w:r>
            <w:r w:rsidRPr="002A37EE">
              <w:rPr>
                <w:rFonts w:ascii="Arial Narrow" w:hAnsi="Arial Narrow" w:cs="TimesNewRoman+01"/>
                <w:sz w:val="20"/>
              </w:rPr>
              <w:t>š</w:t>
            </w:r>
            <w:r w:rsidRPr="002A37EE">
              <w:rPr>
                <w:rFonts w:ascii="Arial Narrow" w:hAnsi="Arial Narrow" w:cs="TimesNewRoman"/>
                <w:sz w:val="20"/>
              </w:rPr>
              <w:t xml:space="preserve">tátu potvrdia, </w:t>
            </w:r>
            <w:r w:rsidRPr="002A37EE">
              <w:rPr>
                <w:rFonts w:ascii="Arial Narrow" w:hAnsi="Arial Narrow" w:cs="TimesNewRoman+01"/>
                <w:sz w:val="20"/>
              </w:rPr>
              <w:t>ž</w:t>
            </w:r>
            <w:r w:rsidRPr="002A37EE">
              <w:rPr>
                <w:rFonts w:ascii="Arial Narrow" w:hAnsi="Arial Narrow" w:cs="TimesNewRoman"/>
                <w:sz w:val="20"/>
              </w:rPr>
              <w:t>e po zoh</w:t>
            </w:r>
            <w:r w:rsidRPr="002A37EE">
              <w:rPr>
                <w:rFonts w:ascii="Arial Narrow" w:hAnsi="Arial Narrow" w:cs="TimesNewRoman+01"/>
                <w:sz w:val="20"/>
              </w:rPr>
              <w:t>ľ</w:t>
            </w:r>
            <w:r w:rsidRPr="002A37EE">
              <w:rPr>
                <w:rFonts w:ascii="Arial Narrow" w:hAnsi="Arial Narrow" w:cs="TimesNewRoman"/>
                <w:sz w:val="20"/>
              </w:rPr>
              <w:t>adnení prevodu bude ma</w:t>
            </w:r>
            <w:r w:rsidRPr="002A37EE">
              <w:rPr>
                <w:rFonts w:ascii="Arial Narrow" w:hAnsi="Arial Narrow" w:cs="TimesNewRoman+01"/>
                <w:sz w:val="20"/>
              </w:rPr>
              <w:t>ť</w:t>
            </w:r>
            <w:r w:rsidRPr="002A37EE" w:rsidR="0038338D">
              <w:rPr>
                <w:rFonts w:ascii="Arial Narrow" w:hAnsi="Arial Narrow" w:cs="TimesNewRoman+01"/>
                <w:sz w:val="20"/>
              </w:rPr>
              <w:t xml:space="preserve"> </w:t>
            </w:r>
            <w:r w:rsidRPr="002A37EE">
              <w:rPr>
                <w:rFonts w:ascii="Arial Narrow" w:hAnsi="Arial Narrow" w:cs="TimesNewRoman"/>
                <w:sz w:val="20"/>
              </w:rPr>
              <w:t>preberajúca pois</w:t>
            </w:r>
            <w:r w:rsidRPr="002A37EE">
              <w:rPr>
                <w:rFonts w:ascii="Arial Narrow" w:hAnsi="Arial Narrow" w:cs="TimesNewRoman+01"/>
                <w:sz w:val="20"/>
              </w:rPr>
              <w:t>ť</w:t>
            </w:r>
            <w:r w:rsidRPr="002A37EE">
              <w:rPr>
                <w:rFonts w:ascii="Arial Narrow" w:hAnsi="Arial Narrow" w:cs="TimesNewRoman"/>
                <w:sz w:val="20"/>
              </w:rPr>
              <w:t>ov</w:t>
            </w:r>
            <w:r w:rsidRPr="002A37EE">
              <w:rPr>
                <w:rFonts w:ascii="Arial Narrow" w:hAnsi="Arial Narrow" w:cs="TimesNewRoman+01"/>
                <w:sz w:val="20"/>
              </w:rPr>
              <w:t>ň</w:t>
            </w:r>
            <w:r w:rsidRPr="002A37EE">
              <w:rPr>
                <w:rFonts w:ascii="Arial Narrow" w:hAnsi="Arial Narrow" w:cs="TimesNewRoman"/>
                <w:sz w:val="20"/>
              </w:rPr>
              <w:t>a potrebnú mieru solventnosti.</w:t>
            </w:r>
            <w:r w:rsidRPr="002A37EE" w:rsidR="0038338D">
              <w:rPr>
                <w:rFonts w:ascii="Arial Narrow" w:hAnsi="Arial Narrow" w:cs="TimesNewRoman"/>
                <w:sz w:val="20"/>
              </w:rPr>
              <w:t xml:space="preserve"> </w:t>
            </w:r>
          </w:p>
          <w:p w:rsidR="00A904F6" w:rsidRPr="002A37EE" w:rsidP="00A904F6">
            <w:pPr>
              <w:autoSpaceDE/>
              <w:autoSpaceDN/>
              <w:rPr>
                <w:rFonts w:ascii="Arial Narrow" w:hAnsi="Arial Narrow" w:cs="TimesNewRoman"/>
                <w:sz w:val="20"/>
              </w:rPr>
            </w:pPr>
            <w:r w:rsidRPr="002A37EE">
              <w:rPr>
                <w:rFonts w:ascii="Arial Narrow" w:hAnsi="Arial Narrow" w:cs="TimesNewRoman"/>
                <w:sz w:val="20"/>
              </w:rPr>
              <w:t>3. Ak pod</w:t>
            </w:r>
            <w:r w:rsidRPr="002A37EE">
              <w:rPr>
                <w:rFonts w:ascii="Arial Narrow" w:hAnsi="Arial Narrow" w:cs="TimesNewRoman+01"/>
                <w:sz w:val="20"/>
              </w:rPr>
              <w:t>ľ</w:t>
            </w:r>
            <w:r w:rsidRPr="002A37EE">
              <w:rPr>
                <w:rFonts w:ascii="Arial Narrow" w:hAnsi="Arial Narrow" w:cs="TimesNewRoman"/>
                <w:sz w:val="20"/>
              </w:rPr>
              <w:t>a podmienok stanovených vo vnútro</w:t>
            </w:r>
            <w:r w:rsidRPr="002A37EE">
              <w:rPr>
                <w:rFonts w:ascii="Arial Narrow" w:hAnsi="Arial Narrow" w:cs="TimesNewRoman+01"/>
                <w:sz w:val="20"/>
              </w:rPr>
              <w:t>š</w:t>
            </w:r>
            <w:r w:rsidRPr="002A37EE">
              <w:rPr>
                <w:rFonts w:ascii="Arial Narrow" w:hAnsi="Arial Narrow" w:cs="TimesNewRoman"/>
                <w:sz w:val="20"/>
              </w:rPr>
              <w:t>tátnych právnych</w:t>
            </w:r>
            <w:r w:rsidRPr="002A37EE" w:rsidR="0038338D">
              <w:rPr>
                <w:rFonts w:ascii="Arial Narrow" w:hAnsi="Arial Narrow" w:cs="TimesNewRoman"/>
                <w:sz w:val="20"/>
              </w:rPr>
              <w:t xml:space="preserve"> </w:t>
            </w:r>
            <w:r w:rsidRPr="002A37EE">
              <w:rPr>
                <w:rFonts w:ascii="Arial Narrow" w:hAnsi="Arial Narrow" w:cs="TimesNewRoman"/>
                <w:sz w:val="20"/>
              </w:rPr>
              <w:t xml:space="preserve">predpisoch </w:t>
            </w:r>
            <w:r w:rsidRPr="002A37EE">
              <w:rPr>
                <w:rFonts w:ascii="Arial Narrow" w:hAnsi="Arial Narrow" w:cs="TimesNewRoman+01"/>
                <w:sz w:val="20"/>
              </w:rPr>
              <w:t>č</w:t>
            </w:r>
            <w:r w:rsidRPr="002A37EE">
              <w:rPr>
                <w:rFonts w:ascii="Arial Narrow" w:hAnsi="Arial Narrow" w:cs="TimesNewRoman"/>
                <w:sz w:val="20"/>
              </w:rPr>
              <w:t xml:space="preserve">lenský </w:t>
            </w:r>
            <w:r w:rsidRPr="002A37EE">
              <w:rPr>
                <w:rFonts w:ascii="Arial Narrow" w:hAnsi="Arial Narrow" w:cs="TimesNewRoman+01"/>
                <w:sz w:val="20"/>
              </w:rPr>
              <w:t>š</w:t>
            </w:r>
            <w:r w:rsidRPr="002A37EE">
              <w:rPr>
                <w:rFonts w:ascii="Arial Narrow" w:hAnsi="Arial Narrow" w:cs="TimesNewRoman"/>
                <w:sz w:val="20"/>
              </w:rPr>
              <w:t>tát povolí agentúram a pobo</w:t>
            </w:r>
            <w:r w:rsidRPr="002A37EE">
              <w:rPr>
                <w:rFonts w:ascii="Arial Narrow" w:hAnsi="Arial Narrow" w:cs="TimesNewRoman+01"/>
                <w:sz w:val="20"/>
              </w:rPr>
              <w:t>č</w:t>
            </w:r>
            <w:r w:rsidRPr="002A37EE">
              <w:rPr>
                <w:rFonts w:ascii="Arial Narrow" w:hAnsi="Arial Narrow" w:cs="TimesNewRoman"/>
                <w:sz w:val="20"/>
              </w:rPr>
              <w:t>kám zriadeným na</w:t>
            </w:r>
            <w:r w:rsidRPr="002A37EE" w:rsidR="0038338D">
              <w:rPr>
                <w:rFonts w:ascii="Arial Narrow" w:hAnsi="Arial Narrow" w:cs="TimesNewRoman"/>
                <w:sz w:val="20"/>
              </w:rPr>
              <w:t xml:space="preserve"> </w:t>
            </w:r>
            <w:r w:rsidRPr="002A37EE">
              <w:rPr>
                <w:rFonts w:ascii="Arial Narrow" w:hAnsi="Arial Narrow" w:cs="TimesNewRoman"/>
                <w:sz w:val="20"/>
              </w:rPr>
              <w:t>jeho území, na ktoré sa vz</w:t>
            </w:r>
            <w:r w:rsidRPr="002A37EE">
              <w:rPr>
                <w:rFonts w:ascii="Arial Narrow" w:hAnsi="Arial Narrow" w:cs="TimesNewRoman+01"/>
                <w:sz w:val="20"/>
              </w:rPr>
              <w:t>ť</w:t>
            </w:r>
            <w:r w:rsidRPr="002A37EE">
              <w:rPr>
                <w:rFonts w:ascii="Arial Narrow" w:hAnsi="Arial Narrow" w:cs="TimesNewRoman"/>
                <w:sz w:val="20"/>
              </w:rPr>
              <w:t>ahuje táto hlava, aby previedli celý zmluvný</w:t>
            </w:r>
            <w:r w:rsidRPr="002A37EE" w:rsidR="0038338D">
              <w:rPr>
                <w:rFonts w:ascii="Arial Narrow" w:hAnsi="Arial Narrow" w:cs="TimesNewRoman"/>
                <w:sz w:val="20"/>
              </w:rPr>
              <w:t xml:space="preserve"> </w:t>
            </w:r>
            <w:r w:rsidRPr="002A37EE">
              <w:rPr>
                <w:rFonts w:ascii="Arial Narrow" w:hAnsi="Arial Narrow" w:cs="TimesNewRoman"/>
                <w:sz w:val="20"/>
              </w:rPr>
              <w:t>kme</w:t>
            </w:r>
            <w:r w:rsidRPr="002A37EE">
              <w:rPr>
                <w:rFonts w:ascii="Arial Narrow" w:hAnsi="Arial Narrow" w:cs="TimesNewRoman+01"/>
                <w:sz w:val="20"/>
              </w:rPr>
              <w:t xml:space="preserve">ň </w:t>
            </w:r>
            <w:r w:rsidRPr="002A37EE">
              <w:rPr>
                <w:rFonts w:ascii="Arial Narrow" w:hAnsi="Arial Narrow" w:cs="TimesNewRoman"/>
                <w:sz w:val="20"/>
              </w:rPr>
              <w:t xml:space="preserve">alebo jeho </w:t>
            </w:r>
            <w:r w:rsidRPr="002A37EE">
              <w:rPr>
                <w:rFonts w:ascii="Arial Narrow" w:hAnsi="Arial Narrow" w:cs="TimesNewRoman+01"/>
                <w:sz w:val="20"/>
              </w:rPr>
              <w:t>č</w:t>
            </w:r>
            <w:r w:rsidRPr="002A37EE">
              <w:rPr>
                <w:rFonts w:ascii="Arial Narrow" w:hAnsi="Arial Narrow" w:cs="TimesNewRoman"/>
                <w:sz w:val="20"/>
              </w:rPr>
              <w:t>as</w:t>
            </w:r>
            <w:r w:rsidRPr="002A37EE">
              <w:rPr>
                <w:rFonts w:ascii="Arial Narrow" w:hAnsi="Arial Narrow" w:cs="TimesNewRoman+01"/>
                <w:sz w:val="20"/>
              </w:rPr>
              <w:t xml:space="preserve">ť </w:t>
            </w:r>
            <w:r w:rsidRPr="002A37EE">
              <w:rPr>
                <w:rFonts w:ascii="Arial Narrow" w:hAnsi="Arial Narrow" w:cs="TimesNewRoman"/>
                <w:sz w:val="20"/>
              </w:rPr>
              <w:t>na agentúru alebo pobo</w:t>
            </w:r>
            <w:r w:rsidRPr="002A37EE">
              <w:rPr>
                <w:rFonts w:ascii="Arial Narrow" w:hAnsi="Arial Narrow" w:cs="TimesNewRoman+01"/>
                <w:sz w:val="20"/>
              </w:rPr>
              <w:t>č</w:t>
            </w:r>
            <w:r w:rsidRPr="002A37EE">
              <w:rPr>
                <w:rFonts w:ascii="Arial Narrow" w:hAnsi="Arial Narrow" w:cs="TimesNewRoman"/>
                <w:sz w:val="20"/>
              </w:rPr>
              <w:t>ku, na ktorú sa vz</w:t>
            </w:r>
            <w:r w:rsidRPr="002A37EE">
              <w:rPr>
                <w:rFonts w:ascii="Arial Narrow" w:hAnsi="Arial Narrow" w:cs="TimesNewRoman+01"/>
                <w:sz w:val="20"/>
              </w:rPr>
              <w:t>ť</w:t>
            </w:r>
            <w:r w:rsidRPr="002A37EE">
              <w:rPr>
                <w:rFonts w:ascii="Arial Narrow" w:hAnsi="Arial Narrow" w:cs="TimesNewRoman"/>
                <w:sz w:val="20"/>
              </w:rPr>
              <w:t>ahuje</w:t>
            </w:r>
          </w:p>
          <w:p w:rsidR="00A904F6" w:rsidRPr="002A37EE" w:rsidP="00A904F6">
            <w:pPr>
              <w:autoSpaceDE/>
              <w:autoSpaceDN/>
              <w:rPr>
                <w:rFonts w:ascii="Arial Narrow" w:hAnsi="Arial Narrow" w:cs="TimesNewRoman"/>
                <w:sz w:val="20"/>
              </w:rPr>
            </w:pPr>
            <w:r w:rsidRPr="002A37EE">
              <w:rPr>
                <w:rFonts w:ascii="Arial Narrow" w:hAnsi="Arial Narrow" w:cs="TimesNewRoman"/>
                <w:sz w:val="20"/>
              </w:rPr>
              <w:t xml:space="preserve">táto hlava, zriadenú na území iného </w:t>
            </w:r>
            <w:r w:rsidRPr="002A37EE">
              <w:rPr>
                <w:rFonts w:ascii="Arial Narrow" w:hAnsi="Arial Narrow" w:cs="TimesNewRoman+01"/>
                <w:sz w:val="20"/>
              </w:rPr>
              <w:t>č</w:t>
            </w:r>
            <w:r w:rsidRPr="002A37EE">
              <w:rPr>
                <w:rFonts w:ascii="Arial Narrow" w:hAnsi="Arial Narrow" w:cs="TimesNewRoman"/>
                <w:sz w:val="20"/>
              </w:rPr>
              <w:t xml:space="preserve">lenského </w:t>
            </w:r>
            <w:r w:rsidRPr="002A37EE">
              <w:rPr>
                <w:rFonts w:ascii="Arial Narrow" w:hAnsi="Arial Narrow" w:cs="TimesNewRoman+01"/>
                <w:sz w:val="20"/>
              </w:rPr>
              <w:t>š</w:t>
            </w:r>
            <w:r w:rsidRPr="002A37EE">
              <w:rPr>
                <w:rFonts w:ascii="Arial Narrow" w:hAnsi="Arial Narrow" w:cs="TimesNewRoman"/>
                <w:sz w:val="20"/>
              </w:rPr>
              <w:t>tátu, zabezpe</w:t>
            </w:r>
            <w:r w:rsidRPr="002A37EE">
              <w:rPr>
                <w:rFonts w:ascii="Arial Narrow" w:hAnsi="Arial Narrow" w:cs="TimesNewRoman+01"/>
                <w:sz w:val="20"/>
              </w:rPr>
              <w:t>č</w:t>
            </w:r>
            <w:r w:rsidRPr="002A37EE">
              <w:rPr>
                <w:rFonts w:ascii="Arial Narrow" w:hAnsi="Arial Narrow" w:cs="TimesNewRoman"/>
                <w:sz w:val="20"/>
              </w:rPr>
              <w:t>í, aby</w:t>
            </w:r>
            <w:r w:rsidRPr="002A37EE" w:rsidR="0038338D">
              <w:rPr>
                <w:rFonts w:ascii="Arial Narrow" w:hAnsi="Arial Narrow" w:cs="TimesNewRoman"/>
                <w:sz w:val="20"/>
              </w:rPr>
              <w:t xml:space="preserve"> </w:t>
            </w:r>
            <w:r w:rsidRPr="002A37EE">
              <w:rPr>
                <w:rFonts w:ascii="Arial Narrow" w:hAnsi="Arial Narrow" w:cs="TimesNewRoman"/>
                <w:sz w:val="20"/>
              </w:rPr>
              <w:t>príslu</w:t>
            </w:r>
            <w:r w:rsidRPr="002A37EE">
              <w:rPr>
                <w:rFonts w:ascii="Arial Narrow" w:hAnsi="Arial Narrow" w:cs="TimesNewRoman+01"/>
                <w:sz w:val="20"/>
              </w:rPr>
              <w:t>š</w:t>
            </w:r>
            <w:r w:rsidRPr="002A37EE">
              <w:rPr>
                <w:rFonts w:ascii="Arial Narrow" w:hAnsi="Arial Narrow" w:cs="TimesNewRoman"/>
                <w:sz w:val="20"/>
              </w:rPr>
              <w:t xml:space="preserve">né orgány </w:t>
            </w:r>
            <w:r w:rsidRPr="002A37EE">
              <w:rPr>
                <w:rFonts w:ascii="Arial Narrow" w:hAnsi="Arial Narrow" w:cs="TimesNewRoman+01"/>
                <w:sz w:val="20"/>
              </w:rPr>
              <w:t>č</w:t>
            </w:r>
            <w:r w:rsidRPr="002A37EE">
              <w:rPr>
                <w:rFonts w:ascii="Arial Narrow" w:hAnsi="Arial Narrow" w:cs="TimesNewRoman"/>
                <w:sz w:val="20"/>
              </w:rPr>
              <w:t xml:space="preserve">lenského </w:t>
            </w:r>
            <w:r w:rsidRPr="002A37EE">
              <w:rPr>
                <w:rFonts w:ascii="Arial Narrow" w:hAnsi="Arial Narrow" w:cs="TimesNewRoman+01"/>
                <w:sz w:val="20"/>
              </w:rPr>
              <w:t>š</w:t>
            </w:r>
            <w:r w:rsidRPr="002A37EE">
              <w:rPr>
                <w:rFonts w:ascii="Arial Narrow" w:hAnsi="Arial Narrow" w:cs="TimesNewRoman"/>
                <w:sz w:val="20"/>
              </w:rPr>
              <w:t>tátu preberajúcej pois</w:t>
            </w:r>
            <w:r w:rsidRPr="002A37EE">
              <w:rPr>
                <w:rFonts w:ascii="Arial Narrow" w:hAnsi="Arial Narrow" w:cs="TimesNewRoman+01"/>
                <w:sz w:val="20"/>
              </w:rPr>
              <w:t>ť</w:t>
            </w:r>
            <w:r w:rsidRPr="002A37EE">
              <w:rPr>
                <w:rFonts w:ascii="Arial Narrow" w:hAnsi="Arial Narrow" w:cs="TimesNewRoman"/>
                <w:sz w:val="20"/>
              </w:rPr>
              <w:t xml:space="preserve">ovne, prípadne </w:t>
            </w:r>
            <w:r w:rsidRPr="002A37EE">
              <w:rPr>
                <w:rFonts w:ascii="Arial Narrow" w:hAnsi="Arial Narrow" w:cs="TimesNewRoman+01"/>
                <w:sz w:val="20"/>
              </w:rPr>
              <w:t>č</w:t>
            </w:r>
            <w:r w:rsidRPr="002A37EE">
              <w:rPr>
                <w:rFonts w:ascii="Arial Narrow" w:hAnsi="Arial Narrow" w:cs="TimesNewRoman"/>
                <w:sz w:val="20"/>
              </w:rPr>
              <w:t>lenského</w:t>
            </w:r>
            <w:r w:rsidRPr="002A37EE" w:rsidR="0038338D">
              <w:rPr>
                <w:rFonts w:ascii="Arial Narrow" w:hAnsi="Arial Narrow" w:cs="TimesNewRoman"/>
                <w:sz w:val="20"/>
              </w:rPr>
              <w:t xml:space="preserve"> </w:t>
            </w:r>
            <w:r w:rsidRPr="002A37EE">
              <w:rPr>
                <w:rFonts w:ascii="Arial Narrow" w:hAnsi="Arial Narrow" w:cs="TimesNewRoman+01"/>
                <w:sz w:val="20"/>
              </w:rPr>
              <w:t>š</w:t>
            </w:r>
            <w:r w:rsidRPr="002A37EE">
              <w:rPr>
                <w:rFonts w:ascii="Arial Narrow" w:hAnsi="Arial Narrow" w:cs="TimesNewRoman"/>
                <w:sz w:val="20"/>
              </w:rPr>
              <w:t>tátu pod</w:t>
            </w:r>
            <w:r w:rsidRPr="002A37EE">
              <w:rPr>
                <w:rFonts w:ascii="Arial Narrow" w:hAnsi="Arial Narrow" w:cs="TimesNewRoman+01"/>
                <w:sz w:val="20"/>
              </w:rPr>
              <w:t>ľ</w:t>
            </w:r>
            <w:r w:rsidRPr="002A37EE">
              <w:rPr>
                <w:rFonts w:ascii="Arial Narrow" w:hAnsi="Arial Narrow" w:cs="TimesNewRoman"/>
                <w:sz w:val="20"/>
              </w:rPr>
              <w:t xml:space="preserve">a </w:t>
            </w:r>
            <w:r w:rsidRPr="002A37EE">
              <w:rPr>
                <w:rFonts w:ascii="Arial Narrow" w:hAnsi="Arial Narrow" w:cs="TimesNewRoman+01"/>
                <w:sz w:val="20"/>
              </w:rPr>
              <w:t>č</w:t>
            </w:r>
            <w:r w:rsidRPr="002A37EE">
              <w:rPr>
                <w:rFonts w:ascii="Arial Narrow" w:hAnsi="Arial Narrow" w:cs="TimesNewRoman"/>
                <w:sz w:val="20"/>
              </w:rPr>
              <w:t xml:space="preserve">lánku 26 potvrdili, </w:t>
            </w:r>
            <w:r w:rsidRPr="002A37EE">
              <w:rPr>
                <w:rFonts w:ascii="Arial Narrow" w:hAnsi="Arial Narrow" w:cs="TimesNewRoman+01"/>
                <w:sz w:val="20"/>
              </w:rPr>
              <w:t>ž</w:t>
            </w:r>
            <w:r w:rsidRPr="002A37EE">
              <w:rPr>
                <w:rFonts w:ascii="Arial Narrow" w:hAnsi="Arial Narrow" w:cs="TimesNewRoman"/>
                <w:sz w:val="20"/>
              </w:rPr>
              <w:t>e po zoh</w:t>
            </w:r>
            <w:r w:rsidRPr="002A37EE">
              <w:rPr>
                <w:rFonts w:ascii="Arial Narrow" w:hAnsi="Arial Narrow" w:cs="TimesNewRoman+01"/>
                <w:sz w:val="20"/>
              </w:rPr>
              <w:t>ľ</w:t>
            </w:r>
            <w:r w:rsidRPr="002A37EE">
              <w:rPr>
                <w:rFonts w:ascii="Arial Narrow" w:hAnsi="Arial Narrow" w:cs="TimesNewRoman"/>
                <w:sz w:val="20"/>
              </w:rPr>
              <w:t>adnení prevodu má</w:t>
            </w:r>
            <w:r w:rsidRPr="002A37EE" w:rsidR="0038338D">
              <w:rPr>
                <w:rFonts w:ascii="Arial Narrow" w:hAnsi="Arial Narrow" w:cs="TimesNewRoman"/>
                <w:sz w:val="20"/>
              </w:rPr>
              <w:t xml:space="preserve"> </w:t>
            </w:r>
            <w:r w:rsidRPr="002A37EE">
              <w:rPr>
                <w:rFonts w:ascii="Arial Narrow" w:hAnsi="Arial Narrow" w:cs="TimesNewRoman"/>
                <w:sz w:val="20"/>
              </w:rPr>
              <w:t>preberajúca pois</w:t>
            </w:r>
            <w:r w:rsidRPr="002A37EE">
              <w:rPr>
                <w:rFonts w:ascii="Arial Narrow" w:hAnsi="Arial Narrow" w:cs="TimesNewRoman+01"/>
                <w:sz w:val="20"/>
              </w:rPr>
              <w:t>ť</w:t>
            </w:r>
            <w:r w:rsidRPr="002A37EE">
              <w:rPr>
                <w:rFonts w:ascii="Arial Narrow" w:hAnsi="Arial Narrow" w:cs="TimesNewRoman"/>
                <w:sz w:val="20"/>
              </w:rPr>
              <w:t>ov</w:t>
            </w:r>
            <w:r w:rsidRPr="002A37EE">
              <w:rPr>
                <w:rFonts w:ascii="Arial Narrow" w:hAnsi="Arial Narrow" w:cs="TimesNewRoman+01"/>
                <w:sz w:val="20"/>
              </w:rPr>
              <w:t>ň</w:t>
            </w:r>
            <w:r w:rsidRPr="002A37EE">
              <w:rPr>
                <w:rFonts w:ascii="Arial Narrow" w:hAnsi="Arial Narrow" w:cs="TimesNewRoman"/>
                <w:sz w:val="20"/>
              </w:rPr>
              <w:t xml:space="preserve">a potrebnú mieru solventnosti, </w:t>
            </w:r>
            <w:r w:rsidRPr="002A37EE">
              <w:rPr>
                <w:rFonts w:ascii="Arial Narrow" w:hAnsi="Arial Narrow" w:cs="TimesNewRoman+01"/>
                <w:sz w:val="20"/>
              </w:rPr>
              <w:t>ž</w:t>
            </w:r>
            <w:r w:rsidRPr="002A37EE">
              <w:rPr>
                <w:rFonts w:ascii="Arial Narrow" w:hAnsi="Arial Narrow" w:cs="TimesNewRoman"/>
                <w:sz w:val="20"/>
              </w:rPr>
              <w:t>e právne predpisy</w:t>
            </w:r>
            <w:r w:rsidRPr="002A37EE" w:rsidR="0038338D">
              <w:rPr>
                <w:rFonts w:ascii="Arial Narrow" w:hAnsi="Arial Narrow" w:cs="TimesNewRoman"/>
                <w:sz w:val="20"/>
              </w:rPr>
              <w:t xml:space="preserve"> </w:t>
            </w:r>
            <w:r w:rsidRPr="002A37EE">
              <w:rPr>
                <w:rFonts w:ascii="Arial Narrow" w:hAnsi="Arial Narrow" w:cs="TimesNewRoman+01"/>
                <w:sz w:val="20"/>
              </w:rPr>
              <w:t>č</w:t>
            </w:r>
            <w:r w:rsidRPr="002A37EE">
              <w:rPr>
                <w:rFonts w:ascii="Arial Narrow" w:hAnsi="Arial Narrow" w:cs="TimesNewRoman"/>
                <w:sz w:val="20"/>
              </w:rPr>
              <w:t xml:space="preserve">lenského </w:t>
            </w:r>
            <w:r w:rsidRPr="002A37EE">
              <w:rPr>
                <w:rFonts w:ascii="Arial Narrow" w:hAnsi="Arial Narrow" w:cs="TimesNewRoman+01"/>
                <w:sz w:val="20"/>
              </w:rPr>
              <w:t>š</w:t>
            </w:r>
            <w:r w:rsidRPr="002A37EE">
              <w:rPr>
                <w:rFonts w:ascii="Arial Narrow" w:hAnsi="Arial Narrow" w:cs="TimesNewRoman"/>
                <w:sz w:val="20"/>
              </w:rPr>
              <w:t>tátu preberajúcej pois</w:t>
            </w:r>
            <w:r w:rsidRPr="002A37EE">
              <w:rPr>
                <w:rFonts w:ascii="Arial Narrow" w:hAnsi="Arial Narrow" w:cs="TimesNewRoman+01"/>
                <w:sz w:val="20"/>
              </w:rPr>
              <w:t>ť</w:t>
            </w:r>
            <w:r w:rsidRPr="002A37EE">
              <w:rPr>
                <w:rFonts w:ascii="Arial Narrow" w:hAnsi="Arial Narrow" w:cs="TimesNewRoman"/>
                <w:sz w:val="20"/>
              </w:rPr>
              <w:t>ovne umo</w:t>
            </w:r>
            <w:r w:rsidRPr="002A37EE">
              <w:rPr>
                <w:rFonts w:ascii="Arial Narrow" w:hAnsi="Arial Narrow" w:cs="TimesNewRoman+01"/>
                <w:sz w:val="20"/>
              </w:rPr>
              <w:t>žň</w:t>
            </w:r>
            <w:r w:rsidRPr="002A37EE">
              <w:rPr>
                <w:rFonts w:ascii="Arial Narrow" w:hAnsi="Arial Narrow" w:cs="TimesNewRoman"/>
                <w:sz w:val="20"/>
              </w:rPr>
              <w:t xml:space="preserve">ujú taký prevod a </w:t>
            </w:r>
            <w:r w:rsidRPr="002A37EE">
              <w:rPr>
                <w:rFonts w:ascii="Arial Narrow" w:hAnsi="Arial Narrow" w:cs="TimesNewRoman+01"/>
                <w:sz w:val="20"/>
              </w:rPr>
              <w:t>ž</w:t>
            </w:r>
            <w:r w:rsidRPr="002A37EE">
              <w:rPr>
                <w:rFonts w:ascii="Arial Narrow" w:hAnsi="Arial Narrow" w:cs="TimesNewRoman"/>
                <w:sz w:val="20"/>
              </w:rPr>
              <w:t>e tento</w:t>
            </w:r>
            <w:r w:rsidRPr="002A37EE" w:rsidR="0038338D">
              <w:rPr>
                <w:rFonts w:ascii="Arial Narrow" w:hAnsi="Arial Narrow" w:cs="TimesNewRoman"/>
                <w:sz w:val="20"/>
              </w:rPr>
              <w:t xml:space="preserve"> </w:t>
            </w:r>
            <w:r w:rsidRPr="002A37EE">
              <w:rPr>
                <w:rFonts w:ascii="Arial Narrow" w:hAnsi="Arial Narrow" w:cs="TimesNewRoman+01"/>
                <w:sz w:val="20"/>
              </w:rPr>
              <w:t>š</w:t>
            </w:r>
            <w:r w:rsidRPr="002A37EE">
              <w:rPr>
                <w:rFonts w:ascii="Arial Narrow" w:hAnsi="Arial Narrow" w:cs="TimesNewRoman"/>
                <w:sz w:val="20"/>
              </w:rPr>
              <w:t>tát súhlasil s prevodom.</w:t>
            </w:r>
          </w:p>
          <w:p w:rsidR="00A904F6" w:rsidRPr="002A37EE" w:rsidP="00A904F6">
            <w:pPr>
              <w:autoSpaceDE/>
              <w:autoSpaceDN/>
              <w:rPr>
                <w:rFonts w:ascii="Arial Narrow" w:hAnsi="Arial Narrow" w:cs="TimesNewRoman"/>
                <w:sz w:val="20"/>
              </w:rPr>
            </w:pPr>
            <w:r w:rsidRPr="002A37EE">
              <w:rPr>
                <w:rFonts w:ascii="Arial Narrow" w:hAnsi="Arial Narrow" w:cs="TimesNewRoman"/>
                <w:sz w:val="20"/>
              </w:rPr>
              <w:t xml:space="preserve">4. Za okolností uvedených v odsekoch 1, 2 a 3 </w:t>
            </w:r>
            <w:r w:rsidRPr="002A37EE">
              <w:rPr>
                <w:rFonts w:ascii="Arial Narrow" w:hAnsi="Arial Narrow" w:cs="TimesNewRoman+01"/>
                <w:sz w:val="20"/>
              </w:rPr>
              <w:t>č</w:t>
            </w:r>
            <w:r w:rsidRPr="002A37EE">
              <w:rPr>
                <w:rFonts w:ascii="Arial Narrow" w:hAnsi="Arial Narrow" w:cs="TimesNewRoman"/>
                <w:sz w:val="20"/>
              </w:rPr>
              <w:t xml:space="preserve">lenský </w:t>
            </w:r>
            <w:r w:rsidRPr="002A37EE">
              <w:rPr>
                <w:rFonts w:ascii="Arial Narrow" w:hAnsi="Arial Narrow" w:cs="TimesNewRoman+01"/>
                <w:sz w:val="20"/>
              </w:rPr>
              <w:t>š</w:t>
            </w:r>
            <w:r w:rsidRPr="002A37EE">
              <w:rPr>
                <w:rFonts w:ascii="Arial Narrow" w:hAnsi="Arial Narrow" w:cs="TimesNewRoman"/>
                <w:sz w:val="20"/>
              </w:rPr>
              <w:t>tát,</w:t>
            </w:r>
            <w:r w:rsidRPr="002A37EE" w:rsidR="0038338D">
              <w:rPr>
                <w:rFonts w:ascii="Arial Narrow" w:hAnsi="Arial Narrow" w:cs="TimesNewRoman"/>
                <w:sz w:val="20"/>
              </w:rPr>
              <w:t xml:space="preserve"> </w:t>
            </w:r>
            <w:r w:rsidRPr="002A37EE">
              <w:rPr>
                <w:rFonts w:ascii="Arial Narrow" w:hAnsi="Arial Narrow" w:cs="TimesNewRoman"/>
                <w:sz w:val="20"/>
              </w:rPr>
              <w:t>v ktorom je umiestnená agentúra alebo pobo</w:t>
            </w:r>
            <w:r w:rsidRPr="002A37EE">
              <w:rPr>
                <w:rFonts w:ascii="Arial Narrow" w:hAnsi="Arial Narrow" w:cs="TimesNewRoman+01"/>
                <w:sz w:val="20"/>
              </w:rPr>
              <w:t>č</w:t>
            </w:r>
            <w:r w:rsidRPr="002A37EE">
              <w:rPr>
                <w:rFonts w:ascii="Arial Narrow" w:hAnsi="Arial Narrow" w:cs="TimesNewRoman"/>
                <w:sz w:val="20"/>
              </w:rPr>
              <w:t>ka vykonávajúca prevod,</w:t>
            </w:r>
            <w:r w:rsidRPr="002A37EE" w:rsidR="0038338D">
              <w:rPr>
                <w:rFonts w:ascii="Arial Narrow" w:hAnsi="Arial Narrow" w:cs="TimesNewRoman"/>
                <w:sz w:val="20"/>
              </w:rPr>
              <w:t xml:space="preserve"> </w:t>
            </w:r>
            <w:r w:rsidRPr="002A37EE">
              <w:rPr>
                <w:rFonts w:ascii="Arial Narrow" w:hAnsi="Arial Narrow" w:cs="TimesNewRoman"/>
                <w:sz w:val="20"/>
              </w:rPr>
              <w:t>povolí prevod po získaní súhlasu príslu</w:t>
            </w:r>
            <w:r w:rsidRPr="002A37EE">
              <w:rPr>
                <w:rFonts w:ascii="Arial Narrow" w:hAnsi="Arial Narrow" w:cs="TimesNewRoman+01"/>
                <w:sz w:val="20"/>
              </w:rPr>
              <w:t>š</w:t>
            </w:r>
            <w:r w:rsidRPr="002A37EE">
              <w:rPr>
                <w:rFonts w:ascii="Arial Narrow" w:hAnsi="Arial Narrow" w:cs="TimesNewRoman"/>
                <w:sz w:val="20"/>
              </w:rPr>
              <w:t xml:space="preserve">ných orgánov </w:t>
            </w:r>
            <w:r w:rsidRPr="002A37EE">
              <w:rPr>
                <w:rFonts w:ascii="Arial Narrow" w:hAnsi="Arial Narrow" w:cs="TimesNewRoman+01"/>
                <w:sz w:val="20"/>
              </w:rPr>
              <w:t>č</w:t>
            </w:r>
            <w:r w:rsidRPr="002A37EE">
              <w:rPr>
                <w:rFonts w:ascii="Arial Narrow" w:hAnsi="Arial Narrow" w:cs="TimesNewRoman"/>
                <w:sz w:val="20"/>
              </w:rPr>
              <w:t xml:space="preserve">lenského </w:t>
            </w:r>
            <w:r w:rsidRPr="002A37EE">
              <w:rPr>
                <w:rFonts w:ascii="Arial Narrow" w:hAnsi="Arial Narrow" w:cs="TimesNewRoman+01"/>
                <w:sz w:val="20"/>
              </w:rPr>
              <w:t>š</w:t>
            </w:r>
            <w:r w:rsidRPr="002A37EE">
              <w:rPr>
                <w:rFonts w:ascii="Arial Narrow" w:hAnsi="Arial Narrow" w:cs="TimesNewRoman"/>
                <w:sz w:val="20"/>
              </w:rPr>
              <w:t xml:space="preserve">tátu,v ktorom je umiestnené riziko, ak je iný ako </w:t>
            </w:r>
            <w:r w:rsidRPr="002A37EE">
              <w:rPr>
                <w:rFonts w:ascii="Arial Narrow" w:hAnsi="Arial Narrow" w:cs="TimesNewRoman+01"/>
                <w:sz w:val="20"/>
              </w:rPr>
              <w:t>č</w:t>
            </w:r>
            <w:r w:rsidRPr="002A37EE">
              <w:rPr>
                <w:rFonts w:ascii="Arial Narrow" w:hAnsi="Arial Narrow" w:cs="TimesNewRoman"/>
                <w:sz w:val="20"/>
              </w:rPr>
              <w:t xml:space="preserve">lenský </w:t>
            </w:r>
            <w:r w:rsidRPr="002A37EE">
              <w:rPr>
                <w:rFonts w:ascii="Arial Narrow" w:hAnsi="Arial Narrow" w:cs="TimesNewRoman+01"/>
                <w:sz w:val="20"/>
              </w:rPr>
              <w:t>š</w:t>
            </w:r>
            <w:r w:rsidRPr="002A37EE">
              <w:rPr>
                <w:rFonts w:ascii="Arial Narrow" w:hAnsi="Arial Narrow" w:cs="TimesNewRoman"/>
                <w:sz w:val="20"/>
              </w:rPr>
              <w:t>tát, v ktorom je</w:t>
            </w:r>
            <w:r w:rsidRPr="002A37EE" w:rsidR="0038338D">
              <w:rPr>
                <w:rFonts w:ascii="Arial Narrow" w:hAnsi="Arial Narrow" w:cs="TimesNewRoman"/>
                <w:sz w:val="20"/>
              </w:rPr>
              <w:t xml:space="preserve"> </w:t>
            </w:r>
            <w:r w:rsidRPr="002A37EE">
              <w:rPr>
                <w:rFonts w:ascii="Arial Narrow" w:hAnsi="Arial Narrow" w:cs="TimesNewRoman"/>
                <w:sz w:val="20"/>
              </w:rPr>
              <w:t>umiestnená agentúra alebo pobo</w:t>
            </w:r>
            <w:r w:rsidRPr="002A37EE">
              <w:rPr>
                <w:rFonts w:ascii="Arial Narrow" w:hAnsi="Arial Narrow" w:cs="TimesNewRoman+01"/>
                <w:sz w:val="20"/>
              </w:rPr>
              <w:t>č</w:t>
            </w:r>
            <w:r w:rsidRPr="002A37EE">
              <w:rPr>
                <w:rFonts w:ascii="Arial Narrow" w:hAnsi="Arial Narrow" w:cs="TimesNewRoman"/>
                <w:sz w:val="20"/>
              </w:rPr>
              <w:t>ka vykonávajúca prevod.</w:t>
            </w:r>
          </w:p>
          <w:p w:rsidR="00A904F6" w:rsidRPr="002A37EE" w:rsidP="00A904F6">
            <w:pPr>
              <w:autoSpaceDE/>
              <w:autoSpaceDN/>
              <w:rPr>
                <w:rFonts w:ascii="Arial Narrow" w:hAnsi="Arial Narrow" w:cs="TimesNewRoman"/>
                <w:sz w:val="20"/>
              </w:rPr>
            </w:pPr>
            <w:r w:rsidRPr="002A37EE">
              <w:rPr>
                <w:rFonts w:ascii="Arial Narrow" w:hAnsi="Arial Narrow" w:cs="TimesNewRoman"/>
                <w:sz w:val="20"/>
              </w:rPr>
              <w:t>5. Príslu</w:t>
            </w:r>
            <w:r w:rsidRPr="002A37EE">
              <w:rPr>
                <w:rFonts w:ascii="Arial Narrow" w:hAnsi="Arial Narrow" w:cs="TimesNewRoman+01"/>
                <w:sz w:val="20"/>
              </w:rPr>
              <w:t>š</w:t>
            </w:r>
            <w:r w:rsidRPr="002A37EE">
              <w:rPr>
                <w:rFonts w:ascii="Arial Narrow" w:hAnsi="Arial Narrow" w:cs="TimesNewRoman"/>
                <w:sz w:val="20"/>
              </w:rPr>
              <w:t xml:space="preserve">né orgány </w:t>
            </w:r>
            <w:r w:rsidRPr="002A37EE">
              <w:rPr>
                <w:rFonts w:ascii="Arial Narrow" w:hAnsi="Arial Narrow" w:cs="TimesNewRoman+01"/>
                <w:sz w:val="20"/>
              </w:rPr>
              <w:t>č</w:t>
            </w:r>
            <w:r w:rsidRPr="002A37EE">
              <w:rPr>
                <w:rFonts w:ascii="Arial Narrow" w:hAnsi="Arial Narrow" w:cs="TimesNewRoman"/>
                <w:sz w:val="20"/>
              </w:rPr>
              <w:t xml:space="preserve">lenských </w:t>
            </w:r>
            <w:r w:rsidRPr="002A37EE">
              <w:rPr>
                <w:rFonts w:ascii="Arial Narrow" w:hAnsi="Arial Narrow" w:cs="TimesNewRoman+01"/>
                <w:sz w:val="20"/>
              </w:rPr>
              <w:t>š</w:t>
            </w:r>
            <w:r w:rsidRPr="002A37EE">
              <w:rPr>
                <w:rFonts w:ascii="Arial Narrow" w:hAnsi="Arial Narrow" w:cs="TimesNewRoman"/>
                <w:sz w:val="20"/>
              </w:rPr>
              <w:t>tátov, ktoré boli po</w:t>
            </w:r>
            <w:r w:rsidRPr="002A37EE">
              <w:rPr>
                <w:rFonts w:ascii="Arial Narrow" w:hAnsi="Arial Narrow" w:cs="TimesNewRoman+01"/>
                <w:sz w:val="20"/>
              </w:rPr>
              <w:t>ž</w:t>
            </w:r>
            <w:r w:rsidRPr="002A37EE">
              <w:rPr>
                <w:rFonts w:ascii="Arial Narrow" w:hAnsi="Arial Narrow" w:cs="TimesNewRoman"/>
                <w:sz w:val="20"/>
              </w:rPr>
              <w:t>iadané</w:t>
            </w:r>
            <w:r w:rsidRPr="002A37EE" w:rsidR="0018335B">
              <w:rPr>
                <w:rFonts w:ascii="Arial Narrow" w:hAnsi="Arial Narrow" w:cs="TimesNewRoman"/>
                <w:sz w:val="20"/>
              </w:rPr>
              <w:t xml:space="preserve"> </w:t>
            </w:r>
            <w:r w:rsidRPr="002A37EE">
              <w:rPr>
                <w:rFonts w:ascii="Arial Narrow" w:hAnsi="Arial Narrow" w:cs="TimesNewRoman"/>
                <w:sz w:val="20"/>
              </w:rPr>
              <w:t>o vyjadrenie, vyslovia svoj stanovisko alebo súhlas príslu</w:t>
            </w:r>
            <w:r w:rsidRPr="002A37EE">
              <w:rPr>
                <w:rFonts w:ascii="Arial Narrow" w:hAnsi="Arial Narrow" w:cs="TimesNewRoman+01"/>
                <w:sz w:val="20"/>
              </w:rPr>
              <w:t>š</w:t>
            </w:r>
            <w:r w:rsidRPr="002A37EE">
              <w:rPr>
                <w:rFonts w:ascii="Arial Narrow" w:hAnsi="Arial Narrow" w:cs="TimesNewRoman"/>
                <w:sz w:val="20"/>
              </w:rPr>
              <w:t>ným orgánom</w:t>
            </w:r>
            <w:r w:rsidRPr="002A37EE" w:rsidR="0018335B">
              <w:rPr>
                <w:rFonts w:ascii="Arial Narrow" w:hAnsi="Arial Narrow" w:cs="TimesNewRoman"/>
                <w:sz w:val="20"/>
              </w:rPr>
              <w:t xml:space="preserve"> </w:t>
            </w:r>
            <w:r w:rsidRPr="002A37EE">
              <w:rPr>
                <w:rFonts w:ascii="Arial Narrow" w:hAnsi="Arial Narrow" w:cs="TimesNewRoman+01"/>
                <w:sz w:val="20"/>
              </w:rPr>
              <w:t>č</w:t>
            </w:r>
            <w:r w:rsidRPr="002A37EE">
              <w:rPr>
                <w:rFonts w:ascii="Arial Narrow" w:hAnsi="Arial Narrow" w:cs="TimesNewRoman"/>
                <w:sz w:val="20"/>
              </w:rPr>
              <w:t xml:space="preserve">lenského </w:t>
            </w:r>
            <w:r w:rsidRPr="002A37EE">
              <w:rPr>
                <w:rFonts w:ascii="Arial Narrow" w:hAnsi="Arial Narrow" w:cs="TimesNewRoman+01"/>
                <w:sz w:val="20"/>
              </w:rPr>
              <w:t>š</w:t>
            </w:r>
            <w:r w:rsidRPr="002A37EE">
              <w:rPr>
                <w:rFonts w:ascii="Arial Narrow" w:hAnsi="Arial Narrow" w:cs="TimesNewRoman"/>
                <w:sz w:val="20"/>
              </w:rPr>
              <w:t>tátu pôvodu prevádzajúcej pois</w:t>
            </w:r>
            <w:r w:rsidRPr="002A37EE">
              <w:rPr>
                <w:rFonts w:ascii="Arial Narrow" w:hAnsi="Arial Narrow" w:cs="TimesNewRoman+01"/>
                <w:sz w:val="20"/>
              </w:rPr>
              <w:t>ť</w:t>
            </w:r>
            <w:r w:rsidRPr="002A37EE">
              <w:rPr>
                <w:rFonts w:ascii="Arial Narrow" w:hAnsi="Arial Narrow" w:cs="TimesNewRoman"/>
                <w:sz w:val="20"/>
              </w:rPr>
              <w:t>ovne do troch mesiacov od</w:t>
            </w:r>
            <w:r w:rsidRPr="002A37EE" w:rsidR="0018335B">
              <w:rPr>
                <w:rFonts w:ascii="Arial Narrow" w:hAnsi="Arial Narrow" w:cs="TimesNewRoman"/>
                <w:sz w:val="20"/>
              </w:rPr>
              <w:t xml:space="preserve"> </w:t>
            </w:r>
            <w:r w:rsidRPr="002A37EE">
              <w:rPr>
                <w:rFonts w:ascii="Arial Narrow" w:hAnsi="Arial Narrow" w:cs="TimesNewRoman"/>
                <w:sz w:val="20"/>
              </w:rPr>
              <w:t>doru</w:t>
            </w:r>
            <w:r w:rsidRPr="002A37EE">
              <w:rPr>
                <w:rFonts w:ascii="Arial Narrow" w:hAnsi="Arial Narrow" w:cs="TimesNewRoman+01"/>
                <w:sz w:val="20"/>
              </w:rPr>
              <w:t>č</w:t>
            </w:r>
            <w:r w:rsidRPr="002A37EE">
              <w:rPr>
                <w:rFonts w:ascii="Arial Narrow" w:hAnsi="Arial Narrow" w:cs="TimesNewRoman"/>
                <w:sz w:val="20"/>
              </w:rPr>
              <w:t xml:space="preserve">enia </w:t>
            </w:r>
            <w:r w:rsidRPr="002A37EE">
              <w:rPr>
                <w:rFonts w:ascii="Arial Narrow" w:hAnsi="Arial Narrow" w:cs="TimesNewRoman+01"/>
                <w:sz w:val="20"/>
              </w:rPr>
              <w:t>ž</w:t>
            </w:r>
            <w:r w:rsidRPr="002A37EE">
              <w:rPr>
                <w:rFonts w:ascii="Arial Narrow" w:hAnsi="Arial Narrow" w:cs="TimesNewRoman"/>
                <w:sz w:val="20"/>
              </w:rPr>
              <w:t>iadosti; pokia</w:t>
            </w:r>
            <w:r w:rsidRPr="002A37EE">
              <w:rPr>
                <w:rFonts w:ascii="Arial Narrow" w:hAnsi="Arial Narrow" w:cs="TimesNewRoman+01"/>
                <w:sz w:val="20"/>
              </w:rPr>
              <w:t xml:space="preserve">ľ </w:t>
            </w:r>
            <w:r w:rsidRPr="002A37EE">
              <w:rPr>
                <w:rFonts w:ascii="Arial Narrow" w:hAnsi="Arial Narrow" w:cs="TimesNewRoman"/>
                <w:sz w:val="20"/>
              </w:rPr>
              <w:t>sa do uplynutia tejto lehoty nevyjadria, platí,</w:t>
            </w:r>
          </w:p>
          <w:p w:rsidR="00A904F6" w:rsidRPr="002A37EE" w:rsidP="00A904F6">
            <w:pPr>
              <w:autoSpaceDE/>
              <w:autoSpaceDN/>
              <w:rPr>
                <w:rFonts w:ascii="Arial Narrow" w:hAnsi="Arial Narrow" w:cs="TimesNewRoman"/>
                <w:sz w:val="20"/>
              </w:rPr>
            </w:pPr>
            <w:r w:rsidRPr="002A37EE">
              <w:rPr>
                <w:rFonts w:ascii="Arial Narrow" w:hAnsi="Arial Narrow" w:cs="TimesNewRoman+01"/>
                <w:sz w:val="20"/>
              </w:rPr>
              <w:t>ž</w:t>
            </w:r>
            <w:r w:rsidRPr="002A37EE">
              <w:rPr>
                <w:rFonts w:ascii="Arial Narrow" w:hAnsi="Arial Narrow" w:cs="TimesNewRoman"/>
                <w:sz w:val="20"/>
              </w:rPr>
              <w:t>e vyjadrili kladné stanovisko alebo tichý súhlas.</w:t>
            </w:r>
          </w:p>
          <w:p w:rsidR="00A904F6" w:rsidRPr="002A37EE" w:rsidP="00A904F6">
            <w:pPr>
              <w:autoSpaceDE/>
              <w:autoSpaceDN/>
              <w:rPr>
                <w:rFonts w:ascii="Arial Narrow" w:hAnsi="Arial Narrow" w:cs="TimesNewRoman"/>
                <w:sz w:val="20"/>
              </w:rPr>
            </w:pPr>
            <w:r w:rsidRPr="002A37EE">
              <w:rPr>
                <w:rFonts w:ascii="Arial Narrow" w:hAnsi="Arial Narrow" w:cs="TimesNewRoman"/>
                <w:sz w:val="20"/>
              </w:rPr>
              <w:t xml:space="preserve">6. Prevod schválený v súlade s týmto </w:t>
            </w:r>
            <w:r w:rsidRPr="002A37EE">
              <w:rPr>
                <w:rFonts w:ascii="Arial Narrow" w:hAnsi="Arial Narrow" w:cs="TimesNewRoman+01"/>
                <w:sz w:val="20"/>
              </w:rPr>
              <w:t>č</w:t>
            </w:r>
            <w:r w:rsidRPr="002A37EE">
              <w:rPr>
                <w:rFonts w:ascii="Arial Narrow" w:hAnsi="Arial Narrow" w:cs="TimesNewRoman"/>
                <w:sz w:val="20"/>
              </w:rPr>
              <w:t>lánkom bude zverejnený</w:t>
            </w:r>
            <w:r w:rsidRPr="002A37EE" w:rsidR="0018335B">
              <w:rPr>
                <w:rFonts w:ascii="Arial Narrow" w:hAnsi="Arial Narrow" w:cs="TimesNewRoman"/>
                <w:sz w:val="20"/>
              </w:rPr>
              <w:t xml:space="preserve"> </w:t>
            </w:r>
            <w:r w:rsidRPr="002A37EE">
              <w:rPr>
                <w:rFonts w:ascii="Arial Narrow" w:hAnsi="Arial Narrow" w:cs="TimesNewRoman"/>
                <w:sz w:val="20"/>
              </w:rPr>
              <w:t>pod</w:t>
            </w:r>
            <w:r w:rsidRPr="002A37EE">
              <w:rPr>
                <w:rFonts w:ascii="Arial Narrow" w:hAnsi="Arial Narrow" w:cs="TimesNewRoman+01"/>
                <w:sz w:val="20"/>
              </w:rPr>
              <w:t>ľ</w:t>
            </w:r>
            <w:r w:rsidRPr="002A37EE">
              <w:rPr>
                <w:rFonts w:ascii="Arial Narrow" w:hAnsi="Arial Narrow" w:cs="TimesNewRoman"/>
                <w:sz w:val="20"/>
              </w:rPr>
              <w:t>a vnútro</w:t>
            </w:r>
            <w:r w:rsidRPr="002A37EE">
              <w:rPr>
                <w:rFonts w:ascii="Arial Narrow" w:hAnsi="Arial Narrow" w:cs="TimesNewRoman+01"/>
                <w:sz w:val="20"/>
              </w:rPr>
              <w:t>š</w:t>
            </w:r>
            <w:r w:rsidRPr="002A37EE">
              <w:rPr>
                <w:rFonts w:ascii="Arial Narrow" w:hAnsi="Arial Narrow" w:cs="TimesNewRoman"/>
                <w:sz w:val="20"/>
              </w:rPr>
              <w:t xml:space="preserve">tátnych právnych predpisov </w:t>
            </w:r>
            <w:r w:rsidRPr="002A37EE">
              <w:rPr>
                <w:rFonts w:ascii="Arial Narrow" w:hAnsi="Arial Narrow" w:cs="TimesNewRoman+01"/>
                <w:sz w:val="20"/>
              </w:rPr>
              <w:t>č</w:t>
            </w:r>
            <w:r w:rsidRPr="002A37EE">
              <w:rPr>
                <w:rFonts w:ascii="Arial Narrow" w:hAnsi="Arial Narrow" w:cs="TimesNewRoman"/>
                <w:sz w:val="20"/>
              </w:rPr>
              <w:t xml:space="preserve">lenského </w:t>
            </w:r>
            <w:r w:rsidRPr="002A37EE">
              <w:rPr>
                <w:rFonts w:ascii="Arial Narrow" w:hAnsi="Arial Narrow" w:cs="TimesNewRoman+01"/>
                <w:sz w:val="20"/>
              </w:rPr>
              <w:t>š</w:t>
            </w:r>
            <w:r w:rsidRPr="002A37EE">
              <w:rPr>
                <w:rFonts w:ascii="Arial Narrow" w:hAnsi="Arial Narrow" w:cs="TimesNewRoman"/>
                <w:sz w:val="20"/>
              </w:rPr>
              <w:t>tátu, v ktorom je</w:t>
            </w:r>
            <w:r w:rsidRPr="002A37EE" w:rsidR="0018335B">
              <w:rPr>
                <w:rFonts w:ascii="Arial Narrow" w:hAnsi="Arial Narrow" w:cs="TimesNewRoman"/>
                <w:sz w:val="20"/>
              </w:rPr>
              <w:t xml:space="preserve"> </w:t>
            </w:r>
            <w:r w:rsidRPr="002A37EE">
              <w:rPr>
                <w:rFonts w:ascii="Arial Narrow" w:hAnsi="Arial Narrow" w:cs="TimesNewRoman"/>
                <w:sz w:val="20"/>
              </w:rPr>
              <w:t>umiestnené riziko. Také prevody sú automaticky ú</w:t>
            </w:r>
            <w:r w:rsidRPr="002A37EE">
              <w:rPr>
                <w:rFonts w:ascii="Arial Narrow" w:hAnsi="Arial Narrow" w:cs="TimesNewRoman+01"/>
                <w:sz w:val="20"/>
              </w:rPr>
              <w:t>č</w:t>
            </w:r>
            <w:r w:rsidRPr="002A37EE">
              <w:rPr>
                <w:rFonts w:ascii="Arial Narrow" w:hAnsi="Arial Narrow" w:cs="TimesNewRoman"/>
                <w:sz w:val="20"/>
              </w:rPr>
              <w:t>inné vo</w:t>
            </w:r>
            <w:r w:rsidRPr="002A37EE">
              <w:rPr>
                <w:rFonts w:ascii="Arial Narrow" w:hAnsi="Arial Narrow" w:cs="TimesNewRoman+01"/>
                <w:sz w:val="20"/>
              </w:rPr>
              <w:t>č</w:t>
            </w:r>
            <w:r w:rsidRPr="002A37EE">
              <w:rPr>
                <w:rFonts w:ascii="Arial Narrow" w:hAnsi="Arial Narrow" w:cs="TimesNewRoman"/>
                <w:sz w:val="20"/>
              </w:rPr>
              <w:t>i poistencom,</w:t>
            </w:r>
            <w:r w:rsidRPr="002A37EE" w:rsidR="0018335B">
              <w:rPr>
                <w:rFonts w:ascii="Arial Narrow" w:hAnsi="Arial Narrow" w:cs="TimesNewRoman"/>
                <w:sz w:val="20"/>
              </w:rPr>
              <w:t xml:space="preserve"> </w:t>
            </w:r>
            <w:r w:rsidRPr="002A37EE">
              <w:rPr>
                <w:rFonts w:ascii="Arial Narrow" w:hAnsi="Arial Narrow" w:cs="TimesNewRoman"/>
                <w:sz w:val="20"/>
              </w:rPr>
              <w:t>poisteným osobám a v</w:t>
            </w:r>
            <w:r w:rsidRPr="002A37EE">
              <w:rPr>
                <w:rFonts w:ascii="Arial Narrow" w:hAnsi="Arial Narrow" w:cs="TimesNewRoman+01"/>
                <w:sz w:val="20"/>
              </w:rPr>
              <w:t>š</w:t>
            </w:r>
            <w:r w:rsidRPr="002A37EE">
              <w:rPr>
                <w:rFonts w:ascii="Arial Narrow" w:hAnsi="Arial Narrow" w:cs="TimesNewRoman"/>
                <w:sz w:val="20"/>
              </w:rPr>
              <w:t>etkým ostatným osobám, ktorým</w:t>
            </w:r>
            <w:r w:rsidRPr="002A37EE" w:rsidR="0018335B">
              <w:rPr>
                <w:rFonts w:ascii="Arial Narrow" w:hAnsi="Arial Narrow" w:cs="TimesNewRoman"/>
                <w:sz w:val="20"/>
              </w:rPr>
              <w:t xml:space="preserve"> </w:t>
            </w:r>
            <w:r w:rsidRPr="002A37EE">
              <w:rPr>
                <w:rFonts w:ascii="Arial Narrow" w:hAnsi="Arial Narrow" w:cs="TimesNewRoman"/>
                <w:sz w:val="20"/>
              </w:rPr>
              <w:t>z prevedených zmlúv vyplývajú práva alebo povinnosti.</w:t>
            </w:r>
            <w:r w:rsidRPr="002A37EE" w:rsidR="0018335B">
              <w:rPr>
                <w:rFonts w:ascii="Arial Narrow" w:hAnsi="Arial Narrow" w:cs="TimesNewRoman"/>
                <w:sz w:val="20"/>
              </w:rPr>
              <w:t xml:space="preserve"> </w:t>
            </w:r>
          </w:p>
          <w:p w:rsidR="00E210B2" w:rsidRPr="00F45F1E" w:rsidP="00E210B2">
            <w:pPr>
              <w:autoSpaceDE/>
              <w:autoSpaceDN/>
              <w:rPr>
                <w:rFonts w:ascii="Arial Narrow" w:hAnsi="Arial Narrow" w:cs="TimesNewRoman"/>
                <w:sz w:val="20"/>
              </w:rPr>
            </w:pPr>
            <w:r w:rsidRPr="002A37EE" w:rsidR="00A904F6">
              <w:rPr>
                <w:rFonts w:ascii="Arial Narrow" w:hAnsi="Arial Narrow" w:cs="TimesNewRoman"/>
                <w:sz w:val="20"/>
              </w:rPr>
              <w:t xml:space="preserve">Týmito ustanoveniami nie je dotknuté právo </w:t>
            </w:r>
            <w:r w:rsidRPr="002A37EE" w:rsidR="00A904F6">
              <w:rPr>
                <w:rFonts w:ascii="Arial Narrow" w:hAnsi="Arial Narrow" w:cs="TimesNewRoman+01"/>
                <w:sz w:val="20"/>
              </w:rPr>
              <w:t>č</w:t>
            </w:r>
            <w:r w:rsidRPr="002A37EE" w:rsidR="00A904F6">
              <w:rPr>
                <w:rFonts w:ascii="Arial Narrow" w:hAnsi="Arial Narrow" w:cs="TimesNewRoman"/>
                <w:sz w:val="20"/>
              </w:rPr>
              <w:t xml:space="preserve">lenského </w:t>
            </w:r>
            <w:r w:rsidRPr="002A37EE" w:rsidR="00A904F6">
              <w:rPr>
                <w:rFonts w:ascii="Arial Narrow" w:hAnsi="Arial Narrow" w:cs="TimesNewRoman+01"/>
                <w:sz w:val="20"/>
              </w:rPr>
              <w:t>š</w:t>
            </w:r>
            <w:r w:rsidRPr="002A37EE" w:rsidR="00A904F6">
              <w:rPr>
                <w:rFonts w:ascii="Arial Narrow" w:hAnsi="Arial Narrow" w:cs="TimesNewRoman"/>
                <w:sz w:val="20"/>
              </w:rPr>
              <w:t>tátu, aby poskytol</w:t>
            </w:r>
            <w:r w:rsidRPr="002A37EE" w:rsidR="0018335B">
              <w:rPr>
                <w:rFonts w:ascii="Arial Narrow" w:hAnsi="Arial Narrow" w:cs="TimesNewRoman"/>
                <w:sz w:val="20"/>
              </w:rPr>
              <w:t xml:space="preserve"> </w:t>
            </w:r>
            <w:r w:rsidRPr="002A37EE" w:rsidR="00A904F6">
              <w:rPr>
                <w:rFonts w:ascii="Arial Narrow" w:hAnsi="Arial Narrow" w:cs="TimesNewRoman"/>
                <w:sz w:val="20"/>
              </w:rPr>
              <w:t>poistencom mo</w:t>
            </w:r>
            <w:r w:rsidRPr="002A37EE" w:rsidR="00A904F6">
              <w:rPr>
                <w:rFonts w:ascii="Arial Narrow" w:hAnsi="Arial Narrow" w:cs="TimesNewRoman+01"/>
                <w:sz w:val="20"/>
              </w:rPr>
              <w:t>ž</w:t>
            </w:r>
            <w:r w:rsidRPr="002A37EE" w:rsidR="00A904F6">
              <w:rPr>
                <w:rFonts w:ascii="Arial Narrow" w:hAnsi="Arial Narrow" w:cs="TimesNewRoman"/>
                <w:sz w:val="20"/>
              </w:rPr>
              <w:t>nos</w:t>
            </w:r>
            <w:r w:rsidRPr="002A37EE" w:rsidR="00A904F6">
              <w:rPr>
                <w:rFonts w:ascii="Arial Narrow" w:hAnsi="Arial Narrow" w:cs="TimesNewRoman+01"/>
                <w:sz w:val="20"/>
              </w:rPr>
              <w:t xml:space="preserve">ť </w:t>
            </w:r>
            <w:r w:rsidRPr="002A37EE" w:rsidR="00A904F6">
              <w:rPr>
                <w:rFonts w:ascii="Arial Narrow" w:hAnsi="Arial Narrow" w:cs="TimesNewRoman"/>
                <w:sz w:val="20"/>
              </w:rPr>
              <w:t>zru</w:t>
            </w:r>
            <w:r w:rsidRPr="002A37EE" w:rsidR="00A904F6">
              <w:rPr>
                <w:rFonts w:ascii="Arial Narrow" w:hAnsi="Arial Narrow" w:cs="TimesNewRoman+01"/>
                <w:sz w:val="20"/>
              </w:rPr>
              <w:t>š</w:t>
            </w:r>
            <w:r w:rsidRPr="002A37EE" w:rsidR="00A904F6">
              <w:rPr>
                <w:rFonts w:ascii="Arial Narrow" w:hAnsi="Arial Narrow" w:cs="TimesNewRoman"/>
                <w:sz w:val="20"/>
              </w:rPr>
              <w:t>i</w:t>
            </w:r>
            <w:r w:rsidRPr="002A37EE" w:rsidR="00A904F6">
              <w:rPr>
                <w:rFonts w:ascii="Arial Narrow" w:hAnsi="Arial Narrow" w:cs="TimesNewRoman+01"/>
                <w:sz w:val="20"/>
              </w:rPr>
              <w:t xml:space="preserve">ť </w:t>
            </w:r>
            <w:r w:rsidRPr="002A37EE" w:rsidR="00A904F6">
              <w:rPr>
                <w:rFonts w:ascii="Arial Narrow" w:hAnsi="Arial Narrow" w:cs="TimesNewRoman"/>
                <w:sz w:val="20"/>
              </w:rPr>
              <w:t>zmluvu do uplynutia pevne stanovej</w:t>
            </w:r>
            <w:r w:rsidRPr="002A37EE" w:rsidR="0018335B">
              <w:rPr>
                <w:rFonts w:ascii="Arial Narrow" w:hAnsi="Arial Narrow" w:cs="TimesNewRoman"/>
                <w:sz w:val="20"/>
              </w:rPr>
              <w:t xml:space="preserve"> </w:t>
            </w:r>
            <w:r w:rsidRPr="002A37EE" w:rsidR="00A904F6">
              <w:rPr>
                <w:rFonts w:ascii="Arial Narrow" w:hAnsi="Arial Narrow" w:cs="TimesNewRoman"/>
                <w:sz w:val="20"/>
              </w:rPr>
              <w:t>lehoty od prevodu.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4B3097">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09CD" w:rsidP="0032565D">
            <w:pPr>
              <w:rPr>
                <w:rFonts w:ascii="Arial Narrow" w:hAnsi="Arial Narrow" w:cs="Times New Roman"/>
                <w:iCs/>
                <w:sz w:val="20"/>
              </w:rPr>
            </w:pPr>
            <w:r w:rsidR="002A37EE">
              <w:rPr>
                <w:rFonts w:ascii="Arial Narrow" w:hAnsi="Arial Narrow" w:cs="Times New Roman"/>
                <w:iCs/>
                <w:sz w:val="20"/>
              </w:rPr>
              <w:t xml:space="preserve">§ 80 </w:t>
            </w:r>
            <w:r>
              <w:rPr>
                <w:rFonts w:ascii="Arial Narrow" w:hAnsi="Arial Narrow" w:cs="Times New Roman"/>
                <w:iCs/>
                <w:sz w:val="20"/>
              </w:rPr>
              <w:t xml:space="preserve">ods.5 </w:t>
            </w: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r>
              <w:rPr>
                <w:rFonts w:ascii="Arial Narrow" w:hAnsi="Arial Narrow" w:cs="Times New Roman"/>
                <w:iCs/>
                <w:sz w:val="20"/>
              </w:rPr>
              <w:t xml:space="preserve">ods.6 </w:t>
            </w: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r>
              <w:rPr>
                <w:rFonts w:ascii="Arial Narrow" w:hAnsi="Arial Narrow" w:cs="Times New Roman"/>
                <w:iCs/>
                <w:sz w:val="20"/>
              </w:rPr>
              <w:t xml:space="preserve">ods.7 </w:t>
            </w: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E210B2" w:rsidP="0032565D">
            <w:pPr>
              <w:rPr>
                <w:rFonts w:ascii="Arial Narrow" w:hAnsi="Arial Narrow" w:cs="Times New Roman"/>
                <w:iCs/>
                <w:sz w:val="20"/>
              </w:rPr>
            </w:pPr>
            <w:r w:rsidR="001609CD">
              <w:rPr>
                <w:rFonts w:ascii="Arial Narrow" w:hAnsi="Arial Narrow" w:cs="Times New Roman"/>
                <w:iCs/>
                <w:sz w:val="20"/>
              </w:rPr>
              <w:t>ods.8</w:t>
            </w: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P="0032565D">
            <w:pPr>
              <w:rPr>
                <w:rFonts w:ascii="Arial Narrow" w:hAnsi="Arial Narrow" w:cs="Times New Roman"/>
                <w:iCs/>
                <w:sz w:val="20"/>
              </w:rPr>
            </w:pPr>
          </w:p>
          <w:p w:rsidR="001609CD" w:rsidRPr="00F45F1E" w:rsidP="0032565D">
            <w:pPr>
              <w:rPr>
                <w:rFonts w:ascii="Arial Narrow" w:hAnsi="Arial Narrow" w:cs="Times New Roman"/>
                <w:iCs/>
                <w:sz w:val="20"/>
              </w:rPr>
            </w:pPr>
            <w:r>
              <w:rPr>
                <w:rFonts w:ascii="Arial Narrow" w:hAnsi="Arial Narrow" w:cs="Times New Roman"/>
                <w:iCs/>
                <w:sz w:val="20"/>
              </w:rPr>
              <w:t>§ 81 ods.3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56789" w:rsidRPr="00C56789" w:rsidP="00C56789">
            <w:pPr>
              <w:jc w:val="both"/>
              <w:rPr>
                <w:rFonts w:ascii="Arial Narrow" w:hAnsi="Arial Narrow" w:cs="Times New Roman"/>
                <w:sz w:val="20"/>
              </w:rPr>
            </w:pPr>
            <w:r w:rsidRPr="00C56789">
              <w:rPr>
                <w:rFonts w:ascii="Arial Narrow" w:hAnsi="Arial Narrow" w:cs="Times New Roman"/>
                <w:sz w:val="20"/>
              </w:rPr>
              <w:t>Prevod poistného kmeňa alebo jeho časti sa môže uskutočniť i na základe žiadosti  odovzdávajúcej poisťovne alebo odovzdávajúcej pobočky zahraničnej poisťovne, o ktorej Národná banka Slovenska rozhodne do 30 dní od jej podania. Pri prevode poistného kmeňa alebo jeho časti na základe žiadosti odovzdávajúcej poisťovne alebo odovzdávajúcej pobočky zahraničnej poisťovne platia odseky 2 až 4 rovnako.</w:t>
            </w:r>
          </w:p>
          <w:p w:rsidR="00C56789" w:rsidRPr="00C56789" w:rsidP="00C56789">
            <w:pPr>
              <w:jc w:val="both"/>
              <w:rPr>
                <w:rFonts w:ascii="Arial Narrow" w:hAnsi="Arial Narrow" w:cs="Times New Roman"/>
                <w:sz w:val="20"/>
              </w:rPr>
            </w:pPr>
            <w:r w:rsidRPr="00C56789">
              <w:rPr>
                <w:rFonts w:ascii="Arial Narrow" w:hAnsi="Arial Narrow" w:cs="Times New Roman"/>
                <w:sz w:val="20"/>
              </w:rPr>
              <w:t xml:space="preserve">V návrhu postupu podľa odseku 1 alebo v žiadosti podľa odseku 5 sa uvedú </w:t>
            </w:r>
          </w:p>
          <w:p w:rsidR="00C56789" w:rsidRPr="00C56789" w:rsidP="00C56789">
            <w:pPr>
              <w:jc w:val="both"/>
              <w:rPr>
                <w:rFonts w:ascii="Arial Narrow" w:hAnsi="Arial Narrow" w:cs="Times New Roman"/>
                <w:sz w:val="20"/>
              </w:rPr>
            </w:pPr>
            <w:r w:rsidRPr="00C56789">
              <w:rPr>
                <w:rFonts w:ascii="Arial Narrow" w:hAnsi="Arial Narrow" w:cs="Times New Roman"/>
                <w:sz w:val="20"/>
              </w:rPr>
              <w:t>a) dôvody prevodu poistného kmeňa alebo jeho časti, ak ide o prevod poistného kmeňa alebo jeho časti na základe žiadosti poisťovne alebo pobočky zahraničnej poisťovne,</w:t>
            </w:r>
          </w:p>
          <w:p w:rsidR="00C56789" w:rsidRPr="00C56789" w:rsidP="00C56789">
            <w:pPr>
              <w:jc w:val="both"/>
              <w:rPr>
                <w:rFonts w:ascii="Arial Narrow" w:hAnsi="Arial Narrow" w:cs="Times New Roman"/>
                <w:sz w:val="20"/>
              </w:rPr>
            </w:pPr>
            <w:r w:rsidRPr="00C56789">
              <w:rPr>
                <w:rFonts w:ascii="Arial Narrow" w:hAnsi="Arial Narrow" w:cs="Times New Roman"/>
                <w:sz w:val="20"/>
              </w:rPr>
              <w:t>b) opis prevádzaného poistného kmeňa alebo jeho časti,</w:t>
            </w:r>
          </w:p>
          <w:p w:rsidR="00C56789" w:rsidRPr="00C56789" w:rsidP="00C56789">
            <w:pPr>
              <w:jc w:val="both"/>
              <w:rPr>
                <w:rFonts w:ascii="Arial Narrow" w:hAnsi="Arial Narrow" w:cs="Times New Roman"/>
                <w:sz w:val="20"/>
              </w:rPr>
            </w:pPr>
            <w:r w:rsidRPr="00C56789">
              <w:rPr>
                <w:rFonts w:ascii="Arial Narrow" w:hAnsi="Arial Narrow" w:cs="Times New Roman"/>
                <w:sz w:val="20"/>
              </w:rPr>
              <w:t>c) predpokladané zmeny v hospodárení odovzdávajúcej poisťovne alebo odovzdávajúcej pobočky zahraničnej poisťovne a preberajúcej poisťovne alebo preberajúcej pobočky zahraničnej poisťovne ako dôsledok prevodu poistného kmeňa alebo jeho časti,</w:t>
            </w:r>
          </w:p>
          <w:p w:rsidR="00C56789" w:rsidRPr="00C56789" w:rsidP="00C56789">
            <w:pPr>
              <w:jc w:val="both"/>
              <w:rPr>
                <w:rFonts w:ascii="Arial Narrow" w:hAnsi="Arial Narrow" w:cs="Times New Roman"/>
                <w:sz w:val="20"/>
              </w:rPr>
            </w:pPr>
            <w:r w:rsidRPr="00C56789">
              <w:rPr>
                <w:rFonts w:ascii="Arial Narrow" w:hAnsi="Arial Narrow" w:cs="Times New Roman"/>
                <w:sz w:val="20"/>
              </w:rPr>
              <w:t>d) výška skutočnej miery solventnosti a požadovanej miery solventnosti preberajúcej poisťovne alebo preberajúcej pobočky zahraničnej poisťovne po prevode poistného kmeňa alebo jeho časti vrátane ich výpočtu,</w:t>
            </w:r>
          </w:p>
          <w:p w:rsidR="00C56789" w:rsidRPr="00C56789" w:rsidP="00C56789">
            <w:pPr>
              <w:jc w:val="both"/>
              <w:rPr>
                <w:rFonts w:ascii="Arial Narrow" w:hAnsi="Arial Narrow" w:cs="Times New Roman"/>
                <w:sz w:val="20"/>
              </w:rPr>
            </w:pPr>
            <w:r w:rsidRPr="00C56789">
              <w:rPr>
                <w:rFonts w:ascii="Arial Narrow" w:hAnsi="Arial Narrow" w:cs="Times New Roman"/>
                <w:sz w:val="20"/>
              </w:rPr>
              <w:t>e) spôsob a obsah oznámenia osobám, s ktorými boli uzavreté poistné zmluvy, ktoré sú predmetom prevodu poistného kmeňa alebo jeho časti vrátane dátumu, do ktorého má byť tento prevod skončený.</w:t>
            </w:r>
          </w:p>
          <w:p w:rsidR="00C56789" w:rsidRPr="00C56789" w:rsidP="00C56789">
            <w:pPr>
              <w:jc w:val="both"/>
              <w:rPr>
                <w:rFonts w:ascii="Arial Narrow" w:hAnsi="Arial Narrow" w:cs="Times New Roman"/>
                <w:sz w:val="20"/>
              </w:rPr>
            </w:pPr>
            <w:r w:rsidRPr="00C56789">
              <w:rPr>
                <w:rFonts w:ascii="Arial Narrow" w:hAnsi="Arial Narrow" w:cs="Times New Roman"/>
                <w:sz w:val="20"/>
              </w:rPr>
              <w:t>Prílohou návrhu postupu podľa odseku 1 alebo žiadosti podľa odseku 5 je zmluva o prevode poistného kmeňa alebo jeho časti medzi odovzdávajúcou poisťovňou alebo odovzdávajúcou pobočkou zahraničnej poisťovne a preberajúcou poisťovňou alebo preberajúcou pobočkou zahraničnej poisťovne; preberajúca poisťovňa alebo preberajúca pobočka zahraničnej poisťovne môže byť iba poisťovňa alebo pobočka zahraničnej poisťovne, ktorej bolo udelené povolenie na vykonávanie poisťovacej činnosti pre tie poistné odvetvia v rámci poistných druhov, ktoré sa týkajú prevádzaného poistného kmeňa alebo jeho časti.</w:t>
            </w:r>
          </w:p>
          <w:p w:rsidR="00C56789" w:rsidRPr="00C56789" w:rsidP="00C56789">
            <w:pPr>
              <w:jc w:val="both"/>
              <w:rPr>
                <w:rFonts w:ascii="Arial Narrow" w:hAnsi="Arial Narrow" w:cs="Times New Roman"/>
                <w:sz w:val="20"/>
              </w:rPr>
            </w:pPr>
            <w:r w:rsidRPr="00C56789">
              <w:rPr>
                <w:rFonts w:ascii="Arial Narrow" w:hAnsi="Arial Narrow" w:cs="Times New Roman"/>
                <w:sz w:val="20"/>
              </w:rPr>
              <w:t xml:space="preserve">Prevod poistného kmeňa alebo jeho časti Národná banka Slovenska neschváli, ak by týmto prevodom bola ohrozená schopnosť plniť záväzky vyplývajúce z poistných zmlúv, ktoré sú predmetom prevodu poistného kmeňa alebo jeho časti, alebo stabilita preberajúcej poisťovne alebo preberajúcej pobočky zahraničnej poisťovne, alebo stabilita odovzdávajúcej poisťovne alebo odovzdávajúcej pobočky zahraničnej poisťovne, alebo ak by po tomto prevode nebola výška skutočnej miery solventnosti preberajúcej poisťovne alebo preberajúcej pobočky zahraničnej poisťovne v súlade s § </w:t>
            </w:r>
            <w:r w:rsidRPr="00C56789">
              <w:rPr>
                <w:rFonts w:ascii="Arial Narrow" w:hAnsi="Arial Narrow" w:cs="Times New Roman"/>
                <w:bCs/>
                <w:sz w:val="20"/>
              </w:rPr>
              <w:t>34</w:t>
            </w:r>
            <w:r w:rsidRPr="00C56789">
              <w:rPr>
                <w:rFonts w:ascii="Arial Narrow" w:hAnsi="Arial Narrow" w:cs="Times New Roman"/>
                <w:sz w:val="20"/>
              </w:rPr>
              <w:t>, ak sa prevod poistného kmeňa alebo jeho časti uskutočňuje na základe žiadosti podľa odseku 5.</w:t>
            </w:r>
          </w:p>
          <w:p w:rsidR="001609CD" w:rsidRPr="001609CD" w:rsidP="001609CD">
            <w:pPr>
              <w:jc w:val="both"/>
              <w:rPr>
                <w:rFonts w:ascii="Arial Narrow" w:hAnsi="Arial Narrow" w:cs="Times New Roman"/>
                <w:sz w:val="20"/>
              </w:rPr>
            </w:pPr>
            <w:r w:rsidRPr="001609CD">
              <w:rPr>
                <w:rFonts w:ascii="Arial Narrow" w:hAnsi="Arial Narrow" w:cs="Times New Roman"/>
                <w:sz w:val="20"/>
              </w:rPr>
              <w:t>Ak príslušný orgán dohľadu iného členského štátu požiada Národnú banku Slovenska o stanovisko k prevodu poistného kmeňa alebo jeho časti poisťovne z iného členského štátu na poisťovňu</w:t>
            </w:r>
            <w:r w:rsidRPr="001609CD">
              <w:rPr>
                <w:rFonts w:ascii="Arial Narrow" w:hAnsi="Arial Narrow" w:cs="Times New Roman"/>
                <w:b/>
                <w:sz w:val="20"/>
              </w:rPr>
              <w:t xml:space="preserve">, </w:t>
            </w:r>
            <w:r w:rsidRPr="001609CD">
              <w:rPr>
                <w:rFonts w:ascii="Arial Narrow" w:hAnsi="Arial Narrow" w:cs="Times New Roman"/>
                <w:sz w:val="20"/>
              </w:rPr>
              <w:t>inú poisťovňu z iného členského štátu alebo pobočku zahraničnej poisťovne, je Národná banka Slovenska povinná vydať stanovisko najneskôr do troch mesiacov odo dňa doručenia žiadosti; ak Národná banka Slovenska v tejto lehote stanovisko nevydá, považuje sa to za jej súhlas s prevodom.</w:t>
            </w:r>
          </w:p>
          <w:p w:rsidR="00E210B2" w:rsidRPr="00F45F1E" w:rsidP="002A37EE">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2A37EE">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29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E210B2">
            <w:pPr>
              <w:autoSpaceDE/>
              <w:autoSpaceDN/>
              <w:rPr>
                <w:rFonts w:ascii="Arial Narrow" w:hAnsi="Arial Narrow" w:cs="TimesNewRoman"/>
                <w:sz w:val="20"/>
              </w:rPr>
            </w:pPr>
            <w:r w:rsidRPr="005157CC" w:rsidR="00A904F6">
              <w:rPr>
                <w:rFonts w:ascii="Arial Narrow" w:hAnsi="Arial Narrow" w:cs="TimesNewRoman"/>
                <w:sz w:val="20"/>
              </w:rPr>
              <w:t>Spolo</w:t>
            </w:r>
            <w:r w:rsidRPr="005157CC" w:rsidR="00A904F6">
              <w:rPr>
                <w:rFonts w:ascii="Arial Narrow" w:hAnsi="Arial Narrow" w:cs="TimesNewRoman+01"/>
                <w:sz w:val="20"/>
              </w:rPr>
              <w:t>č</w:t>
            </w:r>
            <w:r w:rsidRPr="005157CC" w:rsidR="00A904F6">
              <w:rPr>
                <w:rFonts w:ascii="Arial Narrow" w:hAnsi="Arial Narrow" w:cs="TimesNewRoman"/>
                <w:sz w:val="20"/>
              </w:rPr>
              <w:t>enstvo mô</w:t>
            </w:r>
            <w:r w:rsidRPr="005157CC" w:rsidR="00A904F6">
              <w:rPr>
                <w:rFonts w:ascii="Arial Narrow" w:hAnsi="Arial Narrow" w:cs="TimesNewRoman+01"/>
                <w:sz w:val="20"/>
              </w:rPr>
              <w:t>ž</w:t>
            </w:r>
            <w:r w:rsidRPr="005157CC" w:rsidR="00A904F6">
              <w:rPr>
                <w:rFonts w:ascii="Arial Narrow" w:hAnsi="Arial Narrow" w:cs="TimesNewRoman"/>
                <w:sz w:val="20"/>
              </w:rPr>
              <w:t>e v dohodách uzavretých pod</w:t>
            </w:r>
            <w:r w:rsidRPr="005157CC" w:rsidR="00A904F6">
              <w:rPr>
                <w:rFonts w:ascii="Arial Narrow" w:hAnsi="Arial Narrow" w:cs="TimesNewRoman+01"/>
                <w:sz w:val="20"/>
              </w:rPr>
              <w:t>ľ</w:t>
            </w:r>
            <w:r w:rsidRPr="005157CC" w:rsidR="00A904F6">
              <w:rPr>
                <w:rFonts w:ascii="Arial Narrow" w:hAnsi="Arial Narrow" w:cs="TimesNewRoman"/>
                <w:sz w:val="20"/>
              </w:rPr>
              <w:t>a zmluvy s</w:t>
            </w:r>
            <w:r w:rsidRPr="005157CC" w:rsidR="0018335B">
              <w:rPr>
                <w:rFonts w:ascii="Arial Narrow" w:hAnsi="Arial Narrow" w:cs="TimesNewRoman"/>
                <w:sz w:val="20"/>
              </w:rPr>
              <w:t> </w:t>
            </w:r>
            <w:r w:rsidRPr="005157CC" w:rsidR="00A904F6">
              <w:rPr>
                <w:rFonts w:ascii="Arial Narrow" w:hAnsi="Arial Narrow" w:cs="TimesNewRoman"/>
                <w:sz w:val="20"/>
              </w:rPr>
              <w:t>jednou</w:t>
            </w:r>
            <w:r w:rsidRPr="005157CC" w:rsidR="0018335B">
              <w:rPr>
                <w:rFonts w:ascii="Arial Narrow" w:hAnsi="Arial Narrow" w:cs="TimesNewRoman"/>
                <w:sz w:val="20"/>
              </w:rPr>
              <w:t xml:space="preserve"> </w:t>
            </w:r>
            <w:r w:rsidRPr="005157CC" w:rsidR="00A904F6">
              <w:rPr>
                <w:rFonts w:ascii="Arial Narrow" w:hAnsi="Arial Narrow" w:cs="TimesNewRoman"/>
                <w:sz w:val="20"/>
              </w:rPr>
              <w:t>alebo viacerými tretími krajinami dohodnú</w:t>
            </w:r>
            <w:r w:rsidRPr="005157CC" w:rsidR="00A904F6">
              <w:rPr>
                <w:rFonts w:ascii="Arial Narrow" w:hAnsi="Arial Narrow" w:cs="TimesNewRoman+01"/>
                <w:sz w:val="20"/>
              </w:rPr>
              <w:t xml:space="preserve">ť </w:t>
            </w:r>
            <w:r w:rsidRPr="005157CC" w:rsidR="00A904F6">
              <w:rPr>
                <w:rFonts w:ascii="Arial Narrow" w:hAnsi="Arial Narrow" w:cs="TimesNewRoman"/>
                <w:sz w:val="20"/>
              </w:rPr>
              <w:t>uplat</w:t>
            </w:r>
            <w:r w:rsidRPr="005157CC" w:rsidR="00A904F6">
              <w:rPr>
                <w:rFonts w:ascii="Arial Narrow" w:hAnsi="Arial Narrow" w:cs="TimesNewRoman+01"/>
                <w:sz w:val="20"/>
              </w:rPr>
              <w:t>ň</w:t>
            </w:r>
            <w:r w:rsidRPr="005157CC" w:rsidR="00A904F6">
              <w:rPr>
                <w:rFonts w:ascii="Arial Narrow" w:hAnsi="Arial Narrow" w:cs="TimesNewRoman"/>
                <w:sz w:val="20"/>
              </w:rPr>
              <w:t>ovanie ustanovení,</w:t>
            </w:r>
            <w:r w:rsidRPr="005157CC" w:rsidR="0018335B">
              <w:rPr>
                <w:rFonts w:ascii="Arial Narrow" w:hAnsi="Arial Narrow" w:cs="TimesNewRoman"/>
                <w:sz w:val="20"/>
              </w:rPr>
              <w:t xml:space="preserve"> </w:t>
            </w:r>
            <w:r w:rsidRPr="005157CC" w:rsidR="00A904F6">
              <w:rPr>
                <w:rFonts w:ascii="Arial Narrow" w:hAnsi="Arial Narrow" w:cs="TimesNewRoman"/>
                <w:sz w:val="20"/>
              </w:rPr>
              <w:t>ktoré sa odchy</w:t>
            </w:r>
            <w:r w:rsidRPr="005157CC" w:rsidR="00A904F6">
              <w:rPr>
                <w:rFonts w:ascii="Arial Narrow" w:hAnsi="Arial Narrow" w:cs="TimesNewRoman+01"/>
                <w:sz w:val="20"/>
              </w:rPr>
              <w:t>ľ</w:t>
            </w:r>
            <w:r w:rsidRPr="005157CC" w:rsidR="00A904F6">
              <w:rPr>
                <w:rFonts w:ascii="Arial Narrow" w:hAnsi="Arial Narrow" w:cs="TimesNewRoman"/>
                <w:sz w:val="20"/>
              </w:rPr>
              <w:t>ujú od ustanovení tejto hlavy, aby bola na základe vzájomnosti</w:t>
            </w:r>
            <w:r w:rsidRPr="005157CC" w:rsidR="0018335B">
              <w:rPr>
                <w:rFonts w:ascii="Arial Narrow" w:hAnsi="Arial Narrow" w:cs="TimesNewRoman"/>
                <w:sz w:val="20"/>
              </w:rPr>
              <w:t xml:space="preserve"> </w:t>
            </w:r>
            <w:r w:rsidRPr="005157CC" w:rsidR="00A904F6">
              <w:rPr>
                <w:rFonts w:ascii="Arial Narrow" w:hAnsi="Arial Narrow" w:cs="TimesNewRoman"/>
                <w:sz w:val="20"/>
              </w:rPr>
              <w:t>zabezpe</w:t>
            </w:r>
            <w:r w:rsidRPr="005157CC" w:rsidR="00A904F6">
              <w:rPr>
                <w:rFonts w:ascii="Arial Narrow" w:hAnsi="Arial Narrow" w:cs="TimesNewRoman+01"/>
                <w:sz w:val="20"/>
              </w:rPr>
              <w:t>č</w:t>
            </w:r>
            <w:r w:rsidRPr="005157CC" w:rsidR="00A904F6">
              <w:rPr>
                <w:rFonts w:ascii="Arial Narrow" w:hAnsi="Arial Narrow" w:cs="TimesNewRoman"/>
                <w:sz w:val="20"/>
              </w:rPr>
              <w:t>ená primeraná ochrana poistených osôb.</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5157CC">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5157CC">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29a</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A904F6">
            <w:pPr>
              <w:autoSpaceDE/>
              <w:autoSpaceDN/>
              <w:rPr>
                <w:rFonts w:ascii="Arial Narrow" w:hAnsi="Arial Narrow" w:cs="TimesNewRomanBold"/>
                <w:b/>
                <w:bCs/>
                <w:sz w:val="20"/>
              </w:rPr>
            </w:pPr>
            <w:r w:rsidRPr="00F45F1E">
              <w:rPr>
                <w:rFonts w:ascii="Arial Narrow" w:hAnsi="Arial Narrow" w:cs="TimesNewRomanBold"/>
                <w:b/>
                <w:bCs/>
                <w:sz w:val="20"/>
              </w:rPr>
              <w:t xml:space="preserve">Hlava III B </w:t>
            </w:r>
            <w:r w:rsidRPr="00F45F1E">
              <w:rPr>
                <w:rFonts w:ascii="Arial Narrow" w:hAnsi="Arial Narrow" w:cs="TimesNewRomanBold+20"/>
                <w:b/>
                <w:bCs/>
                <w:sz w:val="20"/>
              </w:rPr>
              <w:t xml:space="preserve">– </w:t>
            </w:r>
            <w:r w:rsidRPr="00F45F1E">
              <w:rPr>
                <w:rFonts w:ascii="Arial Narrow" w:hAnsi="Arial Narrow" w:cs="TimesNewRomanBold"/>
                <w:b/>
                <w:bCs/>
                <w:sz w:val="20"/>
              </w:rPr>
              <w:t>Pravidlá platné pre dcérske podniky materských</w:t>
            </w:r>
            <w:r w:rsidR="0018335B">
              <w:rPr>
                <w:rFonts w:ascii="Arial Narrow" w:hAnsi="Arial Narrow" w:cs="TimesNewRomanBold"/>
                <w:b/>
                <w:bCs/>
                <w:sz w:val="20"/>
              </w:rPr>
              <w:t xml:space="preserve"> </w:t>
            </w:r>
            <w:r w:rsidRPr="00F45F1E">
              <w:rPr>
                <w:rFonts w:ascii="Arial Narrow" w:hAnsi="Arial Narrow" w:cs="TimesNewRomanBold"/>
                <w:b/>
                <w:bCs/>
                <w:sz w:val="20"/>
              </w:rPr>
              <w:t>podnikov, ktoré sa spravujú právnymi predpismi tretej krajiny,</w:t>
            </w:r>
            <w:r w:rsidR="0018335B">
              <w:rPr>
                <w:rFonts w:ascii="Arial Narrow" w:hAnsi="Arial Narrow" w:cs="TimesNewRomanBold"/>
                <w:b/>
                <w:bCs/>
                <w:sz w:val="20"/>
              </w:rPr>
              <w:t xml:space="preserve"> </w:t>
            </w:r>
            <w:r w:rsidRPr="00F45F1E">
              <w:rPr>
                <w:rFonts w:ascii="Arial Narrow" w:hAnsi="Arial Narrow" w:cs="TimesNewRomanBold"/>
                <w:b/>
                <w:bCs/>
                <w:sz w:val="20"/>
              </w:rPr>
              <w:t>a pre nadobúdanie podielov takými materskými podnikmi</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1. Príslu</w:t>
            </w:r>
            <w:r w:rsidRPr="00F45F1E">
              <w:rPr>
                <w:rFonts w:ascii="Arial Narrow" w:hAnsi="Arial Narrow" w:cs="TimesNewRoman+01"/>
                <w:sz w:val="20"/>
              </w:rPr>
              <w:t>š</w:t>
            </w:r>
            <w:r w:rsidRPr="00F45F1E">
              <w:rPr>
                <w:rFonts w:ascii="Arial Narrow" w:hAnsi="Arial Narrow" w:cs="TimesNewRoman"/>
                <w:sz w:val="20"/>
              </w:rPr>
              <w:t xml:space="preserve">né orgány </w:t>
            </w:r>
            <w:r w:rsidRPr="00F45F1E">
              <w:rPr>
                <w:rFonts w:ascii="Arial Narrow" w:hAnsi="Arial Narrow" w:cs="TimesNewRoman+01"/>
                <w:sz w:val="20"/>
              </w:rPr>
              <w:t>č</w:t>
            </w:r>
            <w:r w:rsidRPr="00F45F1E">
              <w:rPr>
                <w:rFonts w:ascii="Arial Narrow" w:hAnsi="Arial Narrow" w:cs="TimesNewRoman"/>
                <w:sz w:val="20"/>
              </w:rPr>
              <w:t xml:space="preserve">lenských </w:t>
            </w:r>
            <w:r w:rsidRPr="00F45F1E">
              <w:rPr>
                <w:rFonts w:ascii="Arial Narrow" w:hAnsi="Arial Narrow" w:cs="TimesNewRoman+01"/>
                <w:sz w:val="20"/>
              </w:rPr>
              <w:t>š</w:t>
            </w:r>
            <w:r w:rsidRPr="00F45F1E">
              <w:rPr>
                <w:rFonts w:ascii="Arial Narrow" w:hAnsi="Arial Narrow" w:cs="TimesNewRoman"/>
                <w:sz w:val="20"/>
              </w:rPr>
              <w:t>tátov informujú Komisiu a</w:t>
            </w:r>
            <w:r w:rsidR="0018335B">
              <w:rPr>
                <w:rFonts w:ascii="Arial Narrow" w:hAnsi="Arial Narrow" w:cs="TimesNewRoman"/>
                <w:sz w:val="20"/>
              </w:rPr>
              <w:t> </w:t>
            </w:r>
            <w:r w:rsidRPr="00F45F1E">
              <w:rPr>
                <w:rFonts w:ascii="Arial Narrow" w:hAnsi="Arial Narrow" w:cs="TimesNewRoman"/>
                <w:sz w:val="20"/>
              </w:rPr>
              <w:t>príslu</w:t>
            </w:r>
            <w:r w:rsidRPr="00F45F1E">
              <w:rPr>
                <w:rFonts w:ascii="Arial Narrow" w:hAnsi="Arial Narrow" w:cs="TimesNewRoman+01"/>
                <w:sz w:val="20"/>
              </w:rPr>
              <w:t>š</w:t>
            </w:r>
            <w:r w:rsidRPr="00F45F1E">
              <w:rPr>
                <w:rFonts w:ascii="Arial Narrow" w:hAnsi="Arial Narrow" w:cs="TimesNewRoman"/>
                <w:sz w:val="20"/>
              </w:rPr>
              <w:t>né</w:t>
            </w:r>
            <w:r w:rsidR="0018335B">
              <w:rPr>
                <w:rFonts w:ascii="Arial Narrow" w:hAnsi="Arial Narrow" w:cs="TimesNewRoman"/>
                <w:sz w:val="20"/>
              </w:rPr>
              <w:t xml:space="preserve"> </w:t>
            </w:r>
            <w:r w:rsidRPr="00F45F1E">
              <w:rPr>
                <w:rFonts w:ascii="Arial Narrow" w:hAnsi="Arial Narrow" w:cs="TimesNewRoman"/>
                <w:sz w:val="20"/>
              </w:rPr>
              <w:t xml:space="preserve">orgány ostatných </w:t>
            </w:r>
            <w:r w:rsidRPr="00F45F1E">
              <w:rPr>
                <w:rFonts w:ascii="Arial Narrow" w:hAnsi="Arial Narrow" w:cs="TimesNewRoman+01"/>
                <w:sz w:val="20"/>
              </w:rPr>
              <w:t>č</w:t>
            </w:r>
            <w:r w:rsidRPr="00F45F1E">
              <w:rPr>
                <w:rFonts w:ascii="Arial Narrow" w:hAnsi="Arial Narrow" w:cs="TimesNewRoman"/>
                <w:sz w:val="20"/>
              </w:rPr>
              <w:t xml:space="preserve">lenských </w:t>
            </w:r>
            <w:r w:rsidRPr="00F45F1E">
              <w:rPr>
                <w:rFonts w:ascii="Arial Narrow" w:hAnsi="Arial Narrow" w:cs="TimesNewRoman+01"/>
                <w:sz w:val="20"/>
              </w:rPr>
              <w:t>š</w:t>
            </w:r>
            <w:r w:rsidRPr="00F45F1E">
              <w:rPr>
                <w:rFonts w:ascii="Arial Narrow" w:hAnsi="Arial Narrow" w:cs="TimesNewRoman"/>
                <w:sz w:val="20"/>
              </w:rPr>
              <w:t>tátov:</w:t>
            </w:r>
            <w:r w:rsidR="0018335B">
              <w:rPr>
                <w:rFonts w:ascii="Arial Narrow" w:hAnsi="Arial Narrow" w:cs="TimesNewRoman"/>
                <w:sz w:val="20"/>
              </w:rPr>
              <w:t xml:space="preserve"> </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a) o ka</w:t>
            </w:r>
            <w:r w:rsidRPr="00F45F1E">
              <w:rPr>
                <w:rFonts w:ascii="Arial Narrow" w:hAnsi="Arial Narrow" w:cs="TimesNewRoman+01"/>
                <w:sz w:val="20"/>
              </w:rPr>
              <w:t>ž</w:t>
            </w:r>
            <w:r w:rsidRPr="00F45F1E">
              <w:rPr>
                <w:rFonts w:ascii="Arial Narrow" w:hAnsi="Arial Narrow" w:cs="TimesNewRoman"/>
                <w:sz w:val="20"/>
              </w:rPr>
              <w:t>dom povolení priamemu alebo nepriamemu dcérskemu podniku,</w:t>
            </w:r>
            <w:r w:rsidR="0018335B">
              <w:rPr>
                <w:rFonts w:ascii="Arial Narrow" w:hAnsi="Arial Narrow" w:cs="TimesNewRoman"/>
                <w:sz w:val="20"/>
              </w:rPr>
              <w:t xml:space="preserve"> </w:t>
            </w:r>
            <w:r w:rsidRPr="00F45F1E">
              <w:rPr>
                <w:rFonts w:ascii="Arial Narrow" w:hAnsi="Arial Narrow" w:cs="TimesNewRoman"/>
                <w:sz w:val="20"/>
              </w:rPr>
              <w:t>ktorého jeden alebo viacero materských podnikov sa spravuje</w:t>
            </w:r>
            <w:r w:rsidR="0018335B">
              <w:rPr>
                <w:rFonts w:ascii="Arial Narrow" w:hAnsi="Arial Narrow" w:cs="TimesNewRoman"/>
                <w:sz w:val="20"/>
              </w:rPr>
              <w:t xml:space="preserve"> </w:t>
            </w:r>
            <w:r w:rsidRPr="00F45F1E">
              <w:rPr>
                <w:rFonts w:ascii="Arial Narrow" w:hAnsi="Arial Narrow" w:cs="TimesNewRoman"/>
                <w:sz w:val="20"/>
              </w:rPr>
              <w:t>právnymi predpismi tretej krajiny;</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b) v</w:t>
            </w:r>
            <w:r w:rsidRPr="00F45F1E">
              <w:rPr>
                <w:rFonts w:ascii="Arial Narrow" w:hAnsi="Arial Narrow" w:cs="TimesNewRoman+01"/>
                <w:sz w:val="20"/>
              </w:rPr>
              <w:t>ž</w:t>
            </w:r>
            <w:r w:rsidRPr="00F45F1E">
              <w:rPr>
                <w:rFonts w:ascii="Arial Narrow" w:hAnsi="Arial Narrow" w:cs="TimesNewRoman"/>
                <w:sz w:val="20"/>
              </w:rPr>
              <w:t>dy, ke</w:t>
            </w:r>
            <w:r w:rsidRPr="00F45F1E">
              <w:rPr>
                <w:rFonts w:ascii="Arial Narrow" w:hAnsi="Arial Narrow" w:cs="TimesNewRoman+01"/>
                <w:sz w:val="20"/>
              </w:rPr>
              <w:t xml:space="preserve">ď </w:t>
            </w:r>
            <w:r w:rsidRPr="00F45F1E">
              <w:rPr>
                <w:rFonts w:ascii="Arial Narrow" w:hAnsi="Arial Narrow" w:cs="TimesNewRoman"/>
                <w:sz w:val="20"/>
              </w:rPr>
              <w:t>takýto materský podnik nadobudne podiel v</w:t>
            </w:r>
            <w:r w:rsidR="0018335B">
              <w:rPr>
                <w:rFonts w:ascii="Arial Narrow" w:hAnsi="Arial Narrow" w:cs="TimesNewRoman"/>
                <w:sz w:val="20"/>
              </w:rPr>
              <w:t> </w:t>
            </w: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ovni</w:t>
            </w:r>
            <w:r w:rsidR="0018335B">
              <w:rPr>
                <w:rFonts w:ascii="Arial Narrow" w:hAnsi="Arial Narrow" w:cs="TimesNewRoman"/>
                <w:sz w:val="20"/>
              </w:rPr>
              <w:t xml:space="preserve"> </w:t>
            </w:r>
            <w:r w:rsidRPr="00F45F1E">
              <w:rPr>
                <w:rFonts w:ascii="Arial Narrow" w:hAnsi="Arial Narrow" w:cs="TimesNewRoman"/>
                <w:sz w:val="20"/>
              </w:rPr>
              <w:t>Spolo</w:t>
            </w:r>
            <w:r w:rsidRPr="00F45F1E">
              <w:rPr>
                <w:rFonts w:ascii="Arial Narrow" w:hAnsi="Arial Narrow" w:cs="TimesNewRoman+01"/>
                <w:sz w:val="20"/>
              </w:rPr>
              <w:t>č</w:t>
            </w:r>
            <w:r w:rsidRPr="00F45F1E">
              <w:rPr>
                <w:rFonts w:ascii="Arial Narrow" w:hAnsi="Arial Narrow" w:cs="TimesNewRoman"/>
                <w:sz w:val="20"/>
              </w:rPr>
              <w:t xml:space="preserve">enstva, </w:t>
            </w:r>
            <w:r w:rsidRPr="00F45F1E">
              <w:rPr>
                <w:rFonts w:ascii="Arial Narrow" w:hAnsi="Arial Narrow" w:cs="TimesNewRoman+01"/>
                <w:sz w:val="20"/>
              </w:rPr>
              <w:t>č</w:t>
            </w:r>
            <w:r w:rsidRPr="00F45F1E">
              <w:rPr>
                <w:rFonts w:ascii="Arial Narrow" w:hAnsi="Arial Narrow" w:cs="TimesNewRoman"/>
                <w:sz w:val="20"/>
              </w:rPr>
              <w:t xml:space="preserve">o spôsobí, </w:t>
            </w:r>
            <w:r w:rsidRPr="00F45F1E">
              <w:rPr>
                <w:rFonts w:ascii="Arial Narrow" w:hAnsi="Arial Narrow" w:cs="TimesNewRoman+01"/>
                <w:sz w:val="20"/>
              </w:rPr>
              <w:t>ž</w:t>
            </w:r>
            <w:r w:rsidRPr="00F45F1E">
              <w:rPr>
                <w:rFonts w:ascii="Arial Narrow" w:hAnsi="Arial Narrow" w:cs="TimesNewRoman"/>
                <w:sz w:val="20"/>
              </w:rPr>
              <w:t>e táto sa stane jeho dcérskym podnikom.</w:t>
            </w:r>
            <w:r w:rsidR="0018335B">
              <w:rPr>
                <w:rFonts w:ascii="Arial Narrow" w:hAnsi="Arial Narrow" w:cs="TimesNewRoman"/>
                <w:sz w:val="20"/>
              </w:rPr>
              <w:t xml:space="preserve"> </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2. Ke</w:t>
            </w:r>
            <w:r w:rsidRPr="00F45F1E">
              <w:rPr>
                <w:rFonts w:ascii="Arial Narrow" w:hAnsi="Arial Narrow" w:cs="TimesNewRoman+01"/>
                <w:sz w:val="20"/>
              </w:rPr>
              <w:t xml:space="preserve">ď </w:t>
            </w:r>
            <w:r w:rsidRPr="00F45F1E">
              <w:rPr>
                <w:rFonts w:ascii="Arial Narrow" w:hAnsi="Arial Narrow" w:cs="TimesNewRoman"/>
                <w:sz w:val="20"/>
              </w:rPr>
              <w:t>je povolenie uvedené v odseku 1 písm. a) poskytnuté priamemu</w:t>
            </w:r>
            <w:r w:rsidR="0018335B">
              <w:rPr>
                <w:rFonts w:ascii="Arial Narrow" w:hAnsi="Arial Narrow" w:cs="TimesNewRoman"/>
                <w:sz w:val="20"/>
              </w:rPr>
              <w:t xml:space="preserve"> </w:t>
            </w:r>
            <w:r w:rsidRPr="00F45F1E">
              <w:rPr>
                <w:rFonts w:ascii="Arial Narrow" w:hAnsi="Arial Narrow" w:cs="TimesNewRoman"/>
                <w:sz w:val="20"/>
              </w:rPr>
              <w:t>alebo nepriamemu dcérskemu podniku jedného alebo viacerých</w:t>
            </w:r>
            <w:r w:rsidR="0018335B">
              <w:rPr>
                <w:rFonts w:ascii="Arial Narrow" w:hAnsi="Arial Narrow" w:cs="TimesNewRoman"/>
                <w:sz w:val="20"/>
              </w:rPr>
              <w:t xml:space="preserve"> </w:t>
            </w:r>
            <w:r w:rsidRPr="00F45F1E">
              <w:rPr>
                <w:rFonts w:ascii="Arial Narrow" w:hAnsi="Arial Narrow" w:cs="TimesNewRoman"/>
                <w:sz w:val="20"/>
              </w:rPr>
              <w:t>materských podnikov, ktoré sa spravujú právnymi predpismi tretej krajiny,</w:t>
            </w:r>
            <w:r w:rsidR="0018335B">
              <w:rPr>
                <w:rFonts w:ascii="Arial Narrow" w:hAnsi="Arial Narrow" w:cs="TimesNewRoman"/>
                <w:sz w:val="20"/>
              </w:rPr>
              <w:t xml:space="preserve"> </w:t>
            </w:r>
            <w:r w:rsidRPr="00F45F1E">
              <w:rPr>
                <w:rFonts w:ascii="Arial Narrow" w:hAnsi="Arial Narrow" w:cs="TimesNewRoman"/>
                <w:sz w:val="20"/>
              </w:rPr>
              <w:t>je potrebné uvies</w:t>
            </w:r>
            <w:r w:rsidRPr="00F45F1E">
              <w:rPr>
                <w:rFonts w:ascii="Arial Narrow" w:hAnsi="Arial Narrow" w:cs="TimesNewRoman+01"/>
                <w:sz w:val="20"/>
              </w:rPr>
              <w:t>ť š</w:t>
            </w:r>
            <w:r w:rsidRPr="00F45F1E">
              <w:rPr>
                <w:rFonts w:ascii="Arial Narrow" w:hAnsi="Arial Narrow" w:cs="TimesNewRoman"/>
                <w:sz w:val="20"/>
              </w:rPr>
              <w:t>truktúru skupiny v oznámení, ktoré príslu</w:t>
            </w:r>
            <w:r w:rsidRPr="00F45F1E">
              <w:rPr>
                <w:rFonts w:ascii="Arial Narrow" w:hAnsi="Arial Narrow" w:cs="TimesNewRoman+01"/>
                <w:sz w:val="20"/>
              </w:rPr>
              <w:t>š</w:t>
            </w:r>
            <w:r w:rsidRPr="00F45F1E">
              <w:rPr>
                <w:rFonts w:ascii="Arial Narrow" w:hAnsi="Arial Narrow" w:cs="TimesNewRoman"/>
                <w:sz w:val="20"/>
              </w:rPr>
              <w:t>né</w:t>
            </w:r>
          </w:p>
          <w:p w:rsidR="00E210B2" w:rsidRPr="00F45F1E" w:rsidP="00E210B2">
            <w:pPr>
              <w:autoSpaceDE/>
              <w:autoSpaceDN/>
              <w:rPr>
                <w:rFonts w:ascii="Arial Narrow" w:hAnsi="Arial Narrow" w:cs="TimesNewRoman"/>
                <w:sz w:val="20"/>
              </w:rPr>
            </w:pPr>
            <w:r w:rsidRPr="00F45F1E" w:rsidR="00A904F6">
              <w:rPr>
                <w:rFonts w:ascii="Arial Narrow" w:hAnsi="Arial Narrow" w:cs="TimesNewRoman"/>
                <w:sz w:val="20"/>
              </w:rPr>
              <w:t>orgány za</w:t>
            </w:r>
            <w:r w:rsidRPr="00F45F1E" w:rsidR="00A904F6">
              <w:rPr>
                <w:rFonts w:ascii="Arial Narrow" w:hAnsi="Arial Narrow" w:cs="TimesNewRoman+01"/>
                <w:sz w:val="20"/>
              </w:rPr>
              <w:t>š</w:t>
            </w:r>
            <w:r w:rsidRPr="00F45F1E" w:rsidR="00A904F6">
              <w:rPr>
                <w:rFonts w:ascii="Arial Narrow" w:hAnsi="Arial Narrow" w:cs="TimesNewRoman"/>
                <w:sz w:val="20"/>
              </w:rPr>
              <w:t>lú Komisii.</w:t>
            </w:r>
            <w:r w:rsidR="0018335B">
              <w:rPr>
                <w:rFonts w:ascii="Arial Narrow" w:hAnsi="Arial Narrow" w:cs="TimesNew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5D06E4">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D06E4" w:rsidP="0032565D">
            <w:pPr>
              <w:rPr>
                <w:rFonts w:ascii="Arial Narrow" w:hAnsi="Arial Narrow" w:cs="Times New Roman"/>
                <w:iCs/>
                <w:sz w:val="20"/>
              </w:rPr>
            </w:pPr>
            <w:r>
              <w:rPr>
                <w:rFonts w:ascii="Arial Narrow" w:hAnsi="Arial Narrow" w:cs="Times New Roman"/>
                <w:iCs/>
                <w:sz w:val="20"/>
              </w:rPr>
              <w:t xml:space="preserve">§ 22 ods.2 pís.f) </w:t>
            </w:r>
          </w:p>
          <w:p w:rsidR="005D06E4" w:rsidP="0032565D">
            <w:pPr>
              <w:rPr>
                <w:rFonts w:ascii="Arial Narrow" w:hAnsi="Arial Narrow" w:cs="Times New Roman"/>
                <w:iCs/>
                <w:sz w:val="20"/>
              </w:rPr>
            </w:pPr>
          </w:p>
          <w:p w:rsidR="005D06E4" w:rsidP="0032565D">
            <w:pPr>
              <w:rPr>
                <w:rFonts w:ascii="Arial Narrow" w:hAnsi="Arial Narrow" w:cs="Times New Roman"/>
                <w:iCs/>
                <w:sz w:val="20"/>
              </w:rPr>
            </w:pPr>
          </w:p>
          <w:p w:rsidR="005D06E4" w:rsidP="0032565D">
            <w:pPr>
              <w:rPr>
                <w:rFonts w:ascii="Arial Narrow" w:hAnsi="Arial Narrow" w:cs="Times New Roman"/>
                <w:iCs/>
                <w:sz w:val="20"/>
              </w:rPr>
            </w:pPr>
            <w:r>
              <w:rPr>
                <w:rFonts w:ascii="Arial Narrow" w:hAnsi="Arial Narrow" w:cs="Times New Roman"/>
                <w:iCs/>
                <w:sz w:val="20"/>
              </w:rPr>
              <w:t xml:space="preserve">ods.3 </w:t>
            </w:r>
          </w:p>
          <w:p w:rsidR="005D06E4" w:rsidP="0032565D">
            <w:pPr>
              <w:rPr>
                <w:rFonts w:ascii="Arial Narrow" w:hAnsi="Arial Narrow" w:cs="Times New Roman"/>
                <w:iCs/>
                <w:sz w:val="20"/>
              </w:rPr>
            </w:pPr>
          </w:p>
          <w:p w:rsidR="005D06E4" w:rsidP="0032565D">
            <w:pPr>
              <w:rPr>
                <w:rFonts w:ascii="Arial Narrow" w:hAnsi="Arial Narrow" w:cs="Times New Roman"/>
                <w:iCs/>
                <w:sz w:val="20"/>
              </w:rPr>
            </w:pPr>
          </w:p>
          <w:p w:rsidR="005D06E4" w:rsidP="0032565D">
            <w:pPr>
              <w:rPr>
                <w:rFonts w:ascii="Arial Narrow" w:hAnsi="Arial Narrow" w:cs="Times New Roman"/>
                <w:iCs/>
                <w:sz w:val="20"/>
              </w:rPr>
            </w:pPr>
          </w:p>
          <w:p w:rsidR="00E210B2" w:rsidRPr="00F45F1E" w:rsidP="0032565D">
            <w:pPr>
              <w:rPr>
                <w:rFonts w:ascii="Arial Narrow" w:hAnsi="Arial Narrow" w:cs="Times New Roman"/>
                <w:iCs/>
                <w:sz w:val="20"/>
              </w:rPr>
            </w:pPr>
            <w:r w:rsidR="005D06E4">
              <w:rPr>
                <w:rFonts w:ascii="Arial Narrow" w:hAnsi="Arial Narrow" w:cs="Times New Roman"/>
                <w:iCs/>
                <w:sz w:val="20"/>
              </w:rPr>
              <w:t>ods.2 pís.g)</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D06E4" w:rsidRPr="00304F0B" w:rsidP="005D06E4">
            <w:pPr>
              <w:jc w:val="both"/>
              <w:rPr>
                <w:rFonts w:ascii="Arial Narrow" w:hAnsi="Arial Narrow" w:cs="Times New Roman"/>
                <w:sz w:val="20"/>
              </w:rPr>
            </w:pPr>
            <w:r w:rsidRPr="00304F0B">
              <w:rPr>
                <w:rFonts w:ascii="Arial Narrow" w:hAnsi="Arial Narrow" w:cs="Times New Roman"/>
                <w:sz w:val="20"/>
              </w:rPr>
              <w:t>Národná banka Slovenska oznamuje komisii</w:t>
            </w:r>
          </w:p>
          <w:p w:rsidR="005D06E4" w:rsidRPr="00304F0B" w:rsidP="005D06E4">
            <w:pPr>
              <w:jc w:val="both"/>
              <w:rPr>
                <w:rFonts w:ascii="Arial Narrow" w:hAnsi="Arial Narrow" w:cs="Times New Roman"/>
                <w:sz w:val="20"/>
              </w:rPr>
            </w:pPr>
            <w:r>
              <w:rPr>
                <w:rFonts w:ascii="Arial Narrow" w:hAnsi="Arial Narrow" w:cs="Times New Roman"/>
                <w:sz w:val="20"/>
              </w:rPr>
              <w:t>f</w:t>
            </w:r>
            <w:r w:rsidRPr="00304F0B">
              <w:rPr>
                <w:rFonts w:ascii="Arial Narrow" w:hAnsi="Arial Narrow" w:cs="Times New Roman"/>
                <w:sz w:val="20"/>
              </w:rPr>
              <w:t>) skutočnosť, že poisťovňa alebo zaisťovňa je alebo sa stane dcérskou spoločnosťou zahraničnej poisťovne alebo dcérskou spoločnosťou zahraničnej zaisťovne, ktorá sa riadi právnym poriadkom štátu, ktorý nie je členským štátom,</w:t>
            </w:r>
          </w:p>
          <w:p w:rsidR="005D06E4" w:rsidRPr="00304F0B" w:rsidP="005D06E4">
            <w:pPr>
              <w:jc w:val="both"/>
              <w:rPr>
                <w:rFonts w:ascii="Arial Narrow" w:hAnsi="Arial Narrow" w:cs="Times New Roman"/>
                <w:sz w:val="20"/>
              </w:rPr>
            </w:pPr>
            <w:r w:rsidRPr="00304F0B">
              <w:rPr>
                <w:rFonts w:ascii="Arial Narrow" w:hAnsi="Arial Narrow" w:cs="Times New Roman"/>
                <w:sz w:val="20"/>
              </w:rPr>
              <w:t>Skutočnosť podľa ods. 2 písm. f) oznamuje Národná banka Slovenska aj príslušným</w:t>
            </w:r>
            <w:r w:rsidRPr="00304F0B">
              <w:rPr>
                <w:rFonts w:ascii="Arial Narrow" w:hAnsi="Arial Narrow" w:cs="Times New Roman"/>
                <w:b/>
                <w:i/>
                <w:sz w:val="20"/>
              </w:rPr>
              <w:t xml:space="preserve"> </w:t>
            </w:r>
            <w:r w:rsidRPr="00304F0B">
              <w:rPr>
                <w:rFonts w:ascii="Arial Narrow" w:hAnsi="Arial Narrow" w:cs="Times New Roman"/>
                <w:sz w:val="20"/>
              </w:rPr>
              <w:t xml:space="preserve">orgánom dohľadu iných členských štátov.  </w:t>
            </w:r>
          </w:p>
          <w:p w:rsidR="005D06E4" w:rsidP="005D06E4">
            <w:pPr>
              <w:jc w:val="both"/>
              <w:rPr>
                <w:rFonts w:ascii="Arial Narrow" w:hAnsi="Arial Narrow" w:cs="Times New Roman"/>
                <w:sz w:val="20"/>
              </w:rPr>
            </w:pPr>
          </w:p>
          <w:p w:rsidR="005D06E4" w:rsidP="005D06E4">
            <w:pPr>
              <w:jc w:val="both"/>
              <w:rPr>
                <w:rFonts w:ascii="Arial Narrow" w:hAnsi="Arial Narrow" w:cs="Times New Roman"/>
                <w:sz w:val="20"/>
              </w:rPr>
            </w:pPr>
          </w:p>
          <w:p w:rsidR="005D06E4" w:rsidRPr="00304F0B" w:rsidP="005D06E4">
            <w:pPr>
              <w:jc w:val="both"/>
              <w:rPr>
                <w:rFonts w:ascii="Arial Narrow" w:hAnsi="Arial Narrow" w:cs="Times New Roman"/>
                <w:sz w:val="20"/>
              </w:rPr>
            </w:pPr>
            <w:r w:rsidRPr="00304F0B">
              <w:rPr>
                <w:rFonts w:ascii="Arial Narrow" w:hAnsi="Arial Narrow" w:cs="Times New Roman"/>
                <w:sz w:val="20"/>
              </w:rPr>
              <w:t>Národná banka Slovenska oznamuje komisii</w:t>
            </w:r>
          </w:p>
          <w:p w:rsidR="00E210B2" w:rsidRPr="00F45F1E" w:rsidP="00AB5835">
            <w:pPr>
              <w:pStyle w:val="ManualNumPar1Char"/>
              <w:spacing w:before="0" w:after="0"/>
              <w:ind w:left="0" w:firstLine="0"/>
              <w:rPr>
                <w:rFonts w:ascii="Arial Narrow" w:hAnsi="Arial Narrow" w:cs="Times New Roman"/>
                <w:sz w:val="20"/>
                <w:szCs w:val="20"/>
                <w:lang w:val="sk-SK"/>
              </w:rPr>
            </w:pPr>
            <w:r w:rsidRPr="006D0C66" w:rsidR="005D06E4">
              <w:rPr>
                <w:rFonts w:ascii="Arial Narrow" w:hAnsi="Arial Narrow" w:cs="Times New Roman"/>
                <w:sz w:val="20"/>
                <w:lang w:val="sk-SK"/>
              </w:rPr>
              <w:t xml:space="preserve">g) štruktúru </w:t>
            </w:r>
            <w:r w:rsidR="00AB5835">
              <w:rPr>
                <w:rFonts w:ascii="Arial Narrow" w:hAnsi="Arial Narrow" w:cs="Times New Roman"/>
                <w:sz w:val="20"/>
                <w:lang w:val="sk-SK"/>
              </w:rPr>
              <w:t>skupiny, do ktorej</w:t>
            </w:r>
            <w:r w:rsidRPr="006D0C66" w:rsidR="005D06E4">
              <w:rPr>
                <w:rFonts w:ascii="Arial Narrow" w:hAnsi="Arial Narrow" w:cs="Times New Roman"/>
                <w:sz w:val="20"/>
                <w:lang w:val="sk-SK"/>
              </w:rPr>
              <w:t xml:space="preserve"> poisťovňa alebo zaisťovňa podľa písm. f) patrí alebo bude patriť.</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5D06E4">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29b</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P="00A904F6">
            <w:pPr>
              <w:autoSpaceDE/>
              <w:autoSpaceDN/>
              <w:rPr>
                <w:rFonts w:ascii="Arial Narrow" w:hAnsi="Arial Narrow" w:cs="TimesNewRoman"/>
                <w:sz w:val="20"/>
              </w:rPr>
            </w:pPr>
            <w:r w:rsidRPr="00F45F1E">
              <w:rPr>
                <w:rFonts w:ascii="Arial Narrow" w:hAnsi="Arial Narrow" w:cs="TimesNewRoman"/>
                <w:sz w:val="20"/>
              </w:rPr>
              <w:t xml:space="preserve">1.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informujú Komisiu o v</w:t>
            </w:r>
            <w:r w:rsidRPr="00F45F1E">
              <w:rPr>
                <w:rFonts w:ascii="Arial Narrow" w:hAnsi="Arial Narrow" w:cs="TimesNewRoman+01"/>
                <w:sz w:val="20"/>
              </w:rPr>
              <w:t>š</w:t>
            </w:r>
            <w:r w:rsidRPr="00F45F1E">
              <w:rPr>
                <w:rFonts w:ascii="Arial Narrow" w:hAnsi="Arial Narrow" w:cs="TimesNewRoman"/>
                <w:sz w:val="20"/>
              </w:rPr>
              <w:t xml:space="preserve">eobecných </w:t>
            </w:r>
            <w:r w:rsidRPr="00F45F1E">
              <w:rPr>
                <w:rFonts w:ascii="Arial Narrow" w:hAnsi="Arial Narrow" w:cs="TimesNewRoman+01"/>
                <w:sz w:val="20"/>
              </w:rPr>
              <w:t>ť</w:t>
            </w:r>
            <w:r w:rsidRPr="00F45F1E">
              <w:rPr>
                <w:rFonts w:ascii="Arial Narrow" w:hAnsi="Arial Narrow" w:cs="TimesNewRoman"/>
                <w:sz w:val="20"/>
              </w:rPr>
              <w:t>a</w:t>
            </w:r>
            <w:r w:rsidRPr="00F45F1E">
              <w:rPr>
                <w:rFonts w:ascii="Arial Narrow" w:hAnsi="Arial Narrow" w:cs="TimesNewRoman+01"/>
                <w:sz w:val="20"/>
              </w:rPr>
              <w:t>ž</w:t>
            </w:r>
            <w:r w:rsidRPr="00F45F1E">
              <w:rPr>
                <w:rFonts w:ascii="Arial Narrow" w:hAnsi="Arial Narrow" w:cs="TimesNewRoman"/>
                <w:sz w:val="20"/>
              </w:rPr>
              <w:t>kostiach,</w:t>
            </w:r>
            <w:r w:rsidR="0018335B">
              <w:rPr>
                <w:rFonts w:ascii="Arial Narrow" w:hAnsi="Arial Narrow" w:cs="TimesNewRoman"/>
                <w:sz w:val="20"/>
              </w:rPr>
              <w:t xml:space="preserve"> </w:t>
            </w:r>
            <w:r w:rsidRPr="00F45F1E">
              <w:rPr>
                <w:rFonts w:ascii="Arial Narrow" w:hAnsi="Arial Narrow" w:cs="TimesNewRoman"/>
                <w:sz w:val="20"/>
              </w:rPr>
              <w:t>s ktorými sa stretli ich pois</w:t>
            </w:r>
            <w:r w:rsidRPr="00F45F1E">
              <w:rPr>
                <w:rFonts w:ascii="Arial Narrow" w:hAnsi="Arial Narrow" w:cs="TimesNewRoman+01"/>
                <w:sz w:val="20"/>
              </w:rPr>
              <w:t>ť</w:t>
            </w:r>
            <w:r w:rsidRPr="00F45F1E">
              <w:rPr>
                <w:rFonts w:ascii="Arial Narrow" w:hAnsi="Arial Narrow" w:cs="TimesNewRoman"/>
                <w:sz w:val="20"/>
              </w:rPr>
              <w:t>ovne pri ich usadzovaní alebo vykonávaní</w:t>
            </w:r>
            <w:r w:rsidR="0018335B">
              <w:rPr>
                <w:rFonts w:ascii="Arial Narrow" w:hAnsi="Arial Narrow" w:cs="TimesNewRoman"/>
                <w:sz w:val="20"/>
              </w:rPr>
              <w:t xml:space="preserve"> </w:t>
            </w:r>
            <w:r w:rsidRPr="00F45F1E">
              <w:rPr>
                <w:rFonts w:ascii="Arial Narrow" w:hAnsi="Arial Narrow" w:cs="TimesNewRoman"/>
                <w:sz w:val="20"/>
              </w:rPr>
              <w:t xml:space="preserve">svojich </w:t>
            </w:r>
            <w:r w:rsidRPr="00F45F1E">
              <w:rPr>
                <w:rFonts w:ascii="Arial Narrow" w:hAnsi="Arial Narrow" w:cs="TimesNewRoman+01"/>
                <w:sz w:val="20"/>
              </w:rPr>
              <w:t>č</w:t>
            </w:r>
            <w:r w:rsidRPr="00F45F1E">
              <w:rPr>
                <w:rFonts w:ascii="Arial Narrow" w:hAnsi="Arial Narrow" w:cs="TimesNewRoman"/>
                <w:sz w:val="20"/>
              </w:rPr>
              <w:t>inností v tretej krajine.</w:t>
            </w:r>
          </w:p>
          <w:p w:rsidR="00A9226E" w:rsidP="00A904F6">
            <w:pPr>
              <w:autoSpaceDE/>
              <w:autoSpaceDN/>
              <w:rPr>
                <w:rFonts w:ascii="Arial Narrow" w:hAnsi="Arial Narrow" w:cs="TimesNewRoman"/>
                <w:sz w:val="20"/>
              </w:rPr>
            </w:pPr>
          </w:p>
          <w:p w:rsidR="00A9226E" w:rsidP="00A904F6">
            <w:pPr>
              <w:autoSpaceDE/>
              <w:autoSpaceDN/>
              <w:rPr>
                <w:rFonts w:ascii="Arial Narrow" w:hAnsi="Arial Narrow" w:cs="TimesNewRoman"/>
                <w:sz w:val="20"/>
              </w:rPr>
            </w:pPr>
          </w:p>
          <w:p w:rsidR="00A9226E" w:rsidP="00A904F6">
            <w:pPr>
              <w:autoSpaceDE/>
              <w:autoSpaceDN/>
              <w:rPr>
                <w:rFonts w:ascii="Arial Narrow" w:hAnsi="Arial Narrow" w:cs="TimesNewRoman"/>
                <w:sz w:val="20"/>
              </w:rPr>
            </w:pPr>
          </w:p>
          <w:p w:rsidR="00A9226E" w:rsidRPr="00F45F1E" w:rsidP="00A904F6">
            <w:pPr>
              <w:autoSpaceDE/>
              <w:autoSpaceDN/>
              <w:rPr>
                <w:rFonts w:ascii="Arial Narrow" w:hAnsi="Arial Narrow" w:cs="TimesNewRoman"/>
                <w:sz w:val="20"/>
              </w:rPr>
            </w:pP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2. Na za</w:t>
            </w:r>
            <w:r w:rsidRPr="00F45F1E">
              <w:rPr>
                <w:rFonts w:ascii="Arial Narrow" w:hAnsi="Arial Narrow" w:cs="TimesNewRoman+01"/>
                <w:sz w:val="20"/>
              </w:rPr>
              <w:t>č</w:t>
            </w:r>
            <w:r w:rsidRPr="00F45F1E">
              <w:rPr>
                <w:rFonts w:ascii="Arial Narrow" w:hAnsi="Arial Narrow" w:cs="TimesNewRoman"/>
                <w:sz w:val="20"/>
              </w:rPr>
              <w:t xml:space="preserve">iatku najneskôr do </w:t>
            </w:r>
            <w:r w:rsidRPr="00F45F1E">
              <w:rPr>
                <w:rFonts w:ascii="Arial Narrow" w:hAnsi="Arial Narrow" w:cs="TimesNewRoman+01"/>
                <w:sz w:val="20"/>
              </w:rPr>
              <w:t>š</w:t>
            </w:r>
            <w:r w:rsidRPr="00F45F1E">
              <w:rPr>
                <w:rFonts w:ascii="Arial Narrow" w:hAnsi="Arial Narrow" w:cs="TimesNewRoman"/>
                <w:sz w:val="20"/>
              </w:rPr>
              <w:t>iestich mesiacov pred za</w:t>
            </w:r>
            <w:r w:rsidRPr="00F45F1E">
              <w:rPr>
                <w:rFonts w:ascii="Arial Narrow" w:hAnsi="Arial Narrow" w:cs="TimesNewRoman+01"/>
                <w:sz w:val="20"/>
              </w:rPr>
              <w:t>č</w:t>
            </w:r>
            <w:r w:rsidRPr="00F45F1E">
              <w:rPr>
                <w:rFonts w:ascii="Arial Narrow" w:hAnsi="Arial Narrow" w:cs="TimesNewRoman"/>
                <w:sz w:val="20"/>
              </w:rPr>
              <w:t>iatkom uplat</w:t>
            </w:r>
            <w:r w:rsidRPr="00F45F1E">
              <w:rPr>
                <w:rFonts w:ascii="Arial Narrow" w:hAnsi="Arial Narrow" w:cs="TimesNewRoman+01"/>
                <w:sz w:val="20"/>
              </w:rPr>
              <w:t>ň</w:t>
            </w:r>
            <w:r w:rsidRPr="00F45F1E">
              <w:rPr>
                <w:rFonts w:ascii="Arial Narrow" w:hAnsi="Arial Narrow" w:cs="TimesNewRoman"/>
                <w:sz w:val="20"/>
              </w:rPr>
              <w:t>ovania</w:t>
            </w:r>
            <w:r w:rsidR="0018335B">
              <w:rPr>
                <w:rFonts w:ascii="Arial Narrow" w:hAnsi="Arial Narrow" w:cs="TimesNewRoman"/>
                <w:sz w:val="20"/>
              </w:rPr>
              <w:t xml:space="preserve"> </w:t>
            </w:r>
            <w:r w:rsidRPr="00F45F1E">
              <w:rPr>
                <w:rFonts w:ascii="Arial Narrow" w:hAnsi="Arial Narrow" w:cs="TimesNewRoman"/>
                <w:sz w:val="20"/>
              </w:rPr>
              <w:t>tejto smernice, a potom pravidelne, Komisia vypracuje správu,</w:t>
            </w:r>
            <w:r w:rsidR="0018335B">
              <w:rPr>
                <w:rFonts w:ascii="Arial Narrow" w:hAnsi="Arial Narrow" w:cs="TimesNewRoman"/>
                <w:sz w:val="20"/>
              </w:rPr>
              <w:t xml:space="preserve"> </w:t>
            </w:r>
            <w:r w:rsidRPr="00F45F1E">
              <w:rPr>
                <w:rFonts w:ascii="Arial Narrow" w:hAnsi="Arial Narrow" w:cs="TimesNewRoman"/>
                <w:sz w:val="20"/>
              </w:rPr>
              <w:t>v ktorej zhodnotí zaobchádzanie s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ami spolo</w:t>
            </w:r>
            <w:r w:rsidRPr="00F45F1E">
              <w:rPr>
                <w:rFonts w:ascii="Arial Narrow" w:hAnsi="Arial Narrow" w:cs="TimesNewRoman+01"/>
                <w:sz w:val="20"/>
              </w:rPr>
              <w:t>č</w:t>
            </w:r>
            <w:r w:rsidRPr="00F45F1E">
              <w:rPr>
                <w:rFonts w:ascii="Arial Narrow" w:hAnsi="Arial Narrow" w:cs="TimesNewRoman"/>
                <w:sz w:val="20"/>
              </w:rPr>
              <w:t>enstva v</w:t>
            </w:r>
            <w:r w:rsidR="0018335B">
              <w:rPr>
                <w:rFonts w:ascii="Arial Narrow" w:hAnsi="Arial Narrow" w:cs="TimesNewRoman"/>
                <w:sz w:val="20"/>
              </w:rPr>
              <w:t> </w:t>
            </w:r>
            <w:r w:rsidRPr="00F45F1E">
              <w:rPr>
                <w:rFonts w:ascii="Arial Narrow" w:hAnsi="Arial Narrow" w:cs="TimesNewRoman"/>
                <w:sz w:val="20"/>
              </w:rPr>
              <w:t>tretích</w:t>
            </w:r>
            <w:r w:rsidR="0018335B">
              <w:rPr>
                <w:rFonts w:ascii="Arial Narrow" w:hAnsi="Arial Narrow" w:cs="TimesNewRoman"/>
                <w:sz w:val="20"/>
              </w:rPr>
              <w:t xml:space="preserve"> </w:t>
            </w:r>
            <w:r w:rsidRPr="00F45F1E">
              <w:rPr>
                <w:rFonts w:ascii="Arial Narrow" w:hAnsi="Arial Narrow" w:cs="TimesNewRoman"/>
                <w:sz w:val="20"/>
              </w:rPr>
              <w:t>krajinách pod</w:t>
            </w:r>
            <w:r w:rsidRPr="00F45F1E">
              <w:rPr>
                <w:rFonts w:ascii="Arial Narrow" w:hAnsi="Arial Narrow" w:cs="TimesNewRoman+01"/>
                <w:sz w:val="20"/>
              </w:rPr>
              <w:t>ľ</w:t>
            </w:r>
            <w:r w:rsidRPr="00F45F1E">
              <w:rPr>
                <w:rFonts w:ascii="Arial Narrow" w:hAnsi="Arial Narrow" w:cs="TimesNewRoman"/>
                <w:sz w:val="20"/>
              </w:rPr>
              <w:t>a odsekov 3 a 4, pokia</w:t>
            </w:r>
            <w:r w:rsidRPr="00F45F1E">
              <w:rPr>
                <w:rFonts w:ascii="Arial Narrow" w:hAnsi="Arial Narrow" w:cs="TimesNewRoman+01"/>
                <w:sz w:val="20"/>
              </w:rPr>
              <w:t xml:space="preserve">ľ </w:t>
            </w:r>
            <w:r w:rsidRPr="00F45F1E">
              <w:rPr>
                <w:rFonts w:ascii="Arial Narrow" w:hAnsi="Arial Narrow" w:cs="TimesNewRoman"/>
                <w:sz w:val="20"/>
              </w:rPr>
              <w:t>ide o zalo</w:t>
            </w:r>
            <w:r w:rsidRPr="00F45F1E">
              <w:rPr>
                <w:rFonts w:ascii="Arial Narrow" w:hAnsi="Arial Narrow" w:cs="TimesNewRoman+01"/>
                <w:sz w:val="20"/>
              </w:rPr>
              <w:t>ž</w:t>
            </w:r>
            <w:r w:rsidRPr="00F45F1E">
              <w:rPr>
                <w:rFonts w:ascii="Arial Narrow" w:hAnsi="Arial Narrow" w:cs="TimesNewRoman"/>
                <w:sz w:val="20"/>
              </w:rPr>
              <w:t>enie a vykonávanie</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 xml:space="preserve">ovacích </w:t>
            </w:r>
            <w:r w:rsidRPr="00F45F1E">
              <w:rPr>
                <w:rFonts w:ascii="Arial Narrow" w:hAnsi="Arial Narrow" w:cs="TimesNewRoman+01"/>
                <w:sz w:val="20"/>
              </w:rPr>
              <w:t>č</w:t>
            </w:r>
            <w:r w:rsidRPr="00F45F1E">
              <w:rPr>
                <w:rFonts w:ascii="Arial Narrow" w:hAnsi="Arial Narrow" w:cs="TimesNewRoman"/>
                <w:sz w:val="20"/>
              </w:rPr>
              <w:t>inností a nadobúdanie podielov v pois</w:t>
            </w:r>
            <w:r w:rsidRPr="00F45F1E">
              <w:rPr>
                <w:rFonts w:ascii="Arial Narrow" w:hAnsi="Arial Narrow" w:cs="TimesNewRoman+01"/>
                <w:sz w:val="20"/>
              </w:rPr>
              <w:t>ť</w:t>
            </w:r>
            <w:r w:rsidRPr="00F45F1E">
              <w:rPr>
                <w:rFonts w:ascii="Arial Narrow" w:hAnsi="Arial Narrow" w:cs="TimesNewRoman"/>
                <w:sz w:val="20"/>
              </w:rPr>
              <w:t>ovniach tretej krajiny.</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Komisia predlo</w:t>
            </w:r>
            <w:r w:rsidRPr="00F45F1E">
              <w:rPr>
                <w:rFonts w:ascii="Arial Narrow" w:hAnsi="Arial Narrow" w:cs="TimesNewRoman+01"/>
                <w:sz w:val="20"/>
              </w:rPr>
              <w:t>ž</w:t>
            </w:r>
            <w:r w:rsidRPr="00F45F1E">
              <w:rPr>
                <w:rFonts w:ascii="Arial Narrow" w:hAnsi="Arial Narrow" w:cs="TimesNewRoman"/>
                <w:sz w:val="20"/>
              </w:rPr>
              <w:t>í tieto správy Rade spolu s príslu</w:t>
            </w:r>
            <w:r w:rsidRPr="00F45F1E">
              <w:rPr>
                <w:rFonts w:ascii="Arial Narrow" w:hAnsi="Arial Narrow" w:cs="TimesNewRoman+01"/>
                <w:sz w:val="20"/>
              </w:rPr>
              <w:t>š</w:t>
            </w:r>
            <w:r w:rsidRPr="00F45F1E">
              <w:rPr>
                <w:rFonts w:ascii="Arial Narrow" w:hAnsi="Arial Narrow" w:cs="TimesNewRoman"/>
                <w:sz w:val="20"/>
              </w:rPr>
              <w:t>nými návrhmi.</w:t>
            </w:r>
            <w:r w:rsidR="0018335B">
              <w:rPr>
                <w:rFonts w:ascii="Arial Narrow" w:hAnsi="Arial Narrow" w:cs="TimesNewRoman"/>
                <w:sz w:val="20"/>
              </w:rPr>
              <w:t xml:space="preserve"> </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3. Kedyko</w:t>
            </w:r>
            <w:r w:rsidRPr="00F45F1E">
              <w:rPr>
                <w:rFonts w:ascii="Arial Narrow" w:hAnsi="Arial Narrow" w:cs="TimesNewRoman+01"/>
                <w:sz w:val="20"/>
              </w:rPr>
              <w:t>ľ</w:t>
            </w:r>
            <w:r w:rsidRPr="00F45F1E">
              <w:rPr>
                <w:rFonts w:ascii="Arial Narrow" w:hAnsi="Arial Narrow" w:cs="TimesNewRoman"/>
                <w:sz w:val="20"/>
              </w:rPr>
              <w:t>vek sa bude Komisia domnieva</w:t>
            </w:r>
            <w:r w:rsidRPr="00F45F1E">
              <w:rPr>
                <w:rFonts w:ascii="Arial Narrow" w:hAnsi="Arial Narrow" w:cs="TimesNewRoman+01"/>
                <w:sz w:val="20"/>
              </w:rPr>
              <w:t>ť</w:t>
            </w:r>
            <w:r w:rsidRPr="00F45F1E">
              <w:rPr>
                <w:rFonts w:ascii="Arial Narrow" w:hAnsi="Arial Narrow" w:cs="TimesNewRoman"/>
                <w:sz w:val="20"/>
              </w:rPr>
              <w:t>, bu</w:t>
            </w:r>
            <w:r w:rsidRPr="00F45F1E">
              <w:rPr>
                <w:rFonts w:ascii="Arial Narrow" w:hAnsi="Arial Narrow" w:cs="TimesNewRoman+01"/>
                <w:sz w:val="20"/>
              </w:rPr>
              <w:t xml:space="preserve">ď </w:t>
            </w:r>
            <w:r w:rsidRPr="00F45F1E">
              <w:rPr>
                <w:rFonts w:ascii="Arial Narrow" w:hAnsi="Arial Narrow" w:cs="TimesNewRoman"/>
                <w:sz w:val="20"/>
              </w:rPr>
              <w:t>na základe správ</w:t>
            </w:r>
            <w:r w:rsidR="0018335B">
              <w:rPr>
                <w:rFonts w:ascii="Arial Narrow" w:hAnsi="Arial Narrow" w:cs="TimesNewRoman"/>
                <w:sz w:val="20"/>
              </w:rPr>
              <w:t xml:space="preserve"> </w:t>
            </w:r>
            <w:r w:rsidRPr="00F45F1E">
              <w:rPr>
                <w:rFonts w:ascii="Arial Narrow" w:hAnsi="Arial Narrow" w:cs="TimesNewRoman"/>
                <w:sz w:val="20"/>
              </w:rPr>
              <w:t xml:space="preserve">uvedených v odseku 2, alebo na základe iných informácií, </w:t>
            </w:r>
            <w:r w:rsidRPr="00F45F1E">
              <w:rPr>
                <w:rFonts w:ascii="Arial Narrow" w:hAnsi="Arial Narrow" w:cs="TimesNewRoman+01"/>
                <w:sz w:val="20"/>
              </w:rPr>
              <w:t>ž</w:t>
            </w:r>
            <w:r w:rsidRPr="00F45F1E">
              <w:rPr>
                <w:rFonts w:ascii="Arial Narrow" w:hAnsi="Arial Narrow" w:cs="TimesNewRoman"/>
                <w:sz w:val="20"/>
              </w:rPr>
              <w:t>e tretia</w:t>
            </w:r>
            <w:r w:rsidR="0018335B">
              <w:rPr>
                <w:rFonts w:ascii="Arial Narrow" w:hAnsi="Arial Narrow" w:cs="TimesNewRoman"/>
                <w:sz w:val="20"/>
              </w:rPr>
              <w:t xml:space="preserve"> </w:t>
            </w:r>
            <w:r w:rsidRPr="00F45F1E">
              <w:rPr>
                <w:rFonts w:ascii="Arial Narrow" w:hAnsi="Arial Narrow" w:cs="TimesNewRoman"/>
                <w:sz w:val="20"/>
              </w:rPr>
              <w:t>krajina neumo</w:t>
            </w:r>
            <w:r w:rsidRPr="00F45F1E">
              <w:rPr>
                <w:rFonts w:ascii="Arial Narrow" w:hAnsi="Arial Narrow" w:cs="TimesNewRoman+01"/>
                <w:sz w:val="20"/>
              </w:rPr>
              <w:t>žň</w:t>
            </w:r>
            <w:r w:rsidRPr="00F45F1E">
              <w:rPr>
                <w:rFonts w:ascii="Arial Narrow" w:hAnsi="Arial Narrow" w:cs="TimesNewRoman"/>
                <w:sz w:val="20"/>
              </w:rPr>
              <w:t>uje pois</w:t>
            </w:r>
            <w:r w:rsidRPr="00F45F1E">
              <w:rPr>
                <w:rFonts w:ascii="Arial Narrow" w:hAnsi="Arial Narrow" w:cs="TimesNewRoman+01"/>
                <w:sz w:val="20"/>
              </w:rPr>
              <w:t>ť</w:t>
            </w:r>
            <w:r w:rsidRPr="00F45F1E">
              <w:rPr>
                <w:rFonts w:ascii="Arial Narrow" w:hAnsi="Arial Narrow" w:cs="TimesNewRoman"/>
                <w:sz w:val="20"/>
              </w:rPr>
              <w:t>ovniam spolo</w:t>
            </w:r>
            <w:r w:rsidRPr="00F45F1E">
              <w:rPr>
                <w:rFonts w:ascii="Arial Narrow" w:hAnsi="Arial Narrow" w:cs="TimesNewRoman+01"/>
                <w:sz w:val="20"/>
              </w:rPr>
              <w:t>č</w:t>
            </w:r>
            <w:r w:rsidRPr="00F45F1E">
              <w:rPr>
                <w:rFonts w:ascii="Arial Narrow" w:hAnsi="Arial Narrow" w:cs="TimesNewRoman"/>
                <w:sz w:val="20"/>
              </w:rPr>
              <w:t>enstva ú</w:t>
            </w:r>
            <w:r w:rsidRPr="00F45F1E">
              <w:rPr>
                <w:rFonts w:ascii="Arial Narrow" w:hAnsi="Arial Narrow" w:cs="TimesNewRoman+01"/>
                <w:sz w:val="20"/>
              </w:rPr>
              <w:t>č</w:t>
            </w:r>
            <w:r w:rsidRPr="00F45F1E">
              <w:rPr>
                <w:rFonts w:ascii="Arial Narrow" w:hAnsi="Arial Narrow" w:cs="TimesNewRoman"/>
                <w:sz w:val="20"/>
              </w:rPr>
              <w:t>inný prístup na trh</w:t>
            </w:r>
            <w:r w:rsidR="0018335B">
              <w:rPr>
                <w:rFonts w:ascii="Arial Narrow" w:hAnsi="Arial Narrow" w:cs="TimesNewRoman"/>
                <w:sz w:val="20"/>
              </w:rPr>
              <w:t xml:space="preserve"> </w:t>
            </w:r>
            <w:r w:rsidRPr="00F45F1E">
              <w:rPr>
                <w:rFonts w:ascii="Arial Narrow" w:hAnsi="Arial Narrow" w:cs="TimesNewRoman"/>
                <w:sz w:val="20"/>
              </w:rPr>
              <w:t>porovnate</w:t>
            </w:r>
            <w:r w:rsidRPr="00F45F1E">
              <w:rPr>
                <w:rFonts w:ascii="Arial Narrow" w:hAnsi="Arial Narrow" w:cs="TimesNewRoman+01"/>
                <w:sz w:val="20"/>
              </w:rPr>
              <w:t>ľ</w:t>
            </w:r>
            <w:r w:rsidRPr="00F45F1E">
              <w:rPr>
                <w:rFonts w:ascii="Arial Narrow" w:hAnsi="Arial Narrow" w:cs="TimesNewRoman"/>
                <w:sz w:val="20"/>
              </w:rPr>
              <w:t>ný s tým, ktorý umo</w:t>
            </w:r>
            <w:r w:rsidRPr="00F45F1E">
              <w:rPr>
                <w:rFonts w:ascii="Arial Narrow" w:hAnsi="Arial Narrow" w:cs="TimesNewRoman+01"/>
                <w:sz w:val="20"/>
              </w:rPr>
              <w:t>žň</w:t>
            </w:r>
            <w:r w:rsidRPr="00F45F1E">
              <w:rPr>
                <w:rFonts w:ascii="Arial Narrow" w:hAnsi="Arial Narrow" w:cs="TimesNewRoman"/>
                <w:sz w:val="20"/>
              </w:rPr>
              <w:t>uje spolo</w:t>
            </w:r>
            <w:r w:rsidRPr="00F45F1E">
              <w:rPr>
                <w:rFonts w:ascii="Arial Narrow" w:hAnsi="Arial Narrow" w:cs="TimesNewRoman+01"/>
                <w:sz w:val="20"/>
              </w:rPr>
              <w:t>č</w:t>
            </w:r>
            <w:r w:rsidRPr="00F45F1E">
              <w:rPr>
                <w:rFonts w:ascii="Arial Narrow" w:hAnsi="Arial Narrow" w:cs="TimesNewRoman"/>
                <w:sz w:val="20"/>
              </w:rPr>
              <w:t>enstvo pois</w:t>
            </w:r>
            <w:r w:rsidRPr="00F45F1E">
              <w:rPr>
                <w:rFonts w:ascii="Arial Narrow" w:hAnsi="Arial Narrow" w:cs="TimesNewRoman+01"/>
                <w:sz w:val="20"/>
              </w:rPr>
              <w:t>ť</w:t>
            </w:r>
            <w:r w:rsidRPr="00F45F1E">
              <w:rPr>
                <w:rFonts w:ascii="Arial Narrow" w:hAnsi="Arial Narrow" w:cs="TimesNewRoman"/>
                <w:sz w:val="20"/>
              </w:rPr>
              <w:t>ovniam z tej</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tretej krajiny, mô</w:t>
            </w:r>
            <w:r w:rsidRPr="00F45F1E">
              <w:rPr>
                <w:rFonts w:ascii="Arial Narrow" w:hAnsi="Arial Narrow" w:cs="TimesNewRoman+01"/>
                <w:sz w:val="20"/>
              </w:rPr>
              <w:t>ž</w:t>
            </w:r>
            <w:r w:rsidRPr="00F45F1E">
              <w:rPr>
                <w:rFonts w:ascii="Arial Narrow" w:hAnsi="Arial Narrow" w:cs="TimesNewRoman"/>
                <w:sz w:val="20"/>
              </w:rPr>
              <w:t>e Komisia predlo</w:t>
            </w:r>
            <w:r w:rsidRPr="00F45F1E">
              <w:rPr>
                <w:rFonts w:ascii="Arial Narrow" w:hAnsi="Arial Narrow" w:cs="TimesNewRoman+01"/>
                <w:sz w:val="20"/>
              </w:rPr>
              <w:t>ž</w:t>
            </w:r>
            <w:r w:rsidRPr="00F45F1E">
              <w:rPr>
                <w:rFonts w:ascii="Arial Narrow" w:hAnsi="Arial Narrow" w:cs="TimesNewRoman"/>
                <w:sz w:val="20"/>
              </w:rPr>
              <w:t>i</w:t>
            </w:r>
            <w:r w:rsidRPr="00F45F1E">
              <w:rPr>
                <w:rFonts w:ascii="Arial Narrow" w:hAnsi="Arial Narrow" w:cs="TimesNewRoman+01"/>
                <w:sz w:val="20"/>
              </w:rPr>
              <w:t xml:space="preserve">ť </w:t>
            </w:r>
            <w:r w:rsidRPr="00F45F1E">
              <w:rPr>
                <w:rFonts w:ascii="Arial Narrow" w:hAnsi="Arial Narrow" w:cs="TimesNewRoman"/>
                <w:sz w:val="20"/>
              </w:rPr>
              <w:t>návrhyRade na rokovanie</w:t>
            </w:r>
            <w:r w:rsidR="0018335B">
              <w:rPr>
                <w:rFonts w:ascii="Arial Narrow" w:hAnsi="Arial Narrow" w:cs="TimesNewRoman"/>
                <w:sz w:val="20"/>
              </w:rPr>
              <w:t xml:space="preserve"> </w:t>
            </w:r>
            <w:r w:rsidRPr="00F45F1E">
              <w:rPr>
                <w:rFonts w:ascii="Arial Narrow" w:hAnsi="Arial Narrow" w:cs="TimesNewRoman"/>
                <w:sz w:val="20"/>
              </w:rPr>
              <w:t>v danej zále</w:t>
            </w:r>
            <w:r w:rsidRPr="00F45F1E">
              <w:rPr>
                <w:rFonts w:ascii="Arial Narrow" w:hAnsi="Arial Narrow" w:cs="TimesNewRoman+01"/>
                <w:sz w:val="20"/>
              </w:rPr>
              <w:t>ž</w:t>
            </w:r>
            <w:r w:rsidRPr="00F45F1E">
              <w:rPr>
                <w:rFonts w:ascii="Arial Narrow" w:hAnsi="Arial Narrow" w:cs="TimesNewRoman"/>
                <w:sz w:val="20"/>
              </w:rPr>
              <w:t>itosti s cie</w:t>
            </w:r>
            <w:r w:rsidRPr="00F45F1E">
              <w:rPr>
                <w:rFonts w:ascii="Arial Narrow" w:hAnsi="Arial Narrow" w:cs="TimesNewRoman+01"/>
                <w:sz w:val="20"/>
              </w:rPr>
              <w:t>ľ</w:t>
            </w:r>
            <w:r w:rsidRPr="00F45F1E">
              <w:rPr>
                <w:rFonts w:ascii="Arial Narrow" w:hAnsi="Arial Narrow" w:cs="TimesNewRoman"/>
                <w:sz w:val="20"/>
              </w:rPr>
              <w:t>om získa</w:t>
            </w:r>
            <w:r w:rsidRPr="00F45F1E">
              <w:rPr>
                <w:rFonts w:ascii="Arial Narrow" w:hAnsi="Arial Narrow" w:cs="TimesNewRoman+01"/>
                <w:sz w:val="20"/>
              </w:rPr>
              <w:t xml:space="preserve">ť </w:t>
            </w:r>
            <w:r w:rsidRPr="00F45F1E">
              <w:rPr>
                <w:rFonts w:ascii="Arial Narrow" w:hAnsi="Arial Narrow" w:cs="TimesNewRoman"/>
                <w:sz w:val="20"/>
              </w:rPr>
              <w:t>porovnate</w:t>
            </w:r>
            <w:r w:rsidRPr="00F45F1E">
              <w:rPr>
                <w:rFonts w:ascii="Arial Narrow" w:hAnsi="Arial Narrow" w:cs="TimesNewRoman+01"/>
                <w:sz w:val="20"/>
              </w:rPr>
              <w:t>ľ</w:t>
            </w:r>
            <w:r w:rsidRPr="00F45F1E">
              <w:rPr>
                <w:rFonts w:ascii="Arial Narrow" w:hAnsi="Arial Narrow" w:cs="TimesNewRoman"/>
                <w:sz w:val="20"/>
              </w:rPr>
              <w:t>né konkuren</w:t>
            </w:r>
            <w:r w:rsidRPr="00F45F1E">
              <w:rPr>
                <w:rFonts w:ascii="Arial Narrow" w:hAnsi="Arial Narrow" w:cs="TimesNewRoman+01"/>
                <w:sz w:val="20"/>
              </w:rPr>
              <w:t>č</w:t>
            </w:r>
            <w:r w:rsidRPr="00F45F1E">
              <w:rPr>
                <w:rFonts w:ascii="Arial Narrow" w:hAnsi="Arial Narrow" w:cs="TimesNewRoman"/>
                <w:sz w:val="20"/>
              </w:rPr>
              <w:t>né príle</w:t>
            </w:r>
            <w:r w:rsidRPr="00F45F1E">
              <w:rPr>
                <w:rFonts w:ascii="Arial Narrow" w:hAnsi="Arial Narrow" w:cs="TimesNewRoman+01"/>
                <w:sz w:val="20"/>
              </w:rPr>
              <w:t>ž</w:t>
            </w:r>
            <w:r w:rsidRPr="00F45F1E">
              <w:rPr>
                <w:rFonts w:ascii="Arial Narrow" w:hAnsi="Arial Narrow" w:cs="TimesNewRoman"/>
                <w:sz w:val="20"/>
              </w:rPr>
              <w:t>itosti</w:t>
            </w:r>
            <w:r w:rsidR="0018335B">
              <w:rPr>
                <w:rFonts w:ascii="Arial Narrow" w:hAnsi="Arial Narrow" w:cs="TimesNewRoman"/>
                <w:sz w:val="20"/>
              </w:rPr>
              <w:t xml:space="preserve"> </w:t>
            </w:r>
            <w:r w:rsidRPr="00F45F1E">
              <w:rPr>
                <w:rFonts w:ascii="Arial Narrow" w:hAnsi="Arial Narrow" w:cs="TimesNewRoman"/>
                <w:sz w:val="20"/>
              </w:rPr>
              <w:t>pre pois</w:t>
            </w:r>
            <w:r w:rsidRPr="00F45F1E">
              <w:rPr>
                <w:rFonts w:ascii="Arial Narrow" w:hAnsi="Arial Narrow" w:cs="TimesNewRoman+01"/>
                <w:sz w:val="20"/>
              </w:rPr>
              <w:t>ť</w:t>
            </w:r>
            <w:r w:rsidRPr="00F45F1E">
              <w:rPr>
                <w:rFonts w:ascii="Arial Narrow" w:hAnsi="Arial Narrow" w:cs="TimesNewRoman"/>
                <w:sz w:val="20"/>
              </w:rPr>
              <w:t>ovne. Rada rozhodne kvalifikovanou vä</w:t>
            </w:r>
            <w:r w:rsidRPr="00F45F1E">
              <w:rPr>
                <w:rFonts w:ascii="Arial Narrow" w:hAnsi="Arial Narrow" w:cs="TimesNewRoman+01"/>
                <w:sz w:val="20"/>
              </w:rPr>
              <w:t>čš</w:t>
            </w:r>
            <w:r w:rsidRPr="00F45F1E">
              <w:rPr>
                <w:rFonts w:ascii="Arial Narrow" w:hAnsi="Arial Narrow" w:cs="TimesNewRoman"/>
                <w:sz w:val="20"/>
              </w:rPr>
              <w:t>inou.</w:t>
            </w:r>
          </w:p>
          <w:p w:rsidR="0018335B" w:rsidP="00A904F6">
            <w:pPr>
              <w:autoSpaceDE/>
              <w:autoSpaceDN/>
              <w:rPr>
                <w:rFonts w:ascii="Arial Narrow" w:hAnsi="Arial Narrow" w:cs="TimesNewRoman"/>
                <w:sz w:val="20"/>
              </w:rPr>
            </w:pPr>
            <w:r w:rsidRPr="00F45F1E" w:rsidR="00A904F6">
              <w:rPr>
                <w:rFonts w:ascii="Arial Narrow" w:hAnsi="Arial Narrow" w:cs="TimesNewRoman"/>
                <w:sz w:val="20"/>
              </w:rPr>
              <w:t>4. Kedyko</w:t>
            </w:r>
            <w:r w:rsidRPr="00F45F1E" w:rsidR="00A904F6">
              <w:rPr>
                <w:rFonts w:ascii="Arial Narrow" w:hAnsi="Arial Narrow" w:cs="TimesNewRoman+01"/>
                <w:sz w:val="20"/>
              </w:rPr>
              <w:t>ľ</w:t>
            </w:r>
            <w:r w:rsidRPr="00F45F1E" w:rsidR="00A904F6">
              <w:rPr>
                <w:rFonts w:ascii="Arial Narrow" w:hAnsi="Arial Narrow" w:cs="TimesNewRoman"/>
                <w:sz w:val="20"/>
              </w:rPr>
              <w:t>vek sa bude Komisia domnieva</w:t>
            </w:r>
            <w:r w:rsidRPr="00F45F1E" w:rsidR="00A904F6">
              <w:rPr>
                <w:rFonts w:ascii="Arial Narrow" w:hAnsi="Arial Narrow" w:cs="TimesNewRoman+01"/>
                <w:sz w:val="20"/>
              </w:rPr>
              <w:t>ť</w:t>
            </w:r>
            <w:r w:rsidRPr="00F45F1E" w:rsidR="00A904F6">
              <w:rPr>
                <w:rFonts w:ascii="Arial Narrow" w:hAnsi="Arial Narrow" w:cs="TimesNewRoman"/>
                <w:sz w:val="20"/>
              </w:rPr>
              <w:t>, bu</w:t>
            </w:r>
            <w:r w:rsidRPr="00F45F1E" w:rsidR="00A904F6">
              <w:rPr>
                <w:rFonts w:ascii="Arial Narrow" w:hAnsi="Arial Narrow" w:cs="TimesNewRoman+01"/>
                <w:sz w:val="20"/>
              </w:rPr>
              <w:t xml:space="preserve">ď </w:t>
            </w:r>
            <w:r w:rsidRPr="00F45F1E" w:rsidR="00A904F6">
              <w:rPr>
                <w:rFonts w:ascii="Arial Narrow" w:hAnsi="Arial Narrow" w:cs="TimesNewRoman"/>
                <w:sz w:val="20"/>
              </w:rPr>
              <w:t>na základe správ</w:t>
            </w:r>
            <w:r>
              <w:rPr>
                <w:rFonts w:ascii="Arial Narrow" w:hAnsi="Arial Narrow" w:cs="TimesNewRoman"/>
                <w:sz w:val="20"/>
              </w:rPr>
              <w:t xml:space="preserve"> </w:t>
            </w:r>
            <w:r w:rsidRPr="00F45F1E" w:rsidR="00A904F6">
              <w:rPr>
                <w:rFonts w:ascii="Arial Narrow" w:hAnsi="Arial Narrow" w:cs="TimesNewRoman"/>
                <w:sz w:val="20"/>
              </w:rPr>
              <w:t xml:space="preserve">uvedených v odseku 2, alebo na základe iných informácií, </w:t>
            </w:r>
            <w:r w:rsidRPr="00F45F1E" w:rsidR="00A904F6">
              <w:rPr>
                <w:rFonts w:ascii="Arial Narrow" w:hAnsi="Arial Narrow" w:cs="TimesNewRoman+01"/>
                <w:sz w:val="20"/>
              </w:rPr>
              <w:t>ž</w:t>
            </w:r>
            <w:r w:rsidRPr="00F45F1E" w:rsidR="00A904F6">
              <w:rPr>
                <w:rFonts w:ascii="Arial Narrow" w:hAnsi="Arial Narrow" w:cs="TimesNewRoman"/>
                <w:sz w:val="20"/>
              </w:rPr>
              <w:t>e vo</w:t>
            </w:r>
            <w:r w:rsidRPr="00F45F1E" w:rsidR="00A904F6">
              <w:rPr>
                <w:rFonts w:ascii="Arial Narrow" w:hAnsi="Arial Narrow" w:cs="TimesNewRoman+01"/>
                <w:sz w:val="20"/>
              </w:rPr>
              <w:t>č</w:t>
            </w:r>
            <w:r w:rsidRPr="00F45F1E" w:rsidR="00A904F6">
              <w:rPr>
                <w:rFonts w:ascii="Arial Narrow" w:hAnsi="Arial Narrow" w:cs="TimesNewRoman"/>
                <w:sz w:val="20"/>
              </w:rPr>
              <w:t>i</w:t>
            </w:r>
            <w:r>
              <w:rPr>
                <w:rFonts w:ascii="Arial Narrow" w:hAnsi="Arial Narrow" w:cs="TimesNewRoman"/>
                <w:sz w:val="20"/>
              </w:rPr>
              <w:t xml:space="preserve"> </w:t>
            </w:r>
            <w:r w:rsidRPr="00F45F1E" w:rsidR="00A904F6">
              <w:rPr>
                <w:rFonts w:ascii="Arial Narrow" w:hAnsi="Arial Narrow" w:cs="TimesNewRoman"/>
                <w:sz w:val="20"/>
              </w:rPr>
              <w:t>pois</w:t>
            </w:r>
            <w:r w:rsidRPr="00F45F1E" w:rsidR="00A904F6">
              <w:rPr>
                <w:rFonts w:ascii="Arial Narrow" w:hAnsi="Arial Narrow" w:cs="TimesNewRoman+01"/>
                <w:sz w:val="20"/>
              </w:rPr>
              <w:t>ť</w:t>
            </w:r>
            <w:r w:rsidRPr="00F45F1E" w:rsidR="00A904F6">
              <w:rPr>
                <w:rFonts w:ascii="Arial Narrow" w:hAnsi="Arial Narrow" w:cs="TimesNewRoman"/>
                <w:sz w:val="20"/>
              </w:rPr>
              <w:t>ovniam spolo</w:t>
            </w:r>
            <w:r w:rsidRPr="00F45F1E" w:rsidR="00A904F6">
              <w:rPr>
                <w:rFonts w:ascii="Arial Narrow" w:hAnsi="Arial Narrow" w:cs="TimesNewRoman+01"/>
                <w:sz w:val="20"/>
              </w:rPr>
              <w:t>č</w:t>
            </w:r>
            <w:r w:rsidRPr="00F45F1E" w:rsidR="00A904F6">
              <w:rPr>
                <w:rFonts w:ascii="Arial Narrow" w:hAnsi="Arial Narrow" w:cs="TimesNewRoman"/>
                <w:sz w:val="20"/>
              </w:rPr>
              <w:t>enstva v tretej krajine sa neuplat</w:t>
            </w:r>
            <w:r w:rsidRPr="00F45F1E" w:rsidR="00A904F6">
              <w:rPr>
                <w:rFonts w:ascii="Arial Narrow" w:hAnsi="Arial Narrow" w:cs="TimesNewRoman+01"/>
                <w:sz w:val="20"/>
              </w:rPr>
              <w:t>ň</w:t>
            </w:r>
            <w:r w:rsidRPr="00F45F1E" w:rsidR="00A904F6">
              <w:rPr>
                <w:rFonts w:ascii="Arial Narrow" w:hAnsi="Arial Narrow" w:cs="TimesNewRoman"/>
                <w:sz w:val="20"/>
              </w:rPr>
              <w:t>uje taký prístup,</w:t>
            </w:r>
            <w:r>
              <w:rPr>
                <w:rFonts w:ascii="Arial Narrow" w:hAnsi="Arial Narrow" w:cs="TimesNewRoman"/>
                <w:sz w:val="20"/>
              </w:rPr>
              <w:t xml:space="preserve"> </w:t>
            </w:r>
            <w:r w:rsidRPr="00F45F1E" w:rsidR="00A904F6">
              <w:rPr>
                <w:rFonts w:ascii="Arial Narrow" w:hAnsi="Arial Narrow" w:cs="TimesNewRoman"/>
                <w:sz w:val="20"/>
              </w:rPr>
              <w:t>ktorý by im umo</w:t>
            </w:r>
            <w:r w:rsidRPr="00F45F1E" w:rsidR="00A904F6">
              <w:rPr>
                <w:rFonts w:ascii="Arial Narrow" w:hAnsi="Arial Narrow" w:cs="TimesNewRoman+01"/>
                <w:sz w:val="20"/>
              </w:rPr>
              <w:t>žň</w:t>
            </w:r>
            <w:r w:rsidRPr="00F45F1E" w:rsidR="00A904F6">
              <w:rPr>
                <w:rFonts w:ascii="Arial Narrow" w:hAnsi="Arial Narrow" w:cs="TimesNewRoman"/>
                <w:sz w:val="20"/>
              </w:rPr>
              <w:t>oval rovnaké konkuren</w:t>
            </w:r>
            <w:r w:rsidRPr="00F45F1E" w:rsidR="00A904F6">
              <w:rPr>
                <w:rFonts w:ascii="Arial Narrow" w:hAnsi="Arial Narrow" w:cs="TimesNewRoman+01"/>
                <w:sz w:val="20"/>
              </w:rPr>
              <w:t>č</w:t>
            </w:r>
            <w:r w:rsidRPr="00F45F1E" w:rsidR="00A904F6">
              <w:rPr>
                <w:rFonts w:ascii="Arial Narrow" w:hAnsi="Arial Narrow" w:cs="TimesNewRoman"/>
                <w:sz w:val="20"/>
              </w:rPr>
              <w:t>né príle</w:t>
            </w:r>
            <w:r w:rsidRPr="00F45F1E" w:rsidR="00A904F6">
              <w:rPr>
                <w:rFonts w:ascii="Arial Narrow" w:hAnsi="Arial Narrow" w:cs="TimesNewRoman+01"/>
                <w:sz w:val="20"/>
              </w:rPr>
              <w:t>ž</w:t>
            </w:r>
            <w:r w:rsidRPr="00F45F1E" w:rsidR="00A904F6">
              <w:rPr>
                <w:rFonts w:ascii="Arial Narrow" w:hAnsi="Arial Narrow" w:cs="TimesNewRoman"/>
                <w:sz w:val="20"/>
              </w:rPr>
              <w:t>itosti, ako sú dostupné</w:t>
            </w:r>
            <w:r>
              <w:rPr>
                <w:rFonts w:ascii="Arial Narrow" w:hAnsi="Arial Narrow" w:cs="TimesNewRoman"/>
                <w:sz w:val="20"/>
              </w:rPr>
              <w:t xml:space="preserve"> </w:t>
            </w:r>
            <w:r w:rsidRPr="00F45F1E" w:rsidR="00A904F6">
              <w:rPr>
                <w:rFonts w:ascii="Arial Narrow" w:hAnsi="Arial Narrow" w:cs="TimesNewRoman"/>
                <w:sz w:val="20"/>
              </w:rPr>
              <w:t>domácim pois</w:t>
            </w:r>
            <w:r w:rsidRPr="00F45F1E" w:rsidR="00A904F6">
              <w:rPr>
                <w:rFonts w:ascii="Arial Narrow" w:hAnsi="Arial Narrow" w:cs="TimesNewRoman+01"/>
                <w:sz w:val="20"/>
              </w:rPr>
              <w:t>ť</w:t>
            </w:r>
            <w:r w:rsidRPr="00F45F1E" w:rsidR="00A904F6">
              <w:rPr>
                <w:rFonts w:ascii="Arial Narrow" w:hAnsi="Arial Narrow" w:cs="TimesNewRoman"/>
                <w:sz w:val="20"/>
              </w:rPr>
              <w:t xml:space="preserve">ovniam a </w:t>
            </w:r>
            <w:r w:rsidRPr="00F45F1E" w:rsidR="00A904F6">
              <w:rPr>
                <w:rFonts w:ascii="Arial Narrow" w:hAnsi="Arial Narrow" w:cs="TimesNewRoman+01"/>
                <w:sz w:val="20"/>
              </w:rPr>
              <w:t>ž</w:t>
            </w:r>
            <w:r w:rsidRPr="00F45F1E" w:rsidR="00A904F6">
              <w:rPr>
                <w:rFonts w:ascii="Arial Narrow" w:hAnsi="Arial Narrow" w:cs="TimesNewRoman"/>
                <w:sz w:val="20"/>
              </w:rPr>
              <w:t>e podmienky ú</w:t>
            </w:r>
            <w:r w:rsidRPr="00F45F1E" w:rsidR="00A904F6">
              <w:rPr>
                <w:rFonts w:ascii="Arial Narrow" w:hAnsi="Arial Narrow" w:cs="TimesNewRoman+01"/>
                <w:sz w:val="20"/>
              </w:rPr>
              <w:t>č</w:t>
            </w:r>
            <w:r w:rsidRPr="00F45F1E" w:rsidR="00A904F6">
              <w:rPr>
                <w:rFonts w:ascii="Arial Narrow" w:hAnsi="Arial Narrow" w:cs="TimesNewRoman"/>
                <w:sz w:val="20"/>
              </w:rPr>
              <w:t>inného prístupu na trh</w:t>
            </w:r>
            <w:r>
              <w:rPr>
                <w:rFonts w:ascii="Arial Narrow" w:hAnsi="Arial Narrow" w:cs="TimesNewRoman"/>
                <w:sz w:val="20"/>
              </w:rPr>
              <w:t xml:space="preserve"> </w:t>
            </w:r>
            <w:r w:rsidRPr="00F45F1E" w:rsidR="00A904F6">
              <w:rPr>
                <w:rFonts w:ascii="Arial Narrow" w:hAnsi="Arial Narrow" w:cs="TimesNewRoman"/>
                <w:sz w:val="20"/>
              </w:rPr>
              <w:t>nie sú splnené, Komisia mô</w:t>
            </w:r>
            <w:r w:rsidRPr="00F45F1E" w:rsidR="00A904F6">
              <w:rPr>
                <w:rFonts w:ascii="Arial Narrow" w:hAnsi="Arial Narrow" w:cs="TimesNewRoman+01"/>
                <w:sz w:val="20"/>
              </w:rPr>
              <w:t>ž</w:t>
            </w:r>
            <w:r w:rsidRPr="00F45F1E" w:rsidR="00A904F6">
              <w:rPr>
                <w:rFonts w:ascii="Arial Narrow" w:hAnsi="Arial Narrow" w:cs="TimesNewRoman"/>
                <w:sz w:val="20"/>
              </w:rPr>
              <w:t>e podnieti</w:t>
            </w:r>
            <w:r w:rsidRPr="00F45F1E" w:rsidR="00A904F6">
              <w:rPr>
                <w:rFonts w:ascii="Arial Narrow" w:hAnsi="Arial Narrow" w:cs="TimesNewRoman+01"/>
                <w:sz w:val="20"/>
              </w:rPr>
              <w:t xml:space="preserve">ť </w:t>
            </w:r>
            <w:r w:rsidRPr="00F45F1E" w:rsidR="00A904F6">
              <w:rPr>
                <w:rFonts w:ascii="Arial Narrow" w:hAnsi="Arial Narrow" w:cs="TimesNewRoman"/>
                <w:sz w:val="20"/>
              </w:rPr>
              <w:t>rokovania na vyrie</w:t>
            </w:r>
            <w:r w:rsidRPr="00F45F1E" w:rsidR="00A904F6">
              <w:rPr>
                <w:rFonts w:ascii="Arial Narrow" w:hAnsi="Arial Narrow" w:cs="TimesNewRoman+01"/>
                <w:sz w:val="20"/>
              </w:rPr>
              <w:t>š</w:t>
            </w:r>
            <w:r w:rsidRPr="00F45F1E" w:rsidR="00A904F6">
              <w:rPr>
                <w:rFonts w:ascii="Arial Narrow" w:hAnsi="Arial Narrow" w:cs="TimesNewRoman"/>
                <w:sz w:val="20"/>
              </w:rPr>
              <w:t>enie situácie.</w:t>
            </w:r>
            <w:r>
              <w:rPr>
                <w:rFonts w:ascii="Arial Narrow" w:hAnsi="Arial Narrow" w:cs="TimesNewRoman"/>
                <w:sz w:val="20"/>
              </w:rPr>
              <w:t xml:space="preserve"> </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Za okolností opísaných v prvom pododseku mô</w:t>
            </w:r>
            <w:r w:rsidRPr="00F45F1E">
              <w:rPr>
                <w:rFonts w:ascii="Arial Narrow" w:hAnsi="Arial Narrow" w:cs="TimesNewRoman+01"/>
                <w:sz w:val="20"/>
              </w:rPr>
              <w:t>ž</w:t>
            </w:r>
            <w:r w:rsidRPr="00F45F1E">
              <w:rPr>
                <w:rFonts w:ascii="Arial Narrow" w:hAnsi="Arial Narrow" w:cs="TimesNewRoman"/>
                <w:sz w:val="20"/>
              </w:rPr>
              <w:t>e by</w:t>
            </w:r>
            <w:r w:rsidRPr="00F45F1E">
              <w:rPr>
                <w:rFonts w:ascii="Arial Narrow" w:hAnsi="Arial Narrow" w:cs="TimesNewRoman+01"/>
                <w:sz w:val="20"/>
              </w:rPr>
              <w:t xml:space="preserve">ť </w:t>
            </w:r>
            <w:r w:rsidRPr="00F45F1E">
              <w:rPr>
                <w:rFonts w:ascii="Arial Narrow" w:hAnsi="Arial Narrow" w:cs="TimesNewRoman"/>
                <w:sz w:val="20"/>
              </w:rPr>
              <w:t>tie</w:t>
            </w:r>
            <w:r w:rsidRPr="00F45F1E">
              <w:rPr>
                <w:rFonts w:ascii="Arial Narrow" w:hAnsi="Arial Narrow" w:cs="TimesNewRoman+01"/>
                <w:sz w:val="20"/>
              </w:rPr>
              <w:t xml:space="preserve">ž </w:t>
            </w:r>
            <w:r w:rsidRPr="00F45F1E">
              <w:rPr>
                <w:rFonts w:ascii="Arial Narrow" w:hAnsi="Arial Narrow" w:cs="TimesNewRoman"/>
                <w:sz w:val="20"/>
              </w:rPr>
              <w:t>kedyko</w:t>
            </w:r>
            <w:r w:rsidRPr="00F45F1E">
              <w:rPr>
                <w:rFonts w:ascii="Arial Narrow" w:hAnsi="Arial Narrow" w:cs="TimesNewRoman+01"/>
                <w:sz w:val="20"/>
              </w:rPr>
              <w:t>ľ</w:t>
            </w:r>
            <w:r w:rsidRPr="00F45F1E">
              <w:rPr>
                <w:rFonts w:ascii="Arial Narrow" w:hAnsi="Arial Narrow" w:cs="TimesNewRoman"/>
                <w:sz w:val="20"/>
              </w:rPr>
              <w:t>vek</w:t>
            </w:r>
            <w:r w:rsidR="0018335B">
              <w:rPr>
                <w:rFonts w:ascii="Arial Narrow" w:hAnsi="Arial Narrow" w:cs="TimesNewRoman"/>
                <w:sz w:val="20"/>
              </w:rPr>
              <w:t xml:space="preserve"> </w:t>
            </w:r>
            <w:r w:rsidRPr="00F45F1E">
              <w:rPr>
                <w:rFonts w:ascii="Arial Narrow" w:hAnsi="Arial Narrow" w:cs="TimesNewRoman"/>
                <w:sz w:val="20"/>
              </w:rPr>
              <w:t>rozhodnuté, okrem za</w:t>
            </w:r>
            <w:r w:rsidRPr="00F45F1E">
              <w:rPr>
                <w:rFonts w:ascii="Arial Narrow" w:hAnsi="Arial Narrow" w:cs="TimesNewRoman+01"/>
                <w:sz w:val="20"/>
              </w:rPr>
              <w:t>č</w:t>
            </w:r>
            <w:r w:rsidRPr="00F45F1E">
              <w:rPr>
                <w:rFonts w:ascii="Arial Narrow" w:hAnsi="Arial Narrow" w:cs="TimesNewRoman"/>
                <w:sz w:val="20"/>
              </w:rPr>
              <w:t>atia rokovaní, v súlade s postupom uvedeným</w:t>
            </w:r>
            <w:r w:rsidR="0018335B">
              <w:rPr>
                <w:rFonts w:ascii="Arial Narrow" w:hAnsi="Arial Narrow" w:cs="TimesNewRoman"/>
                <w:sz w:val="20"/>
              </w:rPr>
              <w:t xml:space="preserve"> </w:t>
            </w:r>
            <w:r w:rsidRPr="00F45F1E">
              <w:rPr>
                <w:rFonts w:ascii="Arial Narrow" w:hAnsi="Arial Narrow" w:cs="TimesNewRoman"/>
                <w:sz w:val="20"/>
              </w:rPr>
              <w:t xml:space="preserve">v </w:t>
            </w:r>
            <w:r w:rsidRPr="00F45F1E">
              <w:rPr>
                <w:rFonts w:ascii="Arial Narrow" w:hAnsi="Arial Narrow" w:cs="TimesNewRoman+01"/>
                <w:sz w:val="20"/>
              </w:rPr>
              <w:t>č</w:t>
            </w:r>
            <w:r w:rsidRPr="00F45F1E">
              <w:rPr>
                <w:rFonts w:ascii="Arial Narrow" w:hAnsi="Arial Narrow" w:cs="TimesNewRoman"/>
                <w:sz w:val="20"/>
              </w:rPr>
              <w:t xml:space="preserve">lánku 5 rozhodnutia 1999/468/ES (1) a v súlade s jeho </w:t>
            </w:r>
            <w:r w:rsidRPr="00F45F1E">
              <w:rPr>
                <w:rFonts w:ascii="Arial Narrow" w:hAnsi="Arial Narrow" w:cs="TimesNewRoman+01"/>
                <w:sz w:val="20"/>
              </w:rPr>
              <w:t>č</w:t>
            </w:r>
            <w:r w:rsidRPr="00F45F1E">
              <w:rPr>
                <w:rFonts w:ascii="Arial Narrow" w:hAnsi="Arial Narrow" w:cs="TimesNewRoman"/>
                <w:sz w:val="20"/>
              </w:rPr>
              <w:t>lánkom 7</w:t>
            </w:r>
            <w:r w:rsidR="0018335B">
              <w:rPr>
                <w:rFonts w:ascii="Arial Narrow" w:hAnsi="Arial Narrow" w:cs="TimesNewRoman"/>
                <w:sz w:val="20"/>
              </w:rPr>
              <w:t xml:space="preserve"> </w:t>
            </w:r>
            <w:r w:rsidRPr="00F45F1E">
              <w:rPr>
                <w:rFonts w:ascii="Arial Narrow" w:hAnsi="Arial Narrow" w:cs="TimesNewRoman"/>
                <w:sz w:val="20"/>
              </w:rPr>
              <w:t xml:space="preserve">ods. 3 a </w:t>
            </w:r>
            <w:r w:rsidRPr="00F45F1E">
              <w:rPr>
                <w:rFonts w:ascii="Arial Narrow" w:hAnsi="Arial Narrow" w:cs="TimesNewRoman+01"/>
                <w:sz w:val="20"/>
              </w:rPr>
              <w:t>č</w:t>
            </w:r>
            <w:r w:rsidRPr="00F45F1E">
              <w:rPr>
                <w:rFonts w:ascii="Arial Narrow" w:hAnsi="Arial Narrow" w:cs="TimesNewRoman"/>
                <w:sz w:val="20"/>
              </w:rPr>
              <w:t xml:space="preserve">lánkom 8, </w:t>
            </w:r>
            <w:r w:rsidRPr="00F45F1E">
              <w:rPr>
                <w:rFonts w:ascii="Arial Narrow" w:hAnsi="Arial Narrow" w:cs="TimesNewRoman+01"/>
                <w:sz w:val="20"/>
              </w:rPr>
              <w:t>ž</w:t>
            </w:r>
            <w:r w:rsidRPr="00F45F1E">
              <w:rPr>
                <w:rFonts w:ascii="Arial Narrow" w:hAnsi="Arial Narrow" w:cs="TimesNewRoman"/>
                <w:sz w:val="20"/>
              </w:rPr>
              <w:t>e príslu</w:t>
            </w:r>
            <w:r w:rsidRPr="00F45F1E">
              <w:rPr>
                <w:rFonts w:ascii="Arial Narrow" w:hAnsi="Arial Narrow" w:cs="TimesNewRoman+01"/>
                <w:sz w:val="20"/>
              </w:rPr>
              <w:t>š</w:t>
            </w:r>
            <w:r w:rsidRPr="00F45F1E">
              <w:rPr>
                <w:rFonts w:ascii="Arial Narrow" w:hAnsi="Arial Narrow" w:cs="TimesNewRoman"/>
                <w:sz w:val="20"/>
              </w:rPr>
              <w:t xml:space="preserve">né orgány </w:t>
            </w:r>
            <w:r w:rsidRPr="00F45F1E">
              <w:rPr>
                <w:rFonts w:ascii="Arial Narrow" w:hAnsi="Arial Narrow" w:cs="TimesNewRoman+01"/>
                <w:sz w:val="20"/>
              </w:rPr>
              <w:t>č</w:t>
            </w:r>
            <w:r w:rsidRPr="00F45F1E">
              <w:rPr>
                <w:rFonts w:ascii="Arial Narrow" w:hAnsi="Arial Narrow" w:cs="TimesNewRoman"/>
                <w:sz w:val="20"/>
              </w:rPr>
              <w:t xml:space="preserve">lenských </w:t>
            </w:r>
            <w:r w:rsidRPr="00F45F1E">
              <w:rPr>
                <w:rFonts w:ascii="Arial Narrow" w:hAnsi="Arial Narrow" w:cs="TimesNewRoman+01"/>
                <w:sz w:val="20"/>
              </w:rPr>
              <w:t>š</w:t>
            </w:r>
            <w:r w:rsidRPr="00F45F1E">
              <w:rPr>
                <w:rFonts w:ascii="Arial Narrow" w:hAnsi="Arial Narrow" w:cs="TimesNewRoman"/>
                <w:sz w:val="20"/>
              </w:rPr>
              <w:t>tátov musia obmedzi</w:t>
            </w:r>
            <w:r w:rsidRPr="00F45F1E">
              <w:rPr>
                <w:rFonts w:ascii="Arial Narrow" w:hAnsi="Arial Narrow" w:cs="TimesNewRoman+01"/>
                <w:sz w:val="20"/>
              </w:rPr>
              <w:t>ť</w:t>
            </w:r>
            <w:r w:rsidR="0018335B">
              <w:rPr>
                <w:rFonts w:ascii="Arial Narrow" w:hAnsi="Arial Narrow" w:cs="TimesNewRoman+01"/>
                <w:sz w:val="20"/>
              </w:rPr>
              <w:t xml:space="preserve"> </w:t>
            </w:r>
            <w:r w:rsidRPr="00F45F1E">
              <w:rPr>
                <w:rFonts w:ascii="Arial Narrow" w:hAnsi="Arial Narrow" w:cs="TimesNewRoman"/>
                <w:sz w:val="20"/>
              </w:rPr>
              <w:t>alebo odlo</w:t>
            </w:r>
            <w:r w:rsidRPr="00F45F1E">
              <w:rPr>
                <w:rFonts w:ascii="Arial Narrow" w:hAnsi="Arial Narrow" w:cs="TimesNewRoman+01"/>
                <w:sz w:val="20"/>
              </w:rPr>
              <w:t>ž</w:t>
            </w:r>
            <w:r w:rsidRPr="00F45F1E">
              <w:rPr>
                <w:rFonts w:ascii="Arial Narrow" w:hAnsi="Arial Narrow" w:cs="TimesNewRoman"/>
                <w:sz w:val="20"/>
              </w:rPr>
              <w:t>i</w:t>
            </w:r>
            <w:r w:rsidRPr="00F45F1E">
              <w:rPr>
                <w:rFonts w:ascii="Arial Narrow" w:hAnsi="Arial Narrow" w:cs="TimesNewRoman+01"/>
                <w:sz w:val="20"/>
              </w:rPr>
              <w:t xml:space="preserve">ť </w:t>
            </w:r>
            <w:r w:rsidRPr="00F45F1E">
              <w:rPr>
                <w:rFonts w:ascii="Arial Narrow" w:hAnsi="Arial Narrow" w:cs="TimesNewRoman"/>
                <w:sz w:val="20"/>
              </w:rPr>
              <w:t>svoje rozhodnutia týkajúce sa:</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 xml:space="preserve">a) </w:t>
            </w:r>
            <w:r w:rsidRPr="00F45F1E">
              <w:rPr>
                <w:rFonts w:ascii="Arial Narrow" w:hAnsi="Arial Narrow" w:cs="TimesNewRoman+01"/>
                <w:sz w:val="20"/>
              </w:rPr>
              <w:t>ž</w:t>
            </w:r>
            <w:r w:rsidRPr="00F45F1E">
              <w:rPr>
                <w:rFonts w:ascii="Arial Narrow" w:hAnsi="Arial Narrow" w:cs="TimesNewRoman"/>
                <w:sz w:val="20"/>
              </w:rPr>
              <w:t xml:space="preserve">iadostí o povolenie nevybavených v </w:t>
            </w:r>
            <w:r w:rsidRPr="00F45F1E">
              <w:rPr>
                <w:rFonts w:ascii="Arial Narrow" w:hAnsi="Arial Narrow" w:cs="TimesNewRoman+01"/>
                <w:sz w:val="20"/>
              </w:rPr>
              <w:t>č</w:t>
            </w:r>
            <w:r w:rsidRPr="00F45F1E">
              <w:rPr>
                <w:rFonts w:ascii="Arial Narrow" w:hAnsi="Arial Narrow" w:cs="TimesNewRoman"/>
                <w:sz w:val="20"/>
              </w:rPr>
              <w:t>ase prijatia rozhodnutia alebo</w:t>
            </w:r>
            <w:r w:rsidR="0018335B">
              <w:rPr>
                <w:rFonts w:ascii="Arial Narrow" w:hAnsi="Arial Narrow" w:cs="TimesNewRoman"/>
                <w:sz w:val="20"/>
              </w:rPr>
              <w:t xml:space="preserve"> </w:t>
            </w:r>
            <w:r w:rsidRPr="00F45F1E">
              <w:rPr>
                <w:rFonts w:ascii="Arial Narrow" w:hAnsi="Arial Narrow" w:cs="TimesNewRoman"/>
                <w:sz w:val="20"/>
              </w:rPr>
              <w:t>predlo</w:t>
            </w:r>
            <w:r w:rsidRPr="00F45F1E">
              <w:rPr>
                <w:rFonts w:ascii="Arial Narrow" w:hAnsi="Arial Narrow" w:cs="TimesNewRoman+01"/>
                <w:sz w:val="20"/>
              </w:rPr>
              <w:t>ž</w:t>
            </w:r>
            <w:r w:rsidRPr="00F45F1E">
              <w:rPr>
                <w:rFonts w:ascii="Arial Narrow" w:hAnsi="Arial Narrow" w:cs="TimesNewRoman"/>
                <w:sz w:val="20"/>
              </w:rPr>
              <w:t>ených po jeho prijatí;</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b) nadobúdania podielov priamymi alebo nepriamymi materskými podnikmi,</w:t>
            </w:r>
            <w:r w:rsidR="00D92E73">
              <w:rPr>
                <w:rFonts w:ascii="Arial Narrow" w:hAnsi="Arial Narrow" w:cs="TimesNewRoman"/>
                <w:sz w:val="20"/>
              </w:rPr>
              <w:t xml:space="preserve"> </w:t>
            </w:r>
            <w:r w:rsidRPr="00F45F1E">
              <w:rPr>
                <w:rFonts w:ascii="Arial Narrow" w:hAnsi="Arial Narrow" w:cs="TimesNewRoman"/>
                <w:sz w:val="20"/>
              </w:rPr>
              <w:t>ktoré sa spravujú právnymi prepismi príslu</w:t>
            </w:r>
            <w:r w:rsidRPr="00F45F1E">
              <w:rPr>
                <w:rFonts w:ascii="Arial Narrow" w:hAnsi="Arial Narrow" w:cs="TimesNewRoman+01"/>
                <w:sz w:val="20"/>
              </w:rPr>
              <w:t>š</w:t>
            </w:r>
            <w:r w:rsidRPr="00F45F1E">
              <w:rPr>
                <w:rFonts w:ascii="Arial Narrow" w:hAnsi="Arial Narrow" w:cs="TimesNewRoman"/>
                <w:sz w:val="20"/>
              </w:rPr>
              <w:t>nej tretej krajiny.</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Doba trvania uvedených opatrení nemô</w:t>
            </w:r>
            <w:r w:rsidRPr="00F45F1E">
              <w:rPr>
                <w:rFonts w:ascii="Arial Narrow" w:hAnsi="Arial Narrow" w:cs="TimesNewRoman+01"/>
                <w:sz w:val="20"/>
              </w:rPr>
              <w:t>ž</w:t>
            </w:r>
            <w:r w:rsidRPr="00F45F1E">
              <w:rPr>
                <w:rFonts w:ascii="Arial Narrow" w:hAnsi="Arial Narrow" w:cs="TimesNewRoman"/>
                <w:sz w:val="20"/>
              </w:rPr>
              <w:t>e presahova</w:t>
            </w:r>
            <w:r w:rsidRPr="00F45F1E">
              <w:rPr>
                <w:rFonts w:ascii="Arial Narrow" w:hAnsi="Arial Narrow" w:cs="TimesNewRoman+01"/>
                <w:sz w:val="20"/>
              </w:rPr>
              <w:t xml:space="preserve">ť </w:t>
            </w:r>
            <w:r w:rsidRPr="00F45F1E">
              <w:rPr>
                <w:rFonts w:ascii="Arial Narrow" w:hAnsi="Arial Narrow" w:cs="TimesNewRoman"/>
                <w:sz w:val="20"/>
              </w:rPr>
              <w:t>tri mesiace.</w:t>
            </w:r>
            <w:r w:rsidR="00D92E73">
              <w:rPr>
                <w:rFonts w:ascii="Arial Narrow" w:hAnsi="Arial Narrow" w:cs="TimesNewRoman"/>
                <w:sz w:val="20"/>
              </w:rPr>
              <w:t xml:space="preserve"> </w:t>
            </w:r>
            <w:r w:rsidRPr="00F45F1E">
              <w:rPr>
                <w:rFonts w:ascii="Arial Narrow" w:hAnsi="Arial Narrow" w:cs="TimesNewRoman"/>
                <w:sz w:val="20"/>
              </w:rPr>
              <w:t>Pred uplynutím tejto trojmesa</w:t>
            </w:r>
            <w:r w:rsidRPr="00F45F1E">
              <w:rPr>
                <w:rFonts w:ascii="Arial Narrow" w:hAnsi="Arial Narrow" w:cs="TimesNewRoman+01"/>
                <w:sz w:val="20"/>
              </w:rPr>
              <w:t>č</w:t>
            </w:r>
            <w:r w:rsidRPr="00F45F1E">
              <w:rPr>
                <w:rFonts w:ascii="Arial Narrow" w:hAnsi="Arial Narrow" w:cs="TimesNewRoman"/>
                <w:sz w:val="20"/>
              </w:rPr>
              <w:t>nej lehoty a so zrete</w:t>
            </w:r>
            <w:r w:rsidRPr="00F45F1E">
              <w:rPr>
                <w:rFonts w:ascii="Arial Narrow" w:hAnsi="Arial Narrow" w:cs="TimesNewRoman+01"/>
                <w:sz w:val="20"/>
              </w:rPr>
              <w:t>ľ</w:t>
            </w:r>
            <w:r w:rsidRPr="00F45F1E">
              <w:rPr>
                <w:rFonts w:ascii="Arial Narrow" w:hAnsi="Arial Narrow" w:cs="TimesNewRoman"/>
                <w:sz w:val="20"/>
              </w:rPr>
              <w:t>om na výsledky</w:t>
            </w:r>
            <w:r w:rsidR="00D92E73">
              <w:rPr>
                <w:rFonts w:ascii="Arial Narrow" w:hAnsi="Arial Narrow" w:cs="TimesNewRoman"/>
                <w:sz w:val="20"/>
              </w:rPr>
              <w:t xml:space="preserve"> </w:t>
            </w:r>
            <w:r w:rsidRPr="00F45F1E">
              <w:rPr>
                <w:rFonts w:ascii="Arial Narrow" w:hAnsi="Arial Narrow" w:cs="TimesNewRoman"/>
                <w:sz w:val="20"/>
              </w:rPr>
              <w:t>rokovaní mô</w:t>
            </w:r>
            <w:r w:rsidRPr="00F45F1E">
              <w:rPr>
                <w:rFonts w:ascii="Arial Narrow" w:hAnsi="Arial Narrow" w:cs="TimesNewRoman+01"/>
                <w:sz w:val="20"/>
              </w:rPr>
              <w:t>ž</w:t>
            </w:r>
            <w:r w:rsidRPr="00F45F1E">
              <w:rPr>
                <w:rFonts w:ascii="Arial Narrow" w:hAnsi="Arial Narrow" w:cs="TimesNewRoman"/>
                <w:sz w:val="20"/>
              </w:rPr>
              <w:t>e Rada na základe návrhu Komisie rozhodnú</w:t>
            </w:r>
            <w:r w:rsidRPr="00F45F1E">
              <w:rPr>
                <w:rFonts w:ascii="Arial Narrow" w:hAnsi="Arial Narrow" w:cs="TimesNewRoman+01"/>
                <w:sz w:val="20"/>
              </w:rPr>
              <w:t xml:space="preserve">ť </w:t>
            </w:r>
            <w:r w:rsidRPr="00F45F1E">
              <w:rPr>
                <w:rFonts w:ascii="Arial Narrow" w:hAnsi="Arial Narrow" w:cs="TimesNewRoman"/>
                <w:sz w:val="20"/>
              </w:rPr>
              <w:t>kvalifikovanou</w:t>
            </w:r>
            <w:r w:rsidR="00D92E73">
              <w:rPr>
                <w:rFonts w:ascii="Arial Narrow" w:hAnsi="Arial Narrow" w:cs="TimesNewRoman"/>
                <w:sz w:val="20"/>
              </w:rPr>
              <w:t xml:space="preserve"> </w:t>
            </w:r>
            <w:r w:rsidRPr="00F45F1E">
              <w:rPr>
                <w:rFonts w:ascii="Arial Narrow" w:hAnsi="Arial Narrow" w:cs="TimesNewRoman"/>
                <w:sz w:val="20"/>
              </w:rPr>
              <w:t>vä</w:t>
            </w:r>
            <w:r w:rsidRPr="00F45F1E">
              <w:rPr>
                <w:rFonts w:ascii="Arial Narrow" w:hAnsi="Arial Narrow" w:cs="TimesNewRoman+01"/>
                <w:sz w:val="20"/>
              </w:rPr>
              <w:t>čš</w:t>
            </w:r>
            <w:r w:rsidRPr="00F45F1E">
              <w:rPr>
                <w:rFonts w:ascii="Arial Narrow" w:hAnsi="Arial Narrow" w:cs="TimesNewRoman"/>
                <w:sz w:val="20"/>
              </w:rPr>
              <w:t xml:space="preserve">inou o tom, </w:t>
            </w:r>
            <w:r w:rsidRPr="00F45F1E">
              <w:rPr>
                <w:rFonts w:ascii="Arial Narrow" w:hAnsi="Arial Narrow" w:cs="TimesNewRoman+01"/>
                <w:sz w:val="20"/>
              </w:rPr>
              <w:t>č</w:t>
            </w:r>
            <w:r w:rsidRPr="00F45F1E">
              <w:rPr>
                <w:rFonts w:ascii="Arial Narrow" w:hAnsi="Arial Narrow" w:cs="TimesNewRoman"/>
                <w:sz w:val="20"/>
              </w:rPr>
              <w:t>i sa budú opatrenia na</w:t>
            </w:r>
            <w:r w:rsidRPr="00F45F1E">
              <w:rPr>
                <w:rFonts w:ascii="Arial Narrow" w:hAnsi="Arial Narrow" w:cs="TimesNewRoman+01"/>
                <w:sz w:val="20"/>
              </w:rPr>
              <w:t>ď</w:t>
            </w:r>
            <w:r w:rsidRPr="00F45F1E">
              <w:rPr>
                <w:rFonts w:ascii="Arial Narrow" w:hAnsi="Arial Narrow" w:cs="TimesNewRoman"/>
                <w:sz w:val="20"/>
              </w:rPr>
              <w:t>alej uplat</w:t>
            </w:r>
            <w:r w:rsidRPr="00F45F1E">
              <w:rPr>
                <w:rFonts w:ascii="Arial Narrow" w:hAnsi="Arial Narrow" w:cs="TimesNewRoman+01"/>
                <w:sz w:val="20"/>
              </w:rPr>
              <w:t>ň</w:t>
            </w:r>
            <w:r w:rsidRPr="00F45F1E">
              <w:rPr>
                <w:rFonts w:ascii="Arial Narrow" w:hAnsi="Arial Narrow" w:cs="TimesNewRoman"/>
                <w:sz w:val="20"/>
              </w:rPr>
              <w:t>ova</w:t>
            </w:r>
            <w:r w:rsidRPr="00F45F1E">
              <w:rPr>
                <w:rFonts w:ascii="Arial Narrow" w:hAnsi="Arial Narrow" w:cs="TimesNewRoman+01"/>
                <w:sz w:val="20"/>
              </w:rPr>
              <w:t>ť</w:t>
            </w:r>
            <w:r w:rsidRPr="00F45F1E">
              <w:rPr>
                <w:rFonts w:ascii="Arial Narrow" w:hAnsi="Arial Narrow" w:cs="TimesNewRoman"/>
                <w:sz w:val="20"/>
              </w:rPr>
              <w:t>.</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Také obmedzenia alebo zru</w:t>
            </w:r>
            <w:r w:rsidRPr="00F45F1E">
              <w:rPr>
                <w:rFonts w:ascii="Arial Narrow" w:hAnsi="Arial Narrow" w:cs="TimesNewRoman+01"/>
                <w:sz w:val="20"/>
              </w:rPr>
              <w:t>š</w:t>
            </w:r>
            <w:r w:rsidRPr="00F45F1E">
              <w:rPr>
                <w:rFonts w:ascii="Arial Narrow" w:hAnsi="Arial Narrow" w:cs="TimesNewRoman"/>
                <w:sz w:val="20"/>
              </w:rPr>
              <w:t>enia sa nemô</w:t>
            </w:r>
            <w:r w:rsidRPr="00F45F1E">
              <w:rPr>
                <w:rFonts w:ascii="Arial Narrow" w:hAnsi="Arial Narrow" w:cs="TimesNewRoman+01"/>
                <w:sz w:val="20"/>
              </w:rPr>
              <w:t>ž</w:t>
            </w:r>
            <w:r w:rsidRPr="00F45F1E">
              <w:rPr>
                <w:rFonts w:ascii="Arial Narrow" w:hAnsi="Arial Narrow" w:cs="TimesNewRoman"/>
                <w:sz w:val="20"/>
              </w:rPr>
              <w:t>u uplat</w:t>
            </w:r>
            <w:r w:rsidRPr="00F45F1E">
              <w:rPr>
                <w:rFonts w:ascii="Arial Narrow" w:hAnsi="Arial Narrow" w:cs="TimesNewRoman+01"/>
                <w:sz w:val="20"/>
              </w:rPr>
              <w:t>ň</w:t>
            </w:r>
            <w:r w:rsidRPr="00F45F1E">
              <w:rPr>
                <w:rFonts w:ascii="Arial Narrow" w:hAnsi="Arial Narrow" w:cs="TimesNewRoman"/>
                <w:sz w:val="20"/>
              </w:rPr>
              <w:t>ova</w:t>
            </w:r>
            <w:r w:rsidRPr="00F45F1E">
              <w:rPr>
                <w:rFonts w:ascii="Arial Narrow" w:hAnsi="Arial Narrow" w:cs="TimesNewRoman+01"/>
                <w:sz w:val="20"/>
              </w:rPr>
              <w:t xml:space="preserve">ť </w:t>
            </w:r>
            <w:r w:rsidRPr="00F45F1E">
              <w:rPr>
                <w:rFonts w:ascii="Arial Narrow" w:hAnsi="Arial Narrow" w:cs="TimesNewRoman"/>
                <w:sz w:val="20"/>
              </w:rPr>
              <w:t>na vytvorenie</w:t>
            </w:r>
            <w:r w:rsidR="00D92E73">
              <w:rPr>
                <w:rFonts w:ascii="Arial Narrow" w:hAnsi="Arial Narrow" w:cs="TimesNewRoman"/>
                <w:sz w:val="20"/>
              </w:rPr>
              <w:t xml:space="preserve"> </w:t>
            </w:r>
            <w:r w:rsidRPr="00F45F1E">
              <w:rPr>
                <w:rFonts w:ascii="Arial Narrow" w:hAnsi="Arial Narrow" w:cs="TimesNewRoman"/>
                <w:sz w:val="20"/>
              </w:rPr>
              <w:t>dcérskych podnikov 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ami alebo ich dcérskymi podnikmi riadne</w:t>
            </w:r>
            <w:r w:rsidR="00D92E73">
              <w:rPr>
                <w:rFonts w:ascii="Arial Narrow" w:hAnsi="Arial Narrow" w:cs="TimesNewRoman"/>
                <w:sz w:val="20"/>
              </w:rPr>
              <w:t xml:space="preserve"> </w:t>
            </w:r>
            <w:r w:rsidRPr="00F45F1E">
              <w:rPr>
                <w:rFonts w:ascii="Arial Narrow" w:hAnsi="Arial Narrow" w:cs="TimesNewRoman"/>
                <w:sz w:val="20"/>
              </w:rPr>
              <w:t>schválenými v spolo</w:t>
            </w:r>
            <w:r w:rsidRPr="00F45F1E">
              <w:rPr>
                <w:rFonts w:ascii="Arial Narrow" w:hAnsi="Arial Narrow" w:cs="TimesNewRoman+01"/>
                <w:sz w:val="20"/>
              </w:rPr>
              <w:t>č</w:t>
            </w:r>
            <w:r w:rsidRPr="00F45F1E">
              <w:rPr>
                <w:rFonts w:ascii="Arial Narrow" w:hAnsi="Arial Narrow" w:cs="TimesNewRoman"/>
                <w:sz w:val="20"/>
              </w:rPr>
              <w:t>enstve, alebo na nadobúdanie podielov</w:t>
            </w:r>
            <w:r w:rsidR="00D92E73">
              <w:rPr>
                <w:rFonts w:ascii="Arial Narrow" w:hAnsi="Arial Narrow" w:cs="TimesNewRoman"/>
                <w:sz w:val="20"/>
              </w:rPr>
              <w:t xml:space="preserve"> </w:t>
            </w:r>
            <w:r w:rsidRPr="00F45F1E">
              <w:rPr>
                <w:rFonts w:ascii="Arial Narrow" w:hAnsi="Arial Narrow" w:cs="TimesNewRoman"/>
                <w:sz w:val="20"/>
              </w:rPr>
              <w:t>v pois</w:t>
            </w:r>
            <w:r w:rsidRPr="00F45F1E">
              <w:rPr>
                <w:rFonts w:ascii="Arial Narrow" w:hAnsi="Arial Narrow" w:cs="TimesNewRoman+01"/>
                <w:sz w:val="20"/>
              </w:rPr>
              <w:t>ť</w:t>
            </w:r>
            <w:r w:rsidRPr="00F45F1E">
              <w:rPr>
                <w:rFonts w:ascii="Arial Narrow" w:hAnsi="Arial Narrow" w:cs="TimesNewRoman"/>
                <w:sz w:val="20"/>
              </w:rPr>
              <w:t>ovniach spolo</w:t>
            </w:r>
            <w:r w:rsidRPr="00F45F1E">
              <w:rPr>
                <w:rFonts w:ascii="Arial Narrow" w:hAnsi="Arial Narrow" w:cs="TimesNewRoman+01"/>
                <w:sz w:val="20"/>
              </w:rPr>
              <w:t>č</w:t>
            </w:r>
            <w:r w:rsidRPr="00F45F1E">
              <w:rPr>
                <w:rFonts w:ascii="Arial Narrow" w:hAnsi="Arial Narrow" w:cs="TimesNewRoman"/>
                <w:sz w:val="20"/>
              </w:rPr>
              <w:t>enstva takými spolo</w:t>
            </w:r>
            <w:r w:rsidRPr="00F45F1E">
              <w:rPr>
                <w:rFonts w:ascii="Arial Narrow" w:hAnsi="Arial Narrow" w:cs="TimesNewRoman+01"/>
                <w:sz w:val="20"/>
              </w:rPr>
              <w:t>č</w:t>
            </w:r>
            <w:r w:rsidRPr="00F45F1E">
              <w:rPr>
                <w:rFonts w:ascii="Arial Narrow" w:hAnsi="Arial Narrow" w:cs="TimesNewRoman"/>
                <w:sz w:val="20"/>
              </w:rPr>
              <w:t>nos</w:t>
            </w:r>
            <w:r w:rsidRPr="00F45F1E">
              <w:rPr>
                <w:rFonts w:ascii="Arial Narrow" w:hAnsi="Arial Narrow" w:cs="TimesNewRoman+01"/>
                <w:sz w:val="20"/>
              </w:rPr>
              <w:t>ť</w:t>
            </w:r>
            <w:r w:rsidRPr="00F45F1E">
              <w:rPr>
                <w:rFonts w:ascii="Arial Narrow" w:hAnsi="Arial Narrow" w:cs="TimesNewRoman"/>
                <w:sz w:val="20"/>
              </w:rPr>
              <w:t>ami alebo dcérskymi</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spolo</w:t>
            </w:r>
            <w:r w:rsidRPr="00F45F1E">
              <w:rPr>
                <w:rFonts w:ascii="Arial Narrow" w:hAnsi="Arial Narrow" w:cs="TimesNewRoman+01"/>
                <w:sz w:val="20"/>
              </w:rPr>
              <w:t>č</w:t>
            </w:r>
            <w:r w:rsidRPr="00F45F1E">
              <w:rPr>
                <w:rFonts w:ascii="Arial Narrow" w:hAnsi="Arial Narrow" w:cs="TimesNewRoman"/>
                <w:sz w:val="20"/>
              </w:rPr>
              <w:t>nos</w:t>
            </w:r>
            <w:r w:rsidRPr="00F45F1E">
              <w:rPr>
                <w:rFonts w:ascii="Arial Narrow" w:hAnsi="Arial Narrow" w:cs="TimesNewRoman+01"/>
                <w:sz w:val="20"/>
              </w:rPr>
              <w:t>ť</w:t>
            </w:r>
            <w:r w:rsidRPr="00F45F1E">
              <w:rPr>
                <w:rFonts w:ascii="Arial Narrow" w:hAnsi="Arial Narrow" w:cs="TimesNewRoman"/>
                <w:sz w:val="20"/>
              </w:rPr>
              <w:t>ami.</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 xml:space="preserve">5. Ak sa Komisia domnieva, </w:t>
            </w:r>
            <w:r w:rsidRPr="00F45F1E">
              <w:rPr>
                <w:rFonts w:ascii="Arial Narrow" w:hAnsi="Arial Narrow" w:cs="TimesNewRoman+01"/>
                <w:sz w:val="20"/>
              </w:rPr>
              <w:t>ž</w:t>
            </w:r>
            <w:r w:rsidRPr="00F45F1E">
              <w:rPr>
                <w:rFonts w:ascii="Arial Narrow" w:hAnsi="Arial Narrow" w:cs="TimesNewRoman"/>
                <w:sz w:val="20"/>
              </w:rPr>
              <w:t>e nastala jedna zo situácií uvedených</w:t>
            </w:r>
            <w:r w:rsidR="00D92E73">
              <w:rPr>
                <w:rFonts w:ascii="Arial Narrow" w:hAnsi="Arial Narrow" w:cs="TimesNewRoman"/>
                <w:sz w:val="20"/>
              </w:rPr>
              <w:t xml:space="preserve"> </w:t>
            </w:r>
            <w:r w:rsidRPr="00F45F1E">
              <w:rPr>
                <w:rFonts w:ascii="Arial Narrow" w:hAnsi="Arial Narrow" w:cs="TimesNewRoman"/>
                <w:sz w:val="20"/>
              </w:rPr>
              <w:t xml:space="preserve">v odsekoch 3 a 4,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 xml:space="preserve">táty ju na jej </w:t>
            </w:r>
            <w:r w:rsidRPr="00F45F1E">
              <w:rPr>
                <w:rFonts w:ascii="Arial Narrow" w:hAnsi="Arial Narrow" w:cs="TimesNewRoman+01"/>
                <w:sz w:val="20"/>
              </w:rPr>
              <w:t>ž</w:t>
            </w:r>
            <w:r w:rsidRPr="00F45F1E">
              <w:rPr>
                <w:rFonts w:ascii="Arial Narrow" w:hAnsi="Arial Narrow" w:cs="TimesNewRoman"/>
                <w:sz w:val="20"/>
              </w:rPr>
              <w:t>iados</w:t>
            </w:r>
            <w:r w:rsidRPr="00F45F1E">
              <w:rPr>
                <w:rFonts w:ascii="Arial Narrow" w:hAnsi="Arial Narrow" w:cs="TimesNewRoman+01"/>
                <w:sz w:val="20"/>
              </w:rPr>
              <w:t xml:space="preserve">ť </w:t>
            </w:r>
            <w:r w:rsidRPr="00F45F1E">
              <w:rPr>
                <w:rFonts w:ascii="Arial Narrow" w:hAnsi="Arial Narrow" w:cs="TimesNewRoman"/>
                <w:sz w:val="20"/>
              </w:rPr>
              <w:t>informujú:</w:t>
            </w:r>
            <w:r w:rsidR="00D92E73">
              <w:rPr>
                <w:rFonts w:ascii="Arial Narrow" w:hAnsi="Arial Narrow" w:cs="TimesNewRoman"/>
                <w:sz w:val="20"/>
              </w:rPr>
              <w:t xml:space="preserve"> </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a) o v</w:t>
            </w:r>
            <w:r w:rsidRPr="00F45F1E">
              <w:rPr>
                <w:rFonts w:ascii="Arial Narrow" w:hAnsi="Arial Narrow" w:cs="TimesNewRoman+01"/>
                <w:sz w:val="20"/>
              </w:rPr>
              <w:t>š</w:t>
            </w:r>
            <w:r w:rsidRPr="00F45F1E">
              <w:rPr>
                <w:rFonts w:ascii="Arial Narrow" w:hAnsi="Arial Narrow" w:cs="TimesNewRoman"/>
                <w:sz w:val="20"/>
              </w:rPr>
              <w:t xml:space="preserve">etkých </w:t>
            </w:r>
            <w:r w:rsidRPr="00F45F1E">
              <w:rPr>
                <w:rFonts w:ascii="Arial Narrow" w:hAnsi="Arial Narrow" w:cs="TimesNewRoman+01"/>
                <w:sz w:val="20"/>
              </w:rPr>
              <w:t>ž</w:t>
            </w:r>
            <w:r w:rsidRPr="00F45F1E">
              <w:rPr>
                <w:rFonts w:ascii="Arial Narrow" w:hAnsi="Arial Narrow" w:cs="TimesNewRoman"/>
                <w:sz w:val="20"/>
              </w:rPr>
              <w:t>iadostiach na schválenie priameho alebo nepriameho</w:t>
            </w:r>
            <w:r w:rsidR="00D92E73">
              <w:rPr>
                <w:rFonts w:ascii="Arial Narrow" w:hAnsi="Arial Narrow" w:cs="TimesNewRoman"/>
                <w:sz w:val="20"/>
              </w:rPr>
              <w:t xml:space="preserve"> </w:t>
            </w:r>
            <w:r w:rsidRPr="00F45F1E">
              <w:rPr>
                <w:rFonts w:ascii="Arial Narrow" w:hAnsi="Arial Narrow" w:cs="TimesNewRoman"/>
                <w:sz w:val="20"/>
              </w:rPr>
              <w:t>dcérskeho podniku, ktorého jeden alebo viacero materských podnikov</w:t>
            </w:r>
            <w:r w:rsidR="00D92E73">
              <w:rPr>
                <w:rFonts w:ascii="Arial Narrow" w:hAnsi="Arial Narrow" w:cs="TimesNewRoman"/>
                <w:sz w:val="20"/>
              </w:rPr>
              <w:t xml:space="preserve"> </w:t>
            </w:r>
            <w:r w:rsidRPr="00F45F1E">
              <w:rPr>
                <w:rFonts w:ascii="Arial Narrow" w:hAnsi="Arial Narrow" w:cs="TimesNewRoman"/>
                <w:sz w:val="20"/>
              </w:rPr>
              <w:t>sa spravuje právnymi predpismi príslu</w:t>
            </w:r>
            <w:r w:rsidRPr="00F45F1E">
              <w:rPr>
                <w:rFonts w:ascii="Arial Narrow" w:hAnsi="Arial Narrow" w:cs="TimesNewRoman+01"/>
                <w:sz w:val="20"/>
              </w:rPr>
              <w:t>š</w:t>
            </w:r>
            <w:r w:rsidRPr="00F45F1E">
              <w:rPr>
                <w:rFonts w:ascii="Arial Narrow" w:hAnsi="Arial Narrow" w:cs="TimesNewRoman"/>
                <w:sz w:val="20"/>
              </w:rPr>
              <w:t>nej tretej krajiny;</w:t>
            </w:r>
          </w:p>
          <w:p w:rsidR="00D92E73" w:rsidP="00A904F6">
            <w:pPr>
              <w:autoSpaceDE/>
              <w:autoSpaceDN/>
              <w:rPr>
                <w:rFonts w:ascii="Arial Narrow" w:hAnsi="Arial Narrow" w:cs="TimesNewRoman"/>
                <w:sz w:val="20"/>
              </w:rPr>
            </w:pPr>
            <w:r w:rsidRPr="00F45F1E" w:rsidR="00A904F6">
              <w:rPr>
                <w:rFonts w:ascii="Arial Narrow" w:hAnsi="Arial Narrow" w:cs="TimesNewRoman"/>
                <w:sz w:val="20"/>
              </w:rPr>
              <w:t>b) o v</w:t>
            </w:r>
            <w:r w:rsidRPr="00F45F1E" w:rsidR="00A904F6">
              <w:rPr>
                <w:rFonts w:ascii="Arial Narrow" w:hAnsi="Arial Narrow" w:cs="TimesNewRoman+01"/>
                <w:sz w:val="20"/>
              </w:rPr>
              <w:t>š</w:t>
            </w:r>
            <w:r w:rsidRPr="00F45F1E" w:rsidR="00A904F6">
              <w:rPr>
                <w:rFonts w:ascii="Arial Narrow" w:hAnsi="Arial Narrow" w:cs="TimesNewRoman"/>
                <w:sz w:val="20"/>
              </w:rPr>
              <w:t>etkých zámeroch takého podniku nadobudnú</w:t>
            </w:r>
            <w:r w:rsidRPr="00F45F1E" w:rsidR="00A904F6">
              <w:rPr>
                <w:rFonts w:ascii="Arial Narrow" w:hAnsi="Arial Narrow" w:cs="TimesNewRoman+01"/>
                <w:sz w:val="20"/>
              </w:rPr>
              <w:t xml:space="preserve">ť </w:t>
            </w:r>
            <w:r w:rsidRPr="00F45F1E" w:rsidR="00A904F6">
              <w:rPr>
                <w:rFonts w:ascii="Arial Narrow" w:hAnsi="Arial Narrow" w:cs="TimesNewRoman"/>
                <w:sz w:val="20"/>
              </w:rPr>
              <w:t>podiel v</w:t>
            </w:r>
            <w:r>
              <w:rPr>
                <w:rFonts w:ascii="Arial Narrow" w:hAnsi="Arial Narrow" w:cs="TimesNewRoman"/>
                <w:sz w:val="20"/>
              </w:rPr>
              <w:t> </w:t>
            </w:r>
            <w:r w:rsidRPr="00F45F1E" w:rsidR="00A904F6">
              <w:rPr>
                <w:rFonts w:ascii="Arial Narrow" w:hAnsi="Arial Narrow" w:cs="TimesNewRoman"/>
                <w:sz w:val="20"/>
              </w:rPr>
              <w:t>pois</w:t>
            </w:r>
            <w:r w:rsidRPr="00F45F1E" w:rsidR="00A904F6">
              <w:rPr>
                <w:rFonts w:ascii="Arial Narrow" w:hAnsi="Arial Narrow" w:cs="TimesNewRoman+01"/>
                <w:sz w:val="20"/>
              </w:rPr>
              <w:t>ť</w:t>
            </w:r>
            <w:r w:rsidRPr="00F45F1E" w:rsidR="00A904F6">
              <w:rPr>
                <w:rFonts w:ascii="Arial Narrow" w:hAnsi="Arial Narrow" w:cs="TimesNewRoman"/>
                <w:sz w:val="20"/>
              </w:rPr>
              <w:t>ovni</w:t>
            </w:r>
            <w:r>
              <w:rPr>
                <w:rFonts w:ascii="Arial Narrow" w:hAnsi="Arial Narrow" w:cs="TimesNewRoman"/>
                <w:sz w:val="20"/>
              </w:rPr>
              <w:t xml:space="preserve"> </w:t>
            </w:r>
            <w:r w:rsidRPr="00F45F1E" w:rsidR="00A904F6">
              <w:rPr>
                <w:rFonts w:ascii="Arial Narrow" w:hAnsi="Arial Narrow" w:cs="TimesNewRoman"/>
                <w:sz w:val="20"/>
              </w:rPr>
              <w:t>spolo</w:t>
            </w:r>
            <w:r w:rsidRPr="00F45F1E" w:rsidR="00A904F6">
              <w:rPr>
                <w:rFonts w:ascii="Arial Narrow" w:hAnsi="Arial Narrow" w:cs="TimesNewRoman+01"/>
                <w:sz w:val="20"/>
              </w:rPr>
              <w:t>č</w:t>
            </w:r>
            <w:r w:rsidRPr="00F45F1E" w:rsidR="00A904F6">
              <w:rPr>
                <w:rFonts w:ascii="Arial Narrow" w:hAnsi="Arial Narrow" w:cs="TimesNewRoman"/>
                <w:sz w:val="20"/>
              </w:rPr>
              <w:t>enstva takým spôsobom, aby sa táto stala jeho dcérskym podnikom.</w:t>
            </w:r>
            <w:r>
              <w:rPr>
                <w:rFonts w:ascii="Arial Narrow" w:hAnsi="Arial Narrow" w:cs="TimesNewRoman"/>
                <w:sz w:val="20"/>
              </w:rPr>
              <w:t xml:space="preserve"> </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Táto povinnos</w:t>
            </w:r>
            <w:r w:rsidRPr="00F45F1E">
              <w:rPr>
                <w:rFonts w:ascii="Arial Narrow" w:hAnsi="Arial Narrow" w:cs="TimesNewRoman+01"/>
                <w:sz w:val="20"/>
              </w:rPr>
              <w:t xml:space="preserve">ť </w:t>
            </w:r>
            <w:r w:rsidRPr="00F45F1E">
              <w:rPr>
                <w:rFonts w:ascii="Arial Narrow" w:hAnsi="Arial Narrow" w:cs="TimesNewRoman"/>
                <w:sz w:val="20"/>
              </w:rPr>
              <w:t>poskytova</w:t>
            </w:r>
            <w:r w:rsidRPr="00F45F1E">
              <w:rPr>
                <w:rFonts w:ascii="Arial Narrow" w:hAnsi="Arial Narrow" w:cs="TimesNewRoman+01"/>
                <w:sz w:val="20"/>
              </w:rPr>
              <w:t xml:space="preserve">ť </w:t>
            </w:r>
            <w:r w:rsidRPr="00F45F1E">
              <w:rPr>
                <w:rFonts w:ascii="Arial Narrow" w:hAnsi="Arial Narrow" w:cs="TimesNewRoman"/>
                <w:sz w:val="20"/>
              </w:rPr>
              <w:t>informácie zanikne vtedy, ke</w:t>
            </w:r>
            <w:r w:rsidRPr="00F45F1E">
              <w:rPr>
                <w:rFonts w:ascii="Arial Narrow" w:hAnsi="Arial Narrow" w:cs="TimesNewRoman+01"/>
                <w:sz w:val="20"/>
              </w:rPr>
              <w:t xml:space="preserve">ď </w:t>
            </w:r>
            <w:r w:rsidRPr="00F45F1E">
              <w:rPr>
                <w:rFonts w:ascii="Arial Narrow" w:hAnsi="Arial Narrow" w:cs="TimesNewRoman"/>
                <w:sz w:val="20"/>
              </w:rPr>
              <w:t>sa uzatvorí</w:t>
            </w:r>
            <w:r w:rsidR="00D92E73">
              <w:rPr>
                <w:rFonts w:ascii="Arial Narrow" w:hAnsi="Arial Narrow" w:cs="TimesNewRoman"/>
                <w:sz w:val="20"/>
              </w:rPr>
              <w:t xml:space="preserve"> </w:t>
            </w:r>
            <w:r w:rsidRPr="00F45F1E">
              <w:rPr>
                <w:rFonts w:ascii="Arial Narrow" w:hAnsi="Arial Narrow" w:cs="TimesNewRoman"/>
                <w:sz w:val="20"/>
              </w:rPr>
              <w:t>dohoda s tre</w:t>
            </w:r>
            <w:r w:rsidRPr="00F45F1E">
              <w:rPr>
                <w:rFonts w:ascii="Arial Narrow" w:hAnsi="Arial Narrow" w:cs="TimesNewRoman+01"/>
                <w:sz w:val="20"/>
              </w:rPr>
              <w:t>ť</w:t>
            </w:r>
            <w:r w:rsidRPr="00F45F1E">
              <w:rPr>
                <w:rFonts w:ascii="Arial Narrow" w:hAnsi="Arial Narrow" w:cs="TimesNewRoman"/>
                <w:sz w:val="20"/>
              </w:rPr>
              <w:t>ou krajinou uvedená v odsekoch 3 alebo 4, alebo ke</w:t>
            </w:r>
            <w:r w:rsidRPr="00F45F1E">
              <w:rPr>
                <w:rFonts w:ascii="Arial Narrow" w:hAnsi="Arial Narrow" w:cs="TimesNewRoman+01"/>
                <w:sz w:val="20"/>
              </w:rPr>
              <w:t>ď</w:t>
            </w:r>
            <w:r w:rsidR="00D92E73">
              <w:rPr>
                <w:rFonts w:ascii="Arial Narrow" w:hAnsi="Arial Narrow" w:cs="TimesNewRoman+01"/>
                <w:sz w:val="20"/>
              </w:rPr>
              <w:t xml:space="preserve"> </w:t>
            </w:r>
            <w:r w:rsidRPr="00F45F1E">
              <w:rPr>
                <w:rFonts w:ascii="Arial Narrow" w:hAnsi="Arial Narrow" w:cs="TimesNewRoman"/>
                <w:sz w:val="20"/>
              </w:rPr>
              <w:t>prestanú plati</w:t>
            </w:r>
            <w:r w:rsidRPr="00F45F1E">
              <w:rPr>
                <w:rFonts w:ascii="Arial Narrow" w:hAnsi="Arial Narrow" w:cs="TimesNewRoman+01"/>
                <w:sz w:val="20"/>
              </w:rPr>
              <w:t xml:space="preserve">ť </w:t>
            </w:r>
            <w:r w:rsidRPr="00F45F1E">
              <w:rPr>
                <w:rFonts w:ascii="Arial Narrow" w:hAnsi="Arial Narrow" w:cs="TimesNewRoman"/>
                <w:sz w:val="20"/>
              </w:rPr>
              <w:t>opatrenia uvedené v druhom a tre</w:t>
            </w:r>
            <w:r w:rsidRPr="00F45F1E">
              <w:rPr>
                <w:rFonts w:ascii="Arial Narrow" w:hAnsi="Arial Narrow" w:cs="TimesNewRoman+01"/>
                <w:sz w:val="20"/>
              </w:rPr>
              <w:t>ť</w:t>
            </w:r>
            <w:r w:rsidRPr="00F45F1E">
              <w:rPr>
                <w:rFonts w:ascii="Arial Narrow" w:hAnsi="Arial Narrow" w:cs="TimesNewRoman"/>
                <w:sz w:val="20"/>
              </w:rPr>
              <w:t>om pododseku odseku</w:t>
            </w:r>
            <w:r w:rsidR="00D92E73">
              <w:rPr>
                <w:rFonts w:ascii="Arial Narrow" w:hAnsi="Arial Narrow" w:cs="TimesNewRoman"/>
                <w:sz w:val="20"/>
              </w:rPr>
              <w:t xml:space="preserve"> </w:t>
            </w:r>
            <w:r w:rsidRPr="00F45F1E">
              <w:rPr>
                <w:rFonts w:ascii="Arial Narrow" w:hAnsi="Arial Narrow" w:cs="TimesNewRoman"/>
                <w:sz w:val="20"/>
              </w:rPr>
              <w:t>4.</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6. Opatrenia prijaté pod</w:t>
            </w:r>
            <w:r w:rsidRPr="00F45F1E">
              <w:rPr>
                <w:rFonts w:ascii="Arial Narrow" w:hAnsi="Arial Narrow" w:cs="TimesNewRoman+01"/>
                <w:sz w:val="20"/>
              </w:rPr>
              <w:t>ľ</w:t>
            </w:r>
            <w:r w:rsidRPr="00F45F1E">
              <w:rPr>
                <w:rFonts w:ascii="Arial Narrow" w:hAnsi="Arial Narrow" w:cs="TimesNewRoman"/>
                <w:sz w:val="20"/>
              </w:rPr>
              <w:t xml:space="preserve">a tohto </w:t>
            </w:r>
            <w:r w:rsidRPr="00F45F1E">
              <w:rPr>
                <w:rFonts w:ascii="Arial Narrow" w:hAnsi="Arial Narrow" w:cs="TimesNewRoman+01"/>
                <w:sz w:val="20"/>
              </w:rPr>
              <w:t>č</w:t>
            </w:r>
            <w:r w:rsidRPr="00F45F1E">
              <w:rPr>
                <w:rFonts w:ascii="Arial Narrow" w:hAnsi="Arial Narrow" w:cs="TimesNewRoman"/>
                <w:sz w:val="20"/>
              </w:rPr>
              <w:t>lánku musia by</w:t>
            </w:r>
            <w:r w:rsidRPr="00F45F1E">
              <w:rPr>
                <w:rFonts w:ascii="Arial Narrow" w:hAnsi="Arial Narrow" w:cs="TimesNewRoman+01"/>
                <w:sz w:val="20"/>
              </w:rPr>
              <w:t xml:space="preserve">ť </w:t>
            </w:r>
            <w:r w:rsidRPr="00F45F1E">
              <w:rPr>
                <w:rFonts w:ascii="Arial Narrow" w:hAnsi="Arial Narrow" w:cs="TimesNewRoman"/>
                <w:sz w:val="20"/>
              </w:rPr>
              <w:t>v</w:t>
            </w:r>
            <w:r w:rsidR="00D92E73">
              <w:rPr>
                <w:rFonts w:ascii="Arial Narrow" w:hAnsi="Arial Narrow" w:cs="TimesNewRoman"/>
                <w:sz w:val="20"/>
              </w:rPr>
              <w:t> </w:t>
            </w:r>
            <w:r w:rsidRPr="00F45F1E">
              <w:rPr>
                <w:rFonts w:ascii="Arial Narrow" w:hAnsi="Arial Narrow" w:cs="TimesNewRoman"/>
                <w:sz w:val="20"/>
              </w:rPr>
              <w:t>súlade</w:t>
            </w:r>
            <w:r w:rsidR="00D92E73">
              <w:rPr>
                <w:rFonts w:ascii="Arial Narrow" w:hAnsi="Arial Narrow" w:cs="TimesNewRoman"/>
                <w:sz w:val="20"/>
              </w:rPr>
              <w:t xml:space="preserve"> </w:t>
            </w:r>
            <w:r w:rsidRPr="00F45F1E">
              <w:rPr>
                <w:rFonts w:ascii="Arial Narrow" w:hAnsi="Arial Narrow" w:cs="TimesNewRoman"/>
                <w:sz w:val="20"/>
              </w:rPr>
              <w:t>s povinnos</w:t>
            </w:r>
            <w:r w:rsidRPr="00F45F1E">
              <w:rPr>
                <w:rFonts w:ascii="Arial Narrow" w:hAnsi="Arial Narrow" w:cs="TimesNewRoman+01"/>
                <w:sz w:val="20"/>
              </w:rPr>
              <w:t>ť</w:t>
            </w:r>
            <w:r w:rsidRPr="00F45F1E">
              <w:rPr>
                <w:rFonts w:ascii="Arial Narrow" w:hAnsi="Arial Narrow" w:cs="TimesNewRoman"/>
                <w:sz w:val="20"/>
              </w:rPr>
              <w:t>ami spolo</w:t>
            </w:r>
            <w:r w:rsidRPr="00F45F1E">
              <w:rPr>
                <w:rFonts w:ascii="Arial Narrow" w:hAnsi="Arial Narrow" w:cs="TimesNewRoman+01"/>
                <w:sz w:val="20"/>
              </w:rPr>
              <w:t>č</w:t>
            </w:r>
            <w:r w:rsidRPr="00F45F1E">
              <w:rPr>
                <w:rFonts w:ascii="Arial Narrow" w:hAnsi="Arial Narrow" w:cs="TimesNewRoman"/>
                <w:sz w:val="20"/>
              </w:rPr>
              <w:t>enstva pod</w:t>
            </w:r>
            <w:r w:rsidRPr="00F45F1E">
              <w:rPr>
                <w:rFonts w:ascii="Arial Narrow" w:hAnsi="Arial Narrow" w:cs="TimesNewRoman+01"/>
                <w:sz w:val="20"/>
              </w:rPr>
              <w:t>ľ</w:t>
            </w:r>
            <w:r w:rsidRPr="00F45F1E">
              <w:rPr>
                <w:rFonts w:ascii="Arial Narrow" w:hAnsi="Arial Narrow" w:cs="TimesNewRoman"/>
                <w:sz w:val="20"/>
              </w:rPr>
              <w:t>a dvojstranných alebo mnohostranných</w:t>
            </w:r>
            <w:r w:rsidR="00D92E73">
              <w:rPr>
                <w:rFonts w:ascii="Arial Narrow" w:hAnsi="Arial Narrow" w:cs="TimesNewRoman"/>
                <w:sz w:val="20"/>
              </w:rPr>
              <w:t xml:space="preserve"> </w:t>
            </w:r>
            <w:r w:rsidRPr="00F45F1E">
              <w:rPr>
                <w:rFonts w:ascii="Arial Narrow" w:hAnsi="Arial Narrow" w:cs="TimesNewRoman"/>
                <w:sz w:val="20"/>
              </w:rPr>
              <w:t>medzinárodných dohôd, ktorými sa spravuje za</w:t>
            </w:r>
            <w:r w:rsidRPr="00F45F1E">
              <w:rPr>
                <w:rFonts w:ascii="Arial Narrow" w:hAnsi="Arial Narrow" w:cs="TimesNewRoman+01"/>
                <w:sz w:val="20"/>
              </w:rPr>
              <w:t>č</w:t>
            </w:r>
            <w:r w:rsidRPr="00F45F1E">
              <w:rPr>
                <w:rFonts w:ascii="Arial Narrow" w:hAnsi="Arial Narrow" w:cs="TimesNewRoman"/>
                <w:sz w:val="20"/>
              </w:rPr>
              <w:t>atie</w:t>
            </w:r>
          </w:p>
          <w:p w:rsidR="00E210B2" w:rsidRPr="00F45F1E" w:rsidP="00E210B2">
            <w:pPr>
              <w:autoSpaceDE/>
              <w:autoSpaceDN/>
              <w:rPr>
                <w:rFonts w:ascii="Arial Narrow" w:hAnsi="Arial Narrow" w:cs="TimesNewRoman"/>
                <w:sz w:val="20"/>
              </w:rPr>
            </w:pPr>
            <w:r w:rsidRPr="00F45F1E" w:rsidR="00A904F6">
              <w:rPr>
                <w:rFonts w:ascii="Arial Narrow" w:hAnsi="Arial Narrow" w:cs="TimesNewRoman"/>
                <w:sz w:val="20"/>
              </w:rPr>
              <w:t xml:space="preserve">a vykonávanie </w:t>
            </w:r>
            <w:r w:rsidRPr="00F45F1E" w:rsidR="00A904F6">
              <w:rPr>
                <w:rFonts w:ascii="Arial Narrow" w:hAnsi="Arial Narrow" w:cs="TimesNewRoman+01"/>
                <w:sz w:val="20"/>
              </w:rPr>
              <w:t>č</w:t>
            </w:r>
            <w:r w:rsidRPr="00F45F1E" w:rsidR="00A904F6">
              <w:rPr>
                <w:rFonts w:ascii="Arial Narrow" w:hAnsi="Arial Narrow" w:cs="TimesNewRoman"/>
                <w:sz w:val="20"/>
              </w:rPr>
              <w:t>innosti pois</w:t>
            </w:r>
            <w:r w:rsidRPr="00F45F1E" w:rsidR="00A904F6">
              <w:rPr>
                <w:rFonts w:ascii="Arial Narrow" w:hAnsi="Arial Narrow" w:cs="TimesNewRoman+01"/>
                <w:sz w:val="20"/>
              </w:rPr>
              <w:t>ť</w:t>
            </w:r>
            <w:r w:rsidRPr="00F45F1E" w:rsidR="00A904F6">
              <w:rPr>
                <w:rFonts w:ascii="Arial Narrow" w:hAnsi="Arial Narrow" w:cs="TimesNewRoman"/>
                <w:sz w:val="20"/>
              </w:rPr>
              <w:t>ovní.</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P="0032565D">
            <w:pPr>
              <w:ind w:firstLine="142"/>
              <w:rPr>
                <w:rFonts w:ascii="Arial Narrow" w:hAnsi="Arial Narrow" w:cs="Times New Roman"/>
                <w:sz w:val="20"/>
              </w:rPr>
            </w:pPr>
            <w:r w:rsidR="005D06E4">
              <w:rPr>
                <w:rFonts w:ascii="Arial Narrow" w:hAnsi="Arial Narrow" w:cs="Times New Roman"/>
                <w:sz w:val="20"/>
              </w:rPr>
              <w:t>N</w:t>
            </w:r>
          </w:p>
          <w:p w:rsidR="00A9226E" w:rsidP="0032565D">
            <w:pPr>
              <w:ind w:firstLine="142"/>
              <w:rPr>
                <w:rFonts w:ascii="Arial Narrow" w:hAnsi="Arial Narrow" w:cs="Times New Roman"/>
                <w:sz w:val="20"/>
              </w:rPr>
            </w:pPr>
          </w:p>
          <w:p w:rsidR="00A9226E" w:rsidP="0032565D">
            <w:pPr>
              <w:ind w:firstLine="142"/>
              <w:rPr>
                <w:rFonts w:ascii="Arial Narrow" w:hAnsi="Arial Narrow" w:cs="Times New Roman"/>
                <w:sz w:val="20"/>
              </w:rPr>
            </w:pPr>
          </w:p>
          <w:p w:rsidR="00A9226E" w:rsidP="0032565D">
            <w:pPr>
              <w:ind w:firstLine="142"/>
              <w:rPr>
                <w:rFonts w:ascii="Arial Narrow" w:hAnsi="Arial Narrow" w:cs="Times New Roman"/>
                <w:sz w:val="20"/>
              </w:rPr>
            </w:pPr>
          </w:p>
          <w:p w:rsidR="00A9226E" w:rsidP="0032565D">
            <w:pPr>
              <w:ind w:firstLine="142"/>
              <w:rPr>
                <w:rFonts w:ascii="Arial Narrow" w:hAnsi="Arial Narrow" w:cs="Times New Roman"/>
                <w:sz w:val="20"/>
              </w:rPr>
            </w:pPr>
          </w:p>
          <w:p w:rsidR="00A9226E" w:rsidP="0032565D">
            <w:pPr>
              <w:ind w:firstLine="142"/>
              <w:rPr>
                <w:rFonts w:ascii="Arial Narrow" w:hAnsi="Arial Narrow" w:cs="Times New Roman"/>
                <w:sz w:val="20"/>
              </w:rPr>
            </w:pPr>
          </w:p>
          <w:p w:rsidR="00A9226E" w:rsidRPr="00F45F1E" w:rsidP="0032565D">
            <w:pPr>
              <w:ind w:firstLine="142"/>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iCs/>
                <w:sz w:val="20"/>
              </w:rPr>
            </w:pPr>
            <w:r w:rsidR="005D06E4">
              <w:rPr>
                <w:rFonts w:ascii="Arial Narrow" w:hAnsi="Arial Narrow" w:cs="Times New Roman"/>
                <w:iCs/>
                <w:sz w:val="20"/>
              </w:rPr>
              <w:t>§ 22 ods.2 pís.d)</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D06E4" w:rsidRPr="004D301E" w:rsidP="005D06E4">
            <w:pPr>
              <w:jc w:val="both"/>
              <w:rPr>
                <w:rFonts w:ascii="Arial Narrow" w:hAnsi="Arial Narrow" w:cs="Times New Roman"/>
                <w:sz w:val="20"/>
              </w:rPr>
            </w:pPr>
            <w:r w:rsidRPr="004D301E">
              <w:rPr>
                <w:rFonts w:ascii="Arial Narrow" w:hAnsi="Arial Narrow" w:cs="Times New Roman"/>
                <w:sz w:val="20"/>
              </w:rPr>
              <w:t>Národná banka Slovenska oznamuje komisii</w:t>
            </w:r>
          </w:p>
          <w:p w:rsidR="005D06E4" w:rsidRPr="005D06E4" w:rsidP="005D06E4">
            <w:pPr>
              <w:jc w:val="both"/>
              <w:rPr>
                <w:rFonts w:ascii="Arial Narrow" w:hAnsi="Arial Narrow" w:cs="Times New Roman"/>
                <w:sz w:val="20"/>
              </w:rPr>
            </w:pPr>
            <w:r w:rsidR="00EE72AF">
              <w:rPr>
                <w:rFonts w:ascii="Arial Narrow" w:hAnsi="Arial Narrow" w:cs="Times New Roman"/>
                <w:sz w:val="20"/>
              </w:rPr>
              <w:t>d) informácie o problémoch</w:t>
            </w:r>
            <w:r w:rsidRPr="005D06E4">
              <w:rPr>
                <w:rFonts w:ascii="Arial Narrow" w:hAnsi="Arial Narrow" w:cs="Times New Roman"/>
                <w:sz w:val="20"/>
              </w:rPr>
              <w:t>, ktoré sa vyskytli pri zakladaní zahraničnej poisťovne, ktorá bude dcérskou spoločnosťou poisťovne, alebo pri zriaďovaní pobočky poisťovne v inom ako členskom štáte, alebo skutočnosti, ktoré bránili riadnemu vykonávaniu ich poisťovacej činnosti na území iného ako členského štátu,</w:t>
            </w:r>
          </w:p>
          <w:p w:rsidR="00E210B2" w:rsidRPr="00F45F1E" w:rsidP="005D06E4">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P="007E2551">
            <w:pPr>
              <w:rPr>
                <w:rFonts w:ascii="Arial Narrow" w:hAnsi="Arial Narrow" w:cs="Times New Roman"/>
                <w:sz w:val="20"/>
              </w:rPr>
            </w:pPr>
            <w:r w:rsidR="005D06E4">
              <w:rPr>
                <w:rFonts w:ascii="Arial Narrow" w:hAnsi="Arial Narrow" w:cs="Times New Roman"/>
                <w:sz w:val="20"/>
              </w:rPr>
              <w:t>Ú</w:t>
            </w:r>
          </w:p>
          <w:p w:rsidR="00A9226E" w:rsidP="007E2551">
            <w:pPr>
              <w:rPr>
                <w:rFonts w:ascii="Arial Narrow" w:hAnsi="Arial Narrow" w:cs="Times New Roman"/>
                <w:sz w:val="20"/>
              </w:rPr>
            </w:pPr>
          </w:p>
          <w:p w:rsidR="00A9226E" w:rsidP="007E2551">
            <w:pPr>
              <w:rPr>
                <w:rFonts w:ascii="Arial Narrow" w:hAnsi="Arial Narrow" w:cs="Times New Roman"/>
                <w:sz w:val="20"/>
              </w:rPr>
            </w:pPr>
          </w:p>
          <w:p w:rsidR="00A9226E" w:rsidP="007E2551">
            <w:pPr>
              <w:rPr>
                <w:rFonts w:ascii="Arial Narrow" w:hAnsi="Arial Narrow" w:cs="Times New Roman"/>
                <w:sz w:val="20"/>
              </w:rPr>
            </w:pPr>
          </w:p>
          <w:p w:rsidR="00A9226E" w:rsidP="007E2551">
            <w:pPr>
              <w:rPr>
                <w:rFonts w:ascii="Arial Narrow" w:hAnsi="Arial Narrow" w:cs="Times New Roman"/>
                <w:sz w:val="20"/>
              </w:rPr>
            </w:pPr>
          </w:p>
          <w:p w:rsidR="00A9226E" w:rsidP="007E2551">
            <w:pPr>
              <w:rPr>
                <w:rFonts w:ascii="Arial Narrow" w:hAnsi="Arial Narrow" w:cs="Times New Roman"/>
                <w:sz w:val="20"/>
              </w:rPr>
            </w:pPr>
          </w:p>
          <w:p w:rsidR="00A9226E" w:rsidRPr="00F45F1E" w:rsidP="007E2551">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30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A904F6">
            <w:pPr>
              <w:autoSpaceDE/>
              <w:autoSpaceDN/>
              <w:rPr>
                <w:rFonts w:ascii="Arial Narrow" w:hAnsi="Arial Narrow" w:cs="TimesNewRomanBold"/>
                <w:b/>
                <w:bCs/>
                <w:sz w:val="20"/>
              </w:rPr>
            </w:pPr>
            <w:r w:rsidRPr="00F45F1E">
              <w:rPr>
                <w:rFonts w:ascii="Arial Narrow" w:hAnsi="Arial Narrow" w:cs="TimesNewRomanBold"/>
                <w:b/>
                <w:bCs/>
                <w:sz w:val="20"/>
              </w:rPr>
              <w:t xml:space="preserve">Oddiel IV </w:t>
            </w:r>
            <w:r w:rsidRPr="00F45F1E">
              <w:rPr>
                <w:rFonts w:ascii="Arial Narrow" w:hAnsi="Arial Narrow" w:cs="TimesNewRomanBold+20"/>
                <w:b/>
                <w:bCs/>
                <w:sz w:val="20"/>
              </w:rPr>
              <w:t xml:space="preserve">– </w:t>
            </w:r>
            <w:r w:rsidRPr="00F45F1E">
              <w:rPr>
                <w:rFonts w:ascii="Arial Narrow" w:hAnsi="Arial Narrow" w:cs="TimesNewRomanBold"/>
                <w:b/>
                <w:bCs/>
                <w:sz w:val="20"/>
              </w:rPr>
              <w:t>Závere</w:t>
            </w:r>
            <w:r w:rsidRPr="00F45F1E">
              <w:rPr>
                <w:rFonts w:ascii="Arial Narrow" w:hAnsi="Arial Narrow" w:cs="TimesNewRomanBold+01"/>
                <w:b/>
                <w:bCs/>
                <w:sz w:val="20"/>
              </w:rPr>
              <w:t>č</w:t>
            </w:r>
            <w:r w:rsidRPr="00F45F1E">
              <w:rPr>
                <w:rFonts w:ascii="Arial Narrow" w:hAnsi="Arial Narrow" w:cs="TimesNewRomanBold"/>
                <w:b/>
                <w:bCs/>
                <w:sz w:val="20"/>
              </w:rPr>
              <w:t>né ustanovenia</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 xml:space="preserve">1.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poskytnú pois</w:t>
            </w:r>
            <w:r w:rsidRPr="00F45F1E">
              <w:rPr>
                <w:rFonts w:ascii="Arial Narrow" w:hAnsi="Arial Narrow" w:cs="TimesNewRoman+01"/>
                <w:sz w:val="20"/>
              </w:rPr>
              <w:t>ť</w:t>
            </w:r>
            <w:r w:rsidRPr="00F45F1E">
              <w:rPr>
                <w:rFonts w:ascii="Arial Narrow" w:hAnsi="Arial Narrow" w:cs="TimesNewRoman"/>
                <w:sz w:val="20"/>
              </w:rPr>
              <w:t>ovniam uvedeným v hlave II, ktoré</w:t>
            </w:r>
            <w:r w:rsidR="00D92E73">
              <w:rPr>
                <w:rFonts w:ascii="Arial Narrow" w:hAnsi="Arial Narrow" w:cs="TimesNewRoman"/>
                <w:sz w:val="20"/>
              </w:rPr>
              <w:t xml:space="preserve"> </w:t>
            </w:r>
            <w:r w:rsidRPr="00F45F1E">
              <w:rPr>
                <w:rFonts w:ascii="Arial Narrow" w:hAnsi="Arial Narrow" w:cs="TimesNewRoman"/>
                <w:sz w:val="20"/>
              </w:rPr>
              <w:t xml:space="preserve">sú v </w:t>
            </w:r>
            <w:r w:rsidRPr="00F45F1E">
              <w:rPr>
                <w:rFonts w:ascii="Arial Narrow" w:hAnsi="Arial Narrow" w:cs="TimesNewRoman+01"/>
                <w:sz w:val="20"/>
              </w:rPr>
              <w:t>č</w:t>
            </w:r>
            <w:r w:rsidRPr="00F45F1E">
              <w:rPr>
                <w:rFonts w:ascii="Arial Narrow" w:hAnsi="Arial Narrow" w:cs="TimesNewRoman"/>
                <w:sz w:val="20"/>
              </w:rPr>
              <w:t>ase nadobudnutia ú</w:t>
            </w:r>
            <w:r w:rsidRPr="00F45F1E">
              <w:rPr>
                <w:rFonts w:ascii="Arial Narrow" w:hAnsi="Arial Narrow" w:cs="TimesNewRoman+01"/>
                <w:sz w:val="20"/>
              </w:rPr>
              <w:t>č</w:t>
            </w:r>
            <w:r w:rsidRPr="00F45F1E">
              <w:rPr>
                <w:rFonts w:ascii="Arial Narrow" w:hAnsi="Arial Narrow" w:cs="TimesNewRoman"/>
                <w:sz w:val="20"/>
              </w:rPr>
              <w:t>innosti opatrení na vykonanie tejto smernice</w:t>
            </w:r>
            <w:r w:rsidR="00D92E73">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inné na ich území v jednom alebo vo viacerých odvetviach uvedených</w:t>
            </w:r>
            <w:r w:rsidR="00D92E73">
              <w:rPr>
                <w:rFonts w:ascii="Arial Narrow" w:hAnsi="Arial Narrow" w:cs="TimesNewRoman"/>
                <w:sz w:val="20"/>
              </w:rPr>
              <w:t xml:space="preserve"> </w:t>
            </w:r>
            <w:r w:rsidRPr="00F45F1E">
              <w:rPr>
                <w:rFonts w:ascii="Arial Narrow" w:hAnsi="Arial Narrow" w:cs="TimesNewRoman"/>
                <w:sz w:val="20"/>
              </w:rPr>
              <w:t xml:space="preserve">v </w:t>
            </w:r>
            <w:r w:rsidRPr="00F45F1E">
              <w:rPr>
                <w:rFonts w:ascii="Arial Narrow" w:hAnsi="Arial Narrow" w:cs="TimesNewRoman+01"/>
                <w:sz w:val="20"/>
              </w:rPr>
              <w:t>č</w:t>
            </w:r>
            <w:r w:rsidRPr="00F45F1E">
              <w:rPr>
                <w:rFonts w:ascii="Arial Narrow" w:hAnsi="Arial Narrow" w:cs="TimesNewRoman"/>
                <w:sz w:val="20"/>
              </w:rPr>
              <w:t>lánku 1, lehotu piatich rokov odo d</w:t>
            </w:r>
            <w:r w:rsidRPr="00F45F1E">
              <w:rPr>
                <w:rFonts w:ascii="Arial Narrow" w:hAnsi="Arial Narrow" w:cs="TimesNewRoman+01"/>
                <w:sz w:val="20"/>
              </w:rPr>
              <w:t>ň</w:t>
            </w:r>
            <w:r w:rsidRPr="00F45F1E">
              <w:rPr>
                <w:rFonts w:ascii="Arial Narrow" w:hAnsi="Arial Narrow" w:cs="TimesNewRoman"/>
                <w:sz w:val="20"/>
              </w:rPr>
              <w:t>a oznámenia tejto smernice, aby</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 xml:space="preserve">dosiahli súlad s </w:t>
            </w:r>
            <w:r w:rsidRPr="00F45F1E">
              <w:rPr>
                <w:rFonts w:ascii="Arial Narrow" w:hAnsi="Arial Narrow" w:cs="TimesNewRoman+01"/>
                <w:sz w:val="20"/>
              </w:rPr>
              <w:t>č</w:t>
            </w:r>
            <w:r w:rsidRPr="00F45F1E">
              <w:rPr>
                <w:rFonts w:ascii="Arial Narrow" w:hAnsi="Arial Narrow" w:cs="TimesNewRoman"/>
                <w:sz w:val="20"/>
              </w:rPr>
              <w:t>lánkami 16 a 17.</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 xml:space="preserve">2.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 xml:space="preserve">táty </w:t>
            </w:r>
            <w:r w:rsidRPr="00F45F1E">
              <w:rPr>
                <w:rFonts w:ascii="Arial Narrow" w:hAnsi="Arial Narrow" w:cs="TimesNewRoman+01"/>
                <w:sz w:val="20"/>
              </w:rPr>
              <w:t>ď</w:t>
            </w:r>
            <w:r w:rsidRPr="00F45F1E">
              <w:rPr>
                <w:rFonts w:ascii="Arial Narrow" w:hAnsi="Arial Narrow" w:cs="TimesNewRoman"/>
                <w:sz w:val="20"/>
              </w:rPr>
              <w:t>alej mô</w:t>
            </w:r>
            <w:r w:rsidRPr="00F45F1E">
              <w:rPr>
                <w:rFonts w:ascii="Arial Narrow" w:hAnsi="Arial Narrow" w:cs="TimesNewRoman+01"/>
                <w:sz w:val="20"/>
              </w:rPr>
              <w:t>ž</w:t>
            </w:r>
            <w:r w:rsidRPr="00F45F1E">
              <w:rPr>
                <w:rFonts w:ascii="Arial Narrow" w:hAnsi="Arial Narrow" w:cs="TimesNewRoman"/>
                <w:sz w:val="20"/>
              </w:rPr>
              <w:t>u:</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a) v</w:t>
            </w:r>
            <w:r w:rsidRPr="00F45F1E">
              <w:rPr>
                <w:rFonts w:ascii="Arial Narrow" w:hAnsi="Arial Narrow" w:cs="TimesNewRoman+01"/>
                <w:sz w:val="20"/>
              </w:rPr>
              <w:t>š</w:t>
            </w:r>
            <w:r w:rsidRPr="00F45F1E">
              <w:rPr>
                <w:rFonts w:ascii="Arial Narrow" w:hAnsi="Arial Narrow" w:cs="TimesNewRoman"/>
                <w:sz w:val="20"/>
              </w:rPr>
              <w:t>etkým pois</w:t>
            </w:r>
            <w:r w:rsidRPr="00F45F1E">
              <w:rPr>
                <w:rFonts w:ascii="Arial Narrow" w:hAnsi="Arial Narrow" w:cs="TimesNewRoman+01"/>
                <w:sz w:val="20"/>
              </w:rPr>
              <w:t>ť</w:t>
            </w:r>
            <w:r w:rsidRPr="00F45F1E">
              <w:rPr>
                <w:rFonts w:ascii="Arial Narrow" w:hAnsi="Arial Narrow" w:cs="TimesNewRoman"/>
                <w:sz w:val="20"/>
              </w:rPr>
              <w:t>ovniam uvedeným v odseku 1, ktoré do uplynutia</w:t>
            </w:r>
            <w:r w:rsidR="00D92E73">
              <w:rPr>
                <w:rFonts w:ascii="Arial Narrow" w:hAnsi="Arial Narrow" w:cs="TimesNewRoman"/>
                <w:sz w:val="20"/>
              </w:rPr>
              <w:t xml:space="preserve"> </w:t>
            </w:r>
            <w:r w:rsidRPr="00F45F1E">
              <w:rPr>
                <w:rFonts w:ascii="Arial Narrow" w:hAnsi="Arial Narrow" w:cs="TimesNewRoman"/>
                <w:sz w:val="20"/>
              </w:rPr>
              <w:t>pä</w:t>
            </w:r>
            <w:r w:rsidRPr="00F45F1E">
              <w:rPr>
                <w:rFonts w:ascii="Arial Narrow" w:hAnsi="Arial Narrow" w:cs="TimesNewRoman+01"/>
                <w:sz w:val="20"/>
              </w:rPr>
              <w:t>ť</w:t>
            </w:r>
            <w:r w:rsidRPr="00F45F1E">
              <w:rPr>
                <w:rFonts w:ascii="Arial Narrow" w:hAnsi="Arial Narrow" w:cs="TimesNewRoman"/>
                <w:sz w:val="20"/>
              </w:rPr>
              <w:t>ro</w:t>
            </w:r>
            <w:r w:rsidRPr="00F45F1E">
              <w:rPr>
                <w:rFonts w:ascii="Arial Narrow" w:hAnsi="Arial Narrow" w:cs="TimesNewRoman+01"/>
                <w:sz w:val="20"/>
              </w:rPr>
              <w:t>č</w:t>
            </w:r>
            <w:r w:rsidRPr="00F45F1E">
              <w:rPr>
                <w:rFonts w:ascii="Arial Narrow" w:hAnsi="Arial Narrow" w:cs="TimesNewRoman"/>
                <w:sz w:val="20"/>
              </w:rPr>
              <w:t>nej lehoty nedosiahli mieru solventnosti, poskytnú</w:t>
            </w:r>
            <w:r w:rsidRPr="00F45F1E">
              <w:rPr>
                <w:rFonts w:ascii="Arial Narrow" w:hAnsi="Arial Narrow" w:cs="TimesNewRoman+01"/>
                <w:sz w:val="20"/>
              </w:rPr>
              <w:t xml:space="preserve">ť </w:t>
            </w:r>
            <w:r w:rsidRPr="00F45F1E">
              <w:rPr>
                <w:rFonts w:ascii="Arial Narrow" w:hAnsi="Arial Narrow" w:cs="TimesNewRoman"/>
                <w:sz w:val="20"/>
              </w:rPr>
              <w:t>dodato</w:t>
            </w:r>
            <w:r w:rsidRPr="00F45F1E">
              <w:rPr>
                <w:rFonts w:ascii="Arial Narrow" w:hAnsi="Arial Narrow" w:cs="TimesNewRoman+01"/>
                <w:sz w:val="20"/>
              </w:rPr>
              <w:t>č</w:t>
            </w:r>
            <w:r w:rsidRPr="00F45F1E">
              <w:rPr>
                <w:rFonts w:ascii="Arial Narrow" w:hAnsi="Arial Narrow" w:cs="TimesNewRoman"/>
                <w:sz w:val="20"/>
              </w:rPr>
              <w:t>nú</w:t>
            </w:r>
            <w:r w:rsidR="00D92E73">
              <w:rPr>
                <w:rFonts w:ascii="Arial Narrow" w:hAnsi="Arial Narrow" w:cs="TimesNewRoman"/>
                <w:sz w:val="20"/>
              </w:rPr>
              <w:t xml:space="preserve"> </w:t>
            </w:r>
            <w:r w:rsidRPr="00F45F1E">
              <w:rPr>
                <w:rFonts w:ascii="Arial Narrow" w:hAnsi="Arial Narrow" w:cs="TimesNewRoman"/>
                <w:sz w:val="20"/>
              </w:rPr>
              <w:t>lehotu nepresahujúcu dva roky, ak tieto pois</w:t>
            </w:r>
            <w:r w:rsidRPr="00F45F1E">
              <w:rPr>
                <w:rFonts w:ascii="Arial Narrow" w:hAnsi="Arial Narrow" w:cs="TimesNewRoman+01"/>
                <w:sz w:val="20"/>
              </w:rPr>
              <w:t>ť</w:t>
            </w:r>
            <w:r w:rsidRPr="00F45F1E">
              <w:rPr>
                <w:rFonts w:ascii="Arial Narrow" w:hAnsi="Arial Narrow" w:cs="TimesNewRoman"/>
                <w:sz w:val="20"/>
              </w:rPr>
              <w:t>ovne predlo</w:t>
            </w:r>
            <w:r w:rsidRPr="00F45F1E">
              <w:rPr>
                <w:rFonts w:ascii="Arial Narrow" w:hAnsi="Arial Narrow" w:cs="TimesNewRoman+01"/>
                <w:sz w:val="20"/>
              </w:rPr>
              <w:t>ž</w:t>
            </w:r>
            <w:r w:rsidRPr="00F45F1E">
              <w:rPr>
                <w:rFonts w:ascii="Arial Narrow" w:hAnsi="Arial Narrow" w:cs="TimesNewRoman"/>
                <w:sz w:val="20"/>
              </w:rPr>
              <w:t>ili orgánu</w:t>
            </w:r>
            <w:r w:rsidR="00D92E73">
              <w:rPr>
                <w:rFonts w:ascii="Arial Narrow" w:hAnsi="Arial Narrow" w:cs="TimesNewRoman"/>
                <w:sz w:val="20"/>
              </w:rPr>
              <w:t xml:space="preserve"> </w:t>
            </w:r>
            <w:r w:rsidRPr="00F45F1E">
              <w:rPr>
                <w:rFonts w:ascii="Arial Narrow" w:hAnsi="Arial Narrow" w:cs="TimesNewRoman"/>
                <w:sz w:val="20"/>
              </w:rPr>
              <w:t>doh</w:t>
            </w:r>
            <w:r w:rsidRPr="00F45F1E">
              <w:rPr>
                <w:rFonts w:ascii="Arial Narrow" w:hAnsi="Arial Narrow" w:cs="TimesNewRoman+01"/>
                <w:sz w:val="20"/>
              </w:rPr>
              <w:t>ľ</w:t>
            </w:r>
            <w:r w:rsidRPr="00F45F1E">
              <w:rPr>
                <w:rFonts w:ascii="Arial Narrow" w:hAnsi="Arial Narrow" w:cs="TimesNewRoman"/>
                <w:sz w:val="20"/>
              </w:rPr>
              <w:t>adu na schválenie plánovanéopatrenia na dosiahnutie miery solventnosti</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pod</w:t>
            </w:r>
            <w:r w:rsidRPr="00F45F1E">
              <w:rPr>
                <w:rFonts w:ascii="Arial Narrow" w:hAnsi="Arial Narrow" w:cs="TimesNewRoman+01"/>
                <w:sz w:val="20"/>
              </w:rPr>
              <w:t>ľ</w:t>
            </w:r>
            <w:r w:rsidRPr="00F45F1E">
              <w:rPr>
                <w:rFonts w:ascii="Arial Narrow" w:hAnsi="Arial Narrow" w:cs="TimesNewRoman"/>
                <w:sz w:val="20"/>
              </w:rPr>
              <w:t xml:space="preserve">a </w:t>
            </w:r>
            <w:r w:rsidRPr="00F45F1E">
              <w:rPr>
                <w:rFonts w:ascii="Arial Narrow" w:hAnsi="Arial Narrow" w:cs="TimesNewRoman+01"/>
                <w:sz w:val="20"/>
              </w:rPr>
              <w:t>č</w:t>
            </w:r>
            <w:r w:rsidRPr="00F45F1E">
              <w:rPr>
                <w:rFonts w:ascii="Arial Narrow" w:hAnsi="Arial Narrow" w:cs="TimesNewRoman"/>
                <w:sz w:val="20"/>
              </w:rPr>
              <w:t>lánku 20;</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b) oslobodi</w:t>
            </w:r>
            <w:r w:rsidRPr="00F45F1E">
              <w:rPr>
                <w:rFonts w:ascii="Arial Narrow" w:hAnsi="Arial Narrow" w:cs="TimesNewRoman+01"/>
                <w:sz w:val="20"/>
              </w:rPr>
              <w:t xml:space="preserve">ť </w:t>
            </w: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ovne uvedené v odseku 1, ktorých príjem z</w:t>
            </w:r>
            <w:r w:rsidR="00D92E73">
              <w:rPr>
                <w:rFonts w:ascii="Arial Narrow" w:hAnsi="Arial Narrow" w:cs="TimesNewRoman"/>
                <w:sz w:val="20"/>
              </w:rPr>
              <w:t> </w:t>
            </w:r>
            <w:r w:rsidRPr="00F45F1E">
              <w:rPr>
                <w:rFonts w:ascii="Arial Narrow" w:hAnsi="Arial Narrow" w:cs="TimesNewRoman"/>
                <w:sz w:val="20"/>
              </w:rPr>
              <w:t>poistného</w:t>
            </w:r>
            <w:r w:rsidR="00D92E73">
              <w:rPr>
                <w:rFonts w:ascii="Arial Narrow" w:hAnsi="Arial Narrow" w:cs="TimesNewRoman"/>
                <w:sz w:val="20"/>
              </w:rPr>
              <w:t xml:space="preserve"> </w:t>
            </w:r>
            <w:r w:rsidRPr="00F45F1E">
              <w:rPr>
                <w:rFonts w:ascii="Arial Narrow" w:hAnsi="Arial Narrow" w:cs="TimesNewRoman"/>
                <w:sz w:val="20"/>
              </w:rPr>
              <w:t>alebo príspevkov do uplynutia pä</w:t>
            </w:r>
            <w:r w:rsidRPr="00F45F1E">
              <w:rPr>
                <w:rFonts w:ascii="Arial Narrow" w:hAnsi="Arial Narrow" w:cs="TimesNewRoman+01"/>
                <w:sz w:val="20"/>
              </w:rPr>
              <w:t>ť</w:t>
            </w:r>
            <w:r w:rsidRPr="00F45F1E">
              <w:rPr>
                <w:rFonts w:ascii="Arial Narrow" w:hAnsi="Arial Narrow" w:cs="TimesNewRoman"/>
                <w:sz w:val="20"/>
              </w:rPr>
              <w:t>ro</w:t>
            </w:r>
            <w:r w:rsidRPr="00F45F1E">
              <w:rPr>
                <w:rFonts w:ascii="Arial Narrow" w:hAnsi="Arial Narrow" w:cs="TimesNewRoman+01"/>
                <w:sz w:val="20"/>
              </w:rPr>
              <w:t>č</w:t>
            </w:r>
            <w:r w:rsidRPr="00F45F1E">
              <w:rPr>
                <w:rFonts w:ascii="Arial Narrow" w:hAnsi="Arial Narrow" w:cs="TimesNewRoman"/>
                <w:sz w:val="20"/>
              </w:rPr>
              <w:t xml:space="preserve">nej lehoty nedosiahne </w:t>
            </w:r>
            <w:r w:rsidRPr="00F45F1E">
              <w:rPr>
                <w:rFonts w:ascii="Arial Narrow" w:hAnsi="Arial Narrow" w:cs="TimesNewRoman+01"/>
                <w:sz w:val="20"/>
              </w:rPr>
              <w:t>š</w:t>
            </w:r>
            <w:r w:rsidRPr="00F45F1E">
              <w:rPr>
                <w:rFonts w:ascii="Arial Narrow" w:hAnsi="Arial Narrow" w:cs="TimesNewRoman"/>
                <w:sz w:val="20"/>
              </w:rPr>
              <w:t>es</w:t>
            </w:r>
            <w:r w:rsidRPr="00F45F1E">
              <w:rPr>
                <w:rFonts w:ascii="Arial Narrow" w:hAnsi="Arial Narrow" w:cs="TimesNewRoman+01"/>
                <w:sz w:val="20"/>
              </w:rPr>
              <w:t>ť</w:t>
            </w:r>
            <w:r w:rsidRPr="00F45F1E">
              <w:rPr>
                <w:rFonts w:ascii="Arial Narrow" w:hAnsi="Arial Narrow" w:cs="TimesNewRoman"/>
                <w:sz w:val="20"/>
              </w:rPr>
              <w:t>násobok</w:t>
            </w:r>
            <w:r w:rsidR="00D92E73">
              <w:rPr>
                <w:rFonts w:ascii="Arial Narrow" w:hAnsi="Arial Narrow" w:cs="TimesNewRoman"/>
                <w:sz w:val="20"/>
              </w:rPr>
              <w:t xml:space="preserve"> </w:t>
            </w:r>
            <w:r w:rsidRPr="00F45F1E">
              <w:rPr>
                <w:rFonts w:ascii="Arial Narrow" w:hAnsi="Arial Narrow" w:cs="TimesNewRoman"/>
                <w:sz w:val="20"/>
              </w:rPr>
              <w:t>hodnoty minimálneho garan</w:t>
            </w:r>
            <w:r w:rsidRPr="00F45F1E">
              <w:rPr>
                <w:rFonts w:ascii="Arial Narrow" w:hAnsi="Arial Narrow" w:cs="TimesNewRoman+01"/>
                <w:sz w:val="20"/>
              </w:rPr>
              <w:t>č</w:t>
            </w:r>
            <w:r w:rsidRPr="00F45F1E">
              <w:rPr>
                <w:rFonts w:ascii="Arial Narrow" w:hAnsi="Arial Narrow" w:cs="TimesNewRoman"/>
                <w:sz w:val="20"/>
              </w:rPr>
              <w:t>ného fondu pod</w:t>
            </w:r>
            <w:r w:rsidRPr="00F45F1E">
              <w:rPr>
                <w:rFonts w:ascii="Arial Narrow" w:hAnsi="Arial Narrow" w:cs="TimesNewRoman+01"/>
                <w:sz w:val="20"/>
              </w:rPr>
              <w:t>ľ</w:t>
            </w:r>
            <w:r w:rsidRPr="00F45F1E">
              <w:rPr>
                <w:rFonts w:ascii="Arial Narrow" w:hAnsi="Arial Narrow" w:cs="TimesNewRoman"/>
                <w:sz w:val="20"/>
              </w:rPr>
              <w:t xml:space="preserve">a </w:t>
            </w:r>
            <w:r w:rsidRPr="00F45F1E">
              <w:rPr>
                <w:rFonts w:ascii="Arial Narrow" w:hAnsi="Arial Narrow" w:cs="TimesNewRoman+01"/>
                <w:sz w:val="20"/>
              </w:rPr>
              <w:t>č</w:t>
            </w:r>
            <w:r w:rsidRPr="00F45F1E">
              <w:rPr>
                <w:rFonts w:ascii="Arial Narrow" w:hAnsi="Arial Narrow" w:cs="TimesNewRoman"/>
                <w:sz w:val="20"/>
              </w:rPr>
              <w:t>lánku 17</w:t>
            </w:r>
            <w:r w:rsidR="00D92E73">
              <w:rPr>
                <w:rFonts w:ascii="Arial Narrow" w:hAnsi="Arial Narrow" w:cs="TimesNewRoman"/>
                <w:sz w:val="20"/>
              </w:rPr>
              <w:t xml:space="preserve"> </w:t>
            </w:r>
            <w:r w:rsidRPr="00F45F1E">
              <w:rPr>
                <w:rFonts w:ascii="Arial Narrow" w:hAnsi="Arial Narrow" w:cs="TimesNewRoman"/>
                <w:sz w:val="20"/>
              </w:rPr>
              <w:t>ods. 2, od povinnosti vytvori</w:t>
            </w:r>
            <w:r w:rsidRPr="00F45F1E">
              <w:rPr>
                <w:rFonts w:ascii="Arial Narrow" w:hAnsi="Arial Narrow" w:cs="TimesNewRoman+01"/>
                <w:sz w:val="20"/>
              </w:rPr>
              <w:t xml:space="preserve">ť </w:t>
            </w:r>
            <w:r w:rsidRPr="00F45F1E">
              <w:rPr>
                <w:rFonts w:ascii="Arial Narrow" w:hAnsi="Arial Narrow" w:cs="TimesNewRoman"/>
                <w:sz w:val="20"/>
              </w:rPr>
              <w:t>takýto minimálny garan</w:t>
            </w:r>
            <w:r w:rsidRPr="00F45F1E">
              <w:rPr>
                <w:rFonts w:ascii="Arial Narrow" w:hAnsi="Arial Narrow" w:cs="TimesNewRoman+01"/>
                <w:sz w:val="20"/>
              </w:rPr>
              <w:t>č</w:t>
            </w:r>
            <w:r w:rsidRPr="00F45F1E">
              <w:rPr>
                <w:rFonts w:ascii="Arial Narrow" w:hAnsi="Arial Narrow" w:cs="TimesNewRoman"/>
                <w:sz w:val="20"/>
              </w:rPr>
              <w:t>ný fond</w:t>
            </w:r>
            <w:r w:rsidR="00D92E73">
              <w:rPr>
                <w:rFonts w:ascii="Arial Narrow" w:hAnsi="Arial Narrow" w:cs="TimesNewRoman"/>
                <w:sz w:val="20"/>
              </w:rPr>
              <w:t xml:space="preserve"> </w:t>
            </w:r>
            <w:r w:rsidRPr="00F45F1E">
              <w:rPr>
                <w:rFonts w:ascii="Arial Narrow" w:hAnsi="Arial Narrow" w:cs="TimesNewRoman"/>
                <w:sz w:val="20"/>
              </w:rPr>
              <w:t>pred uplynutím hospodárskeho roka, v ktorom príjem z</w:t>
            </w:r>
            <w:r w:rsidR="00D92E73">
              <w:rPr>
                <w:rFonts w:ascii="Arial Narrow" w:hAnsi="Arial Narrow" w:cs="TimesNewRoman"/>
                <w:sz w:val="20"/>
              </w:rPr>
              <w:t> </w:t>
            </w:r>
            <w:r w:rsidRPr="00F45F1E">
              <w:rPr>
                <w:rFonts w:ascii="Arial Narrow" w:hAnsi="Arial Narrow" w:cs="TimesNewRoman"/>
                <w:sz w:val="20"/>
              </w:rPr>
              <w:t>poistného</w:t>
            </w:r>
            <w:r w:rsidR="00D92E73">
              <w:rPr>
                <w:rFonts w:ascii="Arial Narrow" w:hAnsi="Arial Narrow" w:cs="TimesNewRoman"/>
                <w:sz w:val="20"/>
              </w:rPr>
              <w:t xml:space="preserve"> </w:t>
            </w:r>
            <w:r w:rsidRPr="00F45F1E">
              <w:rPr>
                <w:rFonts w:ascii="Arial Narrow" w:hAnsi="Arial Narrow" w:cs="TimesNewRoman"/>
                <w:sz w:val="20"/>
              </w:rPr>
              <w:t xml:space="preserve">alebo prémií dosiahne </w:t>
            </w:r>
            <w:r w:rsidRPr="00F45F1E">
              <w:rPr>
                <w:rFonts w:ascii="Arial Narrow" w:hAnsi="Arial Narrow" w:cs="TimesNewRoman+01"/>
                <w:sz w:val="20"/>
              </w:rPr>
              <w:t>š</w:t>
            </w:r>
            <w:r w:rsidRPr="00F45F1E">
              <w:rPr>
                <w:rFonts w:ascii="Arial Narrow" w:hAnsi="Arial Narrow" w:cs="TimesNewRoman"/>
                <w:sz w:val="20"/>
              </w:rPr>
              <w:t>es</w:t>
            </w:r>
            <w:r w:rsidRPr="00F45F1E">
              <w:rPr>
                <w:rFonts w:ascii="Arial Narrow" w:hAnsi="Arial Narrow" w:cs="TimesNewRoman+01"/>
                <w:sz w:val="20"/>
              </w:rPr>
              <w:t>ť</w:t>
            </w:r>
            <w:r w:rsidRPr="00F45F1E">
              <w:rPr>
                <w:rFonts w:ascii="Arial Narrow" w:hAnsi="Arial Narrow" w:cs="TimesNewRoman"/>
                <w:sz w:val="20"/>
              </w:rPr>
              <w:t>násobok takého minimálneho garan</w:t>
            </w:r>
            <w:r w:rsidRPr="00F45F1E">
              <w:rPr>
                <w:rFonts w:ascii="Arial Narrow" w:hAnsi="Arial Narrow" w:cs="TimesNewRoman+01"/>
                <w:sz w:val="20"/>
              </w:rPr>
              <w:t>č</w:t>
            </w:r>
            <w:r w:rsidRPr="00F45F1E">
              <w:rPr>
                <w:rFonts w:ascii="Arial Narrow" w:hAnsi="Arial Narrow" w:cs="TimesNewRoman"/>
                <w:sz w:val="20"/>
              </w:rPr>
              <w:t>ného</w:t>
            </w:r>
            <w:r w:rsidR="00D92E73">
              <w:rPr>
                <w:rFonts w:ascii="Arial Narrow" w:hAnsi="Arial Narrow" w:cs="TimesNewRoman"/>
                <w:sz w:val="20"/>
              </w:rPr>
              <w:t xml:space="preserve"> </w:t>
            </w:r>
            <w:r w:rsidRPr="00F45F1E">
              <w:rPr>
                <w:rFonts w:ascii="Arial Narrow" w:hAnsi="Arial Narrow" w:cs="TimesNewRoman"/>
                <w:sz w:val="20"/>
              </w:rPr>
              <w:t>fondu. Na návrh Komisie Rada po posúdení výsledkov preskúmania</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pod</w:t>
            </w:r>
            <w:r w:rsidRPr="00F45F1E">
              <w:rPr>
                <w:rFonts w:ascii="Arial Narrow" w:hAnsi="Arial Narrow" w:cs="TimesNewRoman+01"/>
                <w:sz w:val="20"/>
              </w:rPr>
              <w:t>ľ</w:t>
            </w:r>
            <w:r w:rsidRPr="00F45F1E">
              <w:rPr>
                <w:rFonts w:ascii="Arial Narrow" w:hAnsi="Arial Narrow" w:cs="TimesNewRoman"/>
                <w:sz w:val="20"/>
              </w:rPr>
              <w:t xml:space="preserve">a </w:t>
            </w:r>
            <w:r w:rsidRPr="00F45F1E">
              <w:rPr>
                <w:rFonts w:ascii="Arial Narrow" w:hAnsi="Arial Narrow" w:cs="TimesNewRoman+01"/>
                <w:sz w:val="20"/>
              </w:rPr>
              <w:t>č</w:t>
            </w:r>
            <w:r w:rsidRPr="00F45F1E">
              <w:rPr>
                <w:rFonts w:ascii="Arial Narrow" w:hAnsi="Arial Narrow" w:cs="TimesNewRoman"/>
                <w:sz w:val="20"/>
              </w:rPr>
              <w:t xml:space="preserve">lánku 33 jednohlasne rozhodne, kedy majú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w:t>
            </w:r>
            <w:r w:rsidR="00D92E73">
              <w:rPr>
                <w:rFonts w:ascii="Arial Narrow" w:hAnsi="Arial Narrow" w:cs="TimesNewRoman"/>
                <w:sz w:val="20"/>
              </w:rPr>
              <w:t xml:space="preserve"> </w:t>
            </w:r>
            <w:r w:rsidRPr="00F45F1E">
              <w:rPr>
                <w:rFonts w:ascii="Arial Narrow" w:hAnsi="Arial Narrow" w:cs="TimesNewRoman"/>
                <w:sz w:val="20"/>
              </w:rPr>
              <w:t>zru</w:t>
            </w:r>
            <w:r w:rsidRPr="00F45F1E">
              <w:rPr>
                <w:rFonts w:ascii="Arial Narrow" w:hAnsi="Arial Narrow" w:cs="TimesNewRoman+01"/>
                <w:sz w:val="20"/>
              </w:rPr>
              <w:t>š</w:t>
            </w:r>
            <w:r w:rsidRPr="00F45F1E">
              <w:rPr>
                <w:rFonts w:ascii="Arial Narrow" w:hAnsi="Arial Narrow" w:cs="TimesNewRoman"/>
                <w:sz w:val="20"/>
              </w:rPr>
              <w:t>i</w:t>
            </w:r>
            <w:r w:rsidRPr="00F45F1E">
              <w:rPr>
                <w:rFonts w:ascii="Arial Narrow" w:hAnsi="Arial Narrow" w:cs="TimesNewRoman+01"/>
                <w:sz w:val="20"/>
              </w:rPr>
              <w:t xml:space="preserve">ť </w:t>
            </w:r>
            <w:r w:rsidRPr="00F45F1E">
              <w:rPr>
                <w:rFonts w:ascii="Arial Narrow" w:hAnsi="Arial Narrow" w:cs="TimesNewRoman"/>
                <w:sz w:val="20"/>
              </w:rPr>
              <w:t>toto oslobodenie.</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3. Pois</w:t>
            </w:r>
            <w:r w:rsidRPr="00F45F1E">
              <w:rPr>
                <w:rFonts w:ascii="Arial Narrow" w:hAnsi="Arial Narrow" w:cs="TimesNewRoman+01"/>
                <w:sz w:val="20"/>
              </w:rPr>
              <w:t>ť</w:t>
            </w:r>
            <w:r w:rsidRPr="00F45F1E">
              <w:rPr>
                <w:rFonts w:ascii="Arial Narrow" w:hAnsi="Arial Narrow" w:cs="TimesNewRoman"/>
                <w:sz w:val="20"/>
              </w:rPr>
              <w:t>ovne, ktoré chcú roz</w:t>
            </w:r>
            <w:r w:rsidRPr="00F45F1E">
              <w:rPr>
                <w:rFonts w:ascii="Arial Narrow" w:hAnsi="Arial Narrow" w:cs="TimesNewRoman+01"/>
                <w:sz w:val="20"/>
              </w:rPr>
              <w:t>š</w:t>
            </w:r>
            <w:r w:rsidRPr="00F45F1E">
              <w:rPr>
                <w:rFonts w:ascii="Arial Narrow" w:hAnsi="Arial Narrow" w:cs="TimesNewRoman"/>
                <w:sz w:val="20"/>
              </w:rPr>
              <w:t>íri</w:t>
            </w:r>
            <w:r w:rsidRPr="00F45F1E">
              <w:rPr>
                <w:rFonts w:ascii="Arial Narrow" w:hAnsi="Arial Narrow" w:cs="TimesNewRoman+01"/>
                <w:sz w:val="20"/>
              </w:rPr>
              <w:t xml:space="preserve">ť </w:t>
            </w:r>
            <w:r w:rsidRPr="00F45F1E">
              <w:rPr>
                <w:rFonts w:ascii="Arial Narrow" w:hAnsi="Arial Narrow" w:cs="TimesNewRoman"/>
                <w:sz w:val="20"/>
              </w:rPr>
              <w:t xml:space="preserve">svoju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 xml:space="preserve">ť </w:t>
            </w:r>
            <w:r w:rsidRPr="00F45F1E">
              <w:rPr>
                <w:rFonts w:ascii="Arial Narrow" w:hAnsi="Arial Narrow" w:cs="TimesNewRoman"/>
                <w:sz w:val="20"/>
              </w:rPr>
              <w:t xml:space="preserve">v zmysle </w:t>
            </w:r>
            <w:r w:rsidRPr="00F45F1E">
              <w:rPr>
                <w:rFonts w:ascii="Arial Narrow" w:hAnsi="Arial Narrow" w:cs="TimesNewRoman+01"/>
                <w:sz w:val="20"/>
              </w:rPr>
              <w:t>č</w:t>
            </w:r>
            <w:r w:rsidRPr="00F45F1E">
              <w:rPr>
                <w:rFonts w:ascii="Arial Narrow" w:hAnsi="Arial Narrow" w:cs="TimesNewRoman"/>
                <w:sz w:val="20"/>
              </w:rPr>
              <w:t>lánku 8</w:t>
            </w:r>
            <w:r w:rsidR="00D92E73">
              <w:rPr>
                <w:rFonts w:ascii="Arial Narrow" w:hAnsi="Arial Narrow" w:cs="TimesNewRoman"/>
                <w:sz w:val="20"/>
              </w:rPr>
              <w:t xml:space="preserve"> </w:t>
            </w:r>
            <w:r w:rsidRPr="00F45F1E">
              <w:rPr>
                <w:rFonts w:ascii="Arial Narrow" w:hAnsi="Arial Narrow" w:cs="TimesNewRoman"/>
                <w:sz w:val="20"/>
              </w:rPr>
              <w:t xml:space="preserve">ods. 2 alebo </w:t>
            </w:r>
            <w:r w:rsidRPr="00F45F1E">
              <w:rPr>
                <w:rFonts w:ascii="Arial Narrow" w:hAnsi="Arial Narrow" w:cs="TimesNewRoman+01"/>
                <w:sz w:val="20"/>
              </w:rPr>
              <w:t>č</w:t>
            </w:r>
            <w:r w:rsidRPr="00F45F1E">
              <w:rPr>
                <w:rFonts w:ascii="Arial Narrow" w:hAnsi="Arial Narrow" w:cs="TimesNewRoman"/>
                <w:sz w:val="20"/>
              </w:rPr>
              <w:t>lánku 10, musia splni</w:t>
            </w:r>
            <w:r w:rsidRPr="00F45F1E">
              <w:rPr>
                <w:rFonts w:ascii="Arial Narrow" w:hAnsi="Arial Narrow" w:cs="TimesNewRoman+01"/>
                <w:sz w:val="20"/>
              </w:rPr>
              <w:t xml:space="preserve">ť </w:t>
            </w:r>
            <w:r w:rsidRPr="00F45F1E">
              <w:rPr>
                <w:rFonts w:ascii="Arial Narrow" w:hAnsi="Arial Narrow" w:cs="TimesNewRoman"/>
                <w:sz w:val="20"/>
              </w:rPr>
              <w:t>ustanovenia tejto smernice okam</w:t>
            </w:r>
            <w:r w:rsidRPr="00F45F1E">
              <w:rPr>
                <w:rFonts w:ascii="Arial Narrow" w:hAnsi="Arial Narrow" w:cs="TimesNewRoman+01"/>
                <w:sz w:val="20"/>
              </w:rPr>
              <w:t>ž</w:t>
            </w:r>
            <w:r w:rsidRPr="00F45F1E">
              <w:rPr>
                <w:rFonts w:ascii="Arial Narrow" w:hAnsi="Arial Narrow" w:cs="TimesNewRoman"/>
                <w:sz w:val="20"/>
              </w:rPr>
              <w:t>ite.</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 xml:space="preserve">ovne uvedené v odseku 2 písm. b), ktoré na </w:t>
            </w:r>
            <w:r w:rsidRPr="00F45F1E">
              <w:rPr>
                <w:rFonts w:ascii="Arial Narrow" w:hAnsi="Arial Narrow" w:cs="TimesNewRoman+01"/>
                <w:sz w:val="20"/>
              </w:rPr>
              <w:t>š</w:t>
            </w:r>
            <w:r w:rsidRPr="00F45F1E">
              <w:rPr>
                <w:rFonts w:ascii="Arial Narrow" w:hAnsi="Arial Narrow" w:cs="TimesNewRoman"/>
                <w:sz w:val="20"/>
              </w:rPr>
              <w:t>tátnom území roz</w:t>
            </w:r>
            <w:r w:rsidRPr="00F45F1E">
              <w:rPr>
                <w:rFonts w:ascii="Arial Narrow" w:hAnsi="Arial Narrow" w:cs="TimesNewRoman+01"/>
                <w:sz w:val="20"/>
              </w:rPr>
              <w:t>š</w:t>
            </w:r>
            <w:r w:rsidRPr="00F45F1E">
              <w:rPr>
                <w:rFonts w:ascii="Arial Narrow" w:hAnsi="Arial Narrow" w:cs="TimesNewRoman"/>
                <w:sz w:val="20"/>
              </w:rPr>
              <w:t>irujú rozsah svojej innosti na iné odvetvia poistenia alebo na iné</w:t>
            </w:r>
            <w:r w:rsidR="00D92E73">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asti takého územia, mô</w:t>
            </w:r>
            <w:r w:rsidRPr="00F45F1E">
              <w:rPr>
                <w:rFonts w:ascii="Arial Narrow" w:hAnsi="Arial Narrow" w:cs="TimesNewRoman+01"/>
                <w:sz w:val="20"/>
              </w:rPr>
              <w:t>ž</w:t>
            </w:r>
            <w:r w:rsidRPr="00F45F1E">
              <w:rPr>
                <w:rFonts w:ascii="Arial Narrow" w:hAnsi="Arial Narrow" w:cs="TimesNewRoman"/>
                <w:sz w:val="20"/>
              </w:rPr>
              <w:t>u by</w:t>
            </w:r>
            <w:r w:rsidRPr="00F45F1E">
              <w:rPr>
                <w:rFonts w:ascii="Arial Narrow" w:hAnsi="Arial Narrow" w:cs="TimesNewRoman+01"/>
                <w:sz w:val="20"/>
              </w:rPr>
              <w:t xml:space="preserve">ť </w:t>
            </w:r>
            <w:r w:rsidRPr="00F45F1E">
              <w:rPr>
                <w:rFonts w:ascii="Arial Narrow" w:hAnsi="Arial Narrow" w:cs="TimesNewRoman"/>
                <w:sz w:val="20"/>
              </w:rPr>
              <w:t>na obdobie desa</w:t>
            </w:r>
            <w:r w:rsidRPr="00F45F1E">
              <w:rPr>
                <w:rFonts w:ascii="Arial Narrow" w:hAnsi="Arial Narrow" w:cs="TimesNewRoman+01"/>
                <w:sz w:val="20"/>
              </w:rPr>
              <w:t xml:space="preserve">ť </w:t>
            </w:r>
            <w:r w:rsidRPr="00F45F1E">
              <w:rPr>
                <w:rFonts w:ascii="Arial Narrow" w:hAnsi="Arial Narrow" w:cs="TimesNewRoman"/>
                <w:sz w:val="20"/>
              </w:rPr>
              <w:t>rokov odo d</w:t>
            </w:r>
            <w:r w:rsidRPr="00F45F1E">
              <w:rPr>
                <w:rFonts w:ascii="Arial Narrow" w:hAnsi="Arial Narrow" w:cs="TimesNewRoman+01"/>
                <w:sz w:val="20"/>
              </w:rPr>
              <w:t>ň</w:t>
            </w:r>
            <w:r w:rsidRPr="00F45F1E">
              <w:rPr>
                <w:rFonts w:ascii="Arial Narrow" w:hAnsi="Arial Narrow" w:cs="TimesNewRoman"/>
                <w:sz w:val="20"/>
              </w:rPr>
              <w:t>a ohlásenia</w:t>
            </w:r>
            <w:r w:rsidR="00D92E73">
              <w:rPr>
                <w:rFonts w:ascii="Arial Narrow" w:hAnsi="Arial Narrow" w:cs="TimesNewRoman"/>
                <w:sz w:val="20"/>
              </w:rPr>
              <w:t xml:space="preserve"> </w:t>
            </w:r>
            <w:r w:rsidRPr="00F45F1E">
              <w:rPr>
                <w:rFonts w:ascii="Arial Narrow" w:hAnsi="Arial Narrow" w:cs="TimesNewRoman"/>
                <w:sz w:val="20"/>
              </w:rPr>
              <w:t>smernice oslobodené od povinnosti vytvori</w:t>
            </w:r>
            <w:r w:rsidRPr="00F45F1E">
              <w:rPr>
                <w:rFonts w:ascii="Arial Narrow" w:hAnsi="Arial Narrow" w:cs="TimesNewRoman+01"/>
                <w:sz w:val="20"/>
              </w:rPr>
              <w:t xml:space="preserve">ť </w:t>
            </w:r>
            <w:r w:rsidRPr="00F45F1E">
              <w:rPr>
                <w:rFonts w:ascii="Arial Narrow" w:hAnsi="Arial Narrow" w:cs="TimesNewRoman"/>
                <w:sz w:val="20"/>
              </w:rPr>
              <w:t>minimálny garan</w:t>
            </w:r>
            <w:r w:rsidRPr="00F45F1E">
              <w:rPr>
                <w:rFonts w:ascii="Arial Narrow" w:hAnsi="Arial Narrow" w:cs="TimesNewRoman+01"/>
                <w:sz w:val="20"/>
              </w:rPr>
              <w:t>č</w:t>
            </w:r>
            <w:r w:rsidRPr="00F45F1E">
              <w:rPr>
                <w:rFonts w:ascii="Arial Narrow" w:hAnsi="Arial Narrow" w:cs="TimesNewRoman"/>
                <w:sz w:val="20"/>
              </w:rPr>
              <w:t>ný</w:t>
            </w:r>
            <w:r w:rsidR="00D92E73">
              <w:rPr>
                <w:rFonts w:ascii="Arial Narrow" w:hAnsi="Arial Narrow" w:cs="TimesNewRoman"/>
                <w:sz w:val="20"/>
              </w:rPr>
              <w:t xml:space="preserve"> </w:t>
            </w:r>
            <w:r w:rsidRPr="00F45F1E">
              <w:rPr>
                <w:rFonts w:ascii="Arial Narrow" w:hAnsi="Arial Narrow" w:cs="TimesNewRoman"/>
                <w:sz w:val="20"/>
              </w:rPr>
              <w:t xml:space="preserve">fond uvedený v </w:t>
            </w:r>
            <w:r w:rsidRPr="00F45F1E">
              <w:rPr>
                <w:rFonts w:ascii="Arial Narrow" w:hAnsi="Arial Narrow" w:cs="TimesNewRoman+01"/>
                <w:sz w:val="20"/>
              </w:rPr>
              <w:t>č</w:t>
            </w:r>
            <w:r w:rsidRPr="00F45F1E">
              <w:rPr>
                <w:rFonts w:ascii="Arial Narrow" w:hAnsi="Arial Narrow" w:cs="TimesNewRoman"/>
                <w:sz w:val="20"/>
              </w:rPr>
              <w:t>lánku 17 ods. 2.</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4. Pois</w:t>
            </w:r>
            <w:r w:rsidRPr="00F45F1E">
              <w:rPr>
                <w:rFonts w:ascii="Arial Narrow" w:hAnsi="Arial Narrow" w:cs="TimesNewRoman+01"/>
                <w:sz w:val="20"/>
              </w:rPr>
              <w:t>ť</w:t>
            </w:r>
            <w:r w:rsidRPr="00F45F1E">
              <w:rPr>
                <w:rFonts w:ascii="Arial Narrow" w:hAnsi="Arial Narrow" w:cs="TimesNewRoman"/>
                <w:sz w:val="20"/>
              </w:rPr>
              <w:t>ovne, ktoré majú inú právnu formu, ako je uvedená v</w:t>
            </w:r>
            <w:r w:rsidR="00D92E73">
              <w:rPr>
                <w:rFonts w:ascii="Arial Narrow" w:hAnsi="Arial Narrow" w:cs="TimesNewRoman"/>
                <w:sz w:val="20"/>
              </w:rPr>
              <w:t> </w:t>
            </w:r>
            <w:r w:rsidRPr="00F45F1E">
              <w:rPr>
                <w:rFonts w:ascii="Arial Narrow" w:hAnsi="Arial Narrow" w:cs="TimesNewRoman+01"/>
                <w:sz w:val="20"/>
              </w:rPr>
              <w:t>č</w:t>
            </w:r>
            <w:r w:rsidRPr="00F45F1E">
              <w:rPr>
                <w:rFonts w:ascii="Arial Narrow" w:hAnsi="Arial Narrow" w:cs="TimesNewRoman"/>
                <w:sz w:val="20"/>
              </w:rPr>
              <w:t>lánku</w:t>
            </w:r>
            <w:r w:rsidR="00D92E73">
              <w:rPr>
                <w:rFonts w:ascii="Arial Narrow" w:hAnsi="Arial Narrow" w:cs="TimesNewRoman"/>
                <w:sz w:val="20"/>
              </w:rPr>
              <w:t xml:space="preserve"> </w:t>
            </w:r>
            <w:r w:rsidRPr="00F45F1E">
              <w:rPr>
                <w:rFonts w:ascii="Arial Narrow" w:hAnsi="Arial Narrow" w:cs="TimesNewRoman"/>
                <w:sz w:val="20"/>
              </w:rPr>
              <w:t>8, mô</w:t>
            </w:r>
            <w:r w:rsidRPr="00F45F1E">
              <w:rPr>
                <w:rFonts w:ascii="Arial Narrow" w:hAnsi="Arial Narrow" w:cs="TimesNewRoman+01"/>
                <w:sz w:val="20"/>
              </w:rPr>
              <w:t>ž</w:t>
            </w:r>
            <w:r w:rsidRPr="00F45F1E">
              <w:rPr>
                <w:rFonts w:ascii="Arial Narrow" w:hAnsi="Arial Narrow" w:cs="TimesNewRoman"/>
                <w:sz w:val="20"/>
              </w:rPr>
              <w:t>u vykonáva</w:t>
            </w:r>
            <w:r w:rsidRPr="00F45F1E">
              <w:rPr>
                <w:rFonts w:ascii="Arial Narrow" w:hAnsi="Arial Narrow" w:cs="TimesNewRoman+01"/>
                <w:sz w:val="20"/>
              </w:rPr>
              <w:t xml:space="preserve">ť </w:t>
            </w:r>
            <w:r w:rsidRPr="00F45F1E">
              <w:rPr>
                <w:rFonts w:ascii="Arial Narrow" w:hAnsi="Arial Narrow" w:cs="TimesNewRoman"/>
                <w:sz w:val="20"/>
              </w:rPr>
              <w:t xml:space="preserve">túto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 xml:space="preserve">ť </w:t>
            </w:r>
            <w:r w:rsidRPr="00F45F1E">
              <w:rPr>
                <w:rFonts w:ascii="Arial Narrow" w:hAnsi="Arial Narrow" w:cs="TimesNewRoman"/>
                <w:sz w:val="20"/>
              </w:rPr>
              <w:t>v právnej forme, akú mali v</w:t>
            </w:r>
            <w:r w:rsidR="00D92E73">
              <w:rPr>
                <w:rFonts w:ascii="Arial Narrow" w:hAnsi="Arial Narrow" w:cs="TimesNewRoman"/>
                <w:sz w:val="20"/>
              </w:rPr>
              <w:t> </w:t>
            </w:r>
            <w:r w:rsidRPr="00F45F1E">
              <w:rPr>
                <w:rFonts w:ascii="Arial Narrow" w:hAnsi="Arial Narrow" w:cs="TimesNewRoman+01"/>
                <w:sz w:val="20"/>
              </w:rPr>
              <w:t>č</w:t>
            </w:r>
            <w:r w:rsidRPr="00F45F1E">
              <w:rPr>
                <w:rFonts w:ascii="Arial Narrow" w:hAnsi="Arial Narrow" w:cs="TimesNewRoman"/>
                <w:sz w:val="20"/>
              </w:rPr>
              <w:t>ase</w:t>
            </w:r>
            <w:r w:rsidR="00D92E73">
              <w:rPr>
                <w:rFonts w:ascii="Arial Narrow" w:hAnsi="Arial Narrow" w:cs="TimesNewRoman"/>
                <w:sz w:val="20"/>
              </w:rPr>
              <w:t xml:space="preserve"> </w:t>
            </w:r>
            <w:r w:rsidRPr="00F45F1E">
              <w:rPr>
                <w:rFonts w:ascii="Arial Narrow" w:hAnsi="Arial Narrow" w:cs="TimesNewRoman"/>
                <w:sz w:val="20"/>
              </w:rPr>
              <w:t>oznámenia smernice, po</w:t>
            </w:r>
            <w:r w:rsidRPr="00F45F1E">
              <w:rPr>
                <w:rFonts w:ascii="Arial Narrow" w:hAnsi="Arial Narrow" w:cs="TimesNewRoman+01"/>
                <w:sz w:val="20"/>
              </w:rPr>
              <w:t>č</w:t>
            </w:r>
            <w:r w:rsidRPr="00F45F1E">
              <w:rPr>
                <w:rFonts w:ascii="Arial Narrow" w:hAnsi="Arial Narrow" w:cs="TimesNewRoman"/>
                <w:sz w:val="20"/>
              </w:rPr>
              <w:t>as obdobia troch rokov od oznámenia smernice.</w:t>
            </w:r>
            <w:r w:rsidR="00D92E73">
              <w:rPr>
                <w:rFonts w:ascii="Arial Narrow" w:hAnsi="Arial Narrow" w:cs="TimesNewRoman"/>
                <w:sz w:val="20"/>
              </w:rPr>
              <w:t xml:space="preserve"> </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ovne zriadené v Spojenom krá</w:t>
            </w:r>
            <w:r w:rsidRPr="00F45F1E">
              <w:rPr>
                <w:rFonts w:ascii="Arial Narrow" w:hAnsi="Arial Narrow" w:cs="TimesNewRoman+01"/>
                <w:sz w:val="20"/>
              </w:rPr>
              <w:t>ľ</w:t>
            </w:r>
            <w:r w:rsidRPr="00F45F1E">
              <w:rPr>
                <w:rFonts w:ascii="Arial Narrow" w:hAnsi="Arial Narrow" w:cs="TimesNewRoman"/>
                <w:sz w:val="20"/>
              </w:rPr>
              <w:t xml:space="preserve">ovstve </w:t>
            </w:r>
            <w:r w:rsidRPr="00F45F1E">
              <w:rPr>
                <w:rFonts w:ascii="Arial Narrow" w:hAnsi="Arial Narrow" w:cs="TimesNewRoman+20"/>
                <w:sz w:val="20"/>
              </w:rPr>
              <w:t>„</w:t>
            </w:r>
            <w:r w:rsidRPr="00F45F1E">
              <w:rPr>
                <w:rFonts w:ascii="Arial Narrow" w:hAnsi="Arial Narrow" w:cs="TimesNewRoman"/>
                <w:sz w:val="20"/>
              </w:rPr>
              <w:t>by Royal Charter</w:t>
            </w:r>
            <w:r w:rsidRPr="00F45F1E">
              <w:rPr>
                <w:rFonts w:ascii="Arial Narrow" w:hAnsi="Arial Narrow" w:cs="TimesNewRoman+20"/>
                <w:sz w:val="20"/>
              </w:rPr>
              <w:t>“</w:t>
            </w:r>
            <w:r w:rsidR="00D92E73">
              <w:rPr>
                <w:rFonts w:ascii="Arial Narrow" w:hAnsi="Arial Narrow" w:cs="TimesNewRoman+20"/>
                <w:sz w:val="20"/>
              </w:rPr>
              <w:t xml:space="preserve"> </w:t>
            </w:r>
            <w:r w:rsidRPr="00F45F1E">
              <w:rPr>
                <w:rFonts w:ascii="Arial Narrow" w:hAnsi="Arial Narrow" w:cs="TimesNewRoman"/>
                <w:sz w:val="20"/>
              </w:rPr>
              <w:t xml:space="preserve">alebo </w:t>
            </w:r>
            <w:r w:rsidRPr="00F45F1E">
              <w:rPr>
                <w:rFonts w:ascii="Arial Narrow" w:hAnsi="Arial Narrow" w:cs="TimesNewRoman+20"/>
                <w:sz w:val="20"/>
              </w:rPr>
              <w:t>„</w:t>
            </w:r>
            <w:r w:rsidRPr="00F45F1E">
              <w:rPr>
                <w:rFonts w:ascii="Arial Narrow" w:hAnsi="Arial Narrow" w:cs="TimesNewRoman"/>
                <w:sz w:val="20"/>
              </w:rPr>
              <w:t>by private Act</w:t>
            </w:r>
            <w:r w:rsidRPr="00F45F1E">
              <w:rPr>
                <w:rFonts w:ascii="Arial Narrow" w:hAnsi="Arial Narrow" w:cs="TimesNewRoman+20"/>
                <w:sz w:val="20"/>
              </w:rPr>
              <w:t xml:space="preserve">“ </w:t>
            </w:r>
            <w:r w:rsidRPr="00F45F1E">
              <w:rPr>
                <w:rFonts w:ascii="Arial Narrow" w:hAnsi="Arial Narrow" w:cs="TimesNewRoman"/>
                <w:sz w:val="20"/>
              </w:rPr>
              <w:t xml:space="preserve">alebo </w:t>
            </w:r>
            <w:r w:rsidRPr="00F45F1E">
              <w:rPr>
                <w:rFonts w:ascii="Arial Narrow" w:hAnsi="Arial Narrow" w:cs="TimesNewRoman+20"/>
                <w:sz w:val="20"/>
              </w:rPr>
              <w:t>„</w:t>
            </w:r>
            <w:r w:rsidRPr="00F45F1E">
              <w:rPr>
                <w:rFonts w:ascii="Arial Narrow" w:hAnsi="Arial Narrow" w:cs="TimesNewRoman"/>
                <w:sz w:val="20"/>
              </w:rPr>
              <w:t>by special public Act</w:t>
            </w:r>
            <w:r w:rsidRPr="00F45F1E">
              <w:rPr>
                <w:rFonts w:ascii="Arial Narrow" w:hAnsi="Arial Narrow" w:cs="TimesNewRoman+20"/>
                <w:sz w:val="20"/>
              </w:rPr>
              <w:t xml:space="preserve">“ </w:t>
            </w:r>
            <w:r w:rsidRPr="00F45F1E">
              <w:rPr>
                <w:rFonts w:ascii="Arial Narrow" w:hAnsi="Arial Narrow" w:cs="TimesNewRoman"/>
                <w:sz w:val="20"/>
              </w:rPr>
              <w:t>mô</w:t>
            </w:r>
            <w:r w:rsidRPr="00F45F1E">
              <w:rPr>
                <w:rFonts w:ascii="Arial Narrow" w:hAnsi="Arial Narrow" w:cs="TimesNewRoman+01"/>
                <w:sz w:val="20"/>
              </w:rPr>
              <w:t>ž</w:t>
            </w:r>
            <w:r w:rsidRPr="00F45F1E">
              <w:rPr>
                <w:rFonts w:ascii="Arial Narrow" w:hAnsi="Arial Narrow" w:cs="TimesNewRoman"/>
                <w:sz w:val="20"/>
              </w:rPr>
              <w:t>u pokra</w:t>
            </w:r>
            <w:r w:rsidRPr="00F45F1E">
              <w:rPr>
                <w:rFonts w:ascii="Arial Narrow" w:hAnsi="Arial Narrow" w:cs="TimesNewRoman+01"/>
                <w:sz w:val="20"/>
              </w:rPr>
              <w:t>č</w:t>
            </w:r>
            <w:r w:rsidRPr="00F45F1E">
              <w:rPr>
                <w:rFonts w:ascii="Arial Narrow" w:hAnsi="Arial Narrow" w:cs="TimesNewRoman"/>
                <w:sz w:val="20"/>
              </w:rPr>
              <w:t>ova</w:t>
            </w:r>
            <w:r w:rsidRPr="00F45F1E">
              <w:rPr>
                <w:rFonts w:ascii="Arial Narrow" w:hAnsi="Arial Narrow" w:cs="TimesNewRoman+01"/>
                <w:sz w:val="20"/>
              </w:rPr>
              <w:t>ť</w:t>
            </w:r>
            <w:r w:rsidR="00D92E73">
              <w:rPr>
                <w:rFonts w:ascii="Arial Narrow" w:hAnsi="Arial Narrow" w:cs="TimesNewRoman+01"/>
                <w:sz w:val="20"/>
              </w:rPr>
              <w:t xml:space="preserve"> </w:t>
            </w:r>
            <w:r w:rsidRPr="00F45F1E">
              <w:rPr>
                <w:rFonts w:ascii="Arial Narrow" w:hAnsi="Arial Narrow" w:cs="TimesNewRoman"/>
                <w:sz w:val="20"/>
              </w:rPr>
              <w:t xml:space="preserve">vo vykonávaní svojich </w:t>
            </w:r>
            <w:r w:rsidRPr="00F45F1E">
              <w:rPr>
                <w:rFonts w:ascii="Arial Narrow" w:hAnsi="Arial Narrow" w:cs="TimesNewRoman+01"/>
                <w:sz w:val="20"/>
              </w:rPr>
              <w:t>č</w:t>
            </w:r>
            <w:r w:rsidRPr="00F45F1E">
              <w:rPr>
                <w:rFonts w:ascii="Arial Narrow" w:hAnsi="Arial Narrow" w:cs="TimesNewRoman"/>
                <w:sz w:val="20"/>
              </w:rPr>
              <w:t>inností v svojej teraj</w:t>
            </w:r>
            <w:r w:rsidRPr="00F45F1E">
              <w:rPr>
                <w:rFonts w:ascii="Arial Narrow" w:hAnsi="Arial Narrow" w:cs="TimesNewRoman+01"/>
                <w:sz w:val="20"/>
              </w:rPr>
              <w:t>š</w:t>
            </w:r>
            <w:r w:rsidRPr="00F45F1E">
              <w:rPr>
                <w:rFonts w:ascii="Arial Narrow" w:hAnsi="Arial Narrow" w:cs="TimesNewRoman"/>
                <w:sz w:val="20"/>
              </w:rPr>
              <w:t>ej forme na neobmedzené</w:t>
            </w:r>
            <w:r w:rsidR="00D92E73">
              <w:rPr>
                <w:rFonts w:ascii="Arial Narrow" w:hAnsi="Arial Narrow" w:cs="TimesNewRoman"/>
                <w:sz w:val="20"/>
              </w:rPr>
              <w:t xml:space="preserve"> </w:t>
            </w:r>
            <w:r w:rsidRPr="00F45F1E">
              <w:rPr>
                <w:rFonts w:ascii="Arial Narrow" w:hAnsi="Arial Narrow" w:cs="TimesNewRoman"/>
                <w:sz w:val="20"/>
              </w:rPr>
              <w:t>obdobie.</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ovne v Belgicku, ktoré v súlade s ich cie</w:t>
            </w:r>
            <w:r w:rsidRPr="00F45F1E">
              <w:rPr>
                <w:rFonts w:ascii="Arial Narrow" w:hAnsi="Arial Narrow" w:cs="TimesNewRoman+01"/>
                <w:sz w:val="20"/>
              </w:rPr>
              <w:t>ľ</w:t>
            </w:r>
            <w:r w:rsidRPr="00F45F1E">
              <w:rPr>
                <w:rFonts w:ascii="Arial Narrow" w:hAnsi="Arial Narrow" w:cs="TimesNewRoman"/>
                <w:sz w:val="20"/>
              </w:rPr>
              <w:t>mi zabezpe</w:t>
            </w:r>
            <w:r w:rsidRPr="00F45F1E">
              <w:rPr>
                <w:rFonts w:ascii="Arial Narrow" w:hAnsi="Arial Narrow" w:cs="TimesNewRoman+01"/>
                <w:sz w:val="20"/>
              </w:rPr>
              <w:t>č</w:t>
            </w:r>
            <w:r w:rsidRPr="00F45F1E">
              <w:rPr>
                <w:rFonts w:ascii="Arial Narrow" w:hAnsi="Arial Narrow" w:cs="TimesNewRoman"/>
                <w:sz w:val="20"/>
              </w:rPr>
              <w:t>ujú hypotekárne</w:t>
            </w:r>
            <w:r w:rsidR="00D92E73">
              <w:rPr>
                <w:rFonts w:ascii="Arial Narrow" w:hAnsi="Arial Narrow" w:cs="TimesNewRoman"/>
                <w:sz w:val="20"/>
              </w:rPr>
              <w:t xml:space="preserve"> </w:t>
            </w:r>
            <w:r w:rsidRPr="00F45F1E">
              <w:rPr>
                <w:rFonts w:ascii="Arial Narrow" w:hAnsi="Arial Narrow" w:cs="TimesNewRoman"/>
                <w:sz w:val="20"/>
              </w:rPr>
              <w:t xml:space="preserve">úvery alebo v operácie sporenia v súlade s bodom 4 </w:t>
            </w:r>
            <w:r w:rsidRPr="00F45F1E">
              <w:rPr>
                <w:rFonts w:ascii="Arial Narrow" w:hAnsi="Arial Narrow" w:cs="TimesNewRoman+01"/>
                <w:sz w:val="20"/>
              </w:rPr>
              <w:t>č</w:t>
            </w:r>
            <w:r w:rsidRPr="00F45F1E">
              <w:rPr>
                <w:rFonts w:ascii="Arial Narrow" w:hAnsi="Arial Narrow" w:cs="TimesNewRoman"/>
                <w:sz w:val="20"/>
              </w:rPr>
              <w:t>lánku 15</w:t>
            </w:r>
            <w:r w:rsidR="00D92E73">
              <w:rPr>
                <w:rFonts w:ascii="Arial Narrow" w:hAnsi="Arial Narrow" w:cs="TimesNewRoman"/>
                <w:sz w:val="20"/>
              </w:rPr>
              <w:t xml:space="preserve"> </w:t>
            </w:r>
            <w:r w:rsidRPr="00F45F1E">
              <w:rPr>
                <w:rFonts w:ascii="Arial Narrow" w:hAnsi="Arial Narrow" w:cs="TimesNewRoman"/>
                <w:sz w:val="20"/>
              </w:rPr>
              <w:t>právnych predpisov o doh</w:t>
            </w:r>
            <w:r w:rsidRPr="00F45F1E">
              <w:rPr>
                <w:rFonts w:ascii="Arial Narrow" w:hAnsi="Arial Narrow" w:cs="TimesNewRoman+01"/>
                <w:sz w:val="20"/>
              </w:rPr>
              <w:t>ľ</w:t>
            </w:r>
            <w:r w:rsidRPr="00F45F1E">
              <w:rPr>
                <w:rFonts w:ascii="Arial Narrow" w:hAnsi="Arial Narrow" w:cs="TimesNewRoman"/>
                <w:sz w:val="20"/>
              </w:rPr>
              <w:t>ade nad súkromnými sporite</w:t>
            </w:r>
            <w:r w:rsidRPr="00F45F1E">
              <w:rPr>
                <w:rFonts w:ascii="Arial Narrow" w:hAnsi="Arial Narrow" w:cs="TimesNewRoman+01"/>
                <w:sz w:val="20"/>
              </w:rPr>
              <w:t>ľň</w:t>
            </w:r>
            <w:r w:rsidRPr="00F45F1E">
              <w:rPr>
                <w:rFonts w:ascii="Arial Narrow" w:hAnsi="Arial Narrow" w:cs="TimesNewRoman"/>
                <w:sz w:val="20"/>
              </w:rPr>
              <w:t>ami koordinovaných</w:t>
            </w:r>
            <w:r w:rsidR="00D92E73">
              <w:rPr>
                <w:rFonts w:ascii="Arial Narrow" w:hAnsi="Arial Narrow" w:cs="TimesNewRoman"/>
                <w:sz w:val="20"/>
              </w:rPr>
              <w:t xml:space="preserve"> </w:t>
            </w:r>
            <w:r w:rsidRPr="00F45F1E">
              <w:rPr>
                <w:rFonts w:ascii="Arial Narrow" w:hAnsi="Arial Narrow" w:cs="TimesNewRoman+20"/>
                <w:sz w:val="20"/>
              </w:rPr>
              <w:t>„</w:t>
            </w:r>
            <w:r w:rsidRPr="00F45F1E">
              <w:rPr>
                <w:rFonts w:ascii="Arial Narrow" w:hAnsi="Arial Narrow" w:cs="TimesNewRoman"/>
                <w:sz w:val="20"/>
              </w:rPr>
              <w:t>arrête royal</w:t>
            </w:r>
            <w:r w:rsidRPr="00F45F1E">
              <w:rPr>
                <w:rFonts w:ascii="Arial Narrow" w:hAnsi="Arial Narrow" w:cs="TimesNewRoman+20"/>
                <w:sz w:val="20"/>
              </w:rPr>
              <w:t xml:space="preserve">“ </w:t>
            </w:r>
            <w:r w:rsidRPr="00F45F1E">
              <w:rPr>
                <w:rFonts w:ascii="Arial Narrow" w:hAnsi="Arial Narrow" w:cs="TimesNewRoman"/>
                <w:sz w:val="20"/>
              </w:rPr>
              <w:t>z 23. júna 1967, mô</w:t>
            </w:r>
            <w:r w:rsidRPr="00F45F1E">
              <w:rPr>
                <w:rFonts w:ascii="Arial Narrow" w:hAnsi="Arial Narrow" w:cs="TimesNewRoman+01"/>
                <w:sz w:val="20"/>
              </w:rPr>
              <w:t>ž</w:t>
            </w:r>
            <w:r w:rsidRPr="00F45F1E">
              <w:rPr>
                <w:rFonts w:ascii="Arial Narrow" w:hAnsi="Arial Narrow" w:cs="TimesNewRoman"/>
                <w:sz w:val="20"/>
              </w:rPr>
              <w:t>u pokra</w:t>
            </w:r>
            <w:r w:rsidRPr="00F45F1E">
              <w:rPr>
                <w:rFonts w:ascii="Arial Narrow" w:hAnsi="Arial Narrow" w:cs="TimesNewRoman+01"/>
                <w:sz w:val="20"/>
              </w:rPr>
              <w:t>č</w:t>
            </w:r>
            <w:r w:rsidRPr="00F45F1E">
              <w:rPr>
                <w:rFonts w:ascii="Arial Narrow" w:hAnsi="Arial Narrow" w:cs="TimesNewRoman"/>
                <w:sz w:val="20"/>
              </w:rPr>
              <w:t>ova</w:t>
            </w:r>
            <w:r w:rsidRPr="00F45F1E">
              <w:rPr>
                <w:rFonts w:ascii="Arial Narrow" w:hAnsi="Arial Narrow" w:cs="TimesNewRoman+01"/>
                <w:sz w:val="20"/>
              </w:rPr>
              <w:t xml:space="preserve">ť </w:t>
            </w:r>
            <w:r w:rsidRPr="00F45F1E">
              <w:rPr>
                <w:rFonts w:ascii="Arial Narrow" w:hAnsi="Arial Narrow" w:cs="TimesNewRoman"/>
                <w:sz w:val="20"/>
              </w:rPr>
              <w:t>vo vykonávaní</w:t>
            </w:r>
            <w:r w:rsidR="00D92E73">
              <w:rPr>
                <w:rFonts w:ascii="Arial Narrow" w:hAnsi="Arial Narrow" w:cs="TimesNewRoman"/>
                <w:sz w:val="20"/>
              </w:rPr>
              <w:t xml:space="preserve"> </w:t>
            </w:r>
            <w:r w:rsidRPr="00F45F1E">
              <w:rPr>
                <w:rFonts w:ascii="Arial Narrow" w:hAnsi="Arial Narrow" w:cs="TimesNewRoman"/>
                <w:sz w:val="20"/>
              </w:rPr>
              <w:t xml:space="preserve">takej </w:t>
            </w:r>
            <w:r w:rsidRPr="00F45F1E">
              <w:rPr>
                <w:rFonts w:ascii="Arial Narrow" w:hAnsi="Arial Narrow" w:cs="TimesNewRoman+01"/>
                <w:sz w:val="20"/>
              </w:rPr>
              <w:t>č</w:t>
            </w:r>
            <w:r w:rsidRPr="00F45F1E">
              <w:rPr>
                <w:rFonts w:ascii="Arial Narrow" w:hAnsi="Arial Narrow" w:cs="TimesNewRoman"/>
                <w:sz w:val="20"/>
              </w:rPr>
              <w:t>innosti v období troch rokov odo d</w:t>
            </w:r>
            <w:r w:rsidRPr="00F45F1E">
              <w:rPr>
                <w:rFonts w:ascii="Arial Narrow" w:hAnsi="Arial Narrow" w:cs="TimesNewRoman+01"/>
                <w:sz w:val="20"/>
              </w:rPr>
              <w:t>ň</w:t>
            </w:r>
            <w:r w:rsidRPr="00F45F1E">
              <w:rPr>
                <w:rFonts w:ascii="Arial Narrow" w:hAnsi="Arial Narrow" w:cs="TimesNewRoman"/>
                <w:sz w:val="20"/>
              </w:rPr>
              <w:t>a oznámenia tejto smernice.</w:t>
            </w:r>
          </w:p>
          <w:p w:rsidR="00A904F6" w:rsidRPr="00F45F1E" w:rsidP="00A904F6">
            <w:pPr>
              <w:autoSpaceDE/>
              <w:autoSpaceDN/>
              <w:rPr>
                <w:rFonts w:ascii="Arial Narrow" w:hAnsi="Arial Narrow" w:cs="TimesNewRoman"/>
                <w:sz w:val="20"/>
              </w:rPr>
            </w:pPr>
            <w:r w:rsidRPr="00F45F1E">
              <w:rPr>
                <w:rFonts w:ascii="Arial Narrow" w:hAnsi="Arial Narrow" w:cs="TimesNewRoman"/>
                <w:sz w:val="20"/>
              </w:rPr>
              <w:t>Príslu</w:t>
            </w:r>
            <w:r w:rsidRPr="00F45F1E">
              <w:rPr>
                <w:rFonts w:ascii="Arial Narrow" w:hAnsi="Arial Narrow" w:cs="TimesNewRoman+01"/>
                <w:sz w:val="20"/>
              </w:rPr>
              <w:t>š</w:t>
            </w:r>
            <w:r w:rsidRPr="00F45F1E">
              <w:rPr>
                <w:rFonts w:ascii="Arial Narrow" w:hAnsi="Arial Narrow" w:cs="TimesNewRoman"/>
                <w:sz w:val="20"/>
              </w:rPr>
              <w:t xml:space="preserve">né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vypracujú zoznam takých pois</w:t>
            </w:r>
            <w:r w:rsidRPr="00F45F1E">
              <w:rPr>
                <w:rFonts w:ascii="Arial Narrow" w:hAnsi="Arial Narrow" w:cs="TimesNewRoman+01"/>
                <w:sz w:val="20"/>
              </w:rPr>
              <w:t>ť</w:t>
            </w:r>
            <w:r w:rsidRPr="00F45F1E">
              <w:rPr>
                <w:rFonts w:ascii="Arial Narrow" w:hAnsi="Arial Narrow" w:cs="TimesNewRoman"/>
                <w:sz w:val="20"/>
              </w:rPr>
              <w:t>ovní a</w:t>
            </w:r>
            <w:r w:rsidR="00D92E73">
              <w:rPr>
                <w:rFonts w:ascii="Arial Narrow" w:hAnsi="Arial Narrow" w:cs="TimesNewRoman"/>
                <w:sz w:val="20"/>
              </w:rPr>
              <w:t> </w:t>
            </w:r>
            <w:r w:rsidRPr="00F45F1E">
              <w:rPr>
                <w:rFonts w:ascii="Arial Narrow" w:hAnsi="Arial Narrow" w:cs="TimesNewRoman"/>
                <w:sz w:val="20"/>
              </w:rPr>
              <w:t>predlo</w:t>
            </w:r>
            <w:r w:rsidRPr="00F45F1E">
              <w:rPr>
                <w:rFonts w:ascii="Arial Narrow" w:hAnsi="Arial Narrow" w:cs="TimesNewRoman+01"/>
                <w:sz w:val="20"/>
              </w:rPr>
              <w:t>ž</w:t>
            </w:r>
            <w:r w:rsidRPr="00F45F1E">
              <w:rPr>
                <w:rFonts w:ascii="Arial Narrow" w:hAnsi="Arial Narrow" w:cs="TimesNewRoman"/>
                <w:sz w:val="20"/>
              </w:rPr>
              <w:t>ia</w:t>
            </w:r>
            <w:r w:rsidR="00D92E73">
              <w:rPr>
                <w:rFonts w:ascii="Arial Narrow" w:hAnsi="Arial Narrow" w:cs="TimesNewRoman"/>
                <w:sz w:val="20"/>
              </w:rPr>
              <w:t xml:space="preserve"> </w:t>
            </w:r>
            <w:r w:rsidRPr="00F45F1E">
              <w:rPr>
                <w:rFonts w:ascii="Arial Narrow" w:hAnsi="Arial Narrow" w:cs="TimesNewRoman"/>
                <w:sz w:val="20"/>
              </w:rPr>
              <w:t xml:space="preserve">ho ostatným </w:t>
            </w:r>
            <w:r w:rsidRPr="00F45F1E">
              <w:rPr>
                <w:rFonts w:ascii="Arial Narrow" w:hAnsi="Arial Narrow" w:cs="TimesNewRoman+01"/>
                <w:sz w:val="20"/>
              </w:rPr>
              <w:t>č</w:t>
            </w:r>
            <w:r w:rsidRPr="00F45F1E">
              <w:rPr>
                <w:rFonts w:ascii="Arial Narrow" w:hAnsi="Arial Narrow" w:cs="TimesNewRoman"/>
                <w:sz w:val="20"/>
              </w:rPr>
              <w:t xml:space="preserve">lenským </w:t>
            </w:r>
            <w:r w:rsidRPr="00F45F1E">
              <w:rPr>
                <w:rFonts w:ascii="Arial Narrow" w:hAnsi="Arial Narrow" w:cs="TimesNewRoman+01"/>
                <w:sz w:val="20"/>
              </w:rPr>
              <w:t>š</w:t>
            </w:r>
            <w:r w:rsidRPr="00F45F1E">
              <w:rPr>
                <w:rFonts w:ascii="Arial Narrow" w:hAnsi="Arial Narrow" w:cs="TimesNewRoman"/>
                <w:sz w:val="20"/>
              </w:rPr>
              <w:t>tátom a Komisii.</w:t>
            </w:r>
          </w:p>
          <w:p w:rsidR="00E210B2" w:rsidRPr="00F45F1E" w:rsidP="00E210B2">
            <w:pPr>
              <w:autoSpaceDE/>
              <w:autoSpaceDN/>
              <w:rPr>
                <w:rFonts w:ascii="Arial Narrow" w:hAnsi="Arial Narrow" w:cs="TimesNewRoman"/>
                <w:sz w:val="20"/>
              </w:rPr>
            </w:pPr>
            <w:r w:rsidRPr="00F45F1E" w:rsidR="00A904F6">
              <w:rPr>
                <w:rFonts w:ascii="Arial Narrow" w:hAnsi="Arial Narrow" w:cs="TimesNewRoman"/>
                <w:sz w:val="20"/>
              </w:rPr>
              <w:t xml:space="preserve">5. Na </w:t>
            </w:r>
            <w:r w:rsidRPr="00F45F1E" w:rsidR="00A904F6">
              <w:rPr>
                <w:rFonts w:ascii="Arial Narrow" w:hAnsi="Arial Narrow" w:cs="TimesNewRoman+01"/>
                <w:sz w:val="20"/>
              </w:rPr>
              <w:t>ž</w:t>
            </w:r>
            <w:r w:rsidRPr="00F45F1E" w:rsidR="00A904F6">
              <w:rPr>
                <w:rFonts w:ascii="Arial Narrow" w:hAnsi="Arial Narrow" w:cs="TimesNewRoman"/>
                <w:sz w:val="20"/>
              </w:rPr>
              <w:t>iados</w:t>
            </w:r>
            <w:r w:rsidRPr="00F45F1E" w:rsidR="00A904F6">
              <w:rPr>
                <w:rFonts w:ascii="Arial Narrow" w:hAnsi="Arial Narrow" w:cs="TimesNewRoman+01"/>
                <w:sz w:val="20"/>
              </w:rPr>
              <w:t xml:space="preserve">ť </w:t>
            </w:r>
            <w:r w:rsidRPr="00F45F1E" w:rsidR="00A904F6">
              <w:rPr>
                <w:rFonts w:ascii="Arial Narrow" w:hAnsi="Arial Narrow" w:cs="TimesNewRoman"/>
                <w:sz w:val="20"/>
              </w:rPr>
              <w:t>pois</w:t>
            </w:r>
            <w:r w:rsidRPr="00F45F1E" w:rsidR="00A904F6">
              <w:rPr>
                <w:rFonts w:ascii="Arial Narrow" w:hAnsi="Arial Narrow" w:cs="TimesNewRoman+01"/>
                <w:sz w:val="20"/>
              </w:rPr>
              <w:t>ť</w:t>
            </w:r>
            <w:r w:rsidRPr="00F45F1E" w:rsidR="00A904F6">
              <w:rPr>
                <w:rFonts w:ascii="Arial Narrow" w:hAnsi="Arial Narrow" w:cs="TimesNewRoman"/>
                <w:sz w:val="20"/>
              </w:rPr>
              <w:t>ovní, ktoré sp</w:t>
            </w:r>
            <w:r w:rsidRPr="00F45F1E" w:rsidR="00A904F6">
              <w:rPr>
                <w:rFonts w:ascii="Arial Narrow" w:hAnsi="Arial Narrow" w:cs="TimesNewRoman+01"/>
                <w:sz w:val="20"/>
              </w:rPr>
              <w:t>ĺň</w:t>
            </w:r>
            <w:r w:rsidRPr="00F45F1E" w:rsidR="00A904F6">
              <w:rPr>
                <w:rFonts w:ascii="Arial Narrow" w:hAnsi="Arial Narrow" w:cs="TimesNewRoman"/>
                <w:sz w:val="20"/>
              </w:rPr>
              <w:t>ajú po</w:t>
            </w:r>
            <w:r w:rsidRPr="00F45F1E" w:rsidR="00A904F6">
              <w:rPr>
                <w:rFonts w:ascii="Arial Narrow" w:hAnsi="Arial Narrow" w:cs="TimesNewRoman+01"/>
                <w:sz w:val="20"/>
              </w:rPr>
              <w:t>ž</w:t>
            </w:r>
            <w:r w:rsidRPr="00F45F1E" w:rsidR="00A904F6">
              <w:rPr>
                <w:rFonts w:ascii="Arial Narrow" w:hAnsi="Arial Narrow" w:cs="TimesNewRoman"/>
                <w:sz w:val="20"/>
              </w:rPr>
              <w:t xml:space="preserve">iadavky </w:t>
            </w:r>
            <w:r w:rsidRPr="00F45F1E" w:rsidR="00A904F6">
              <w:rPr>
                <w:rFonts w:ascii="Arial Narrow" w:hAnsi="Arial Narrow" w:cs="TimesNewRoman+01"/>
                <w:sz w:val="20"/>
              </w:rPr>
              <w:t>č</w:t>
            </w:r>
            <w:r w:rsidRPr="00F45F1E" w:rsidR="00A904F6">
              <w:rPr>
                <w:rFonts w:ascii="Arial Narrow" w:hAnsi="Arial Narrow" w:cs="TimesNewRoman"/>
                <w:sz w:val="20"/>
              </w:rPr>
              <w:t>lánkov 15, 16</w:t>
            </w:r>
            <w:r w:rsidR="00D92E73">
              <w:rPr>
                <w:rFonts w:ascii="Arial Narrow" w:hAnsi="Arial Narrow" w:cs="TimesNewRoman"/>
                <w:sz w:val="20"/>
              </w:rPr>
              <w:t xml:space="preserve"> </w:t>
            </w:r>
            <w:r w:rsidRPr="00F45F1E" w:rsidR="00A904F6">
              <w:rPr>
                <w:rFonts w:ascii="Arial Narrow" w:hAnsi="Arial Narrow" w:cs="TimesNewRoman"/>
                <w:sz w:val="20"/>
              </w:rPr>
              <w:t xml:space="preserve">a 17, </w:t>
            </w:r>
            <w:r w:rsidRPr="00F45F1E" w:rsidR="00A904F6">
              <w:rPr>
                <w:rFonts w:ascii="Arial Narrow" w:hAnsi="Arial Narrow" w:cs="TimesNewRoman+01"/>
                <w:sz w:val="20"/>
              </w:rPr>
              <w:t>č</w:t>
            </w:r>
            <w:r w:rsidRPr="00F45F1E" w:rsidR="00A904F6">
              <w:rPr>
                <w:rFonts w:ascii="Arial Narrow" w:hAnsi="Arial Narrow" w:cs="TimesNewRoman"/>
                <w:sz w:val="20"/>
              </w:rPr>
              <w:t xml:space="preserve">lenské </w:t>
            </w:r>
            <w:r w:rsidRPr="00F45F1E" w:rsidR="00A904F6">
              <w:rPr>
                <w:rFonts w:ascii="Arial Narrow" w:hAnsi="Arial Narrow" w:cs="TimesNewRoman+01"/>
                <w:sz w:val="20"/>
              </w:rPr>
              <w:t>š</w:t>
            </w:r>
            <w:r w:rsidRPr="00F45F1E" w:rsidR="00A904F6">
              <w:rPr>
                <w:rFonts w:ascii="Arial Narrow" w:hAnsi="Arial Narrow" w:cs="TimesNewRoman"/>
                <w:sz w:val="20"/>
              </w:rPr>
              <w:t>táty prestanú uplat</w:t>
            </w:r>
            <w:r w:rsidRPr="00F45F1E" w:rsidR="00A904F6">
              <w:rPr>
                <w:rFonts w:ascii="Arial Narrow" w:hAnsi="Arial Narrow" w:cs="TimesNewRoman+01"/>
                <w:sz w:val="20"/>
              </w:rPr>
              <w:t>ň</w:t>
            </w:r>
            <w:r w:rsidRPr="00F45F1E" w:rsidR="00A904F6">
              <w:rPr>
                <w:rFonts w:ascii="Arial Narrow" w:hAnsi="Arial Narrow" w:cs="TimesNewRoman"/>
                <w:sz w:val="20"/>
              </w:rPr>
              <w:t>ova</w:t>
            </w:r>
            <w:r w:rsidRPr="00F45F1E" w:rsidR="00A904F6">
              <w:rPr>
                <w:rFonts w:ascii="Arial Narrow" w:hAnsi="Arial Narrow" w:cs="TimesNewRoman+01"/>
                <w:sz w:val="20"/>
              </w:rPr>
              <w:t xml:space="preserve">ť </w:t>
            </w:r>
            <w:r w:rsidRPr="00F45F1E" w:rsidR="00A904F6">
              <w:rPr>
                <w:rFonts w:ascii="Arial Narrow" w:hAnsi="Arial Narrow" w:cs="TimesNewRoman"/>
                <w:sz w:val="20"/>
              </w:rPr>
              <w:t>re</w:t>
            </w:r>
            <w:r w:rsidRPr="00F45F1E" w:rsidR="00A904F6">
              <w:rPr>
                <w:rFonts w:ascii="Arial Narrow" w:hAnsi="Arial Narrow" w:cs="TimesNewRoman+01"/>
                <w:sz w:val="20"/>
              </w:rPr>
              <w:t>š</w:t>
            </w:r>
            <w:r w:rsidRPr="00F45F1E" w:rsidR="00A904F6">
              <w:rPr>
                <w:rFonts w:ascii="Arial Narrow" w:hAnsi="Arial Narrow" w:cs="TimesNewRoman"/>
                <w:sz w:val="20"/>
              </w:rPr>
              <w:t>triktívne opatrenia ako napríklad</w:t>
            </w:r>
            <w:r w:rsidR="00D92E73">
              <w:rPr>
                <w:rFonts w:ascii="Arial Narrow" w:hAnsi="Arial Narrow" w:cs="TimesNewRoman"/>
                <w:sz w:val="20"/>
              </w:rPr>
              <w:t xml:space="preserve"> </w:t>
            </w:r>
            <w:r w:rsidRPr="00F45F1E" w:rsidR="00A904F6">
              <w:rPr>
                <w:rFonts w:ascii="Arial Narrow" w:hAnsi="Arial Narrow" w:cs="TimesNewRoman"/>
                <w:sz w:val="20"/>
              </w:rPr>
              <w:t>hypotéky, povinné vklady alebo kaucie zalo</w:t>
            </w:r>
            <w:r w:rsidRPr="00F45F1E" w:rsidR="00A904F6">
              <w:rPr>
                <w:rFonts w:ascii="Arial Narrow" w:hAnsi="Arial Narrow" w:cs="TimesNewRoman+01"/>
                <w:sz w:val="20"/>
              </w:rPr>
              <w:t>ž</w:t>
            </w:r>
            <w:r w:rsidRPr="00F45F1E" w:rsidR="00A904F6">
              <w:rPr>
                <w:rFonts w:ascii="Arial Narrow" w:hAnsi="Arial Narrow" w:cs="TimesNewRoman"/>
                <w:sz w:val="20"/>
              </w:rPr>
              <w:t>ené pod</w:t>
            </w:r>
            <w:r w:rsidRPr="00F45F1E" w:rsidR="00A904F6">
              <w:rPr>
                <w:rFonts w:ascii="Arial Narrow" w:hAnsi="Arial Narrow" w:cs="TimesNewRoman+01"/>
                <w:sz w:val="20"/>
              </w:rPr>
              <w:t>ľ</w:t>
            </w:r>
            <w:r w:rsidRPr="00F45F1E" w:rsidR="00A904F6">
              <w:rPr>
                <w:rFonts w:ascii="Arial Narrow" w:hAnsi="Arial Narrow" w:cs="TimesNewRoman"/>
                <w:sz w:val="20"/>
              </w:rPr>
              <w:t>a sú</w:t>
            </w:r>
            <w:r w:rsidRPr="00F45F1E" w:rsidR="00A904F6">
              <w:rPr>
                <w:rFonts w:ascii="Arial Narrow" w:hAnsi="Arial Narrow" w:cs="TimesNewRoman+01"/>
                <w:sz w:val="20"/>
              </w:rPr>
              <w:t>č</w:t>
            </w:r>
            <w:r w:rsidRPr="00F45F1E" w:rsidR="00A904F6">
              <w:rPr>
                <w:rFonts w:ascii="Arial Narrow" w:hAnsi="Arial Narrow" w:cs="TimesNewRoman"/>
                <w:sz w:val="20"/>
              </w:rPr>
              <w:t>asných</w:t>
            </w:r>
            <w:r w:rsidR="00D92E73">
              <w:rPr>
                <w:rFonts w:ascii="Arial Narrow" w:hAnsi="Arial Narrow" w:cs="TimesNewRoman"/>
                <w:sz w:val="20"/>
              </w:rPr>
              <w:t xml:space="preserve"> </w:t>
            </w:r>
            <w:r w:rsidRPr="00F45F1E" w:rsidR="00A904F6">
              <w:rPr>
                <w:rFonts w:ascii="Arial Narrow" w:hAnsi="Arial Narrow" w:cs="TimesNewRoman"/>
                <w:sz w:val="20"/>
              </w:rPr>
              <w:t>právnych predpisov.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A2156" w:rsidRPr="00F45F1E" w:rsidP="0032565D">
            <w:pPr>
              <w:ind w:firstLine="142"/>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3A2156">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31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A904F6">
            <w:pPr>
              <w:autoSpaceDE/>
              <w:autoSpaceDN/>
              <w:rPr>
                <w:rFonts w:ascii="Arial Narrow" w:hAnsi="Arial Narrow" w:cs="TimesNewRoman"/>
                <w:sz w:val="20"/>
              </w:rPr>
            </w:pP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poskytnú agentúram a pobo</w:t>
            </w:r>
            <w:r w:rsidRPr="00F45F1E">
              <w:rPr>
                <w:rFonts w:ascii="Arial Narrow" w:hAnsi="Arial Narrow" w:cs="TimesNewRoman+01"/>
                <w:sz w:val="20"/>
              </w:rPr>
              <w:t>č</w:t>
            </w:r>
            <w:r w:rsidRPr="00F45F1E">
              <w:rPr>
                <w:rFonts w:ascii="Arial Narrow" w:hAnsi="Arial Narrow" w:cs="TimesNewRoman"/>
                <w:sz w:val="20"/>
              </w:rPr>
              <w:t>kám uvedeným v hlave III,</w:t>
            </w:r>
            <w:r w:rsidR="00D92E73">
              <w:rPr>
                <w:rFonts w:ascii="Arial Narrow" w:hAnsi="Arial Narrow" w:cs="TimesNewRoman"/>
                <w:sz w:val="20"/>
              </w:rPr>
              <w:t xml:space="preserve"> </w:t>
            </w:r>
            <w:r w:rsidRPr="00F45F1E">
              <w:rPr>
                <w:rFonts w:ascii="Arial Narrow" w:hAnsi="Arial Narrow" w:cs="TimesNewRoman"/>
                <w:sz w:val="20"/>
              </w:rPr>
              <w:t>ktoré pri nadobudnutí ú</w:t>
            </w:r>
            <w:r w:rsidRPr="00F45F1E">
              <w:rPr>
                <w:rFonts w:ascii="Arial Narrow" w:hAnsi="Arial Narrow" w:cs="TimesNewRoman+01"/>
                <w:sz w:val="20"/>
              </w:rPr>
              <w:t>č</w:t>
            </w:r>
            <w:r w:rsidRPr="00F45F1E">
              <w:rPr>
                <w:rFonts w:ascii="Arial Narrow" w:hAnsi="Arial Narrow" w:cs="TimesNewRoman"/>
                <w:sz w:val="20"/>
              </w:rPr>
              <w:t>innosti opatrení na vykonanie tejto smernice</w:t>
            </w:r>
            <w:r w:rsidR="00D92E73">
              <w:rPr>
                <w:rFonts w:ascii="Arial Narrow" w:hAnsi="Arial Narrow" w:cs="TimesNewRoman"/>
                <w:sz w:val="20"/>
              </w:rPr>
              <w:t xml:space="preserve"> </w:t>
            </w:r>
            <w:r w:rsidRPr="00F45F1E">
              <w:rPr>
                <w:rFonts w:ascii="Arial Narrow" w:hAnsi="Arial Narrow" w:cs="TimesNewRoman"/>
                <w:sz w:val="20"/>
              </w:rPr>
              <w:t>vykonávajú pois</w:t>
            </w:r>
            <w:r w:rsidRPr="00F45F1E">
              <w:rPr>
                <w:rFonts w:ascii="Arial Narrow" w:hAnsi="Arial Narrow" w:cs="TimesNewRoman+01"/>
                <w:sz w:val="20"/>
              </w:rPr>
              <w:t>ť</w:t>
            </w:r>
            <w:r w:rsidRPr="00F45F1E">
              <w:rPr>
                <w:rFonts w:ascii="Arial Narrow" w:hAnsi="Arial Narrow" w:cs="TimesNewRoman"/>
                <w:sz w:val="20"/>
              </w:rPr>
              <w:t xml:space="preserve">ovaciu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 xml:space="preserve">ť </w:t>
            </w:r>
            <w:r w:rsidRPr="00F45F1E">
              <w:rPr>
                <w:rFonts w:ascii="Arial Narrow" w:hAnsi="Arial Narrow" w:cs="TimesNewRoman"/>
                <w:sz w:val="20"/>
              </w:rPr>
              <w:t>v jednom alebo viacerých odvetviach</w:t>
            </w:r>
            <w:r w:rsidR="00D92E73">
              <w:rPr>
                <w:rFonts w:ascii="Arial Narrow" w:hAnsi="Arial Narrow" w:cs="TimesNewRoman"/>
                <w:sz w:val="20"/>
              </w:rPr>
              <w:t xml:space="preserve"> </w:t>
            </w:r>
            <w:r w:rsidRPr="00F45F1E">
              <w:rPr>
                <w:rFonts w:ascii="Arial Narrow" w:hAnsi="Arial Narrow" w:cs="TimesNewRoman"/>
                <w:sz w:val="20"/>
              </w:rPr>
              <w:t xml:space="preserve">uvedených v </w:t>
            </w:r>
            <w:r w:rsidRPr="00F45F1E">
              <w:rPr>
                <w:rFonts w:ascii="Arial Narrow" w:hAnsi="Arial Narrow" w:cs="TimesNewRoman+01"/>
                <w:sz w:val="20"/>
              </w:rPr>
              <w:t>č</w:t>
            </w:r>
            <w:r w:rsidRPr="00F45F1E">
              <w:rPr>
                <w:rFonts w:ascii="Arial Narrow" w:hAnsi="Arial Narrow" w:cs="TimesNewRoman"/>
                <w:sz w:val="20"/>
              </w:rPr>
              <w:t>lánku 1 a neroz</w:t>
            </w:r>
            <w:r w:rsidRPr="00F45F1E">
              <w:rPr>
                <w:rFonts w:ascii="Arial Narrow" w:hAnsi="Arial Narrow" w:cs="TimesNewRoman+01"/>
                <w:sz w:val="20"/>
              </w:rPr>
              <w:t>š</w:t>
            </w:r>
            <w:r w:rsidRPr="00F45F1E">
              <w:rPr>
                <w:rFonts w:ascii="Arial Narrow" w:hAnsi="Arial Narrow" w:cs="TimesNewRoman"/>
                <w:sz w:val="20"/>
              </w:rPr>
              <w:t xml:space="preserve">irujú svoju </w:t>
            </w:r>
            <w:r w:rsidRPr="00F45F1E">
              <w:rPr>
                <w:rFonts w:ascii="Arial Narrow" w:hAnsi="Arial Narrow" w:cs="TimesNewRoman+01"/>
                <w:sz w:val="20"/>
              </w:rPr>
              <w:t>č</w:t>
            </w:r>
            <w:r w:rsidRPr="00F45F1E">
              <w:rPr>
                <w:rFonts w:ascii="Arial Narrow" w:hAnsi="Arial Narrow" w:cs="TimesNewRoman"/>
                <w:sz w:val="20"/>
              </w:rPr>
              <w:t>innos</w:t>
            </w:r>
            <w:r w:rsidRPr="00F45F1E">
              <w:rPr>
                <w:rFonts w:ascii="Arial Narrow" w:hAnsi="Arial Narrow" w:cs="TimesNewRoman+01"/>
                <w:sz w:val="20"/>
              </w:rPr>
              <w:t xml:space="preserve">ť </w:t>
            </w:r>
            <w:r w:rsidRPr="00F45F1E">
              <w:rPr>
                <w:rFonts w:ascii="Arial Narrow" w:hAnsi="Arial Narrow" w:cs="TimesNewRoman"/>
                <w:sz w:val="20"/>
              </w:rPr>
              <w:t xml:space="preserve">v zmysle </w:t>
            </w:r>
            <w:r w:rsidRPr="00F45F1E">
              <w:rPr>
                <w:rFonts w:ascii="Arial Narrow" w:hAnsi="Arial Narrow" w:cs="TimesNewRoman+01"/>
                <w:sz w:val="20"/>
              </w:rPr>
              <w:t>č</w:t>
            </w:r>
            <w:r w:rsidRPr="00F45F1E">
              <w:rPr>
                <w:rFonts w:ascii="Arial Narrow" w:hAnsi="Arial Narrow" w:cs="TimesNewRoman"/>
                <w:sz w:val="20"/>
              </w:rPr>
              <w:t>lánku 10</w:t>
            </w:r>
          </w:p>
          <w:p w:rsidR="00E210B2" w:rsidRPr="00F45F1E" w:rsidP="00E210B2">
            <w:pPr>
              <w:autoSpaceDE/>
              <w:autoSpaceDN/>
              <w:rPr>
                <w:rFonts w:ascii="Arial Narrow" w:hAnsi="Arial Narrow" w:cs="TimesNewRoman"/>
                <w:sz w:val="20"/>
              </w:rPr>
            </w:pPr>
            <w:r w:rsidRPr="00F45F1E" w:rsidR="00A904F6">
              <w:rPr>
                <w:rFonts w:ascii="Arial Narrow" w:hAnsi="Arial Narrow" w:cs="TimesNewRoman"/>
                <w:sz w:val="20"/>
              </w:rPr>
              <w:t>ods. 2, lehotu nepresahujúcu pä</w:t>
            </w:r>
            <w:r w:rsidRPr="00F45F1E" w:rsidR="00A904F6">
              <w:rPr>
                <w:rFonts w:ascii="Arial Narrow" w:hAnsi="Arial Narrow" w:cs="TimesNewRoman+01"/>
                <w:sz w:val="20"/>
              </w:rPr>
              <w:t xml:space="preserve">ť </w:t>
            </w:r>
            <w:r w:rsidRPr="00F45F1E" w:rsidR="00A904F6">
              <w:rPr>
                <w:rFonts w:ascii="Arial Narrow" w:hAnsi="Arial Narrow" w:cs="TimesNewRoman"/>
                <w:sz w:val="20"/>
              </w:rPr>
              <w:t>rokov odo d</w:t>
            </w:r>
            <w:r w:rsidRPr="00F45F1E" w:rsidR="00A904F6">
              <w:rPr>
                <w:rFonts w:ascii="Arial Narrow" w:hAnsi="Arial Narrow" w:cs="TimesNewRoman+01"/>
                <w:sz w:val="20"/>
              </w:rPr>
              <w:t>ň</w:t>
            </w:r>
            <w:r w:rsidRPr="00F45F1E" w:rsidR="00A904F6">
              <w:rPr>
                <w:rFonts w:ascii="Arial Narrow" w:hAnsi="Arial Narrow" w:cs="TimesNewRoman"/>
                <w:sz w:val="20"/>
              </w:rPr>
              <w:t>a oznámenia tejto smernice,</w:t>
            </w:r>
            <w:r w:rsidR="00D92E73">
              <w:rPr>
                <w:rFonts w:ascii="Arial Narrow" w:hAnsi="Arial Narrow" w:cs="TimesNewRoman"/>
                <w:sz w:val="20"/>
              </w:rPr>
              <w:t xml:space="preserve"> </w:t>
            </w:r>
            <w:r w:rsidRPr="00F45F1E" w:rsidR="00A904F6">
              <w:rPr>
                <w:rFonts w:ascii="Arial Narrow" w:hAnsi="Arial Narrow" w:cs="TimesNewRoman"/>
                <w:sz w:val="20"/>
              </w:rPr>
              <w:t xml:space="preserve">aby splnili podmienky </w:t>
            </w:r>
            <w:r w:rsidRPr="00F45F1E" w:rsidR="00A904F6">
              <w:rPr>
                <w:rFonts w:ascii="Arial Narrow" w:hAnsi="Arial Narrow" w:cs="TimesNewRoman+01"/>
                <w:sz w:val="20"/>
              </w:rPr>
              <w:t>č</w:t>
            </w:r>
            <w:r w:rsidRPr="00F45F1E" w:rsidR="00A904F6">
              <w:rPr>
                <w:rFonts w:ascii="Arial Narrow" w:hAnsi="Arial Narrow" w:cs="TimesNewRoman"/>
                <w:sz w:val="20"/>
              </w:rPr>
              <w:t>lánku 25.</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3A2156">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3A2156">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32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A904F6">
            <w:pPr>
              <w:autoSpaceDE/>
              <w:autoSpaceDN/>
              <w:rPr>
                <w:rFonts w:ascii="Arial Narrow" w:hAnsi="Arial Narrow" w:cs="TimesNewRoman"/>
                <w:sz w:val="20"/>
              </w:rPr>
            </w:pPr>
            <w:r w:rsidRPr="00F45F1E">
              <w:rPr>
                <w:rFonts w:ascii="Arial Narrow" w:hAnsi="Arial Narrow" w:cs="TimesNewRoman"/>
                <w:sz w:val="20"/>
              </w:rPr>
              <w:t>Do nadobudnutia platnosti dohody uzavretej s tre</w:t>
            </w:r>
            <w:r w:rsidRPr="00F45F1E">
              <w:rPr>
                <w:rFonts w:ascii="Arial Narrow" w:hAnsi="Arial Narrow" w:cs="TimesNewRoman+01"/>
                <w:sz w:val="20"/>
              </w:rPr>
              <w:t>ť</w:t>
            </w:r>
            <w:r w:rsidRPr="00F45F1E">
              <w:rPr>
                <w:rFonts w:ascii="Arial Narrow" w:hAnsi="Arial Narrow" w:cs="TimesNewRoman"/>
                <w:sz w:val="20"/>
              </w:rPr>
              <w:t>ou krajinou pod</w:t>
            </w:r>
            <w:r w:rsidRPr="00F45F1E">
              <w:rPr>
                <w:rFonts w:ascii="Arial Narrow" w:hAnsi="Arial Narrow" w:cs="TimesNewRoman+01"/>
                <w:sz w:val="20"/>
              </w:rPr>
              <w:t>ľ</w:t>
            </w:r>
            <w:r w:rsidRPr="00F45F1E">
              <w:rPr>
                <w:rFonts w:ascii="Arial Narrow" w:hAnsi="Arial Narrow" w:cs="TimesNewRoman"/>
                <w:sz w:val="20"/>
              </w:rPr>
              <w:t>a</w:t>
            </w:r>
            <w:r w:rsidR="00D92E73">
              <w:rPr>
                <w:rFonts w:ascii="Arial Narrow" w:hAnsi="Arial Narrow" w:cs="TimesNewRoman"/>
                <w:sz w:val="20"/>
              </w:rPr>
              <w:t xml:space="preserve"> </w:t>
            </w:r>
            <w:r w:rsidRPr="00F45F1E">
              <w:rPr>
                <w:rFonts w:ascii="Arial Narrow" w:hAnsi="Arial Narrow" w:cs="TimesNewRoman+01"/>
                <w:sz w:val="20"/>
              </w:rPr>
              <w:t>č</w:t>
            </w:r>
            <w:r w:rsidRPr="00F45F1E">
              <w:rPr>
                <w:rFonts w:ascii="Arial Narrow" w:hAnsi="Arial Narrow" w:cs="TimesNewRoman"/>
                <w:sz w:val="20"/>
              </w:rPr>
              <w:t>lánku 29, najneskôr v</w:t>
            </w:r>
            <w:r w:rsidRPr="00F45F1E">
              <w:rPr>
                <w:rFonts w:ascii="Arial Narrow" w:hAnsi="Arial Narrow" w:cs="TimesNewRoman+01"/>
                <w:sz w:val="20"/>
              </w:rPr>
              <w:t>š</w:t>
            </w:r>
            <w:r w:rsidRPr="00F45F1E">
              <w:rPr>
                <w:rFonts w:ascii="Arial Narrow" w:hAnsi="Arial Narrow" w:cs="TimesNewRoman"/>
                <w:sz w:val="20"/>
              </w:rPr>
              <w:t xml:space="preserve">ak do uplynutia </w:t>
            </w:r>
            <w:r w:rsidRPr="00F45F1E">
              <w:rPr>
                <w:rFonts w:ascii="Arial Narrow" w:hAnsi="Arial Narrow" w:cs="TimesNewRoman+01"/>
                <w:sz w:val="20"/>
              </w:rPr>
              <w:t>š</w:t>
            </w:r>
            <w:r w:rsidRPr="00F45F1E">
              <w:rPr>
                <w:rFonts w:ascii="Arial Narrow" w:hAnsi="Arial Narrow" w:cs="TimesNewRoman"/>
                <w:sz w:val="20"/>
              </w:rPr>
              <w:t>tvorro</w:t>
            </w:r>
            <w:r w:rsidRPr="00F45F1E">
              <w:rPr>
                <w:rFonts w:ascii="Arial Narrow" w:hAnsi="Arial Narrow" w:cs="TimesNewRoman+01"/>
                <w:sz w:val="20"/>
              </w:rPr>
              <w:t>č</w:t>
            </w:r>
            <w:r w:rsidRPr="00F45F1E">
              <w:rPr>
                <w:rFonts w:ascii="Arial Narrow" w:hAnsi="Arial Narrow" w:cs="TimesNewRoman"/>
                <w:sz w:val="20"/>
              </w:rPr>
              <w:t>nej lehoty odo d</w:t>
            </w:r>
            <w:r w:rsidRPr="00F45F1E">
              <w:rPr>
                <w:rFonts w:ascii="Arial Narrow" w:hAnsi="Arial Narrow" w:cs="TimesNewRoman+01"/>
                <w:sz w:val="20"/>
              </w:rPr>
              <w:t>ň</w:t>
            </w:r>
            <w:r w:rsidRPr="00F45F1E">
              <w:rPr>
                <w:rFonts w:ascii="Arial Narrow" w:hAnsi="Arial Narrow" w:cs="TimesNewRoman"/>
                <w:sz w:val="20"/>
              </w:rPr>
              <w:t>a</w:t>
            </w:r>
            <w:r w:rsidR="00D92E73">
              <w:rPr>
                <w:rFonts w:ascii="Arial Narrow" w:hAnsi="Arial Narrow" w:cs="TimesNewRoman"/>
                <w:sz w:val="20"/>
              </w:rPr>
              <w:t xml:space="preserve"> </w:t>
            </w:r>
            <w:r w:rsidRPr="00F45F1E">
              <w:rPr>
                <w:rFonts w:ascii="Arial Narrow" w:hAnsi="Arial Narrow" w:cs="TimesNewRoman"/>
                <w:sz w:val="20"/>
              </w:rPr>
              <w:t>oznámenia smernice, mô</w:t>
            </w:r>
            <w:r w:rsidRPr="00F45F1E">
              <w:rPr>
                <w:rFonts w:ascii="Arial Narrow" w:hAnsi="Arial Narrow" w:cs="TimesNewRoman+01"/>
                <w:sz w:val="20"/>
              </w:rPr>
              <w:t>ž</w:t>
            </w:r>
            <w:r w:rsidRPr="00F45F1E">
              <w:rPr>
                <w:rFonts w:ascii="Arial Narrow" w:hAnsi="Arial Narrow" w:cs="TimesNewRoman"/>
                <w:sz w:val="20"/>
              </w:rPr>
              <w:t>e ka</w:t>
            </w:r>
            <w:r w:rsidRPr="00F45F1E">
              <w:rPr>
                <w:rFonts w:ascii="Arial Narrow" w:hAnsi="Arial Narrow" w:cs="TimesNewRoman+01"/>
                <w:sz w:val="20"/>
              </w:rPr>
              <w:t>ž</w:t>
            </w:r>
            <w:r w:rsidRPr="00F45F1E">
              <w:rPr>
                <w:rFonts w:ascii="Arial Narrow" w:hAnsi="Arial Narrow" w:cs="TimesNewRoman"/>
                <w:sz w:val="20"/>
              </w:rPr>
              <w:t xml:space="preserve">dý </w:t>
            </w:r>
            <w:r w:rsidRPr="00F45F1E">
              <w:rPr>
                <w:rFonts w:ascii="Arial Narrow" w:hAnsi="Arial Narrow" w:cs="TimesNewRoman+01"/>
                <w:sz w:val="20"/>
              </w:rPr>
              <w:t>č</w:t>
            </w:r>
            <w:r w:rsidRPr="00F45F1E">
              <w:rPr>
                <w:rFonts w:ascii="Arial Narrow" w:hAnsi="Arial Narrow" w:cs="TimesNewRoman"/>
                <w:sz w:val="20"/>
              </w:rPr>
              <w:t xml:space="preserve">lenský </w:t>
            </w:r>
            <w:r w:rsidRPr="00F45F1E">
              <w:rPr>
                <w:rFonts w:ascii="Arial Narrow" w:hAnsi="Arial Narrow" w:cs="TimesNewRoman+01"/>
                <w:sz w:val="20"/>
              </w:rPr>
              <w:t>š</w:t>
            </w:r>
            <w:r w:rsidRPr="00F45F1E">
              <w:rPr>
                <w:rFonts w:ascii="Arial Narrow" w:hAnsi="Arial Narrow" w:cs="TimesNewRoman"/>
                <w:sz w:val="20"/>
              </w:rPr>
              <w:t>tát zachova</w:t>
            </w:r>
            <w:r w:rsidRPr="00F45F1E">
              <w:rPr>
                <w:rFonts w:ascii="Arial Narrow" w:hAnsi="Arial Narrow" w:cs="TimesNewRoman+01"/>
                <w:sz w:val="20"/>
              </w:rPr>
              <w:t xml:space="preserve">ť </w:t>
            </w:r>
            <w:r w:rsidRPr="00F45F1E">
              <w:rPr>
                <w:rFonts w:ascii="Arial Narrow" w:hAnsi="Arial Narrow" w:cs="TimesNewRoman"/>
                <w:sz w:val="20"/>
              </w:rPr>
              <w:t>v</w:t>
            </w:r>
            <w:r w:rsidR="00D92E73">
              <w:rPr>
                <w:rFonts w:ascii="Arial Narrow" w:hAnsi="Arial Narrow" w:cs="TimesNewRoman"/>
                <w:sz w:val="20"/>
              </w:rPr>
              <w:t> </w:t>
            </w:r>
            <w:r w:rsidRPr="00F45F1E">
              <w:rPr>
                <w:rFonts w:ascii="Arial Narrow" w:hAnsi="Arial Narrow" w:cs="TimesNewRoman"/>
                <w:sz w:val="20"/>
              </w:rPr>
              <w:t>prospech</w:t>
            </w:r>
            <w:r w:rsidR="00D92E73">
              <w:rPr>
                <w:rFonts w:ascii="Arial Narrow" w:hAnsi="Arial Narrow" w:cs="TimesNewRoman"/>
                <w:sz w:val="20"/>
              </w:rPr>
              <w:t xml:space="preserve"> </w:t>
            </w: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ovní tejto krajiny usadených na jeho území právnu úpravu rovnocenných</w:t>
            </w:r>
            <w:r w:rsidR="00D92E73">
              <w:rPr>
                <w:rFonts w:ascii="Arial Narrow" w:hAnsi="Arial Narrow" w:cs="TimesNewRoman"/>
                <w:sz w:val="20"/>
              </w:rPr>
              <w:t xml:space="preserve"> </w:t>
            </w:r>
            <w:r w:rsidRPr="00F45F1E">
              <w:rPr>
                <w:rFonts w:ascii="Arial Narrow" w:hAnsi="Arial Narrow" w:cs="TimesNewRoman"/>
                <w:sz w:val="20"/>
              </w:rPr>
              <w:t>aktív a umiestnenia technických rezerv, ktorá sa na ne vz</w:t>
            </w:r>
            <w:r w:rsidRPr="00F45F1E">
              <w:rPr>
                <w:rFonts w:ascii="Arial Narrow" w:hAnsi="Arial Narrow" w:cs="TimesNewRoman+01"/>
                <w:sz w:val="20"/>
              </w:rPr>
              <w:t>ť</w:t>
            </w:r>
            <w:r w:rsidRPr="00F45F1E">
              <w:rPr>
                <w:rFonts w:ascii="Arial Narrow" w:hAnsi="Arial Narrow" w:cs="TimesNewRoman"/>
                <w:sz w:val="20"/>
              </w:rPr>
              <w:t>ahuje,</w:t>
            </w:r>
            <w:r w:rsidR="00D92E73">
              <w:rPr>
                <w:rFonts w:ascii="Arial Narrow" w:hAnsi="Arial Narrow" w:cs="TimesNewRoman"/>
                <w:sz w:val="20"/>
              </w:rPr>
              <w:t xml:space="preserve"> </w:t>
            </w:r>
            <w:r w:rsidRPr="00F45F1E">
              <w:rPr>
                <w:rFonts w:ascii="Arial Narrow" w:hAnsi="Arial Narrow" w:cs="TimesNewRoman"/>
                <w:sz w:val="20"/>
              </w:rPr>
              <w:t xml:space="preserve">k 1. januáru 1973, ak to oznámia ostatným </w:t>
            </w:r>
            <w:r w:rsidRPr="00F45F1E">
              <w:rPr>
                <w:rFonts w:ascii="Arial Narrow" w:hAnsi="Arial Narrow" w:cs="TimesNewRoman+01"/>
                <w:sz w:val="20"/>
              </w:rPr>
              <w:t>č</w:t>
            </w:r>
            <w:r w:rsidRPr="00F45F1E">
              <w:rPr>
                <w:rFonts w:ascii="Arial Narrow" w:hAnsi="Arial Narrow" w:cs="TimesNewRoman"/>
                <w:sz w:val="20"/>
              </w:rPr>
              <w:t xml:space="preserve">lenským </w:t>
            </w:r>
            <w:r w:rsidRPr="00F45F1E">
              <w:rPr>
                <w:rFonts w:ascii="Arial Narrow" w:hAnsi="Arial Narrow" w:cs="TimesNewRoman+01"/>
                <w:sz w:val="20"/>
              </w:rPr>
              <w:t>š</w:t>
            </w:r>
            <w:r w:rsidRPr="00F45F1E">
              <w:rPr>
                <w:rFonts w:ascii="Arial Narrow" w:hAnsi="Arial Narrow" w:cs="TimesNewRoman"/>
                <w:sz w:val="20"/>
              </w:rPr>
              <w:t>tátom</w:t>
            </w:r>
            <w:r w:rsidR="00D92E73">
              <w:rPr>
                <w:rFonts w:ascii="Arial Narrow" w:hAnsi="Arial Narrow" w:cs="TimesNewRoman"/>
                <w:sz w:val="20"/>
              </w:rPr>
              <w:t xml:space="preserve"> </w:t>
            </w:r>
            <w:r w:rsidRPr="00F45F1E">
              <w:rPr>
                <w:rFonts w:ascii="Arial Narrow" w:hAnsi="Arial Narrow" w:cs="TimesNewRoman"/>
                <w:sz w:val="20"/>
              </w:rPr>
              <w:t>a Komisii, a neprekro</w:t>
            </w:r>
            <w:r w:rsidRPr="00F45F1E">
              <w:rPr>
                <w:rFonts w:ascii="Arial Narrow" w:hAnsi="Arial Narrow" w:cs="TimesNewRoman+01"/>
                <w:sz w:val="20"/>
              </w:rPr>
              <w:t>č</w:t>
            </w:r>
            <w:r w:rsidRPr="00F45F1E">
              <w:rPr>
                <w:rFonts w:ascii="Arial Narrow" w:hAnsi="Arial Narrow" w:cs="TimesNewRoman"/>
                <w:sz w:val="20"/>
              </w:rPr>
              <w:t>í hranice uvo</w:t>
            </w:r>
            <w:r w:rsidRPr="00F45F1E">
              <w:rPr>
                <w:rFonts w:ascii="Arial Narrow" w:hAnsi="Arial Narrow" w:cs="TimesNewRoman+01"/>
                <w:sz w:val="20"/>
              </w:rPr>
              <w:t>ľ</w:t>
            </w:r>
            <w:r w:rsidRPr="00F45F1E">
              <w:rPr>
                <w:rFonts w:ascii="Arial Narrow" w:hAnsi="Arial Narrow" w:cs="TimesNewRoman"/>
                <w:sz w:val="20"/>
              </w:rPr>
              <w:t>nenia poskytnuté pod</w:t>
            </w:r>
            <w:r w:rsidRPr="00F45F1E">
              <w:rPr>
                <w:rFonts w:ascii="Arial Narrow" w:hAnsi="Arial Narrow" w:cs="TimesNewRoman+01"/>
                <w:sz w:val="20"/>
              </w:rPr>
              <w:t>ľ</w:t>
            </w:r>
            <w:r w:rsidRPr="00F45F1E">
              <w:rPr>
                <w:rFonts w:ascii="Arial Narrow" w:hAnsi="Arial Narrow" w:cs="TimesNewRoman"/>
                <w:sz w:val="20"/>
              </w:rPr>
              <w:t xml:space="preserve">a </w:t>
            </w:r>
            <w:r w:rsidRPr="00F45F1E">
              <w:rPr>
                <w:rFonts w:ascii="Arial Narrow" w:hAnsi="Arial Narrow" w:cs="TimesNewRoman+01"/>
                <w:sz w:val="20"/>
              </w:rPr>
              <w:t>č</w:t>
            </w:r>
            <w:r w:rsidRPr="00F45F1E">
              <w:rPr>
                <w:rFonts w:ascii="Arial Narrow" w:hAnsi="Arial Narrow" w:cs="TimesNewRoman"/>
                <w:sz w:val="20"/>
              </w:rPr>
              <w:t>lánku</w:t>
            </w:r>
            <w:r w:rsidR="00D92E73">
              <w:rPr>
                <w:rFonts w:ascii="Arial Narrow" w:hAnsi="Arial Narrow" w:cs="TimesNewRoman"/>
                <w:sz w:val="20"/>
              </w:rPr>
              <w:t xml:space="preserve"> </w:t>
            </w:r>
            <w:r w:rsidRPr="00F45F1E">
              <w:rPr>
                <w:rFonts w:ascii="Arial Narrow" w:hAnsi="Arial Narrow" w:cs="TimesNewRoman"/>
                <w:sz w:val="20"/>
              </w:rPr>
              <w:t>15 ods. 2 v prospech pois</w:t>
            </w:r>
            <w:r w:rsidRPr="00F45F1E">
              <w:rPr>
                <w:rFonts w:ascii="Arial Narrow" w:hAnsi="Arial Narrow" w:cs="TimesNewRoman+01"/>
                <w:sz w:val="20"/>
              </w:rPr>
              <w:t>ť</w:t>
            </w:r>
            <w:r w:rsidRPr="00F45F1E">
              <w:rPr>
                <w:rFonts w:ascii="Arial Narrow" w:hAnsi="Arial Narrow" w:cs="TimesNewRoman"/>
                <w:sz w:val="20"/>
              </w:rPr>
              <w:t xml:space="preserve">ovní </w:t>
            </w:r>
            <w:r w:rsidRPr="00F45F1E">
              <w:rPr>
                <w:rFonts w:ascii="Arial Narrow" w:hAnsi="Arial Narrow" w:cs="TimesNewRoman+01"/>
                <w:sz w:val="20"/>
              </w:rPr>
              <w:t>č</w:t>
            </w:r>
            <w:r w:rsidRPr="00F45F1E">
              <w:rPr>
                <w:rFonts w:ascii="Arial Narrow" w:hAnsi="Arial Narrow" w:cs="TimesNewRoman"/>
                <w:sz w:val="20"/>
              </w:rPr>
              <w:t xml:space="preserve">lenských </w:t>
            </w:r>
            <w:r w:rsidRPr="00F45F1E">
              <w:rPr>
                <w:rFonts w:ascii="Arial Narrow" w:hAnsi="Arial Narrow" w:cs="TimesNewRoman+01"/>
                <w:sz w:val="20"/>
              </w:rPr>
              <w:t>š</w:t>
            </w:r>
            <w:r w:rsidRPr="00F45F1E">
              <w:rPr>
                <w:rFonts w:ascii="Arial Narrow" w:hAnsi="Arial Narrow" w:cs="TimesNewRoman"/>
                <w:sz w:val="20"/>
              </w:rPr>
              <w:t>tátov usadených na ich</w:t>
            </w:r>
          </w:p>
          <w:p w:rsidR="00E210B2" w:rsidRPr="00F45F1E" w:rsidP="00E210B2">
            <w:pPr>
              <w:autoSpaceDE/>
              <w:autoSpaceDN/>
              <w:rPr>
                <w:rFonts w:ascii="Arial Narrow" w:hAnsi="Arial Narrow" w:cs="TimesNewRoman"/>
                <w:sz w:val="20"/>
              </w:rPr>
            </w:pPr>
            <w:r w:rsidRPr="00F45F1E" w:rsidR="00A904F6">
              <w:rPr>
                <w:rFonts w:ascii="Arial Narrow" w:hAnsi="Arial Narrow" w:cs="TimesNewRoman"/>
                <w:sz w:val="20"/>
              </w:rPr>
              <w:t>území.</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3A2156">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3A2156">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33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A904F6">
            <w:pPr>
              <w:autoSpaceDE/>
              <w:autoSpaceDN/>
              <w:rPr>
                <w:rFonts w:ascii="Arial Narrow" w:hAnsi="Arial Narrow" w:cs="TimesNewRomanBold"/>
                <w:b/>
                <w:bCs/>
                <w:sz w:val="20"/>
              </w:rPr>
            </w:pPr>
            <w:r w:rsidRPr="00F45F1E">
              <w:rPr>
                <w:rFonts w:ascii="Arial Narrow" w:hAnsi="Arial Narrow" w:cs="TimesNewRomanBold"/>
                <w:b/>
                <w:bCs/>
                <w:sz w:val="20"/>
              </w:rPr>
              <w:t xml:space="preserve">Oddiel V </w:t>
            </w:r>
            <w:r w:rsidRPr="00F45F1E">
              <w:rPr>
                <w:rFonts w:ascii="Arial Narrow" w:hAnsi="Arial Narrow" w:cs="TimesNewRomanBold+20"/>
                <w:b/>
                <w:bCs/>
                <w:sz w:val="20"/>
              </w:rPr>
              <w:t xml:space="preserve">– </w:t>
            </w:r>
            <w:r w:rsidRPr="00F45F1E">
              <w:rPr>
                <w:rFonts w:ascii="Arial Narrow" w:hAnsi="Arial Narrow" w:cs="TimesNewRomanBold"/>
                <w:b/>
                <w:bCs/>
                <w:sz w:val="20"/>
              </w:rPr>
              <w:t>Závere</w:t>
            </w:r>
            <w:r w:rsidRPr="00F45F1E">
              <w:rPr>
                <w:rFonts w:ascii="Arial Narrow" w:hAnsi="Arial Narrow" w:cs="TimesNewRomanBold+01"/>
                <w:b/>
                <w:bCs/>
                <w:sz w:val="20"/>
              </w:rPr>
              <w:t>č</w:t>
            </w:r>
            <w:r w:rsidRPr="00F45F1E">
              <w:rPr>
                <w:rFonts w:ascii="Arial Narrow" w:hAnsi="Arial Narrow" w:cs="TimesNewRomanBold"/>
                <w:b/>
                <w:bCs/>
                <w:sz w:val="20"/>
              </w:rPr>
              <w:t>né ustanovenia</w:t>
            </w:r>
          </w:p>
          <w:p w:rsidR="00E210B2" w:rsidRPr="00F45F1E" w:rsidP="00E210B2">
            <w:pPr>
              <w:autoSpaceDE/>
              <w:autoSpaceDN/>
              <w:rPr>
                <w:rFonts w:ascii="Arial Narrow" w:hAnsi="Arial Narrow" w:cs="TimesNewRoman"/>
                <w:sz w:val="20"/>
              </w:rPr>
            </w:pPr>
            <w:r w:rsidRPr="00F45F1E" w:rsidR="00A904F6">
              <w:rPr>
                <w:rFonts w:ascii="Arial Narrow" w:hAnsi="Arial Narrow" w:cs="TimesNewRoman"/>
                <w:sz w:val="20"/>
              </w:rPr>
              <w:t>Komisia a príslu</w:t>
            </w:r>
            <w:r w:rsidRPr="00F45F1E" w:rsidR="00A904F6">
              <w:rPr>
                <w:rFonts w:ascii="Arial Narrow" w:hAnsi="Arial Narrow" w:cs="TimesNewRoman+01"/>
                <w:sz w:val="20"/>
              </w:rPr>
              <w:t>š</w:t>
            </w:r>
            <w:r w:rsidRPr="00F45F1E" w:rsidR="00A904F6">
              <w:rPr>
                <w:rFonts w:ascii="Arial Narrow" w:hAnsi="Arial Narrow" w:cs="TimesNewRoman"/>
                <w:sz w:val="20"/>
              </w:rPr>
              <w:t xml:space="preserve">né orgány </w:t>
            </w:r>
            <w:r w:rsidRPr="00F45F1E" w:rsidR="00A904F6">
              <w:rPr>
                <w:rFonts w:ascii="Arial Narrow" w:hAnsi="Arial Narrow" w:cs="TimesNewRoman+01"/>
                <w:sz w:val="20"/>
              </w:rPr>
              <w:t>č</w:t>
            </w:r>
            <w:r w:rsidRPr="00F45F1E" w:rsidR="00A904F6">
              <w:rPr>
                <w:rFonts w:ascii="Arial Narrow" w:hAnsi="Arial Narrow" w:cs="TimesNewRoman"/>
                <w:sz w:val="20"/>
              </w:rPr>
              <w:t xml:space="preserve">lenských </w:t>
            </w:r>
            <w:r w:rsidRPr="00F45F1E" w:rsidR="00A904F6">
              <w:rPr>
                <w:rFonts w:ascii="Arial Narrow" w:hAnsi="Arial Narrow" w:cs="TimesNewRoman+01"/>
                <w:sz w:val="20"/>
              </w:rPr>
              <w:t>š</w:t>
            </w:r>
            <w:r w:rsidRPr="00F45F1E" w:rsidR="00A904F6">
              <w:rPr>
                <w:rFonts w:ascii="Arial Narrow" w:hAnsi="Arial Narrow" w:cs="TimesNewRoman"/>
                <w:sz w:val="20"/>
              </w:rPr>
              <w:t>tátov navzájom úzko spolupracujú,</w:t>
            </w:r>
            <w:r w:rsidR="00D92E73">
              <w:rPr>
                <w:rFonts w:ascii="Arial Narrow" w:hAnsi="Arial Narrow" w:cs="TimesNewRoman"/>
                <w:sz w:val="20"/>
              </w:rPr>
              <w:t xml:space="preserve"> </w:t>
            </w:r>
            <w:r w:rsidRPr="00F45F1E" w:rsidR="00A904F6">
              <w:rPr>
                <w:rFonts w:ascii="Arial Narrow" w:hAnsi="Arial Narrow" w:cs="TimesNewRoman"/>
                <w:sz w:val="20"/>
              </w:rPr>
              <w:t>aby u</w:t>
            </w:r>
            <w:r w:rsidRPr="00F45F1E" w:rsidR="00A904F6">
              <w:rPr>
                <w:rFonts w:ascii="Arial Narrow" w:hAnsi="Arial Narrow" w:cs="TimesNewRoman+01"/>
                <w:sz w:val="20"/>
              </w:rPr>
              <w:t>ľ</w:t>
            </w:r>
            <w:r w:rsidRPr="00F45F1E" w:rsidR="00A904F6">
              <w:rPr>
                <w:rFonts w:ascii="Arial Narrow" w:hAnsi="Arial Narrow" w:cs="TimesNewRoman"/>
                <w:sz w:val="20"/>
              </w:rPr>
              <w:t>ah</w:t>
            </w:r>
            <w:r w:rsidRPr="00F45F1E" w:rsidR="00A904F6">
              <w:rPr>
                <w:rFonts w:ascii="Arial Narrow" w:hAnsi="Arial Narrow" w:cs="TimesNewRoman+01"/>
                <w:sz w:val="20"/>
              </w:rPr>
              <w:t>č</w:t>
            </w:r>
            <w:r w:rsidRPr="00F45F1E" w:rsidR="00A904F6">
              <w:rPr>
                <w:rFonts w:ascii="Arial Narrow" w:hAnsi="Arial Narrow" w:cs="TimesNewRoman"/>
                <w:sz w:val="20"/>
              </w:rPr>
              <w:t>ili doh</w:t>
            </w:r>
            <w:r w:rsidRPr="00F45F1E" w:rsidR="00A904F6">
              <w:rPr>
                <w:rFonts w:ascii="Arial Narrow" w:hAnsi="Arial Narrow" w:cs="TimesNewRoman+01"/>
                <w:sz w:val="20"/>
              </w:rPr>
              <w:t>ľ</w:t>
            </w:r>
            <w:r w:rsidRPr="00F45F1E" w:rsidR="00A904F6">
              <w:rPr>
                <w:rFonts w:ascii="Arial Narrow" w:hAnsi="Arial Narrow" w:cs="TimesNewRoman"/>
                <w:sz w:val="20"/>
              </w:rPr>
              <w:t>ad nad priamym pois</w:t>
            </w:r>
            <w:r w:rsidRPr="00F45F1E" w:rsidR="00A904F6">
              <w:rPr>
                <w:rFonts w:ascii="Arial Narrow" w:hAnsi="Arial Narrow" w:cs="TimesNewRoman+01"/>
                <w:sz w:val="20"/>
              </w:rPr>
              <w:t>ť</w:t>
            </w:r>
            <w:r w:rsidRPr="00F45F1E" w:rsidR="00A904F6">
              <w:rPr>
                <w:rFonts w:ascii="Arial Narrow" w:hAnsi="Arial Narrow" w:cs="TimesNewRoman"/>
                <w:sz w:val="20"/>
              </w:rPr>
              <w:t>ovaním na úrovni spolo</w:t>
            </w:r>
            <w:r w:rsidRPr="00F45F1E" w:rsidR="00A904F6">
              <w:rPr>
                <w:rFonts w:ascii="Arial Narrow" w:hAnsi="Arial Narrow" w:cs="TimesNewRoman+01"/>
                <w:sz w:val="20"/>
              </w:rPr>
              <w:t>č</w:t>
            </w:r>
            <w:r w:rsidRPr="00F45F1E" w:rsidR="00A904F6">
              <w:rPr>
                <w:rFonts w:ascii="Arial Narrow" w:hAnsi="Arial Narrow" w:cs="TimesNewRoman"/>
                <w:sz w:val="20"/>
              </w:rPr>
              <w:t>enstva</w:t>
            </w:r>
            <w:r w:rsidR="00D92E73">
              <w:rPr>
                <w:rFonts w:ascii="Arial Narrow" w:hAnsi="Arial Narrow" w:cs="TimesNewRoman"/>
                <w:sz w:val="20"/>
              </w:rPr>
              <w:t xml:space="preserve"> </w:t>
            </w:r>
            <w:r w:rsidRPr="00F45F1E" w:rsidR="00A904F6">
              <w:rPr>
                <w:rFonts w:ascii="Arial Narrow" w:hAnsi="Arial Narrow" w:cs="TimesNewRoman"/>
                <w:sz w:val="20"/>
              </w:rPr>
              <w:t>a preskúmanie v</w:t>
            </w:r>
            <w:r w:rsidRPr="00F45F1E" w:rsidR="00A904F6">
              <w:rPr>
                <w:rFonts w:ascii="Arial Narrow" w:hAnsi="Arial Narrow" w:cs="TimesNewRoman+01"/>
                <w:sz w:val="20"/>
              </w:rPr>
              <w:t>š</w:t>
            </w:r>
            <w:r w:rsidRPr="00F45F1E" w:rsidR="00A904F6">
              <w:rPr>
                <w:rFonts w:ascii="Arial Narrow" w:hAnsi="Arial Narrow" w:cs="TimesNewRoman"/>
                <w:sz w:val="20"/>
              </w:rPr>
              <w:t xml:space="preserve">etkých </w:t>
            </w:r>
            <w:r w:rsidRPr="00F45F1E" w:rsidR="00A904F6">
              <w:rPr>
                <w:rFonts w:ascii="Arial Narrow" w:hAnsi="Arial Narrow" w:cs="TimesNewRoman+01"/>
                <w:sz w:val="20"/>
              </w:rPr>
              <w:t>ť</w:t>
            </w:r>
            <w:r w:rsidRPr="00F45F1E" w:rsidR="00A904F6">
              <w:rPr>
                <w:rFonts w:ascii="Arial Narrow" w:hAnsi="Arial Narrow" w:cs="TimesNewRoman"/>
                <w:sz w:val="20"/>
              </w:rPr>
              <w:t>a</w:t>
            </w:r>
            <w:r w:rsidRPr="00F45F1E" w:rsidR="00A904F6">
              <w:rPr>
                <w:rFonts w:ascii="Arial Narrow" w:hAnsi="Arial Narrow" w:cs="TimesNewRoman+01"/>
                <w:sz w:val="20"/>
              </w:rPr>
              <w:t>ž</w:t>
            </w:r>
            <w:r w:rsidRPr="00F45F1E" w:rsidR="00A904F6">
              <w:rPr>
                <w:rFonts w:ascii="Arial Narrow" w:hAnsi="Arial Narrow" w:cs="TimesNewRoman"/>
                <w:sz w:val="20"/>
              </w:rPr>
              <w:t>kostí, ktoré sa mô</w:t>
            </w:r>
            <w:r w:rsidRPr="00F45F1E" w:rsidR="00A904F6">
              <w:rPr>
                <w:rFonts w:ascii="Arial Narrow" w:hAnsi="Arial Narrow" w:cs="TimesNewRoman+01"/>
                <w:sz w:val="20"/>
              </w:rPr>
              <w:t>ž</w:t>
            </w:r>
            <w:r w:rsidRPr="00F45F1E" w:rsidR="00A904F6">
              <w:rPr>
                <w:rFonts w:ascii="Arial Narrow" w:hAnsi="Arial Narrow" w:cs="TimesNewRoman"/>
                <w:sz w:val="20"/>
              </w:rPr>
              <w:t>u vyskytnú</w:t>
            </w:r>
            <w:r w:rsidRPr="00F45F1E" w:rsidR="00A904F6">
              <w:rPr>
                <w:rFonts w:ascii="Arial Narrow" w:hAnsi="Arial Narrow" w:cs="TimesNewRoman+01"/>
                <w:sz w:val="20"/>
              </w:rPr>
              <w:t xml:space="preserve">ť </w:t>
            </w:r>
            <w:r w:rsidRPr="00F45F1E" w:rsidR="00A904F6">
              <w:rPr>
                <w:rFonts w:ascii="Arial Narrow" w:hAnsi="Arial Narrow" w:cs="TimesNewRoman"/>
                <w:sz w:val="20"/>
              </w:rPr>
              <w:t>pri</w:t>
            </w:r>
            <w:r w:rsidR="00D92E73">
              <w:rPr>
                <w:rFonts w:ascii="Arial Narrow" w:hAnsi="Arial Narrow" w:cs="TimesNewRoman"/>
                <w:sz w:val="20"/>
              </w:rPr>
              <w:t xml:space="preserve"> </w:t>
            </w:r>
            <w:r w:rsidRPr="00F45F1E" w:rsidR="00A904F6">
              <w:rPr>
                <w:rFonts w:ascii="Arial Narrow" w:hAnsi="Arial Narrow" w:cs="TimesNewRoman"/>
                <w:sz w:val="20"/>
              </w:rPr>
              <w:t>uplat</w:t>
            </w:r>
            <w:r w:rsidRPr="00F45F1E" w:rsidR="00A904F6">
              <w:rPr>
                <w:rFonts w:ascii="Arial Narrow" w:hAnsi="Arial Narrow" w:cs="TimesNewRoman+01"/>
                <w:sz w:val="20"/>
              </w:rPr>
              <w:t>ň</w:t>
            </w:r>
            <w:r w:rsidRPr="00F45F1E" w:rsidR="00A904F6">
              <w:rPr>
                <w:rFonts w:ascii="Arial Narrow" w:hAnsi="Arial Narrow" w:cs="TimesNewRoman"/>
                <w:sz w:val="20"/>
              </w:rPr>
              <w:t>ovaní tejto smernice.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3A2156">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A2156" w:rsidP="0032565D">
            <w:pPr>
              <w:rPr>
                <w:rFonts w:ascii="Arial Narrow" w:hAnsi="Arial Narrow" w:cs="Times New Roman"/>
                <w:iCs/>
                <w:sz w:val="20"/>
              </w:rPr>
            </w:pPr>
            <w:r>
              <w:rPr>
                <w:rFonts w:ascii="Arial Narrow" w:hAnsi="Arial Narrow" w:cs="Times New Roman"/>
                <w:iCs/>
                <w:sz w:val="20"/>
              </w:rPr>
              <w:t xml:space="preserve">§ 16 </w:t>
            </w:r>
          </w:p>
          <w:p w:rsidR="003A2156" w:rsidP="0032565D">
            <w:pPr>
              <w:rPr>
                <w:rFonts w:ascii="Arial Narrow" w:hAnsi="Arial Narrow" w:cs="Times New Roman"/>
                <w:iCs/>
                <w:sz w:val="20"/>
              </w:rPr>
            </w:pPr>
            <w:r>
              <w:rPr>
                <w:rFonts w:ascii="Arial Narrow" w:hAnsi="Arial Narrow" w:cs="Times New Roman"/>
                <w:iCs/>
                <w:sz w:val="20"/>
              </w:rPr>
              <w:t>§ 17</w:t>
            </w:r>
          </w:p>
          <w:p w:rsidR="003A2156" w:rsidP="0032565D">
            <w:pPr>
              <w:rPr>
                <w:rFonts w:ascii="Arial Narrow" w:hAnsi="Arial Narrow" w:cs="Times New Roman"/>
                <w:iCs/>
                <w:sz w:val="20"/>
              </w:rPr>
            </w:pPr>
            <w:r>
              <w:rPr>
                <w:rFonts w:ascii="Arial Narrow" w:hAnsi="Arial Narrow" w:cs="Times New Roman"/>
                <w:iCs/>
                <w:sz w:val="20"/>
              </w:rPr>
              <w:t>§ 18</w:t>
            </w:r>
          </w:p>
          <w:p w:rsidR="003A2156" w:rsidP="0032565D">
            <w:pPr>
              <w:rPr>
                <w:rFonts w:ascii="Arial Narrow" w:hAnsi="Arial Narrow" w:cs="Times New Roman"/>
                <w:iCs/>
                <w:sz w:val="20"/>
              </w:rPr>
            </w:pPr>
            <w:r>
              <w:rPr>
                <w:rFonts w:ascii="Arial Narrow" w:hAnsi="Arial Narrow" w:cs="Times New Roman"/>
                <w:iCs/>
                <w:sz w:val="20"/>
              </w:rPr>
              <w:t xml:space="preserve">§ 19 </w:t>
            </w:r>
          </w:p>
          <w:p w:rsidR="003A2156" w:rsidP="0032565D">
            <w:pPr>
              <w:rPr>
                <w:rFonts w:ascii="Arial Narrow" w:hAnsi="Arial Narrow" w:cs="Times New Roman"/>
                <w:iCs/>
                <w:sz w:val="20"/>
              </w:rPr>
            </w:pPr>
            <w:r>
              <w:rPr>
                <w:rFonts w:ascii="Arial Narrow" w:hAnsi="Arial Narrow" w:cs="Times New Roman"/>
                <w:iCs/>
                <w:sz w:val="20"/>
              </w:rPr>
              <w:t>§ 20</w:t>
            </w:r>
          </w:p>
          <w:p w:rsidR="00E210B2" w:rsidRPr="00F45F1E" w:rsidP="0032565D">
            <w:pPr>
              <w:rPr>
                <w:rFonts w:ascii="Arial Narrow" w:hAnsi="Arial Narrow" w:cs="Times New Roman"/>
                <w:iCs/>
                <w:sz w:val="20"/>
              </w:rPr>
            </w:pPr>
            <w:r w:rsidR="003A2156">
              <w:rPr>
                <w:rFonts w:ascii="Arial Narrow" w:hAnsi="Arial Narrow" w:cs="Times New Roman"/>
                <w:iCs/>
                <w:sz w:val="20"/>
              </w:rPr>
              <w:t xml:space="preserve"> § 21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3A2156">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34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A904F6">
            <w:pPr>
              <w:autoSpaceDE/>
              <w:autoSpaceDN/>
              <w:rPr>
                <w:rFonts w:ascii="Arial Narrow" w:hAnsi="Arial Narrow" w:cs="TimesNewRoman"/>
                <w:sz w:val="20"/>
              </w:rPr>
            </w:pPr>
            <w:r w:rsidRPr="00F45F1E">
              <w:rPr>
                <w:rFonts w:ascii="Arial Narrow" w:hAnsi="Arial Narrow" w:cs="TimesNewRoman"/>
                <w:sz w:val="20"/>
              </w:rPr>
              <w:t>1. Komisia predlo</w:t>
            </w:r>
            <w:r w:rsidRPr="00F45F1E">
              <w:rPr>
                <w:rFonts w:ascii="Arial Narrow" w:hAnsi="Arial Narrow" w:cs="TimesNewRoman+01"/>
                <w:sz w:val="20"/>
              </w:rPr>
              <w:t>ž</w:t>
            </w:r>
            <w:r w:rsidRPr="00F45F1E">
              <w:rPr>
                <w:rFonts w:ascii="Arial Narrow" w:hAnsi="Arial Narrow" w:cs="TimesNewRoman"/>
                <w:sz w:val="20"/>
              </w:rPr>
              <w:t xml:space="preserve">í Rade do </w:t>
            </w:r>
            <w:r w:rsidRPr="00F45F1E">
              <w:rPr>
                <w:rFonts w:ascii="Arial Narrow" w:hAnsi="Arial Narrow" w:cs="TimesNewRoman+01"/>
                <w:sz w:val="20"/>
              </w:rPr>
              <w:t>š</w:t>
            </w:r>
            <w:r w:rsidRPr="00F45F1E">
              <w:rPr>
                <w:rFonts w:ascii="Arial Narrow" w:hAnsi="Arial Narrow" w:cs="TimesNewRoman"/>
                <w:sz w:val="20"/>
              </w:rPr>
              <w:t>iestich rokov odo d</w:t>
            </w:r>
            <w:r w:rsidRPr="00F45F1E">
              <w:rPr>
                <w:rFonts w:ascii="Arial Narrow" w:hAnsi="Arial Narrow" w:cs="TimesNewRoman+01"/>
                <w:sz w:val="20"/>
              </w:rPr>
              <w:t>ň</w:t>
            </w:r>
            <w:r w:rsidRPr="00F45F1E">
              <w:rPr>
                <w:rFonts w:ascii="Arial Narrow" w:hAnsi="Arial Narrow" w:cs="TimesNewRoman"/>
                <w:sz w:val="20"/>
              </w:rPr>
              <w:t>a oznámenia tejto</w:t>
            </w:r>
            <w:r w:rsidR="00D92E73">
              <w:rPr>
                <w:rFonts w:ascii="Arial Narrow" w:hAnsi="Arial Narrow" w:cs="TimesNewRoman"/>
                <w:sz w:val="20"/>
              </w:rPr>
              <w:t xml:space="preserve"> </w:t>
            </w:r>
            <w:r w:rsidRPr="00F45F1E">
              <w:rPr>
                <w:rFonts w:ascii="Arial Narrow" w:hAnsi="Arial Narrow" w:cs="TimesNewRoman"/>
                <w:sz w:val="20"/>
              </w:rPr>
              <w:t>smernice správu o ú</w:t>
            </w:r>
            <w:r w:rsidRPr="00F45F1E">
              <w:rPr>
                <w:rFonts w:ascii="Arial Narrow" w:hAnsi="Arial Narrow" w:cs="TimesNewRoman+01"/>
                <w:sz w:val="20"/>
              </w:rPr>
              <w:t>č</w:t>
            </w:r>
            <w:r w:rsidRPr="00F45F1E">
              <w:rPr>
                <w:rFonts w:ascii="Arial Narrow" w:hAnsi="Arial Narrow" w:cs="TimesNewRoman"/>
                <w:sz w:val="20"/>
              </w:rPr>
              <w:t>inkoch finan</w:t>
            </w:r>
            <w:r w:rsidRPr="00F45F1E">
              <w:rPr>
                <w:rFonts w:ascii="Arial Narrow" w:hAnsi="Arial Narrow" w:cs="TimesNewRoman+01"/>
                <w:sz w:val="20"/>
              </w:rPr>
              <w:t>č</w:t>
            </w:r>
            <w:r w:rsidRPr="00F45F1E">
              <w:rPr>
                <w:rFonts w:ascii="Arial Narrow" w:hAnsi="Arial Narrow" w:cs="TimesNewRoman"/>
                <w:sz w:val="20"/>
              </w:rPr>
              <w:t>ných po</w:t>
            </w:r>
            <w:r w:rsidRPr="00F45F1E">
              <w:rPr>
                <w:rFonts w:ascii="Arial Narrow" w:hAnsi="Arial Narrow" w:cs="TimesNewRoman+01"/>
                <w:sz w:val="20"/>
              </w:rPr>
              <w:t>ž</w:t>
            </w:r>
            <w:r w:rsidRPr="00F45F1E">
              <w:rPr>
                <w:rFonts w:ascii="Arial Narrow" w:hAnsi="Arial Narrow" w:cs="TimesNewRoman"/>
                <w:sz w:val="20"/>
              </w:rPr>
              <w:t>iadaviek nariadených touto</w:t>
            </w:r>
            <w:r w:rsidR="00D92E73">
              <w:rPr>
                <w:rFonts w:ascii="Arial Narrow" w:hAnsi="Arial Narrow" w:cs="TimesNewRoman"/>
                <w:sz w:val="20"/>
              </w:rPr>
              <w:t xml:space="preserve"> </w:t>
            </w:r>
            <w:r w:rsidRPr="00F45F1E">
              <w:rPr>
                <w:rFonts w:ascii="Arial Narrow" w:hAnsi="Arial Narrow" w:cs="TimesNewRoman"/>
                <w:sz w:val="20"/>
              </w:rPr>
              <w:t>smernicou na situáciu na pois</w:t>
            </w:r>
            <w:r w:rsidRPr="00F45F1E">
              <w:rPr>
                <w:rFonts w:ascii="Arial Narrow" w:hAnsi="Arial Narrow" w:cs="TimesNewRoman+01"/>
                <w:sz w:val="20"/>
              </w:rPr>
              <w:t>ť</w:t>
            </w:r>
            <w:r w:rsidRPr="00F45F1E">
              <w:rPr>
                <w:rFonts w:ascii="Arial Narrow" w:hAnsi="Arial Narrow" w:cs="TimesNewRoman"/>
                <w:sz w:val="20"/>
              </w:rPr>
              <w:t xml:space="preserve">ovacích trhoch </w:t>
            </w:r>
            <w:r w:rsidRPr="00F45F1E">
              <w:rPr>
                <w:rFonts w:ascii="Arial Narrow" w:hAnsi="Arial Narrow" w:cs="TimesNewRoman+01"/>
                <w:sz w:val="20"/>
              </w:rPr>
              <w:t>č</w:t>
            </w:r>
            <w:r w:rsidRPr="00F45F1E">
              <w:rPr>
                <w:rFonts w:ascii="Arial Narrow" w:hAnsi="Arial Narrow" w:cs="TimesNewRoman"/>
                <w:sz w:val="20"/>
              </w:rPr>
              <w:t xml:space="preserve">lenských </w:t>
            </w:r>
            <w:r w:rsidRPr="00F45F1E">
              <w:rPr>
                <w:rFonts w:ascii="Arial Narrow" w:hAnsi="Arial Narrow" w:cs="TimesNewRoman+01"/>
                <w:sz w:val="20"/>
              </w:rPr>
              <w:t>š</w:t>
            </w:r>
            <w:r w:rsidRPr="00F45F1E">
              <w:rPr>
                <w:rFonts w:ascii="Arial Narrow" w:hAnsi="Arial Narrow" w:cs="TimesNewRoman"/>
                <w:sz w:val="20"/>
              </w:rPr>
              <w:t>tátov.</w:t>
            </w:r>
          </w:p>
          <w:p w:rsidR="00E210B2" w:rsidRPr="00F45F1E" w:rsidP="00E210B2">
            <w:pPr>
              <w:autoSpaceDE/>
              <w:autoSpaceDN/>
              <w:rPr>
                <w:rFonts w:ascii="Arial Narrow" w:hAnsi="Arial Narrow" w:cs="TimesNewRoman"/>
                <w:sz w:val="20"/>
              </w:rPr>
            </w:pPr>
            <w:r w:rsidRPr="00F45F1E" w:rsidR="00A904F6">
              <w:rPr>
                <w:rFonts w:ascii="Arial Narrow" w:hAnsi="Arial Narrow" w:cs="TimesNewRoman"/>
                <w:sz w:val="20"/>
              </w:rPr>
              <w:t>2. Ke</w:t>
            </w:r>
            <w:r w:rsidRPr="00F45F1E" w:rsidR="00A904F6">
              <w:rPr>
                <w:rFonts w:ascii="Arial Narrow" w:hAnsi="Arial Narrow" w:cs="TimesNewRoman+01"/>
                <w:sz w:val="20"/>
              </w:rPr>
              <w:t xml:space="preserve">ď </w:t>
            </w:r>
            <w:r w:rsidRPr="00F45F1E" w:rsidR="00A904F6">
              <w:rPr>
                <w:rFonts w:ascii="Arial Narrow" w:hAnsi="Arial Narrow" w:cs="TimesNewRoman"/>
                <w:sz w:val="20"/>
              </w:rPr>
              <w:t>to bude potrebné, predlo</w:t>
            </w:r>
            <w:r w:rsidRPr="00F45F1E" w:rsidR="00A904F6">
              <w:rPr>
                <w:rFonts w:ascii="Arial Narrow" w:hAnsi="Arial Narrow" w:cs="TimesNewRoman+01"/>
                <w:sz w:val="20"/>
              </w:rPr>
              <w:t>ž</w:t>
            </w:r>
            <w:r w:rsidRPr="00F45F1E" w:rsidR="00A904F6">
              <w:rPr>
                <w:rFonts w:ascii="Arial Narrow" w:hAnsi="Arial Narrow" w:cs="TimesNewRoman"/>
                <w:sz w:val="20"/>
              </w:rPr>
              <w:t>í Komisia Rade predbe</w:t>
            </w:r>
            <w:r w:rsidRPr="00F45F1E" w:rsidR="00A904F6">
              <w:rPr>
                <w:rFonts w:ascii="Arial Narrow" w:hAnsi="Arial Narrow" w:cs="TimesNewRoman+01"/>
                <w:sz w:val="20"/>
              </w:rPr>
              <w:t>ž</w:t>
            </w:r>
            <w:r w:rsidRPr="00F45F1E" w:rsidR="00A904F6">
              <w:rPr>
                <w:rFonts w:ascii="Arial Narrow" w:hAnsi="Arial Narrow" w:cs="TimesNewRoman"/>
                <w:sz w:val="20"/>
              </w:rPr>
              <w:t>né správy</w:t>
            </w:r>
            <w:r w:rsidR="00D92E73">
              <w:rPr>
                <w:rFonts w:ascii="Arial Narrow" w:hAnsi="Arial Narrow" w:cs="TimesNewRoman"/>
                <w:sz w:val="20"/>
              </w:rPr>
              <w:t xml:space="preserve"> </w:t>
            </w:r>
            <w:r w:rsidRPr="00F45F1E" w:rsidR="00A904F6">
              <w:rPr>
                <w:rFonts w:ascii="Arial Narrow" w:hAnsi="Arial Narrow" w:cs="TimesNewRoman"/>
                <w:sz w:val="20"/>
              </w:rPr>
              <w:t>pred uplynutím prechodného obdobia pod</w:t>
            </w:r>
            <w:r w:rsidRPr="00F45F1E" w:rsidR="00A904F6">
              <w:rPr>
                <w:rFonts w:ascii="Arial Narrow" w:hAnsi="Arial Narrow" w:cs="TimesNewRoman+01"/>
                <w:sz w:val="20"/>
              </w:rPr>
              <w:t>ľ</w:t>
            </w:r>
            <w:r w:rsidRPr="00F45F1E" w:rsidR="00A904F6">
              <w:rPr>
                <w:rFonts w:ascii="Arial Narrow" w:hAnsi="Arial Narrow" w:cs="TimesNewRoman"/>
                <w:sz w:val="20"/>
              </w:rPr>
              <w:t xml:space="preserve">a ustanovenia v </w:t>
            </w:r>
            <w:r w:rsidRPr="00F45F1E" w:rsidR="00A904F6">
              <w:rPr>
                <w:rFonts w:ascii="Arial Narrow" w:hAnsi="Arial Narrow" w:cs="TimesNewRoman+01"/>
                <w:sz w:val="20"/>
              </w:rPr>
              <w:t>č</w:t>
            </w:r>
            <w:r w:rsidRPr="00F45F1E" w:rsidR="00A904F6">
              <w:rPr>
                <w:rFonts w:ascii="Arial Narrow" w:hAnsi="Arial Narrow" w:cs="TimesNewRoman"/>
                <w:sz w:val="20"/>
              </w:rPr>
              <w:t>lánku 30</w:t>
            </w:r>
            <w:r w:rsidR="00D92E73">
              <w:rPr>
                <w:rFonts w:ascii="Arial Narrow" w:hAnsi="Arial Narrow" w:cs="TimesNewRoman"/>
                <w:sz w:val="20"/>
              </w:rPr>
              <w:t xml:space="preserve"> </w:t>
            </w:r>
            <w:r w:rsidRPr="00F45F1E" w:rsidR="00A904F6">
              <w:rPr>
                <w:rFonts w:ascii="Arial Narrow" w:hAnsi="Arial Narrow" w:cs="TimesNewRoman"/>
                <w:sz w:val="20"/>
              </w:rPr>
              <w:t>ods. 1</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3A2156">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3A2156">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jc w:val="both"/>
              <w:rPr>
                <w:rFonts w:ascii="Arial Narrow" w:hAnsi="Arial Narrow" w:cs="Times New Roman"/>
                <w:sz w:val="20"/>
              </w:rPr>
            </w:pPr>
            <w:r w:rsidRPr="00F45F1E" w:rsidR="00A904F6">
              <w:rPr>
                <w:rFonts w:ascii="Arial Narrow" w:hAnsi="Arial Narrow" w:cs="Times New Roman"/>
                <w:sz w:val="20"/>
              </w:rPr>
              <w:t>Čl. 35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A904F6">
            <w:pPr>
              <w:autoSpaceDE/>
              <w:autoSpaceDN/>
              <w:rPr>
                <w:rFonts w:ascii="Arial Narrow" w:hAnsi="Arial Narrow" w:cs="TimesNewRoman"/>
                <w:sz w:val="20"/>
              </w:rPr>
            </w:pP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upravia svoje vnútro</w:t>
            </w:r>
            <w:r w:rsidRPr="00F45F1E">
              <w:rPr>
                <w:rFonts w:ascii="Arial Narrow" w:hAnsi="Arial Narrow" w:cs="TimesNewRoman+01"/>
                <w:sz w:val="20"/>
              </w:rPr>
              <w:t>š</w:t>
            </w:r>
            <w:r w:rsidRPr="00F45F1E">
              <w:rPr>
                <w:rFonts w:ascii="Arial Narrow" w:hAnsi="Arial Narrow" w:cs="TimesNewRoman"/>
                <w:sz w:val="20"/>
              </w:rPr>
              <w:t>tátne právne predpisy tak, aby dosiahli</w:t>
            </w:r>
            <w:r w:rsidR="00D92E73">
              <w:rPr>
                <w:rFonts w:ascii="Arial Narrow" w:hAnsi="Arial Narrow" w:cs="TimesNewRoman"/>
                <w:sz w:val="20"/>
              </w:rPr>
              <w:t xml:space="preserve"> </w:t>
            </w:r>
            <w:r w:rsidRPr="00F45F1E">
              <w:rPr>
                <w:rFonts w:ascii="Arial Narrow" w:hAnsi="Arial Narrow" w:cs="TimesNewRoman"/>
                <w:sz w:val="20"/>
              </w:rPr>
              <w:t>súlad s touto smernicou do 18 mesiacov od jej oznámenia,</w:t>
            </w:r>
            <w:r w:rsidR="00D92E73">
              <w:rPr>
                <w:rFonts w:ascii="Arial Narrow" w:hAnsi="Arial Narrow" w:cs="TimesNewRoman"/>
                <w:sz w:val="20"/>
              </w:rPr>
              <w:t xml:space="preserve"> </w:t>
            </w:r>
            <w:r w:rsidRPr="00F45F1E">
              <w:rPr>
                <w:rFonts w:ascii="Arial Narrow" w:hAnsi="Arial Narrow" w:cs="TimesNewRoman"/>
                <w:sz w:val="20"/>
              </w:rPr>
              <w:t>a bezodkladne o tom informujú Komisiu.</w:t>
            </w:r>
          </w:p>
          <w:p w:rsidR="00E210B2" w:rsidRPr="00F45F1E" w:rsidP="00E210B2">
            <w:pPr>
              <w:autoSpaceDE/>
              <w:autoSpaceDN/>
              <w:rPr>
                <w:rFonts w:ascii="Arial Narrow" w:hAnsi="Arial Narrow" w:cs="TimesNewRoman"/>
                <w:sz w:val="20"/>
              </w:rPr>
            </w:pPr>
            <w:r w:rsidRPr="00F45F1E" w:rsidR="00A904F6">
              <w:rPr>
                <w:rFonts w:ascii="Arial Narrow" w:hAnsi="Arial Narrow" w:cs="TimesNewRoman"/>
                <w:sz w:val="20"/>
              </w:rPr>
              <w:t xml:space="preserve">Bez toho, aby tým boli dotknuté ustanovenia </w:t>
            </w:r>
            <w:r w:rsidRPr="00F45F1E" w:rsidR="00A904F6">
              <w:rPr>
                <w:rFonts w:ascii="Arial Narrow" w:hAnsi="Arial Narrow" w:cs="TimesNewRoman+01"/>
                <w:sz w:val="20"/>
              </w:rPr>
              <w:t>č</w:t>
            </w:r>
            <w:r w:rsidRPr="00F45F1E" w:rsidR="00A904F6">
              <w:rPr>
                <w:rFonts w:ascii="Arial Narrow" w:hAnsi="Arial Narrow" w:cs="TimesNewRoman"/>
                <w:sz w:val="20"/>
              </w:rPr>
              <w:t>lánkov 30, 31 a 32, budú</w:t>
            </w:r>
            <w:r w:rsidR="00D92E73">
              <w:rPr>
                <w:rFonts w:ascii="Arial Narrow" w:hAnsi="Arial Narrow" w:cs="TimesNewRoman"/>
                <w:sz w:val="20"/>
              </w:rPr>
              <w:t xml:space="preserve"> </w:t>
            </w:r>
            <w:r w:rsidRPr="00F45F1E" w:rsidR="00A904F6">
              <w:rPr>
                <w:rFonts w:ascii="Arial Narrow" w:hAnsi="Arial Narrow" w:cs="TimesNewRoman"/>
                <w:sz w:val="20"/>
              </w:rPr>
              <w:t>sa takto upravené právne predpisy uplat</w:t>
            </w:r>
            <w:r w:rsidRPr="00F45F1E" w:rsidR="00A904F6">
              <w:rPr>
                <w:rFonts w:ascii="Arial Narrow" w:hAnsi="Arial Narrow" w:cs="TimesNewRoman+01"/>
                <w:sz w:val="20"/>
              </w:rPr>
              <w:t>ň</w:t>
            </w:r>
            <w:r w:rsidRPr="00F45F1E" w:rsidR="00A904F6">
              <w:rPr>
                <w:rFonts w:ascii="Arial Narrow" w:hAnsi="Arial Narrow" w:cs="TimesNewRoman"/>
                <w:sz w:val="20"/>
              </w:rPr>
              <w:t>ova</w:t>
            </w:r>
            <w:r w:rsidRPr="00F45F1E" w:rsidR="00A904F6">
              <w:rPr>
                <w:rFonts w:ascii="Arial Narrow" w:hAnsi="Arial Narrow" w:cs="TimesNewRoman+01"/>
                <w:sz w:val="20"/>
              </w:rPr>
              <w:t xml:space="preserve">ť </w:t>
            </w:r>
            <w:r w:rsidRPr="00F45F1E" w:rsidR="00A904F6">
              <w:rPr>
                <w:rFonts w:ascii="Arial Narrow" w:hAnsi="Arial Narrow" w:cs="TimesNewRoman"/>
                <w:sz w:val="20"/>
              </w:rPr>
              <w:t>po uplynutí 30 mesiacov</w:t>
            </w:r>
            <w:r w:rsidR="00D92E73">
              <w:rPr>
                <w:rFonts w:ascii="Arial Narrow" w:hAnsi="Arial Narrow" w:cs="TimesNewRoman"/>
                <w:sz w:val="20"/>
              </w:rPr>
              <w:t xml:space="preserve"> </w:t>
            </w:r>
            <w:r w:rsidRPr="00F45F1E" w:rsidR="00A904F6">
              <w:rPr>
                <w:rFonts w:ascii="Arial Narrow" w:hAnsi="Arial Narrow" w:cs="TimesNewRoman"/>
                <w:sz w:val="20"/>
              </w:rPr>
              <w:t>odo d</w:t>
            </w:r>
            <w:r w:rsidRPr="00F45F1E" w:rsidR="00A904F6">
              <w:rPr>
                <w:rFonts w:ascii="Arial Narrow" w:hAnsi="Arial Narrow" w:cs="TimesNewRoman+01"/>
                <w:sz w:val="20"/>
              </w:rPr>
              <w:t>ň</w:t>
            </w:r>
            <w:r w:rsidRPr="00F45F1E" w:rsidR="00A904F6">
              <w:rPr>
                <w:rFonts w:ascii="Arial Narrow" w:hAnsi="Arial Narrow" w:cs="TimesNewRoman"/>
                <w:sz w:val="20"/>
              </w:rPr>
              <w:t>a oznámenia.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rPr>
                <w:rFonts w:ascii="Arial Narrow" w:hAnsi="Arial Narrow" w:cs="Times New Roman"/>
                <w:sz w:val="20"/>
              </w:rPr>
            </w:pPr>
            <w:r w:rsidR="003A2156">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rPr>
                <w:rFonts w:ascii="Arial Narrow" w:hAnsi="Arial Narrow" w:cs="Times New Roman"/>
                <w:iCs/>
                <w:sz w:val="20"/>
              </w:rPr>
            </w:pPr>
            <w:r w:rsidR="00B42524">
              <w:rPr>
                <w:rFonts w:ascii="Arial Narrow" w:hAnsi="Arial Narrow" w:cs="Times New Roman"/>
                <w:iCs/>
                <w:sz w:val="20"/>
              </w:rPr>
              <w:t>Čl. V</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A2156" w:rsidRPr="003A2156" w:rsidP="003A2156">
            <w:pPr>
              <w:jc w:val="both"/>
              <w:rPr>
                <w:rFonts w:ascii="Arial Narrow" w:hAnsi="Arial Narrow" w:cs="Times New Roman"/>
                <w:sz w:val="20"/>
              </w:rPr>
            </w:pPr>
            <w:r w:rsidRPr="003A2156">
              <w:rPr>
                <w:rFonts w:ascii="Arial Narrow" w:hAnsi="Arial Narrow" w:cs="Times New Roman"/>
                <w:sz w:val="20"/>
              </w:rPr>
              <w:t>Tento zákon nadobúda účinnosť 1. januára 2008.</w:t>
            </w:r>
          </w:p>
          <w:p w:rsidR="00E210B2"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7E2551">
            <w:pPr>
              <w:rPr>
                <w:rFonts w:ascii="Arial Narrow" w:hAnsi="Arial Narrow" w:cs="Times New Roman"/>
                <w:sz w:val="20"/>
              </w:rPr>
            </w:pPr>
            <w:r w:rsidR="003A2156">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10B2"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jc w:val="both"/>
              <w:rPr>
                <w:rFonts w:ascii="Arial Narrow" w:hAnsi="Arial Narrow" w:cs="Times New Roman"/>
                <w:sz w:val="20"/>
              </w:rPr>
            </w:pPr>
            <w:r w:rsidRPr="00F45F1E">
              <w:rPr>
                <w:rFonts w:ascii="Arial Narrow" w:hAnsi="Arial Narrow" w:cs="Times New Roman"/>
                <w:sz w:val="20"/>
              </w:rPr>
              <w:t>Čl. 36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A904F6">
            <w:pPr>
              <w:autoSpaceDE/>
              <w:autoSpaceDN/>
              <w:rPr>
                <w:rFonts w:ascii="Arial Narrow" w:hAnsi="Arial Narrow" w:cs="TimesNewRoman+01"/>
                <w:sz w:val="20"/>
              </w:rPr>
            </w:pPr>
            <w:r w:rsidRPr="00F45F1E">
              <w:rPr>
                <w:rFonts w:ascii="Arial Narrow" w:hAnsi="Arial Narrow" w:cs="TimesNewRoman"/>
                <w:sz w:val="20"/>
              </w:rPr>
              <w:t>Odo d</w:t>
            </w:r>
            <w:r w:rsidRPr="00F45F1E">
              <w:rPr>
                <w:rFonts w:ascii="Arial Narrow" w:hAnsi="Arial Narrow" w:cs="TimesNewRoman+01"/>
                <w:sz w:val="20"/>
              </w:rPr>
              <w:t>ň</w:t>
            </w:r>
            <w:r w:rsidRPr="00F45F1E">
              <w:rPr>
                <w:rFonts w:ascii="Arial Narrow" w:hAnsi="Arial Narrow" w:cs="TimesNewRoman"/>
                <w:sz w:val="20"/>
              </w:rPr>
              <w:t xml:space="preserve">a oznámenia tejto smernice budú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predklada</w:t>
            </w:r>
            <w:r w:rsidRPr="00F45F1E">
              <w:rPr>
                <w:rFonts w:ascii="Arial Narrow" w:hAnsi="Arial Narrow" w:cs="TimesNewRoman+01"/>
                <w:sz w:val="20"/>
              </w:rPr>
              <w:t xml:space="preserve">ť </w:t>
            </w:r>
            <w:r w:rsidRPr="00F45F1E">
              <w:rPr>
                <w:rFonts w:ascii="Arial Narrow" w:hAnsi="Arial Narrow" w:cs="TimesNewRoman"/>
                <w:sz w:val="20"/>
              </w:rPr>
              <w:t>Komisii</w:t>
            </w:r>
            <w:r w:rsidR="00D92E73">
              <w:rPr>
                <w:rFonts w:ascii="Arial Narrow" w:hAnsi="Arial Narrow" w:cs="TimesNewRoman"/>
                <w:sz w:val="20"/>
              </w:rPr>
              <w:t xml:space="preserve"> </w:t>
            </w:r>
            <w:r w:rsidRPr="00F45F1E">
              <w:rPr>
                <w:rFonts w:ascii="Arial Narrow" w:hAnsi="Arial Narrow" w:cs="TimesNewRoman"/>
                <w:sz w:val="20"/>
              </w:rPr>
              <w:t>text hlavných právnych predpisov a správnych opatrení, na ktoré</w:t>
            </w:r>
            <w:r w:rsidR="00D92E73">
              <w:rPr>
                <w:rFonts w:ascii="Arial Narrow" w:hAnsi="Arial Narrow" w:cs="TimesNewRoman"/>
                <w:sz w:val="20"/>
              </w:rPr>
              <w:t xml:space="preserve"> </w:t>
            </w:r>
            <w:r w:rsidRPr="00F45F1E">
              <w:rPr>
                <w:rFonts w:ascii="Arial Narrow" w:hAnsi="Arial Narrow" w:cs="TimesNewRoman"/>
                <w:sz w:val="20"/>
              </w:rPr>
              <w:t>sa táto smernica vz</w:t>
            </w:r>
            <w:r w:rsidRPr="00F45F1E">
              <w:rPr>
                <w:rFonts w:ascii="Arial Narrow" w:hAnsi="Arial Narrow" w:cs="TimesNewRoman+01"/>
                <w:sz w:val="20"/>
              </w:rPr>
              <w:t>ť</w:t>
            </w:r>
            <w:r w:rsidRPr="00F45F1E">
              <w:rPr>
                <w:rFonts w:ascii="Arial Narrow" w:hAnsi="Arial Narrow" w:cs="TimesNewRoman"/>
                <w:sz w:val="20"/>
              </w:rPr>
              <w:t>ahuje.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ind w:firstLine="142"/>
              <w:rPr>
                <w:rFonts w:ascii="Arial Narrow" w:hAnsi="Arial Narrow" w:cs="Times New Roman"/>
                <w:sz w:val="20"/>
              </w:rPr>
            </w:pPr>
            <w:r w:rsidR="003A2156">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7E2551">
            <w:pPr>
              <w:rPr>
                <w:rFonts w:ascii="Arial Narrow" w:hAnsi="Arial Narrow" w:cs="Times New Roman"/>
                <w:sz w:val="20"/>
              </w:rPr>
            </w:pPr>
            <w:r w:rsidR="003A2156">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A2156" w:rsidRPr="00402A0D" w:rsidP="003A2156">
            <w:pPr>
              <w:ind w:right="28"/>
              <w:rPr>
                <w:rFonts w:ascii="Arial Narrow" w:hAnsi="Arial Narrow" w:cs="Times New Roman"/>
                <w:sz w:val="20"/>
              </w:rPr>
            </w:pPr>
            <w:r w:rsidRPr="00402A0D">
              <w:rPr>
                <w:rFonts w:ascii="Arial Narrow" w:hAnsi="Arial Narrow" w:cs="Times New Roman"/>
                <w:sz w:val="20"/>
              </w:rPr>
              <w:t>§ 35</w:t>
            </w:r>
          </w:p>
          <w:p w:rsidR="003A2156" w:rsidRPr="00402A0D" w:rsidP="003A2156">
            <w:pPr>
              <w:ind w:right="28"/>
              <w:rPr>
                <w:rFonts w:ascii="Arial Narrow" w:hAnsi="Arial Narrow" w:cs="Times New Roman"/>
                <w:bCs/>
                <w:sz w:val="20"/>
              </w:rPr>
            </w:pPr>
            <w:r w:rsidRPr="00402A0D">
              <w:rPr>
                <w:rFonts w:ascii="Arial Narrow" w:hAnsi="Arial Narrow" w:cs="Times New Roman"/>
                <w:sz w:val="20"/>
              </w:rPr>
              <w:t>ods.7</w:t>
            </w:r>
          </w:p>
          <w:p w:rsidR="003A2156" w:rsidRPr="00402A0D" w:rsidP="003A2156">
            <w:pPr>
              <w:ind w:right="28"/>
              <w:rPr>
                <w:rFonts w:ascii="Arial Narrow" w:hAnsi="Arial Narrow" w:cs="Times New Roman"/>
                <w:sz w:val="20"/>
              </w:rPr>
            </w:pPr>
            <w:r w:rsidRPr="00402A0D">
              <w:rPr>
                <w:rFonts w:ascii="Arial Narrow" w:hAnsi="Arial Narrow" w:cs="Times New Roman"/>
                <w:sz w:val="20"/>
              </w:rPr>
              <w:t>zákona č. 575/ 2001 Z.z.</w:t>
            </w:r>
          </w:p>
          <w:p w:rsidR="00A904F6"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jc w:val="both"/>
              <w:rPr>
                <w:rFonts w:ascii="Arial Narrow" w:hAnsi="Arial Narrow" w:cs="Times New Roman"/>
                <w:sz w:val="20"/>
              </w:rPr>
            </w:pPr>
            <w:r w:rsidRPr="00F45F1E">
              <w:rPr>
                <w:rFonts w:ascii="Arial Narrow" w:hAnsi="Arial Narrow" w:cs="Times New Roman"/>
                <w:sz w:val="20"/>
              </w:rPr>
              <w:t>Čl. 37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A904F6">
            <w:pPr>
              <w:autoSpaceDE/>
              <w:autoSpaceDN/>
              <w:rPr>
                <w:rFonts w:ascii="Arial Narrow" w:hAnsi="Arial Narrow" w:cs="TimesNewRoman+01"/>
                <w:sz w:val="20"/>
              </w:rPr>
            </w:pPr>
            <w:r w:rsidRPr="00F45F1E" w:rsidR="00EC5433">
              <w:rPr>
                <w:rFonts w:ascii="Arial Narrow" w:hAnsi="Arial Narrow" w:cs="TimesNewRoman"/>
                <w:sz w:val="20"/>
              </w:rPr>
              <w:t>Príloha tvorí neoddelite</w:t>
            </w:r>
            <w:r w:rsidRPr="00F45F1E" w:rsidR="00EC5433">
              <w:rPr>
                <w:rFonts w:ascii="Arial Narrow" w:hAnsi="Arial Narrow" w:cs="TimesNewRoman+01"/>
                <w:sz w:val="20"/>
              </w:rPr>
              <w:t>ľ</w:t>
            </w:r>
            <w:r w:rsidRPr="00F45F1E" w:rsidR="00EC5433">
              <w:rPr>
                <w:rFonts w:ascii="Arial Narrow" w:hAnsi="Arial Narrow" w:cs="TimesNewRoman"/>
                <w:sz w:val="20"/>
              </w:rPr>
              <w:t>nú sú</w:t>
            </w:r>
            <w:r w:rsidRPr="00F45F1E" w:rsidR="00EC5433">
              <w:rPr>
                <w:rFonts w:ascii="Arial Narrow" w:hAnsi="Arial Narrow" w:cs="TimesNewRoman+01"/>
                <w:sz w:val="20"/>
              </w:rPr>
              <w:t>č</w:t>
            </w:r>
            <w:r w:rsidRPr="00F45F1E" w:rsidR="00EC5433">
              <w:rPr>
                <w:rFonts w:ascii="Arial Narrow" w:hAnsi="Arial Narrow" w:cs="TimesNewRoman"/>
                <w:sz w:val="20"/>
              </w:rPr>
              <w:t>as</w:t>
            </w:r>
            <w:r w:rsidRPr="00F45F1E" w:rsidR="00EC5433">
              <w:rPr>
                <w:rFonts w:ascii="Arial Narrow" w:hAnsi="Arial Narrow" w:cs="TimesNewRoman+01"/>
                <w:sz w:val="20"/>
              </w:rPr>
              <w:t xml:space="preserve">ť </w:t>
            </w:r>
            <w:r w:rsidRPr="00F45F1E" w:rsidR="00EC5433">
              <w:rPr>
                <w:rFonts w:ascii="Arial Narrow" w:hAnsi="Arial Narrow" w:cs="TimesNewRoman"/>
                <w:sz w:val="20"/>
              </w:rPr>
              <w:t>tejto smernice.</w:t>
            </w:r>
            <w:r w:rsidR="00D92E73">
              <w:rPr>
                <w:rFonts w:ascii="Arial Narrow" w:hAnsi="Arial Narrow" w:cs="TimesNew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ind w:firstLine="142"/>
              <w:rPr>
                <w:rFonts w:ascii="Arial Narrow" w:hAnsi="Arial Narrow" w:cs="Times New Roman"/>
                <w:sz w:val="20"/>
              </w:rPr>
            </w:pPr>
            <w:r w:rsidR="003A2156">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7E2551">
            <w:pPr>
              <w:rPr>
                <w:rFonts w:ascii="Arial Narrow" w:hAnsi="Arial Narrow" w:cs="Times New Roman"/>
                <w:sz w:val="20"/>
              </w:rPr>
            </w:pPr>
            <w:r w:rsidR="003A2156">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jc w:val="both"/>
              <w:rPr>
                <w:rFonts w:ascii="Arial Narrow" w:hAnsi="Arial Narrow" w:cs="Times New Roman"/>
                <w:sz w:val="20"/>
              </w:rPr>
            </w:pPr>
            <w:r w:rsidRPr="00F45F1E">
              <w:rPr>
                <w:rFonts w:ascii="Arial Narrow" w:hAnsi="Arial Narrow" w:cs="Times New Roman"/>
                <w:sz w:val="20"/>
              </w:rPr>
              <w:t>Čl. 38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C5433" w:rsidRPr="00F45F1E" w:rsidP="00EC5433">
            <w:pPr>
              <w:autoSpaceDE/>
              <w:autoSpaceDN/>
              <w:rPr>
                <w:rFonts w:ascii="Arial Narrow" w:hAnsi="Arial Narrow" w:cs="TimesNewRoman"/>
                <w:sz w:val="20"/>
              </w:rPr>
            </w:pPr>
            <w:r w:rsidRPr="00F45F1E">
              <w:rPr>
                <w:rFonts w:ascii="Arial Narrow" w:hAnsi="Arial Narrow" w:cs="TimesNewRoman"/>
                <w:sz w:val="20"/>
              </w:rPr>
              <w:t xml:space="preserve">V Táto smernica je adresovaná </w:t>
            </w:r>
            <w:r w:rsidRPr="00F45F1E">
              <w:rPr>
                <w:rFonts w:ascii="Arial Narrow" w:hAnsi="Arial Narrow" w:cs="TimesNewRoman+01"/>
                <w:sz w:val="20"/>
              </w:rPr>
              <w:t>č</w:t>
            </w:r>
            <w:r w:rsidRPr="00F45F1E">
              <w:rPr>
                <w:rFonts w:ascii="Arial Narrow" w:hAnsi="Arial Narrow" w:cs="TimesNewRoman"/>
                <w:sz w:val="20"/>
              </w:rPr>
              <w:t xml:space="preserve">lenským </w:t>
            </w:r>
            <w:r w:rsidRPr="00F45F1E">
              <w:rPr>
                <w:rFonts w:ascii="Arial Narrow" w:hAnsi="Arial Narrow" w:cs="TimesNewRoman+01"/>
                <w:sz w:val="20"/>
              </w:rPr>
              <w:t>š</w:t>
            </w:r>
            <w:r w:rsidRPr="00F45F1E">
              <w:rPr>
                <w:rFonts w:ascii="Arial Narrow" w:hAnsi="Arial Narrow" w:cs="TimesNewRoman"/>
                <w:sz w:val="20"/>
              </w:rPr>
              <w:t>tátom.</w:t>
            </w:r>
          </w:p>
          <w:p w:rsidR="00A904F6" w:rsidRPr="00F45F1E" w:rsidP="00A904F6">
            <w:pPr>
              <w:autoSpaceDE/>
              <w:autoSpaceDN/>
              <w:rPr>
                <w:rFonts w:ascii="Arial Narrow" w:hAnsi="Arial Narrow" w:cs="TimesNewRoman+01"/>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ind w:firstLine="142"/>
              <w:rPr>
                <w:rFonts w:ascii="Arial Narrow" w:hAnsi="Arial Narrow" w:cs="Times New Roman"/>
                <w:sz w:val="20"/>
              </w:rPr>
            </w:pPr>
            <w:r w:rsidR="003A2156">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7E2551">
            <w:pPr>
              <w:rPr>
                <w:rFonts w:ascii="Arial Narrow" w:hAnsi="Arial Narrow" w:cs="Times New Roman"/>
                <w:sz w:val="20"/>
              </w:rPr>
            </w:pPr>
            <w:r w:rsidR="003A2156">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04F6" w:rsidRPr="00F45F1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C5433" w:rsidRPr="00F45F1E" w:rsidP="0032565D">
            <w:pPr>
              <w:jc w:val="both"/>
              <w:rPr>
                <w:rFonts w:ascii="Arial Narrow" w:hAnsi="Arial Narrow" w:cs="Times New Roman"/>
                <w:sz w:val="20"/>
              </w:rPr>
            </w:pPr>
            <w:r w:rsidRPr="00F45F1E">
              <w:rPr>
                <w:rFonts w:ascii="Arial Narrow" w:hAnsi="Arial Narrow" w:cs="Times New Roman"/>
                <w:sz w:val="20"/>
              </w:rPr>
              <w:t>Príloha</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C5433" w:rsidRPr="00F45F1E" w:rsidP="00EC5433">
            <w:pPr>
              <w:autoSpaceDE/>
              <w:autoSpaceDN/>
              <w:rPr>
                <w:rFonts w:ascii="Arial Narrow" w:hAnsi="Arial Narrow" w:cs="TimesNewRomanBold"/>
                <w:b/>
                <w:bCs/>
                <w:sz w:val="20"/>
              </w:rPr>
            </w:pPr>
            <w:r w:rsidRPr="00F45F1E">
              <w:rPr>
                <w:rFonts w:ascii="Arial Narrow" w:hAnsi="Arial Narrow" w:cs="TimesNewRoman"/>
                <w:sz w:val="20"/>
              </w:rPr>
              <w:t xml:space="preserve">A. </w:t>
            </w:r>
            <w:r w:rsidRPr="00F45F1E">
              <w:rPr>
                <w:rFonts w:ascii="Arial Narrow" w:hAnsi="Arial Narrow" w:cs="TimesNewRomanBold"/>
                <w:b/>
                <w:bCs/>
                <w:sz w:val="20"/>
              </w:rPr>
              <w:t>Klasifikácia rizík pod</w:t>
            </w:r>
            <w:r w:rsidRPr="00F45F1E">
              <w:rPr>
                <w:rFonts w:ascii="Arial Narrow" w:hAnsi="Arial Narrow" w:cs="TimesNewRomanBold+01"/>
                <w:b/>
                <w:bCs/>
                <w:sz w:val="20"/>
              </w:rPr>
              <w:t>ľ</w:t>
            </w:r>
            <w:r w:rsidRPr="00F45F1E">
              <w:rPr>
                <w:rFonts w:ascii="Arial Narrow" w:hAnsi="Arial Narrow" w:cs="TimesNewRomanBold"/>
                <w:b/>
                <w:bCs/>
                <w:sz w:val="20"/>
              </w:rPr>
              <w:t>a poistných odvetví</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1. </w:t>
            </w:r>
            <w:r w:rsidRPr="00F45F1E">
              <w:rPr>
                <w:rFonts w:ascii="Arial Narrow" w:hAnsi="Arial Narrow" w:cs="TimesNewRomanItalic"/>
                <w:i/>
                <w:iCs/>
                <w:sz w:val="20"/>
              </w:rPr>
              <w:t>Úraz (vrátane pracovných úrazov a chorôb z povolania)</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jednorazové plnenia</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opakované plnenia</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kombinované plnenia</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úrazy cestujúcich</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2. </w:t>
            </w:r>
            <w:r w:rsidRPr="00F45F1E">
              <w:rPr>
                <w:rFonts w:ascii="Arial Narrow" w:hAnsi="Arial Narrow" w:cs="TimesNewRomanItalic"/>
                <w:i/>
                <w:iCs/>
                <w:sz w:val="20"/>
              </w:rPr>
              <w:t>Choroba</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jednorazové plnenia</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opakované plnenia</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kombinované plnenia</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3. </w:t>
            </w:r>
            <w:r w:rsidRPr="00F45F1E">
              <w:rPr>
                <w:rFonts w:ascii="Arial Narrow" w:hAnsi="Arial Narrow" w:cs="TimesNewRomanItalic"/>
                <w:i/>
                <w:iCs/>
                <w:sz w:val="20"/>
              </w:rPr>
              <w:t>Pozemné vozidlá (okrem ko</w:t>
            </w:r>
            <w:r w:rsidRPr="00F45F1E">
              <w:rPr>
                <w:rFonts w:ascii="Arial Narrow" w:hAnsi="Arial Narrow" w:cs="TimesNewRomanItalic+01"/>
                <w:i/>
                <w:iCs/>
                <w:sz w:val="20"/>
              </w:rPr>
              <w:t>ľ</w:t>
            </w:r>
            <w:r w:rsidRPr="00F45F1E">
              <w:rPr>
                <w:rFonts w:ascii="Arial Narrow" w:hAnsi="Arial Narrow" w:cs="TimesNewRomanItalic"/>
                <w:i/>
                <w:iCs/>
                <w:sz w:val="20"/>
              </w:rPr>
              <w:t>ajových)</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 xml:space="preserve">etky </w:t>
            </w:r>
            <w:r w:rsidRPr="00F45F1E">
              <w:rPr>
                <w:rFonts w:ascii="Arial Narrow" w:hAnsi="Arial Narrow" w:cs="TimesNewRoman+01"/>
                <w:sz w:val="20"/>
              </w:rPr>
              <w:t>š</w:t>
            </w:r>
            <w:r w:rsidRPr="00F45F1E">
              <w:rPr>
                <w:rFonts w:ascii="Arial Narrow" w:hAnsi="Arial Narrow" w:cs="TimesNewRoman"/>
                <w:sz w:val="20"/>
              </w:rPr>
              <w:t>kody na</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pozemných motorových vozidlách</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pozemných vozidlách okrem motorových vozidiel</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4. </w:t>
            </w:r>
            <w:r w:rsidRPr="00F45F1E">
              <w:rPr>
                <w:rFonts w:ascii="Arial Narrow" w:hAnsi="Arial Narrow" w:cs="TimesNewRomanItalic"/>
                <w:i/>
                <w:iCs/>
                <w:sz w:val="20"/>
              </w:rPr>
              <w:t>Ko</w:t>
            </w:r>
            <w:r w:rsidRPr="00F45F1E">
              <w:rPr>
                <w:rFonts w:ascii="Arial Narrow" w:hAnsi="Arial Narrow" w:cs="TimesNewRomanItalic+01"/>
                <w:i/>
                <w:iCs/>
                <w:sz w:val="20"/>
              </w:rPr>
              <w:t>ľ</w:t>
            </w:r>
            <w:r w:rsidRPr="00F45F1E">
              <w:rPr>
                <w:rFonts w:ascii="Arial Narrow" w:hAnsi="Arial Narrow" w:cs="TimesNewRomanItalic"/>
                <w:i/>
                <w:iCs/>
                <w:sz w:val="20"/>
              </w:rPr>
              <w:t>ajové vozidlá</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 xml:space="preserve">etky </w:t>
            </w:r>
            <w:r w:rsidRPr="00F45F1E">
              <w:rPr>
                <w:rFonts w:ascii="Arial Narrow" w:hAnsi="Arial Narrow" w:cs="TimesNewRoman+01"/>
                <w:sz w:val="20"/>
              </w:rPr>
              <w:t>š</w:t>
            </w:r>
            <w:r w:rsidRPr="00F45F1E">
              <w:rPr>
                <w:rFonts w:ascii="Arial Narrow" w:hAnsi="Arial Narrow" w:cs="TimesNewRoman"/>
                <w:sz w:val="20"/>
              </w:rPr>
              <w:t>kody na ko</w:t>
            </w:r>
            <w:r w:rsidRPr="00F45F1E">
              <w:rPr>
                <w:rFonts w:ascii="Arial Narrow" w:hAnsi="Arial Narrow" w:cs="TimesNewRoman+01"/>
                <w:sz w:val="20"/>
              </w:rPr>
              <w:t>ľ</w:t>
            </w:r>
            <w:r w:rsidRPr="00F45F1E">
              <w:rPr>
                <w:rFonts w:ascii="Arial Narrow" w:hAnsi="Arial Narrow" w:cs="TimesNewRoman"/>
                <w:sz w:val="20"/>
              </w:rPr>
              <w:t>ajových vozidlách</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5. </w:t>
            </w:r>
            <w:r w:rsidRPr="00F45F1E">
              <w:rPr>
                <w:rFonts w:ascii="Arial Narrow" w:hAnsi="Arial Narrow" w:cs="TimesNewRomanItalic"/>
                <w:i/>
                <w:iCs/>
                <w:sz w:val="20"/>
              </w:rPr>
              <w:t>Letecké dopravné prostriedky</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 xml:space="preserve">etky </w:t>
            </w:r>
            <w:r w:rsidRPr="00F45F1E">
              <w:rPr>
                <w:rFonts w:ascii="Arial Narrow" w:hAnsi="Arial Narrow" w:cs="TimesNewRoman+01"/>
                <w:sz w:val="20"/>
              </w:rPr>
              <w:t>š</w:t>
            </w:r>
            <w:r w:rsidRPr="00F45F1E">
              <w:rPr>
                <w:rFonts w:ascii="Arial Narrow" w:hAnsi="Arial Narrow" w:cs="TimesNewRoman"/>
                <w:sz w:val="20"/>
              </w:rPr>
              <w:t>kody na leteckých dopravných prostriedkoch</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6. </w:t>
            </w:r>
            <w:r w:rsidRPr="00F45F1E">
              <w:rPr>
                <w:rFonts w:ascii="Arial Narrow" w:hAnsi="Arial Narrow" w:cs="TimesNewRomanItalic"/>
                <w:i/>
                <w:iCs/>
                <w:sz w:val="20"/>
              </w:rPr>
              <w:t>Plavidlá (námorné, jazerné a rie</w:t>
            </w:r>
            <w:r w:rsidRPr="00F45F1E">
              <w:rPr>
                <w:rFonts w:ascii="Arial Narrow" w:hAnsi="Arial Narrow" w:cs="TimesNewRomanItalic+01"/>
                <w:i/>
                <w:iCs/>
                <w:sz w:val="20"/>
              </w:rPr>
              <w:t>č</w:t>
            </w:r>
            <w:r w:rsidRPr="00F45F1E">
              <w:rPr>
                <w:rFonts w:ascii="Arial Narrow" w:hAnsi="Arial Narrow" w:cs="TimesNewRomanItalic"/>
                <w:i/>
                <w:iCs/>
                <w:sz w:val="20"/>
              </w:rPr>
              <w:t>ne a prieplavové plavidlá)</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 xml:space="preserve">etky </w:t>
            </w:r>
            <w:r w:rsidRPr="00F45F1E">
              <w:rPr>
                <w:rFonts w:ascii="Arial Narrow" w:hAnsi="Arial Narrow" w:cs="TimesNewRoman+01"/>
                <w:sz w:val="20"/>
              </w:rPr>
              <w:t>š</w:t>
            </w:r>
            <w:r w:rsidRPr="00F45F1E">
              <w:rPr>
                <w:rFonts w:ascii="Arial Narrow" w:hAnsi="Arial Narrow" w:cs="TimesNewRoman"/>
                <w:sz w:val="20"/>
              </w:rPr>
              <w:t>kody na</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rie</w:t>
            </w:r>
            <w:r w:rsidRPr="00F45F1E">
              <w:rPr>
                <w:rFonts w:ascii="Arial Narrow" w:hAnsi="Arial Narrow" w:cs="TimesNewRoman+01"/>
                <w:sz w:val="20"/>
              </w:rPr>
              <w:t>č</w:t>
            </w:r>
            <w:r w:rsidRPr="00F45F1E">
              <w:rPr>
                <w:rFonts w:ascii="Arial Narrow" w:hAnsi="Arial Narrow" w:cs="TimesNewRoman"/>
                <w:sz w:val="20"/>
              </w:rPr>
              <w:t>nych plavidlách</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jazerných plavidlách</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námorných plavidlách</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7. </w:t>
            </w:r>
            <w:r w:rsidRPr="00F45F1E">
              <w:rPr>
                <w:rFonts w:ascii="Arial Narrow" w:hAnsi="Arial Narrow" w:cs="TimesNewRomanItalic"/>
                <w:i/>
                <w:iCs/>
                <w:sz w:val="20"/>
              </w:rPr>
              <w:t>Tovar v preprave (vrátane tovaru pre trh, bato</w:t>
            </w:r>
            <w:r w:rsidRPr="00F45F1E">
              <w:rPr>
                <w:rFonts w:ascii="Arial Narrow" w:hAnsi="Arial Narrow" w:cs="TimesNewRomanItalic+01"/>
                <w:i/>
                <w:iCs/>
                <w:sz w:val="20"/>
              </w:rPr>
              <w:t>ž</w:t>
            </w:r>
            <w:r w:rsidRPr="00F45F1E">
              <w:rPr>
                <w:rFonts w:ascii="Arial Narrow" w:hAnsi="Arial Narrow" w:cs="TimesNewRomanItalic"/>
                <w:i/>
                <w:iCs/>
                <w:sz w:val="20"/>
              </w:rPr>
              <w:t>iny a v</w:t>
            </w:r>
            <w:r w:rsidRPr="00F45F1E">
              <w:rPr>
                <w:rFonts w:ascii="Arial Narrow" w:hAnsi="Arial Narrow" w:cs="TimesNewRomanItalic+01"/>
                <w:i/>
                <w:iCs/>
                <w:sz w:val="20"/>
              </w:rPr>
              <w:t>š</w:t>
            </w:r>
            <w:r w:rsidRPr="00F45F1E">
              <w:rPr>
                <w:rFonts w:ascii="Arial Narrow" w:hAnsi="Arial Narrow" w:cs="TimesNewRomanItalic"/>
                <w:i/>
                <w:iCs/>
                <w:sz w:val="20"/>
              </w:rPr>
              <w:t>etkých ostatných</w:t>
            </w:r>
            <w:r w:rsidR="00D92E73">
              <w:rPr>
                <w:rFonts w:ascii="Arial Narrow" w:hAnsi="Arial Narrow" w:cs="TimesNewRomanItalic"/>
                <w:i/>
                <w:iCs/>
                <w:sz w:val="20"/>
              </w:rPr>
              <w:t xml:space="preserve"> </w:t>
            </w:r>
            <w:r w:rsidRPr="00F45F1E">
              <w:rPr>
                <w:rFonts w:ascii="Arial Narrow" w:hAnsi="Arial Narrow" w:cs="TimesNewRomanItalic"/>
                <w:i/>
                <w:iCs/>
                <w:sz w:val="20"/>
              </w:rPr>
              <w:t>tovarov)</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 xml:space="preserve">etky </w:t>
            </w:r>
            <w:r w:rsidRPr="00F45F1E">
              <w:rPr>
                <w:rFonts w:ascii="Arial Narrow" w:hAnsi="Arial Narrow" w:cs="TimesNewRoman+01"/>
                <w:sz w:val="20"/>
              </w:rPr>
              <w:t>š</w:t>
            </w:r>
            <w:r w:rsidRPr="00F45F1E">
              <w:rPr>
                <w:rFonts w:ascii="Arial Narrow" w:hAnsi="Arial Narrow" w:cs="TimesNewRoman"/>
                <w:sz w:val="20"/>
              </w:rPr>
              <w:t>kody na prepravovanom tovare alebo bato</w:t>
            </w:r>
            <w:r w:rsidRPr="00F45F1E">
              <w:rPr>
                <w:rFonts w:ascii="Arial Narrow" w:hAnsi="Arial Narrow" w:cs="TimesNewRoman+01"/>
                <w:sz w:val="20"/>
              </w:rPr>
              <w:t>ž</w:t>
            </w:r>
            <w:r w:rsidRPr="00F45F1E">
              <w:rPr>
                <w:rFonts w:ascii="Arial Narrow" w:hAnsi="Arial Narrow" w:cs="TimesNewRoman"/>
                <w:sz w:val="20"/>
              </w:rPr>
              <w:t>ine bez oh</w:t>
            </w:r>
            <w:r w:rsidRPr="00F45F1E">
              <w:rPr>
                <w:rFonts w:ascii="Arial Narrow" w:hAnsi="Arial Narrow" w:cs="TimesNewRoman+01"/>
                <w:sz w:val="20"/>
              </w:rPr>
              <w:t>ľ</w:t>
            </w:r>
            <w:r w:rsidRPr="00F45F1E">
              <w:rPr>
                <w:rFonts w:ascii="Arial Narrow" w:hAnsi="Arial Narrow" w:cs="TimesNewRoman"/>
                <w:sz w:val="20"/>
              </w:rPr>
              <w:t>adu</w:t>
            </w:r>
            <w:r w:rsidR="00D92E73">
              <w:rPr>
                <w:rFonts w:ascii="Arial Narrow" w:hAnsi="Arial Narrow" w:cs="TimesNewRoman"/>
                <w:sz w:val="20"/>
              </w:rPr>
              <w:t xml:space="preserve"> </w:t>
            </w:r>
            <w:r w:rsidRPr="00F45F1E">
              <w:rPr>
                <w:rFonts w:ascii="Arial Narrow" w:hAnsi="Arial Narrow" w:cs="TimesNewRoman"/>
                <w:sz w:val="20"/>
              </w:rPr>
              <w:t>na spôsob transportu</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8. </w:t>
            </w:r>
            <w:r w:rsidRPr="00F45F1E">
              <w:rPr>
                <w:rFonts w:ascii="Arial Narrow" w:hAnsi="Arial Narrow" w:cs="TimesNewRomanItalic"/>
                <w:i/>
                <w:iCs/>
                <w:sz w:val="20"/>
              </w:rPr>
              <w:t>Po</w:t>
            </w:r>
            <w:r w:rsidRPr="00F45F1E">
              <w:rPr>
                <w:rFonts w:ascii="Arial Narrow" w:hAnsi="Arial Narrow" w:cs="TimesNewRomanItalic+01"/>
                <w:i/>
                <w:iCs/>
                <w:sz w:val="20"/>
              </w:rPr>
              <w:t>ž</w:t>
            </w:r>
            <w:r w:rsidRPr="00F45F1E">
              <w:rPr>
                <w:rFonts w:ascii="Arial Narrow" w:hAnsi="Arial Narrow" w:cs="TimesNewRomanItalic"/>
                <w:i/>
                <w:iCs/>
                <w:sz w:val="20"/>
              </w:rPr>
              <w:t xml:space="preserve">iar a prírodné </w:t>
            </w:r>
            <w:r w:rsidRPr="00F45F1E">
              <w:rPr>
                <w:rFonts w:ascii="Arial Narrow" w:hAnsi="Arial Narrow" w:cs="TimesNewRomanItalic+01"/>
                <w:i/>
                <w:iCs/>
                <w:sz w:val="20"/>
              </w:rPr>
              <w:t>ž</w:t>
            </w:r>
            <w:r w:rsidRPr="00F45F1E">
              <w:rPr>
                <w:rFonts w:ascii="Arial Narrow" w:hAnsi="Arial Narrow" w:cs="TimesNewRomanItalic"/>
                <w:i/>
                <w:iCs/>
                <w:sz w:val="20"/>
              </w:rPr>
              <w:t>ivly</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 xml:space="preserve">etky </w:t>
            </w:r>
            <w:r w:rsidRPr="00F45F1E">
              <w:rPr>
                <w:rFonts w:ascii="Arial Narrow" w:hAnsi="Arial Narrow" w:cs="TimesNewRoman+01"/>
                <w:sz w:val="20"/>
              </w:rPr>
              <w:t>š</w:t>
            </w:r>
            <w:r w:rsidRPr="00F45F1E">
              <w:rPr>
                <w:rFonts w:ascii="Arial Narrow" w:hAnsi="Arial Narrow" w:cs="TimesNewRoman"/>
                <w:sz w:val="20"/>
              </w:rPr>
              <w:t>kody na majetku (ak nie sú zahrnuté do odvetvia 3, 4, 5, 6</w:t>
            </w:r>
            <w:r w:rsidR="00D92E73">
              <w:rPr>
                <w:rFonts w:ascii="Arial Narrow" w:hAnsi="Arial Narrow" w:cs="TimesNewRoman"/>
                <w:sz w:val="20"/>
              </w:rPr>
              <w:t xml:space="preserve"> </w:t>
            </w:r>
            <w:r w:rsidRPr="00F45F1E">
              <w:rPr>
                <w:rFonts w:ascii="Arial Narrow" w:hAnsi="Arial Narrow" w:cs="TimesNewRoman"/>
                <w:sz w:val="20"/>
              </w:rPr>
              <w:t>alebo 7), ktoré spôsobil</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po</w:t>
            </w:r>
            <w:r w:rsidRPr="00F45F1E">
              <w:rPr>
                <w:rFonts w:ascii="Arial Narrow" w:hAnsi="Arial Narrow" w:cs="TimesNewRoman+01"/>
                <w:sz w:val="20"/>
              </w:rPr>
              <w:t>ž</w:t>
            </w:r>
            <w:r w:rsidRPr="00F45F1E">
              <w:rPr>
                <w:rFonts w:ascii="Arial Narrow" w:hAnsi="Arial Narrow" w:cs="TimesNewRoman"/>
                <w:sz w:val="20"/>
              </w:rPr>
              <w:t>iar</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výbuch</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víchrica</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 xml:space="preserve">iné prírodné </w:t>
            </w:r>
            <w:r w:rsidRPr="00F45F1E">
              <w:rPr>
                <w:rFonts w:ascii="Arial Narrow" w:hAnsi="Arial Narrow" w:cs="TimesNewRoman+01"/>
                <w:sz w:val="20"/>
              </w:rPr>
              <w:t>ž</w:t>
            </w:r>
            <w:r w:rsidRPr="00F45F1E">
              <w:rPr>
                <w:rFonts w:ascii="Arial Narrow" w:hAnsi="Arial Narrow" w:cs="TimesNewRoman"/>
                <w:sz w:val="20"/>
              </w:rPr>
              <w:t>ivly okrem víchrice</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jadrová energia</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zosuv pôdy</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9. </w:t>
            </w:r>
            <w:r w:rsidRPr="00F45F1E">
              <w:rPr>
                <w:rFonts w:ascii="Arial Narrow" w:hAnsi="Arial Narrow" w:cs="TimesNewRomanItalic"/>
                <w:i/>
                <w:iCs/>
                <w:sz w:val="20"/>
              </w:rPr>
              <w:t xml:space="preserve">Iné </w:t>
            </w:r>
            <w:r w:rsidRPr="00F45F1E">
              <w:rPr>
                <w:rFonts w:ascii="Arial Narrow" w:hAnsi="Arial Narrow" w:cs="TimesNewRomanItalic+01"/>
                <w:i/>
                <w:iCs/>
                <w:sz w:val="20"/>
              </w:rPr>
              <w:t>š</w:t>
            </w:r>
            <w:r w:rsidRPr="00F45F1E">
              <w:rPr>
                <w:rFonts w:ascii="Arial Narrow" w:hAnsi="Arial Narrow" w:cs="TimesNewRomanItalic"/>
                <w:i/>
                <w:iCs/>
                <w:sz w:val="20"/>
              </w:rPr>
              <w:t>kody na majetku</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 xml:space="preserve">etky </w:t>
            </w:r>
            <w:r w:rsidRPr="00F45F1E">
              <w:rPr>
                <w:rFonts w:ascii="Arial Narrow" w:hAnsi="Arial Narrow" w:cs="TimesNewRoman+01"/>
                <w:sz w:val="20"/>
              </w:rPr>
              <w:t>š</w:t>
            </w:r>
            <w:r w:rsidRPr="00F45F1E">
              <w:rPr>
                <w:rFonts w:ascii="Arial Narrow" w:hAnsi="Arial Narrow" w:cs="TimesNewRoman"/>
                <w:sz w:val="20"/>
              </w:rPr>
              <w:t>kody na majetku (ak nie sú zahrnuté v odvetviach 3, 4, 5, 6</w:t>
            </w:r>
            <w:r w:rsidR="00D92E73">
              <w:rPr>
                <w:rFonts w:ascii="Arial Narrow" w:hAnsi="Arial Narrow" w:cs="TimesNewRoman"/>
                <w:sz w:val="20"/>
              </w:rPr>
              <w:t xml:space="preserve"> </w:t>
            </w:r>
            <w:r w:rsidRPr="00F45F1E">
              <w:rPr>
                <w:rFonts w:ascii="Arial Narrow" w:hAnsi="Arial Narrow" w:cs="TimesNewRoman"/>
                <w:sz w:val="20"/>
              </w:rPr>
              <w:t>alebo 7) spôsobené krupobitím alebo mrazom alebo inými prí</w:t>
            </w:r>
            <w:r w:rsidRPr="00F45F1E">
              <w:rPr>
                <w:rFonts w:ascii="Arial Narrow" w:hAnsi="Arial Narrow" w:cs="TimesNewRoman+01"/>
                <w:sz w:val="20"/>
              </w:rPr>
              <w:t>č</w:t>
            </w:r>
            <w:r w:rsidRPr="00F45F1E">
              <w:rPr>
                <w:rFonts w:ascii="Arial Narrow" w:hAnsi="Arial Narrow" w:cs="TimesNewRoman"/>
                <w:sz w:val="20"/>
              </w:rPr>
              <w:t>inami, ak</w:t>
            </w:r>
            <w:r w:rsidR="00D92E73">
              <w:rPr>
                <w:rFonts w:ascii="Arial Narrow" w:hAnsi="Arial Narrow" w:cs="TimesNewRoman"/>
                <w:sz w:val="20"/>
              </w:rPr>
              <w:t xml:space="preserve"> </w:t>
            </w:r>
            <w:r w:rsidRPr="00F45F1E">
              <w:rPr>
                <w:rFonts w:ascii="Arial Narrow" w:hAnsi="Arial Narrow" w:cs="TimesNewRoman"/>
                <w:sz w:val="20"/>
              </w:rPr>
              <w:t>nie sú zahrnuté v odseku 8</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10. </w:t>
            </w:r>
            <w:r w:rsidRPr="00F45F1E">
              <w:rPr>
                <w:rFonts w:ascii="Arial Narrow" w:hAnsi="Arial Narrow" w:cs="TimesNewRomanItalic"/>
                <w:i/>
                <w:iCs/>
                <w:sz w:val="20"/>
              </w:rPr>
              <w:t>Zodpovednos</w:t>
            </w:r>
            <w:r w:rsidRPr="00F45F1E">
              <w:rPr>
                <w:rFonts w:ascii="Arial Narrow" w:hAnsi="Arial Narrow" w:cs="TimesNewRomanItalic+01"/>
                <w:i/>
                <w:iCs/>
                <w:sz w:val="20"/>
              </w:rPr>
              <w:t xml:space="preserve">ť </w:t>
            </w:r>
            <w:r w:rsidRPr="00F45F1E">
              <w:rPr>
                <w:rFonts w:ascii="Arial Narrow" w:hAnsi="Arial Narrow" w:cs="TimesNewRomanItalic"/>
                <w:i/>
                <w:iCs/>
                <w:sz w:val="20"/>
              </w:rPr>
              <w:t xml:space="preserve">za </w:t>
            </w:r>
            <w:r w:rsidRPr="00F45F1E">
              <w:rPr>
                <w:rFonts w:ascii="Arial Narrow" w:hAnsi="Arial Narrow" w:cs="TimesNewRomanItalic+01"/>
                <w:i/>
                <w:iCs/>
                <w:sz w:val="20"/>
              </w:rPr>
              <w:t>š</w:t>
            </w:r>
            <w:r w:rsidRPr="00F45F1E">
              <w:rPr>
                <w:rFonts w:ascii="Arial Narrow" w:hAnsi="Arial Narrow" w:cs="TimesNewRomanItalic"/>
                <w:i/>
                <w:iCs/>
                <w:sz w:val="20"/>
              </w:rPr>
              <w:t>kodu spôsobenú prevádzkou motorových vozidiel</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Celá zodpovednos</w:t>
            </w:r>
            <w:r w:rsidRPr="00F45F1E">
              <w:rPr>
                <w:rFonts w:ascii="Arial Narrow" w:hAnsi="Arial Narrow" w:cs="TimesNewRoman+01"/>
                <w:sz w:val="20"/>
              </w:rPr>
              <w:t xml:space="preserve">ť </w:t>
            </w:r>
            <w:r w:rsidRPr="00F45F1E">
              <w:rPr>
                <w:rFonts w:ascii="Arial Narrow" w:hAnsi="Arial Narrow" w:cs="TimesNewRoman"/>
                <w:sz w:val="20"/>
              </w:rPr>
              <w:t xml:space="preserve">za </w:t>
            </w:r>
            <w:r w:rsidRPr="00F45F1E">
              <w:rPr>
                <w:rFonts w:ascii="Arial Narrow" w:hAnsi="Arial Narrow" w:cs="TimesNewRoman+01"/>
                <w:sz w:val="20"/>
              </w:rPr>
              <w:t>š</w:t>
            </w:r>
            <w:r w:rsidRPr="00F45F1E">
              <w:rPr>
                <w:rFonts w:ascii="Arial Narrow" w:hAnsi="Arial Narrow" w:cs="TimesNewRoman"/>
                <w:sz w:val="20"/>
              </w:rPr>
              <w:t>kodu spôsobenú prevádzkou pozemných motorových</w:t>
            </w:r>
            <w:r w:rsidR="00D92E73">
              <w:rPr>
                <w:rFonts w:ascii="Arial Narrow" w:hAnsi="Arial Narrow" w:cs="TimesNewRoman"/>
                <w:sz w:val="20"/>
              </w:rPr>
              <w:t xml:space="preserve"> </w:t>
            </w:r>
            <w:r w:rsidRPr="00F45F1E">
              <w:rPr>
                <w:rFonts w:ascii="Arial Narrow" w:hAnsi="Arial Narrow" w:cs="TimesNewRoman"/>
                <w:sz w:val="20"/>
              </w:rPr>
              <w:t>vozidiel (vrátane zodpovednosti dopravcu)</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11. </w:t>
            </w:r>
            <w:r w:rsidRPr="00F45F1E">
              <w:rPr>
                <w:rFonts w:ascii="Arial Narrow" w:hAnsi="Arial Narrow" w:cs="TimesNewRomanItalic"/>
                <w:i/>
                <w:iCs/>
                <w:sz w:val="20"/>
              </w:rPr>
              <w:t>Zodpovednos</w:t>
            </w:r>
            <w:r w:rsidRPr="00F45F1E">
              <w:rPr>
                <w:rFonts w:ascii="Arial Narrow" w:hAnsi="Arial Narrow" w:cs="TimesNewRomanItalic+01"/>
                <w:i/>
                <w:iCs/>
                <w:sz w:val="20"/>
              </w:rPr>
              <w:t xml:space="preserve">ť </w:t>
            </w:r>
            <w:r w:rsidRPr="00F45F1E">
              <w:rPr>
                <w:rFonts w:ascii="Arial Narrow" w:hAnsi="Arial Narrow" w:cs="TimesNewRomanItalic"/>
                <w:i/>
                <w:iCs/>
                <w:sz w:val="20"/>
              </w:rPr>
              <w:t xml:space="preserve">za </w:t>
            </w:r>
            <w:r w:rsidRPr="00F45F1E">
              <w:rPr>
                <w:rFonts w:ascii="Arial Narrow" w:hAnsi="Arial Narrow" w:cs="TimesNewRomanItalic+01"/>
                <w:i/>
                <w:iCs/>
                <w:sz w:val="20"/>
              </w:rPr>
              <w:t>š</w:t>
            </w:r>
            <w:r w:rsidRPr="00F45F1E">
              <w:rPr>
                <w:rFonts w:ascii="Arial Narrow" w:hAnsi="Arial Narrow" w:cs="TimesNewRomanItalic"/>
                <w:i/>
                <w:iCs/>
                <w:sz w:val="20"/>
              </w:rPr>
              <w:t>kodu spôsobenú prevádzkou leteckým dopravným</w:t>
            </w:r>
            <w:r w:rsidR="00D92E73">
              <w:rPr>
                <w:rFonts w:ascii="Arial Narrow" w:hAnsi="Arial Narrow" w:cs="TimesNewRomanItalic"/>
                <w:i/>
                <w:iCs/>
                <w:sz w:val="20"/>
              </w:rPr>
              <w:t xml:space="preserve"> </w:t>
            </w:r>
            <w:r w:rsidRPr="00F45F1E">
              <w:rPr>
                <w:rFonts w:ascii="Arial Narrow" w:hAnsi="Arial Narrow" w:cs="TimesNewRomanItalic"/>
                <w:i/>
                <w:iCs/>
                <w:sz w:val="20"/>
              </w:rPr>
              <w:t>prostriedkom</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Celá zodpovednos</w:t>
            </w:r>
            <w:r w:rsidRPr="00F45F1E">
              <w:rPr>
                <w:rFonts w:ascii="Arial Narrow" w:hAnsi="Arial Narrow" w:cs="TimesNewRoman+01"/>
                <w:sz w:val="20"/>
              </w:rPr>
              <w:t xml:space="preserve">ť </w:t>
            </w:r>
            <w:r w:rsidRPr="00F45F1E">
              <w:rPr>
                <w:rFonts w:ascii="Arial Narrow" w:hAnsi="Arial Narrow" w:cs="TimesNewRoman"/>
                <w:sz w:val="20"/>
              </w:rPr>
              <w:t xml:space="preserve">za </w:t>
            </w:r>
            <w:r w:rsidRPr="00F45F1E">
              <w:rPr>
                <w:rFonts w:ascii="Arial Narrow" w:hAnsi="Arial Narrow" w:cs="TimesNewRoman+01"/>
                <w:sz w:val="20"/>
              </w:rPr>
              <w:t>š</w:t>
            </w:r>
            <w:r w:rsidRPr="00F45F1E">
              <w:rPr>
                <w:rFonts w:ascii="Arial Narrow" w:hAnsi="Arial Narrow" w:cs="TimesNewRoman"/>
                <w:sz w:val="20"/>
              </w:rPr>
              <w:t>kodu spôsobenú prevádzkou leteckého dopravného</w:t>
            </w:r>
            <w:r w:rsidR="00D92E73">
              <w:rPr>
                <w:rFonts w:ascii="Arial Narrow" w:hAnsi="Arial Narrow" w:cs="TimesNewRoman"/>
                <w:sz w:val="20"/>
              </w:rPr>
              <w:t xml:space="preserve"> </w:t>
            </w:r>
            <w:r w:rsidRPr="00F45F1E">
              <w:rPr>
                <w:rFonts w:ascii="Arial Narrow" w:hAnsi="Arial Narrow" w:cs="TimesNewRoman"/>
                <w:sz w:val="20"/>
              </w:rPr>
              <w:t>prostriedku (vrátane zodpovednosti dopravcu)</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12. </w:t>
            </w:r>
            <w:r w:rsidRPr="00F45F1E">
              <w:rPr>
                <w:rFonts w:ascii="Arial Narrow" w:hAnsi="Arial Narrow" w:cs="TimesNewRomanItalic"/>
                <w:i/>
                <w:iCs/>
                <w:sz w:val="20"/>
              </w:rPr>
              <w:t>Zodpovednos</w:t>
            </w:r>
            <w:r w:rsidRPr="00F45F1E">
              <w:rPr>
                <w:rFonts w:ascii="Arial Narrow" w:hAnsi="Arial Narrow" w:cs="TimesNewRomanItalic+01"/>
                <w:i/>
                <w:iCs/>
                <w:sz w:val="20"/>
              </w:rPr>
              <w:t xml:space="preserve">ť </w:t>
            </w:r>
            <w:r w:rsidRPr="00F45F1E">
              <w:rPr>
                <w:rFonts w:ascii="Arial Narrow" w:hAnsi="Arial Narrow" w:cs="TimesNewRomanItalic"/>
                <w:i/>
                <w:iCs/>
                <w:sz w:val="20"/>
              </w:rPr>
              <w:t xml:space="preserve">za </w:t>
            </w:r>
            <w:r w:rsidRPr="00F45F1E">
              <w:rPr>
                <w:rFonts w:ascii="Arial Narrow" w:hAnsi="Arial Narrow" w:cs="TimesNewRomanItalic+01"/>
                <w:i/>
                <w:iCs/>
                <w:sz w:val="20"/>
              </w:rPr>
              <w:t>š</w:t>
            </w:r>
            <w:r w:rsidRPr="00F45F1E">
              <w:rPr>
                <w:rFonts w:ascii="Arial Narrow" w:hAnsi="Arial Narrow" w:cs="TimesNewRomanItalic"/>
                <w:i/>
                <w:iCs/>
                <w:sz w:val="20"/>
              </w:rPr>
              <w:t>kodu spôsobenú prevádzkou plavidiel (námorných,jazerných a rie</w:t>
            </w:r>
            <w:r w:rsidRPr="00F45F1E">
              <w:rPr>
                <w:rFonts w:ascii="Arial Narrow" w:hAnsi="Arial Narrow" w:cs="TimesNewRomanItalic+01"/>
                <w:i/>
                <w:iCs/>
                <w:sz w:val="20"/>
              </w:rPr>
              <w:t>č</w:t>
            </w:r>
            <w:r w:rsidRPr="00F45F1E">
              <w:rPr>
                <w:rFonts w:ascii="Arial Narrow" w:hAnsi="Arial Narrow" w:cs="TimesNewRomanItalic"/>
                <w:i/>
                <w:iCs/>
                <w:sz w:val="20"/>
              </w:rPr>
              <w:t>nych)</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Celá zodpovednos</w:t>
            </w:r>
            <w:r w:rsidRPr="00F45F1E">
              <w:rPr>
                <w:rFonts w:ascii="Arial Narrow" w:hAnsi="Arial Narrow" w:cs="TimesNewRoman+01"/>
                <w:sz w:val="20"/>
              </w:rPr>
              <w:t xml:space="preserve">ť </w:t>
            </w:r>
            <w:r w:rsidRPr="00F45F1E">
              <w:rPr>
                <w:rFonts w:ascii="Arial Narrow" w:hAnsi="Arial Narrow" w:cs="TimesNewRoman"/>
                <w:sz w:val="20"/>
              </w:rPr>
              <w:t xml:space="preserve">za </w:t>
            </w:r>
            <w:r w:rsidRPr="00F45F1E">
              <w:rPr>
                <w:rFonts w:ascii="Arial Narrow" w:hAnsi="Arial Narrow" w:cs="TimesNewRoman+01"/>
                <w:sz w:val="20"/>
              </w:rPr>
              <w:t>š</w:t>
            </w:r>
            <w:r w:rsidRPr="00F45F1E">
              <w:rPr>
                <w:rFonts w:ascii="Arial Narrow" w:hAnsi="Arial Narrow" w:cs="TimesNewRoman"/>
                <w:sz w:val="20"/>
              </w:rPr>
              <w:t>kodu spôsobenú prevádzkou rie</w:t>
            </w:r>
            <w:r w:rsidRPr="00F45F1E">
              <w:rPr>
                <w:rFonts w:ascii="Arial Narrow" w:hAnsi="Arial Narrow" w:cs="TimesNewRoman+01"/>
                <w:sz w:val="20"/>
              </w:rPr>
              <w:t>č</w:t>
            </w:r>
            <w:r w:rsidRPr="00F45F1E">
              <w:rPr>
                <w:rFonts w:ascii="Arial Narrow" w:hAnsi="Arial Narrow" w:cs="TimesNewRoman"/>
                <w:sz w:val="20"/>
              </w:rPr>
              <w:t>nych, jazerných</w:t>
            </w:r>
            <w:r w:rsidR="00D92E73">
              <w:rPr>
                <w:rFonts w:ascii="Arial Narrow" w:hAnsi="Arial Narrow" w:cs="TimesNewRoman"/>
                <w:sz w:val="20"/>
              </w:rPr>
              <w:t xml:space="preserve"> </w:t>
            </w:r>
            <w:r w:rsidRPr="00F45F1E">
              <w:rPr>
                <w:rFonts w:ascii="Arial Narrow" w:hAnsi="Arial Narrow" w:cs="TimesNewRoman"/>
                <w:sz w:val="20"/>
              </w:rPr>
              <w:t>a námorných (vrátane zodpovednosti dopravcu)</w:t>
            </w:r>
          </w:p>
          <w:p w:rsidR="00EC5433" w:rsidRPr="00F45F1E" w:rsidP="00EC5433">
            <w:pPr>
              <w:autoSpaceDE/>
              <w:autoSpaceDN/>
              <w:rPr>
                <w:rFonts w:ascii="Arial Narrow" w:hAnsi="Arial Narrow" w:cs="TimesNewRomanItalic+01"/>
                <w:i/>
                <w:iCs/>
                <w:sz w:val="20"/>
              </w:rPr>
            </w:pPr>
            <w:r w:rsidRPr="00F45F1E">
              <w:rPr>
                <w:rFonts w:ascii="Arial Narrow" w:hAnsi="Arial Narrow" w:cs="TimesNewRoman"/>
                <w:sz w:val="20"/>
              </w:rPr>
              <w:t xml:space="preserve">13. </w:t>
            </w:r>
            <w:r w:rsidRPr="00F45F1E">
              <w:rPr>
                <w:rFonts w:ascii="Arial Narrow" w:hAnsi="Arial Narrow" w:cs="TimesNewRomanItalic"/>
                <w:i/>
                <w:iCs/>
                <w:sz w:val="20"/>
              </w:rPr>
              <w:t>V</w:t>
            </w:r>
            <w:r w:rsidRPr="00F45F1E">
              <w:rPr>
                <w:rFonts w:ascii="Arial Narrow" w:hAnsi="Arial Narrow" w:cs="TimesNewRomanItalic+01"/>
                <w:i/>
                <w:iCs/>
                <w:sz w:val="20"/>
              </w:rPr>
              <w:t>š</w:t>
            </w:r>
            <w:r w:rsidRPr="00F45F1E">
              <w:rPr>
                <w:rFonts w:ascii="Arial Narrow" w:hAnsi="Arial Narrow" w:cs="TimesNewRomanItalic"/>
                <w:i/>
                <w:iCs/>
                <w:sz w:val="20"/>
              </w:rPr>
              <w:t>eobecná zodpovednos</w:t>
            </w:r>
            <w:r w:rsidRPr="00F45F1E">
              <w:rPr>
                <w:rFonts w:ascii="Arial Narrow" w:hAnsi="Arial Narrow" w:cs="TimesNewRomanItalic+01"/>
                <w:i/>
                <w:iCs/>
                <w:sz w:val="20"/>
              </w:rPr>
              <w:t>ť</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 xml:space="preserve">etky ostatné prípady zodpovednosti za </w:t>
            </w:r>
            <w:r w:rsidRPr="00F45F1E">
              <w:rPr>
                <w:rFonts w:ascii="Arial Narrow" w:hAnsi="Arial Narrow" w:cs="TimesNewRoman+01"/>
                <w:sz w:val="20"/>
              </w:rPr>
              <w:t>š</w:t>
            </w:r>
            <w:r w:rsidRPr="00F45F1E">
              <w:rPr>
                <w:rFonts w:ascii="Arial Narrow" w:hAnsi="Arial Narrow" w:cs="TimesNewRoman"/>
                <w:sz w:val="20"/>
              </w:rPr>
              <w:t>kodu, ktoré nie sú zahrnuté</w:t>
            </w:r>
            <w:r w:rsidR="00D92E73">
              <w:rPr>
                <w:rFonts w:ascii="Arial Narrow" w:hAnsi="Arial Narrow" w:cs="TimesNewRoman"/>
                <w:sz w:val="20"/>
              </w:rPr>
              <w:t xml:space="preserve"> </w:t>
            </w:r>
            <w:r w:rsidRPr="00F45F1E">
              <w:rPr>
                <w:rFonts w:ascii="Arial Narrow" w:hAnsi="Arial Narrow" w:cs="TimesNewRoman"/>
                <w:sz w:val="20"/>
              </w:rPr>
              <w:t>v bodoch 10, 11 a 12</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14. </w:t>
            </w:r>
            <w:r w:rsidRPr="00F45F1E">
              <w:rPr>
                <w:rFonts w:ascii="Arial Narrow" w:hAnsi="Arial Narrow" w:cs="TimesNewRomanItalic"/>
                <w:i/>
                <w:iCs/>
                <w:sz w:val="20"/>
              </w:rPr>
              <w:t>Úvery</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eobecná platobná neschopnos</w:t>
            </w:r>
            <w:r w:rsidRPr="00F45F1E">
              <w:rPr>
                <w:rFonts w:ascii="Arial Narrow" w:hAnsi="Arial Narrow" w:cs="TimesNewRoman+01"/>
                <w:sz w:val="20"/>
              </w:rPr>
              <w:t xml:space="preserve">ť </w:t>
            </w:r>
            <w:r w:rsidRPr="00F45F1E">
              <w:rPr>
                <w:rFonts w:ascii="Arial Narrow" w:hAnsi="Arial Narrow" w:cs="TimesNewRoman"/>
                <w:sz w:val="20"/>
              </w:rPr>
              <w:t>(v</w:t>
            </w:r>
            <w:r w:rsidRPr="00F45F1E">
              <w:rPr>
                <w:rFonts w:ascii="Arial Narrow" w:hAnsi="Arial Narrow" w:cs="TimesNewRoman+01"/>
                <w:sz w:val="20"/>
              </w:rPr>
              <w:t>š</w:t>
            </w:r>
            <w:r w:rsidRPr="00F45F1E">
              <w:rPr>
                <w:rFonts w:ascii="Arial Narrow" w:hAnsi="Arial Narrow" w:cs="TimesNewRoman"/>
                <w:sz w:val="20"/>
              </w:rPr>
              <w:t>eobecne)</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exportný úver</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splátkový úver</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hypotekárny úver</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po</w:t>
            </w:r>
            <w:r w:rsidRPr="00F45F1E">
              <w:rPr>
                <w:rFonts w:ascii="Arial Narrow" w:hAnsi="Arial Narrow" w:cs="TimesNewRoman+01"/>
                <w:sz w:val="20"/>
              </w:rPr>
              <w:t>ľ</w:t>
            </w:r>
            <w:r w:rsidRPr="00F45F1E">
              <w:rPr>
                <w:rFonts w:ascii="Arial Narrow" w:hAnsi="Arial Narrow" w:cs="TimesNewRoman"/>
                <w:sz w:val="20"/>
              </w:rPr>
              <w:t>nohospodársky úver</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15. </w:t>
            </w:r>
            <w:r w:rsidRPr="00F45F1E">
              <w:rPr>
                <w:rFonts w:ascii="Arial Narrow" w:hAnsi="Arial Narrow" w:cs="TimesNewRomanItalic"/>
                <w:i/>
                <w:iCs/>
                <w:sz w:val="20"/>
              </w:rPr>
              <w:t>Kaucia</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záruky (priame)</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záruky (nepriame)</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16. </w:t>
            </w:r>
            <w:r w:rsidRPr="00F45F1E">
              <w:rPr>
                <w:rFonts w:ascii="Arial Narrow" w:hAnsi="Arial Narrow" w:cs="TimesNewRomanItalic"/>
                <w:i/>
                <w:iCs/>
                <w:sz w:val="20"/>
              </w:rPr>
              <w:t>Rôzne finan</w:t>
            </w:r>
            <w:r w:rsidRPr="00F45F1E">
              <w:rPr>
                <w:rFonts w:ascii="Arial Narrow" w:hAnsi="Arial Narrow" w:cs="TimesNewRomanItalic+01"/>
                <w:i/>
                <w:iCs/>
                <w:sz w:val="20"/>
              </w:rPr>
              <w:t>č</w:t>
            </w:r>
            <w:r w:rsidRPr="00F45F1E">
              <w:rPr>
                <w:rFonts w:ascii="Arial Narrow" w:hAnsi="Arial Narrow" w:cs="TimesNewRomanItalic"/>
                <w:i/>
                <w:iCs/>
                <w:sz w:val="20"/>
              </w:rPr>
              <w:t>né straty</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riziko z výkonu povolania</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nedostato</w:t>
            </w:r>
            <w:r w:rsidRPr="00F45F1E">
              <w:rPr>
                <w:rFonts w:ascii="Arial Narrow" w:hAnsi="Arial Narrow" w:cs="TimesNewRoman+01"/>
                <w:sz w:val="20"/>
              </w:rPr>
              <w:t>č</w:t>
            </w:r>
            <w:r w:rsidRPr="00F45F1E">
              <w:rPr>
                <w:rFonts w:ascii="Arial Narrow" w:hAnsi="Arial Narrow" w:cs="TimesNewRoman"/>
                <w:sz w:val="20"/>
              </w:rPr>
              <w:t>ný príjem (v</w:t>
            </w:r>
            <w:r w:rsidRPr="00F45F1E">
              <w:rPr>
                <w:rFonts w:ascii="Arial Narrow" w:hAnsi="Arial Narrow" w:cs="TimesNewRoman+01"/>
                <w:sz w:val="20"/>
              </w:rPr>
              <w:t>š</w:t>
            </w:r>
            <w:r w:rsidRPr="00F45F1E">
              <w:rPr>
                <w:rFonts w:ascii="Arial Narrow" w:hAnsi="Arial Narrow" w:cs="TimesNewRoman"/>
                <w:sz w:val="20"/>
              </w:rPr>
              <w:t>eobecne)</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zlé poveternostné podmienky</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strata zisku</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trvalé v</w:t>
            </w:r>
            <w:r w:rsidRPr="00F45F1E">
              <w:rPr>
                <w:rFonts w:ascii="Arial Narrow" w:hAnsi="Arial Narrow" w:cs="TimesNewRoman+01"/>
                <w:sz w:val="20"/>
              </w:rPr>
              <w:t>š</w:t>
            </w:r>
            <w:r w:rsidRPr="00F45F1E">
              <w:rPr>
                <w:rFonts w:ascii="Arial Narrow" w:hAnsi="Arial Narrow" w:cs="TimesNewRoman"/>
                <w:sz w:val="20"/>
              </w:rPr>
              <w:t>eobecné náklady</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neo</w:t>
            </w:r>
            <w:r w:rsidRPr="00F45F1E">
              <w:rPr>
                <w:rFonts w:ascii="Arial Narrow" w:hAnsi="Arial Narrow" w:cs="TimesNewRoman+01"/>
                <w:sz w:val="20"/>
              </w:rPr>
              <w:t>č</w:t>
            </w:r>
            <w:r w:rsidRPr="00F45F1E">
              <w:rPr>
                <w:rFonts w:ascii="Arial Narrow" w:hAnsi="Arial Narrow" w:cs="TimesNewRoman"/>
                <w:sz w:val="20"/>
              </w:rPr>
              <w:t>akávané obchodné náklady</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strata trhovej hodnoty</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strata nájomného alebo príjmu</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nepriame obchodné straty okrem strát spomínaných vy</w:t>
            </w:r>
            <w:r w:rsidRPr="00F45F1E">
              <w:rPr>
                <w:rFonts w:ascii="Arial Narrow" w:hAnsi="Arial Narrow" w:cs="TimesNewRoman+01"/>
                <w:sz w:val="20"/>
              </w:rPr>
              <w:t>šš</w:t>
            </w:r>
            <w:r w:rsidRPr="00F45F1E">
              <w:rPr>
                <w:rFonts w:ascii="Arial Narrow" w:hAnsi="Arial Narrow" w:cs="TimesNewRoman"/>
                <w:sz w:val="20"/>
              </w:rPr>
              <w:t>ie</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iná finan</w:t>
            </w:r>
            <w:r w:rsidRPr="00F45F1E">
              <w:rPr>
                <w:rFonts w:ascii="Arial Narrow" w:hAnsi="Arial Narrow" w:cs="TimesNewRoman+01"/>
                <w:sz w:val="20"/>
              </w:rPr>
              <w:t>č</w:t>
            </w:r>
            <w:r w:rsidRPr="00F45F1E">
              <w:rPr>
                <w:rFonts w:ascii="Arial Narrow" w:hAnsi="Arial Narrow" w:cs="TimesNewRoman"/>
                <w:sz w:val="20"/>
              </w:rPr>
              <w:t>ná strata (neobchodná)</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iné finan</w:t>
            </w:r>
            <w:r w:rsidRPr="00F45F1E">
              <w:rPr>
                <w:rFonts w:ascii="Arial Narrow" w:hAnsi="Arial Narrow" w:cs="TimesNewRoman+01"/>
                <w:sz w:val="20"/>
              </w:rPr>
              <w:t>č</w:t>
            </w:r>
            <w:r w:rsidRPr="00F45F1E">
              <w:rPr>
                <w:rFonts w:ascii="Arial Narrow" w:hAnsi="Arial Narrow" w:cs="TimesNewRoman"/>
                <w:sz w:val="20"/>
              </w:rPr>
              <w:t>né straty</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17. </w:t>
            </w:r>
            <w:r w:rsidRPr="00F45F1E">
              <w:rPr>
                <w:rFonts w:ascii="Arial Narrow" w:hAnsi="Arial Narrow" w:cs="TimesNewRomanItalic"/>
                <w:i/>
                <w:iCs/>
                <w:sz w:val="20"/>
              </w:rPr>
              <w:t>Právna ochrana</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Právna ochrana a súdne poplatky</w:t>
            </w:r>
          </w:p>
          <w:p w:rsidR="00EC5433" w:rsidRPr="00F45F1E" w:rsidP="00EC5433">
            <w:pPr>
              <w:autoSpaceDE/>
              <w:autoSpaceDN/>
              <w:rPr>
                <w:rFonts w:ascii="Arial Narrow" w:hAnsi="Arial Narrow" w:cs="TimesNewRomanItalic"/>
                <w:i/>
                <w:iCs/>
                <w:sz w:val="20"/>
              </w:rPr>
            </w:pPr>
            <w:r w:rsidRPr="00F45F1E">
              <w:rPr>
                <w:rFonts w:ascii="Arial Narrow" w:hAnsi="Arial Narrow" w:cs="TimesNewRoman"/>
                <w:sz w:val="20"/>
              </w:rPr>
              <w:t xml:space="preserve">18. </w:t>
            </w:r>
            <w:r w:rsidRPr="00F45F1E">
              <w:rPr>
                <w:rFonts w:ascii="Arial Narrow" w:hAnsi="Arial Narrow" w:cs="TimesNewRomanItalic"/>
                <w:i/>
                <w:iCs/>
                <w:sz w:val="20"/>
              </w:rPr>
              <w:t>Pomoc</w:t>
            </w:r>
          </w:p>
          <w:p w:rsidR="00D92E73" w:rsidP="00EC5433">
            <w:pPr>
              <w:autoSpaceDE/>
              <w:autoSpaceDN/>
              <w:rPr>
                <w:rFonts w:ascii="Arial Narrow" w:hAnsi="Arial Narrow" w:cs="TimesNewRoman"/>
                <w:sz w:val="20"/>
              </w:rPr>
            </w:pPr>
            <w:r w:rsidRPr="00F45F1E" w:rsidR="00EC5433">
              <w:rPr>
                <w:rFonts w:ascii="Arial Narrow" w:hAnsi="Arial Narrow" w:cs="TimesNewRoman"/>
                <w:sz w:val="20"/>
              </w:rPr>
              <w:t xml:space="preserve">Pomoc osobám, ktoré sa dostanú do </w:t>
            </w:r>
            <w:r w:rsidRPr="00F45F1E" w:rsidR="00EC5433">
              <w:rPr>
                <w:rFonts w:ascii="Arial Narrow" w:hAnsi="Arial Narrow" w:cs="TimesNewRoman+01"/>
                <w:sz w:val="20"/>
              </w:rPr>
              <w:t>ť</w:t>
            </w:r>
            <w:r w:rsidRPr="00F45F1E" w:rsidR="00EC5433">
              <w:rPr>
                <w:rFonts w:ascii="Arial Narrow" w:hAnsi="Arial Narrow" w:cs="TimesNewRoman"/>
                <w:sz w:val="20"/>
              </w:rPr>
              <w:t>a</w:t>
            </w:r>
            <w:r w:rsidRPr="00F45F1E" w:rsidR="00EC5433">
              <w:rPr>
                <w:rFonts w:ascii="Arial Narrow" w:hAnsi="Arial Narrow" w:cs="TimesNewRoman+01"/>
                <w:sz w:val="20"/>
              </w:rPr>
              <w:t>ž</w:t>
            </w:r>
            <w:r w:rsidRPr="00F45F1E" w:rsidR="00EC5433">
              <w:rPr>
                <w:rFonts w:ascii="Arial Narrow" w:hAnsi="Arial Narrow" w:cs="TimesNewRoman"/>
                <w:sz w:val="20"/>
              </w:rPr>
              <w:t>kostí po</w:t>
            </w:r>
            <w:r w:rsidRPr="00F45F1E" w:rsidR="00EC5433">
              <w:rPr>
                <w:rFonts w:ascii="Arial Narrow" w:hAnsi="Arial Narrow" w:cs="TimesNewRoman+01"/>
                <w:sz w:val="20"/>
              </w:rPr>
              <w:t>č</w:t>
            </w:r>
            <w:r w:rsidRPr="00F45F1E" w:rsidR="00EC5433">
              <w:rPr>
                <w:rFonts w:ascii="Arial Narrow" w:hAnsi="Arial Narrow" w:cs="TimesNewRoman"/>
                <w:sz w:val="20"/>
              </w:rPr>
              <w:t>as cestovania, po</w:t>
            </w:r>
            <w:r w:rsidRPr="00F45F1E" w:rsidR="00EC5433">
              <w:rPr>
                <w:rFonts w:ascii="Arial Narrow" w:hAnsi="Arial Narrow" w:cs="TimesNewRoman+01"/>
                <w:sz w:val="20"/>
              </w:rPr>
              <w:t>č</w:t>
            </w:r>
            <w:r w:rsidRPr="00F45F1E" w:rsidR="00EC5433">
              <w:rPr>
                <w:rFonts w:ascii="Arial Narrow" w:hAnsi="Arial Narrow" w:cs="TimesNewRoman"/>
                <w:sz w:val="20"/>
              </w:rPr>
              <w:t>as</w:t>
            </w:r>
            <w:r>
              <w:rPr>
                <w:rFonts w:ascii="Arial Narrow" w:hAnsi="Arial Narrow" w:cs="TimesNewRoman"/>
                <w:sz w:val="20"/>
              </w:rPr>
              <w:t xml:space="preserve"> </w:t>
            </w:r>
            <w:r w:rsidRPr="00F45F1E" w:rsidR="00EC5433">
              <w:rPr>
                <w:rFonts w:ascii="Arial Narrow" w:hAnsi="Arial Narrow" w:cs="TimesNewRoman"/>
                <w:sz w:val="20"/>
              </w:rPr>
              <w:t>pobytu mimo domova alebo mimo svojho trvalého bydliska</w:t>
            </w:r>
            <w:r>
              <w:rPr>
                <w:rFonts w:ascii="Arial Narrow" w:hAnsi="Arial Narrow" w:cs="TimesNewRoman"/>
                <w:sz w:val="20"/>
              </w:rPr>
              <w:t xml:space="preserve"> </w:t>
            </w:r>
          </w:p>
          <w:p w:rsidR="00EC5433" w:rsidP="00EC5433">
            <w:pPr>
              <w:autoSpaceDE/>
              <w:autoSpaceDN/>
              <w:rPr>
                <w:rFonts w:ascii="Arial Narrow" w:hAnsi="Arial Narrow" w:cs="TimesNewRoman"/>
                <w:sz w:val="20"/>
              </w:rPr>
            </w:pPr>
            <w:r w:rsidRPr="00F45F1E">
              <w:rPr>
                <w:rFonts w:ascii="Arial Narrow" w:hAnsi="Arial Narrow" w:cs="TimesNewRoman"/>
                <w:sz w:val="20"/>
              </w:rPr>
              <w:t>Riziká zahrnuté do jedného odvetvia nesmú by</w:t>
            </w:r>
            <w:r w:rsidRPr="00F45F1E">
              <w:rPr>
                <w:rFonts w:ascii="Arial Narrow" w:hAnsi="Arial Narrow" w:cs="TimesNewRoman+01"/>
                <w:sz w:val="20"/>
              </w:rPr>
              <w:t xml:space="preserve">ť </w:t>
            </w:r>
            <w:r w:rsidRPr="00F45F1E">
              <w:rPr>
                <w:rFonts w:ascii="Arial Narrow" w:hAnsi="Arial Narrow" w:cs="TimesNewRoman"/>
                <w:sz w:val="20"/>
              </w:rPr>
              <w:t xml:space="preserve">zahrnuté do </w:t>
            </w:r>
            <w:r w:rsidRPr="00F45F1E">
              <w:rPr>
                <w:rFonts w:ascii="Arial Narrow" w:hAnsi="Arial Narrow" w:cs="TimesNewRoman+01"/>
                <w:sz w:val="20"/>
              </w:rPr>
              <w:t>ž</w:t>
            </w:r>
            <w:r w:rsidRPr="00F45F1E">
              <w:rPr>
                <w:rFonts w:ascii="Arial Narrow" w:hAnsi="Arial Narrow" w:cs="TimesNewRoman"/>
                <w:sz w:val="20"/>
              </w:rPr>
              <w:t>iadneho iného</w:t>
            </w:r>
            <w:r w:rsidR="00D92E73">
              <w:rPr>
                <w:rFonts w:ascii="Arial Narrow" w:hAnsi="Arial Narrow" w:cs="TimesNewRoman"/>
                <w:sz w:val="20"/>
              </w:rPr>
              <w:t xml:space="preserve"> </w:t>
            </w:r>
            <w:r w:rsidRPr="00F45F1E">
              <w:rPr>
                <w:rFonts w:ascii="Arial Narrow" w:hAnsi="Arial Narrow" w:cs="TimesNewRoman"/>
                <w:sz w:val="20"/>
              </w:rPr>
              <w:t>odvetvia okrem prípadov uvedených v bode C.</w:t>
            </w: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RPr="00F45F1E" w:rsidP="00EC5433">
            <w:pPr>
              <w:autoSpaceDE/>
              <w:autoSpaceDN/>
              <w:rPr>
                <w:rFonts w:ascii="Arial Narrow" w:hAnsi="Arial Narrow" w:cs="TimesNewRoman"/>
                <w:sz w:val="20"/>
              </w:rPr>
            </w:pPr>
          </w:p>
          <w:p w:rsidR="00EC5433" w:rsidRPr="00F45F1E" w:rsidP="00EC5433">
            <w:pPr>
              <w:autoSpaceDE/>
              <w:autoSpaceDN/>
              <w:rPr>
                <w:rFonts w:ascii="Arial Narrow" w:hAnsi="Arial Narrow" w:cs="TimesNewRomanBold"/>
                <w:b/>
                <w:bCs/>
                <w:sz w:val="20"/>
              </w:rPr>
            </w:pPr>
            <w:r w:rsidRPr="00F45F1E">
              <w:rPr>
                <w:rFonts w:ascii="Arial Narrow" w:hAnsi="Arial Narrow" w:cs="TimesNewRoman"/>
                <w:sz w:val="20"/>
              </w:rPr>
              <w:t xml:space="preserve">B. </w:t>
            </w:r>
            <w:r w:rsidRPr="00F45F1E">
              <w:rPr>
                <w:rFonts w:ascii="Arial Narrow" w:hAnsi="Arial Narrow" w:cs="TimesNewRomanBold"/>
                <w:b/>
                <w:bCs/>
                <w:sz w:val="20"/>
              </w:rPr>
              <w:t>Opis povolenia udeleného pre viac ako jedno poistné odvetvie</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Ak povolenie pokrýva sú</w:t>
            </w:r>
            <w:r w:rsidRPr="00F45F1E">
              <w:rPr>
                <w:rFonts w:ascii="Arial Narrow" w:hAnsi="Arial Narrow" w:cs="TimesNewRoman+01"/>
                <w:sz w:val="20"/>
              </w:rPr>
              <w:t>č</w:t>
            </w:r>
            <w:r w:rsidRPr="00F45F1E">
              <w:rPr>
                <w:rFonts w:ascii="Arial Narrow" w:hAnsi="Arial Narrow" w:cs="TimesNewRoman"/>
                <w:sz w:val="20"/>
              </w:rPr>
              <w:t>asne:</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 xml:space="preserve">a) odvetvia </w:t>
            </w:r>
            <w:r w:rsidRPr="00F45F1E">
              <w:rPr>
                <w:rFonts w:ascii="Arial Narrow" w:hAnsi="Arial Narrow" w:cs="TimesNewRoman+01"/>
                <w:sz w:val="20"/>
              </w:rPr>
              <w:t>č</w:t>
            </w:r>
            <w:r w:rsidRPr="00F45F1E">
              <w:rPr>
                <w:rFonts w:ascii="Arial Narrow" w:hAnsi="Arial Narrow" w:cs="TimesNewRoman"/>
                <w:sz w:val="20"/>
              </w:rPr>
              <w:t xml:space="preserve">. 1 a 2, nazýva sa </w:t>
            </w:r>
            <w:r w:rsidRPr="00F45F1E">
              <w:rPr>
                <w:rFonts w:ascii="Arial Narrow" w:hAnsi="Arial Narrow" w:cs="TimesNewRoman+20"/>
                <w:sz w:val="20"/>
              </w:rPr>
              <w:t>„</w:t>
            </w:r>
            <w:r w:rsidRPr="00F45F1E">
              <w:rPr>
                <w:rFonts w:ascii="Arial Narrow" w:hAnsi="Arial Narrow" w:cs="TimesNewRoman"/>
                <w:sz w:val="20"/>
              </w:rPr>
              <w:t>Poistenie úrazov a chorôb</w:t>
            </w:r>
            <w:r w:rsidRPr="00F45F1E">
              <w:rPr>
                <w:rFonts w:ascii="Arial Narrow" w:hAnsi="Arial Narrow" w:cs="TimesNewRoman+20"/>
                <w:sz w:val="20"/>
              </w:rPr>
              <w:t>“</w:t>
            </w:r>
            <w:r w:rsidRPr="00F45F1E">
              <w:rPr>
                <w:rFonts w:ascii="Arial Narrow" w:hAnsi="Arial Narrow" w:cs="TimesNewRoman"/>
                <w:sz w:val="20"/>
              </w:rPr>
              <w:t>;</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 xml:space="preserve">b) odvetvia </w:t>
            </w:r>
            <w:r w:rsidRPr="00F45F1E">
              <w:rPr>
                <w:rFonts w:ascii="Arial Narrow" w:hAnsi="Arial Narrow" w:cs="TimesNewRoman+01"/>
                <w:sz w:val="20"/>
              </w:rPr>
              <w:t>č</w:t>
            </w:r>
            <w:r w:rsidRPr="00F45F1E">
              <w:rPr>
                <w:rFonts w:ascii="Arial Narrow" w:hAnsi="Arial Narrow" w:cs="TimesNewRoman"/>
                <w:sz w:val="20"/>
              </w:rPr>
              <w:t>. 1 (</w:t>
            </w:r>
            <w:r w:rsidRPr="00F45F1E">
              <w:rPr>
                <w:rFonts w:ascii="Arial Narrow" w:hAnsi="Arial Narrow" w:cs="TimesNewRoman+01"/>
                <w:sz w:val="20"/>
              </w:rPr>
              <w:t>š</w:t>
            </w:r>
            <w:r w:rsidRPr="00F45F1E">
              <w:rPr>
                <w:rFonts w:ascii="Arial Narrow" w:hAnsi="Arial Narrow" w:cs="TimesNewRoman"/>
                <w:sz w:val="20"/>
              </w:rPr>
              <w:t>tvrtá zará</w:t>
            </w:r>
            <w:r w:rsidRPr="00F45F1E">
              <w:rPr>
                <w:rFonts w:ascii="Arial Narrow" w:hAnsi="Arial Narrow" w:cs="TimesNewRoman+01"/>
                <w:sz w:val="20"/>
              </w:rPr>
              <w:t>ž</w:t>
            </w:r>
            <w:r w:rsidRPr="00F45F1E">
              <w:rPr>
                <w:rFonts w:ascii="Arial Narrow" w:hAnsi="Arial Narrow" w:cs="TimesNewRoman"/>
                <w:sz w:val="20"/>
              </w:rPr>
              <w:t xml:space="preserve">ka), 3, 7 a 10, nazýva sa </w:t>
            </w:r>
            <w:r w:rsidRPr="00F45F1E">
              <w:rPr>
                <w:rFonts w:ascii="Arial Narrow" w:hAnsi="Arial Narrow" w:cs="TimesNewRoman+20"/>
                <w:sz w:val="20"/>
              </w:rPr>
              <w:t>„</w:t>
            </w:r>
            <w:r w:rsidRPr="00F45F1E">
              <w:rPr>
                <w:rFonts w:ascii="Arial Narrow" w:hAnsi="Arial Narrow" w:cs="TimesNewRoman"/>
                <w:sz w:val="20"/>
              </w:rPr>
              <w:t>Poistenie motorových</w:t>
            </w:r>
            <w:r w:rsidR="00D92E73">
              <w:rPr>
                <w:rFonts w:ascii="Arial Narrow" w:hAnsi="Arial Narrow" w:cs="TimesNewRoman"/>
                <w:sz w:val="20"/>
              </w:rPr>
              <w:t xml:space="preserve"> </w:t>
            </w:r>
            <w:r w:rsidRPr="00F45F1E">
              <w:rPr>
                <w:rFonts w:ascii="Arial Narrow" w:hAnsi="Arial Narrow" w:cs="TimesNewRoman"/>
                <w:sz w:val="20"/>
              </w:rPr>
              <w:t>vozidiel</w:t>
            </w:r>
            <w:r w:rsidRPr="00F45F1E">
              <w:rPr>
                <w:rFonts w:ascii="Arial Narrow" w:hAnsi="Arial Narrow" w:cs="TimesNewRoman+20"/>
                <w:sz w:val="20"/>
              </w:rPr>
              <w:t>“</w:t>
            </w:r>
            <w:r w:rsidRPr="00F45F1E">
              <w:rPr>
                <w:rFonts w:ascii="Arial Narrow" w:hAnsi="Arial Narrow" w:cs="TimesNewRoman"/>
                <w:sz w:val="20"/>
              </w:rPr>
              <w:t>;</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 xml:space="preserve">c) odvetvia </w:t>
            </w:r>
            <w:r w:rsidRPr="00F45F1E">
              <w:rPr>
                <w:rFonts w:ascii="Arial Narrow" w:hAnsi="Arial Narrow" w:cs="TimesNewRoman+01"/>
                <w:sz w:val="20"/>
              </w:rPr>
              <w:t>č</w:t>
            </w:r>
            <w:r w:rsidRPr="00F45F1E">
              <w:rPr>
                <w:rFonts w:ascii="Arial Narrow" w:hAnsi="Arial Narrow" w:cs="TimesNewRoman"/>
                <w:sz w:val="20"/>
              </w:rPr>
              <w:t>. 1 (</w:t>
            </w:r>
            <w:r w:rsidRPr="00F45F1E">
              <w:rPr>
                <w:rFonts w:ascii="Arial Narrow" w:hAnsi="Arial Narrow" w:cs="TimesNewRoman+01"/>
                <w:sz w:val="20"/>
              </w:rPr>
              <w:t>š</w:t>
            </w:r>
            <w:r w:rsidRPr="00F45F1E">
              <w:rPr>
                <w:rFonts w:ascii="Arial Narrow" w:hAnsi="Arial Narrow" w:cs="TimesNewRoman"/>
                <w:sz w:val="20"/>
              </w:rPr>
              <w:t>tvrtá zará</w:t>
            </w:r>
            <w:r w:rsidRPr="00F45F1E">
              <w:rPr>
                <w:rFonts w:ascii="Arial Narrow" w:hAnsi="Arial Narrow" w:cs="TimesNewRoman+01"/>
                <w:sz w:val="20"/>
              </w:rPr>
              <w:t>ž</w:t>
            </w:r>
            <w:r w:rsidRPr="00F45F1E">
              <w:rPr>
                <w:rFonts w:ascii="Arial Narrow" w:hAnsi="Arial Narrow" w:cs="TimesNewRoman"/>
                <w:sz w:val="20"/>
              </w:rPr>
              <w:t xml:space="preserve">ka), 4, 6, 7 a 12, nazýva sa </w:t>
            </w:r>
            <w:r w:rsidRPr="00F45F1E">
              <w:rPr>
                <w:rFonts w:ascii="Arial Narrow" w:hAnsi="Arial Narrow" w:cs="TimesNewRoman+20"/>
                <w:sz w:val="20"/>
              </w:rPr>
              <w:t>„</w:t>
            </w:r>
            <w:r w:rsidRPr="00F45F1E">
              <w:rPr>
                <w:rFonts w:ascii="Arial Narrow" w:hAnsi="Arial Narrow" w:cs="TimesNewRoman"/>
                <w:sz w:val="20"/>
              </w:rPr>
              <w:t>Námorné</w:t>
            </w:r>
            <w:r w:rsidR="00D92E73">
              <w:rPr>
                <w:rFonts w:ascii="Arial Narrow" w:hAnsi="Arial Narrow" w:cs="TimesNewRoman"/>
                <w:sz w:val="20"/>
              </w:rPr>
              <w:t xml:space="preserve"> </w:t>
            </w:r>
            <w:r w:rsidRPr="00F45F1E">
              <w:rPr>
                <w:rFonts w:ascii="Arial Narrow" w:hAnsi="Arial Narrow" w:cs="TimesNewRoman"/>
                <w:sz w:val="20"/>
              </w:rPr>
              <w:t>a dopravné poistenie</w:t>
            </w:r>
            <w:r w:rsidRPr="00F45F1E">
              <w:rPr>
                <w:rFonts w:ascii="Arial Narrow" w:hAnsi="Arial Narrow" w:cs="TimesNewRoman+20"/>
                <w:sz w:val="20"/>
              </w:rPr>
              <w:t>“</w:t>
            </w:r>
            <w:r w:rsidRPr="00F45F1E">
              <w:rPr>
                <w:rFonts w:ascii="Arial Narrow" w:hAnsi="Arial Narrow" w:cs="TimesNewRoman"/>
                <w:sz w:val="20"/>
              </w:rPr>
              <w:t>;</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 xml:space="preserve">d) odvetvia </w:t>
            </w:r>
            <w:r w:rsidRPr="00F45F1E">
              <w:rPr>
                <w:rFonts w:ascii="Arial Narrow" w:hAnsi="Arial Narrow" w:cs="TimesNewRoman+01"/>
                <w:sz w:val="20"/>
              </w:rPr>
              <w:t>č</w:t>
            </w:r>
            <w:r w:rsidRPr="00F45F1E">
              <w:rPr>
                <w:rFonts w:ascii="Arial Narrow" w:hAnsi="Arial Narrow" w:cs="TimesNewRoman"/>
                <w:sz w:val="20"/>
              </w:rPr>
              <w:t>. 1 (</w:t>
            </w:r>
            <w:r w:rsidRPr="00F45F1E">
              <w:rPr>
                <w:rFonts w:ascii="Arial Narrow" w:hAnsi="Arial Narrow" w:cs="TimesNewRoman+01"/>
                <w:sz w:val="20"/>
              </w:rPr>
              <w:t>š</w:t>
            </w:r>
            <w:r w:rsidRPr="00F45F1E">
              <w:rPr>
                <w:rFonts w:ascii="Arial Narrow" w:hAnsi="Arial Narrow" w:cs="TimesNewRoman"/>
                <w:sz w:val="20"/>
              </w:rPr>
              <w:t>tvrtá zará</w:t>
            </w:r>
            <w:r w:rsidRPr="00F45F1E">
              <w:rPr>
                <w:rFonts w:ascii="Arial Narrow" w:hAnsi="Arial Narrow" w:cs="TimesNewRoman+01"/>
                <w:sz w:val="20"/>
              </w:rPr>
              <w:t>ž</w:t>
            </w:r>
            <w:r w:rsidRPr="00F45F1E">
              <w:rPr>
                <w:rFonts w:ascii="Arial Narrow" w:hAnsi="Arial Narrow" w:cs="TimesNewRoman"/>
                <w:sz w:val="20"/>
              </w:rPr>
              <w:t xml:space="preserve">ka), 5, 7 a 11, nazýva sa </w:t>
            </w:r>
            <w:r w:rsidRPr="00F45F1E">
              <w:rPr>
                <w:rFonts w:ascii="Arial Narrow" w:hAnsi="Arial Narrow" w:cs="TimesNewRoman+20"/>
                <w:sz w:val="20"/>
              </w:rPr>
              <w:t>„</w:t>
            </w:r>
            <w:r w:rsidRPr="00F45F1E">
              <w:rPr>
                <w:rFonts w:ascii="Arial Narrow" w:hAnsi="Arial Narrow" w:cs="TimesNewRoman"/>
                <w:sz w:val="20"/>
              </w:rPr>
              <w:t>Letecké poistenie</w:t>
            </w:r>
            <w:r w:rsidRPr="00F45F1E">
              <w:rPr>
                <w:rFonts w:ascii="Arial Narrow" w:hAnsi="Arial Narrow" w:cs="TimesNewRoman+20"/>
                <w:sz w:val="20"/>
              </w:rPr>
              <w:t>“</w:t>
            </w:r>
            <w:r w:rsidRPr="00F45F1E">
              <w:rPr>
                <w:rFonts w:ascii="Arial Narrow" w:hAnsi="Arial Narrow" w:cs="TimesNewRoman"/>
                <w:sz w:val="20"/>
              </w:rPr>
              <w:t>;</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 xml:space="preserve">e) odvetvia </w:t>
            </w:r>
            <w:r w:rsidRPr="00F45F1E">
              <w:rPr>
                <w:rFonts w:ascii="Arial Narrow" w:hAnsi="Arial Narrow" w:cs="TimesNewRoman+01"/>
                <w:sz w:val="20"/>
              </w:rPr>
              <w:t>č</w:t>
            </w:r>
            <w:r w:rsidRPr="00F45F1E">
              <w:rPr>
                <w:rFonts w:ascii="Arial Narrow" w:hAnsi="Arial Narrow" w:cs="TimesNewRoman"/>
                <w:sz w:val="20"/>
              </w:rPr>
              <w:t xml:space="preserve">. 8 a 9, nazýva sa </w:t>
            </w:r>
            <w:r w:rsidRPr="00F45F1E">
              <w:rPr>
                <w:rFonts w:ascii="Arial Narrow" w:hAnsi="Arial Narrow" w:cs="TimesNewRoman+20"/>
                <w:sz w:val="20"/>
              </w:rPr>
              <w:t>„</w:t>
            </w:r>
            <w:r w:rsidRPr="00F45F1E">
              <w:rPr>
                <w:rFonts w:ascii="Arial Narrow" w:hAnsi="Arial Narrow" w:cs="TimesNewRoman"/>
                <w:sz w:val="20"/>
              </w:rPr>
              <w:t>Poistenie po</w:t>
            </w:r>
            <w:r w:rsidRPr="00F45F1E">
              <w:rPr>
                <w:rFonts w:ascii="Arial Narrow" w:hAnsi="Arial Narrow" w:cs="TimesNewRoman+01"/>
                <w:sz w:val="20"/>
              </w:rPr>
              <w:t>ž</w:t>
            </w:r>
            <w:r w:rsidRPr="00F45F1E">
              <w:rPr>
                <w:rFonts w:ascii="Arial Narrow" w:hAnsi="Arial Narrow" w:cs="TimesNewRoman"/>
                <w:sz w:val="20"/>
              </w:rPr>
              <w:t>iarov a iných majetkových</w:t>
            </w:r>
            <w:r w:rsidR="00D92E73">
              <w:rPr>
                <w:rFonts w:ascii="Arial Narrow" w:hAnsi="Arial Narrow" w:cs="TimesNewRoman"/>
                <w:sz w:val="20"/>
              </w:rPr>
              <w:t xml:space="preserve"> </w:t>
            </w:r>
            <w:r w:rsidRPr="00F45F1E">
              <w:rPr>
                <w:rFonts w:ascii="Arial Narrow" w:hAnsi="Arial Narrow" w:cs="TimesNewRoman+01"/>
                <w:sz w:val="20"/>
              </w:rPr>
              <w:t>š</w:t>
            </w:r>
            <w:r w:rsidRPr="00F45F1E">
              <w:rPr>
                <w:rFonts w:ascii="Arial Narrow" w:hAnsi="Arial Narrow" w:cs="TimesNewRoman"/>
                <w:sz w:val="20"/>
              </w:rPr>
              <w:t>kôd</w:t>
            </w:r>
            <w:r w:rsidRPr="00F45F1E">
              <w:rPr>
                <w:rFonts w:ascii="Arial Narrow" w:hAnsi="Arial Narrow" w:cs="TimesNewRoman+20"/>
                <w:sz w:val="20"/>
              </w:rPr>
              <w:t>“</w:t>
            </w:r>
            <w:r w:rsidRPr="00F45F1E">
              <w:rPr>
                <w:rFonts w:ascii="Arial Narrow" w:hAnsi="Arial Narrow" w:cs="TimesNewRoman"/>
                <w:sz w:val="20"/>
              </w:rPr>
              <w:t>;</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 xml:space="preserve">f) odvetvia </w:t>
            </w:r>
            <w:r w:rsidRPr="00F45F1E">
              <w:rPr>
                <w:rFonts w:ascii="Arial Narrow" w:hAnsi="Arial Narrow" w:cs="TimesNewRoman+01"/>
                <w:sz w:val="20"/>
              </w:rPr>
              <w:t>č</w:t>
            </w:r>
            <w:r w:rsidRPr="00F45F1E">
              <w:rPr>
                <w:rFonts w:ascii="Arial Narrow" w:hAnsi="Arial Narrow" w:cs="TimesNewRoman"/>
                <w:sz w:val="20"/>
              </w:rPr>
              <w:t xml:space="preserve">. 10, 11, 12 a 13, nazýva sa </w:t>
            </w:r>
            <w:r w:rsidRPr="00F45F1E">
              <w:rPr>
                <w:rFonts w:ascii="Arial Narrow" w:hAnsi="Arial Narrow" w:cs="TimesNewRoman+20"/>
                <w:sz w:val="20"/>
              </w:rPr>
              <w:t>„</w:t>
            </w:r>
            <w:r w:rsidRPr="00F45F1E">
              <w:rPr>
                <w:rFonts w:ascii="Arial Narrow" w:hAnsi="Arial Narrow" w:cs="TimesNewRoman"/>
                <w:sz w:val="20"/>
              </w:rPr>
              <w:t>Poistenie zodpovednosti za</w:t>
            </w:r>
            <w:r w:rsidR="00D92E73">
              <w:rPr>
                <w:rFonts w:ascii="Arial Narrow" w:hAnsi="Arial Narrow" w:cs="TimesNewRoman"/>
                <w:sz w:val="20"/>
              </w:rPr>
              <w:t xml:space="preserve"> </w:t>
            </w:r>
            <w:r w:rsidRPr="00F45F1E">
              <w:rPr>
                <w:rFonts w:ascii="Arial Narrow" w:hAnsi="Arial Narrow" w:cs="TimesNewRoman+01"/>
                <w:sz w:val="20"/>
              </w:rPr>
              <w:t>š</w:t>
            </w:r>
            <w:r w:rsidRPr="00F45F1E">
              <w:rPr>
                <w:rFonts w:ascii="Arial Narrow" w:hAnsi="Arial Narrow" w:cs="TimesNewRoman"/>
                <w:sz w:val="20"/>
              </w:rPr>
              <w:t>kodu</w:t>
            </w:r>
            <w:r w:rsidRPr="00F45F1E">
              <w:rPr>
                <w:rFonts w:ascii="Arial Narrow" w:hAnsi="Arial Narrow" w:cs="TimesNewRoman+20"/>
                <w:sz w:val="20"/>
              </w:rPr>
              <w:t>“</w:t>
            </w:r>
            <w:r w:rsidRPr="00F45F1E">
              <w:rPr>
                <w:rFonts w:ascii="Arial Narrow" w:hAnsi="Arial Narrow" w:cs="TimesNewRoman"/>
                <w:sz w:val="20"/>
              </w:rPr>
              <w:t>;</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 xml:space="preserve">g) odvetvia </w:t>
            </w:r>
            <w:r w:rsidRPr="00F45F1E">
              <w:rPr>
                <w:rFonts w:ascii="Arial Narrow" w:hAnsi="Arial Narrow" w:cs="TimesNewRoman+01"/>
                <w:sz w:val="20"/>
              </w:rPr>
              <w:t>č</w:t>
            </w:r>
            <w:r w:rsidRPr="00F45F1E">
              <w:rPr>
                <w:rFonts w:ascii="Arial Narrow" w:hAnsi="Arial Narrow" w:cs="TimesNewRoman"/>
                <w:sz w:val="20"/>
              </w:rPr>
              <w:t xml:space="preserve">. 14 a 15, nazýva sa </w:t>
            </w:r>
            <w:r w:rsidRPr="00F45F1E">
              <w:rPr>
                <w:rFonts w:ascii="Arial Narrow" w:hAnsi="Arial Narrow" w:cs="TimesNewRoman+20"/>
                <w:sz w:val="20"/>
              </w:rPr>
              <w:t>„</w:t>
            </w:r>
            <w:r w:rsidRPr="00F45F1E">
              <w:rPr>
                <w:rFonts w:ascii="Arial Narrow" w:hAnsi="Arial Narrow" w:cs="TimesNewRoman"/>
                <w:sz w:val="20"/>
              </w:rPr>
              <w:t>Poistenie úveru a kaucie</w:t>
            </w:r>
            <w:r w:rsidRPr="00F45F1E">
              <w:rPr>
                <w:rFonts w:ascii="Arial Narrow" w:hAnsi="Arial Narrow" w:cs="TimesNewRoman+20"/>
                <w:sz w:val="20"/>
              </w:rPr>
              <w:t>“</w:t>
            </w:r>
            <w:r w:rsidRPr="00F45F1E">
              <w:rPr>
                <w:rFonts w:ascii="Arial Narrow" w:hAnsi="Arial Narrow" w:cs="TimesNewRoman"/>
                <w:sz w:val="20"/>
              </w:rPr>
              <w:t>;</w:t>
            </w:r>
          </w:p>
          <w:p w:rsidR="00EC5433" w:rsidP="00EC5433">
            <w:pPr>
              <w:autoSpaceDE/>
              <w:autoSpaceDN/>
              <w:rPr>
                <w:rFonts w:ascii="Arial Narrow" w:hAnsi="Arial Narrow" w:cs="TimesNewRoman"/>
                <w:sz w:val="20"/>
              </w:rPr>
            </w:pPr>
            <w:r w:rsidRPr="00F45F1E">
              <w:rPr>
                <w:rFonts w:ascii="Arial Narrow" w:hAnsi="Arial Narrow" w:cs="TimesNewRoman"/>
                <w:sz w:val="20"/>
              </w:rPr>
              <w:t>h) v</w:t>
            </w:r>
            <w:r w:rsidRPr="00F45F1E">
              <w:rPr>
                <w:rFonts w:ascii="Arial Narrow" w:hAnsi="Arial Narrow" w:cs="TimesNewRoman+01"/>
                <w:sz w:val="20"/>
              </w:rPr>
              <w:t>š</w:t>
            </w:r>
            <w:r w:rsidRPr="00F45F1E">
              <w:rPr>
                <w:rFonts w:ascii="Arial Narrow" w:hAnsi="Arial Narrow" w:cs="TimesNewRoman"/>
                <w:sz w:val="20"/>
              </w:rPr>
              <w:t>etky odvetvia, nazýva sa pod</w:t>
            </w:r>
            <w:r w:rsidRPr="00F45F1E">
              <w:rPr>
                <w:rFonts w:ascii="Arial Narrow" w:hAnsi="Arial Narrow" w:cs="TimesNewRoman+01"/>
                <w:sz w:val="20"/>
              </w:rPr>
              <w:t>ľ</w:t>
            </w:r>
            <w:r w:rsidRPr="00F45F1E">
              <w:rPr>
                <w:rFonts w:ascii="Arial Narrow" w:hAnsi="Arial Narrow" w:cs="TimesNewRoman"/>
                <w:sz w:val="20"/>
              </w:rPr>
              <w:t>a rozhodnutia príslu</w:t>
            </w:r>
            <w:r w:rsidRPr="00F45F1E">
              <w:rPr>
                <w:rFonts w:ascii="Arial Narrow" w:hAnsi="Arial Narrow" w:cs="TimesNewRoman+01"/>
                <w:sz w:val="20"/>
              </w:rPr>
              <w:t>š</w:t>
            </w:r>
            <w:r w:rsidRPr="00F45F1E">
              <w:rPr>
                <w:rFonts w:ascii="Arial Narrow" w:hAnsi="Arial Narrow" w:cs="TimesNewRoman"/>
                <w:sz w:val="20"/>
              </w:rPr>
              <w:t xml:space="preserve">ného </w:t>
            </w:r>
            <w:r w:rsidRPr="00F45F1E">
              <w:rPr>
                <w:rFonts w:ascii="Arial Narrow" w:hAnsi="Arial Narrow" w:cs="TimesNewRoman+01"/>
                <w:sz w:val="20"/>
              </w:rPr>
              <w:t>č</w:t>
            </w:r>
            <w:r w:rsidRPr="00F45F1E">
              <w:rPr>
                <w:rFonts w:ascii="Arial Narrow" w:hAnsi="Arial Narrow" w:cs="TimesNewRoman"/>
                <w:sz w:val="20"/>
              </w:rPr>
              <w:t>lenského</w:t>
            </w:r>
            <w:r w:rsidR="00D92E73">
              <w:rPr>
                <w:rFonts w:ascii="Arial Narrow" w:hAnsi="Arial Narrow" w:cs="TimesNewRoman"/>
                <w:sz w:val="20"/>
              </w:rPr>
              <w:t xml:space="preserve"> </w:t>
            </w:r>
            <w:r w:rsidRPr="00F45F1E">
              <w:rPr>
                <w:rFonts w:ascii="Arial Narrow" w:hAnsi="Arial Narrow" w:cs="TimesNewRoman+01"/>
                <w:sz w:val="20"/>
              </w:rPr>
              <w:t>š</w:t>
            </w:r>
            <w:r w:rsidRPr="00F45F1E">
              <w:rPr>
                <w:rFonts w:ascii="Arial Narrow" w:hAnsi="Arial Narrow" w:cs="TimesNewRoman"/>
                <w:sz w:val="20"/>
              </w:rPr>
              <w:t xml:space="preserve">tátu, ktorý o tom informuje ostatné </w:t>
            </w:r>
            <w:r w:rsidRPr="00F45F1E">
              <w:rPr>
                <w:rFonts w:ascii="Arial Narrow" w:hAnsi="Arial Narrow" w:cs="TimesNewRoman+01"/>
                <w:sz w:val="20"/>
              </w:rPr>
              <w:t>č</w:t>
            </w:r>
            <w:r w:rsidRPr="00F45F1E">
              <w:rPr>
                <w:rFonts w:ascii="Arial Narrow" w:hAnsi="Arial Narrow" w:cs="TimesNewRoman"/>
                <w:sz w:val="20"/>
              </w:rPr>
              <w:t xml:space="preserve">lenské </w:t>
            </w:r>
            <w:r w:rsidRPr="00F45F1E">
              <w:rPr>
                <w:rFonts w:ascii="Arial Narrow" w:hAnsi="Arial Narrow" w:cs="TimesNewRoman+01"/>
                <w:sz w:val="20"/>
              </w:rPr>
              <w:t>š</w:t>
            </w:r>
            <w:r w:rsidRPr="00F45F1E">
              <w:rPr>
                <w:rFonts w:ascii="Arial Narrow" w:hAnsi="Arial Narrow" w:cs="TimesNewRoman"/>
                <w:sz w:val="20"/>
              </w:rPr>
              <w:t>táty a Komisiu.</w:t>
            </w: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P="00EC5433">
            <w:pPr>
              <w:autoSpaceDE/>
              <w:autoSpaceDN/>
              <w:rPr>
                <w:rFonts w:ascii="Arial Narrow" w:hAnsi="Arial Narrow" w:cs="TimesNewRoman"/>
                <w:sz w:val="20"/>
              </w:rPr>
            </w:pPr>
          </w:p>
          <w:p w:rsidR="00647544" w:rsidRPr="00F45F1E" w:rsidP="00EC5433">
            <w:pPr>
              <w:autoSpaceDE/>
              <w:autoSpaceDN/>
              <w:rPr>
                <w:rFonts w:ascii="Arial Narrow" w:hAnsi="Arial Narrow" w:cs="TimesNewRoman"/>
                <w:sz w:val="20"/>
              </w:rPr>
            </w:pPr>
          </w:p>
          <w:p w:rsidR="00EC5433" w:rsidRPr="00F45F1E" w:rsidP="00EC5433">
            <w:pPr>
              <w:autoSpaceDE/>
              <w:autoSpaceDN/>
              <w:rPr>
                <w:rFonts w:ascii="Arial Narrow" w:hAnsi="Arial Narrow" w:cs="TimesNewRomanBold"/>
                <w:b/>
                <w:bCs/>
                <w:sz w:val="20"/>
              </w:rPr>
            </w:pPr>
            <w:r w:rsidRPr="00F45F1E">
              <w:rPr>
                <w:rFonts w:ascii="Arial Narrow" w:hAnsi="Arial Narrow" w:cs="TimesNewRoman"/>
                <w:sz w:val="20"/>
              </w:rPr>
              <w:t xml:space="preserve">C. </w:t>
            </w:r>
            <w:r w:rsidRPr="00F45F1E">
              <w:rPr>
                <w:rFonts w:ascii="Arial Narrow" w:hAnsi="Arial Narrow" w:cs="TimesNewRomanBold"/>
                <w:b/>
                <w:bCs/>
                <w:sz w:val="20"/>
              </w:rPr>
              <w:t>Pridru</w:t>
            </w:r>
            <w:r w:rsidRPr="00F45F1E">
              <w:rPr>
                <w:rFonts w:ascii="Arial Narrow" w:hAnsi="Arial Narrow" w:cs="TimesNewRomanBold+01"/>
                <w:b/>
                <w:bCs/>
                <w:sz w:val="20"/>
              </w:rPr>
              <w:t>ž</w:t>
            </w:r>
            <w:r w:rsidRPr="00F45F1E">
              <w:rPr>
                <w:rFonts w:ascii="Arial Narrow" w:hAnsi="Arial Narrow" w:cs="TimesNewRomanBold"/>
                <w:b/>
                <w:bCs/>
                <w:sz w:val="20"/>
              </w:rPr>
              <w:t>ené riziká</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Pois</w:t>
            </w:r>
            <w:r w:rsidRPr="00F45F1E">
              <w:rPr>
                <w:rFonts w:ascii="Arial Narrow" w:hAnsi="Arial Narrow" w:cs="TimesNewRoman+01"/>
                <w:sz w:val="20"/>
              </w:rPr>
              <w:t>ť</w:t>
            </w:r>
            <w:r w:rsidRPr="00F45F1E">
              <w:rPr>
                <w:rFonts w:ascii="Arial Narrow" w:hAnsi="Arial Narrow" w:cs="TimesNewRoman"/>
                <w:sz w:val="20"/>
              </w:rPr>
              <w:t>ov</w:t>
            </w:r>
            <w:r w:rsidRPr="00F45F1E">
              <w:rPr>
                <w:rFonts w:ascii="Arial Narrow" w:hAnsi="Arial Narrow" w:cs="TimesNewRoman+01"/>
                <w:sz w:val="20"/>
              </w:rPr>
              <w:t>ň</w:t>
            </w:r>
            <w:r w:rsidRPr="00F45F1E">
              <w:rPr>
                <w:rFonts w:ascii="Arial Narrow" w:hAnsi="Arial Narrow" w:cs="TimesNewRoman"/>
                <w:sz w:val="20"/>
              </w:rPr>
              <w:t>a, ktorej bolo udelené povolenie pre hlavné poistné riziko patriace</w:t>
            </w:r>
            <w:r w:rsidR="00D92E73">
              <w:rPr>
                <w:rFonts w:ascii="Arial Narrow" w:hAnsi="Arial Narrow" w:cs="TimesNewRoman"/>
                <w:sz w:val="20"/>
              </w:rPr>
              <w:t xml:space="preserve"> </w:t>
            </w:r>
            <w:r w:rsidRPr="00F45F1E">
              <w:rPr>
                <w:rFonts w:ascii="Arial Narrow" w:hAnsi="Arial Narrow" w:cs="TimesNewRoman"/>
                <w:sz w:val="20"/>
              </w:rPr>
              <w:t>do jedného odvetvia alebo skupiny odvetví, mô</w:t>
            </w:r>
            <w:r w:rsidRPr="00F45F1E">
              <w:rPr>
                <w:rFonts w:ascii="Arial Narrow" w:hAnsi="Arial Narrow" w:cs="TimesNewRoman+01"/>
                <w:sz w:val="20"/>
              </w:rPr>
              <w:t>ž</w:t>
            </w:r>
            <w:r w:rsidRPr="00F45F1E">
              <w:rPr>
                <w:rFonts w:ascii="Arial Narrow" w:hAnsi="Arial Narrow" w:cs="TimesNewRoman"/>
                <w:sz w:val="20"/>
              </w:rPr>
              <w:t>e poisti</w:t>
            </w:r>
            <w:r w:rsidRPr="00F45F1E">
              <w:rPr>
                <w:rFonts w:ascii="Arial Narrow" w:hAnsi="Arial Narrow" w:cs="TimesNewRoman+01"/>
                <w:sz w:val="20"/>
              </w:rPr>
              <w:t xml:space="preserve">ť </w:t>
            </w:r>
            <w:r w:rsidRPr="00F45F1E">
              <w:rPr>
                <w:rFonts w:ascii="Arial Narrow" w:hAnsi="Arial Narrow" w:cs="TimesNewRoman"/>
                <w:sz w:val="20"/>
              </w:rPr>
              <w:t>aj riziká zahrnuté</w:t>
            </w:r>
            <w:r w:rsidR="00D92E73">
              <w:rPr>
                <w:rFonts w:ascii="Arial Narrow" w:hAnsi="Arial Narrow" w:cs="TimesNewRoman"/>
                <w:sz w:val="20"/>
              </w:rPr>
              <w:t xml:space="preserve"> </w:t>
            </w:r>
            <w:r w:rsidRPr="00F45F1E">
              <w:rPr>
                <w:rFonts w:ascii="Arial Narrow" w:hAnsi="Arial Narrow" w:cs="TimesNewRoman"/>
                <w:sz w:val="20"/>
              </w:rPr>
              <w:t>do iného odvetvia bez toho, aby musela ma</w:t>
            </w:r>
            <w:r w:rsidRPr="00F45F1E">
              <w:rPr>
                <w:rFonts w:ascii="Arial Narrow" w:hAnsi="Arial Narrow" w:cs="TimesNewRoman+01"/>
                <w:sz w:val="20"/>
              </w:rPr>
              <w:t xml:space="preserve">ť </w:t>
            </w:r>
            <w:r w:rsidRPr="00F45F1E">
              <w:rPr>
                <w:rFonts w:ascii="Arial Narrow" w:hAnsi="Arial Narrow" w:cs="TimesNewRoman"/>
                <w:sz w:val="20"/>
              </w:rPr>
              <w:t>povolenie, ak:</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sú spojené s hlavných poistným rizikom,</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týkajú sa predmetu, ktorý je poistený proti hlavnému poistnému riziku, a</w:t>
            </w:r>
            <w:r w:rsidR="00D92E73">
              <w:rPr>
                <w:rFonts w:ascii="Arial Narrow" w:hAnsi="Arial Narrow" w:cs="TimesNewRoman"/>
                <w:sz w:val="20"/>
              </w:rPr>
              <w:t xml:space="preserve"> </w:t>
            </w:r>
          </w:p>
          <w:p w:rsidR="00EC5433" w:rsidRPr="00F45F1E" w:rsidP="00EC5433">
            <w:pPr>
              <w:autoSpaceDE/>
              <w:autoSpaceDN/>
              <w:rPr>
                <w:rFonts w:ascii="Arial Narrow" w:hAnsi="Arial Narrow" w:cs="TimesNewRoman"/>
                <w:sz w:val="20"/>
              </w:rPr>
            </w:pPr>
            <w:r w:rsidRPr="00F45F1E">
              <w:rPr>
                <w:rFonts w:ascii="Arial Narrow" w:hAnsi="Arial Narrow" w:cs="TimesNewRoman+20"/>
                <w:sz w:val="20"/>
              </w:rPr>
              <w:t xml:space="preserve">— </w:t>
            </w:r>
            <w:r w:rsidRPr="00F45F1E">
              <w:rPr>
                <w:rFonts w:ascii="Arial Narrow" w:hAnsi="Arial Narrow" w:cs="TimesNewRoman"/>
                <w:sz w:val="20"/>
              </w:rPr>
              <w:t>sú poistené zmluvou, ktorou je poistené hlavné poistné riziko.</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Riziká zahrnuté do odvetví 14, 15 a 17 v bode A sa nesmú pova</w:t>
            </w:r>
            <w:r w:rsidRPr="00F45F1E">
              <w:rPr>
                <w:rFonts w:ascii="Arial Narrow" w:hAnsi="Arial Narrow" w:cs="TimesNewRoman+01"/>
                <w:sz w:val="20"/>
              </w:rPr>
              <w:t>ž</w:t>
            </w:r>
            <w:r w:rsidRPr="00F45F1E">
              <w:rPr>
                <w:rFonts w:ascii="Arial Narrow" w:hAnsi="Arial Narrow" w:cs="TimesNewRoman"/>
                <w:sz w:val="20"/>
              </w:rPr>
              <w:t>ova</w:t>
            </w:r>
            <w:r w:rsidRPr="00F45F1E">
              <w:rPr>
                <w:rFonts w:ascii="Arial Narrow" w:hAnsi="Arial Narrow" w:cs="TimesNewRoman+01"/>
                <w:sz w:val="20"/>
              </w:rPr>
              <w:t xml:space="preserve">ť </w:t>
            </w:r>
            <w:r w:rsidRPr="00F45F1E">
              <w:rPr>
                <w:rFonts w:ascii="Arial Narrow" w:hAnsi="Arial Narrow" w:cs="TimesNewRoman"/>
                <w:sz w:val="20"/>
              </w:rPr>
              <w:t>za</w:t>
            </w:r>
            <w:r w:rsidR="00D92E73">
              <w:rPr>
                <w:rFonts w:ascii="Arial Narrow" w:hAnsi="Arial Narrow" w:cs="TimesNewRoman"/>
                <w:sz w:val="20"/>
              </w:rPr>
              <w:t xml:space="preserve"> </w:t>
            </w:r>
            <w:r w:rsidRPr="00F45F1E">
              <w:rPr>
                <w:rFonts w:ascii="Arial Narrow" w:hAnsi="Arial Narrow" w:cs="TimesNewRoman"/>
                <w:sz w:val="20"/>
              </w:rPr>
              <w:t>doplnkové riziká iných odvetví.</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Napriek tomu riziko zahrnuté do odvetvia 17 (poistenie právnej ochrany)</w:t>
            </w:r>
            <w:r w:rsidR="00D92E73">
              <w:rPr>
                <w:rFonts w:ascii="Arial Narrow" w:hAnsi="Arial Narrow" w:cs="TimesNewRoman"/>
                <w:sz w:val="20"/>
              </w:rPr>
              <w:t xml:space="preserve"> </w:t>
            </w:r>
            <w:r w:rsidRPr="00F45F1E">
              <w:rPr>
                <w:rFonts w:ascii="Arial Narrow" w:hAnsi="Arial Narrow" w:cs="TimesNewRoman"/>
                <w:sz w:val="20"/>
              </w:rPr>
              <w:t>mo</w:t>
            </w:r>
            <w:r w:rsidRPr="00F45F1E">
              <w:rPr>
                <w:rFonts w:ascii="Arial Narrow" w:hAnsi="Arial Narrow" w:cs="TimesNewRoman+01"/>
                <w:sz w:val="20"/>
              </w:rPr>
              <w:t>ž</w:t>
            </w:r>
            <w:r w:rsidRPr="00F45F1E">
              <w:rPr>
                <w:rFonts w:ascii="Arial Narrow" w:hAnsi="Arial Narrow" w:cs="TimesNewRoman"/>
                <w:sz w:val="20"/>
              </w:rPr>
              <w:t>no pova</w:t>
            </w:r>
            <w:r w:rsidRPr="00F45F1E">
              <w:rPr>
                <w:rFonts w:ascii="Arial Narrow" w:hAnsi="Arial Narrow" w:cs="TimesNewRoman+01"/>
                <w:sz w:val="20"/>
              </w:rPr>
              <w:t>ž</w:t>
            </w:r>
            <w:r w:rsidRPr="00F45F1E">
              <w:rPr>
                <w:rFonts w:ascii="Arial Narrow" w:hAnsi="Arial Narrow" w:cs="TimesNewRoman"/>
                <w:sz w:val="20"/>
              </w:rPr>
              <w:t>ova</w:t>
            </w:r>
            <w:r w:rsidRPr="00F45F1E">
              <w:rPr>
                <w:rFonts w:ascii="Arial Narrow" w:hAnsi="Arial Narrow" w:cs="TimesNewRoman+01"/>
                <w:sz w:val="20"/>
              </w:rPr>
              <w:t xml:space="preserve">ť </w:t>
            </w:r>
            <w:r w:rsidRPr="00F45F1E">
              <w:rPr>
                <w:rFonts w:ascii="Arial Narrow" w:hAnsi="Arial Narrow" w:cs="TimesNewRoman"/>
                <w:sz w:val="20"/>
              </w:rPr>
              <w:t>za doplnkové riziko odvetvia 18, ak sú splnené podmienky</w:t>
            </w:r>
            <w:r w:rsidR="00D92E73">
              <w:rPr>
                <w:rFonts w:ascii="Arial Narrow" w:hAnsi="Arial Narrow" w:cs="TimesNewRoman"/>
                <w:sz w:val="20"/>
              </w:rPr>
              <w:t xml:space="preserve"> </w:t>
            </w:r>
            <w:r w:rsidRPr="00F45F1E">
              <w:rPr>
                <w:rFonts w:ascii="Arial Narrow" w:hAnsi="Arial Narrow" w:cs="TimesNewRoman"/>
                <w:sz w:val="20"/>
              </w:rPr>
              <w:t>stanovené v prvom pododseku, ak sa hlavné riziko týka výlu</w:t>
            </w:r>
            <w:r w:rsidRPr="00F45F1E">
              <w:rPr>
                <w:rFonts w:ascii="Arial Narrow" w:hAnsi="Arial Narrow" w:cs="TimesNewRoman+01"/>
                <w:sz w:val="20"/>
              </w:rPr>
              <w:t>č</w:t>
            </w:r>
            <w:r w:rsidRPr="00F45F1E">
              <w:rPr>
                <w:rFonts w:ascii="Arial Narrow" w:hAnsi="Arial Narrow" w:cs="TimesNewRoman"/>
                <w:sz w:val="20"/>
              </w:rPr>
              <w:t>ne pomoci</w:t>
            </w:r>
            <w:r w:rsidR="00D92E73">
              <w:rPr>
                <w:rFonts w:ascii="Arial Narrow" w:hAnsi="Arial Narrow" w:cs="TimesNewRoman"/>
                <w:sz w:val="20"/>
              </w:rPr>
              <w:t xml:space="preserve"> </w:t>
            </w:r>
            <w:r w:rsidRPr="00F45F1E">
              <w:rPr>
                <w:rFonts w:ascii="Arial Narrow" w:hAnsi="Arial Narrow" w:cs="TimesNewRoman"/>
                <w:sz w:val="20"/>
              </w:rPr>
              <w:t xml:space="preserve">poskytovanej osobám, ktoré sa dostali do </w:t>
            </w:r>
            <w:r w:rsidRPr="00F45F1E">
              <w:rPr>
                <w:rFonts w:ascii="Arial Narrow" w:hAnsi="Arial Narrow" w:cs="TimesNewRoman+01"/>
                <w:sz w:val="20"/>
              </w:rPr>
              <w:t>ť</w:t>
            </w:r>
            <w:r w:rsidRPr="00F45F1E">
              <w:rPr>
                <w:rFonts w:ascii="Arial Narrow" w:hAnsi="Arial Narrow" w:cs="TimesNewRoman"/>
                <w:sz w:val="20"/>
              </w:rPr>
              <w:t>a</w:t>
            </w:r>
            <w:r w:rsidRPr="00F45F1E">
              <w:rPr>
                <w:rFonts w:ascii="Arial Narrow" w:hAnsi="Arial Narrow" w:cs="TimesNewRoman+01"/>
                <w:sz w:val="20"/>
              </w:rPr>
              <w:t>ž</w:t>
            </w:r>
            <w:r w:rsidRPr="00F45F1E">
              <w:rPr>
                <w:rFonts w:ascii="Arial Narrow" w:hAnsi="Arial Narrow" w:cs="TimesNewRoman"/>
                <w:sz w:val="20"/>
              </w:rPr>
              <w:t>kostí pri cestovaní, ke</w:t>
            </w:r>
            <w:r w:rsidRPr="00F45F1E">
              <w:rPr>
                <w:rFonts w:ascii="Arial Narrow" w:hAnsi="Arial Narrow" w:cs="TimesNewRoman+01"/>
                <w:sz w:val="20"/>
              </w:rPr>
              <w:t xml:space="preserve">ď </w:t>
            </w:r>
            <w:r w:rsidRPr="00F45F1E">
              <w:rPr>
                <w:rFonts w:ascii="Arial Narrow" w:hAnsi="Arial Narrow" w:cs="TimesNewRoman"/>
                <w:sz w:val="20"/>
              </w:rPr>
              <w:t>sú</w:t>
            </w:r>
            <w:r w:rsidR="00D92E73">
              <w:rPr>
                <w:rFonts w:ascii="Arial Narrow" w:hAnsi="Arial Narrow" w:cs="TimesNewRoman"/>
                <w:sz w:val="20"/>
              </w:rPr>
              <w:t xml:space="preserve"> </w:t>
            </w:r>
            <w:r w:rsidRPr="00F45F1E">
              <w:rPr>
                <w:rFonts w:ascii="Arial Narrow" w:hAnsi="Arial Narrow" w:cs="TimesNewRoman"/>
                <w:sz w:val="20"/>
              </w:rPr>
              <w:t>mimo domova alebo ke</w:t>
            </w:r>
            <w:r w:rsidRPr="00F45F1E">
              <w:rPr>
                <w:rFonts w:ascii="Arial Narrow" w:hAnsi="Arial Narrow" w:cs="TimesNewRoman+01"/>
                <w:sz w:val="20"/>
              </w:rPr>
              <w:t xml:space="preserve">ď </w:t>
            </w:r>
            <w:r w:rsidRPr="00F45F1E">
              <w:rPr>
                <w:rFonts w:ascii="Arial Narrow" w:hAnsi="Arial Narrow" w:cs="TimesNewRoman"/>
                <w:sz w:val="20"/>
              </w:rPr>
              <w:t>sú mimo svojho trvalého bydliska.</w:t>
            </w:r>
          </w:p>
          <w:p w:rsidR="00EC5433" w:rsidRPr="00F45F1E" w:rsidP="00EC5433">
            <w:pPr>
              <w:autoSpaceDE/>
              <w:autoSpaceDN/>
              <w:rPr>
                <w:rFonts w:ascii="Arial Narrow" w:hAnsi="Arial Narrow" w:cs="TimesNewRoman"/>
                <w:sz w:val="20"/>
              </w:rPr>
            </w:pPr>
            <w:r w:rsidRPr="00F45F1E">
              <w:rPr>
                <w:rFonts w:ascii="Arial Narrow" w:hAnsi="Arial Narrow" w:cs="TimesNewRoman"/>
                <w:sz w:val="20"/>
              </w:rPr>
              <w:t>Poistenie právnej ochrany mo</w:t>
            </w:r>
            <w:r w:rsidRPr="00F45F1E">
              <w:rPr>
                <w:rFonts w:ascii="Arial Narrow" w:hAnsi="Arial Narrow" w:cs="TimesNewRoman+01"/>
                <w:sz w:val="20"/>
              </w:rPr>
              <w:t>ž</w:t>
            </w:r>
            <w:r w:rsidRPr="00F45F1E">
              <w:rPr>
                <w:rFonts w:ascii="Arial Narrow" w:hAnsi="Arial Narrow" w:cs="TimesNewRoman"/>
                <w:sz w:val="20"/>
              </w:rPr>
              <w:t>no pova</w:t>
            </w:r>
            <w:r w:rsidRPr="00F45F1E">
              <w:rPr>
                <w:rFonts w:ascii="Arial Narrow" w:hAnsi="Arial Narrow" w:cs="TimesNewRoman+01"/>
                <w:sz w:val="20"/>
              </w:rPr>
              <w:t>ž</w:t>
            </w:r>
            <w:r w:rsidRPr="00F45F1E">
              <w:rPr>
                <w:rFonts w:ascii="Arial Narrow" w:hAnsi="Arial Narrow" w:cs="TimesNewRoman"/>
                <w:sz w:val="20"/>
              </w:rPr>
              <w:t>ova</w:t>
            </w:r>
            <w:r w:rsidRPr="00F45F1E">
              <w:rPr>
                <w:rFonts w:ascii="Arial Narrow" w:hAnsi="Arial Narrow" w:cs="TimesNewRoman+01"/>
                <w:sz w:val="20"/>
              </w:rPr>
              <w:t xml:space="preserve">ť </w:t>
            </w:r>
            <w:r w:rsidRPr="00F45F1E">
              <w:rPr>
                <w:rFonts w:ascii="Arial Narrow" w:hAnsi="Arial Narrow" w:cs="TimesNewRoman"/>
                <w:sz w:val="20"/>
              </w:rPr>
              <w:t>tie</w:t>
            </w:r>
            <w:r w:rsidRPr="00F45F1E">
              <w:rPr>
                <w:rFonts w:ascii="Arial Narrow" w:hAnsi="Arial Narrow" w:cs="TimesNewRoman+01"/>
                <w:sz w:val="20"/>
              </w:rPr>
              <w:t xml:space="preserve">ž </w:t>
            </w:r>
            <w:r w:rsidRPr="00F45F1E">
              <w:rPr>
                <w:rFonts w:ascii="Arial Narrow" w:hAnsi="Arial Narrow" w:cs="TimesNewRoman"/>
                <w:sz w:val="20"/>
              </w:rPr>
              <w:t>za doplnkové riziko pod</w:t>
            </w:r>
            <w:r w:rsidRPr="00F45F1E">
              <w:rPr>
                <w:rFonts w:ascii="Arial Narrow" w:hAnsi="Arial Narrow" w:cs="TimesNewRoman+01"/>
                <w:sz w:val="20"/>
              </w:rPr>
              <w:t>ľ</w:t>
            </w:r>
            <w:r w:rsidRPr="00F45F1E">
              <w:rPr>
                <w:rFonts w:ascii="Arial Narrow" w:hAnsi="Arial Narrow" w:cs="TimesNewRoman"/>
                <w:sz w:val="20"/>
              </w:rPr>
              <w:t>a</w:t>
            </w:r>
            <w:r w:rsidR="00D92E73">
              <w:rPr>
                <w:rFonts w:ascii="Arial Narrow" w:hAnsi="Arial Narrow" w:cs="TimesNewRoman"/>
                <w:sz w:val="20"/>
              </w:rPr>
              <w:t xml:space="preserve"> </w:t>
            </w:r>
            <w:r w:rsidRPr="00F45F1E">
              <w:rPr>
                <w:rFonts w:ascii="Arial Narrow" w:hAnsi="Arial Narrow" w:cs="TimesNewRoman"/>
                <w:sz w:val="20"/>
              </w:rPr>
              <w:t>podmienok stanovených v prvom pododseku, ktorý sa týka sporov alebo</w:t>
            </w:r>
            <w:r w:rsidR="00D92E73">
              <w:rPr>
                <w:rFonts w:ascii="Arial Narrow" w:hAnsi="Arial Narrow" w:cs="TimesNewRoman"/>
                <w:sz w:val="20"/>
              </w:rPr>
              <w:t xml:space="preserve"> </w:t>
            </w:r>
            <w:r w:rsidRPr="00F45F1E">
              <w:rPr>
                <w:rFonts w:ascii="Arial Narrow" w:hAnsi="Arial Narrow" w:cs="TimesNewRoman"/>
                <w:sz w:val="20"/>
              </w:rPr>
              <w:t>rizík vznikajúcich z pou</w:t>
            </w:r>
            <w:r w:rsidRPr="00F45F1E">
              <w:rPr>
                <w:rFonts w:ascii="Arial Narrow" w:hAnsi="Arial Narrow" w:cs="TimesNewRoman+01"/>
                <w:sz w:val="20"/>
              </w:rPr>
              <w:t>ž</w:t>
            </w:r>
            <w:r w:rsidRPr="00F45F1E">
              <w:rPr>
                <w:rFonts w:ascii="Arial Narrow" w:hAnsi="Arial Narrow" w:cs="TimesNewRoman"/>
                <w:sz w:val="20"/>
              </w:rPr>
              <w:t>ívania námorných plavidiel alebo v</w:t>
            </w:r>
            <w:r w:rsidR="00D92E73">
              <w:rPr>
                <w:rFonts w:ascii="Arial Narrow" w:hAnsi="Arial Narrow" w:cs="TimesNewRoman"/>
                <w:sz w:val="20"/>
              </w:rPr>
              <w:t> </w:t>
            </w:r>
            <w:r w:rsidRPr="00F45F1E">
              <w:rPr>
                <w:rFonts w:ascii="Arial Narrow" w:hAnsi="Arial Narrow" w:cs="TimesNewRoman"/>
                <w:sz w:val="20"/>
              </w:rPr>
              <w:t>súvislosti</w:t>
            </w:r>
            <w:r w:rsidR="00D92E73">
              <w:rPr>
                <w:rFonts w:ascii="Arial Narrow" w:hAnsi="Arial Narrow" w:cs="TimesNewRoman"/>
                <w:sz w:val="20"/>
              </w:rPr>
              <w:t xml:space="preserve"> </w:t>
            </w:r>
            <w:r w:rsidRPr="00F45F1E">
              <w:rPr>
                <w:rFonts w:ascii="Arial Narrow" w:hAnsi="Arial Narrow" w:cs="TimesNewRoman"/>
                <w:sz w:val="20"/>
              </w:rPr>
              <w:t>s ním.</w:t>
            </w:r>
          </w:p>
          <w:p w:rsidR="00EC5433" w:rsidRPr="009D2308" w:rsidP="00EC5433">
            <w:pPr>
              <w:autoSpaceDE/>
              <w:autoSpaceDN/>
              <w:rPr>
                <w:rFonts w:ascii="Arial Narrow" w:hAnsi="Arial Narrow" w:cs="TimesNewRomanBold"/>
                <w:b/>
                <w:bCs/>
                <w:sz w:val="20"/>
              </w:rPr>
            </w:pPr>
            <w:r w:rsidRPr="009D2308">
              <w:rPr>
                <w:rFonts w:ascii="Arial Narrow" w:hAnsi="Arial Narrow" w:cs="TimesNewRoman"/>
                <w:sz w:val="20"/>
              </w:rPr>
              <w:t xml:space="preserve">D. </w:t>
            </w:r>
            <w:r w:rsidRPr="009D2308">
              <w:rPr>
                <w:rFonts w:ascii="Arial Narrow" w:hAnsi="Arial Narrow" w:cs="TimesNewRomanBold"/>
                <w:b/>
                <w:bCs/>
                <w:sz w:val="20"/>
              </w:rPr>
              <w:t>Metódy výpo</w:t>
            </w:r>
            <w:r w:rsidRPr="009D2308">
              <w:rPr>
                <w:rFonts w:ascii="Arial Narrow" w:hAnsi="Arial Narrow" w:cs="TimesNewRomanBold+01"/>
                <w:b/>
                <w:bCs/>
                <w:sz w:val="20"/>
              </w:rPr>
              <w:t>č</w:t>
            </w:r>
            <w:r w:rsidRPr="009D2308">
              <w:rPr>
                <w:rFonts w:ascii="Arial Narrow" w:hAnsi="Arial Narrow" w:cs="TimesNewRomanBold"/>
                <w:b/>
                <w:bCs/>
                <w:sz w:val="20"/>
              </w:rPr>
              <w:t>tu technickej rezervy na vyrovnávanie mimoriadnych rizík</w:t>
            </w:r>
            <w:r w:rsidRPr="009D2308" w:rsidR="00D92E73">
              <w:rPr>
                <w:rFonts w:ascii="Arial Narrow" w:hAnsi="Arial Narrow" w:cs="TimesNewRomanBold"/>
                <w:b/>
                <w:bCs/>
                <w:sz w:val="20"/>
              </w:rPr>
              <w:t xml:space="preserve"> </w:t>
            </w:r>
            <w:r w:rsidRPr="009D2308">
              <w:rPr>
                <w:rFonts w:ascii="Arial Narrow" w:hAnsi="Arial Narrow" w:cs="TimesNewRomanBold"/>
                <w:b/>
                <w:bCs/>
                <w:sz w:val="20"/>
              </w:rPr>
              <w:t>pre odvetvie poistenia úveru</w:t>
            </w:r>
          </w:p>
          <w:p w:rsidR="00EC5433" w:rsidRPr="009D2308" w:rsidP="00EC5433">
            <w:pPr>
              <w:autoSpaceDE/>
              <w:autoSpaceDN/>
              <w:rPr>
                <w:rFonts w:ascii="Arial Narrow" w:hAnsi="Arial Narrow" w:cs="TimesNewRomanItalic"/>
                <w:i/>
                <w:iCs/>
                <w:sz w:val="20"/>
              </w:rPr>
            </w:pPr>
            <w:r w:rsidRPr="009D2308">
              <w:rPr>
                <w:rFonts w:ascii="Arial Narrow" w:hAnsi="Arial Narrow" w:cs="TimesNewRomanItalic"/>
                <w:i/>
                <w:iCs/>
                <w:sz w:val="20"/>
              </w:rPr>
              <w:t xml:space="preserve">Metóda </w:t>
            </w:r>
            <w:r w:rsidRPr="009D2308">
              <w:rPr>
                <w:rFonts w:ascii="Arial Narrow" w:hAnsi="Arial Narrow" w:cs="TimesNewRomanItalic+01"/>
                <w:i/>
                <w:iCs/>
                <w:sz w:val="20"/>
              </w:rPr>
              <w:t>č</w:t>
            </w:r>
            <w:r w:rsidRPr="009D2308">
              <w:rPr>
                <w:rFonts w:ascii="Arial Narrow" w:hAnsi="Arial Narrow" w:cs="TimesNewRomanItalic"/>
                <w:i/>
                <w:iCs/>
                <w:sz w:val="20"/>
              </w:rPr>
              <w:t>. 1</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1. Pokia</w:t>
            </w:r>
            <w:r w:rsidRPr="009D2308">
              <w:rPr>
                <w:rFonts w:ascii="Arial Narrow" w:hAnsi="Arial Narrow" w:cs="TimesNewRoman+01"/>
                <w:sz w:val="20"/>
              </w:rPr>
              <w:t xml:space="preserve">ľ </w:t>
            </w:r>
            <w:r w:rsidRPr="009D2308">
              <w:rPr>
                <w:rFonts w:ascii="Arial Narrow" w:hAnsi="Arial Narrow" w:cs="TimesNewRoman"/>
                <w:sz w:val="20"/>
              </w:rPr>
              <w:t>ide o riziká zahrnuté do odvetvia poistenia v písmene A bode 14</w:t>
            </w:r>
            <w:r w:rsidRPr="009D2308" w:rsidR="00D92E73">
              <w:rPr>
                <w:rFonts w:ascii="Arial Narrow" w:hAnsi="Arial Narrow" w:cs="TimesNewRoman"/>
                <w:sz w:val="20"/>
              </w:rPr>
              <w:t xml:space="preserve"> </w:t>
            </w:r>
            <w:r w:rsidRPr="009D2308">
              <w:rPr>
                <w:rFonts w:ascii="Arial Narrow" w:hAnsi="Arial Narrow" w:cs="TimesNewRoman"/>
                <w:sz w:val="20"/>
              </w:rPr>
              <w:t>(</w:t>
            </w:r>
            <w:r w:rsidRPr="009D2308">
              <w:rPr>
                <w:rFonts w:ascii="Arial Narrow" w:hAnsi="Arial Narrow" w:cs="TimesNewRoman+01"/>
                <w:sz w:val="20"/>
              </w:rPr>
              <w:t>ď</w:t>
            </w:r>
            <w:r w:rsidRPr="009D2308">
              <w:rPr>
                <w:rFonts w:ascii="Arial Narrow" w:hAnsi="Arial Narrow" w:cs="TimesNewRoman"/>
                <w:sz w:val="20"/>
              </w:rPr>
              <w:t xml:space="preserve">alej len </w:t>
            </w:r>
            <w:r w:rsidRPr="009D2308">
              <w:rPr>
                <w:rFonts w:ascii="Arial Narrow" w:hAnsi="Arial Narrow" w:cs="TimesNewRoman+20"/>
                <w:sz w:val="20"/>
              </w:rPr>
              <w:t>„</w:t>
            </w:r>
            <w:r w:rsidRPr="009D2308">
              <w:rPr>
                <w:rFonts w:ascii="Arial Narrow" w:hAnsi="Arial Narrow" w:cs="TimesNewRoman"/>
                <w:sz w:val="20"/>
              </w:rPr>
              <w:t>poistenie úveru</w:t>
            </w:r>
            <w:r w:rsidRPr="009D2308">
              <w:rPr>
                <w:rFonts w:ascii="Arial Narrow" w:hAnsi="Arial Narrow" w:cs="TimesNewRoman+20"/>
                <w:sz w:val="20"/>
              </w:rPr>
              <w:t>“</w:t>
            </w:r>
            <w:r w:rsidRPr="009D2308">
              <w:rPr>
                <w:rFonts w:ascii="Arial Narrow" w:hAnsi="Arial Narrow" w:cs="TimesNewRoman"/>
                <w:sz w:val="20"/>
              </w:rPr>
              <w:t>), pois</w:t>
            </w:r>
            <w:r w:rsidRPr="009D2308">
              <w:rPr>
                <w:rFonts w:ascii="Arial Narrow" w:hAnsi="Arial Narrow" w:cs="TimesNewRoman+01"/>
                <w:sz w:val="20"/>
              </w:rPr>
              <w:t>ť</w:t>
            </w:r>
            <w:r w:rsidRPr="009D2308">
              <w:rPr>
                <w:rFonts w:ascii="Arial Narrow" w:hAnsi="Arial Narrow" w:cs="TimesNewRoman"/>
                <w:sz w:val="20"/>
              </w:rPr>
              <w:t>ov</w:t>
            </w:r>
            <w:r w:rsidRPr="009D2308">
              <w:rPr>
                <w:rFonts w:ascii="Arial Narrow" w:hAnsi="Arial Narrow" w:cs="TimesNewRoman+01"/>
                <w:sz w:val="20"/>
              </w:rPr>
              <w:t>ň</w:t>
            </w:r>
            <w:r w:rsidRPr="009D2308">
              <w:rPr>
                <w:rFonts w:ascii="Arial Narrow" w:hAnsi="Arial Narrow" w:cs="TimesNewRoman"/>
                <w:sz w:val="20"/>
              </w:rPr>
              <w:t>a zriadi technickú</w:t>
            </w:r>
            <w:r w:rsidRPr="009D2308" w:rsidR="00D92E73">
              <w:rPr>
                <w:rFonts w:ascii="Arial Narrow" w:hAnsi="Arial Narrow" w:cs="TimesNewRoman"/>
                <w:sz w:val="20"/>
              </w:rPr>
              <w:t xml:space="preserve"> </w:t>
            </w:r>
            <w:r w:rsidRPr="009D2308">
              <w:rPr>
                <w:rFonts w:ascii="Arial Narrow" w:hAnsi="Arial Narrow" w:cs="TimesNewRoman"/>
                <w:sz w:val="20"/>
              </w:rPr>
              <w:t>rezervu na vyrovnávanie mimoriadnych rizík, ur</w:t>
            </w:r>
            <w:r w:rsidRPr="009D2308">
              <w:rPr>
                <w:rFonts w:ascii="Arial Narrow" w:hAnsi="Arial Narrow" w:cs="TimesNewRoman+01"/>
                <w:sz w:val="20"/>
              </w:rPr>
              <w:t>č</w:t>
            </w:r>
            <w:r w:rsidRPr="009D2308">
              <w:rPr>
                <w:rFonts w:ascii="Arial Narrow" w:hAnsi="Arial Narrow" w:cs="TimesNewRoman"/>
                <w:sz w:val="20"/>
              </w:rPr>
              <w:t>enú na krytie technickej</w:t>
            </w:r>
            <w:r w:rsidRPr="009D2308" w:rsidR="00D92E73">
              <w:rPr>
                <w:rFonts w:ascii="Arial Narrow" w:hAnsi="Arial Narrow" w:cs="TimesNewRoman"/>
                <w:sz w:val="20"/>
              </w:rPr>
              <w:t xml:space="preserve"> </w:t>
            </w:r>
            <w:r w:rsidRPr="009D2308">
              <w:rPr>
                <w:rFonts w:ascii="Arial Narrow" w:hAnsi="Arial Narrow" w:cs="TimesNewRoman"/>
                <w:sz w:val="20"/>
              </w:rPr>
              <w:t>straty, ktorá v tomto odvetví vznikne za hospodársky rok.</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2. Ka</w:t>
            </w:r>
            <w:r w:rsidRPr="009D2308">
              <w:rPr>
                <w:rFonts w:ascii="Arial Narrow" w:hAnsi="Arial Narrow" w:cs="TimesNewRoman+01"/>
                <w:sz w:val="20"/>
              </w:rPr>
              <w:t>ž</w:t>
            </w:r>
            <w:r w:rsidRPr="009D2308">
              <w:rPr>
                <w:rFonts w:ascii="Arial Narrow" w:hAnsi="Arial Narrow" w:cs="TimesNewRoman"/>
                <w:sz w:val="20"/>
              </w:rPr>
              <w:t>dý hospodársky rok sa do tejto rezervy prevedie 75 % technického</w:t>
            </w:r>
            <w:r w:rsidRPr="009D2308" w:rsidR="00D92E73">
              <w:rPr>
                <w:rFonts w:ascii="Arial Narrow" w:hAnsi="Arial Narrow" w:cs="TimesNewRoman"/>
                <w:sz w:val="20"/>
              </w:rPr>
              <w:t xml:space="preserve"> </w:t>
            </w:r>
            <w:r w:rsidRPr="009D2308">
              <w:rPr>
                <w:rFonts w:ascii="Arial Narrow" w:hAnsi="Arial Narrow" w:cs="TimesNewRoman"/>
                <w:sz w:val="20"/>
              </w:rPr>
              <w:t xml:space="preserve">zisku, ktorý vznikne z </w:t>
            </w:r>
            <w:r w:rsidRPr="009D2308">
              <w:rPr>
                <w:rFonts w:ascii="Arial Narrow" w:hAnsi="Arial Narrow" w:cs="TimesNewRoman+01"/>
                <w:sz w:val="20"/>
              </w:rPr>
              <w:t>č</w:t>
            </w:r>
            <w:r w:rsidRPr="009D2308">
              <w:rPr>
                <w:rFonts w:ascii="Arial Narrow" w:hAnsi="Arial Narrow" w:cs="TimesNewRoman"/>
                <w:sz w:val="20"/>
              </w:rPr>
              <w:t>innosti poistenia úveru, najviac v</w:t>
            </w:r>
            <w:r w:rsidRPr="009D2308">
              <w:rPr>
                <w:rFonts w:ascii="Arial Narrow" w:hAnsi="Arial Narrow" w:cs="TimesNewRoman+01"/>
                <w:sz w:val="20"/>
              </w:rPr>
              <w:t>š</w:t>
            </w:r>
            <w:r w:rsidRPr="009D2308">
              <w:rPr>
                <w:rFonts w:ascii="Arial Narrow" w:hAnsi="Arial Narrow" w:cs="TimesNewRoman"/>
                <w:sz w:val="20"/>
              </w:rPr>
              <w:t>ak 12 %</w:t>
            </w:r>
            <w:r w:rsidRPr="009D2308" w:rsidR="00D92E73">
              <w:rPr>
                <w:rFonts w:ascii="Arial Narrow" w:hAnsi="Arial Narrow" w:cs="TimesNewRoman"/>
                <w:sz w:val="20"/>
              </w:rPr>
              <w:t xml:space="preserve"> </w:t>
            </w:r>
            <w:r w:rsidRPr="009D2308">
              <w:rPr>
                <w:rFonts w:ascii="Arial Narrow" w:hAnsi="Arial Narrow" w:cs="TimesNewRoman"/>
                <w:sz w:val="20"/>
              </w:rPr>
              <w:t xml:space="preserve">z </w:t>
            </w:r>
            <w:r w:rsidRPr="009D2308">
              <w:rPr>
                <w:rFonts w:ascii="Arial Narrow" w:hAnsi="Arial Narrow" w:cs="TimesNewRoman+01"/>
                <w:sz w:val="20"/>
              </w:rPr>
              <w:t>č</w:t>
            </w:r>
            <w:r w:rsidRPr="009D2308">
              <w:rPr>
                <w:rFonts w:ascii="Arial Narrow" w:hAnsi="Arial Narrow" w:cs="TimesNewRoman"/>
                <w:sz w:val="20"/>
              </w:rPr>
              <w:t>istého poistného alebo príspevkov, pokia</w:t>
            </w:r>
            <w:r w:rsidRPr="009D2308">
              <w:rPr>
                <w:rFonts w:ascii="Arial Narrow" w:hAnsi="Arial Narrow" w:cs="TimesNewRoman+01"/>
                <w:sz w:val="20"/>
              </w:rPr>
              <w:t xml:space="preserve">ľ </w:t>
            </w:r>
            <w:r w:rsidRPr="009D2308">
              <w:rPr>
                <w:rFonts w:ascii="Arial Narrow" w:hAnsi="Arial Narrow" w:cs="TimesNewRoman"/>
                <w:sz w:val="20"/>
              </w:rPr>
              <w:t>rezerva nedosiahne</w:t>
            </w:r>
            <w:r w:rsidRPr="009D2308" w:rsidR="00D92E73">
              <w:rPr>
                <w:rFonts w:ascii="Arial Narrow" w:hAnsi="Arial Narrow" w:cs="TimesNewRoman"/>
                <w:sz w:val="20"/>
              </w:rPr>
              <w:t xml:space="preserve"> </w:t>
            </w:r>
            <w:r w:rsidRPr="009D2308">
              <w:rPr>
                <w:rFonts w:ascii="Arial Narrow" w:hAnsi="Arial Narrow" w:cs="TimesNewRoman"/>
                <w:sz w:val="20"/>
              </w:rPr>
              <w:t>150 % z najvy</w:t>
            </w:r>
            <w:r w:rsidRPr="009D2308">
              <w:rPr>
                <w:rFonts w:ascii="Arial Narrow" w:hAnsi="Arial Narrow" w:cs="TimesNewRoman+01"/>
                <w:sz w:val="20"/>
              </w:rPr>
              <w:t>šš</w:t>
            </w:r>
            <w:r w:rsidRPr="009D2308">
              <w:rPr>
                <w:rFonts w:ascii="Arial Narrow" w:hAnsi="Arial Narrow" w:cs="TimesNewRoman"/>
                <w:sz w:val="20"/>
              </w:rPr>
              <w:t>ej ro</w:t>
            </w:r>
            <w:r w:rsidRPr="009D2308">
              <w:rPr>
                <w:rFonts w:ascii="Arial Narrow" w:hAnsi="Arial Narrow" w:cs="TimesNewRoman+01"/>
                <w:sz w:val="20"/>
              </w:rPr>
              <w:t>č</w:t>
            </w:r>
            <w:r w:rsidRPr="009D2308">
              <w:rPr>
                <w:rFonts w:ascii="Arial Narrow" w:hAnsi="Arial Narrow" w:cs="TimesNewRoman"/>
                <w:sz w:val="20"/>
              </w:rPr>
              <w:t xml:space="preserve">nej </w:t>
            </w:r>
            <w:r w:rsidRPr="009D2308">
              <w:rPr>
                <w:rFonts w:ascii="Arial Narrow" w:hAnsi="Arial Narrow" w:cs="TimesNewRoman+01"/>
                <w:sz w:val="20"/>
              </w:rPr>
              <w:t>č</w:t>
            </w:r>
            <w:r w:rsidRPr="009D2308">
              <w:rPr>
                <w:rFonts w:ascii="Arial Narrow" w:hAnsi="Arial Narrow" w:cs="TimesNewRoman"/>
                <w:sz w:val="20"/>
              </w:rPr>
              <w:t xml:space="preserve">iastky </w:t>
            </w:r>
            <w:r w:rsidRPr="009D2308">
              <w:rPr>
                <w:rFonts w:ascii="Arial Narrow" w:hAnsi="Arial Narrow" w:cs="TimesNewRoman+01"/>
                <w:sz w:val="20"/>
              </w:rPr>
              <w:t>č</w:t>
            </w:r>
            <w:r w:rsidRPr="009D2308">
              <w:rPr>
                <w:rFonts w:ascii="Arial Narrow" w:hAnsi="Arial Narrow" w:cs="TimesNewRoman"/>
                <w:sz w:val="20"/>
              </w:rPr>
              <w:t>istého poistného alebo príspevkov</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prijatých po</w:t>
            </w:r>
            <w:r w:rsidRPr="009D2308">
              <w:rPr>
                <w:rFonts w:ascii="Arial Narrow" w:hAnsi="Arial Narrow" w:cs="TimesNewRoman+01"/>
                <w:sz w:val="20"/>
              </w:rPr>
              <w:t>č</w:t>
            </w:r>
            <w:r w:rsidRPr="009D2308">
              <w:rPr>
                <w:rFonts w:ascii="Arial Narrow" w:hAnsi="Arial Narrow" w:cs="TimesNewRoman"/>
                <w:sz w:val="20"/>
              </w:rPr>
              <w:t>as predchádzajúcich piatich hospodárskych rokov.</w:t>
            </w:r>
          </w:p>
          <w:p w:rsidR="00EC5433" w:rsidRPr="009D2308" w:rsidP="00EC5433">
            <w:pPr>
              <w:autoSpaceDE/>
              <w:autoSpaceDN/>
              <w:rPr>
                <w:rFonts w:ascii="Arial Narrow" w:hAnsi="Arial Narrow" w:cs="TimesNewRomanItalic"/>
                <w:i/>
                <w:iCs/>
                <w:sz w:val="20"/>
              </w:rPr>
            </w:pPr>
            <w:r w:rsidRPr="009D2308">
              <w:rPr>
                <w:rFonts w:ascii="Arial Narrow" w:hAnsi="Arial Narrow" w:cs="TimesNewRomanItalic"/>
                <w:i/>
                <w:iCs/>
                <w:sz w:val="20"/>
              </w:rPr>
              <w:t xml:space="preserve">Metóda </w:t>
            </w:r>
            <w:r w:rsidRPr="009D2308">
              <w:rPr>
                <w:rFonts w:ascii="Arial Narrow" w:hAnsi="Arial Narrow" w:cs="TimesNewRomanItalic+01"/>
                <w:i/>
                <w:iCs/>
                <w:sz w:val="20"/>
              </w:rPr>
              <w:t>č</w:t>
            </w:r>
            <w:r w:rsidRPr="009D2308">
              <w:rPr>
                <w:rFonts w:ascii="Arial Narrow" w:hAnsi="Arial Narrow" w:cs="TimesNewRomanItalic"/>
                <w:i/>
                <w:iCs/>
                <w:sz w:val="20"/>
              </w:rPr>
              <w:t>. 2</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1. Pokia</w:t>
            </w:r>
            <w:r w:rsidRPr="009D2308">
              <w:rPr>
                <w:rFonts w:ascii="Arial Narrow" w:hAnsi="Arial Narrow" w:cs="TimesNewRoman+01"/>
                <w:sz w:val="20"/>
              </w:rPr>
              <w:t xml:space="preserve">ľ </w:t>
            </w:r>
            <w:r w:rsidRPr="009D2308">
              <w:rPr>
                <w:rFonts w:ascii="Arial Narrow" w:hAnsi="Arial Narrow" w:cs="TimesNewRoman"/>
                <w:sz w:val="20"/>
              </w:rPr>
              <w:t>ide o riziká zahrnuté do odvetvia poistenia v písmene A bode 14</w:t>
            </w:r>
            <w:r w:rsidRPr="009D2308" w:rsidR="00D92E73">
              <w:rPr>
                <w:rFonts w:ascii="Arial Narrow" w:hAnsi="Arial Narrow" w:cs="TimesNewRoman"/>
                <w:sz w:val="20"/>
              </w:rPr>
              <w:t xml:space="preserve"> </w:t>
            </w:r>
            <w:r w:rsidRPr="009D2308">
              <w:rPr>
                <w:rFonts w:ascii="Arial Narrow" w:hAnsi="Arial Narrow" w:cs="TimesNewRoman"/>
                <w:sz w:val="20"/>
              </w:rPr>
              <w:t>(</w:t>
            </w:r>
            <w:r w:rsidRPr="009D2308">
              <w:rPr>
                <w:rFonts w:ascii="Arial Narrow" w:hAnsi="Arial Narrow" w:cs="TimesNewRoman+01"/>
                <w:sz w:val="20"/>
              </w:rPr>
              <w:t>ď</w:t>
            </w:r>
            <w:r w:rsidRPr="009D2308">
              <w:rPr>
                <w:rFonts w:ascii="Arial Narrow" w:hAnsi="Arial Narrow" w:cs="TimesNewRoman"/>
                <w:sz w:val="20"/>
              </w:rPr>
              <w:t xml:space="preserve">alej len </w:t>
            </w:r>
            <w:r w:rsidRPr="009D2308">
              <w:rPr>
                <w:rFonts w:ascii="Arial Narrow" w:hAnsi="Arial Narrow" w:cs="TimesNewRoman+20"/>
                <w:sz w:val="20"/>
              </w:rPr>
              <w:t>„</w:t>
            </w:r>
            <w:r w:rsidRPr="009D2308">
              <w:rPr>
                <w:rFonts w:ascii="Arial Narrow" w:hAnsi="Arial Narrow" w:cs="TimesNewRoman"/>
                <w:sz w:val="20"/>
              </w:rPr>
              <w:t>poistenie úveru</w:t>
            </w:r>
            <w:r w:rsidRPr="009D2308">
              <w:rPr>
                <w:rFonts w:ascii="Arial Narrow" w:hAnsi="Arial Narrow" w:cs="TimesNewRoman+20"/>
                <w:sz w:val="20"/>
              </w:rPr>
              <w:t>“</w:t>
            </w:r>
            <w:r w:rsidRPr="009D2308">
              <w:rPr>
                <w:rFonts w:ascii="Arial Narrow" w:hAnsi="Arial Narrow" w:cs="TimesNewRoman"/>
                <w:sz w:val="20"/>
              </w:rPr>
              <w:t>), pois</w:t>
            </w:r>
            <w:r w:rsidRPr="009D2308">
              <w:rPr>
                <w:rFonts w:ascii="Arial Narrow" w:hAnsi="Arial Narrow" w:cs="TimesNewRoman+01"/>
                <w:sz w:val="20"/>
              </w:rPr>
              <w:t>ť</w:t>
            </w:r>
            <w:r w:rsidRPr="009D2308">
              <w:rPr>
                <w:rFonts w:ascii="Arial Narrow" w:hAnsi="Arial Narrow" w:cs="TimesNewRoman"/>
                <w:sz w:val="20"/>
              </w:rPr>
              <w:t>ov</w:t>
            </w:r>
            <w:r w:rsidRPr="009D2308">
              <w:rPr>
                <w:rFonts w:ascii="Arial Narrow" w:hAnsi="Arial Narrow" w:cs="TimesNewRoman+01"/>
                <w:sz w:val="20"/>
              </w:rPr>
              <w:t>ň</w:t>
            </w:r>
            <w:r w:rsidRPr="009D2308">
              <w:rPr>
                <w:rFonts w:ascii="Arial Narrow" w:hAnsi="Arial Narrow" w:cs="TimesNewRoman"/>
                <w:sz w:val="20"/>
              </w:rPr>
              <w:t>a vytvorí technickú</w:t>
            </w:r>
            <w:r w:rsidRPr="009D2308" w:rsidR="00D92E73">
              <w:rPr>
                <w:rFonts w:ascii="Arial Narrow" w:hAnsi="Arial Narrow" w:cs="TimesNewRoman"/>
                <w:sz w:val="20"/>
              </w:rPr>
              <w:t xml:space="preserve"> </w:t>
            </w:r>
            <w:r w:rsidRPr="009D2308">
              <w:rPr>
                <w:rFonts w:ascii="Arial Narrow" w:hAnsi="Arial Narrow" w:cs="TimesNewRoman"/>
                <w:sz w:val="20"/>
              </w:rPr>
              <w:t>rezervu na vyrovnávanie mimoriadnych rizík, do ktorej sa prevedie</w:t>
            </w:r>
            <w:r w:rsidRPr="009D2308" w:rsidR="00D92E73">
              <w:rPr>
                <w:rFonts w:ascii="Arial Narrow" w:hAnsi="Arial Narrow" w:cs="TimesNewRoman"/>
                <w:sz w:val="20"/>
              </w:rPr>
              <w:t xml:space="preserve"> </w:t>
            </w:r>
            <w:r w:rsidRPr="009D2308">
              <w:rPr>
                <w:rFonts w:ascii="Arial Narrow" w:hAnsi="Arial Narrow" w:cs="TimesNewRoman"/>
                <w:sz w:val="20"/>
              </w:rPr>
              <w:t>ka</w:t>
            </w:r>
            <w:r w:rsidRPr="009D2308">
              <w:rPr>
                <w:rFonts w:ascii="Arial Narrow" w:hAnsi="Arial Narrow" w:cs="TimesNewRoman+01"/>
                <w:sz w:val="20"/>
              </w:rPr>
              <w:t>ž</w:t>
            </w:r>
            <w:r w:rsidRPr="009D2308">
              <w:rPr>
                <w:rFonts w:ascii="Arial Narrow" w:hAnsi="Arial Narrow" w:cs="TimesNewRoman"/>
                <w:sz w:val="20"/>
              </w:rPr>
              <w:t>dá technická strata, ktorá vznikne v tomto odvetví za hospodársky</w:t>
            </w:r>
            <w:r w:rsidRPr="009D2308" w:rsidR="00D92E73">
              <w:rPr>
                <w:rFonts w:ascii="Arial Narrow" w:hAnsi="Arial Narrow" w:cs="TimesNewRoman"/>
                <w:sz w:val="20"/>
              </w:rPr>
              <w:t xml:space="preserve"> </w:t>
            </w:r>
            <w:r w:rsidRPr="009D2308">
              <w:rPr>
                <w:rFonts w:ascii="Arial Narrow" w:hAnsi="Arial Narrow" w:cs="TimesNewRoman"/>
                <w:sz w:val="20"/>
              </w:rPr>
              <w:t>rok.</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2. Minimálna vý</w:t>
            </w:r>
            <w:r w:rsidRPr="009D2308">
              <w:rPr>
                <w:rFonts w:ascii="Arial Narrow" w:hAnsi="Arial Narrow" w:cs="TimesNewRoman+01"/>
                <w:sz w:val="20"/>
              </w:rPr>
              <w:t>š</w:t>
            </w:r>
            <w:r w:rsidRPr="009D2308">
              <w:rPr>
                <w:rFonts w:ascii="Arial Narrow" w:hAnsi="Arial Narrow" w:cs="TimesNewRoman"/>
                <w:sz w:val="20"/>
              </w:rPr>
              <w:t>ka technickej rezervy na vyrovnávanie mimoriadnych rizík</w:t>
            </w:r>
            <w:r w:rsidRPr="009D2308" w:rsidR="00D92E73">
              <w:rPr>
                <w:rFonts w:ascii="Arial Narrow" w:hAnsi="Arial Narrow" w:cs="TimesNewRoman"/>
                <w:sz w:val="20"/>
              </w:rPr>
              <w:t xml:space="preserve"> </w:t>
            </w:r>
            <w:r w:rsidRPr="009D2308">
              <w:rPr>
                <w:rFonts w:ascii="Arial Narrow" w:hAnsi="Arial Narrow" w:cs="TimesNewRoman"/>
                <w:sz w:val="20"/>
              </w:rPr>
              <w:t>je 134 % z priemeru poistného alebo príspevkov prijatých ro</w:t>
            </w:r>
            <w:r w:rsidRPr="009D2308">
              <w:rPr>
                <w:rFonts w:ascii="Arial Narrow" w:hAnsi="Arial Narrow" w:cs="TimesNewRoman+01"/>
                <w:sz w:val="20"/>
              </w:rPr>
              <w:t>č</w:t>
            </w:r>
            <w:r w:rsidRPr="009D2308">
              <w:rPr>
                <w:rFonts w:ascii="Arial Narrow" w:hAnsi="Arial Narrow" w:cs="TimesNewRoman"/>
                <w:sz w:val="20"/>
              </w:rPr>
              <w:t>ne</w:t>
            </w:r>
            <w:r w:rsidRPr="009D2308" w:rsidR="00D92E73">
              <w:rPr>
                <w:rFonts w:ascii="Arial Narrow" w:hAnsi="Arial Narrow" w:cs="TimesNewRoman"/>
                <w:sz w:val="20"/>
              </w:rPr>
              <w:t xml:space="preserve"> </w:t>
            </w:r>
            <w:r w:rsidRPr="009D2308">
              <w:rPr>
                <w:rFonts w:ascii="Arial Narrow" w:hAnsi="Arial Narrow" w:cs="TimesNewRoman"/>
                <w:sz w:val="20"/>
              </w:rPr>
              <w:t>po</w:t>
            </w:r>
            <w:r w:rsidRPr="009D2308">
              <w:rPr>
                <w:rFonts w:ascii="Arial Narrow" w:hAnsi="Arial Narrow" w:cs="TimesNewRoman+01"/>
                <w:sz w:val="20"/>
              </w:rPr>
              <w:t>č</w:t>
            </w:r>
            <w:r w:rsidRPr="009D2308">
              <w:rPr>
                <w:rFonts w:ascii="Arial Narrow" w:hAnsi="Arial Narrow" w:cs="TimesNewRoman"/>
                <w:sz w:val="20"/>
              </w:rPr>
              <w:t>as predchádzajúcich piatich rozpo</w:t>
            </w:r>
            <w:r w:rsidRPr="009D2308">
              <w:rPr>
                <w:rFonts w:ascii="Arial Narrow" w:hAnsi="Arial Narrow" w:cs="TimesNewRoman+01"/>
                <w:sz w:val="20"/>
              </w:rPr>
              <w:t>č</w:t>
            </w:r>
            <w:r w:rsidRPr="009D2308">
              <w:rPr>
                <w:rFonts w:ascii="Arial Narrow" w:hAnsi="Arial Narrow" w:cs="TimesNewRoman"/>
                <w:sz w:val="20"/>
              </w:rPr>
              <w:t>tových rokov po odpo</w:t>
            </w:r>
            <w:r w:rsidRPr="009D2308">
              <w:rPr>
                <w:rFonts w:ascii="Arial Narrow" w:hAnsi="Arial Narrow" w:cs="TimesNewRoman+01"/>
                <w:sz w:val="20"/>
              </w:rPr>
              <w:t>č</w:t>
            </w:r>
            <w:r w:rsidRPr="009D2308">
              <w:rPr>
                <w:rFonts w:ascii="Arial Narrow" w:hAnsi="Arial Narrow" w:cs="TimesNewRoman"/>
                <w:sz w:val="20"/>
              </w:rPr>
              <w:t>ítaní postúpených</w:t>
            </w:r>
            <w:r w:rsidRPr="009D2308" w:rsidR="00D92E73">
              <w:rPr>
                <w:rFonts w:ascii="Arial Narrow" w:hAnsi="Arial Narrow" w:cs="TimesNewRoman"/>
                <w:sz w:val="20"/>
              </w:rPr>
              <w:t xml:space="preserve"> </w:t>
            </w:r>
            <w:r w:rsidRPr="009D2308">
              <w:rPr>
                <w:rFonts w:ascii="Arial Narrow" w:hAnsi="Arial Narrow" w:cs="TimesNewRoman"/>
                <w:sz w:val="20"/>
              </w:rPr>
              <w:t>poh</w:t>
            </w:r>
            <w:r w:rsidRPr="009D2308">
              <w:rPr>
                <w:rFonts w:ascii="Arial Narrow" w:hAnsi="Arial Narrow" w:cs="TimesNewRoman+01"/>
                <w:sz w:val="20"/>
              </w:rPr>
              <w:t>ľ</w:t>
            </w:r>
            <w:r w:rsidRPr="009D2308">
              <w:rPr>
                <w:rFonts w:ascii="Arial Narrow" w:hAnsi="Arial Narrow" w:cs="TimesNewRoman"/>
                <w:sz w:val="20"/>
              </w:rPr>
              <w:t>adávok a pripo</w:t>
            </w:r>
            <w:r w:rsidRPr="009D2308">
              <w:rPr>
                <w:rFonts w:ascii="Arial Narrow" w:hAnsi="Arial Narrow" w:cs="TimesNewRoman+01"/>
                <w:sz w:val="20"/>
              </w:rPr>
              <w:t>č</w:t>
            </w:r>
            <w:r w:rsidRPr="009D2308">
              <w:rPr>
                <w:rFonts w:ascii="Arial Narrow" w:hAnsi="Arial Narrow" w:cs="TimesNewRoman"/>
                <w:sz w:val="20"/>
              </w:rPr>
              <w:t>ítaní záväzkov prevzatých v rámci zaistenia.</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3. Do tejto rezervy sa v ka</w:t>
            </w:r>
            <w:r w:rsidRPr="009D2308">
              <w:rPr>
                <w:rFonts w:ascii="Arial Narrow" w:hAnsi="Arial Narrow" w:cs="TimesNewRoman+01"/>
                <w:sz w:val="20"/>
              </w:rPr>
              <w:t>ž</w:t>
            </w:r>
            <w:r w:rsidRPr="009D2308">
              <w:rPr>
                <w:rFonts w:ascii="Arial Narrow" w:hAnsi="Arial Narrow" w:cs="TimesNewRoman"/>
                <w:sz w:val="20"/>
              </w:rPr>
              <w:t>dom z nasledujúcich hospodárskych rokov</w:t>
            </w:r>
            <w:r w:rsidRPr="009D2308" w:rsidR="00D92E73">
              <w:rPr>
                <w:rFonts w:ascii="Arial Narrow" w:hAnsi="Arial Narrow" w:cs="TimesNewRoman"/>
                <w:sz w:val="20"/>
              </w:rPr>
              <w:t xml:space="preserve"> </w:t>
            </w:r>
            <w:r w:rsidRPr="009D2308">
              <w:rPr>
                <w:rFonts w:ascii="Arial Narrow" w:hAnsi="Arial Narrow" w:cs="TimesNewRoman"/>
                <w:sz w:val="20"/>
              </w:rPr>
              <w:t>prevedie 75 % akéhoko</w:t>
            </w:r>
            <w:r w:rsidRPr="009D2308">
              <w:rPr>
                <w:rFonts w:ascii="Arial Narrow" w:hAnsi="Arial Narrow" w:cs="TimesNewRoman+01"/>
                <w:sz w:val="20"/>
              </w:rPr>
              <w:t>ľ</w:t>
            </w:r>
            <w:r w:rsidRPr="009D2308">
              <w:rPr>
                <w:rFonts w:ascii="Arial Narrow" w:hAnsi="Arial Narrow" w:cs="TimesNewRoman"/>
                <w:sz w:val="20"/>
              </w:rPr>
              <w:t>vek technického zisku, ktorý vznikne v</w:t>
            </w:r>
            <w:r w:rsidRPr="009D2308" w:rsidR="00D92E73">
              <w:rPr>
                <w:rFonts w:ascii="Arial Narrow" w:hAnsi="Arial Narrow" w:cs="TimesNewRoman"/>
                <w:sz w:val="20"/>
              </w:rPr>
              <w:t> </w:t>
            </w:r>
            <w:r w:rsidRPr="009D2308">
              <w:rPr>
                <w:rFonts w:ascii="Arial Narrow" w:hAnsi="Arial Narrow" w:cs="TimesNewRoman"/>
                <w:sz w:val="20"/>
              </w:rPr>
              <w:t>tomto</w:t>
            </w:r>
            <w:r w:rsidRPr="009D2308" w:rsidR="00D92E73">
              <w:rPr>
                <w:rFonts w:ascii="Arial Narrow" w:hAnsi="Arial Narrow" w:cs="TimesNewRoman"/>
                <w:sz w:val="20"/>
              </w:rPr>
              <w:t xml:space="preserve"> </w:t>
            </w:r>
            <w:r w:rsidRPr="009D2308">
              <w:rPr>
                <w:rFonts w:ascii="Arial Narrow" w:hAnsi="Arial Narrow" w:cs="TimesNewRoman"/>
                <w:sz w:val="20"/>
              </w:rPr>
              <w:t>odvetví, pokia</w:t>
            </w:r>
            <w:r w:rsidRPr="009D2308">
              <w:rPr>
                <w:rFonts w:ascii="Arial Narrow" w:hAnsi="Arial Narrow" w:cs="TimesNewRoman+01"/>
                <w:sz w:val="20"/>
              </w:rPr>
              <w:t xml:space="preserve">ľ </w:t>
            </w:r>
            <w:r w:rsidRPr="009D2308">
              <w:rPr>
                <w:rFonts w:ascii="Arial Narrow" w:hAnsi="Arial Narrow" w:cs="TimesNewRoman"/>
                <w:sz w:val="20"/>
              </w:rPr>
              <w:t>sa rezerva nerovná aspo</w:t>
            </w:r>
            <w:r w:rsidRPr="009D2308">
              <w:rPr>
                <w:rFonts w:ascii="Arial Narrow" w:hAnsi="Arial Narrow" w:cs="TimesNewRoman+01"/>
                <w:sz w:val="20"/>
              </w:rPr>
              <w:t xml:space="preserve">ň </w:t>
            </w:r>
            <w:r w:rsidRPr="009D2308">
              <w:rPr>
                <w:rFonts w:ascii="Arial Narrow" w:hAnsi="Arial Narrow" w:cs="TimesNewRoman"/>
                <w:sz w:val="20"/>
              </w:rPr>
              <w:t>minimu vypo</w:t>
            </w:r>
            <w:r w:rsidRPr="009D2308">
              <w:rPr>
                <w:rFonts w:ascii="Arial Narrow" w:hAnsi="Arial Narrow" w:cs="TimesNewRoman+01"/>
                <w:sz w:val="20"/>
              </w:rPr>
              <w:t>č</w:t>
            </w:r>
            <w:r w:rsidRPr="009D2308">
              <w:rPr>
                <w:rFonts w:ascii="Arial Narrow" w:hAnsi="Arial Narrow" w:cs="TimesNewRoman"/>
                <w:sz w:val="20"/>
              </w:rPr>
              <w:t>ítanému</w:t>
            </w:r>
            <w:r w:rsidRPr="009D2308" w:rsidR="00D92E73">
              <w:rPr>
                <w:rFonts w:ascii="Arial Narrow" w:hAnsi="Arial Narrow" w:cs="TimesNewRoman"/>
                <w:sz w:val="20"/>
              </w:rPr>
              <w:t xml:space="preserve"> </w:t>
            </w:r>
            <w:r w:rsidRPr="009D2308">
              <w:rPr>
                <w:rFonts w:ascii="Arial Narrow" w:hAnsi="Arial Narrow" w:cs="TimesNewRoman"/>
                <w:sz w:val="20"/>
              </w:rPr>
              <w:t>v súlade s odsekom 2.</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 xml:space="preserve">4. </w:t>
            </w:r>
            <w:r w:rsidRPr="009D2308">
              <w:rPr>
                <w:rFonts w:ascii="Arial Narrow" w:hAnsi="Arial Narrow" w:cs="TimesNewRoman+01"/>
                <w:sz w:val="20"/>
              </w:rPr>
              <w:t>Č</w:t>
            </w:r>
            <w:r w:rsidRPr="009D2308">
              <w:rPr>
                <w:rFonts w:ascii="Arial Narrow" w:hAnsi="Arial Narrow" w:cs="TimesNewRoman"/>
                <w:sz w:val="20"/>
              </w:rPr>
              <w:t xml:space="preserve">lenské </w:t>
            </w:r>
            <w:r w:rsidRPr="009D2308">
              <w:rPr>
                <w:rFonts w:ascii="Arial Narrow" w:hAnsi="Arial Narrow" w:cs="TimesNewRoman+01"/>
                <w:sz w:val="20"/>
              </w:rPr>
              <w:t>š</w:t>
            </w:r>
            <w:r w:rsidRPr="009D2308">
              <w:rPr>
                <w:rFonts w:ascii="Arial Narrow" w:hAnsi="Arial Narrow" w:cs="TimesNewRoman"/>
                <w:sz w:val="20"/>
              </w:rPr>
              <w:t>táty mô</w:t>
            </w:r>
            <w:r w:rsidRPr="009D2308">
              <w:rPr>
                <w:rFonts w:ascii="Arial Narrow" w:hAnsi="Arial Narrow" w:cs="TimesNewRoman+01"/>
                <w:sz w:val="20"/>
              </w:rPr>
              <w:t>ž</w:t>
            </w:r>
            <w:r w:rsidRPr="009D2308">
              <w:rPr>
                <w:rFonts w:ascii="Arial Narrow" w:hAnsi="Arial Narrow" w:cs="TimesNewRoman"/>
                <w:sz w:val="20"/>
              </w:rPr>
              <w:t>u stanovi</w:t>
            </w:r>
            <w:r w:rsidRPr="009D2308">
              <w:rPr>
                <w:rFonts w:ascii="Arial Narrow" w:hAnsi="Arial Narrow" w:cs="TimesNewRoman+01"/>
                <w:sz w:val="20"/>
              </w:rPr>
              <w:t xml:space="preserve">ť </w:t>
            </w:r>
            <w:r w:rsidRPr="009D2308">
              <w:rPr>
                <w:rFonts w:ascii="Arial Narrow" w:hAnsi="Arial Narrow" w:cs="TimesNewRoman"/>
                <w:sz w:val="20"/>
              </w:rPr>
              <w:t>osobitné pravidlá na výpo</w:t>
            </w:r>
            <w:r w:rsidRPr="009D2308">
              <w:rPr>
                <w:rFonts w:ascii="Arial Narrow" w:hAnsi="Arial Narrow" w:cs="TimesNewRoman+01"/>
                <w:sz w:val="20"/>
              </w:rPr>
              <w:t>č</w:t>
            </w:r>
            <w:r w:rsidRPr="009D2308">
              <w:rPr>
                <w:rFonts w:ascii="Arial Narrow" w:hAnsi="Arial Narrow" w:cs="TimesNewRoman"/>
                <w:sz w:val="20"/>
              </w:rPr>
              <w:t>et vý</w:t>
            </w:r>
            <w:r w:rsidRPr="009D2308">
              <w:rPr>
                <w:rFonts w:ascii="Arial Narrow" w:hAnsi="Arial Narrow" w:cs="TimesNewRoman+01"/>
                <w:sz w:val="20"/>
              </w:rPr>
              <w:t>š</w:t>
            </w:r>
            <w:r w:rsidRPr="009D2308">
              <w:rPr>
                <w:rFonts w:ascii="Arial Narrow" w:hAnsi="Arial Narrow" w:cs="TimesNewRoman"/>
                <w:sz w:val="20"/>
              </w:rPr>
              <w:t>ky rezervy</w:t>
            </w:r>
            <w:r w:rsidRPr="009D2308" w:rsidR="00D92E73">
              <w:rPr>
                <w:rFonts w:ascii="Arial Narrow" w:hAnsi="Arial Narrow" w:cs="TimesNewRoman"/>
                <w:sz w:val="20"/>
              </w:rPr>
              <w:t xml:space="preserve"> </w:t>
            </w:r>
            <w:r w:rsidRPr="009D2308">
              <w:rPr>
                <w:rFonts w:ascii="Arial Narrow" w:hAnsi="Arial Narrow" w:cs="TimesNewRoman"/>
                <w:sz w:val="20"/>
              </w:rPr>
              <w:t>a/alebo vý</w:t>
            </w:r>
            <w:r w:rsidRPr="009D2308">
              <w:rPr>
                <w:rFonts w:ascii="Arial Narrow" w:hAnsi="Arial Narrow" w:cs="TimesNewRoman+01"/>
                <w:sz w:val="20"/>
              </w:rPr>
              <w:t>š</w:t>
            </w:r>
            <w:r w:rsidRPr="009D2308">
              <w:rPr>
                <w:rFonts w:ascii="Arial Narrow" w:hAnsi="Arial Narrow" w:cs="TimesNewRoman"/>
                <w:sz w:val="20"/>
              </w:rPr>
              <w:t>ky ro</w:t>
            </w:r>
            <w:r w:rsidRPr="009D2308">
              <w:rPr>
                <w:rFonts w:ascii="Arial Narrow" w:hAnsi="Arial Narrow" w:cs="TimesNewRoman+01"/>
                <w:sz w:val="20"/>
              </w:rPr>
              <w:t>č</w:t>
            </w:r>
            <w:r w:rsidRPr="009D2308">
              <w:rPr>
                <w:rFonts w:ascii="Arial Narrow" w:hAnsi="Arial Narrow" w:cs="TimesNewRoman"/>
                <w:sz w:val="20"/>
              </w:rPr>
              <w:t xml:space="preserve">ného prevodu presahujúcej minimálne </w:t>
            </w:r>
            <w:r w:rsidRPr="009D2308">
              <w:rPr>
                <w:rFonts w:ascii="Arial Narrow" w:hAnsi="Arial Narrow" w:cs="TimesNewRoman+01"/>
                <w:sz w:val="20"/>
              </w:rPr>
              <w:t>č</w:t>
            </w:r>
            <w:r w:rsidRPr="009D2308">
              <w:rPr>
                <w:rFonts w:ascii="Arial Narrow" w:hAnsi="Arial Narrow" w:cs="TimesNewRoman"/>
                <w:sz w:val="20"/>
              </w:rPr>
              <w:t>iastky stanovené</w:t>
            </w:r>
            <w:r w:rsidRPr="009D2308" w:rsidR="00D92E73">
              <w:rPr>
                <w:rFonts w:ascii="Arial Narrow" w:hAnsi="Arial Narrow" w:cs="TimesNewRoman"/>
                <w:sz w:val="20"/>
              </w:rPr>
              <w:t xml:space="preserve"> </w:t>
            </w:r>
            <w:r w:rsidRPr="009D2308">
              <w:rPr>
                <w:rFonts w:ascii="Arial Narrow" w:hAnsi="Arial Narrow" w:cs="TimesNewRoman"/>
                <w:sz w:val="20"/>
              </w:rPr>
              <w:t>v tejto smernici.</w:t>
            </w:r>
          </w:p>
          <w:p w:rsidR="00EC5433" w:rsidRPr="009D2308" w:rsidP="00EC5433">
            <w:pPr>
              <w:autoSpaceDE/>
              <w:autoSpaceDN/>
              <w:rPr>
                <w:rFonts w:ascii="Arial Narrow" w:hAnsi="Arial Narrow" w:cs="TimesNewRomanItalic"/>
                <w:i/>
                <w:iCs/>
                <w:sz w:val="20"/>
              </w:rPr>
            </w:pPr>
            <w:r w:rsidRPr="009D2308">
              <w:rPr>
                <w:rFonts w:ascii="Arial Narrow" w:hAnsi="Arial Narrow" w:cs="TimesNewRomanItalic"/>
                <w:i/>
                <w:iCs/>
                <w:sz w:val="20"/>
              </w:rPr>
              <w:t xml:space="preserve">Metóda </w:t>
            </w:r>
            <w:r w:rsidRPr="009D2308">
              <w:rPr>
                <w:rFonts w:ascii="Arial Narrow" w:hAnsi="Arial Narrow" w:cs="TimesNewRomanItalic+01"/>
                <w:i/>
                <w:iCs/>
                <w:sz w:val="20"/>
              </w:rPr>
              <w:t>č</w:t>
            </w:r>
            <w:r w:rsidRPr="009D2308">
              <w:rPr>
                <w:rFonts w:ascii="Arial Narrow" w:hAnsi="Arial Narrow" w:cs="TimesNewRomanItalic"/>
                <w:i/>
                <w:iCs/>
                <w:sz w:val="20"/>
              </w:rPr>
              <w:t>. 3</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1. Technická rezerva na vyrovnávanie mimoriadnych rizík sa vytvorí pre</w:t>
            </w:r>
            <w:r w:rsidRPr="009D2308" w:rsidR="00D92E73">
              <w:rPr>
                <w:rFonts w:ascii="Arial Narrow" w:hAnsi="Arial Narrow" w:cs="TimesNewRoman"/>
                <w:sz w:val="20"/>
              </w:rPr>
              <w:t xml:space="preserve"> </w:t>
            </w:r>
            <w:r w:rsidRPr="009D2308">
              <w:rPr>
                <w:rFonts w:ascii="Arial Narrow" w:hAnsi="Arial Narrow" w:cs="TimesNewRoman"/>
                <w:sz w:val="20"/>
              </w:rPr>
              <w:t>odvetvie 14 v písmene A (</w:t>
            </w:r>
            <w:r w:rsidRPr="009D2308">
              <w:rPr>
                <w:rFonts w:ascii="Arial Narrow" w:hAnsi="Arial Narrow" w:cs="TimesNewRoman+01"/>
                <w:sz w:val="20"/>
              </w:rPr>
              <w:t>ď</w:t>
            </w:r>
            <w:r w:rsidRPr="009D2308">
              <w:rPr>
                <w:rFonts w:ascii="Arial Narrow" w:hAnsi="Arial Narrow" w:cs="TimesNewRoman"/>
                <w:sz w:val="20"/>
              </w:rPr>
              <w:t xml:space="preserve">alej len </w:t>
            </w:r>
            <w:r w:rsidRPr="009D2308">
              <w:rPr>
                <w:rFonts w:ascii="Arial Narrow" w:hAnsi="Arial Narrow" w:cs="TimesNewRoman+20"/>
                <w:sz w:val="20"/>
              </w:rPr>
              <w:t>„</w:t>
            </w:r>
            <w:r w:rsidRPr="009D2308">
              <w:rPr>
                <w:rFonts w:ascii="Arial Narrow" w:hAnsi="Arial Narrow" w:cs="TimesNewRoman"/>
                <w:sz w:val="20"/>
              </w:rPr>
              <w:t>poistenie úveru</w:t>
            </w:r>
            <w:r w:rsidRPr="009D2308">
              <w:rPr>
                <w:rFonts w:ascii="Arial Narrow" w:hAnsi="Arial Narrow" w:cs="TimesNewRoman+20"/>
                <w:sz w:val="20"/>
              </w:rPr>
              <w:t>“</w:t>
            </w:r>
            <w:r w:rsidRPr="009D2308">
              <w:rPr>
                <w:rFonts w:ascii="Arial Narrow" w:hAnsi="Arial Narrow" w:cs="TimesNewRoman"/>
                <w:sz w:val="20"/>
              </w:rPr>
              <w:t>) na ú</w:t>
            </w:r>
            <w:r w:rsidRPr="009D2308">
              <w:rPr>
                <w:rFonts w:ascii="Arial Narrow" w:hAnsi="Arial Narrow" w:cs="TimesNewRoman+01"/>
                <w:sz w:val="20"/>
              </w:rPr>
              <w:t>č</w:t>
            </w:r>
            <w:r w:rsidRPr="009D2308">
              <w:rPr>
                <w:rFonts w:ascii="Arial Narrow" w:hAnsi="Arial Narrow" w:cs="TimesNewRoman"/>
                <w:sz w:val="20"/>
              </w:rPr>
              <w:t>ely vyrovnania</w:t>
            </w:r>
            <w:r w:rsidRPr="009D2308" w:rsidR="00D92E73">
              <w:rPr>
                <w:rFonts w:ascii="Arial Narrow" w:hAnsi="Arial Narrow" w:cs="TimesNewRoman"/>
                <w:sz w:val="20"/>
              </w:rPr>
              <w:t xml:space="preserve"> </w:t>
            </w:r>
            <w:r w:rsidRPr="009D2308">
              <w:rPr>
                <w:rFonts w:ascii="Arial Narrow" w:hAnsi="Arial Narrow" w:cs="TimesNewRoman"/>
                <w:sz w:val="20"/>
              </w:rPr>
              <w:t xml:space="preserve">nadpriemerného výskytu </w:t>
            </w:r>
            <w:r w:rsidRPr="009D2308">
              <w:rPr>
                <w:rFonts w:ascii="Arial Narrow" w:hAnsi="Arial Narrow" w:cs="TimesNewRoman+01"/>
                <w:sz w:val="20"/>
              </w:rPr>
              <w:t>š</w:t>
            </w:r>
            <w:r w:rsidRPr="009D2308">
              <w:rPr>
                <w:rFonts w:ascii="Arial Narrow" w:hAnsi="Arial Narrow" w:cs="TimesNewRoman"/>
                <w:sz w:val="20"/>
              </w:rPr>
              <w:t>kôd, ktoré vzniknú v tomto odvetví za</w:t>
            </w:r>
            <w:r w:rsidRPr="009D2308" w:rsidR="00D92E73">
              <w:rPr>
                <w:rFonts w:ascii="Arial Narrow" w:hAnsi="Arial Narrow" w:cs="TimesNewRoman"/>
                <w:sz w:val="20"/>
              </w:rPr>
              <w:t xml:space="preserve"> </w:t>
            </w:r>
            <w:r w:rsidRPr="009D2308">
              <w:rPr>
                <w:rFonts w:ascii="Arial Narrow" w:hAnsi="Arial Narrow" w:cs="TimesNewRoman"/>
                <w:sz w:val="20"/>
              </w:rPr>
              <w:t>hospodársky rok.</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2. Rezerva na vyrovnávanie mimoriadnych rizík sa vypo</w:t>
            </w:r>
            <w:r w:rsidRPr="009D2308">
              <w:rPr>
                <w:rFonts w:ascii="Arial Narrow" w:hAnsi="Arial Narrow" w:cs="TimesNewRoman+01"/>
                <w:sz w:val="20"/>
              </w:rPr>
              <w:t>č</w:t>
            </w:r>
            <w:r w:rsidRPr="009D2308">
              <w:rPr>
                <w:rFonts w:ascii="Arial Narrow" w:hAnsi="Arial Narrow" w:cs="TimesNewRoman"/>
                <w:sz w:val="20"/>
              </w:rPr>
              <w:t>íta na základe</w:t>
            </w:r>
            <w:r w:rsidRPr="009D2308" w:rsidR="00D92E73">
              <w:rPr>
                <w:rFonts w:ascii="Arial Narrow" w:hAnsi="Arial Narrow" w:cs="TimesNewRoman"/>
                <w:sz w:val="20"/>
              </w:rPr>
              <w:t xml:space="preserve"> </w:t>
            </w:r>
            <w:r w:rsidRPr="009D2308">
              <w:rPr>
                <w:rFonts w:ascii="Arial Narrow" w:hAnsi="Arial Narrow" w:cs="TimesNewRoman"/>
                <w:sz w:val="20"/>
              </w:rPr>
              <w:t>ni</w:t>
            </w:r>
            <w:r w:rsidRPr="009D2308">
              <w:rPr>
                <w:rFonts w:ascii="Arial Narrow" w:hAnsi="Arial Narrow" w:cs="TimesNewRoman+01"/>
                <w:sz w:val="20"/>
              </w:rPr>
              <w:t>žš</w:t>
            </w:r>
            <w:r w:rsidRPr="009D2308">
              <w:rPr>
                <w:rFonts w:ascii="Arial Narrow" w:hAnsi="Arial Narrow" w:cs="TimesNewRoman"/>
                <w:sz w:val="20"/>
              </w:rPr>
              <w:t>ie uvedenej metódy.</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V</w:t>
            </w:r>
            <w:r w:rsidRPr="009D2308">
              <w:rPr>
                <w:rFonts w:ascii="Arial Narrow" w:hAnsi="Arial Narrow" w:cs="TimesNewRoman+01"/>
                <w:sz w:val="20"/>
              </w:rPr>
              <w:t>š</w:t>
            </w:r>
            <w:r w:rsidRPr="009D2308">
              <w:rPr>
                <w:rFonts w:ascii="Arial Narrow" w:hAnsi="Arial Narrow" w:cs="TimesNewRoman"/>
                <w:sz w:val="20"/>
              </w:rPr>
              <w:t>etky výpo</w:t>
            </w:r>
            <w:r w:rsidRPr="009D2308">
              <w:rPr>
                <w:rFonts w:ascii="Arial Narrow" w:hAnsi="Arial Narrow" w:cs="TimesNewRoman+01"/>
                <w:sz w:val="20"/>
              </w:rPr>
              <w:t>č</w:t>
            </w:r>
            <w:r w:rsidRPr="009D2308">
              <w:rPr>
                <w:rFonts w:ascii="Arial Narrow" w:hAnsi="Arial Narrow" w:cs="TimesNewRoman"/>
                <w:sz w:val="20"/>
              </w:rPr>
              <w:t>ty sa týkajú príjmov a výdavkov na vlastný ú</w:t>
            </w:r>
            <w:r w:rsidRPr="009D2308">
              <w:rPr>
                <w:rFonts w:ascii="Arial Narrow" w:hAnsi="Arial Narrow" w:cs="TimesNewRoman+01"/>
                <w:sz w:val="20"/>
              </w:rPr>
              <w:t>č</w:t>
            </w:r>
            <w:r w:rsidRPr="009D2308">
              <w:rPr>
                <w:rFonts w:ascii="Arial Narrow" w:hAnsi="Arial Narrow" w:cs="TimesNewRoman"/>
                <w:sz w:val="20"/>
              </w:rPr>
              <w:t>et poistite</w:t>
            </w:r>
            <w:r w:rsidRPr="009D2308">
              <w:rPr>
                <w:rFonts w:ascii="Arial Narrow" w:hAnsi="Arial Narrow" w:cs="TimesNewRoman+01"/>
                <w:sz w:val="20"/>
              </w:rPr>
              <w:t>ľ</w:t>
            </w:r>
            <w:r w:rsidRPr="009D2308">
              <w:rPr>
                <w:rFonts w:ascii="Arial Narrow" w:hAnsi="Arial Narrow" w:cs="TimesNewRoman"/>
                <w:sz w:val="20"/>
              </w:rPr>
              <w:t>a.</w:t>
            </w:r>
          </w:p>
          <w:p w:rsidR="00EC5433" w:rsidRPr="009D2308" w:rsidP="00EC5433">
            <w:pPr>
              <w:autoSpaceDE/>
              <w:autoSpaceDN/>
              <w:rPr>
                <w:rFonts w:ascii="Arial Narrow" w:hAnsi="Arial Narrow" w:cs="TimesNewRoman"/>
                <w:sz w:val="20"/>
              </w:rPr>
            </w:pPr>
            <w:r w:rsidRPr="009D2308">
              <w:rPr>
                <w:rFonts w:ascii="Arial Narrow" w:hAnsi="Arial Narrow" w:cs="TimesNewRoman+01"/>
                <w:sz w:val="20"/>
              </w:rPr>
              <w:t>Č</w:t>
            </w:r>
            <w:r w:rsidRPr="009D2308">
              <w:rPr>
                <w:rFonts w:ascii="Arial Narrow" w:hAnsi="Arial Narrow" w:cs="TimesNewRoman"/>
                <w:sz w:val="20"/>
              </w:rPr>
              <w:t>iastka, pokia</w:t>
            </w:r>
            <w:r w:rsidRPr="009D2308">
              <w:rPr>
                <w:rFonts w:ascii="Arial Narrow" w:hAnsi="Arial Narrow" w:cs="TimesNewRoman+01"/>
                <w:sz w:val="20"/>
              </w:rPr>
              <w:t xml:space="preserve">ľ </w:t>
            </w:r>
            <w:r w:rsidRPr="009D2308">
              <w:rPr>
                <w:rFonts w:ascii="Arial Narrow" w:hAnsi="Arial Narrow" w:cs="TimesNewRoman"/>
                <w:sz w:val="20"/>
              </w:rPr>
              <w:t>ide o akýko</w:t>
            </w:r>
            <w:r w:rsidRPr="009D2308">
              <w:rPr>
                <w:rFonts w:ascii="Arial Narrow" w:hAnsi="Arial Narrow" w:cs="TimesNewRoman+01"/>
                <w:sz w:val="20"/>
              </w:rPr>
              <w:t>ľ</w:t>
            </w:r>
            <w:r w:rsidRPr="009D2308">
              <w:rPr>
                <w:rFonts w:ascii="Arial Narrow" w:hAnsi="Arial Narrow" w:cs="TimesNewRoman"/>
                <w:sz w:val="20"/>
              </w:rPr>
              <w:t>vek schodok týkajúci sa poistných plnení</w:t>
            </w:r>
            <w:r w:rsidRPr="009D2308" w:rsidR="00D92E73">
              <w:rPr>
                <w:rFonts w:ascii="Arial Narrow" w:hAnsi="Arial Narrow" w:cs="TimesNewRoman"/>
                <w:sz w:val="20"/>
              </w:rPr>
              <w:t xml:space="preserve"> </w:t>
            </w:r>
            <w:r w:rsidRPr="009D2308">
              <w:rPr>
                <w:rFonts w:ascii="Arial Narrow" w:hAnsi="Arial Narrow" w:cs="TimesNewRoman"/>
                <w:sz w:val="20"/>
              </w:rPr>
              <w:t>pre ka</w:t>
            </w:r>
            <w:r w:rsidRPr="009D2308">
              <w:rPr>
                <w:rFonts w:ascii="Arial Narrow" w:hAnsi="Arial Narrow" w:cs="TimesNewRoman+01"/>
                <w:sz w:val="20"/>
              </w:rPr>
              <w:t>ž</w:t>
            </w:r>
            <w:r w:rsidRPr="009D2308">
              <w:rPr>
                <w:rFonts w:ascii="Arial Narrow" w:hAnsi="Arial Narrow" w:cs="TimesNewRoman"/>
                <w:sz w:val="20"/>
              </w:rPr>
              <w:t>dý rozpo</w:t>
            </w:r>
            <w:r w:rsidRPr="009D2308">
              <w:rPr>
                <w:rFonts w:ascii="Arial Narrow" w:hAnsi="Arial Narrow" w:cs="TimesNewRoman+01"/>
                <w:sz w:val="20"/>
              </w:rPr>
              <w:t>č</w:t>
            </w:r>
            <w:r w:rsidRPr="009D2308">
              <w:rPr>
                <w:rFonts w:ascii="Arial Narrow" w:hAnsi="Arial Narrow" w:cs="TimesNewRoman"/>
                <w:sz w:val="20"/>
              </w:rPr>
              <w:t>tový rok, sa prevedie do rezervy na vyrovnávanie mimoriadnych</w:t>
            </w:r>
            <w:r w:rsidRPr="009D2308" w:rsidR="00D92E73">
              <w:rPr>
                <w:rFonts w:ascii="Arial Narrow" w:hAnsi="Arial Narrow" w:cs="TimesNewRoman"/>
                <w:sz w:val="20"/>
              </w:rPr>
              <w:t xml:space="preserve"> </w:t>
            </w:r>
            <w:r w:rsidRPr="009D2308">
              <w:rPr>
                <w:rFonts w:ascii="Arial Narrow" w:hAnsi="Arial Narrow" w:cs="TimesNewRoman"/>
                <w:sz w:val="20"/>
              </w:rPr>
              <w:t>rizík, pokia</w:t>
            </w:r>
            <w:r w:rsidRPr="009D2308">
              <w:rPr>
                <w:rFonts w:ascii="Arial Narrow" w:hAnsi="Arial Narrow" w:cs="TimesNewRoman+01"/>
                <w:sz w:val="20"/>
              </w:rPr>
              <w:t xml:space="preserve">ľ </w:t>
            </w:r>
            <w:r w:rsidRPr="009D2308">
              <w:rPr>
                <w:rFonts w:ascii="Arial Narrow" w:hAnsi="Arial Narrow" w:cs="TimesNewRoman"/>
                <w:sz w:val="20"/>
              </w:rPr>
              <w:t>nedosiahne po</w:t>
            </w:r>
            <w:r w:rsidRPr="009D2308">
              <w:rPr>
                <w:rFonts w:ascii="Arial Narrow" w:hAnsi="Arial Narrow" w:cs="TimesNewRoman+01"/>
                <w:sz w:val="20"/>
              </w:rPr>
              <w:t>ž</w:t>
            </w:r>
            <w:r w:rsidRPr="009D2308">
              <w:rPr>
                <w:rFonts w:ascii="Arial Narrow" w:hAnsi="Arial Narrow" w:cs="TimesNewRoman"/>
                <w:sz w:val="20"/>
              </w:rPr>
              <w:t>adovanú vý</w:t>
            </w:r>
            <w:r w:rsidRPr="009D2308">
              <w:rPr>
                <w:rFonts w:ascii="Arial Narrow" w:hAnsi="Arial Narrow" w:cs="TimesNewRoman+01"/>
                <w:sz w:val="20"/>
              </w:rPr>
              <w:t>š</w:t>
            </w:r>
            <w:r w:rsidRPr="009D2308">
              <w:rPr>
                <w:rFonts w:ascii="Arial Narrow" w:hAnsi="Arial Narrow" w:cs="TimesNewRoman"/>
                <w:sz w:val="20"/>
              </w:rPr>
              <w:t>ku.</w:t>
            </w:r>
            <w:r w:rsidRPr="009D2308" w:rsidR="00D92E73">
              <w:rPr>
                <w:rFonts w:ascii="Arial Narrow" w:hAnsi="Arial Narrow" w:cs="TimesNewRoman"/>
                <w:sz w:val="20"/>
              </w:rPr>
              <w:t xml:space="preserve"> </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Za schodok poistných plnení sa pova</w:t>
            </w:r>
            <w:r w:rsidRPr="009D2308">
              <w:rPr>
                <w:rFonts w:ascii="Arial Narrow" w:hAnsi="Arial Narrow" w:cs="TimesNewRoman+01"/>
                <w:sz w:val="20"/>
              </w:rPr>
              <w:t>ž</w:t>
            </w:r>
            <w:r w:rsidRPr="009D2308">
              <w:rPr>
                <w:rFonts w:ascii="Arial Narrow" w:hAnsi="Arial Narrow" w:cs="TimesNewRoman"/>
                <w:sz w:val="20"/>
              </w:rPr>
              <w:t>uje prípad, ak podiel poistných</w:t>
            </w:r>
            <w:r w:rsidRPr="009D2308" w:rsidR="00D92E73">
              <w:rPr>
                <w:rFonts w:ascii="Arial Narrow" w:hAnsi="Arial Narrow" w:cs="TimesNewRoman"/>
                <w:sz w:val="20"/>
              </w:rPr>
              <w:t xml:space="preserve"> </w:t>
            </w:r>
            <w:r w:rsidRPr="009D2308">
              <w:rPr>
                <w:rFonts w:ascii="Arial Narrow" w:hAnsi="Arial Narrow" w:cs="TimesNewRoman"/>
                <w:sz w:val="20"/>
              </w:rPr>
              <w:t>plnení za hospodársky rok je ni</w:t>
            </w:r>
            <w:r w:rsidRPr="009D2308">
              <w:rPr>
                <w:rFonts w:ascii="Arial Narrow" w:hAnsi="Arial Narrow" w:cs="TimesNewRoman+01"/>
                <w:sz w:val="20"/>
              </w:rPr>
              <w:t>žš</w:t>
            </w:r>
            <w:r w:rsidRPr="009D2308">
              <w:rPr>
                <w:rFonts w:ascii="Arial Narrow" w:hAnsi="Arial Narrow" w:cs="TimesNewRoman"/>
                <w:sz w:val="20"/>
              </w:rPr>
              <w:t>í ako podiel priemerných poistných</w:t>
            </w:r>
            <w:r w:rsidRPr="009D2308" w:rsidR="00D92E73">
              <w:rPr>
                <w:rFonts w:ascii="Arial Narrow" w:hAnsi="Arial Narrow" w:cs="TimesNewRoman"/>
                <w:sz w:val="20"/>
              </w:rPr>
              <w:t xml:space="preserve"> </w:t>
            </w:r>
            <w:r w:rsidRPr="009D2308">
              <w:rPr>
                <w:rFonts w:ascii="Arial Narrow" w:hAnsi="Arial Narrow" w:cs="TimesNewRoman"/>
                <w:sz w:val="20"/>
              </w:rPr>
              <w:t>plnení za referen</w:t>
            </w:r>
            <w:r w:rsidRPr="009D2308">
              <w:rPr>
                <w:rFonts w:ascii="Arial Narrow" w:hAnsi="Arial Narrow" w:cs="TimesNewRoman+01"/>
                <w:sz w:val="20"/>
              </w:rPr>
              <w:t>č</w:t>
            </w:r>
            <w:r w:rsidRPr="009D2308">
              <w:rPr>
                <w:rFonts w:ascii="Arial Narrow" w:hAnsi="Arial Narrow" w:cs="TimesNewRoman"/>
                <w:sz w:val="20"/>
              </w:rPr>
              <w:t xml:space="preserve">né obdobie. </w:t>
            </w:r>
            <w:r w:rsidRPr="009D2308">
              <w:rPr>
                <w:rFonts w:ascii="Arial Narrow" w:hAnsi="Arial Narrow" w:cs="TimesNewRoman+01"/>
                <w:sz w:val="20"/>
              </w:rPr>
              <w:t>Č</w:t>
            </w:r>
            <w:r w:rsidRPr="009D2308">
              <w:rPr>
                <w:rFonts w:ascii="Arial Narrow" w:hAnsi="Arial Narrow" w:cs="TimesNewRoman"/>
                <w:sz w:val="20"/>
              </w:rPr>
              <w:t>iastka, pokia</w:t>
            </w:r>
            <w:r w:rsidRPr="009D2308">
              <w:rPr>
                <w:rFonts w:ascii="Arial Narrow" w:hAnsi="Arial Narrow" w:cs="TimesNewRoman+01"/>
                <w:sz w:val="20"/>
              </w:rPr>
              <w:t xml:space="preserve">ľ </w:t>
            </w:r>
            <w:r w:rsidRPr="009D2308">
              <w:rPr>
                <w:rFonts w:ascii="Arial Narrow" w:hAnsi="Arial Narrow" w:cs="TimesNewRoman"/>
                <w:sz w:val="20"/>
              </w:rPr>
              <w:t>ide o schodok poistných</w:t>
            </w:r>
            <w:r w:rsidRPr="009D2308" w:rsidR="00D92E73">
              <w:rPr>
                <w:rFonts w:ascii="Arial Narrow" w:hAnsi="Arial Narrow" w:cs="TimesNewRoman"/>
                <w:sz w:val="20"/>
              </w:rPr>
              <w:t xml:space="preserve"> </w:t>
            </w:r>
            <w:r w:rsidRPr="009D2308">
              <w:rPr>
                <w:rFonts w:ascii="Arial Narrow" w:hAnsi="Arial Narrow" w:cs="TimesNewRoman"/>
                <w:sz w:val="20"/>
              </w:rPr>
              <w:t>plnení, sa získa vynásobením rozdielu medzi týmito dvoma podielmi</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poistným prijatým za hospodársky rok.</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Po</w:t>
            </w:r>
            <w:r w:rsidRPr="009D2308">
              <w:rPr>
                <w:rFonts w:ascii="Arial Narrow" w:hAnsi="Arial Narrow" w:cs="TimesNewRoman+01"/>
                <w:sz w:val="20"/>
              </w:rPr>
              <w:t>ž</w:t>
            </w:r>
            <w:r w:rsidRPr="009D2308">
              <w:rPr>
                <w:rFonts w:ascii="Arial Narrow" w:hAnsi="Arial Narrow" w:cs="TimesNewRoman"/>
                <w:sz w:val="20"/>
              </w:rPr>
              <w:t xml:space="preserve">adovaná </w:t>
            </w:r>
            <w:r w:rsidRPr="009D2308">
              <w:rPr>
                <w:rFonts w:ascii="Arial Narrow" w:hAnsi="Arial Narrow" w:cs="TimesNewRoman+01"/>
                <w:sz w:val="20"/>
              </w:rPr>
              <w:t>č</w:t>
            </w:r>
            <w:r w:rsidRPr="009D2308">
              <w:rPr>
                <w:rFonts w:ascii="Arial Narrow" w:hAnsi="Arial Narrow" w:cs="TimesNewRoman"/>
                <w:sz w:val="20"/>
              </w:rPr>
              <w:t xml:space="preserve">iastka sa rovná </w:t>
            </w:r>
            <w:r w:rsidRPr="009D2308">
              <w:rPr>
                <w:rFonts w:ascii="Arial Narrow" w:hAnsi="Arial Narrow" w:cs="TimesNewRoman+01"/>
                <w:sz w:val="20"/>
              </w:rPr>
              <w:t>š</w:t>
            </w:r>
            <w:r w:rsidRPr="009D2308">
              <w:rPr>
                <w:rFonts w:ascii="Arial Narrow" w:hAnsi="Arial Narrow" w:cs="TimesNewRoman"/>
                <w:sz w:val="20"/>
              </w:rPr>
              <w:t>es</w:t>
            </w:r>
            <w:r w:rsidRPr="009D2308">
              <w:rPr>
                <w:rFonts w:ascii="Arial Narrow" w:hAnsi="Arial Narrow" w:cs="TimesNewRoman+01"/>
                <w:sz w:val="20"/>
              </w:rPr>
              <w:t>ť</w:t>
            </w:r>
            <w:r w:rsidRPr="009D2308">
              <w:rPr>
                <w:rFonts w:ascii="Arial Narrow" w:hAnsi="Arial Narrow" w:cs="TimesNewRoman"/>
                <w:sz w:val="20"/>
              </w:rPr>
              <w:t xml:space="preserve">násobku </w:t>
            </w:r>
            <w:r w:rsidRPr="009D2308">
              <w:rPr>
                <w:rFonts w:ascii="Arial Narrow" w:hAnsi="Arial Narrow" w:cs="TimesNewRoman+01"/>
                <w:sz w:val="20"/>
              </w:rPr>
              <w:t>š</w:t>
            </w:r>
            <w:r w:rsidRPr="009D2308">
              <w:rPr>
                <w:rFonts w:ascii="Arial Narrow" w:hAnsi="Arial Narrow" w:cs="TimesNewRoman"/>
                <w:sz w:val="20"/>
              </w:rPr>
              <w:t>tandardnej odchýlky podielov</w:t>
            </w:r>
            <w:r w:rsidRPr="009D2308" w:rsidR="00D92E73">
              <w:rPr>
                <w:rFonts w:ascii="Arial Narrow" w:hAnsi="Arial Narrow" w:cs="TimesNewRoman"/>
                <w:sz w:val="20"/>
              </w:rPr>
              <w:t xml:space="preserve"> </w:t>
            </w:r>
            <w:r w:rsidRPr="009D2308">
              <w:rPr>
                <w:rFonts w:ascii="Arial Narrow" w:hAnsi="Arial Narrow" w:cs="TimesNewRoman"/>
                <w:sz w:val="20"/>
              </w:rPr>
              <w:t>poistných plnení v referen</w:t>
            </w:r>
            <w:r w:rsidRPr="009D2308">
              <w:rPr>
                <w:rFonts w:ascii="Arial Narrow" w:hAnsi="Arial Narrow" w:cs="TimesNewRoman+01"/>
                <w:sz w:val="20"/>
              </w:rPr>
              <w:t>č</w:t>
            </w:r>
            <w:r w:rsidRPr="009D2308">
              <w:rPr>
                <w:rFonts w:ascii="Arial Narrow" w:hAnsi="Arial Narrow" w:cs="TimesNewRoman"/>
                <w:sz w:val="20"/>
              </w:rPr>
              <w:t>nom období od priemerného podielu poistných</w:t>
            </w:r>
            <w:r w:rsidRPr="009D2308" w:rsidR="00D92E73">
              <w:rPr>
                <w:rFonts w:ascii="Arial Narrow" w:hAnsi="Arial Narrow" w:cs="TimesNewRoman"/>
                <w:sz w:val="20"/>
              </w:rPr>
              <w:t xml:space="preserve"> </w:t>
            </w:r>
            <w:r w:rsidRPr="009D2308">
              <w:rPr>
                <w:rFonts w:ascii="Arial Narrow" w:hAnsi="Arial Narrow" w:cs="TimesNewRoman"/>
                <w:sz w:val="20"/>
              </w:rPr>
              <w:t>plnení, ktorý je vynásobený prijatým poistným za daný hospodársky</w:t>
            </w:r>
            <w:r w:rsidRPr="009D2308" w:rsidR="00D92E73">
              <w:rPr>
                <w:rFonts w:ascii="Arial Narrow" w:hAnsi="Arial Narrow" w:cs="TimesNewRoman"/>
                <w:sz w:val="20"/>
              </w:rPr>
              <w:t xml:space="preserve"> </w:t>
            </w:r>
            <w:r w:rsidRPr="009D2308">
              <w:rPr>
                <w:rFonts w:ascii="Arial Narrow" w:hAnsi="Arial Narrow" w:cs="TimesNewRoman"/>
                <w:sz w:val="20"/>
              </w:rPr>
              <w:t>rok.</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Ak sú poistné plnenia za ur</w:t>
            </w:r>
            <w:r w:rsidRPr="009D2308">
              <w:rPr>
                <w:rFonts w:ascii="Arial Narrow" w:hAnsi="Arial Narrow" w:cs="TimesNewRoman+01"/>
                <w:sz w:val="20"/>
              </w:rPr>
              <w:t>č</w:t>
            </w:r>
            <w:r w:rsidRPr="009D2308">
              <w:rPr>
                <w:rFonts w:ascii="Arial Narrow" w:hAnsi="Arial Narrow" w:cs="TimesNewRoman"/>
                <w:sz w:val="20"/>
              </w:rPr>
              <w:t>itý hospodársky rok vy</w:t>
            </w:r>
            <w:r w:rsidRPr="009D2308">
              <w:rPr>
                <w:rFonts w:ascii="Arial Narrow" w:hAnsi="Arial Narrow" w:cs="TimesNewRoman+01"/>
                <w:sz w:val="20"/>
              </w:rPr>
              <w:t>šš</w:t>
            </w:r>
            <w:r w:rsidRPr="009D2308">
              <w:rPr>
                <w:rFonts w:ascii="Arial Narrow" w:hAnsi="Arial Narrow" w:cs="TimesNewRoman"/>
                <w:sz w:val="20"/>
              </w:rPr>
              <w:t>ie, rozdiel sa</w:t>
            </w:r>
            <w:r w:rsidRPr="009D2308" w:rsidR="00D92E73">
              <w:rPr>
                <w:rFonts w:ascii="Arial Narrow" w:hAnsi="Arial Narrow" w:cs="TimesNewRoman"/>
                <w:sz w:val="20"/>
              </w:rPr>
              <w:t xml:space="preserve"> </w:t>
            </w:r>
            <w:r w:rsidRPr="009D2308">
              <w:rPr>
                <w:rFonts w:ascii="Arial Narrow" w:hAnsi="Arial Narrow" w:cs="TimesNewRoman"/>
                <w:sz w:val="20"/>
              </w:rPr>
              <w:t>vezme z rezervy. Poistné sa pova</w:t>
            </w:r>
            <w:r w:rsidRPr="009D2308">
              <w:rPr>
                <w:rFonts w:ascii="Arial Narrow" w:hAnsi="Arial Narrow" w:cs="TimesNewRoman+01"/>
                <w:sz w:val="20"/>
              </w:rPr>
              <w:t>ž</w:t>
            </w:r>
            <w:r w:rsidRPr="009D2308">
              <w:rPr>
                <w:rFonts w:ascii="Arial Narrow" w:hAnsi="Arial Narrow" w:cs="TimesNewRoman"/>
                <w:sz w:val="20"/>
              </w:rPr>
              <w:t>ujú za vy</w:t>
            </w:r>
            <w:r w:rsidRPr="009D2308">
              <w:rPr>
                <w:rFonts w:ascii="Arial Narrow" w:hAnsi="Arial Narrow" w:cs="TimesNewRoman+01"/>
                <w:sz w:val="20"/>
              </w:rPr>
              <w:t>šš</w:t>
            </w:r>
            <w:r w:rsidRPr="009D2308">
              <w:rPr>
                <w:rFonts w:ascii="Arial Narrow" w:hAnsi="Arial Narrow" w:cs="TimesNewRoman"/>
                <w:sz w:val="20"/>
              </w:rPr>
              <w:t>ie, ak je podiel poistných</w:t>
            </w:r>
            <w:r w:rsidRPr="009D2308" w:rsidR="00D92E73">
              <w:rPr>
                <w:rFonts w:ascii="Arial Narrow" w:hAnsi="Arial Narrow" w:cs="TimesNewRoman"/>
                <w:sz w:val="20"/>
              </w:rPr>
              <w:t xml:space="preserve"> </w:t>
            </w:r>
            <w:r w:rsidRPr="009D2308">
              <w:rPr>
                <w:rFonts w:ascii="Arial Narrow" w:hAnsi="Arial Narrow" w:cs="TimesNewRoman"/>
                <w:sz w:val="20"/>
              </w:rPr>
              <w:t>plnení pre daný rozpo</w:t>
            </w:r>
            <w:r w:rsidRPr="009D2308">
              <w:rPr>
                <w:rFonts w:ascii="Arial Narrow" w:hAnsi="Arial Narrow" w:cs="TimesNewRoman+01"/>
                <w:sz w:val="20"/>
              </w:rPr>
              <w:t>č</w:t>
            </w:r>
            <w:r w:rsidRPr="009D2308">
              <w:rPr>
                <w:rFonts w:ascii="Arial Narrow" w:hAnsi="Arial Narrow" w:cs="TimesNewRoman"/>
                <w:sz w:val="20"/>
              </w:rPr>
              <w:t>tový rok vy</w:t>
            </w:r>
            <w:r w:rsidRPr="009D2308">
              <w:rPr>
                <w:rFonts w:ascii="Arial Narrow" w:hAnsi="Arial Narrow" w:cs="TimesNewRoman+01"/>
                <w:sz w:val="20"/>
              </w:rPr>
              <w:t>šš</w:t>
            </w:r>
            <w:r w:rsidRPr="009D2308">
              <w:rPr>
                <w:rFonts w:ascii="Arial Narrow" w:hAnsi="Arial Narrow" w:cs="TimesNewRoman"/>
                <w:sz w:val="20"/>
              </w:rPr>
              <w:t>í ako podiel priemerných poistných</w:t>
            </w:r>
            <w:r w:rsidRPr="009D2308" w:rsidR="00D92E73">
              <w:rPr>
                <w:rFonts w:ascii="Arial Narrow" w:hAnsi="Arial Narrow" w:cs="TimesNewRoman"/>
                <w:sz w:val="20"/>
              </w:rPr>
              <w:t xml:space="preserve"> </w:t>
            </w:r>
            <w:r w:rsidRPr="009D2308">
              <w:rPr>
                <w:rFonts w:ascii="Arial Narrow" w:hAnsi="Arial Narrow" w:cs="TimesNewRoman"/>
                <w:sz w:val="20"/>
              </w:rPr>
              <w:t xml:space="preserve">plnení. </w:t>
            </w:r>
            <w:r w:rsidRPr="009D2308">
              <w:rPr>
                <w:rFonts w:ascii="Arial Narrow" w:hAnsi="Arial Narrow" w:cs="TimesNewRoman+01"/>
                <w:sz w:val="20"/>
              </w:rPr>
              <w:t>Č</w:t>
            </w:r>
            <w:r w:rsidRPr="009D2308">
              <w:rPr>
                <w:rFonts w:ascii="Arial Narrow" w:hAnsi="Arial Narrow" w:cs="TimesNewRoman"/>
                <w:sz w:val="20"/>
              </w:rPr>
              <w:t>iastka, pokia</w:t>
            </w:r>
            <w:r w:rsidRPr="009D2308">
              <w:rPr>
                <w:rFonts w:ascii="Arial Narrow" w:hAnsi="Arial Narrow" w:cs="TimesNewRoman+01"/>
                <w:sz w:val="20"/>
              </w:rPr>
              <w:t xml:space="preserve">ľ </w:t>
            </w:r>
            <w:r w:rsidRPr="009D2308">
              <w:rPr>
                <w:rFonts w:ascii="Arial Narrow" w:hAnsi="Arial Narrow" w:cs="TimesNewRoman"/>
                <w:sz w:val="20"/>
              </w:rPr>
              <w:t>ide o vy</w:t>
            </w:r>
            <w:r w:rsidRPr="009D2308">
              <w:rPr>
                <w:rFonts w:ascii="Arial Narrow" w:hAnsi="Arial Narrow" w:cs="TimesNewRoman+01"/>
                <w:sz w:val="20"/>
              </w:rPr>
              <w:t>šš</w:t>
            </w:r>
            <w:r w:rsidRPr="009D2308">
              <w:rPr>
                <w:rFonts w:ascii="Arial Narrow" w:hAnsi="Arial Narrow" w:cs="TimesNewRoman"/>
                <w:sz w:val="20"/>
              </w:rPr>
              <w:t>ie poistné plnenia, sa získa vynásobením</w:t>
            </w:r>
            <w:r w:rsidRPr="009D2308" w:rsidR="00D92E73">
              <w:rPr>
                <w:rFonts w:ascii="Arial Narrow" w:hAnsi="Arial Narrow" w:cs="TimesNewRoman"/>
                <w:sz w:val="20"/>
              </w:rPr>
              <w:t xml:space="preserve"> </w:t>
            </w:r>
            <w:r w:rsidRPr="009D2308">
              <w:rPr>
                <w:rFonts w:ascii="Arial Narrow" w:hAnsi="Arial Narrow" w:cs="TimesNewRoman"/>
                <w:sz w:val="20"/>
              </w:rPr>
              <w:t>rozdielu medzi týmito dvoma podielmi poistným získaným za hospodársky</w:t>
            </w:r>
            <w:r w:rsidRPr="009D2308" w:rsidR="00D92E73">
              <w:rPr>
                <w:rFonts w:ascii="Arial Narrow" w:hAnsi="Arial Narrow" w:cs="TimesNewRoman"/>
                <w:sz w:val="20"/>
              </w:rPr>
              <w:t xml:space="preserve"> </w:t>
            </w:r>
            <w:r w:rsidRPr="009D2308">
              <w:rPr>
                <w:rFonts w:ascii="Arial Narrow" w:hAnsi="Arial Narrow" w:cs="TimesNewRoman"/>
                <w:sz w:val="20"/>
              </w:rPr>
              <w:t>rok.</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Bez oh</w:t>
            </w:r>
            <w:r w:rsidRPr="009D2308">
              <w:rPr>
                <w:rFonts w:ascii="Arial Narrow" w:hAnsi="Arial Narrow" w:cs="TimesNewRoman+01"/>
                <w:sz w:val="20"/>
              </w:rPr>
              <w:t>ľ</w:t>
            </w:r>
            <w:r w:rsidRPr="009D2308">
              <w:rPr>
                <w:rFonts w:ascii="Arial Narrow" w:hAnsi="Arial Narrow" w:cs="TimesNewRoman"/>
                <w:sz w:val="20"/>
              </w:rPr>
              <w:t>adu na skúsenosti týkajúce sa poistných plnení sa 3,5 % po</w:t>
            </w:r>
            <w:r w:rsidRPr="009D2308">
              <w:rPr>
                <w:rFonts w:ascii="Arial Narrow" w:hAnsi="Arial Narrow" w:cs="TimesNewRoman+01"/>
                <w:sz w:val="20"/>
              </w:rPr>
              <w:t>ž</w:t>
            </w:r>
            <w:r w:rsidRPr="009D2308">
              <w:rPr>
                <w:rFonts w:ascii="Arial Narrow" w:hAnsi="Arial Narrow" w:cs="TimesNewRoman"/>
                <w:sz w:val="20"/>
              </w:rPr>
              <w:t>adovanej</w:t>
            </w:r>
            <w:r w:rsidRPr="009D2308" w:rsidR="00D17071">
              <w:rPr>
                <w:rFonts w:ascii="Arial Narrow" w:hAnsi="Arial Narrow" w:cs="TimesNewRoman"/>
                <w:sz w:val="20"/>
              </w:rPr>
              <w:t xml:space="preserve"> </w:t>
            </w:r>
            <w:r w:rsidRPr="009D2308">
              <w:rPr>
                <w:rFonts w:ascii="Arial Narrow" w:hAnsi="Arial Narrow" w:cs="TimesNewRoman+01"/>
                <w:sz w:val="20"/>
              </w:rPr>
              <w:t>č</w:t>
            </w:r>
            <w:r w:rsidRPr="009D2308">
              <w:rPr>
                <w:rFonts w:ascii="Arial Narrow" w:hAnsi="Arial Narrow" w:cs="TimesNewRoman"/>
                <w:sz w:val="20"/>
              </w:rPr>
              <w:t>iastky pre rezervu na vyrovnávanie mimoriadnych rizík ka</w:t>
            </w:r>
            <w:r w:rsidRPr="009D2308">
              <w:rPr>
                <w:rFonts w:ascii="Arial Narrow" w:hAnsi="Arial Narrow" w:cs="TimesNewRoman+01"/>
                <w:sz w:val="20"/>
              </w:rPr>
              <w:t>ž</w:t>
            </w:r>
            <w:r w:rsidRPr="009D2308">
              <w:rPr>
                <w:rFonts w:ascii="Arial Narrow" w:hAnsi="Arial Narrow" w:cs="TimesNewRoman"/>
                <w:sz w:val="20"/>
              </w:rPr>
              <w:t>dý</w:t>
            </w:r>
            <w:r w:rsidRPr="009D2308" w:rsidR="00D17071">
              <w:rPr>
                <w:rFonts w:ascii="Arial Narrow" w:hAnsi="Arial Narrow" w:cs="TimesNewRoman"/>
                <w:sz w:val="20"/>
              </w:rPr>
              <w:t xml:space="preserve"> </w:t>
            </w:r>
            <w:r w:rsidRPr="009D2308">
              <w:rPr>
                <w:rFonts w:ascii="Arial Narrow" w:hAnsi="Arial Narrow" w:cs="TimesNewRoman"/>
                <w:sz w:val="20"/>
              </w:rPr>
              <w:t>rozpo</w:t>
            </w:r>
            <w:r w:rsidRPr="009D2308">
              <w:rPr>
                <w:rFonts w:ascii="Arial Narrow" w:hAnsi="Arial Narrow" w:cs="TimesNewRoman+01"/>
                <w:sz w:val="20"/>
              </w:rPr>
              <w:t>č</w:t>
            </w:r>
            <w:r w:rsidRPr="009D2308">
              <w:rPr>
                <w:rFonts w:ascii="Arial Narrow" w:hAnsi="Arial Narrow" w:cs="TimesNewRoman"/>
                <w:sz w:val="20"/>
              </w:rPr>
              <w:t>tový rok prevedie najprv do tejto rezervy, pokia</w:t>
            </w:r>
            <w:r w:rsidRPr="009D2308">
              <w:rPr>
                <w:rFonts w:ascii="Arial Narrow" w:hAnsi="Arial Narrow" w:cs="TimesNewRoman+01"/>
                <w:sz w:val="20"/>
              </w:rPr>
              <w:t xml:space="preserve">ľ </w:t>
            </w:r>
            <w:r w:rsidRPr="009D2308">
              <w:rPr>
                <w:rFonts w:ascii="Arial Narrow" w:hAnsi="Arial Narrow" w:cs="TimesNewRoman"/>
                <w:sz w:val="20"/>
              </w:rPr>
              <w:t>nedosiahne</w:t>
            </w:r>
            <w:r w:rsidRPr="009D2308" w:rsidR="00D17071">
              <w:rPr>
                <w:rFonts w:ascii="Arial Narrow" w:hAnsi="Arial Narrow" w:cs="TimesNewRoman"/>
                <w:sz w:val="20"/>
              </w:rPr>
              <w:t xml:space="preserve"> </w:t>
            </w:r>
            <w:r w:rsidRPr="009D2308">
              <w:rPr>
                <w:rFonts w:ascii="Arial Narrow" w:hAnsi="Arial Narrow" w:cs="TimesNewRoman"/>
                <w:sz w:val="20"/>
              </w:rPr>
              <w:t>po</w:t>
            </w:r>
            <w:r w:rsidRPr="009D2308">
              <w:rPr>
                <w:rFonts w:ascii="Arial Narrow" w:hAnsi="Arial Narrow" w:cs="TimesNewRoman+01"/>
                <w:sz w:val="20"/>
              </w:rPr>
              <w:t>ž</w:t>
            </w:r>
            <w:r w:rsidRPr="009D2308">
              <w:rPr>
                <w:rFonts w:ascii="Arial Narrow" w:hAnsi="Arial Narrow" w:cs="TimesNewRoman"/>
                <w:sz w:val="20"/>
              </w:rPr>
              <w:t>adovanú vý</w:t>
            </w:r>
            <w:r w:rsidRPr="009D2308">
              <w:rPr>
                <w:rFonts w:ascii="Arial Narrow" w:hAnsi="Arial Narrow" w:cs="TimesNewRoman+01"/>
                <w:sz w:val="20"/>
              </w:rPr>
              <w:t>š</w:t>
            </w:r>
            <w:r w:rsidRPr="009D2308">
              <w:rPr>
                <w:rFonts w:ascii="Arial Narrow" w:hAnsi="Arial Narrow" w:cs="TimesNewRoman"/>
                <w:sz w:val="20"/>
              </w:rPr>
              <w:t>ku.</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Referen</w:t>
            </w:r>
            <w:r w:rsidRPr="009D2308">
              <w:rPr>
                <w:rFonts w:ascii="Arial Narrow" w:hAnsi="Arial Narrow" w:cs="TimesNewRoman+01"/>
                <w:sz w:val="20"/>
              </w:rPr>
              <w:t>č</w:t>
            </w:r>
            <w:r w:rsidRPr="009D2308">
              <w:rPr>
                <w:rFonts w:ascii="Arial Narrow" w:hAnsi="Arial Narrow" w:cs="TimesNewRoman"/>
                <w:sz w:val="20"/>
              </w:rPr>
              <w:t>né obdobie nesmie by</w:t>
            </w:r>
            <w:r w:rsidRPr="009D2308">
              <w:rPr>
                <w:rFonts w:ascii="Arial Narrow" w:hAnsi="Arial Narrow" w:cs="TimesNewRoman+01"/>
                <w:sz w:val="20"/>
              </w:rPr>
              <w:t xml:space="preserve">ť </w:t>
            </w:r>
            <w:r w:rsidRPr="009D2308">
              <w:rPr>
                <w:rFonts w:ascii="Arial Narrow" w:hAnsi="Arial Narrow" w:cs="TimesNewRoman"/>
                <w:sz w:val="20"/>
              </w:rPr>
              <w:t>krat</w:t>
            </w:r>
            <w:r w:rsidRPr="009D2308">
              <w:rPr>
                <w:rFonts w:ascii="Arial Narrow" w:hAnsi="Arial Narrow" w:cs="TimesNewRoman+01"/>
                <w:sz w:val="20"/>
              </w:rPr>
              <w:t>š</w:t>
            </w:r>
            <w:r w:rsidRPr="009D2308">
              <w:rPr>
                <w:rFonts w:ascii="Arial Narrow" w:hAnsi="Arial Narrow" w:cs="TimesNewRoman"/>
                <w:sz w:val="20"/>
              </w:rPr>
              <w:t>ie ako 15 rokov a dlh</w:t>
            </w:r>
            <w:r w:rsidRPr="009D2308">
              <w:rPr>
                <w:rFonts w:ascii="Arial Narrow" w:hAnsi="Arial Narrow" w:cs="TimesNewRoman+01"/>
                <w:sz w:val="20"/>
              </w:rPr>
              <w:t>š</w:t>
            </w:r>
            <w:r w:rsidRPr="009D2308">
              <w:rPr>
                <w:rFonts w:ascii="Arial Narrow" w:hAnsi="Arial Narrow" w:cs="TimesNewRoman"/>
                <w:sz w:val="20"/>
              </w:rPr>
              <w:t>ie ako 30</w:t>
            </w:r>
            <w:r w:rsidRPr="009D2308" w:rsidR="00D17071">
              <w:rPr>
                <w:rFonts w:ascii="Arial Narrow" w:hAnsi="Arial Narrow" w:cs="TimesNewRoman"/>
                <w:sz w:val="20"/>
              </w:rPr>
              <w:t xml:space="preserve"> </w:t>
            </w:r>
            <w:r w:rsidRPr="009D2308">
              <w:rPr>
                <w:rFonts w:ascii="Arial Narrow" w:hAnsi="Arial Narrow" w:cs="TimesNewRoman"/>
                <w:sz w:val="20"/>
              </w:rPr>
              <w:t>rokov. Rezerva na vyrovnávanie mimoriadnych rizík sa nemusí vytvára</w:t>
            </w:r>
            <w:r w:rsidRPr="009D2308">
              <w:rPr>
                <w:rFonts w:ascii="Arial Narrow" w:hAnsi="Arial Narrow" w:cs="TimesNewRoman+01"/>
                <w:sz w:val="20"/>
              </w:rPr>
              <w:t>ť</w:t>
            </w:r>
            <w:r w:rsidRPr="009D2308">
              <w:rPr>
                <w:rFonts w:ascii="Arial Narrow" w:hAnsi="Arial Narrow" w:cs="TimesNewRoman"/>
                <w:sz w:val="20"/>
              </w:rPr>
              <w:t>,</w:t>
            </w:r>
            <w:r w:rsidRPr="009D2308" w:rsidR="00D17071">
              <w:rPr>
                <w:rFonts w:ascii="Arial Narrow" w:hAnsi="Arial Narrow" w:cs="TimesNewRoman"/>
                <w:sz w:val="20"/>
              </w:rPr>
              <w:t xml:space="preserve"> </w:t>
            </w:r>
            <w:r w:rsidRPr="009D2308">
              <w:rPr>
                <w:rFonts w:ascii="Arial Narrow" w:hAnsi="Arial Narrow" w:cs="TimesNewRoman"/>
                <w:sz w:val="20"/>
              </w:rPr>
              <w:t>ak po</w:t>
            </w:r>
            <w:r w:rsidRPr="009D2308">
              <w:rPr>
                <w:rFonts w:ascii="Arial Narrow" w:hAnsi="Arial Narrow" w:cs="TimesNewRoman+01"/>
                <w:sz w:val="20"/>
              </w:rPr>
              <w:t>č</w:t>
            </w:r>
            <w:r w:rsidRPr="009D2308">
              <w:rPr>
                <w:rFonts w:ascii="Arial Narrow" w:hAnsi="Arial Narrow" w:cs="TimesNewRoman"/>
                <w:sz w:val="20"/>
              </w:rPr>
              <w:t>as referen</w:t>
            </w:r>
            <w:r w:rsidRPr="009D2308">
              <w:rPr>
                <w:rFonts w:ascii="Arial Narrow" w:hAnsi="Arial Narrow" w:cs="TimesNewRoman+01"/>
                <w:sz w:val="20"/>
              </w:rPr>
              <w:t>č</w:t>
            </w:r>
            <w:r w:rsidRPr="009D2308">
              <w:rPr>
                <w:rFonts w:ascii="Arial Narrow" w:hAnsi="Arial Narrow" w:cs="TimesNewRoman"/>
                <w:sz w:val="20"/>
              </w:rPr>
              <w:t xml:space="preserve">ného obdobia nebola zaznamenaná </w:t>
            </w:r>
            <w:r w:rsidRPr="009D2308">
              <w:rPr>
                <w:rFonts w:ascii="Arial Narrow" w:hAnsi="Arial Narrow" w:cs="TimesNewRoman+01"/>
                <w:sz w:val="20"/>
              </w:rPr>
              <w:t>ž</w:t>
            </w:r>
            <w:r w:rsidRPr="009D2308">
              <w:rPr>
                <w:rFonts w:ascii="Arial Narrow" w:hAnsi="Arial Narrow" w:cs="TimesNewRoman"/>
                <w:sz w:val="20"/>
              </w:rPr>
              <w:t>iadna poistná</w:t>
            </w:r>
            <w:r w:rsidRPr="009D2308" w:rsidR="00D17071">
              <w:rPr>
                <w:rFonts w:ascii="Arial Narrow" w:hAnsi="Arial Narrow" w:cs="TimesNewRoman"/>
                <w:sz w:val="20"/>
              </w:rPr>
              <w:t xml:space="preserve"> </w:t>
            </w:r>
            <w:r w:rsidRPr="009D2308">
              <w:rPr>
                <w:rFonts w:ascii="Arial Narrow" w:hAnsi="Arial Narrow" w:cs="TimesNewRoman"/>
                <w:sz w:val="20"/>
              </w:rPr>
              <w:t>strata.</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Po</w:t>
            </w:r>
            <w:r w:rsidRPr="009D2308">
              <w:rPr>
                <w:rFonts w:ascii="Arial Narrow" w:hAnsi="Arial Narrow" w:cs="TimesNewRoman+01"/>
                <w:sz w:val="20"/>
              </w:rPr>
              <w:t>ž</w:t>
            </w:r>
            <w:r w:rsidRPr="009D2308">
              <w:rPr>
                <w:rFonts w:ascii="Arial Narrow" w:hAnsi="Arial Narrow" w:cs="TimesNewRoman"/>
                <w:sz w:val="20"/>
              </w:rPr>
              <w:t xml:space="preserve">adovaná </w:t>
            </w:r>
            <w:r w:rsidRPr="009D2308">
              <w:rPr>
                <w:rFonts w:ascii="Arial Narrow" w:hAnsi="Arial Narrow" w:cs="TimesNewRoman+01"/>
                <w:sz w:val="20"/>
              </w:rPr>
              <w:t>č</w:t>
            </w:r>
            <w:r w:rsidRPr="009D2308">
              <w:rPr>
                <w:rFonts w:ascii="Arial Narrow" w:hAnsi="Arial Narrow" w:cs="TimesNewRoman"/>
                <w:sz w:val="20"/>
              </w:rPr>
              <w:t>iastka rezervy na vyrovnávanie mimoriadnych rizík</w:t>
            </w:r>
            <w:r w:rsidRPr="009D2308" w:rsidR="00D17071">
              <w:rPr>
                <w:rFonts w:ascii="Arial Narrow" w:hAnsi="Arial Narrow" w:cs="TimesNewRoman"/>
                <w:sz w:val="20"/>
              </w:rPr>
              <w:t xml:space="preserve"> </w:t>
            </w:r>
            <w:r w:rsidRPr="009D2308">
              <w:rPr>
                <w:rFonts w:ascii="Arial Narrow" w:hAnsi="Arial Narrow" w:cs="TimesNewRoman"/>
                <w:sz w:val="20"/>
              </w:rPr>
              <w:t xml:space="preserve">a </w:t>
            </w:r>
            <w:r w:rsidRPr="009D2308">
              <w:rPr>
                <w:rFonts w:ascii="Arial Narrow" w:hAnsi="Arial Narrow" w:cs="TimesNewRoman+01"/>
                <w:sz w:val="20"/>
              </w:rPr>
              <w:t>č</w:t>
            </w:r>
            <w:r w:rsidRPr="009D2308">
              <w:rPr>
                <w:rFonts w:ascii="Arial Narrow" w:hAnsi="Arial Narrow" w:cs="TimesNewRoman"/>
                <w:sz w:val="20"/>
              </w:rPr>
              <w:t>iastka, ktorá sa má z nej vzia</w:t>
            </w:r>
            <w:r w:rsidRPr="009D2308">
              <w:rPr>
                <w:rFonts w:ascii="Arial Narrow" w:hAnsi="Arial Narrow" w:cs="TimesNewRoman+01"/>
                <w:sz w:val="20"/>
              </w:rPr>
              <w:t>ť</w:t>
            </w:r>
            <w:r w:rsidRPr="009D2308">
              <w:rPr>
                <w:rFonts w:ascii="Arial Narrow" w:hAnsi="Arial Narrow" w:cs="TimesNewRoman"/>
                <w:sz w:val="20"/>
              </w:rPr>
              <w:t>, sa mô</w:t>
            </w:r>
            <w:r w:rsidRPr="009D2308">
              <w:rPr>
                <w:rFonts w:ascii="Arial Narrow" w:hAnsi="Arial Narrow" w:cs="TimesNewRoman+01"/>
                <w:sz w:val="20"/>
              </w:rPr>
              <w:t>ž</w:t>
            </w:r>
            <w:r w:rsidRPr="009D2308">
              <w:rPr>
                <w:rFonts w:ascii="Arial Narrow" w:hAnsi="Arial Narrow" w:cs="TimesNewRoman"/>
                <w:sz w:val="20"/>
              </w:rPr>
              <w:t>e zní</w:t>
            </w:r>
            <w:r w:rsidRPr="009D2308">
              <w:rPr>
                <w:rFonts w:ascii="Arial Narrow" w:hAnsi="Arial Narrow" w:cs="TimesNewRoman+01"/>
                <w:sz w:val="20"/>
              </w:rPr>
              <w:t>ž</w:t>
            </w:r>
            <w:r w:rsidRPr="009D2308">
              <w:rPr>
                <w:rFonts w:ascii="Arial Narrow" w:hAnsi="Arial Narrow" w:cs="TimesNewRoman"/>
                <w:sz w:val="20"/>
              </w:rPr>
              <w:t>i</w:t>
            </w:r>
            <w:r w:rsidRPr="009D2308">
              <w:rPr>
                <w:rFonts w:ascii="Arial Narrow" w:hAnsi="Arial Narrow" w:cs="TimesNewRoman+01"/>
                <w:sz w:val="20"/>
              </w:rPr>
              <w:t>ť</w:t>
            </w:r>
            <w:r w:rsidRPr="009D2308">
              <w:rPr>
                <w:rFonts w:ascii="Arial Narrow" w:hAnsi="Arial Narrow" w:cs="TimesNewRoman"/>
                <w:sz w:val="20"/>
              </w:rPr>
              <w:t>, ak podiel priemerných</w:t>
            </w:r>
            <w:r w:rsidRPr="009D2308" w:rsidR="00D17071">
              <w:rPr>
                <w:rFonts w:ascii="Arial Narrow" w:hAnsi="Arial Narrow" w:cs="TimesNewRoman"/>
                <w:sz w:val="20"/>
              </w:rPr>
              <w:t xml:space="preserve"> </w:t>
            </w:r>
            <w:r w:rsidRPr="009D2308">
              <w:rPr>
                <w:rFonts w:ascii="Arial Narrow" w:hAnsi="Arial Narrow" w:cs="TimesNewRoman"/>
                <w:sz w:val="20"/>
              </w:rPr>
              <w:t>poistných plnení pre referen</w:t>
            </w:r>
            <w:r w:rsidRPr="009D2308">
              <w:rPr>
                <w:rFonts w:ascii="Arial Narrow" w:hAnsi="Arial Narrow" w:cs="TimesNewRoman+01"/>
                <w:sz w:val="20"/>
              </w:rPr>
              <w:t>č</w:t>
            </w:r>
            <w:r w:rsidRPr="009D2308">
              <w:rPr>
                <w:rFonts w:ascii="Arial Narrow" w:hAnsi="Arial Narrow" w:cs="TimesNewRoman"/>
                <w:sz w:val="20"/>
              </w:rPr>
              <w:t>né obdobie v súvislosti s podielom výdavkov</w:t>
            </w:r>
            <w:r w:rsidRPr="009D2308" w:rsidR="00D17071">
              <w:rPr>
                <w:rFonts w:ascii="Arial Narrow" w:hAnsi="Arial Narrow" w:cs="TimesNewRoman"/>
                <w:sz w:val="20"/>
              </w:rPr>
              <w:t xml:space="preserve"> </w:t>
            </w:r>
            <w:r w:rsidRPr="009D2308">
              <w:rPr>
                <w:rFonts w:ascii="Arial Narrow" w:hAnsi="Arial Narrow" w:cs="TimesNewRoman"/>
                <w:sz w:val="20"/>
              </w:rPr>
              <w:t xml:space="preserve">vykazuje, </w:t>
            </w:r>
            <w:r w:rsidRPr="009D2308">
              <w:rPr>
                <w:rFonts w:ascii="Arial Narrow" w:hAnsi="Arial Narrow" w:cs="TimesNewRoman+01"/>
                <w:sz w:val="20"/>
              </w:rPr>
              <w:t>ž</w:t>
            </w:r>
            <w:r w:rsidRPr="009D2308">
              <w:rPr>
                <w:rFonts w:ascii="Arial Narrow" w:hAnsi="Arial Narrow" w:cs="TimesNewRoman"/>
                <w:sz w:val="20"/>
              </w:rPr>
              <w:t>e poistné zah</w:t>
            </w:r>
            <w:r w:rsidRPr="009D2308">
              <w:rPr>
                <w:rFonts w:ascii="Arial Narrow" w:hAnsi="Arial Narrow" w:cs="TimesNewRoman+01"/>
                <w:sz w:val="20"/>
              </w:rPr>
              <w:t>ŕň</w:t>
            </w:r>
            <w:r w:rsidRPr="009D2308">
              <w:rPr>
                <w:rFonts w:ascii="Arial Narrow" w:hAnsi="Arial Narrow" w:cs="TimesNewRoman"/>
                <w:sz w:val="20"/>
              </w:rPr>
              <w:t>a bezpe</w:t>
            </w:r>
            <w:r w:rsidRPr="009D2308">
              <w:rPr>
                <w:rFonts w:ascii="Arial Narrow" w:hAnsi="Arial Narrow" w:cs="TimesNewRoman+01"/>
                <w:sz w:val="20"/>
              </w:rPr>
              <w:t>č</w:t>
            </w:r>
            <w:r w:rsidRPr="009D2308">
              <w:rPr>
                <w:rFonts w:ascii="Arial Narrow" w:hAnsi="Arial Narrow" w:cs="TimesNewRoman"/>
                <w:sz w:val="20"/>
              </w:rPr>
              <w:t>nostnú mar</w:t>
            </w:r>
            <w:r w:rsidRPr="009D2308">
              <w:rPr>
                <w:rFonts w:ascii="Arial Narrow" w:hAnsi="Arial Narrow" w:cs="TimesNewRoman+01"/>
                <w:sz w:val="20"/>
              </w:rPr>
              <w:t>ž</w:t>
            </w:r>
            <w:r w:rsidRPr="009D2308">
              <w:rPr>
                <w:rFonts w:ascii="Arial Narrow" w:hAnsi="Arial Narrow" w:cs="TimesNewRoman"/>
                <w:sz w:val="20"/>
              </w:rPr>
              <w:t>u.</w:t>
            </w:r>
          </w:p>
          <w:p w:rsidR="00EC5433" w:rsidRPr="009D2308" w:rsidP="00EC5433">
            <w:pPr>
              <w:autoSpaceDE/>
              <w:autoSpaceDN/>
              <w:rPr>
                <w:rFonts w:ascii="Arial Narrow" w:hAnsi="Arial Narrow" w:cs="TimesNewRomanItalic"/>
                <w:i/>
                <w:iCs/>
                <w:sz w:val="20"/>
              </w:rPr>
            </w:pPr>
            <w:r w:rsidRPr="009D2308">
              <w:rPr>
                <w:rFonts w:ascii="Arial Narrow" w:hAnsi="Arial Narrow" w:cs="TimesNewRomanItalic"/>
                <w:i/>
                <w:iCs/>
                <w:sz w:val="20"/>
              </w:rPr>
              <w:t xml:space="preserve">Metóda </w:t>
            </w:r>
            <w:r w:rsidRPr="009D2308">
              <w:rPr>
                <w:rFonts w:ascii="Arial Narrow" w:hAnsi="Arial Narrow" w:cs="TimesNewRomanItalic+01"/>
                <w:i/>
                <w:iCs/>
                <w:sz w:val="20"/>
              </w:rPr>
              <w:t>č</w:t>
            </w:r>
            <w:r w:rsidRPr="009D2308">
              <w:rPr>
                <w:rFonts w:ascii="Arial Narrow" w:hAnsi="Arial Narrow" w:cs="TimesNewRomanItalic"/>
                <w:i/>
                <w:iCs/>
                <w:sz w:val="20"/>
              </w:rPr>
              <w:t>. 4</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1. Rezerva na vyrovnávanie mimoriadnych rizík sa vytvorí pre odvetvie 14</w:t>
            </w:r>
            <w:r w:rsidRPr="009D2308" w:rsidR="00D17071">
              <w:rPr>
                <w:rFonts w:ascii="Arial Narrow" w:hAnsi="Arial Narrow" w:cs="TimesNewRoman"/>
                <w:sz w:val="20"/>
              </w:rPr>
              <w:t xml:space="preserve"> </w:t>
            </w:r>
            <w:r w:rsidRPr="009D2308">
              <w:rPr>
                <w:rFonts w:ascii="Arial Narrow" w:hAnsi="Arial Narrow" w:cs="TimesNewRoman"/>
                <w:sz w:val="20"/>
              </w:rPr>
              <w:t>v písmene A (</w:t>
            </w:r>
            <w:r w:rsidRPr="009D2308">
              <w:rPr>
                <w:rFonts w:ascii="Arial Narrow" w:hAnsi="Arial Narrow" w:cs="TimesNewRoman+01"/>
                <w:sz w:val="20"/>
              </w:rPr>
              <w:t>ď</w:t>
            </w:r>
            <w:r w:rsidRPr="009D2308">
              <w:rPr>
                <w:rFonts w:ascii="Arial Narrow" w:hAnsi="Arial Narrow" w:cs="TimesNewRoman"/>
                <w:sz w:val="20"/>
              </w:rPr>
              <w:t xml:space="preserve">alej len </w:t>
            </w:r>
            <w:r w:rsidRPr="009D2308">
              <w:rPr>
                <w:rFonts w:ascii="Arial Narrow" w:hAnsi="Arial Narrow" w:cs="TimesNewRoman+20"/>
                <w:sz w:val="20"/>
              </w:rPr>
              <w:t>„</w:t>
            </w:r>
            <w:r w:rsidRPr="009D2308">
              <w:rPr>
                <w:rFonts w:ascii="Arial Narrow" w:hAnsi="Arial Narrow" w:cs="TimesNewRoman"/>
                <w:sz w:val="20"/>
              </w:rPr>
              <w:t>poistenie úveru</w:t>
            </w:r>
            <w:r w:rsidRPr="009D2308">
              <w:rPr>
                <w:rFonts w:ascii="Arial Narrow" w:hAnsi="Arial Narrow" w:cs="TimesNewRoman+20"/>
                <w:sz w:val="20"/>
              </w:rPr>
              <w:t>“</w:t>
            </w:r>
            <w:r w:rsidRPr="009D2308">
              <w:rPr>
                <w:rFonts w:ascii="Arial Narrow" w:hAnsi="Arial Narrow" w:cs="TimesNewRoman"/>
                <w:sz w:val="20"/>
              </w:rPr>
              <w:t>) na ú</w:t>
            </w:r>
            <w:r w:rsidRPr="009D2308">
              <w:rPr>
                <w:rFonts w:ascii="Arial Narrow" w:hAnsi="Arial Narrow" w:cs="TimesNewRoman+01"/>
                <w:sz w:val="20"/>
              </w:rPr>
              <w:t>č</w:t>
            </w:r>
            <w:r w:rsidRPr="009D2308">
              <w:rPr>
                <w:rFonts w:ascii="Arial Narrow" w:hAnsi="Arial Narrow" w:cs="TimesNewRoman"/>
                <w:sz w:val="20"/>
              </w:rPr>
              <w:t>ely vyrovnania akéhoko</w:t>
            </w:r>
            <w:r w:rsidRPr="009D2308">
              <w:rPr>
                <w:rFonts w:ascii="Arial Narrow" w:hAnsi="Arial Narrow" w:cs="TimesNewRoman+01"/>
                <w:sz w:val="20"/>
              </w:rPr>
              <w:t>ľ</w:t>
            </w:r>
            <w:r w:rsidRPr="009D2308">
              <w:rPr>
                <w:rFonts w:ascii="Arial Narrow" w:hAnsi="Arial Narrow" w:cs="TimesNewRoman"/>
                <w:sz w:val="20"/>
              </w:rPr>
              <w:t>vek</w:t>
            </w:r>
            <w:r w:rsidRPr="009D2308" w:rsidR="00D17071">
              <w:rPr>
                <w:rFonts w:ascii="Arial Narrow" w:hAnsi="Arial Narrow" w:cs="TimesNewRoman"/>
                <w:sz w:val="20"/>
              </w:rPr>
              <w:t xml:space="preserve"> </w:t>
            </w:r>
            <w:r w:rsidRPr="009D2308">
              <w:rPr>
                <w:rFonts w:ascii="Arial Narrow" w:hAnsi="Arial Narrow" w:cs="TimesNewRoman"/>
                <w:sz w:val="20"/>
              </w:rPr>
              <w:t>nadpriemerného podielu poistných plnení pre hospodársky rok</w:t>
            </w:r>
            <w:r w:rsidRPr="009D2308" w:rsidR="00D17071">
              <w:rPr>
                <w:rFonts w:ascii="Arial Narrow" w:hAnsi="Arial Narrow" w:cs="TimesNewRoman"/>
                <w:sz w:val="20"/>
              </w:rPr>
              <w:t xml:space="preserve"> </w:t>
            </w:r>
            <w:r w:rsidRPr="009D2308">
              <w:rPr>
                <w:rFonts w:ascii="Arial Narrow" w:hAnsi="Arial Narrow" w:cs="TimesNewRoman"/>
                <w:sz w:val="20"/>
              </w:rPr>
              <w:t>v tomto poistnom odvetví.</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2. Rezerva na vyrovnávanie mimoriadnych rizík sa vypo</w:t>
            </w:r>
            <w:r w:rsidRPr="009D2308">
              <w:rPr>
                <w:rFonts w:ascii="Arial Narrow" w:hAnsi="Arial Narrow" w:cs="TimesNewRoman+01"/>
                <w:sz w:val="20"/>
              </w:rPr>
              <w:t>č</w:t>
            </w:r>
            <w:r w:rsidRPr="009D2308">
              <w:rPr>
                <w:rFonts w:ascii="Arial Narrow" w:hAnsi="Arial Narrow" w:cs="TimesNewRoman"/>
                <w:sz w:val="20"/>
              </w:rPr>
              <w:t>íta na základe</w:t>
            </w:r>
            <w:r w:rsidRPr="009D2308" w:rsidR="00D17071">
              <w:rPr>
                <w:rFonts w:ascii="Arial Narrow" w:hAnsi="Arial Narrow" w:cs="TimesNewRoman"/>
                <w:sz w:val="20"/>
              </w:rPr>
              <w:t xml:space="preserve"> </w:t>
            </w:r>
            <w:r w:rsidRPr="009D2308">
              <w:rPr>
                <w:rFonts w:ascii="Arial Narrow" w:hAnsi="Arial Narrow" w:cs="TimesNewRoman"/>
                <w:sz w:val="20"/>
              </w:rPr>
              <w:t>ni</w:t>
            </w:r>
            <w:r w:rsidRPr="009D2308">
              <w:rPr>
                <w:rFonts w:ascii="Arial Narrow" w:hAnsi="Arial Narrow" w:cs="TimesNewRoman+01"/>
                <w:sz w:val="20"/>
              </w:rPr>
              <w:t>žš</w:t>
            </w:r>
            <w:r w:rsidRPr="009D2308">
              <w:rPr>
                <w:rFonts w:ascii="Arial Narrow" w:hAnsi="Arial Narrow" w:cs="TimesNewRoman"/>
                <w:sz w:val="20"/>
              </w:rPr>
              <w:t>ie uvedenej metódy.</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V</w:t>
            </w:r>
            <w:r w:rsidRPr="009D2308">
              <w:rPr>
                <w:rFonts w:ascii="Arial Narrow" w:hAnsi="Arial Narrow" w:cs="TimesNewRoman+01"/>
                <w:sz w:val="20"/>
              </w:rPr>
              <w:t>š</w:t>
            </w:r>
            <w:r w:rsidRPr="009D2308">
              <w:rPr>
                <w:rFonts w:ascii="Arial Narrow" w:hAnsi="Arial Narrow" w:cs="TimesNewRoman"/>
                <w:sz w:val="20"/>
              </w:rPr>
              <w:t>etky výpo</w:t>
            </w:r>
            <w:r w:rsidRPr="009D2308">
              <w:rPr>
                <w:rFonts w:ascii="Arial Narrow" w:hAnsi="Arial Narrow" w:cs="TimesNewRoman+01"/>
                <w:sz w:val="20"/>
              </w:rPr>
              <w:t>č</w:t>
            </w:r>
            <w:r w:rsidRPr="009D2308">
              <w:rPr>
                <w:rFonts w:ascii="Arial Narrow" w:hAnsi="Arial Narrow" w:cs="TimesNewRoman"/>
                <w:sz w:val="20"/>
              </w:rPr>
              <w:t>ty sa týkajú príjmu a výdajov na vlastný ú</w:t>
            </w:r>
            <w:r w:rsidRPr="009D2308">
              <w:rPr>
                <w:rFonts w:ascii="Arial Narrow" w:hAnsi="Arial Narrow" w:cs="TimesNewRoman+01"/>
                <w:sz w:val="20"/>
              </w:rPr>
              <w:t>č</w:t>
            </w:r>
            <w:r w:rsidRPr="009D2308">
              <w:rPr>
                <w:rFonts w:ascii="Arial Narrow" w:hAnsi="Arial Narrow" w:cs="TimesNewRoman"/>
                <w:sz w:val="20"/>
              </w:rPr>
              <w:t>et poistite</w:t>
            </w:r>
            <w:r w:rsidRPr="009D2308">
              <w:rPr>
                <w:rFonts w:ascii="Arial Narrow" w:hAnsi="Arial Narrow" w:cs="TimesNewRoman+01"/>
                <w:sz w:val="20"/>
              </w:rPr>
              <w:t>ľ</w:t>
            </w:r>
            <w:r w:rsidRPr="009D2308">
              <w:rPr>
                <w:rFonts w:ascii="Arial Narrow" w:hAnsi="Arial Narrow" w:cs="TimesNewRoman"/>
                <w:sz w:val="20"/>
              </w:rPr>
              <w:t>a.</w:t>
            </w:r>
            <w:r w:rsidRPr="009D2308" w:rsidR="00D17071">
              <w:rPr>
                <w:rFonts w:ascii="Arial Narrow" w:hAnsi="Arial Narrow" w:cs="TimesNewRoman"/>
                <w:sz w:val="20"/>
              </w:rPr>
              <w:t xml:space="preserve"> </w:t>
            </w:r>
            <w:r w:rsidRPr="009D2308">
              <w:rPr>
                <w:rFonts w:ascii="Arial Narrow" w:hAnsi="Arial Narrow" w:cs="TimesNewRoman+01"/>
                <w:sz w:val="20"/>
              </w:rPr>
              <w:t>Č</w:t>
            </w:r>
            <w:r w:rsidRPr="009D2308">
              <w:rPr>
                <w:rFonts w:ascii="Arial Narrow" w:hAnsi="Arial Narrow" w:cs="TimesNewRoman"/>
                <w:sz w:val="20"/>
              </w:rPr>
              <w:t>iastka, pokia</w:t>
            </w:r>
            <w:r w:rsidRPr="009D2308">
              <w:rPr>
                <w:rFonts w:ascii="Arial Narrow" w:hAnsi="Arial Narrow" w:cs="TimesNewRoman+01"/>
                <w:sz w:val="20"/>
              </w:rPr>
              <w:t xml:space="preserve">ľ </w:t>
            </w:r>
            <w:r w:rsidRPr="009D2308">
              <w:rPr>
                <w:rFonts w:ascii="Arial Narrow" w:hAnsi="Arial Narrow" w:cs="TimesNewRoman"/>
                <w:sz w:val="20"/>
              </w:rPr>
              <w:t>ide o akýko</w:t>
            </w:r>
            <w:r w:rsidRPr="009D2308">
              <w:rPr>
                <w:rFonts w:ascii="Arial Narrow" w:hAnsi="Arial Narrow" w:cs="TimesNewRoman+01"/>
                <w:sz w:val="20"/>
              </w:rPr>
              <w:t>ľ</w:t>
            </w:r>
            <w:r w:rsidRPr="009D2308">
              <w:rPr>
                <w:rFonts w:ascii="Arial Narrow" w:hAnsi="Arial Narrow" w:cs="TimesNewRoman"/>
                <w:sz w:val="20"/>
              </w:rPr>
              <w:t>vek schodok týkajúci sa poistných plnení</w:t>
            </w:r>
            <w:r w:rsidRPr="009D2308" w:rsidR="00D17071">
              <w:rPr>
                <w:rFonts w:ascii="Arial Narrow" w:hAnsi="Arial Narrow" w:cs="TimesNewRoman"/>
                <w:sz w:val="20"/>
              </w:rPr>
              <w:t xml:space="preserve"> </w:t>
            </w:r>
            <w:r w:rsidRPr="009D2308">
              <w:rPr>
                <w:rFonts w:ascii="Arial Narrow" w:hAnsi="Arial Narrow" w:cs="TimesNewRoman"/>
                <w:sz w:val="20"/>
              </w:rPr>
              <w:t>pre ka</w:t>
            </w:r>
            <w:r w:rsidRPr="009D2308">
              <w:rPr>
                <w:rFonts w:ascii="Arial Narrow" w:hAnsi="Arial Narrow" w:cs="TimesNewRoman+01"/>
                <w:sz w:val="20"/>
              </w:rPr>
              <w:t>ž</w:t>
            </w:r>
            <w:r w:rsidRPr="009D2308">
              <w:rPr>
                <w:rFonts w:ascii="Arial Narrow" w:hAnsi="Arial Narrow" w:cs="TimesNewRoman"/>
                <w:sz w:val="20"/>
              </w:rPr>
              <w:t>dý rozpo</w:t>
            </w:r>
            <w:r w:rsidRPr="009D2308">
              <w:rPr>
                <w:rFonts w:ascii="Arial Narrow" w:hAnsi="Arial Narrow" w:cs="TimesNewRoman+01"/>
                <w:sz w:val="20"/>
              </w:rPr>
              <w:t>č</w:t>
            </w:r>
            <w:r w:rsidRPr="009D2308">
              <w:rPr>
                <w:rFonts w:ascii="Arial Narrow" w:hAnsi="Arial Narrow" w:cs="TimesNewRoman"/>
                <w:sz w:val="20"/>
              </w:rPr>
              <w:t>tový rok, sa prevedie do rezervy na vyrovnávanie mimoriadnych</w:t>
            </w:r>
            <w:r w:rsidRPr="009D2308" w:rsidR="00D17071">
              <w:rPr>
                <w:rFonts w:ascii="Arial Narrow" w:hAnsi="Arial Narrow" w:cs="TimesNewRoman"/>
                <w:sz w:val="20"/>
              </w:rPr>
              <w:t xml:space="preserve"> </w:t>
            </w:r>
            <w:r w:rsidRPr="009D2308">
              <w:rPr>
                <w:rFonts w:ascii="Arial Narrow" w:hAnsi="Arial Narrow" w:cs="TimesNewRoman"/>
                <w:sz w:val="20"/>
              </w:rPr>
              <w:t>rizík, pokia</w:t>
            </w:r>
            <w:r w:rsidRPr="009D2308">
              <w:rPr>
                <w:rFonts w:ascii="Arial Narrow" w:hAnsi="Arial Narrow" w:cs="TimesNewRoman+01"/>
                <w:sz w:val="20"/>
              </w:rPr>
              <w:t xml:space="preserve">ľ </w:t>
            </w:r>
            <w:r w:rsidRPr="009D2308">
              <w:rPr>
                <w:rFonts w:ascii="Arial Narrow" w:hAnsi="Arial Narrow" w:cs="TimesNewRoman"/>
                <w:sz w:val="20"/>
              </w:rPr>
              <w:t>nedosiahne po</w:t>
            </w:r>
            <w:r w:rsidRPr="009D2308">
              <w:rPr>
                <w:rFonts w:ascii="Arial Narrow" w:hAnsi="Arial Narrow" w:cs="TimesNewRoman+01"/>
                <w:sz w:val="20"/>
              </w:rPr>
              <w:t>ž</w:t>
            </w:r>
            <w:r w:rsidRPr="009D2308">
              <w:rPr>
                <w:rFonts w:ascii="Arial Narrow" w:hAnsi="Arial Narrow" w:cs="TimesNewRoman"/>
                <w:sz w:val="20"/>
              </w:rPr>
              <w:t>adovanú vý</w:t>
            </w:r>
            <w:r w:rsidRPr="009D2308">
              <w:rPr>
                <w:rFonts w:ascii="Arial Narrow" w:hAnsi="Arial Narrow" w:cs="TimesNewRoman+01"/>
                <w:sz w:val="20"/>
              </w:rPr>
              <w:t>š</w:t>
            </w:r>
            <w:r w:rsidRPr="009D2308">
              <w:rPr>
                <w:rFonts w:ascii="Arial Narrow" w:hAnsi="Arial Narrow" w:cs="TimesNewRoman"/>
                <w:sz w:val="20"/>
              </w:rPr>
              <w:t>ku.</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Za schodok poistných plnení sa pova</w:t>
            </w:r>
            <w:r w:rsidRPr="009D2308">
              <w:rPr>
                <w:rFonts w:ascii="Arial Narrow" w:hAnsi="Arial Narrow" w:cs="TimesNewRoman+01"/>
                <w:sz w:val="20"/>
              </w:rPr>
              <w:t>ž</w:t>
            </w:r>
            <w:r w:rsidRPr="009D2308">
              <w:rPr>
                <w:rFonts w:ascii="Arial Narrow" w:hAnsi="Arial Narrow" w:cs="TimesNewRoman"/>
                <w:sz w:val="20"/>
              </w:rPr>
              <w:t>uje prípad, ak podiel poistných</w:t>
            </w:r>
            <w:r w:rsidRPr="009D2308" w:rsidR="00D17071">
              <w:rPr>
                <w:rFonts w:ascii="Arial Narrow" w:hAnsi="Arial Narrow" w:cs="TimesNewRoman"/>
                <w:sz w:val="20"/>
              </w:rPr>
              <w:t xml:space="preserve"> </w:t>
            </w:r>
            <w:r w:rsidRPr="009D2308">
              <w:rPr>
                <w:rFonts w:ascii="Arial Narrow" w:hAnsi="Arial Narrow" w:cs="TimesNewRoman"/>
                <w:sz w:val="20"/>
              </w:rPr>
              <w:t>plnení za hospodársky rok je ni</w:t>
            </w:r>
            <w:r w:rsidRPr="009D2308">
              <w:rPr>
                <w:rFonts w:ascii="Arial Narrow" w:hAnsi="Arial Narrow" w:cs="TimesNewRoman+01"/>
                <w:sz w:val="20"/>
              </w:rPr>
              <w:t>žš</w:t>
            </w:r>
            <w:r w:rsidRPr="009D2308">
              <w:rPr>
                <w:rFonts w:ascii="Arial Narrow" w:hAnsi="Arial Narrow" w:cs="TimesNewRoman"/>
                <w:sz w:val="20"/>
              </w:rPr>
              <w:t>í ako podiel priemerných poistných</w:t>
            </w:r>
            <w:r w:rsidRPr="009D2308" w:rsidR="00D17071">
              <w:rPr>
                <w:rFonts w:ascii="Arial Narrow" w:hAnsi="Arial Narrow" w:cs="TimesNewRoman"/>
                <w:sz w:val="20"/>
              </w:rPr>
              <w:t xml:space="preserve"> </w:t>
            </w:r>
            <w:r w:rsidRPr="009D2308">
              <w:rPr>
                <w:rFonts w:ascii="Arial Narrow" w:hAnsi="Arial Narrow" w:cs="TimesNewRoman"/>
                <w:sz w:val="20"/>
              </w:rPr>
              <w:t>plnení za referen</w:t>
            </w:r>
            <w:r w:rsidRPr="009D2308">
              <w:rPr>
                <w:rFonts w:ascii="Arial Narrow" w:hAnsi="Arial Narrow" w:cs="TimesNewRoman+01"/>
                <w:sz w:val="20"/>
              </w:rPr>
              <w:t>č</w:t>
            </w:r>
            <w:r w:rsidRPr="009D2308">
              <w:rPr>
                <w:rFonts w:ascii="Arial Narrow" w:hAnsi="Arial Narrow" w:cs="TimesNewRoman"/>
                <w:sz w:val="20"/>
              </w:rPr>
              <w:t xml:space="preserve">né obdobie. </w:t>
            </w:r>
            <w:r w:rsidRPr="009D2308">
              <w:rPr>
                <w:rFonts w:ascii="Arial Narrow" w:hAnsi="Arial Narrow" w:cs="TimesNewRoman+01"/>
                <w:sz w:val="20"/>
              </w:rPr>
              <w:t>Č</w:t>
            </w:r>
            <w:r w:rsidRPr="009D2308">
              <w:rPr>
                <w:rFonts w:ascii="Arial Narrow" w:hAnsi="Arial Narrow" w:cs="TimesNewRoman"/>
                <w:sz w:val="20"/>
              </w:rPr>
              <w:t>iastka, pokia</w:t>
            </w:r>
            <w:r w:rsidRPr="009D2308">
              <w:rPr>
                <w:rFonts w:ascii="Arial Narrow" w:hAnsi="Arial Narrow" w:cs="TimesNewRoman+01"/>
                <w:sz w:val="20"/>
              </w:rPr>
              <w:t xml:space="preserve">ľ </w:t>
            </w:r>
            <w:r w:rsidRPr="009D2308">
              <w:rPr>
                <w:rFonts w:ascii="Arial Narrow" w:hAnsi="Arial Narrow" w:cs="TimesNewRoman"/>
                <w:sz w:val="20"/>
              </w:rPr>
              <w:t>ide o schodok poistných</w:t>
            </w:r>
            <w:r w:rsidRPr="009D2308" w:rsidR="00D17071">
              <w:rPr>
                <w:rFonts w:ascii="Arial Narrow" w:hAnsi="Arial Narrow" w:cs="TimesNewRoman"/>
                <w:sz w:val="20"/>
              </w:rPr>
              <w:t xml:space="preserve"> </w:t>
            </w:r>
            <w:r w:rsidRPr="009D2308">
              <w:rPr>
                <w:rFonts w:ascii="Arial Narrow" w:hAnsi="Arial Narrow" w:cs="TimesNewRoman"/>
                <w:sz w:val="20"/>
              </w:rPr>
              <w:t>plnení, sa získa vynásobením rozdielu medzi týmito dvoma podielmi</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poistným prijatým za hospodársky rok.</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Po</w:t>
            </w:r>
            <w:r w:rsidRPr="009D2308">
              <w:rPr>
                <w:rFonts w:ascii="Arial Narrow" w:hAnsi="Arial Narrow" w:cs="TimesNewRoman+01"/>
                <w:sz w:val="20"/>
              </w:rPr>
              <w:t>ž</w:t>
            </w:r>
            <w:r w:rsidRPr="009D2308">
              <w:rPr>
                <w:rFonts w:ascii="Arial Narrow" w:hAnsi="Arial Narrow" w:cs="TimesNewRoman"/>
                <w:sz w:val="20"/>
              </w:rPr>
              <w:t xml:space="preserve">adovaná </w:t>
            </w:r>
            <w:r w:rsidRPr="009D2308">
              <w:rPr>
                <w:rFonts w:ascii="Arial Narrow" w:hAnsi="Arial Narrow" w:cs="TimesNewRoman+01"/>
                <w:sz w:val="20"/>
              </w:rPr>
              <w:t>č</w:t>
            </w:r>
            <w:r w:rsidRPr="009D2308">
              <w:rPr>
                <w:rFonts w:ascii="Arial Narrow" w:hAnsi="Arial Narrow" w:cs="TimesNewRoman"/>
                <w:sz w:val="20"/>
              </w:rPr>
              <w:t xml:space="preserve">iastka sa rovná </w:t>
            </w:r>
            <w:r w:rsidRPr="009D2308">
              <w:rPr>
                <w:rFonts w:ascii="Arial Narrow" w:hAnsi="Arial Narrow" w:cs="TimesNewRoman+01"/>
                <w:sz w:val="20"/>
              </w:rPr>
              <w:t>š</w:t>
            </w:r>
            <w:r w:rsidRPr="009D2308">
              <w:rPr>
                <w:rFonts w:ascii="Arial Narrow" w:hAnsi="Arial Narrow" w:cs="TimesNewRoman"/>
                <w:sz w:val="20"/>
              </w:rPr>
              <w:t>es</w:t>
            </w:r>
            <w:r w:rsidRPr="009D2308">
              <w:rPr>
                <w:rFonts w:ascii="Arial Narrow" w:hAnsi="Arial Narrow" w:cs="TimesNewRoman+01"/>
                <w:sz w:val="20"/>
              </w:rPr>
              <w:t>ť</w:t>
            </w:r>
            <w:r w:rsidRPr="009D2308">
              <w:rPr>
                <w:rFonts w:ascii="Arial Narrow" w:hAnsi="Arial Narrow" w:cs="TimesNewRoman"/>
                <w:sz w:val="20"/>
              </w:rPr>
              <w:t xml:space="preserve">násobku </w:t>
            </w:r>
            <w:r w:rsidRPr="009D2308">
              <w:rPr>
                <w:rFonts w:ascii="Arial Narrow" w:hAnsi="Arial Narrow" w:cs="TimesNewRoman+01"/>
                <w:sz w:val="20"/>
              </w:rPr>
              <w:t>š</w:t>
            </w:r>
            <w:r w:rsidRPr="009D2308">
              <w:rPr>
                <w:rFonts w:ascii="Arial Narrow" w:hAnsi="Arial Narrow" w:cs="TimesNewRoman"/>
                <w:sz w:val="20"/>
              </w:rPr>
              <w:t>tandardnej odchýlky podielov</w:t>
            </w:r>
            <w:r w:rsidRPr="009D2308" w:rsidR="00D17071">
              <w:rPr>
                <w:rFonts w:ascii="Arial Narrow" w:hAnsi="Arial Narrow" w:cs="TimesNewRoman"/>
                <w:sz w:val="20"/>
              </w:rPr>
              <w:t xml:space="preserve"> </w:t>
            </w:r>
            <w:r w:rsidRPr="009D2308">
              <w:rPr>
                <w:rFonts w:ascii="Arial Narrow" w:hAnsi="Arial Narrow" w:cs="TimesNewRoman"/>
                <w:sz w:val="20"/>
              </w:rPr>
              <w:t>poistných plnení v referen</w:t>
            </w:r>
            <w:r w:rsidRPr="009D2308">
              <w:rPr>
                <w:rFonts w:ascii="Arial Narrow" w:hAnsi="Arial Narrow" w:cs="TimesNewRoman+01"/>
                <w:sz w:val="20"/>
              </w:rPr>
              <w:t>č</w:t>
            </w:r>
            <w:r w:rsidRPr="009D2308">
              <w:rPr>
                <w:rFonts w:ascii="Arial Narrow" w:hAnsi="Arial Narrow" w:cs="TimesNewRoman"/>
                <w:sz w:val="20"/>
              </w:rPr>
              <w:t>nom období od priemerného podielu poistných</w:t>
            </w:r>
            <w:r w:rsidRPr="009D2308" w:rsidR="00D17071">
              <w:rPr>
                <w:rFonts w:ascii="Arial Narrow" w:hAnsi="Arial Narrow" w:cs="TimesNewRoman"/>
                <w:sz w:val="20"/>
              </w:rPr>
              <w:t xml:space="preserve"> </w:t>
            </w:r>
            <w:r w:rsidRPr="009D2308">
              <w:rPr>
                <w:rFonts w:ascii="Arial Narrow" w:hAnsi="Arial Narrow" w:cs="TimesNewRoman"/>
                <w:sz w:val="20"/>
              </w:rPr>
              <w:t>plnení, ktorý je vynásobený prijatým poistným za daný hospodársky</w:t>
            </w:r>
            <w:r w:rsidRPr="009D2308" w:rsidR="00D17071">
              <w:rPr>
                <w:rFonts w:ascii="Arial Narrow" w:hAnsi="Arial Narrow" w:cs="TimesNewRoman"/>
                <w:sz w:val="20"/>
              </w:rPr>
              <w:t xml:space="preserve"> </w:t>
            </w:r>
            <w:r w:rsidRPr="009D2308">
              <w:rPr>
                <w:rFonts w:ascii="Arial Narrow" w:hAnsi="Arial Narrow" w:cs="TimesNewRoman"/>
                <w:sz w:val="20"/>
              </w:rPr>
              <w:t>rok.</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Ak sú poistné plnenia za ur</w:t>
            </w:r>
            <w:r w:rsidRPr="009D2308">
              <w:rPr>
                <w:rFonts w:ascii="Arial Narrow" w:hAnsi="Arial Narrow" w:cs="TimesNewRoman+01"/>
                <w:sz w:val="20"/>
              </w:rPr>
              <w:t>č</w:t>
            </w:r>
            <w:r w:rsidRPr="009D2308">
              <w:rPr>
                <w:rFonts w:ascii="Arial Narrow" w:hAnsi="Arial Narrow" w:cs="TimesNewRoman"/>
                <w:sz w:val="20"/>
              </w:rPr>
              <w:t>itý hospodársky rok vy</w:t>
            </w:r>
            <w:r w:rsidRPr="009D2308">
              <w:rPr>
                <w:rFonts w:ascii="Arial Narrow" w:hAnsi="Arial Narrow" w:cs="TimesNewRoman+01"/>
                <w:sz w:val="20"/>
              </w:rPr>
              <w:t>šš</w:t>
            </w:r>
            <w:r w:rsidRPr="009D2308">
              <w:rPr>
                <w:rFonts w:ascii="Arial Narrow" w:hAnsi="Arial Narrow" w:cs="TimesNewRoman"/>
                <w:sz w:val="20"/>
              </w:rPr>
              <w:t>ie, rozdiel sa</w:t>
            </w:r>
            <w:r w:rsidRPr="009D2308" w:rsidR="00D17071">
              <w:rPr>
                <w:rFonts w:ascii="Arial Narrow" w:hAnsi="Arial Narrow" w:cs="TimesNewRoman"/>
                <w:sz w:val="20"/>
              </w:rPr>
              <w:t xml:space="preserve"> </w:t>
            </w:r>
            <w:r w:rsidRPr="009D2308">
              <w:rPr>
                <w:rFonts w:ascii="Arial Narrow" w:hAnsi="Arial Narrow" w:cs="TimesNewRoman"/>
                <w:sz w:val="20"/>
              </w:rPr>
              <w:t>vezme z rezervy. Poistné sa pova</w:t>
            </w:r>
            <w:r w:rsidRPr="009D2308">
              <w:rPr>
                <w:rFonts w:ascii="Arial Narrow" w:hAnsi="Arial Narrow" w:cs="TimesNewRoman+01"/>
                <w:sz w:val="20"/>
              </w:rPr>
              <w:t>ž</w:t>
            </w:r>
            <w:r w:rsidRPr="009D2308">
              <w:rPr>
                <w:rFonts w:ascii="Arial Narrow" w:hAnsi="Arial Narrow" w:cs="TimesNewRoman"/>
                <w:sz w:val="20"/>
              </w:rPr>
              <w:t>ujú za vy</w:t>
            </w:r>
            <w:r w:rsidRPr="009D2308">
              <w:rPr>
                <w:rFonts w:ascii="Arial Narrow" w:hAnsi="Arial Narrow" w:cs="TimesNewRoman+01"/>
                <w:sz w:val="20"/>
              </w:rPr>
              <w:t>šš</w:t>
            </w:r>
            <w:r w:rsidRPr="009D2308">
              <w:rPr>
                <w:rFonts w:ascii="Arial Narrow" w:hAnsi="Arial Narrow" w:cs="TimesNewRoman"/>
                <w:sz w:val="20"/>
              </w:rPr>
              <w:t>ie, ak je podiel poistných</w:t>
            </w:r>
            <w:r w:rsidRPr="009D2308" w:rsidR="00D17071">
              <w:rPr>
                <w:rFonts w:ascii="Arial Narrow" w:hAnsi="Arial Narrow" w:cs="TimesNewRoman"/>
                <w:sz w:val="20"/>
              </w:rPr>
              <w:t xml:space="preserve"> </w:t>
            </w:r>
            <w:r w:rsidRPr="009D2308">
              <w:rPr>
                <w:rFonts w:ascii="Arial Narrow" w:hAnsi="Arial Narrow" w:cs="TimesNewRoman"/>
                <w:sz w:val="20"/>
              </w:rPr>
              <w:t>plnení pre daný rozpo</w:t>
            </w:r>
            <w:r w:rsidRPr="009D2308">
              <w:rPr>
                <w:rFonts w:ascii="Arial Narrow" w:hAnsi="Arial Narrow" w:cs="TimesNewRoman+01"/>
                <w:sz w:val="20"/>
              </w:rPr>
              <w:t>č</w:t>
            </w:r>
            <w:r w:rsidRPr="009D2308">
              <w:rPr>
                <w:rFonts w:ascii="Arial Narrow" w:hAnsi="Arial Narrow" w:cs="TimesNewRoman"/>
                <w:sz w:val="20"/>
              </w:rPr>
              <w:t>tový rok vy</w:t>
            </w:r>
            <w:r w:rsidRPr="009D2308">
              <w:rPr>
                <w:rFonts w:ascii="Arial Narrow" w:hAnsi="Arial Narrow" w:cs="TimesNewRoman+01"/>
                <w:sz w:val="20"/>
              </w:rPr>
              <w:t>šš</w:t>
            </w:r>
            <w:r w:rsidRPr="009D2308">
              <w:rPr>
                <w:rFonts w:ascii="Arial Narrow" w:hAnsi="Arial Narrow" w:cs="TimesNewRoman"/>
                <w:sz w:val="20"/>
              </w:rPr>
              <w:t>í ako podiel priemerných poistných</w:t>
            </w:r>
            <w:r w:rsidRPr="009D2308" w:rsidR="00D17071">
              <w:rPr>
                <w:rFonts w:ascii="Arial Narrow" w:hAnsi="Arial Narrow" w:cs="TimesNewRoman"/>
                <w:sz w:val="20"/>
              </w:rPr>
              <w:t xml:space="preserve"> </w:t>
            </w:r>
            <w:r w:rsidRPr="009D2308">
              <w:rPr>
                <w:rFonts w:ascii="Arial Narrow" w:hAnsi="Arial Narrow" w:cs="TimesNewRoman"/>
                <w:sz w:val="20"/>
              </w:rPr>
              <w:t xml:space="preserve">plnení. </w:t>
            </w:r>
            <w:r w:rsidRPr="009D2308">
              <w:rPr>
                <w:rFonts w:ascii="Arial Narrow" w:hAnsi="Arial Narrow" w:cs="TimesNewRoman+01"/>
                <w:sz w:val="20"/>
              </w:rPr>
              <w:t>Č</w:t>
            </w:r>
            <w:r w:rsidRPr="009D2308">
              <w:rPr>
                <w:rFonts w:ascii="Arial Narrow" w:hAnsi="Arial Narrow" w:cs="TimesNewRoman"/>
                <w:sz w:val="20"/>
              </w:rPr>
              <w:t>iastka, pokia</w:t>
            </w:r>
            <w:r w:rsidRPr="009D2308">
              <w:rPr>
                <w:rFonts w:ascii="Arial Narrow" w:hAnsi="Arial Narrow" w:cs="TimesNewRoman+01"/>
                <w:sz w:val="20"/>
              </w:rPr>
              <w:t xml:space="preserve">ľ </w:t>
            </w:r>
            <w:r w:rsidRPr="009D2308">
              <w:rPr>
                <w:rFonts w:ascii="Arial Narrow" w:hAnsi="Arial Narrow" w:cs="TimesNewRoman"/>
                <w:sz w:val="20"/>
              </w:rPr>
              <w:t>ide o vy</w:t>
            </w:r>
            <w:r w:rsidRPr="009D2308">
              <w:rPr>
                <w:rFonts w:ascii="Arial Narrow" w:hAnsi="Arial Narrow" w:cs="TimesNewRoman+01"/>
                <w:sz w:val="20"/>
              </w:rPr>
              <w:t>šš</w:t>
            </w:r>
            <w:r w:rsidRPr="009D2308">
              <w:rPr>
                <w:rFonts w:ascii="Arial Narrow" w:hAnsi="Arial Narrow" w:cs="TimesNewRoman"/>
                <w:sz w:val="20"/>
              </w:rPr>
              <w:t>ie poistné plnenia, sa získa vynásobením</w:t>
            </w:r>
            <w:r w:rsidRPr="009D2308" w:rsidR="00D17071">
              <w:rPr>
                <w:rFonts w:ascii="Arial Narrow" w:hAnsi="Arial Narrow" w:cs="TimesNewRoman"/>
                <w:sz w:val="20"/>
              </w:rPr>
              <w:t xml:space="preserve"> </w:t>
            </w:r>
            <w:r w:rsidRPr="009D2308">
              <w:rPr>
                <w:rFonts w:ascii="Arial Narrow" w:hAnsi="Arial Narrow" w:cs="TimesNewRoman"/>
                <w:sz w:val="20"/>
              </w:rPr>
              <w:t>rozdielu medzi týmito dvoma podielmi poistným získaným za hospodársky</w:t>
            </w:r>
            <w:r w:rsidRPr="009D2308" w:rsidR="00D17071">
              <w:rPr>
                <w:rFonts w:ascii="Arial Narrow" w:hAnsi="Arial Narrow" w:cs="TimesNewRoman"/>
                <w:sz w:val="20"/>
              </w:rPr>
              <w:t xml:space="preserve"> </w:t>
            </w:r>
            <w:r w:rsidRPr="009D2308">
              <w:rPr>
                <w:rFonts w:ascii="Arial Narrow" w:hAnsi="Arial Narrow" w:cs="TimesNewRoman"/>
                <w:sz w:val="20"/>
              </w:rPr>
              <w:t>rok.</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Po</w:t>
            </w:r>
            <w:r w:rsidRPr="009D2308">
              <w:rPr>
                <w:rFonts w:ascii="Arial Narrow" w:hAnsi="Arial Narrow" w:cs="TimesNewRoman+01"/>
                <w:sz w:val="20"/>
              </w:rPr>
              <w:t>ž</w:t>
            </w:r>
            <w:r w:rsidRPr="009D2308">
              <w:rPr>
                <w:rFonts w:ascii="Arial Narrow" w:hAnsi="Arial Narrow" w:cs="TimesNewRoman"/>
                <w:sz w:val="20"/>
              </w:rPr>
              <w:t xml:space="preserve">adovaná </w:t>
            </w:r>
            <w:r w:rsidRPr="009D2308">
              <w:rPr>
                <w:rFonts w:ascii="Arial Narrow" w:hAnsi="Arial Narrow" w:cs="TimesNewRoman+01"/>
                <w:sz w:val="20"/>
              </w:rPr>
              <w:t>č</w:t>
            </w:r>
            <w:r w:rsidRPr="009D2308">
              <w:rPr>
                <w:rFonts w:ascii="Arial Narrow" w:hAnsi="Arial Narrow" w:cs="TimesNewRoman"/>
                <w:sz w:val="20"/>
              </w:rPr>
              <w:t xml:space="preserve">iastka sa rovná trojnásobku </w:t>
            </w:r>
            <w:r w:rsidRPr="009D2308">
              <w:rPr>
                <w:rFonts w:ascii="Arial Narrow" w:hAnsi="Arial Narrow" w:cs="TimesNewRoman+01"/>
                <w:sz w:val="20"/>
              </w:rPr>
              <w:t>š</w:t>
            </w:r>
            <w:r w:rsidRPr="009D2308">
              <w:rPr>
                <w:rFonts w:ascii="Arial Narrow" w:hAnsi="Arial Narrow" w:cs="TimesNewRoman"/>
                <w:sz w:val="20"/>
              </w:rPr>
              <w:t>tandardnej odchýlky podielov</w:t>
            </w:r>
            <w:r w:rsidRPr="009D2308" w:rsidR="00D17071">
              <w:rPr>
                <w:rFonts w:ascii="Arial Narrow" w:hAnsi="Arial Narrow" w:cs="TimesNewRoman"/>
                <w:sz w:val="20"/>
              </w:rPr>
              <w:t xml:space="preserve"> </w:t>
            </w:r>
            <w:r w:rsidRPr="009D2308">
              <w:rPr>
                <w:rFonts w:ascii="Arial Narrow" w:hAnsi="Arial Narrow" w:cs="TimesNewRoman"/>
                <w:sz w:val="20"/>
              </w:rPr>
              <w:t>poistných plnení v referen</w:t>
            </w:r>
            <w:r w:rsidRPr="009D2308">
              <w:rPr>
                <w:rFonts w:ascii="Arial Narrow" w:hAnsi="Arial Narrow" w:cs="TimesNewRoman+01"/>
                <w:sz w:val="20"/>
              </w:rPr>
              <w:t>č</w:t>
            </w:r>
            <w:r w:rsidRPr="009D2308">
              <w:rPr>
                <w:rFonts w:ascii="Arial Narrow" w:hAnsi="Arial Narrow" w:cs="TimesNewRoman"/>
                <w:sz w:val="20"/>
              </w:rPr>
              <w:t>nom období od priemerného podielu poistných</w:t>
            </w:r>
            <w:r w:rsidRPr="009D2308" w:rsidR="00D17071">
              <w:rPr>
                <w:rFonts w:ascii="Arial Narrow" w:hAnsi="Arial Narrow" w:cs="TimesNewRoman"/>
                <w:sz w:val="20"/>
              </w:rPr>
              <w:t xml:space="preserve"> </w:t>
            </w:r>
            <w:r w:rsidRPr="009D2308">
              <w:rPr>
                <w:rFonts w:ascii="Arial Narrow" w:hAnsi="Arial Narrow" w:cs="TimesNewRoman"/>
                <w:sz w:val="20"/>
              </w:rPr>
              <w:t>plnení, ktorý je vynásobený prijatým poistným za daný hospodársky</w:t>
            </w:r>
            <w:r w:rsidRPr="009D2308" w:rsidR="00D17071">
              <w:rPr>
                <w:rFonts w:ascii="Arial Narrow" w:hAnsi="Arial Narrow" w:cs="TimesNewRoman"/>
                <w:sz w:val="20"/>
              </w:rPr>
              <w:t xml:space="preserve"> </w:t>
            </w:r>
            <w:r w:rsidRPr="009D2308">
              <w:rPr>
                <w:rFonts w:ascii="Arial Narrow" w:hAnsi="Arial Narrow" w:cs="TimesNewRoman"/>
                <w:sz w:val="20"/>
              </w:rPr>
              <w:t>rok.</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Referen</w:t>
            </w:r>
            <w:r w:rsidRPr="009D2308">
              <w:rPr>
                <w:rFonts w:ascii="Arial Narrow" w:hAnsi="Arial Narrow" w:cs="TimesNewRoman+01"/>
                <w:sz w:val="20"/>
              </w:rPr>
              <w:t>č</w:t>
            </w:r>
            <w:r w:rsidRPr="009D2308">
              <w:rPr>
                <w:rFonts w:ascii="Arial Narrow" w:hAnsi="Arial Narrow" w:cs="TimesNewRoman"/>
                <w:sz w:val="20"/>
              </w:rPr>
              <w:t>né obdobie nesmie by</w:t>
            </w:r>
            <w:r w:rsidRPr="009D2308">
              <w:rPr>
                <w:rFonts w:ascii="Arial Narrow" w:hAnsi="Arial Narrow" w:cs="TimesNewRoman+01"/>
                <w:sz w:val="20"/>
              </w:rPr>
              <w:t xml:space="preserve">ť </w:t>
            </w:r>
            <w:r w:rsidRPr="009D2308">
              <w:rPr>
                <w:rFonts w:ascii="Arial Narrow" w:hAnsi="Arial Narrow" w:cs="TimesNewRoman"/>
                <w:sz w:val="20"/>
              </w:rPr>
              <w:t>krat</w:t>
            </w:r>
            <w:r w:rsidRPr="009D2308">
              <w:rPr>
                <w:rFonts w:ascii="Arial Narrow" w:hAnsi="Arial Narrow" w:cs="TimesNewRoman+01"/>
                <w:sz w:val="20"/>
              </w:rPr>
              <w:t>š</w:t>
            </w:r>
            <w:r w:rsidRPr="009D2308">
              <w:rPr>
                <w:rFonts w:ascii="Arial Narrow" w:hAnsi="Arial Narrow" w:cs="TimesNewRoman"/>
                <w:sz w:val="20"/>
              </w:rPr>
              <w:t>ie ako 15 rokov a dlh</w:t>
            </w:r>
            <w:r w:rsidRPr="009D2308">
              <w:rPr>
                <w:rFonts w:ascii="Arial Narrow" w:hAnsi="Arial Narrow" w:cs="TimesNewRoman+01"/>
                <w:sz w:val="20"/>
              </w:rPr>
              <w:t>š</w:t>
            </w:r>
            <w:r w:rsidRPr="009D2308">
              <w:rPr>
                <w:rFonts w:ascii="Arial Narrow" w:hAnsi="Arial Narrow" w:cs="TimesNewRoman"/>
                <w:sz w:val="20"/>
              </w:rPr>
              <w:t>ie ako 30</w:t>
            </w:r>
            <w:r w:rsidRPr="009D2308" w:rsidR="00D17071">
              <w:rPr>
                <w:rFonts w:ascii="Arial Narrow" w:hAnsi="Arial Narrow" w:cs="TimesNewRoman"/>
                <w:sz w:val="20"/>
              </w:rPr>
              <w:t xml:space="preserve"> </w:t>
            </w:r>
            <w:r w:rsidRPr="009D2308">
              <w:rPr>
                <w:rFonts w:ascii="Arial Narrow" w:hAnsi="Arial Narrow" w:cs="TimesNewRoman"/>
                <w:sz w:val="20"/>
              </w:rPr>
              <w:t>rokov. Rezerva na vyrovnávanie mimoriadnych rizík sa nemusí vytvára</w:t>
            </w:r>
            <w:r w:rsidRPr="009D2308">
              <w:rPr>
                <w:rFonts w:ascii="Arial Narrow" w:hAnsi="Arial Narrow" w:cs="TimesNewRoman+01"/>
                <w:sz w:val="20"/>
              </w:rPr>
              <w:t>ť</w:t>
            </w:r>
            <w:r w:rsidRPr="009D2308">
              <w:rPr>
                <w:rFonts w:ascii="Arial Narrow" w:hAnsi="Arial Narrow" w:cs="TimesNewRoman"/>
                <w:sz w:val="20"/>
              </w:rPr>
              <w:t>,</w:t>
            </w:r>
            <w:r w:rsidRPr="009D2308" w:rsidR="00D17071">
              <w:rPr>
                <w:rFonts w:ascii="Arial Narrow" w:hAnsi="Arial Narrow" w:cs="TimesNewRoman"/>
                <w:sz w:val="20"/>
              </w:rPr>
              <w:t xml:space="preserve"> </w:t>
            </w:r>
            <w:r w:rsidRPr="009D2308">
              <w:rPr>
                <w:rFonts w:ascii="Arial Narrow" w:hAnsi="Arial Narrow" w:cs="TimesNewRoman"/>
                <w:sz w:val="20"/>
              </w:rPr>
              <w:t>ak po</w:t>
            </w:r>
            <w:r w:rsidRPr="009D2308">
              <w:rPr>
                <w:rFonts w:ascii="Arial Narrow" w:hAnsi="Arial Narrow" w:cs="TimesNewRoman+01"/>
                <w:sz w:val="20"/>
              </w:rPr>
              <w:t>č</w:t>
            </w:r>
            <w:r w:rsidRPr="009D2308">
              <w:rPr>
                <w:rFonts w:ascii="Arial Narrow" w:hAnsi="Arial Narrow" w:cs="TimesNewRoman"/>
                <w:sz w:val="20"/>
              </w:rPr>
              <w:t>as referen</w:t>
            </w:r>
            <w:r w:rsidRPr="009D2308">
              <w:rPr>
                <w:rFonts w:ascii="Arial Narrow" w:hAnsi="Arial Narrow" w:cs="TimesNewRoman+01"/>
                <w:sz w:val="20"/>
              </w:rPr>
              <w:t>č</w:t>
            </w:r>
            <w:r w:rsidRPr="009D2308">
              <w:rPr>
                <w:rFonts w:ascii="Arial Narrow" w:hAnsi="Arial Narrow" w:cs="TimesNewRoman"/>
                <w:sz w:val="20"/>
              </w:rPr>
              <w:t xml:space="preserve">ného obdobia nebola zaznamenaná </w:t>
            </w:r>
            <w:r w:rsidRPr="009D2308">
              <w:rPr>
                <w:rFonts w:ascii="Arial Narrow" w:hAnsi="Arial Narrow" w:cs="TimesNewRoman+01"/>
                <w:sz w:val="20"/>
              </w:rPr>
              <w:t>ž</w:t>
            </w:r>
            <w:r w:rsidRPr="009D2308">
              <w:rPr>
                <w:rFonts w:ascii="Arial Narrow" w:hAnsi="Arial Narrow" w:cs="TimesNewRoman"/>
                <w:sz w:val="20"/>
              </w:rPr>
              <w:t>iadna poistná</w:t>
            </w:r>
            <w:r w:rsidRPr="009D2308" w:rsidR="00D17071">
              <w:rPr>
                <w:rFonts w:ascii="Arial Narrow" w:hAnsi="Arial Narrow" w:cs="TimesNewRoman"/>
                <w:sz w:val="20"/>
              </w:rPr>
              <w:t xml:space="preserve"> </w:t>
            </w:r>
            <w:r w:rsidRPr="009D2308">
              <w:rPr>
                <w:rFonts w:ascii="Arial Narrow" w:hAnsi="Arial Narrow" w:cs="TimesNewRoman"/>
                <w:sz w:val="20"/>
              </w:rPr>
              <w:t>strata.</w:t>
            </w:r>
          </w:p>
          <w:p w:rsidR="00EC5433" w:rsidRPr="009D2308" w:rsidP="00EC5433">
            <w:pPr>
              <w:autoSpaceDE/>
              <w:autoSpaceDN/>
              <w:rPr>
                <w:rFonts w:ascii="Arial Narrow" w:hAnsi="Arial Narrow" w:cs="TimesNewRoman"/>
                <w:sz w:val="20"/>
              </w:rPr>
            </w:pPr>
            <w:r w:rsidRPr="009D2308">
              <w:rPr>
                <w:rFonts w:ascii="Arial Narrow" w:hAnsi="Arial Narrow" w:cs="TimesNewRoman"/>
                <w:sz w:val="20"/>
              </w:rPr>
              <w:t>Obidve po</w:t>
            </w:r>
            <w:r w:rsidRPr="009D2308">
              <w:rPr>
                <w:rFonts w:ascii="Arial Narrow" w:hAnsi="Arial Narrow" w:cs="TimesNewRoman+01"/>
                <w:sz w:val="20"/>
              </w:rPr>
              <w:t>ž</w:t>
            </w:r>
            <w:r w:rsidRPr="009D2308">
              <w:rPr>
                <w:rFonts w:ascii="Arial Narrow" w:hAnsi="Arial Narrow" w:cs="TimesNewRoman"/>
                <w:sz w:val="20"/>
              </w:rPr>
              <w:t xml:space="preserve">adované </w:t>
            </w:r>
            <w:r w:rsidRPr="009D2308">
              <w:rPr>
                <w:rFonts w:ascii="Arial Narrow" w:hAnsi="Arial Narrow" w:cs="TimesNewRoman+01"/>
                <w:sz w:val="20"/>
              </w:rPr>
              <w:t>č</w:t>
            </w:r>
            <w:r w:rsidRPr="009D2308">
              <w:rPr>
                <w:rFonts w:ascii="Arial Narrow" w:hAnsi="Arial Narrow" w:cs="TimesNewRoman"/>
                <w:sz w:val="20"/>
              </w:rPr>
              <w:t>iastky rezervy na vyrovnávanie mimoriadnych rizík</w:t>
            </w:r>
            <w:r w:rsidRPr="009D2308" w:rsidR="00D17071">
              <w:rPr>
                <w:rFonts w:ascii="Arial Narrow" w:hAnsi="Arial Narrow" w:cs="TimesNewRoman"/>
                <w:sz w:val="20"/>
              </w:rPr>
              <w:t xml:space="preserve"> </w:t>
            </w:r>
            <w:r w:rsidRPr="009D2308">
              <w:rPr>
                <w:rFonts w:ascii="Arial Narrow" w:hAnsi="Arial Narrow" w:cs="TimesNewRoman"/>
                <w:sz w:val="20"/>
              </w:rPr>
              <w:t xml:space="preserve">a </w:t>
            </w:r>
            <w:r w:rsidRPr="009D2308">
              <w:rPr>
                <w:rFonts w:ascii="Arial Narrow" w:hAnsi="Arial Narrow" w:cs="TimesNewRoman+01"/>
                <w:sz w:val="20"/>
              </w:rPr>
              <w:t>č</w:t>
            </w:r>
            <w:r w:rsidRPr="009D2308">
              <w:rPr>
                <w:rFonts w:ascii="Arial Narrow" w:hAnsi="Arial Narrow" w:cs="TimesNewRoman"/>
                <w:sz w:val="20"/>
              </w:rPr>
              <w:t>iastka, ktorá sa má do nej previes</w:t>
            </w:r>
            <w:r w:rsidRPr="009D2308">
              <w:rPr>
                <w:rFonts w:ascii="Arial Narrow" w:hAnsi="Arial Narrow" w:cs="TimesNewRoman+01"/>
                <w:sz w:val="20"/>
              </w:rPr>
              <w:t>ť</w:t>
            </w:r>
            <w:r w:rsidRPr="009D2308">
              <w:rPr>
                <w:rFonts w:ascii="Arial Narrow" w:hAnsi="Arial Narrow" w:cs="TimesNewRoman"/>
                <w:sz w:val="20"/>
              </w:rPr>
              <w:t xml:space="preserve">, alebo </w:t>
            </w:r>
            <w:r w:rsidRPr="009D2308">
              <w:rPr>
                <w:rFonts w:ascii="Arial Narrow" w:hAnsi="Arial Narrow" w:cs="TimesNewRoman+01"/>
                <w:sz w:val="20"/>
              </w:rPr>
              <w:t>č</w:t>
            </w:r>
            <w:r w:rsidRPr="009D2308">
              <w:rPr>
                <w:rFonts w:ascii="Arial Narrow" w:hAnsi="Arial Narrow" w:cs="TimesNewRoman"/>
                <w:sz w:val="20"/>
              </w:rPr>
              <w:t>iastka, ktorá sa má z</w:t>
            </w:r>
            <w:r w:rsidRPr="009D2308" w:rsidR="00D17071">
              <w:rPr>
                <w:rFonts w:ascii="Arial Narrow" w:hAnsi="Arial Narrow" w:cs="TimesNewRoman"/>
                <w:sz w:val="20"/>
              </w:rPr>
              <w:t> </w:t>
            </w:r>
            <w:r w:rsidRPr="009D2308">
              <w:rPr>
                <w:rFonts w:ascii="Arial Narrow" w:hAnsi="Arial Narrow" w:cs="TimesNewRoman"/>
                <w:sz w:val="20"/>
              </w:rPr>
              <w:t>nej</w:t>
            </w:r>
            <w:r w:rsidRPr="009D2308" w:rsidR="00D17071">
              <w:rPr>
                <w:rFonts w:ascii="Arial Narrow" w:hAnsi="Arial Narrow" w:cs="TimesNewRoman"/>
                <w:sz w:val="20"/>
              </w:rPr>
              <w:t xml:space="preserve"> </w:t>
            </w:r>
            <w:r w:rsidRPr="009D2308">
              <w:rPr>
                <w:rFonts w:ascii="Arial Narrow" w:hAnsi="Arial Narrow" w:cs="TimesNewRoman"/>
                <w:sz w:val="20"/>
              </w:rPr>
              <w:t>vzia</w:t>
            </w:r>
            <w:r w:rsidRPr="009D2308">
              <w:rPr>
                <w:rFonts w:ascii="Arial Narrow" w:hAnsi="Arial Narrow" w:cs="TimesNewRoman+01"/>
                <w:sz w:val="20"/>
              </w:rPr>
              <w:t>ť</w:t>
            </w:r>
            <w:r w:rsidRPr="009D2308">
              <w:rPr>
                <w:rFonts w:ascii="Arial Narrow" w:hAnsi="Arial Narrow" w:cs="TimesNewRoman"/>
                <w:sz w:val="20"/>
              </w:rPr>
              <w:t>, sa mô</w:t>
            </w:r>
            <w:r w:rsidRPr="009D2308">
              <w:rPr>
                <w:rFonts w:ascii="Arial Narrow" w:hAnsi="Arial Narrow" w:cs="TimesNewRoman+01"/>
                <w:sz w:val="20"/>
              </w:rPr>
              <w:t>ž</w:t>
            </w:r>
            <w:r w:rsidRPr="009D2308">
              <w:rPr>
                <w:rFonts w:ascii="Arial Narrow" w:hAnsi="Arial Narrow" w:cs="TimesNewRoman"/>
                <w:sz w:val="20"/>
              </w:rPr>
              <w:t>u zní</w:t>
            </w:r>
            <w:r w:rsidRPr="009D2308">
              <w:rPr>
                <w:rFonts w:ascii="Arial Narrow" w:hAnsi="Arial Narrow" w:cs="TimesNewRoman+01"/>
                <w:sz w:val="20"/>
              </w:rPr>
              <w:t>ž</w:t>
            </w:r>
            <w:r w:rsidRPr="009D2308">
              <w:rPr>
                <w:rFonts w:ascii="Arial Narrow" w:hAnsi="Arial Narrow" w:cs="TimesNewRoman"/>
                <w:sz w:val="20"/>
              </w:rPr>
              <w:t>i</w:t>
            </w:r>
            <w:r w:rsidRPr="009D2308">
              <w:rPr>
                <w:rFonts w:ascii="Arial Narrow" w:hAnsi="Arial Narrow" w:cs="TimesNewRoman+01"/>
                <w:sz w:val="20"/>
              </w:rPr>
              <w:t>ť</w:t>
            </w:r>
            <w:r w:rsidRPr="009D2308">
              <w:rPr>
                <w:rFonts w:ascii="Arial Narrow" w:hAnsi="Arial Narrow" w:cs="TimesNewRoman"/>
                <w:sz w:val="20"/>
              </w:rPr>
              <w:t>, ak podiel priemerných poistných plnení za referen</w:t>
            </w:r>
            <w:r w:rsidRPr="009D2308">
              <w:rPr>
                <w:rFonts w:ascii="Arial Narrow" w:hAnsi="Arial Narrow" w:cs="TimesNewRoman+01"/>
                <w:sz w:val="20"/>
              </w:rPr>
              <w:t>č</w:t>
            </w:r>
            <w:r w:rsidRPr="009D2308">
              <w:rPr>
                <w:rFonts w:ascii="Arial Narrow" w:hAnsi="Arial Narrow" w:cs="TimesNewRoman"/>
                <w:sz w:val="20"/>
              </w:rPr>
              <w:t>né</w:t>
            </w:r>
            <w:r w:rsidRPr="009D2308" w:rsidR="00D17071">
              <w:rPr>
                <w:rFonts w:ascii="Arial Narrow" w:hAnsi="Arial Narrow" w:cs="TimesNewRoman"/>
                <w:sz w:val="20"/>
              </w:rPr>
              <w:t xml:space="preserve"> </w:t>
            </w:r>
            <w:r w:rsidRPr="009D2308">
              <w:rPr>
                <w:rFonts w:ascii="Arial Narrow" w:hAnsi="Arial Narrow" w:cs="TimesNewRoman"/>
                <w:sz w:val="20"/>
              </w:rPr>
              <w:t xml:space="preserve">obdobie v súvislosti s podielom výdavkov ukazuje, </w:t>
            </w:r>
            <w:r w:rsidRPr="009D2308">
              <w:rPr>
                <w:rFonts w:ascii="Arial Narrow" w:hAnsi="Arial Narrow" w:cs="TimesNewRoman+01"/>
                <w:sz w:val="20"/>
              </w:rPr>
              <w:t>ž</w:t>
            </w:r>
            <w:r w:rsidRPr="009D2308">
              <w:rPr>
                <w:rFonts w:ascii="Arial Narrow" w:hAnsi="Arial Narrow" w:cs="TimesNewRoman"/>
                <w:sz w:val="20"/>
              </w:rPr>
              <w:t>e poistné</w:t>
            </w:r>
          </w:p>
          <w:p w:rsidR="00EC5433" w:rsidRPr="00F45F1E" w:rsidP="00EC5433">
            <w:pPr>
              <w:autoSpaceDE/>
              <w:autoSpaceDN/>
              <w:rPr>
                <w:rFonts w:ascii="Arial Narrow" w:hAnsi="Arial Narrow" w:cs="TimesNewRoman"/>
                <w:sz w:val="20"/>
              </w:rPr>
            </w:pPr>
            <w:r w:rsidRPr="009D2308">
              <w:rPr>
                <w:rFonts w:ascii="Arial Narrow" w:hAnsi="Arial Narrow" w:cs="TimesNewRoman"/>
                <w:sz w:val="20"/>
              </w:rPr>
              <w:t>zah</w:t>
            </w:r>
            <w:r w:rsidRPr="009D2308">
              <w:rPr>
                <w:rFonts w:ascii="Arial Narrow" w:hAnsi="Arial Narrow" w:cs="TimesNewRoman+01"/>
                <w:sz w:val="20"/>
              </w:rPr>
              <w:t>ŕň</w:t>
            </w:r>
            <w:r w:rsidRPr="009D2308">
              <w:rPr>
                <w:rFonts w:ascii="Arial Narrow" w:hAnsi="Arial Narrow" w:cs="TimesNewRoman"/>
                <w:sz w:val="20"/>
              </w:rPr>
              <w:t>ajú bezpe</w:t>
            </w:r>
            <w:r w:rsidRPr="009D2308">
              <w:rPr>
                <w:rFonts w:ascii="Arial Narrow" w:hAnsi="Arial Narrow" w:cs="TimesNewRoman+01"/>
                <w:sz w:val="20"/>
              </w:rPr>
              <w:t>č</w:t>
            </w:r>
            <w:r w:rsidRPr="009D2308">
              <w:rPr>
                <w:rFonts w:ascii="Arial Narrow" w:hAnsi="Arial Narrow" w:cs="TimesNewRoman"/>
                <w:sz w:val="20"/>
              </w:rPr>
              <w:t>nostnú mar</w:t>
            </w:r>
            <w:r w:rsidRPr="009D2308">
              <w:rPr>
                <w:rFonts w:ascii="Arial Narrow" w:hAnsi="Arial Narrow" w:cs="TimesNewRoman+01"/>
                <w:sz w:val="20"/>
              </w:rPr>
              <w:t>ž</w:t>
            </w:r>
            <w:r w:rsidRPr="009D2308">
              <w:rPr>
                <w:rFonts w:ascii="Arial Narrow" w:hAnsi="Arial Narrow" w:cs="TimesNewRoman"/>
                <w:sz w:val="20"/>
              </w:rPr>
              <w:t>u, a bezpe</w:t>
            </w:r>
            <w:r w:rsidRPr="009D2308">
              <w:rPr>
                <w:rFonts w:ascii="Arial Narrow" w:hAnsi="Arial Narrow" w:cs="TimesNewRoman+01"/>
                <w:sz w:val="20"/>
              </w:rPr>
              <w:t>č</w:t>
            </w:r>
            <w:r w:rsidRPr="009D2308">
              <w:rPr>
                <w:rFonts w:ascii="Arial Narrow" w:hAnsi="Arial Narrow" w:cs="TimesNewRoman"/>
                <w:sz w:val="20"/>
              </w:rPr>
              <w:t>nostná mar</w:t>
            </w:r>
            <w:r w:rsidRPr="009D2308">
              <w:rPr>
                <w:rFonts w:ascii="Arial Narrow" w:hAnsi="Arial Narrow" w:cs="TimesNewRoman+01"/>
                <w:sz w:val="20"/>
              </w:rPr>
              <w:t>ž</w:t>
            </w:r>
            <w:r w:rsidRPr="009D2308">
              <w:rPr>
                <w:rFonts w:ascii="Arial Narrow" w:hAnsi="Arial Narrow" w:cs="TimesNewRoman"/>
                <w:sz w:val="20"/>
              </w:rPr>
              <w:t>a je viac ako jeden</w:t>
            </w:r>
            <w:r w:rsidRPr="009D2308" w:rsidR="00D17071">
              <w:rPr>
                <w:rFonts w:ascii="Arial Narrow" w:hAnsi="Arial Narrow" w:cs="TimesNewRoman"/>
                <w:sz w:val="20"/>
              </w:rPr>
              <w:t xml:space="preserve"> </w:t>
            </w:r>
            <w:r w:rsidRPr="009D2308">
              <w:rPr>
                <w:rFonts w:ascii="Arial Narrow" w:hAnsi="Arial Narrow" w:cs="TimesNewRoman"/>
                <w:sz w:val="20"/>
              </w:rPr>
              <w:t xml:space="preserve">a pol násobok </w:t>
            </w:r>
            <w:r w:rsidRPr="009D2308">
              <w:rPr>
                <w:rFonts w:ascii="Arial Narrow" w:hAnsi="Arial Narrow" w:cs="TimesNewRoman+01"/>
                <w:sz w:val="20"/>
              </w:rPr>
              <w:t>š</w:t>
            </w:r>
            <w:r w:rsidRPr="009D2308">
              <w:rPr>
                <w:rFonts w:ascii="Arial Narrow" w:hAnsi="Arial Narrow" w:cs="TimesNewRoman"/>
                <w:sz w:val="20"/>
              </w:rPr>
              <w:t>tandardnej odchýlky v referen</w:t>
            </w:r>
            <w:r w:rsidRPr="009D2308">
              <w:rPr>
                <w:rFonts w:ascii="Arial Narrow" w:hAnsi="Arial Narrow" w:cs="TimesNewRoman+01"/>
                <w:sz w:val="20"/>
              </w:rPr>
              <w:t>č</w:t>
            </w:r>
            <w:r w:rsidRPr="009D2308">
              <w:rPr>
                <w:rFonts w:ascii="Arial Narrow" w:hAnsi="Arial Narrow" w:cs="TimesNewRoman"/>
                <w:sz w:val="20"/>
              </w:rPr>
              <w:t>nom období. V</w:t>
            </w:r>
            <w:r w:rsidRPr="009D2308" w:rsidR="00D17071">
              <w:rPr>
                <w:rFonts w:ascii="Arial Narrow" w:hAnsi="Arial Narrow" w:cs="TimesNewRoman"/>
                <w:sz w:val="20"/>
              </w:rPr>
              <w:t> </w:t>
            </w:r>
            <w:r w:rsidRPr="009D2308">
              <w:rPr>
                <w:rFonts w:ascii="Arial Narrow" w:hAnsi="Arial Narrow" w:cs="TimesNewRoman"/>
                <w:sz w:val="20"/>
              </w:rPr>
              <w:t>takomto</w:t>
            </w:r>
            <w:r w:rsidRPr="009D2308" w:rsidR="00D17071">
              <w:rPr>
                <w:rFonts w:ascii="Arial Narrow" w:hAnsi="Arial Narrow" w:cs="TimesNewRoman"/>
                <w:sz w:val="20"/>
              </w:rPr>
              <w:t xml:space="preserve"> </w:t>
            </w:r>
            <w:r w:rsidRPr="009D2308">
              <w:rPr>
                <w:rFonts w:ascii="Arial Narrow" w:hAnsi="Arial Narrow" w:cs="TimesNewRoman"/>
                <w:sz w:val="20"/>
              </w:rPr>
              <w:t xml:space="preserve">prípade sa dané </w:t>
            </w:r>
            <w:r w:rsidRPr="009D2308">
              <w:rPr>
                <w:rFonts w:ascii="Arial Narrow" w:hAnsi="Arial Narrow" w:cs="TimesNewRoman+01"/>
                <w:sz w:val="20"/>
              </w:rPr>
              <w:t>č</w:t>
            </w:r>
            <w:r w:rsidRPr="009D2308">
              <w:rPr>
                <w:rFonts w:ascii="Arial Narrow" w:hAnsi="Arial Narrow" w:cs="TimesNewRoman"/>
                <w:sz w:val="20"/>
              </w:rPr>
              <w:t>iastky vynásobia podielom alebo jeden a pol násobkom</w:t>
            </w:r>
            <w:r w:rsidRPr="009D2308" w:rsidR="00D17071">
              <w:rPr>
                <w:rFonts w:ascii="Arial Narrow" w:hAnsi="Arial Narrow" w:cs="TimesNewRoman"/>
                <w:sz w:val="20"/>
              </w:rPr>
              <w:t xml:space="preserve"> </w:t>
            </w:r>
            <w:r w:rsidRPr="009D2308">
              <w:rPr>
                <w:rFonts w:ascii="Arial Narrow" w:hAnsi="Arial Narrow" w:cs="TimesNewRoman+01"/>
                <w:sz w:val="20"/>
              </w:rPr>
              <w:t>š</w:t>
            </w:r>
            <w:r w:rsidRPr="009D2308">
              <w:rPr>
                <w:rFonts w:ascii="Arial Narrow" w:hAnsi="Arial Narrow" w:cs="TimesNewRoman"/>
                <w:sz w:val="20"/>
              </w:rPr>
              <w:t>tandardnej odchýlky a bezpe</w:t>
            </w:r>
            <w:r w:rsidRPr="009D2308">
              <w:rPr>
                <w:rFonts w:ascii="Arial Narrow" w:hAnsi="Arial Narrow" w:cs="TimesNewRoman+01"/>
                <w:sz w:val="20"/>
              </w:rPr>
              <w:t>č</w:t>
            </w:r>
            <w:r w:rsidRPr="009D2308">
              <w:rPr>
                <w:rFonts w:ascii="Arial Narrow" w:hAnsi="Arial Narrow" w:cs="TimesNewRoman"/>
                <w:sz w:val="20"/>
              </w:rPr>
              <w:t>nostnej mar</w:t>
            </w:r>
            <w:r w:rsidRPr="009D2308">
              <w:rPr>
                <w:rFonts w:ascii="Arial Narrow" w:hAnsi="Arial Narrow" w:cs="TimesNewRoman+01"/>
                <w:sz w:val="20"/>
              </w:rPr>
              <w:t>ž</w:t>
            </w:r>
            <w:r w:rsidRPr="009D2308">
              <w:rPr>
                <w:rFonts w:ascii="Arial Narrow" w:hAnsi="Arial Narrow" w:cs="TimesNewRoman"/>
                <w:sz w:val="20"/>
              </w:rPr>
              <w:t>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C5433" w:rsidP="0032565D">
            <w:pPr>
              <w:ind w:firstLine="142"/>
              <w:rPr>
                <w:rFonts w:ascii="Arial Narrow" w:hAnsi="Arial Narrow" w:cs="Times New Roman"/>
                <w:sz w:val="20"/>
              </w:rPr>
            </w:pPr>
            <w:r w:rsidR="003A2156">
              <w:rPr>
                <w:rFonts w:ascii="Arial Narrow" w:hAnsi="Arial Narrow" w:cs="Times New Roman"/>
                <w:sz w:val="20"/>
              </w:rPr>
              <w:t>N</w:t>
            </w: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5828D2"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r>
              <w:rPr>
                <w:rFonts w:ascii="Arial Narrow" w:hAnsi="Arial Narrow" w:cs="Times New Roman"/>
                <w:sz w:val="20"/>
              </w:rPr>
              <w:t>n.a.</w:t>
            </w: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P="0032565D">
            <w:pPr>
              <w:ind w:firstLine="142"/>
              <w:rPr>
                <w:rFonts w:ascii="Arial Narrow" w:hAnsi="Arial Narrow" w:cs="Times New Roman"/>
                <w:sz w:val="20"/>
              </w:rPr>
            </w:pPr>
          </w:p>
          <w:p w:rsidR="009D2308" w:rsidRPr="00F45F1E"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C5433" w:rsidRPr="00F45F1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828D2" w:rsidP="0032565D">
            <w:pPr>
              <w:rPr>
                <w:rFonts w:ascii="Arial Narrow" w:hAnsi="Arial Narrow" w:cs="Times New Roman"/>
                <w:iCs/>
                <w:sz w:val="20"/>
              </w:rPr>
            </w:pPr>
            <w:r w:rsidRPr="005038AB" w:rsidR="003A2156">
              <w:rPr>
                <w:rFonts w:ascii="Arial Narrow" w:hAnsi="Arial Narrow" w:cs="Times New Roman"/>
                <w:sz w:val="20"/>
              </w:rPr>
              <w:t xml:space="preserve">Príloha č. </w:t>
            </w:r>
            <w:r w:rsidR="003A2156">
              <w:rPr>
                <w:rFonts w:ascii="Arial Narrow" w:hAnsi="Arial Narrow" w:cs="Times New Roman"/>
                <w:sz w:val="20"/>
              </w:rPr>
              <w:t>1</w:t>
            </w:r>
            <w:r w:rsidRPr="005038AB" w:rsidR="003A2156">
              <w:rPr>
                <w:rFonts w:ascii="Arial Narrow" w:hAnsi="Arial Narrow" w:cs="Times New Roman"/>
                <w:sz w:val="20"/>
              </w:rPr>
              <w:t xml:space="preserve"> </w:t>
            </w:r>
            <w:r>
              <w:rPr>
                <w:rFonts w:ascii="Arial Narrow" w:hAnsi="Arial Narrow" w:cs="Times New Roman"/>
                <w:iCs/>
                <w:sz w:val="20"/>
              </w:rPr>
              <w:t>k zákonu .../</w:t>
            </w:r>
          </w:p>
          <w:p w:rsidR="00EC5433" w:rsidP="0032565D">
            <w:pPr>
              <w:rPr>
                <w:rFonts w:ascii="Arial Narrow" w:hAnsi="Arial Narrow" w:cs="Times New Roman"/>
                <w:iCs/>
                <w:sz w:val="20"/>
              </w:rPr>
            </w:pPr>
            <w:r w:rsidR="005828D2">
              <w:rPr>
                <w:rFonts w:ascii="Arial Narrow" w:hAnsi="Arial Narrow" w:cs="Times New Roman"/>
                <w:iCs/>
                <w:sz w:val="20"/>
              </w:rPr>
              <w:t>2007</w:t>
            </w:r>
            <w:r w:rsidRPr="005038AB" w:rsidR="003A2156">
              <w:rPr>
                <w:rFonts w:ascii="Arial Narrow" w:hAnsi="Arial Narrow" w:cs="Times New Roman"/>
                <w:iCs/>
                <w:sz w:val="20"/>
              </w:rPr>
              <w:t xml:space="preserve"> Z. z.</w:t>
            </w: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p>
          <w:p w:rsidR="009D2308" w:rsidP="0032565D">
            <w:pPr>
              <w:rPr>
                <w:rFonts w:ascii="Arial Narrow" w:hAnsi="Arial Narrow" w:cs="Times New Roman"/>
                <w:iCs/>
                <w:sz w:val="20"/>
              </w:rPr>
            </w:pPr>
            <w:r>
              <w:rPr>
                <w:rFonts w:ascii="Arial Narrow" w:hAnsi="Arial Narrow" w:cs="Times New Roman"/>
                <w:iCs/>
                <w:sz w:val="20"/>
              </w:rPr>
              <w:t xml:space="preserve">§ 31 ods.2 </w:t>
            </w:r>
          </w:p>
          <w:p w:rsidR="009D2308" w:rsidP="0032565D">
            <w:pPr>
              <w:rPr>
                <w:rFonts w:ascii="Arial Narrow" w:hAnsi="Arial Narrow" w:cs="Times New Roman"/>
                <w:iCs/>
                <w:sz w:val="20"/>
              </w:rPr>
            </w:pPr>
          </w:p>
          <w:p w:rsidR="009D2308" w:rsidRPr="00F45F1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A2156" w:rsidRPr="003A2156" w:rsidP="003A2156">
            <w:pPr>
              <w:jc w:val="center"/>
              <w:rPr>
                <w:rFonts w:ascii="Arial Narrow" w:hAnsi="Arial Narrow" w:cs="Times New Roman"/>
                <w:b/>
                <w:sz w:val="20"/>
              </w:rPr>
            </w:pPr>
            <w:r w:rsidRPr="003A2156">
              <w:rPr>
                <w:rFonts w:ascii="Arial Narrow" w:hAnsi="Arial Narrow" w:cs="Times New Roman"/>
                <w:b/>
                <w:sz w:val="20"/>
              </w:rPr>
              <w:t>KLASIFIKÁCIA POISTNÝCH ODVETVÍ PODĽA POISTNÝCH DRUHOV</w:t>
            </w:r>
          </w:p>
          <w:p w:rsidR="003A2156" w:rsidRPr="003A2156" w:rsidP="003A2156">
            <w:pPr>
              <w:jc w:val="both"/>
              <w:rPr>
                <w:rFonts w:ascii="Arial Narrow" w:hAnsi="Arial Narrow" w:cs="Times New Roman"/>
                <w:sz w:val="20"/>
              </w:rPr>
            </w:pPr>
          </w:p>
          <w:p w:rsidR="00402A0D" w:rsidRPr="00402A0D" w:rsidP="00402A0D">
            <w:pPr>
              <w:jc w:val="both"/>
              <w:rPr>
                <w:rFonts w:ascii="Arial Narrow" w:hAnsi="Arial Narrow" w:cs="Times New Roman"/>
                <w:b/>
                <w:bCs/>
                <w:sz w:val="20"/>
              </w:rPr>
            </w:pPr>
            <w:r w:rsidRPr="00402A0D">
              <w:rPr>
                <w:rFonts w:ascii="Arial Narrow" w:hAnsi="Arial Narrow" w:cs="Times New Roman"/>
                <w:b/>
                <w:bCs/>
                <w:sz w:val="20"/>
              </w:rPr>
              <w:t>Časť B – odvetvia neživotného poistenia</w:t>
            </w:r>
          </w:p>
          <w:p w:rsidR="003A2156" w:rsidRPr="003A2156" w:rsidP="003A2156">
            <w:pPr>
              <w:jc w:val="both"/>
              <w:rPr>
                <w:rFonts w:ascii="Arial Narrow" w:hAnsi="Arial Narrow" w:cs="Times New Roman"/>
                <w:sz w:val="20"/>
              </w:rPr>
            </w:pPr>
          </w:p>
          <w:p w:rsidR="003A2156" w:rsidRPr="003A2156" w:rsidP="003A2156">
            <w:pPr>
              <w:jc w:val="both"/>
              <w:rPr>
                <w:rFonts w:ascii="Arial Narrow" w:hAnsi="Arial Narrow" w:cs="Times New Roman"/>
                <w:sz w:val="20"/>
              </w:rPr>
            </w:pPr>
            <w:r w:rsidRPr="003A2156">
              <w:rPr>
                <w:rFonts w:ascii="Arial Narrow" w:hAnsi="Arial Narrow" w:cs="Times New Roman"/>
                <w:sz w:val="20"/>
              </w:rPr>
              <w:t>1. Poistenie úrazu</w:t>
            </w:r>
          </w:p>
          <w:p w:rsidR="003A2156" w:rsidRPr="003A2156" w:rsidP="003A2156">
            <w:pPr>
              <w:jc w:val="both"/>
              <w:rPr>
                <w:rFonts w:ascii="Arial Narrow" w:hAnsi="Arial Narrow" w:cs="Times New Roman"/>
                <w:sz w:val="20"/>
              </w:rPr>
            </w:pPr>
            <w:r w:rsidRPr="003A2156">
              <w:rPr>
                <w:rFonts w:ascii="Arial Narrow" w:hAnsi="Arial Narrow" w:cs="Times New Roman"/>
                <w:sz w:val="20"/>
              </w:rPr>
              <w:t>a) s jednorazovým plnením,</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b) s opakovaným plnením,</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c) s kombinovaným plnením,</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d) cestujúcich,</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e) individuálne zdravotné poistenie.</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2. Poistenie choroby</w:t>
            </w:r>
          </w:p>
          <w:p w:rsidR="003A2156" w:rsidRPr="003A2156" w:rsidP="003A2156">
            <w:pPr>
              <w:jc w:val="both"/>
              <w:rPr>
                <w:rFonts w:ascii="Arial Narrow" w:hAnsi="Arial Narrow" w:cs="Times New Roman"/>
                <w:sz w:val="20"/>
              </w:rPr>
            </w:pPr>
            <w:r w:rsidRPr="003A2156">
              <w:rPr>
                <w:rFonts w:ascii="Arial Narrow" w:hAnsi="Arial Narrow" w:cs="Times New Roman"/>
                <w:sz w:val="20"/>
              </w:rPr>
              <w:t>a) s jednorazovým plnením,</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b) s opakovaným plnením,</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c) s kombinovaným plnením,</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d) zmluvné poistenie a pripoistenie,</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e) individuálne zdravotné poistenie.</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3. Poistenie škôd na pozemných dopravných prostriedkoch iných než koľajových</w:t>
            </w:r>
          </w:p>
          <w:p w:rsidR="003A2156" w:rsidRPr="003A2156" w:rsidP="003A2156">
            <w:pPr>
              <w:jc w:val="both"/>
              <w:rPr>
                <w:rFonts w:ascii="Arial Narrow" w:hAnsi="Arial Narrow" w:cs="Times New Roman"/>
                <w:sz w:val="20"/>
              </w:rPr>
            </w:pPr>
            <w:r w:rsidRPr="003A2156">
              <w:rPr>
                <w:rFonts w:ascii="Arial Narrow" w:hAnsi="Arial Narrow" w:cs="Times New Roman"/>
                <w:sz w:val="20"/>
              </w:rPr>
              <w:t>a) motorových,</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b) nemotorových.</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4. Poistenie škôd na koľajových dopravných prostriedkoch.</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5. Poistenie škôd na leteckých dopravných prostriedkoch.</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6. Poistenie škôd na plávajúcich dopravných prostriedkoch</w:t>
            </w:r>
          </w:p>
          <w:p w:rsidR="003A2156" w:rsidRPr="003A2156" w:rsidP="003A2156">
            <w:pPr>
              <w:jc w:val="both"/>
              <w:rPr>
                <w:rFonts w:ascii="Arial Narrow" w:hAnsi="Arial Narrow" w:cs="Times New Roman"/>
                <w:sz w:val="20"/>
              </w:rPr>
            </w:pPr>
            <w:r w:rsidRPr="003A2156">
              <w:rPr>
                <w:rFonts w:ascii="Arial Narrow" w:hAnsi="Arial Narrow" w:cs="Times New Roman"/>
                <w:sz w:val="20"/>
              </w:rPr>
              <w:t>a) riečnych,</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b) jazerných,</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c) námorných.</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7. Poistenie dopravy tovaru počas prepravy vrátane batožín a iného majetku bez ohľadu na použitý dopravný prostriedok.</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8. Poistenie škôd na inom majetku, ako je uvedené v bodoch 3 až 7, spôsobených</w:t>
            </w:r>
          </w:p>
          <w:p w:rsidR="003A2156" w:rsidRPr="003A2156" w:rsidP="003A2156">
            <w:pPr>
              <w:jc w:val="both"/>
              <w:rPr>
                <w:rFonts w:ascii="Arial Narrow" w:hAnsi="Arial Narrow" w:cs="Times New Roman"/>
                <w:sz w:val="20"/>
              </w:rPr>
            </w:pPr>
            <w:r w:rsidRPr="003A2156">
              <w:rPr>
                <w:rFonts w:ascii="Arial Narrow" w:hAnsi="Arial Narrow" w:cs="Times New Roman"/>
                <w:sz w:val="20"/>
              </w:rPr>
              <w:t>a) požiarom,</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b) výbuchom,</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c) víchricou,</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d) prírodnými živlami inými ako víchrica,</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e) jadrovou energiou,</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f) zosuvom alebo zosadaním pôdy.</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9. Poistenie iných škôd na inom majetku, ako je uvedené v bode 3 až 7, vzniknutých krupobitím alebo mrazom, alebo inými príčinami (napr. krádežou), ak nie sú tieto príčiny zahrnuté v bode 8.</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10. Poistenie zodpovednosti</w:t>
            </w:r>
          </w:p>
          <w:p w:rsidR="003A2156" w:rsidRPr="003A2156" w:rsidP="003A2156">
            <w:pPr>
              <w:jc w:val="both"/>
              <w:rPr>
                <w:rFonts w:ascii="Arial Narrow" w:hAnsi="Arial Narrow" w:cs="Times New Roman"/>
                <w:sz w:val="20"/>
              </w:rPr>
            </w:pPr>
            <w:r w:rsidRPr="003A2156">
              <w:rPr>
                <w:rFonts w:ascii="Arial Narrow" w:hAnsi="Arial Narrow" w:cs="Times New Roman"/>
                <w:sz w:val="20"/>
              </w:rPr>
              <w:t>a) za škodu spôsobenú prevádzkou motorového vozidla,</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b) dopravcu.</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11. Poistenie zodpovednosti za škodu vyplývajúcu z vlastníctva alebo z používania leteckého dopravného prostriedku vrátane zodpovednosti dopravcu.</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12. Poistenie zodpovednosti za škodu vyplývajúcu z vlastníctva alebo z používania riečneho, jazerného alebo námorného dopravného prostriedku vrátane zodpovednosti dopravcu.</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13. Všeobecné poistenie zodpovednosti za škodu iné, ako je uvedené v bodoch 10 až 12.</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14. Poistenie úveru</w:t>
            </w:r>
          </w:p>
          <w:p w:rsidR="003A2156" w:rsidRPr="003A2156" w:rsidP="003A2156">
            <w:pPr>
              <w:jc w:val="both"/>
              <w:rPr>
                <w:rFonts w:ascii="Arial Narrow" w:hAnsi="Arial Narrow" w:cs="Times New Roman"/>
                <w:sz w:val="20"/>
              </w:rPr>
            </w:pPr>
            <w:r w:rsidRPr="003A2156">
              <w:rPr>
                <w:rFonts w:ascii="Arial Narrow" w:hAnsi="Arial Narrow" w:cs="Times New Roman"/>
                <w:sz w:val="20"/>
              </w:rPr>
              <w:t>a) všeobecná platobná neschopnosť,</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b) exportný úver,</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c) splátkový úver,</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d) hypotekárny úver,</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e) poľnohospodársky úver.</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15. Poistenie kaucie</w:t>
            </w:r>
          </w:p>
          <w:p w:rsidR="003A2156" w:rsidRPr="003A2156" w:rsidP="003A2156">
            <w:pPr>
              <w:jc w:val="both"/>
              <w:rPr>
                <w:rFonts w:ascii="Arial Narrow" w:hAnsi="Arial Narrow" w:cs="Times New Roman"/>
                <w:sz w:val="20"/>
              </w:rPr>
            </w:pPr>
            <w:r w:rsidRPr="003A2156">
              <w:rPr>
                <w:rFonts w:ascii="Arial Narrow" w:hAnsi="Arial Narrow" w:cs="Times New Roman"/>
                <w:sz w:val="20"/>
              </w:rPr>
              <w:t>a) priame záruky,</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b) nepriame záruky.</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16. Poistenie rôznych finančných strát vyplývajúcich z</w:t>
            </w:r>
          </w:p>
          <w:p w:rsidR="003A2156" w:rsidRPr="003A2156" w:rsidP="003A2156">
            <w:pPr>
              <w:jc w:val="both"/>
              <w:rPr>
                <w:rFonts w:ascii="Arial Narrow" w:hAnsi="Arial Narrow" w:cs="Times New Roman"/>
                <w:sz w:val="20"/>
              </w:rPr>
            </w:pPr>
            <w:r w:rsidRPr="003A2156">
              <w:rPr>
                <w:rFonts w:ascii="Arial Narrow" w:hAnsi="Arial Narrow" w:cs="Times New Roman"/>
                <w:sz w:val="20"/>
              </w:rPr>
              <w:t>a) výkonu povolania,</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b) nedostatočného príjmu,</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c) zlých poveternostných podmienok,</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d) straty zisku,</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e) trvalých všeobecných nákladov,</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f) neočakávaných obchodných výdajov,</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g) straty trhovej hodnoty,</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h) straty pravidelného zdroja príjmov,</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i) inej nepriamej obchodnej finančnej straty,</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j) ostatných finančných strát.</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17. Poistenie právnej ochrany.</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3A2156" w:rsidRPr="003A2156" w:rsidP="003A2156">
            <w:pPr>
              <w:jc w:val="both"/>
              <w:rPr>
                <w:rFonts w:ascii="Arial Narrow" w:hAnsi="Arial Narrow" w:cs="Times New Roman"/>
                <w:sz w:val="20"/>
              </w:rPr>
            </w:pPr>
            <w:r w:rsidRPr="003A2156">
              <w:rPr>
                <w:rFonts w:ascii="Arial Narrow" w:hAnsi="Arial Narrow" w:cs="Times New Roman"/>
                <w:sz w:val="20"/>
              </w:rPr>
              <w:t>18. Poistenie pomoci osobám v núdzi počas cestovania alebo pobytu mimo miesta svojho trvalého pobytu.</w:t>
            </w:r>
          </w:p>
          <w:p w:rsidR="003A2156" w:rsidRPr="003A2156" w:rsidP="003A2156">
            <w:pPr>
              <w:jc w:val="both"/>
              <w:rPr>
                <w:rFonts w:ascii="Arial Narrow" w:hAnsi="Arial Narrow" w:cs="Times New Roman"/>
                <w:sz w:val="20"/>
              </w:rPr>
            </w:pPr>
            <w:r w:rsidRPr="003A2156">
              <w:rPr>
                <w:rFonts w:ascii="Arial Narrow" w:hAnsi="Arial Narrow" w:cs="Times New Roman"/>
                <w:sz w:val="20"/>
              </w:rPr>
              <w:t xml:space="preserve"> </w:t>
            </w:r>
          </w:p>
          <w:p w:rsidR="001E44F3" w:rsidRPr="001E44F3" w:rsidP="001E44F3">
            <w:pPr>
              <w:jc w:val="both"/>
              <w:rPr>
                <w:rFonts w:ascii="Arial Narrow" w:hAnsi="Arial Narrow" w:cs="Times New Roman"/>
                <w:b/>
                <w:bCs/>
                <w:sz w:val="20"/>
              </w:rPr>
            </w:pPr>
            <w:r w:rsidRPr="001E44F3">
              <w:rPr>
                <w:rFonts w:ascii="Arial Narrow" w:hAnsi="Arial Narrow" w:cs="Times New Roman"/>
                <w:b/>
                <w:bCs/>
                <w:sz w:val="20"/>
              </w:rPr>
              <w:t>Časť C – skupiny odvetví neživotného poistenia</w:t>
            </w:r>
          </w:p>
          <w:p w:rsidR="001E44F3" w:rsidRPr="001E44F3" w:rsidP="001E44F3">
            <w:pPr>
              <w:jc w:val="both"/>
              <w:rPr>
                <w:rFonts w:ascii="Arial Narrow" w:hAnsi="Arial Narrow" w:cs="Times New Roman"/>
                <w:sz w:val="20"/>
              </w:rPr>
            </w:pPr>
          </w:p>
          <w:p w:rsidR="001E44F3" w:rsidRPr="001E44F3" w:rsidP="001E44F3">
            <w:pPr>
              <w:jc w:val="both"/>
              <w:rPr>
                <w:rFonts w:ascii="Arial Narrow" w:hAnsi="Arial Narrow" w:cs="Times New Roman"/>
                <w:sz w:val="20"/>
              </w:rPr>
            </w:pPr>
            <w:r w:rsidRPr="001E44F3">
              <w:rPr>
                <w:rFonts w:ascii="Arial Narrow" w:hAnsi="Arial Narrow" w:cs="Times New Roman"/>
                <w:sz w:val="20"/>
              </w:rPr>
              <w:t>Na vykonávanie poisťovacej činnosti pre viaceré poistné odvetvia sa povolenie orgánu dohľadu v poisťovníctve vydáva pod označením týchto skupín:</w:t>
            </w:r>
          </w:p>
          <w:p w:rsidR="001E44F3" w:rsidRPr="001E44F3" w:rsidP="001E44F3">
            <w:pPr>
              <w:jc w:val="both"/>
              <w:rPr>
                <w:rFonts w:ascii="Arial Narrow" w:hAnsi="Arial Narrow" w:cs="Times New Roman"/>
                <w:sz w:val="20"/>
              </w:rPr>
            </w:pPr>
          </w:p>
          <w:p w:rsidR="001E44F3" w:rsidRPr="001E44F3" w:rsidP="001E44F3">
            <w:pPr>
              <w:jc w:val="both"/>
              <w:rPr>
                <w:rFonts w:ascii="Arial Narrow" w:hAnsi="Arial Narrow" w:cs="Times New Roman"/>
                <w:sz w:val="20"/>
              </w:rPr>
            </w:pPr>
            <w:r w:rsidRPr="001E44F3">
              <w:rPr>
                <w:rFonts w:ascii="Arial Narrow" w:hAnsi="Arial Narrow" w:cs="Times New Roman"/>
                <w:sz w:val="20"/>
              </w:rPr>
              <w:t>a) "Poistenie úrazov a chorôb" pre poistné odvetvia podľa bodov 1 a 2,</w:t>
            </w:r>
          </w:p>
          <w:p w:rsidR="001E44F3" w:rsidRPr="001E44F3" w:rsidP="001E44F3">
            <w:pPr>
              <w:jc w:val="both"/>
              <w:rPr>
                <w:rFonts w:ascii="Arial Narrow" w:hAnsi="Arial Narrow" w:cs="Times New Roman"/>
                <w:sz w:val="20"/>
              </w:rPr>
            </w:pPr>
            <w:r w:rsidRPr="001E44F3">
              <w:rPr>
                <w:rFonts w:ascii="Arial Narrow" w:hAnsi="Arial Narrow" w:cs="Times New Roman"/>
                <w:sz w:val="20"/>
              </w:rPr>
              <w:t xml:space="preserve"> b) "Poistenie motorových vozidiel" pre poistné odvetvia podľa bodov 3, 7 a 10, </w:t>
            </w:r>
          </w:p>
          <w:p w:rsidR="001E44F3" w:rsidRPr="001E44F3" w:rsidP="001E44F3">
            <w:pPr>
              <w:jc w:val="both"/>
              <w:rPr>
                <w:rFonts w:ascii="Arial Narrow" w:hAnsi="Arial Narrow" w:cs="Times New Roman"/>
                <w:sz w:val="20"/>
              </w:rPr>
            </w:pPr>
            <w:r w:rsidRPr="001E44F3">
              <w:rPr>
                <w:rFonts w:ascii="Arial Narrow" w:hAnsi="Arial Narrow" w:cs="Times New Roman"/>
                <w:sz w:val="20"/>
              </w:rPr>
              <w:t>c) "Námorné a dopravné poistenie" pre poistné odvetvia podľa bodov 6, 7 a 12,</w:t>
            </w:r>
          </w:p>
          <w:p w:rsidR="001E44F3" w:rsidRPr="001E44F3" w:rsidP="001E44F3">
            <w:pPr>
              <w:jc w:val="both"/>
              <w:rPr>
                <w:rFonts w:ascii="Arial Narrow" w:hAnsi="Arial Narrow" w:cs="Times New Roman"/>
                <w:sz w:val="20"/>
              </w:rPr>
            </w:pPr>
            <w:r w:rsidRPr="001E44F3">
              <w:rPr>
                <w:rFonts w:ascii="Arial Narrow" w:hAnsi="Arial Narrow" w:cs="Times New Roman"/>
                <w:sz w:val="20"/>
              </w:rPr>
              <w:t xml:space="preserve"> d) "Letecké poistenie" pre poistné odvetvia podľa bodov 5, 7 a 11,</w:t>
            </w:r>
          </w:p>
          <w:p w:rsidR="001E44F3" w:rsidRPr="001E44F3" w:rsidP="001E44F3">
            <w:pPr>
              <w:jc w:val="both"/>
              <w:rPr>
                <w:rFonts w:ascii="Arial Narrow" w:hAnsi="Arial Narrow" w:cs="Times New Roman"/>
                <w:sz w:val="20"/>
              </w:rPr>
            </w:pPr>
            <w:r w:rsidRPr="001E44F3">
              <w:rPr>
                <w:rFonts w:ascii="Arial Narrow" w:hAnsi="Arial Narrow" w:cs="Times New Roman"/>
                <w:sz w:val="20"/>
              </w:rPr>
              <w:t xml:space="preserve"> e) "Poistenie požiarov a iných majetkových škôd" pre poistné odvetvia podľa bodov 8 a 9,</w:t>
            </w:r>
          </w:p>
          <w:p w:rsidR="001E44F3" w:rsidRPr="001E44F3" w:rsidP="001E44F3">
            <w:pPr>
              <w:jc w:val="both"/>
              <w:rPr>
                <w:rFonts w:ascii="Arial Narrow" w:hAnsi="Arial Narrow" w:cs="Times New Roman"/>
                <w:sz w:val="20"/>
              </w:rPr>
            </w:pPr>
            <w:r w:rsidRPr="001E44F3">
              <w:rPr>
                <w:rFonts w:ascii="Arial Narrow" w:hAnsi="Arial Narrow" w:cs="Times New Roman"/>
                <w:sz w:val="20"/>
              </w:rPr>
              <w:t xml:space="preserve"> f) "Poistenie zodpovednosti za škodu" pre poistné odvetvia podľa bodov 10 až 13,</w:t>
            </w:r>
          </w:p>
          <w:p w:rsidR="001E44F3" w:rsidRPr="001E44F3" w:rsidP="001E44F3">
            <w:pPr>
              <w:jc w:val="both"/>
              <w:rPr>
                <w:rFonts w:ascii="Arial Narrow" w:hAnsi="Arial Narrow" w:cs="Times New Roman"/>
                <w:sz w:val="20"/>
              </w:rPr>
            </w:pPr>
            <w:r w:rsidRPr="001E44F3">
              <w:rPr>
                <w:rFonts w:ascii="Arial Narrow" w:hAnsi="Arial Narrow" w:cs="Times New Roman"/>
                <w:sz w:val="20"/>
              </w:rPr>
              <w:t xml:space="preserve"> g) "Poistenie úveru a kaucie" pre poistné odvetvia podľa bodov 14 a 15,</w:t>
            </w:r>
          </w:p>
          <w:p w:rsidR="001E44F3" w:rsidRPr="001E44F3" w:rsidP="001E44F3">
            <w:pPr>
              <w:jc w:val="both"/>
              <w:rPr>
                <w:rFonts w:ascii="Arial Narrow" w:hAnsi="Arial Narrow" w:cs="Times New Roman"/>
                <w:sz w:val="20"/>
              </w:rPr>
            </w:pPr>
            <w:r w:rsidRPr="001E44F3">
              <w:rPr>
                <w:rFonts w:ascii="Arial Narrow" w:hAnsi="Arial Narrow" w:cs="Times New Roman"/>
                <w:sz w:val="20"/>
              </w:rPr>
              <w:t xml:space="preserve"> h) "Všeobecné neživotné poistenie" pre poistné odvetvia podľa bodov 1 až 18.</w:t>
            </w:r>
          </w:p>
          <w:p w:rsidR="001E44F3" w:rsidRPr="001E44F3" w:rsidP="001E44F3">
            <w:pPr>
              <w:jc w:val="both"/>
              <w:rPr>
                <w:rFonts w:ascii="Arial Narrow" w:hAnsi="Arial Narrow" w:cs="Times New Roman"/>
                <w:sz w:val="20"/>
              </w:rPr>
            </w:pPr>
            <w:r w:rsidRPr="001E44F3">
              <w:rPr>
                <w:rFonts w:ascii="Arial Narrow" w:hAnsi="Arial Narrow" w:cs="Times New Roman"/>
                <w:sz w:val="20"/>
              </w:rPr>
              <w:t xml:space="preserve"> </w:t>
            </w:r>
          </w:p>
          <w:p w:rsidR="001E44F3" w:rsidRPr="001E44F3" w:rsidP="001E44F3">
            <w:pPr>
              <w:jc w:val="both"/>
              <w:rPr>
                <w:rFonts w:ascii="Arial Narrow" w:hAnsi="Arial Narrow" w:cs="Times New Roman"/>
                <w:sz w:val="20"/>
              </w:rPr>
            </w:pPr>
            <w:r w:rsidRPr="001E44F3">
              <w:rPr>
                <w:rFonts w:ascii="Arial Narrow" w:hAnsi="Arial Narrow" w:cs="Times New Roman"/>
                <w:sz w:val="20"/>
              </w:rPr>
              <w:t>Poisťovňa, ktorej bolo udelené povolenie na vykonávanie poisťovacej činnosti pre jedno poistné odvetvie alebo viaceré poistné odvetvia, môže uzavrieť poistnú zmluvu aj na poistné riziko patriace do poistného odvetvia, pre ktoré jej nebolo udelené povolenie (doplnkové poistenie) za predpokladu, že toto riziko</w:t>
            </w:r>
          </w:p>
          <w:p w:rsidR="001E44F3" w:rsidRPr="001E44F3" w:rsidP="001E44F3">
            <w:pPr>
              <w:jc w:val="both"/>
              <w:rPr>
                <w:rFonts w:ascii="Arial Narrow" w:hAnsi="Arial Narrow" w:cs="Times New Roman"/>
                <w:sz w:val="20"/>
              </w:rPr>
            </w:pPr>
            <w:r w:rsidRPr="001E44F3">
              <w:rPr>
                <w:rFonts w:ascii="Arial Narrow" w:hAnsi="Arial Narrow" w:cs="Times New Roman"/>
                <w:sz w:val="20"/>
              </w:rPr>
              <w:t>a) je spojené s hlavným poistným rizikom,</w:t>
            </w:r>
          </w:p>
          <w:p w:rsidR="001E44F3" w:rsidRPr="001E44F3" w:rsidP="001E44F3">
            <w:pPr>
              <w:jc w:val="both"/>
              <w:rPr>
                <w:rFonts w:ascii="Arial Narrow" w:hAnsi="Arial Narrow" w:cs="Times New Roman"/>
                <w:sz w:val="20"/>
              </w:rPr>
            </w:pPr>
            <w:r w:rsidRPr="001E44F3">
              <w:rPr>
                <w:rFonts w:ascii="Arial Narrow" w:hAnsi="Arial Narrow" w:cs="Times New Roman"/>
                <w:sz w:val="20"/>
              </w:rPr>
              <w:t xml:space="preserve"> b) sa týka predmetu, ktorý je poistený proti hlavnému poistnému riziku, a</w:t>
            </w:r>
          </w:p>
          <w:p w:rsidR="001E44F3" w:rsidRPr="001E44F3" w:rsidP="001E44F3">
            <w:pPr>
              <w:jc w:val="both"/>
              <w:rPr>
                <w:rFonts w:ascii="Arial Narrow" w:hAnsi="Arial Narrow" w:cs="Times New Roman"/>
                <w:sz w:val="20"/>
              </w:rPr>
            </w:pPr>
            <w:r w:rsidRPr="001E44F3">
              <w:rPr>
                <w:rFonts w:ascii="Arial Narrow" w:hAnsi="Arial Narrow" w:cs="Times New Roman"/>
                <w:sz w:val="20"/>
              </w:rPr>
              <w:t xml:space="preserve"> c) je poistené poistnou zmluvou, ktorou je poistené hlavné poistné riziko.</w:t>
            </w:r>
          </w:p>
          <w:p w:rsidR="001E44F3" w:rsidRPr="001E44F3" w:rsidP="001E44F3">
            <w:pPr>
              <w:jc w:val="both"/>
              <w:rPr>
                <w:rFonts w:ascii="Arial Narrow" w:hAnsi="Arial Narrow" w:cs="Times New Roman"/>
                <w:sz w:val="20"/>
              </w:rPr>
            </w:pPr>
            <w:r w:rsidRPr="001E44F3">
              <w:rPr>
                <w:rFonts w:ascii="Arial Narrow" w:hAnsi="Arial Narrow" w:cs="Times New Roman"/>
                <w:sz w:val="20"/>
              </w:rPr>
              <w:t xml:space="preserve"> </w:t>
            </w:r>
          </w:p>
          <w:p w:rsidR="001E44F3" w:rsidRPr="001E44F3" w:rsidP="001E44F3">
            <w:pPr>
              <w:jc w:val="both"/>
              <w:rPr>
                <w:rFonts w:ascii="Arial Narrow" w:hAnsi="Arial Narrow" w:cs="Times New Roman"/>
                <w:sz w:val="20"/>
              </w:rPr>
            </w:pPr>
            <w:r w:rsidRPr="001E44F3">
              <w:rPr>
                <w:rFonts w:ascii="Arial Narrow" w:hAnsi="Arial Narrow" w:cs="Times New Roman"/>
                <w:sz w:val="20"/>
              </w:rPr>
              <w:t>Doplnkovým poistením nemôže byť poistné riziko patriace do poistných odvetví uvedených v bodoch 14, 15 a 17.</w:t>
            </w:r>
          </w:p>
          <w:p w:rsidR="009D2308" w:rsidP="003A2156">
            <w:pPr>
              <w:jc w:val="both"/>
              <w:rPr>
                <w:rFonts w:ascii="Arial Narrow" w:hAnsi="Arial Narrow" w:cs="Times New Roman"/>
                <w:sz w:val="20"/>
              </w:rPr>
            </w:pPr>
          </w:p>
          <w:p w:rsidR="00402A0D" w:rsidP="003A2156">
            <w:pPr>
              <w:jc w:val="both"/>
              <w:rPr>
                <w:rFonts w:ascii="Arial Narrow" w:hAnsi="Arial Narrow" w:cs="Times New Roman"/>
                <w:sz w:val="20"/>
              </w:rPr>
            </w:pPr>
          </w:p>
          <w:p w:rsidR="00402A0D" w:rsidP="003A2156">
            <w:pPr>
              <w:jc w:val="both"/>
              <w:rPr>
                <w:rFonts w:ascii="Arial Narrow" w:hAnsi="Arial Narrow" w:cs="Times New Roman"/>
                <w:sz w:val="20"/>
              </w:rPr>
            </w:pPr>
          </w:p>
          <w:p w:rsidR="00402A0D" w:rsidP="003A2156">
            <w:pPr>
              <w:jc w:val="both"/>
              <w:rPr>
                <w:rFonts w:ascii="Arial Narrow" w:hAnsi="Arial Narrow" w:cs="Times New Roman"/>
                <w:sz w:val="20"/>
              </w:rPr>
            </w:pPr>
          </w:p>
          <w:p w:rsidR="00402A0D" w:rsidP="003A2156">
            <w:pPr>
              <w:jc w:val="both"/>
              <w:rPr>
                <w:rFonts w:ascii="Arial Narrow" w:hAnsi="Arial Narrow" w:cs="Times New Roman"/>
                <w:sz w:val="20"/>
              </w:rPr>
            </w:pPr>
          </w:p>
          <w:p w:rsidR="00402A0D" w:rsidP="003A2156">
            <w:pPr>
              <w:jc w:val="both"/>
              <w:rPr>
                <w:rFonts w:ascii="Arial Narrow" w:hAnsi="Arial Narrow" w:cs="Times New Roman"/>
                <w:sz w:val="20"/>
              </w:rPr>
            </w:pPr>
          </w:p>
          <w:p w:rsidR="00402A0D" w:rsidP="003A2156">
            <w:pPr>
              <w:jc w:val="both"/>
              <w:rPr>
                <w:rFonts w:ascii="Arial Narrow" w:hAnsi="Arial Narrow" w:cs="Times New Roman"/>
                <w:sz w:val="20"/>
              </w:rPr>
            </w:pPr>
          </w:p>
          <w:p w:rsidR="00402A0D" w:rsidP="003A2156">
            <w:pPr>
              <w:jc w:val="both"/>
              <w:rPr>
                <w:rFonts w:ascii="Arial Narrow" w:hAnsi="Arial Narrow" w:cs="Times New Roman"/>
                <w:sz w:val="20"/>
              </w:rPr>
            </w:pPr>
          </w:p>
          <w:p w:rsidR="00402A0D" w:rsidP="003A2156">
            <w:pPr>
              <w:jc w:val="both"/>
              <w:rPr>
                <w:rFonts w:ascii="Arial Narrow" w:hAnsi="Arial Narrow" w:cs="Times New Roman"/>
                <w:sz w:val="20"/>
              </w:rPr>
            </w:pPr>
          </w:p>
          <w:p w:rsidR="00402A0D" w:rsidP="003A2156">
            <w:pPr>
              <w:jc w:val="both"/>
              <w:rPr>
                <w:rFonts w:ascii="Arial Narrow" w:hAnsi="Arial Narrow" w:cs="Times New Roman"/>
                <w:sz w:val="20"/>
              </w:rPr>
            </w:pPr>
          </w:p>
          <w:p w:rsidR="00402A0D" w:rsidP="003A2156">
            <w:pPr>
              <w:jc w:val="both"/>
              <w:rPr>
                <w:rFonts w:ascii="Arial Narrow" w:hAnsi="Arial Narrow" w:cs="Times New Roman"/>
                <w:sz w:val="20"/>
              </w:rPr>
            </w:pPr>
          </w:p>
          <w:p w:rsidR="00402A0D" w:rsidP="003A2156">
            <w:pPr>
              <w:jc w:val="both"/>
              <w:rPr>
                <w:rFonts w:ascii="Arial Narrow" w:hAnsi="Arial Narrow" w:cs="Times New Roman"/>
                <w:sz w:val="20"/>
              </w:rPr>
            </w:pPr>
          </w:p>
          <w:p w:rsidR="009D2308" w:rsidP="003A2156">
            <w:pPr>
              <w:jc w:val="both"/>
              <w:rPr>
                <w:rFonts w:ascii="Arial Narrow" w:hAnsi="Arial Narrow" w:cs="Times New Roman"/>
                <w:sz w:val="20"/>
              </w:rPr>
            </w:pPr>
          </w:p>
          <w:p w:rsidR="009D2308" w:rsidRPr="009D2308" w:rsidP="009D2308">
            <w:pPr>
              <w:jc w:val="both"/>
              <w:rPr>
                <w:rFonts w:ascii="Arial Narrow" w:hAnsi="Arial Narrow" w:cs="Times New Roman"/>
                <w:bCs/>
                <w:sz w:val="20"/>
              </w:rPr>
            </w:pPr>
            <w:r w:rsidRPr="009D2308">
              <w:rPr>
                <w:rFonts w:ascii="Arial Narrow" w:hAnsi="Arial Narrow" w:cs="Times New Roman"/>
                <w:bCs/>
                <w:color w:val="000000"/>
                <w:sz w:val="20"/>
              </w:rPr>
              <w:t xml:space="preserve">Technická rezerva na vyrovnávanie mimoriadnych rizík sa tvorí z technického zisku </w:t>
            </w:r>
            <w:r w:rsidRPr="009D2308">
              <w:rPr>
                <w:rFonts w:ascii="Arial Narrow" w:hAnsi="Arial Narrow" w:cs="Times New Roman"/>
                <w:color w:val="000000"/>
                <w:sz w:val="20"/>
              </w:rPr>
              <w:t xml:space="preserve">poistného odvetvia neživotného poistenia uvedeného v prílohe č. 1 časti B bode 14 </w:t>
            </w:r>
            <w:r w:rsidRPr="009D2308">
              <w:rPr>
                <w:rFonts w:ascii="Arial Narrow" w:hAnsi="Arial Narrow" w:cs="Times New Roman"/>
                <w:bCs/>
                <w:color w:val="000000"/>
                <w:sz w:val="20"/>
              </w:rPr>
              <w:t>daného účtovného obdobia, a to vo výške 75% technického zisku maximálne 12% predpísaného poistného zníženého o podiel zaisťovateľa. Technická rezerva na vyrovnávanie mimoriadnych rizík sa tvorí pokiaľ nedosiahne hodnotu 15% predpísaného poistného zníženého o podiel zaisťovateľa za posledných päť rokov.</w:t>
            </w:r>
          </w:p>
          <w:p w:rsidR="009D2308" w:rsidRPr="003A2156" w:rsidP="003A2156">
            <w:pPr>
              <w:jc w:val="both"/>
              <w:rPr>
                <w:rFonts w:ascii="Arial Narrow" w:hAnsi="Arial Narrow" w:cs="Times New Roman"/>
                <w:sz w:val="20"/>
              </w:rPr>
            </w:pPr>
          </w:p>
          <w:p w:rsidR="00EC5433" w:rsidRPr="00F45F1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C5433" w:rsidP="007E2551">
            <w:pPr>
              <w:rPr>
                <w:rFonts w:ascii="Arial Narrow" w:hAnsi="Arial Narrow" w:cs="Times New Roman"/>
                <w:sz w:val="20"/>
              </w:rPr>
            </w:pPr>
            <w:r w:rsidR="003A2156">
              <w:rPr>
                <w:rFonts w:ascii="Arial Narrow" w:hAnsi="Arial Narrow" w:cs="Times New Roman"/>
                <w:sz w:val="20"/>
              </w:rPr>
              <w:t>Ú</w:t>
            </w: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5828D2"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p>
          <w:p w:rsidR="009D2308" w:rsidP="007E2551">
            <w:pPr>
              <w:rPr>
                <w:rFonts w:ascii="Arial Narrow" w:hAnsi="Arial Narrow" w:cs="Times New Roman"/>
                <w:sz w:val="20"/>
              </w:rPr>
            </w:pPr>
            <w:r>
              <w:rPr>
                <w:rFonts w:ascii="Arial Narrow" w:hAnsi="Arial Narrow" w:cs="Times New Roman"/>
                <w:sz w:val="20"/>
              </w:rPr>
              <w:t>n.a.</w:t>
            </w:r>
          </w:p>
          <w:p w:rsidR="009D2308" w:rsidRPr="00F45F1E" w:rsidP="007E2551">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C5433" w:rsidRPr="00F45F1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C5433" w:rsidRPr="00F45F1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C5433" w:rsidRPr="00F45F1E" w:rsidP="0032565D">
            <w:pPr>
              <w:ind w:firstLine="142"/>
              <w:jc w:val="both"/>
              <w:rPr>
                <w:rFonts w:ascii="Arial Narrow" w:hAnsi="Arial Narrow" w:cs="Times New Roman"/>
                <w:sz w:val="20"/>
              </w:rPr>
            </w:pPr>
          </w:p>
        </w:tc>
      </w:tr>
    </w:tbl>
    <w:p w:rsidR="005B0AA3" w:rsidRPr="00F45F1E" w:rsidP="00A04D35">
      <w:pPr>
        <w:ind w:firstLine="142"/>
        <w:rPr>
          <w:rFonts w:ascii="Arial Narrow" w:hAnsi="Arial Narrow" w:cs="Times New Roman"/>
          <w:sz w:val="20"/>
        </w:rPr>
      </w:pPr>
    </w:p>
    <w:sectPr>
      <w:footerReference w:type="even" r:id="rId4"/>
      <w:footerReference w:type="default" r:id="rId5"/>
      <w:pgSz w:w="16840" w:h="11907" w:orient="landscape" w:code="9"/>
      <w:pgMar w:top="510" w:right="397" w:bottom="510" w:left="510" w:header="284" w:footer="284"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imesNewRomanBold">
    <w:altName w:val="Times New Roman"/>
    <w:panose1 w:val="00000000000000000000"/>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TimesNewRomanBold+01">
    <w:altName w:val="Times New Roman"/>
    <w:panose1 w:val="00000000000000000000"/>
    <w:charset w:val="00"/>
    <w:family w:val="auto"/>
    <w:pitch w:val="default"/>
    <w:sig w:usb0="00000000" w:usb1="00000000" w:usb2="00000000" w:usb3="00000000" w:csb0="00000001" w:csb1="00000000"/>
  </w:font>
  <w:font w:name="TimesNewRomanBold+20">
    <w:altName w:val="Arial"/>
    <w:panose1 w:val="00000000000000000000"/>
    <w:charset w:val="00"/>
    <w:family w:val="swiss"/>
    <w:pitch w:val="default"/>
    <w:sig w:usb0="00000000" w:usb1="00000000" w:usb2="00000000" w:usb3="00000000" w:csb0="00000001" w:csb1="00000000"/>
  </w:font>
  <w:font w:name="TimesNewRoman+01">
    <w:altName w:val="Times New Roman"/>
    <w:panose1 w:val="00000000000000000000"/>
    <w:charset w:val="00"/>
    <w:family w:val="auto"/>
    <w:pitch w:val="default"/>
    <w:sig w:usb0="00000000" w:usb1="00000000" w:usb2="00000000" w:usb3="00000000" w:csb0="00000001" w:csb1="00000000"/>
  </w:font>
  <w:font w:name="EUAlbertina-Regular-Identity-H">
    <w:altName w:val="Times New Roman"/>
    <w:panose1 w:val="00000000000000000000"/>
    <w:charset w:val="00"/>
    <w:family w:val="auto"/>
    <w:pitch w:val="default"/>
    <w:sig w:usb0="00000000" w:usb1="00000000" w:usb2="00000000" w:usb3="00000000" w:csb0="00000001" w:csb1="00000000"/>
  </w:font>
  <w:font w:name="TimesNewRoman+20">
    <w:altName w:val="Arial"/>
    <w:panose1 w:val="00000000000000000000"/>
    <w:charset w:val="00"/>
    <w:family w:val="swiss"/>
    <w:pitch w:val="default"/>
    <w:sig w:usb0="00000000" w:usb1="00000000" w:usb2="00000000" w:usb3="00000000" w:csb0="00000001" w:csb1="00000000"/>
  </w:font>
  <w:font w:name="TimesNewRomanItalic">
    <w:altName w:val="Times New Roman"/>
    <w:panose1 w:val="00000000000000000000"/>
    <w:charset w:val="00"/>
    <w:family w:val="roman"/>
    <w:pitch w:val="default"/>
    <w:sig w:usb0="00000000" w:usb1="00000000" w:usb2="00000000" w:usb3="00000000" w:csb0="00000001" w:csb1="00000000"/>
  </w:font>
  <w:font w:name="TimesNewRomanItalic+01">
    <w:panose1 w:val="00000000000000000000"/>
    <w:charset w:val="00"/>
    <w:family w:val="auto"/>
    <w:pitch w:val="default"/>
    <w:sig w:usb0="00000000" w:usb1="00000000" w:usb2="00000000" w:usb3="00000000" w:csb0="00000001" w:csb1="00000000"/>
  </w:font>
  <w:font w:name="TimesNewRoman+03">
    <w:altName w:val="Times New Roman"/>
    <w:panose1 w:val="00000000000000000000"/>
    <w:charset w:val="00"/>
    <w:family w:val="auto"/>
    <w:pitch w:val="default"/>
    <w:sig w:usb0="00000000" w:usb1="00000000" w:usb2="00000000" w:usb3="00000000" w:csb0="00000001" w:csb1="00000000"/>
  </w:font>
  <w:font w:name="TimesNewRoman+04">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EUAlbertina-Regu">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8B">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887A8B">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8B">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2474DA">
      <w:rPr>
        <w:rStyle w:val="PageNumber"/>
        <w:rFonts w:ascii="Times New Roman" w:hAnsi="Times New Roman" w:cs="Times New Roman"/>
        <w:noProof/>
      </w:rPr>
      <w:t>1</w:t>
    </w:r>
    <w:r>
      <w:rPr>
        <w:rStyle w:val="PageNumber"/>
        <w:rFonts w:ascii="Times New Roman" w:hAnsi="Times New Roman" w:cs="Times New Roman"/>
      </w:rPr>
      <w:fldChar w:fldCharType="end"/>
    </w:r>
  </w:p>
  <w:p w:rsidR="00887A8B">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5F9"/>
    <w:multiLevelType w:val="hybridMultilevel"/>
    <w:tmpl w:val="2EC0097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50474"/>
    <w:multiLevelType w:val="hybridMultilevel"/>
    <w:tmpl w:val="12989218"/>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575FA"/>
    <w:multiLevelType w:val="hybridMultilevel"/>
    <w:tmpl w:val="D654ED6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2A6A18"/>
    <w:multiLevelType w:val="hybridMultilevel"/>
    <w:tmpl w:val="D49E645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0D02A9"/>
    <w:multiLevelType w:val="singleLevel"/>
    <w:tmpl w:val="0405000F"/>
    <w:lvl w:ilvl="0">
      <w:start w:val="1"/>
      <w:numFmt w:val="decimal"/>
      <w:lvlText w:val="%1."/>
      <w:lvlJc w:val="left"/>
      <w:pPr>
        <w:tabs>
          <w:tab w:val="num" w:pos="360"/>
        </w:tabs>
        <w:ind w:left="360" w:hanging="360"/>
      </w:pPr>
    </w:lvl>
  </w:abstractNum>
  <w:abstractNum w:abstractNumId="5">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695370"/>
    <w:multiLevelType w:val="hybridMultilevel"/>
    <w:tmpl w:val="8F16D6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8EA34C8"/>
    <w:multiLevelType w:val="hybridMultilevel"/>
    <w:tmpl w:val="617E8A50"/>
    <w:lvl w:ilvl="0">
      <w:start w:val="1"/>
      <w:numFmt w:val="lowerRoman"/>
      <w:lvlText w:val="(%1)"/>
      <w:lvlJc w:val="left"/>
      <w:pPr>
        <w:tabs>
          <w:tab w:val="num" w:pos="1854"/>
        </w:tabs>
        <w:ind w:left="1701" w:hanging="567"/>
      </w:pPr>
    </w:lvl>
    <w:lvl w:ilvl="1">
      <w:start w:val="1"/>
      <w:numFmt w:val="decimal"/>
      <w:lvlText w:val="%2."/>
      <w:lvlJc w:val="left"/>
      <w:pPr>
        <w:tabs>
          <w:tab w:val="num" w:pos="1440"/>
        </w:tabs>
        <w:ind w:left="108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Roman"/>
      <w:lvlText w:val="(%7)"/>
      <w:lvlJc w:val="left"/>
      <w:pPr>
        <w:tabs>
          <w:tab w:val="num" w:pos="1854"/>
        </w:tabs>
        <w:ind w:left="1701" w:hanging="567"/>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702E3C"/>
    <w:multiLevelType w:val="hybridMultilevel"/>
    <w:tmpl w:val="C38C54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2B211C"/>
    <w:multiLevelType w:val="hybridMultilevel"/>
    <w:tmpl w:val="100621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70073B"/>
    <w:multiLevelType w:val="hybridMultilevel"/>
    <w:tmpl w:val="7B12F6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B805511"/>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2">
    <w:nsid w:val="0B92085E"/>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3">
    <w:nsid w:val="0E712EA7"/>
    <w:multiLevelType w:val="hybridMultilevel"/>
    <w:tmpl w:val="055C11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432DC9"/>
    <w:multiLevelType w:val="hybridMultilevel"/>
    <w:tmpl w:val="75C8D98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F7F27E1"/>
    <w:multiLevelType w:val="hybridMultilevel"/>
    <w:tmpl w:val="3E9AF2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83549E"/>
    <w:multiLevelType w:val="hybridMultilevel"/>
    <w:tmpl w:val="D9063638"/>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EC7AE2"/>
    <w:multiLevelType w:val="hybridMultilevel"/>
    <w:tmpl w:val="1638E63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3263EE0"/>
    <w:multiLevelType w:val="hybridMultilevel"/>
    <w:tmpl w:val="6BA64348"/>
    <w:lvl w:ilvl="0">
      <w:start w:val="1"/>
      <w:numFmt w:val="lowerRoman"/>
      <w:lvlText w:val="(%1)"/>
      <w:lvlJc w:val="left"/>
      <w:pPr>
        <w:tabs>
          <w:tab w:val="num" w:pos="1287"/>
        </w:tabs>
        <w:ind w:left="1134" w:hanging="567"/>
      </w:pPr>
    </w:lvl>
    <w:lvl w:ilvl="1">
      <w:start w:val="1"/>
      <w:numFmt w:val="decimal"/>
      <w:lvlText w:val="%2."/>
      <w:lvlJc w:val="left"/>
      <w:pPr>
        <w:tabs>
          <w:tab w:val="num" w:pos="360"/>
        </w:tabs>
        <w:ind w:left="0" w:firstLine="0"/>
      </w:pPr>
    </w:lvl>
    <w:lvl w:ilvl="2">
      <w:start w:val="1"/>
      <w:numFmt w:val="decimal"/>
      <w:lvlText w:val="%3)"/>
      <w:lvlJc w:val="left"/>
      <w:pPr>
        <w:tabs>
          <w:tab w:val="num" w:pos="644"/>
        </w:tabs>
        <w:ind w:left="567" w:hanging="283"/>
      </w:pPr>
    </w:lvl>
    <w:lvl w:ilvl="3">
      <w:start w:val="1"/>
      <w:numFmt w:val="lowerRoman"/>
      <w:lvlText w:val="(%4)"/>
      <w:lvlJc w:val="left"/>
      <w:pPr>
        <w:tabs>
          <w:tab w:val="num" w:pos="1287"/>
        </w:tabs>
        <w:ind w:left="1134" w:hanging="567"/>
      </w:pPr>
    </w:lvl>
    <w:lvl w:ilvl="4">
      <w:start w:val="1"/>
      <w:numFmt w:val="lowerLetter"/>
      <w:lvlText w:val="(%5)"/>
      <w:lvlJc w:val="left"/>
      <w:pPr>
        <w:tabs>
          <w:tab w:val="num" w:pos="1134"/>
        </w:tabs>
        <w:ind w:left="1134" w:hanging="567"/>
      </w:pPr>
    </w:lvl>
    <w:lvl w:ilvl="5">
      <w:start w:val="2"/>
      <w:numFmt w:val="bullet"/>
      <w:lvlText w:val="-"/>
      <w:lvlJc w:val="left"/>
      <w:pPr>
        <w:tabs>
          <w:tab w:val="num" w:pos="4500"/>
        </w:tabs>
        <w:ind w:left="4500" w:hanging="360"/>
      </w:pPr>
      <w:rPr>
        <w:rFonts w:ascii="Times New Roman" w:hAnsi="Times New Roman" w:cs="Times New Roman"/>
        <w:rtl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45D7870"/>
    <w:multiLevelType w:val="hybridMultilevel"/>
    <w:tmpl w:val="1726718C"/>
    <w:lvl w:ilvl="0">
      <w:start w:val="2"/>
      <w:numFmt w:val="lowerLetter"/>
      <w:lvlText w:val="%1)"/>
      <w:lvlJc w:val="left"/>
      <w:pPr>
        <w:tabs>
          <w:tab w:val="num" w:pos="1818"/>
        </w:tabs>
        <w:ind w:left="1818" w:hanging="1110"/>
      </w:pPr>
    </w:lvl>
    <w:lvl w:ilvl="1">
      <w:start w:val="1"/>
      <w:numFmt w:val="lowerLetter"/>
      <w:lvlText w:val="%2)"/>
      <w:lvlJc w:val="left"/>
      <w:pPr>
        <w:tabs>
          <w:tab w:val="num" w:pos="1788"/>
        </w:tabs>
        <w:ind w:left="1788" w:hanging="360"/>
      </w:pPr>
      <w:rPr>
        <w:i w:val="0"/>
        <w:rtl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0">
    <w:nsid w:val="155B7714"/>
    <w:multiLevelType w:val="singleLevel"/>
    <w:tmpl w:val="60C0363A"/>
    <w:lvl w:ilvl="0">
      <w:start w:val="1"/>
      <w:numFmt w:val="decimal"/>
      <w:lvlText w:val="%1."/>
      <w:lvlJc w:val="left"/>
      <w:pPr>
        <w:tabs>
          <w:tab w:val="num" w:pos="360"/>
        </w:tabs>
        <w:ind w:left="360" w:hanging="360"/>
      </w:pPr>
    </w:lvl>
  </w:abstractNum>
  <w:abstractNum w:abstractNumId="21">
    <w:nsid w:val="15E80A51"/>
    <w:multiLevelType w:val="hybrid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7887393"/>
    <w:multiLevelType w:val="singleLevel"/>
    <w:tmpl w:val="74347696"/>
    <w:lvl w:ilvl="0">
      <w:start w:val="1"/>
      <w:numFmt w:val="lowerLetter"/>
      <w:lvlText w:val="(%1)"/>
      <w:lvlJc w:val="left"/>
      <w:pPr>
        <w:tabs>
          <w:tab w:val="num" w:pos="360"/>
        </w:tabs>
        <w:ind w:left="360" w:hanging="360"/>
      </w:pPr>
    </w:lvl>
  </w:abstractNum>
  <w:abstractNum w:abstractNumId="23">
    <w:nsid w:val="1A8345D8"/>
    <w:multiLevelType w:val="hybridMultilevel"/>
    <w:tmpl w:val="270695C4"/>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2"/>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A9F70EC"/>
    <w:multiLevelType w:val="hybridMultilevel"/>
    <w:tmpl w:val="B65204D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C2446A7"/>
    <w:multiLevelType w:val="hybridMultilevel"/>
    <w:tmpl w:val="60E0FE5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C797CA0"/>
    <w:multiLevelType w:val="hybridMultilevel"/>
    <w:tmpl w:val="2BA0078C"/>
    <w:lvl w:ilvl="0">
      <w:start w:val="1"/>
      <w:numFmt w:val="lowerLetter"/>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CA92D7C"/>
    <w:multiLevelType w:val="hybridMultilevel"/>
    <w:tmpl w:val="576414C8"/>
    <w:lvl w:ilvl="0">
      <w:start w:val="3"/>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CC85324"/>
    <w:multiLevelType w:val="hybridMultilevel"/>
    <w:tmpl w:val="C7B85B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CE53725"/>
    <w:multiLevelType w:val="hybridMultilevel"/>
    <w:tmpl w:val="F760E08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30">
    <w:nsid w:val="21D17B3D"/>
    <w:multiLevelType w:val="hybridMultilevel"/>
    <w:tmpl w:val="8AE013C4"/>
    <w:lvl w:ilvl="0">
      <w:start w:val="1"/>
      <w:numFmt w:val="decimal"/>
      <w:lvlText w:val="%1."/>
      <w:lvlJc w:val="left"/>
      <w:pPr>
        <w:tabs>
          <w:tab w:val="num" w:pos="360"/>
        </w:tabs>
        <w:ind w:left="0" w:firstLine="0"/>
      </w:pPr>
    </w:lvl>
    <w:lvl w:ilvl="1">
      <w:start w:val="1"/>
      <w:numFmt w:val="lowerLetter"/>
      <w:lvlText w:val="(%2)"/>
      <w:lvlJc w:val="left"/>
      <w:pPr>
        <w:tabs>
          <w:tab w:val="num" w:pos="1485"/>
        </w:tabs>
        <w:ind w:left="1485" w:hanging="4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2217FCB"/>
    <w:multiLevelType w:val="hybridMultilevel"/>
    <w:tmpl w:val="5DD89A9C"/>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4"/>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4481AC7"/>
    <w:multiLevelType w:val="singleLevel"/>
    <w:tmpl w:val="DCE874A2"/>
    <w:lvl w:ilvl="0">
      <w:start w:val="1"/>
      <w:numFmt w:val="lowerLetter"/>
      <w:lvlText w:val="(%1)"/>
      <w:lvlJc w:val="left"/>
      <w:pPr>
        <w:tabs>
          <w:tab w:val="num" w:pos="405"/>
        </w:tabs>
        <w:ind w:left="405" w:hanging="405"/>
      </w:pPr>
    </w:lvl>
  </w:abstractNum>
  <w:abstractNum w:abstractNumId="33">
    <w:nsid w:val="250028DC"/>
    <w:multiLevelType w:val="hybridMultilevel"/>
    <w:tmpl w:val="7CF8CFE4"/>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5073B13"/>
    <w:multiLevelType w:val="hybridMultilevel"/>
    <w:tmpl w:val="1DF6EA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51F5771"/>
    <w:multiLevelType w:val="hybridMultilevel"/>
    <w:tmpl w:val="C3F8A52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567"/>
        </w:tabs>
        <w:ind w:left="567" w:hanging="567"/>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5C11713"/>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7">
    <w:nsid w:val="25C81A37"/>
    <w:multiLevelType w:val="hybridMultilevel"/>
    <w:tmpl w:val="B3624C28"/>
    <w:lvl w:ilvl="0">
      <w:start w:val="1"/>
      <w:numFmt w:val="decimal"/>
      <w:lvlText w:val="%1."/>
      <w:lvlJc w:val="left"/>
      <w:pPr>
        <w:tabs>
          <w:tab w:val="num" w:pos="360"/>
        </w:tabs>
        <w:ind w:left="36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26E71AAB"/>
    <w:multiLevelType w:val="hybridMultilevel"/>
    <w:tmpl w:val="19A63DAE"/>
    <w:lvl w:ilvl="0">
      <w:start w:val="1"/>
      <w:numFmt w:val="decimal"/>
      <w:lvlText w:val="%1."/>
      <w:lvlJc w:val="left"/>
      <w:pPr>
        <w:tabs>
          <w:tab w:val="num" w:pos="360"/>
        </w:tabs>
        <w:ind w:left="0" w:firstLine="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7633A25"/>
    <w:multiLevelType w:val="hybridMultilevel"/>
    <w:tmpl w:val="D04A1F8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9014E07"/>
    <w:multiLevelType w:val="hybridMultilevel"/>
    <w:tmpl w:val="33722B0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91836CE"/>
    <w:multiLevelType w:val="hybridMultilevel"/>
    <w:tmpl w:val="614642B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96F3136"/>
    <w:multiLevelType w:val="hybridMultilevel"/>
    <w:tmpl w:val="54C46E8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AD14781"/>
    <w:multiLevelType w:val="hybridMultilevel"/>
    <w:tmpl w:val="BAEC752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lvl>
    <w:lvl w:ilvl="5">
      <w:start w:val="1"/>
      <w:numFmt w:val="lowerLetter"/>
      <w:lvlText w:val="(%6)"/>
      <w:lvlJc w:val="left"/>
      <w:pPr>
        <w:tabs>
          <w:tab w:val="num" w:pos="4707"/>
        </w:tabs>
        <w:ind w:left="470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AFC4FD8"/>
    <w:multiLevelType w:val="hybridMultilevel"/>
    <w:tmpl w:val="C982F344"/>
    <w:lvl w:ilvl="0">
      <w:start w:val="2"/>
      <w:numFmt w:val="lowerLetter"/>
      <w:lvlText w:val="(%1)"/>
      <w:lvlJc w:val="left"/>
      <w:pPr>
        <w:tabs>
          <w:tab w:val="num" w:pos="1134"/>
        </w:tabs>
        <w:ind w:left="1134"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2B051AA9"/>
    <w:multiLevelType w:val="hybridMultilevel"/>
    <w:tmpl w:val="DB7CCF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B337E63"/>
    <w:multiLevelType w:val="hybridMultilevel"/>
    <w:tmpl w:val="DBA27E7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C642803"/>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48">
    <w:nsid w:val="2C725DAD"/>
    <w:multiLevelType w:val="hybridMultilevel"/>
    <w:tmpl w:val="241463B0"/>
    <w:lvl w:ilvl="0">
      <w:start w:val="1"/>
      <w:numFmt w:val="decimal"/>
      <w:lvlText w:val="%1."/>
      <w:lvlJc w:val="left"/>
      <w:pPr>
        <w:tabs>
          <w:tab w:val="num" w:pos="360"/>
        </w:tabs>
        <w:ind w:left="0" w:firstLine="0"/>
      </w:pPr>
    </w:lvl>
    <w:lvl w:ilvl="1">
      <w:start w:val="1"/>
      <w:numFmt w:val="lowerLetter"/>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CAA277A"/>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0">
    <w:nsid w:val="2D635C56"/>
    <w:multiLevelType w:val="hybridMultilevel"/>
    <w:tmpl w:val="3EC8DF6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F742DDC"/>
    <w:multiLevelType w:val="hybridMultilevel"/>
    <w:tmpl w:val="1FF8F6F8"/>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low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2FDE1BBF"/>
    <w:multiLevelType w:val="hybridMultilevel"/>
    <w:tmpl w:val="433A5C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2786D85"/>
    <w:multiLevelType w:val="hybridMultilevel"/>
    <w:tmpl w:val="B6546CE6"/>
    <w:lvl w:ilvl="0">
      <w:start w:val="1"/>
      <w:numFmt w:val="bullet"/>
      <w:lvlText w:val=""/>
      <w:lvlJc w:val="left"/>
      <w:pPr>
        <w:tabs>
          <w:tab w:val="num" w:pos="567"/>
        </w:tabs>
        <w:ind w:left="567" w:hanging="567"/>
      </w:pPr>
      <w:rPr>
        <w:rFonts w:ascii="Symbol" w:hAnsi="Symbol"/>
        <w:rtl w:val="0"/>
      </w:rPr>
    </w:lvl>
    <w:lvl w:ilvl="1">
      <w:start w:val="1"/>
      <w:numFmt w:val="decimal"/>
      <w:lvlText w:val="%2."/>
      <w:lvlJc w:val="left"/>
      <w:pPr>
        <w:tabs>
          <w:tab w:val="num" w:pos="360"/>
        </w:tabs>
        <w:ind w:left="0" w:firstLine="0"/>
      </w:p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4320"/>
        </w:tabs>
        <w:ind w:left="4320" w:hanging="360"/>
      </w:pPr>
      <w:rPr>
        <w:rFonts w:ascii="Times New Roman" w:hAnsi="Times New Roman" w:cs="Times New Roman"/>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54">
    <w:nsid w:val="328F594D"/>
    <w:multiLevelType w:val="hybridMultilevel"/>
    <w:tmpl w:val="D0E8CA20"/>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2CB549E"/>
    <w:multiLevelType w:val="hybridMultilevel"/>
    <w:tmpl w:val="4D24AE9E"/>
    <w:lvl w:ilvl="0">
      <w:start w:val="1"/>
      <w:numFmt w:val="lowerLetter"/>
      <w:lvlText w:val="(%1)"/>
      <w:lvlJc w:val="left"/>
      <w:pPr>
        <w:tabs>
          <w:tab w:val="num" w:pos="1701"/>
        </w:tabs>
        <w:ind w:left="1701" w:hanging="567"/>
      </w:pPr>
    </w:lvl>
    <w:lvl w:ilvl="1">
      <w:start w:val="1"/>
      <w:numFmt w:val="decimal"/>
      <w:lvlText w:val="(%2)"/>
      <w:lvlJc w:val="left"/>
      <w:pPr>
        <w:tabs>
          <w:tab w:val="num" w:pos="1440"/>
        </w:tabs>
        <w:ind w:left="1440" w:hanging="360"/>
      </w:pPr>
    </w:lvl>
    <w:lvl w:ilvl="2">
      <w:start w:val="1"/>
      <w:numFmt w:val="lowerLetter"/>
      <w:lvlText w:val="(%3)"/>
      <w:lvlJc w:val="left"/>
      <w:pPr>
        <w:tabs>
          <w:tab w:val="num" w:pos="1701"/>
        </w:tabs>
        <w:ind w:left="1701" w:hanging="567"/>
      </w:pPr>
    </w:lvl>
    <w:lvl w:ilvl="3">
      <w:start w:val="4"/>
      <w:numFmt w:val="bullet"/>
      <w:lvlText w:val="-"/>
      <w:lvlJc w:val="left"/>
      <w:pPr>
        <w:tabs>
          <w:tab w:val="num" w:pos="2880"/>
        </w:tabs>
        <w:ind w:left="2880" w:hanging="360"/>
      </w:pPr>
      <w:rPr>
        <w:rFonts w:ascii="Times New Roman" w:hAnsi="Times New Roman" w:cs="Times New Roman"/>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335E528E"/>
    <w:multiLevelType w:val="singleLevel"/>
    <w:tmpl w:val="04050017"/>
    <w:lvl w:ilvl="0">
      <w:start w:val="1"/>
      <w:numFmt w:val="lowerLetter"/>
      <w:lvlText w:val="%1)"/>
      <w:lvlJc w:val="left"/>
      <w:pPr>
        <w:tabs>
          <w:tab w:val="num" w:pos="360"/>
        </w:tabs>
        <w:ind w:left="360" w:hanging="360"/>
      </w:pPr>
    </w:lvl>
  </w:abstractNum>
  <w:abstractNum w:abstractNumId="57">
    <w:nsid w:val="3675601C"/>
    <w:multiLevelType w:val="hybridMultilevel"/>
    <w:tmpl w:val="B2D895F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368E2080"/>
    <w:multiLevelType w:val="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38D21F84"/>
    <w:multiLevelType w:val="multilevel"/>
    <w:tmpl w:val="6EE6C6D4"/>
    <w:lvl w:ilvl="0">
      <w:start w:val="4"/>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0">
    <w:nsid w:val="39621A1C"/>
    <w:multiLevelType w:val="singleLevel"/>
    <w:tmpl w:val="60C0363A"/>
    <w:lvl w:ilvl="0">
      <w:start w:val="1"/>
      <w:numFmt w:val="decimal"/>
      <w:lvlText w:val="%1."/>
      <w:lvlJc w:val="left"/>
      <w:pPr>
        <w:tabs>
          <w:tab w:val="num" w:pos="360"/>
        </w:tabs>
        <w:ind w:left="360" w:hanging="360"/>
      </w:pPr>
    </w:lvl>
  </w:abstractNum>
  <w:abstractNum w:abstractNumId="61">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62">
    <w:nsid w:val="3AE3547E"/>
    <w:multiLevelType w:val="hybridMultilevel"/>
    <w:tmpl w:val="C3A8A4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3E1F6934"/>
    <w:multiLevelType w:val="hybridMultilevel"/>
    <w:tmpl w:val="A0E4D8D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3ECF5610"/>
    <w:multiLevelType w:val="hybridMultilevel"/>
    <w:tmpl w:val="32BEF41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404A2AC7"/>
    <w:multiLevelType w:val="hybridMultilevel"/>
    <w:tmpl w:val="B418768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42AA307B"/>
    <w:multiLevelType w:val="hybridMultilevel"/>
    <w:tmpl w:val="59C06C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42AF7427"/>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8">
    <w:nsid w:val="4433296B"/>
    <w:multiLevelType w:val="hybridMultilevel"/>
    <w:tmpl w:val="2FA41064"/>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47D4163"/>
    <w:multiLevelType w:val="hybridMultilevel"/>
    <w:tmpl w:val="70C244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4486106B"/>
    <w:multiLevelType w:val="hybridMultilevel"/>
    <w:tmpl w:val="89C865A4"/>
    <w:lvl w:ilvl="0">
      <w:start w:val="1"/>
      <w:numFmt w:val="decimal"/>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47972238"/>
    <w:multiLevelType w:val="hybridMultilevel"/>
    <w:tmpl w:val="F66637E2"/>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4A8B6F0E"/>
    <w:multiLevelType w:val="multilevel"/>
    <w:tmpl w:val="9B9C1872"/>
    <w:lvl w:ilvl="0">
      <w:start w:val="43"/>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3">
    <w:nsid w:val="4AA96824"/>
    <w:multiLevelType w:val="hybridMultilevel"/>
    <w:tmpl w:val="A00A16BA"/>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567"/>
        </w:tabs>
        <w:ind w:left="567" w:hanging="567"/>
      </w:pPr>
      <w:rPr>
        <w:rFonts w:ascii="Symbol" w:hAnsi="Symbol"/>
        <w:rtl w:val="0"/>
      </w:rPr>
    </w:lvl>
    <w:lvl w:ilvl="3">
      <w:start w:val="1"/>
      <w:numFmt w:val="bullet"/>
      <w:lvlText w:val=""/>
      <w:lvlJc w:val="left"/>
      <w:pPr>
        <w:tabs>
          <w:tab w:val="num" w:pos="567"/>
        </w:tabs>
        <w:ind w:left="567" w:hanging="567"/>
      </w:pPr>
      <w:rPr>
        <w:rFonts w:ascii="Symbol" w:hAnsi="Symbol"/>
        <w:rtl w:val="0"/>
      </w:rPr>
    </w:lvl>
    <w:lvl w:ilvl="4">
      <w:start w:val="1"/>
      <w:numFmt w:val="decimal"/>
      <w:lvlText w:val="%5."/>
      <w:lvlJc w:val="left"/>
      <w:pPr>
        <w:tabs>
          <w:tab w:val="num" w:pos="3600"/>
        </w:tabs>
        <w:ind w:left="3240" w:firstLine="0"/>
      </w:pPr>
    </w:lvl>
    <w:lvl w:ilvl="5">
      <w:start w:val="1"/>
      <w:numFmt w:val="lowerLetter"/>
      <w:lvlText w:val="(%6)"/>
      <w:lvlJc w:val="left"/>
      <w:pPr>
        <w:tabs>
          <w:tab w:val="num" w:pos="567"/>
        </w:tabs>
        <w:ind w:left="56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4AB53BF8"/>
    <w:multiLevelType w:val="singleLevel"/>
    <w:tmpl w:val="74347696"/>
    <w:lvl w:ilvl="0">
      <w:start w:val="1"/>
      <w:numFmt w:val="lowerLetter"/>
      <w:lvlText w:val="(%1)"/>
      <w:lvlJc w:val="left"/>
      <w:pPr>
        <w:tabs>
          <w:tab w:val="num" w:pos="360"/>
        </w:tabs>
        <w:ind w:left="360" w:hanging="360"/>
      </w:pPr>
    </w:lvl>
  </w:abstractNum>
  <w:abstractNum w:abstractNumId="75">
    <w:nsid w:val="4D6315C5"/>
    <w:multiLevelType w:val="singleLevel"/>
    <w:tmpl w:val="D4147E0A"/>
    <w:lvl w:ilvl="0">
      <w:start w:val="1"/>
      <w:numFmt w:val="decimal"/>
      <w:lvlText w:val="%1."/>
      <w:lvlJc w:val="left"/>
      <w:pPr>
        <w:tabs>
          <w:tab w:val="num" w:pos="360"/>
        </w:tabs>
        <w:ind w:left="360" w:hanging="360"/>
      </w:pPr>
    </w:lvl>
  </w:abstractNum>
  <w:abstractNum w:abstractNumId="76">
    <w:nsid w:val="4E560945"/>
    <w:multiLevelType w:val="hybridMultilevel"/>
    <w:tmpl w:val="894EF2C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ECF16B7"/>
    <w:multiLevelType w:val="hybridMultilevel"/>
    <w:tmpl w:val="30E66B7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4EF73014"/>
    <w:multiLevelType w:val="hybridMultilevel"/>
    <w:tmpl w:val="0DA82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4FCA38F1"/>
    <w:multiLevelType w:val="hybridMultilevel"/>
    <w:tmpl w:val="51A467DE"/>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4FD73EF1"/>
    <w:multiLevelType w:val="hybridMultilevel"/>
    <w:tmpl w:val="ECECDA5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5034204E"/>
    <w:multiLevelType w:val="multilevel"/>
    <w:tmpl w:val="CD7474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52A306F0"/>
    <w:multiLevelType w:val="singleLevel"/>
    <w:tmpl w:val="D25EFEA4"/>
    <w:lvl w:ilvl="0">
      <w:start w:val="2"/>
      <w:numFmt w:val="decimal"/>
      <w:lvlText w:val="%1."/>
      <w:lvlJc w:val="left"/>
      <w:pPr>
        <w:tabs>
          <w:tab w:val="num" w:pos="360"/>
        </w:tabs>
        <w:ind w:left="360" w:hanging="360"/>
      </w:pPr>
    </w:lvl>
  </w:abstractNum>
  <w:abstractNum w:abstractNumId="83">
    <w:nsid w:val="52C173CA"/>
    <w:multiLevelType w:val="hybridMultilevel"/>
    <w:tmpl w:val="C86ED4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53872A1F"/>
    <w:multiLevelType w:val="hybridMultilevel"/>
    <w:tmpl w:val="27C0757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54FF0880"/>
    <w:multiLevelType w:val="hybridMultilevel"/>
    <w:tmpl w:val="7306309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577735DD"/>
    <w:multiLevelType w:val="hybridMultilevel"/>
    <w:tmpl w:val="0AD858C6"/>
    <w:lvl w:ilvl="0">
      <w:start w:val="1"/>
      <w:numFmt w:val="lowerLetter"/>
      <w:lvlText w:val="%1)"/>
      <w:lvlJc w:val="left"/>
      <w:pPr>
        <w:tabs>
          <w:tab w:val="num" w:pos="1110"/>
        </w:tabs>
        <w:ind w:left="1110" w:hanging="690"/>
      </w:pPr>
    </w:lvl>
    <w:lvl w:ilvl="1">
      <w:start w:val="1"/>
      <w:numFmt w:val="lowerLetter"/>
      <w:lvlText w:val="(%2)"/>
      <w:lvlJc w:val="left"/>
      <w:pPr>
        <w:tabs>
          <w:tab w:val="num" w:pos="1500"/>
        </w:tabs>
        <w:ind w:left="1500" w:hanging="360"/>
      </w:pPr>
    </w:lvl>
    <w:lvl w:ilvl="2">
      <w:start w:val="1"/>
      <w:numFmt w:val="lowerLetter"/>
      <w:lvlText w:val="(%3)"/>
      <w:lvlJc w:val="left"/>
      <w:pPr>
        <w:tabs>
          <w:tab w:val="num" w:pos="3300"/>
        </w:tabs>
        <w:ind w:left="3300" w:hanging="1260"/>
      </w:pPr>
    </w:lvl>
    <w:lvl w:ilvl="3">
      <w:start w:val="4"/>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7">
    <w:nsid w:val="57D25B96"/>
    <w:multiLevelType w:val="hybridMultilevel"/>
    <w:tmpl w:val="856014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59793834"/>
    <w:multiLevelType w:val="hybridMultilevel"/>
    <w:tmpl w:val="5F3AC04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59886CB8"/>
    <w:multiLevelType w:val="singleLevel"/>
    <w:tmpl w:val="47F2A718"/>
    <w:lvl w:ilvl="0">
      <w:start w:val="1"/>
      <w:numFmt w:val="decimal"/>
      <w:lvlText w:val="(%1)"/>
      <w:lvlJc w:val="left"/>
      <w:pPr>
        <w:tabs>
          <w:tab w:val="num" w:pos="941"/>
        </w:tabs>
        <w:ind w:left="941" w:hanging="375"/>
      </w:pPr>
    </w:lvl>
  </w:abstractNum>
  <w:abstractNum w:abstractNumId="91">
    <w:nsid w:val="5C9F7EA8"/>
    <w:multiLevelType w:val="multilevel"/>
    <w:tmpl w:val="C3A8A4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5EFA5D41"/>
    <w:multiLevelType w:val="hybridMultilevel"/>
    <w:tmpl w:val="92E848A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5FDF2804"/>
    <w:multiLevelType w:val="hybridMultilevel"/>
    <w:tmpl w:val="2A684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600913A6"/>
    <w:multiLevelType w:val="hybridMultilevel"/>
    <w:tmpl w:val="D390E01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60403499"/>
    <w:multiLevelType w:val="hybridMultilevel"/>
    <w:tmpl w:val="1CDEF1C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612221B7"/>
    <w:multiLevelType w:val="hybridMultilevel"/>
    <w:tmpl w:val="9CEC9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61AA1045"/>
    <w:multiLevelType w:val="singleLevel"/>
    <w:tmpl w:val="D4147E0A"/>
    <w:lvl w:ilvl="0">
      <w:start w:val="1"/>
      <w:numFmt w:val="decimal"/>
      <w:lvlText w:val="%1."/>
      <w:lvlJc w:val="left"/>
      <w:pPr>
        <w:tabs>
          <w:tab w:val="num" w:pos="360"/>
        </w:tabs>
        <w:ind w:left="360" w:hanging="360"/>
      </w:pPr>
    </w:lvl>
  </w:abstractNum>
  <w:abstractNum w:abstractNumId="98">
    <w:nsid w:val="624C46D6"/>
    <w:multiLevelType w:val="hybridMultilevel"/>
    <w:tmpl w:val="8F6223A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627F7AC7"/>
    <w:multiLevelType w:val="hybridMultilevel"/>
    <w:tmpl w:val="E75EC64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6426614B"/>
    <w:multiLevelType w:val="singleLevel"/>
    <w:tmpl w:val="002E4AC0"/>
    <w:lvl w:ilvl="0">
      <w:start w:val="2"/>
      <w:numFmt w:val="bullet"/>
      <w:lvlText w:val="-"/>
      <w:lvlJc w:val="left"/>
      <w:pPr>
        <w:tabs>
          <w:tab w:val="num" w:pos="360"/>
        </w:tabs>
        <w:ind w:left="360" w:hanging="360"/>
      </w:pPr>
    </w:lvl>
  </w:abstractNum>
  <w:abstractNum w:abstractNumId="101">
    <w:nsid w:val="648E7A08"/>
    <w:multiLevelType w:val="hybridMultilevel"/>
    <w:tmpl w:val="D2CA48C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6514745C"/>
    <w:multiLevelType w:val="hybridMultilevel"/>
    <w:tmpl w:val="85B0303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673A7532"/>
    <w:multiLevelType w:val="hybridMultilevel"/>
    <w:tmpl w:val="D03C2F9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675867A1"/>
    <w:multiLevelType w:val="multilevel"/>
    <w:tmpl w:val="ACA22E7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5">
    <w:nsid w:val="67B602E7"/>
    <w:multiLevelType w:val="hybridMultilevel"/>
    <w:tmpl w:val="13FC01AE"/>
    <w:lvl w:ilvl="0">
      <w:start w:val="1"/>
      <w:numFmt w:val="lowerRoman"/>
      <w:lvlText w:val="(%1)"/>
      <w:lvlJc w:val="left"/>
      <w:pPr>
        <w:tabs>
          <w:tab w:val="num" w:pos="720"/>
        </w:tabs>
        <w:ind w:left="567" w:hanging="567"/>
      </w:pPr>
    </w:lvl>
    <w:lvl w:ilvl="1">
      <w:start w:val="1"/>
      <w:numFmt w:val="lowerRoman"/>
      <w:lvlText w:val="(%2)"/>
      <w:lvlJc w:val="left"/>
      <w:pPr>
        <w:tabs>
          <w:tab w:val="num" w:pos="720"/>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67D829BB"/>
    <w:multiLevelType w:val="hybridMultilevel"/>
    <w:tmpl w:val="51DE138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68641F44"/>
    <w:multiLevelType w:val="singleLevel"/>
    <w:tmpl w:val="04050017"/>
    <w:lvl w:ilvl="0">
      <w:start w:val="1"/>
      <w:numFmt w:val="lowerLetter"/>
      <w:lvlText w:val="%1)"/>
      <w:lvlJc w:val="left"/>
      <w:pPr>
        <w:tabs>
          <w:tab w:val="num" w:pos="360"/>
        </w:tabs>
        <w:ind w:left="360" w:hanging="360"/>
      </w:pPr>
    </w:lvl>
  </w:abstractNum>
  <w:abstractNum w:abstractNumId="108">
    <w:nsid w:val="69AF219D"/>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09">
    <w:nsid w:val="6A2B511C"/>
    <w:multiLevelType w:val="hybridMultilevel"/>
    <w:tmpl w:val="433CB9E4"/>
    <w:lvl w:ilvl="0">
      <w:start w:val="2"/>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2"/>
      <w:numFmt w:val="decimal"/>
      <w:lvlText w:val="%3."/>
      <w:lvlJc w:val="left"/>
      <w:pPr>
        <w:tabs>
          <w:tab w:val="num" w:pos="360"/>
        </w:tabs>
        <w:ind w:left="0" w:firstLine="0"/>
      </w:pPr>
    </w:lvl>
    <w:lvl w:ilvl="3">
      <w:start w:val="1"/>
      <w:numFmt w:val="lowerLetter"/>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6B421A01"/>
    <w:multiLevelType w:val="hybridMultilevel"/>
    <w:tmpl w:val="BA5CD8A6"/>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left"/>
      <w:pPr>
        <w:tabs>
          <w:tab w:val="num" w:pos="1287"/>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nsid w:val="6C9A188D"/>
    <w:multiLevelType w:val="hybridMultilevel"/>
    <w:tmpl w:val="3C1C8E7C"/>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CF11566"/>
    <w:multiLevelType w:val="hybridMultilevel"/>
    <w:tmpl w:val="272E6C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6E4A5102"/>
    <w:multiLevelType w:val="hybridMultilevel"/>
    <w:tmpl w:val="0F1615D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lowerRoman"/>
      <w:lvlText w:val="(%7)"/>
      <w:lvlJc w:val="left"/>
      <w:pPr>
        <w:tabs>
          <w:tab w:val="num" w:pos="5400"/>
        </w:tabs>
        <w:ind w:left="5247" w:hanging="567"/>
      </w:p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114">
    <w:nsid w:val="6F817ED8"/>
    <w:multiLevelType w:val="singleLevel"/>
    <w:tmpl w:val="60C0363A"/>
    <w:lvl w:ilvl="0">
      <w:start w:val="1"/>
      <w:numFmt w:val="decimal"/>
      <w:lvlText w:val="%1."/>
      <w:lvlJc w:val="left"/>
      <w:pPr>
        <w:tabs>
          <w:tab w:val="num" w:pos="360"/>
        </w:tabs>
        <w:ind w:left="360" w:hanging="360"/>
      </w:pPr>
    </w:lvl>
  </w:abstractNum>
  <w:abstractNum w:abstractNumId="115">
    <w:nsid w:val="713E1A63"/>
    <w:multiLevelType w:val="hybridMultilevel"/>
    <w:tmpl w:val="E42AAF8A"/>
    <w:lvl w:ilvl="0">
      <w:start w:val="14"/>
      <w:numFmt w:val="bullet"/>
      <w:lvlText w:val="—"/>
      <w:lvlJc w:val="left"/>
      <w:pPr>
        <w:tabs>
          <w:tab w:val="num" w:pos="720"/>
        </w:tabs>
        <w:ind w:left="720" w:hanging="360"/>
      </w:pPr>
      <w:rPr>
        <w:rFonts w:ascii="Arial Narrow" w:hAnsi="Arial Narrow" w:cs="TimesNewRoman+20"/>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6">
    <w:nsid w:val="71FE7575"/>
    <w:multiLevelType w:val="hybridMultilevel"/>
    <w:tmpl w:val="902ED91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729B6782"/>
    <w:multiLevelType w:val="hybridMultilevel"/>
    <w:tmpl w:val="A9D49A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2A50422"/>
    <w:multiLevelType w:val="multilevel"/>
    <w:tmpl w:val="64D228CE"/>
    <w:lvl w:ilvl="0">
      <w:start w:val="1"/>
      <w:numFmt w:val="lowerLetter"/>
      <w:lvlText w:val="(%1)"/>
      <w:lvlJc w:val="left"/>
      <w:pPr>
        <w:tabs>
          <w:tab w:val="num" w:pos="375"/>
        </w:tabs>
        <w:ind w:left="375" w:hanging="375"/>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9">
    <w:nsid w:val="74A23ECE"/>
    <w:multiLevelType w:val="hybridMultilevel"/>
    <w:tmpl w:val="84122044"/>
    <w:lvl w:ilvl="0">
      <w:start w:val="1"/>
      <w:numFmt w:val="lowerLetter"/>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75E054DD"/>
    <w:multiLevelType w:val="hybridMultilevel"/>
    <w:tmpl w:val="DD98CBB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78274C3F"/>
    <w:multiLevelType w:val="hybridMultilevel"/>
    <w:tmpl w:val="A70AA4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78977CFE"/>
    <w:multiLevelType w:val="hybridMultilevel"/>
    <w:tmpl w:val="6422EE8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7C120A48"/>
    <w:multiLevelType w:val="hybridMultilevel"/>
    <w:tmpl w:val="559A7FD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nsid w:val="7C81265B"/>
    <w:multiLevelType w:val="hybridMultilevel"/>
    <w:tmpl w:val="459280A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7D1B5505"/>
    <w:multiLevelType w:val="hybridMultilevel"/>
    <w:tmpl w:val="F0AA393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nsid w:val="7D754021"/>
    <w:multiLevelType w:val="hybridMultilevel"/>
    <w:tmpl w:val="F7C4AB8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1"/>
  </w:num>
  <w:num w:numId="2">
    <w:abstractNumId w:val="4"/>
  </w:num>
  <w:num w:numId="3">
    <w:abstractNumId w:val="60"/>
  </w:num>
  <w:num w:numId="4">
    <w:abstractNumId w:val="32"/>
  </w:num>
  <w:num w:numId="5">
    <w:abstractNumId w:val="100"/>
  </w:num>
  <w:num w:numId="6">
    <w:abstractNumId w:val="74"/>
  </w:num>
  <w:num w:numId="7">
    <w:abstractNumId w:val="22"/>
  </w:num>
  <w:num w:numId="8">
    <w:abstractNumId w:val="97"/>
  </w:num>
  <w:num w:numId="9">
    <w:abstractNumId w:val="47"/>
  </w:num>
  <w:num w:numId="10">
    <w:abstractNumId w:val="108"/>
  </w:num>
  <w:num w:numId="11">
    <w:abstractNumId w:val="114"/>
  </w:num>
  <w:num w:numId="12">
    <w:abstractNumId w:val="12"/>
  </w:num>
  <w:num w:numId="13">
    <w:abstractNumId w:val="82"/>
  </w:num>
  <w:num w:numId="14">
    <w:abstractNumId w:val="75"/>
  </w:num>
  <w:num w:numId="15">
    <w:abstractNumId w:val="20"/>
  </w:num>
  <w:num w:numId="16">
    <w:abstractNumId w:val="81"/>
  </w:num>
  <w:num w:numId="17">
    <w:abstractNumId w:val="104"/>
  </w:num>
  <w:num w:numId="18">
    <w:abstractNumId w:val="72"/>
  </w:num>
  <w:num w:numId="19">
    <w:abstractNumId w:val="59"/>
  </w:num>
  <w:num w:numId="20">
    <w:abstractNumId w:val="49"/>
  </w:num>
  <w:num w:numId="21">
    <w:abstractNumId w:val="11"/>
  </w:num>
  <w:num w:numId="22">
    <w:abstractNumId w:val="118"/>
  </w:num>
  <w:num w:numId="23">
    <w:abstractNumId w:val="36"/>
  </w:num>
  <w:num w:numId="24">
    <w:abstractNumId w:val="67"/>
  </w:num>
  <w:num w:numId="25">
    <w:abstractNumId w:val="78"/>
  </w:num>
  <w:num w:numId="26">
    <w:abstractNumId w:val="19"/>
  </w:num>
  <w:num w:numId="27">
    <w:abstractNumId w:val="93"/>
  </w:num>
  <w:num w:numId="28">
    <w:abstractNumId w:val="107"/>
  </w:num>
  <w:num w:numId="29">
    <w:abstractNumId w:val="21"/>
  </w:num>
  <w:num w:numId="30">
    <w:abstractNumId w:val="56"/>
  </w:num>
  <w:num w:numId="31">
    <w:abstractNumId w:val="15"/>
  </w:num>
  <w:num w:numId="32">
    <w:abstractNumId w:val="86"/>
  </w:num>
  <w:num w:numId="33">
    <w:abstractNumId w:val="88"/>
  </w:num>
  <w:num w:numId="34">
    <w:abstractNumId w:val="90"/>
  </w:num>
  <w:num w:numId="35">
    <w:abstractNumId w:val="58"/>
  </w:num>
  <w:num w:numId="36">
    <w:abstractNumId w:val="1"/>
  </w:num>
  <w:num w:numId="37">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3"/>
    <w:lvlOverride w:ilvl="0"/>
    <w:lvlOverride w:ilvl="1"/>
    <w:lvlOverride w:ilvl="2"/>
    <w:lvlOverride w:ilvl="3"/>
    <w:lvlOverride w:ilvl="4"/>
    <w:lvlOverride w:ilvl="5"/>
    <w:lvlOverride w:ilvl="6">
      <w:startOverride w:val="1"/>
    </w:lvlOverride>
    <w:lvlOverride w:ilvl="7"/>
    <w:lvlOverride w:ilvl="8"/>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lvlOverride w:ilvl="1"/>
    <w:lvlOverride w:ilvl="2"/>
    <w:lvlOverride w:ilvl="3"/>
    <w:lvlOverride w:ilvl="4"/>
    <w:lvlOverride w:ilvl="5"/>
    <w:lvlOverride w:ilvl="6"/>
    <w:lvlOverride w:ilvl="7"/>
    <w:lvlOverride w:ilvl="8"/>
  </w:num>
  <w:num w:numId="47">
    <w:abstractNumId w:val="53"/>
    <w:lvlOverride w:ilvl="0"/>
    <w:lvlOverride w:ilvl="1">
      <w:startOverride w:val="1"/>
    </w:lvlOverride>
    <w:lvlOverride w:ilvl="2"/>
    <w:lvlOverride w:ilvl="3"/>
    <w:lvlOverride w:ilvl="4"/>
    <w:lvlOverride w:ilvl="5"/>
    <w:lvlOverride w:ilvl="6"/>
    <w:lvlOverride w:ilvl="7"/>
    <w:lvlOverride w:ilvl="8"/>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num>
  <w:num w:numId="121">
    <w:abstractNumId w:val="96"/>
  </w:num>
  <w:num w:numId="122">
    <w:abstractNumId w:val="37"/>
  </w:num>
  <w:num w:numId="123">
    <w:abstractNumId w:val="62"/>
  </w:num>
  <w:num w:numId="124">
    <w:abstractNumId w:val="115"/>
  </w:num>
  <w:num w:numId="125">
    <w:abstractNumId w:val="9"/>
  </w:num>
  <w:num w:numId="126">
    <w:abstractNumId w:val="91"/>
  </w:num>
  <w:num w:numId="127">
    <w:abstractNumId w:val="0"/>
  </w:num>
  <w:num w:numId="128">
    <w:abstractNumId w:val="29"/>
  </w:num>
  <w:num w:numId="129">
    <w:abstractNumId w:val="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22D4"/>
    <w:rsid w:val="00015919"/>
    <w:rsid w:val="00050B5C"/>
    <w:rsid w:val="0007026D"/>
    <w:rsid w:val="00082874"/>
    <w:rsid w:val="00097455"/>
    <w:rsid w:val="000A78EC"/>
    <w:rsid w:val="000C773A"/>
    <w:rsid w:val="000D1BDB"/>
    <w:rsid w:val="000D3174"/>
    <w:rsid w:val="000D6EB6"/>
    <w:rsid w:val="000E7336"/>
    <w:rsid w:val="000F0A82"/>
    <w:rsid w:val="00107D72"/>
    <w:rsid w:val="001103ED"/>
    <w:rsid w:val="001315B3"/>
    <w:rsid w:val="00133890"/>
    <w:rsid w:val="001609CD"/>
    <w:rsid w:val="00175DDE"/>
    <w:rsid w:val="00182565"/>
    <w:rsid w:val="0018335B"/>
    <w:rsid w:val="00192858"/>
    <w:rsid w:val="001C751B"/>
    <w:rsid w:val="001D7BF1"/>
    <w:rsid w:val="001E44F3"/>
    <w:rsid w:val="0021616D"/>
    <w:rsid w:val="00233B58"/>
    <w:rsid w:val="00245766"/>
    <w:rsid w:val="00246132"/>
    <w:rsid w:val="002474DA"/>
    <w:rsid w:val="002506EA"/>
    <w:rsid w:val="002A124C"/>
    <w:rsid w:val="002A37EE"/>
    <w:rsid w:val="002A4A36"/>
    <w:rsid w:val="002A5890"/>
    <w:rsid w:val="002A61CF"/>
    <w:rsid w:val="002B2CC3"/>
    <w:rsid w:val="002C4220"/>
    <w:rsid w:val="002E6874"/>
    <w:rsid w:val="002F036E"/>
    <w:rsid w:val="002F416B"/>
    <w:rsid w:val="00304F0B"/>
    <w:rsid w:val="003079A6"/>
    <w:rsid w:val="00313A96"/>
    <w:rsid w:val="00317F51"/>
    <w:rsid w:val="00324DE2"/>
    <w:rsid w:val="0032565D"/>
    <w:rsid w:val="003256AD"/>
    <w:rsid w:val="003259A6"/>
    <w:rsid w:val="00333274"/>
    <w:rsid w:val="00335436"/>
    <w:rsid w:val="003479CE"/>
    <w:rsid w:val="00361BDC"/>
    <w:rsid w:val="0038338D"/>
    <w:rsid w:val="003A2156"/>
    <w:rsid w:val="003A6745"/>
    <w:rsid w:val="003D3490"/>
    <w:rsid w:val="003D6F96"/>
    <w:rsid w:val="003E72EF"/>
    <w:rsid w:val="003E74ED"/>
    <w:rsid w:val="00401907"/>
    <w:rsid w:val="00402A0D"/>
    <w:rsid w:val="004138FD"/>
    <w:rsid w:val="004319EA"/>
    <w:rsid w:val="00453E36"/>
    <w:rsid w:val="00463CAC"/>
    <w:rsid w:val="00470CAF"/>
    <w:rsid w:val="00486159"/>
    <w:rsid w:val="00486F48"/>
    <w:rsid w:val="00493225"/>
    <w:rsid w:val="004B3097"/>
    <w:rsid w:val="004B3E19"/>
    <w:rsid w:val="004D301E"/>
    <w:rsid w:val="004E07A7"/>
    <w:rsid w:val="004F2BCA"/>
    <w:rsid w:val="004F5B6C"/>
    <w:rsid w:val="005038AB"/>
    <w:rsid w:val="005157CC"/>
    <w:rsid w:val="00516098"/>
    <w:rsid w:val="00574F5D"/>
    <w:rsid w:val="005828D2"/>
    <w:rsid w:val="005B0AA3"/>
    <w:rsid w:val="005D06E4"/>
    <w:rsid w:val="005E0AFB"/>
    <w:rsid w:val="005F0E5E"/>
    <w:rsid w:val="005F497C"/>
    <w:rsid w:val="006061AB"/>
    <w:rsid w:val="00610FE4"/>
    <w:rsid w:val="00640DA6"/>
    <w:rsid w:val="00643321"/>
    <w:rsid w:val="00647544"/>
    <w:rsid w:val="00647B62"/>
    <w:rsid w:val="00663692"/>
    <w:rsid w:val="00666C96"/>
    <w:rsid w:val="006A0C02"/>
    <w:rsid w:val="006A2284"/>
    <w:rsid w:val="006C6B22"/>
    <w:rsid w:val="006D0C66"/>
    <w:rsid w:val="006D6227"/>
    <w:rsid w:val="006D7292"/>
    <w:rsid w:val="006E0181"/>
    <w:rsid w:val="006E2CD9"/>
    <w:rsid w:val="006E6758"/>
    <w:rsid w:val="006F1B61"/>
    <w:rsid w:val="006F7B38"/>
    <w:rsid w:val="00701ED4"/>
    <w:rsid w:val="00701F30"/>
    <w:rsid w:val="007070CE"/>
    <w:rsid w:val="00763080"/>
    <w:rsid w:val="007707EF"/>
    <w:rsid w:val="0077740C"/>
    <w:rsid w:val="00780443"/>
    <w:rsid w:val="007A107D"/>
    <w:rsid w:val="007B158C"/>
    <w:rsid w:val="007B6EB6"/>
    <w:rsid w:val="007C0EC1"/>
    <w:rsid w:val="007D29E4"/>
    <w:rsid w:val="007D345E"/>
    <w:rsid w:val="007E2551"/>
    <w:rsid w:val="007F5C06"/>
    <w:rsid w:val="00807D66"/>
    <w:rsid w:val="00807FBB"/>
    <w:rsid w:val="0082501A"/>
    <w:rsid w:val="00827288"/>
    <w:rsid w:val="008541CF"/>
    <w:rsid w:val="008824FC"/>
    <w:rsid w:val="00885DD0"/>
    <w:rsid w:val="00887A8B"/>
    <w:rsid w:val="008B531A"/>
    <w:rsid w:val="008B6105"/>
    <w:rsid w:val="008D09CB"/>
    <w:rsid w:val="008F4E99"/>
    <w:rsid w:val="00925787"/>
    <w:rsid w:val="009271CC"/>
    <w:rsid w:val="00941AE8"/>
    <w:rsid w:val="00943DF2"/>
    <w:rsid w:val="00972FF1"/>
    <w:rsid w:val="00984EE1"/>
    <w:rsid w:val="00997F39"/>
    <w:rsid w:val="009B15D2"/>
    <w:rsid w:val="009C5363"/>
    <w:rsid w:val="009D2308"/>
    <w:rsid w:val="009E0763"/>
    <w:rsid w:val="009E1378"/>
    <w:rsid w:val="009E4632"/>
    <w:rsid w:val="00A04D35"/>
    <w:rsid w:val="00A541B9"/>
    <w:rsid w:val="00A60CF8"/>
    <w:rsid w:val="00A61260"/>
    <w:rsid w:val="00A62475"/>
    <w:rsid w:val="00A904F6"/>
    <w:rsid w:val="00A9226E"/>
    <w:rsid w:val="00A93279"/>
    <w:rsid w:val="00A97D3A"/>
    <w:rsid w:val="00AA2E25"/>
    <w:rsid w:val="00AB5835"/>
    <w:rsid w:val="00AF30A3"/>
    <w:rsid w:val="00B32964"/>
    <w:rsid w:val="00B42524"/>
    <w:rsid w:val="00B559FF"/>
    <w:rsid w:val="00B60A06"/>
    <w:rsid w:val="00B661E5"/>
    <w:rsid w:val="00B74452"/>
    <w:rsid w:val="00BA3125"/>
    <w:rsid w:val="00BB6B4F"/>
    <w:rsid w:val="00BC06EF"/>
    <w:rsid w:val="00BC42E5"/>
    <w:rsid w:val="00BD770C"/>
    <w:rsid w:val="00BF36B9"/>
    <w:rsid w:val="00C204D4"/>
    <w:rsid w:val="00C3137B"/>
    <w:rsid w:val="00C40F0C"/>
    <w:rsid w:val="00C5627B"/>
    <w:rsid w:val="00C56789"/>
    <w:rsid w:val="00C85660"/>
    <w:rsid w:val="00C93631"/>
    <w:rsid w:val="00C95810"/>
    <w:rsid w:val="00CA54C7"/>
    <w:rsid w:val="00CE1C89"/>
    <w:rsid w:val="00CE307F"/>
    <w:rsid w:val="00CF1893"/>
    <w:rsid w:val="00D01D50"/>
    <w:rsid w:val="00D1624F"/>
    <w:rsid w:val="00D17071"/>
    <w:rsid w:val="00D54E88"/>
    <w:rsid w:val="00D72B3E"/>
    <w:rsid w:val="00D757E2"/>
    <w:rsid w:val="00D76DCA"/>
    <w:rsid w:val="00D8102F"/>
    <w:rsid w:val="00D92B34"/>
    <w:rsid w:val="00D92D65"/>
    <w:rsid w:val="00D92E73"/>
    <w:rsid w:val="00DB16E1"/>
    <w:rsid w:val="00DB30B1"/>
    <w:rsid w:val="00DE1F97"/>
    <w:rsid w:val="00DE76A2"/>
    <w:rsid w:val="00E13D5E"/>
    <w:rsid w:val="00E210B2"/>
    <w:rsid w:val="00E222E3"/>
    <w:rsid w:val="00E41FFD"/>
    <w:rsid w:val="00E539B3"/>
    <w:rsid w:val="00E823E8"/>
    <w:rsid w:val="00EA0203"/>
    <w:rsid w:val="00EA7ED6"/>
    <w:rsid w:val="00EB52EE"/>
    <w:rsid w:val="00EC09B4"/>
    <w:rsid w:val="00EC5433"/>
    <w:rsid w:val="00ED29C9"/>
    <w:rsid w:val="00EE72AF"/>
    <w:rsid w:val="00F27DC2"/>
    <w:rsid w:val="00F32FC5"/>
    <w:rsid w:val="00F45F1E"/>
    <w:rsid w:val="00F512DE"/>
    <w:rsid w:val="00F81359"/>
    <w:rsid w:val="00F9346C"/>
    <w:rsid w:val="00FA5915"/>
    <w:rsid w:val="00FB7796"/>
    <w:rsid w:val="00FD0E52"/>
    <w:rsid w:val="00FF0E3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C2"/>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jc w:val="left"/>
      <w:outlineLvl w:val="0"/>
    </w:pPr>
    <w:rPr>
      <w:b/>
      <w:noProof/>
    </w:rPr>
  </w:style>
  <w:style w:type="paragraph" w:styleId="Heading2">
    <w:name w:val="heading 2"/>
    <w:basedOn w:val="Normal"/>
    <w:next w:val="Normal"/>
    <w:uiPriority w:val="9"/>
    <w:qFormat/>
    <w:pPr>
      <w:keepNext/>
      <w:jc w:val="center"/>
      <w:outlineLvl w:val="1"/>
    </w:pPr>
    <w:rPr>
      <w:b/>
      <w:noProof/>
    </w:rPr>
  </w:style>
  <w:style w:type="paragraph" w:styleId="Heading3">
    <w:name w:val="heading 3"/>
    <w:basedOn w:val="Normal"/>
    <w:next w:val="Normal"/>
    <w:uiPriority w:val="9"/>
    <w:qFormat/>
    <w:pPr>
      <w:keepNext/>
      <w:tabs>
        <w:tab w:val="left" w:pos="360"/>
      </w:tabs>
      <w:ind w:right="-285"/>
      <w:jc w:val="left"/>
      <w:outlineLvl w:val="2"/>
    </w:pPr>
    <w:rPr>
      <w:b/>
      <w:bCs/>
    </w:rPr>
  </w:style>
  <w:style w:type="paragraph" w:styleId="Heading5">
    <w:name w:val="heading 5"/>
    <w:basedOn w:val="Normal"/>
    <w:next w:val="Normal"/>
    <w:uiPriority w:val="9"/>
    <w:qFormat/>
    <w:rsid w:val="001A310D"/>
    <w:pPr>
      <w:spacing w:before="240" w:after="60"/>
      <w:jc w:val="left"/>
      <w:outlineLvl w:val="4"/>
    </w:pPr>
    <w:rPr>
      <w:b/>
      <w:bCs/>
      <w:i/>
      <w:iCs/>
      <w:sz w:val="26"/>
      <w:szCs w:val="26"/>
    </w:rPr>
  </w:style>
  <w:style w:type="character" w:default="1" w:styleId="DefaultParagraphFont">
    <w:name w:val="Default Paragraph Font"/>
    <w:aliases w:val="Char Char1 Char"/>
    <w:link w:val="CharChar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noProof/>
    </w:rPr>
  </w:style>
  <w:style w:type="paragraph" w:styleId="Footer">
    <w:name w:val="footer"/>
    <w:basedOn w:val="Normal"/>
    <w:pPr>
      <w:tabs>
        <w:tab w:val="center" w:pos="4536"/>
        <w:tab w:val="right" w:pos="9072"/>
      </w:tabs>
      <w:jc w:val="left"/>
    </w:pPr>
  </w:style>
  <w:style w:type="character" w:styleId="PageNumber">
    <w:name w:val="page number"/>
    <w:basedOn w:val="DefaultParagraphFont"/>
    <w:rsid w:val="007078D1"/>
    <w:rPr>
      <w:sz w:val="18"/>
      <w:rtl w:val="0"/>
    </w:rPr>
  </w:style>
  <w:style w:type="paragraph" w:styleId="FootnoteText">
    <w:name w:val="footnote text"/>
    <w:basedOn w:val="Normal"/>
    <w:semiHidden/>
    <w:pPr>
      <w:overflowPunct w:val="0"/>
      <w:autoSpaceDE/>
      <w:autoSpaceDN/>
      <w:jc w:val="left"/>
      <w:textAlignment w:val="baseline"/>
    </w:pPr>
    <w:rPr>
      <w:noProof/>
      <w:sz w:val="20"/>
      <w:lang w:val="en-GB"/>
    </w:rPr>
  </w:style>
  <w:style w:type="character" w:styleId="FootnoteReference">
    <w:name w:val="footnote reference"/>
    <w:basedOn w:val="DefaultParagraphFont"/>
    <w:semiHidden/>
    <w:rPr>
      <w:vertAlign w:val="superscript"/>
    </w:rPr>
  </w:style>
  <w:style w:type="paragraph" w:styleId="BodyText2">
    <w:name w:val="Body Text 2"/>
    <w:basedOn w:val="Normal"/>
    <w:pPr>
      <w:overflowPunct w:val="0"/>
      <w:autoSpaceDE/>
      <w:autoSpaceDN/>
      <w:spacing w:line="360" w:lineRule="auto"/>
      <w:ind w:firstLine="708"/>
      <w:jc w:val="both"/>
      <w:textAlignment w:val="baseline"/>
    </w:pPr>
    <w:rPr>
      <w:noProof/>
    </w:rPr>
  </w:style>
  <w:style w:type="paragraph" w:styleId="BodyText3">
    <w:name w:val="Body Text 3"/>
    <w:basedOn w:val="Normal"/>
    <w:pPr>
      <w:jc w:val="left"/>
    </w:pPr>
    <w:rPr>
      <w:noProof/>
      <w:sz w:val="20"/>
    </w:rPr>
  </w:style>
  <w:style w:type="paragraph" w:styleId="BodyTextIndent">
    <w:name w:val="Body Text Indent"/>
    <w:basedOn w:val="Normal"/>
    <w:pPr>
      <w:spacing w:after="120"/>
      <w:ind w:left="284" w:hanging="284"/>
      <w:jc w:val="both"/>
    </w:pPr>
    <w:rPr>
      <w:noProof/>
      <w:lang w:val="en-GB"/>
    </w:rPr>
  </w:style>
  <w:style w:type="paragraph" w:styleId="BodyTextIndent3">
    <w:name w:val="Body Text Indent 3"/>
    <w:basedOn w:val="Normal"/>
    <w:pPr>
      <w:spacing w:after="120"/>
      <w:ind w:left="709"/>
      <w:jc w:val="both"/>
    </w:pPr>
    <w:rPr>
      <w:noProof/>
    </w:rPr>
  </w:style>
  <w:style w:type="character" w:customStyle="1" w:styleId="tw4winMark">
    <w:name w:val="tw4winMark"/>
    <w:rPr>
      <w:rFonts w:ascii="Courier New" w:hAnsi="Courier New"/>
      <w:vanish/>
      <w:color w:val="800080"/>
      <w:sz w:val="24"/>
      <w:vertAlign w:val="subscript"/>
      <w:rtl w:val="0"/>
    </w:rPr>
  </w:style>
  <w:style w:type="paragraph" w:styleId="Title">
    <w:name w:val="Title"/>
    <w:basedOn w:val="Normal"/>
    <w:uiPriority w:val="10"/>
    <w:qFormat/>
    <w:pPr>
      <w:spacing w:after="120"/>
      <w:jc w:val="center"/>
    </w:pPr>
    <w:rPr>
      <w:b/>
      <w:noProof/>
      <w:lang w:val="en-GB"/>
    </w:rPr>
  </w:style>
  <w:style w:type="paragraph" w:styleId="BodyTextIndent2">
    <w:name w:val="Body Text Indent 2"/>
    <w:basedOn w:val="Normal"/>
    <w:pPr>
      <w:ind w:firstLine="708"/>
      <w:jc w:val="both"/>
    </w:pPr>
  </w:style>
  <w:style w:type="paragraph" w:customStyle="1" w:styleId="Point1">
    <w:name w:val="Point 1"/>
    <w:basedOn w:val="Normal"/>
    <w:pPr>
      <w:spacing w:before="120" w:after="120"/>
      <w:ind w:left="1417" w:hanging="567"/>
      <w:jc w:val="both"/>
    </w:pPr>
    <w:rPr>
      <w:szCs w:val="24"/>
      <w:lang w:val="en-GB" w:eastAsia="ko-KR"/>
    </w:rPr>
  </w:style>
  <w:style w:type="paragraph" w:customStyle="1" w:styleId="Text1">
    <w:name w:val="Text 1"/>
    <w:basedOn w:val="Normal"/>
    <w:pPr>
      <w:spacing w:before="120" w:after="120"/>
      <w:ind w:left="850"/>
      <w:jc w:val="both"/>
    </w:pPr>
    <w:rPr>
      <w:szCs w:val="24"/>
      <w:lang w:val="en-GB" w:eastAsia="ko-KR"/>
    </w:rPr>
  </w:style>
  <w:style w:type="paragraph" w:customStyle="1" w:styleId="Text2">
    <w:name w:val="Text 2"/>
    <w:basedOn w:val="Normal"/>
    <w:pPr>
      <w:spacing w:before="120" w:after="120"/>
      <w:ind w:left="850"/>
      <w:jc w:val="both"/>
    </w:pPr>
    <w:rPr>
      <w:szCs w:val="24"/>
      <w:lang w:val="en-GB" w:eastAsia="ko-KR"/>
    </w:rPr>
  </w:style>
  <w:style w:type="paragraph" w:styleId="BalloonText">
    <w:name w:val="Balloon Text"/>
    <w:basedOn w:val="Normal"/>
    <w:semiHidden/>
    <w:rsid w:val="00796F3A"/>
    <w:pPr>
      <w:jc w:val="left"/>
    </w:pPr>
    <w:rPr>
      <w:rFonts w:ascii="Tahoma" w:hAnsi="Tahoma" w:cs="Tahoma"/>
      <w:sz w:val="16"/>
      <w:szCs w:val="16"/>
    </w:rPr>
  </w:style>
  <w:style w:type="paragraph" w:customStyle="1" w:styleId="N-textsodrkami">
    <w:name w:val="N-text s odrážkami"/>
    <w:basedOn w:val="Normal"/>
    <w:rsid w:val="00924772"/>
    <w:pPr>
      <w:tabs>
        <w:tab w:val="left" w:pos="284"/>
      </w:tabs>
      <w:spacing w:after="120"/>
      <w:ind w:left="284"/>
      <w:jc w:val="both"/>
    </w:pPr>
  </w:style>
  <w:style w:type="paragraph" w:customStyle="1" w:styleId="Zkladntext">
    <w:name w:val="Základní text"/>
    <w:rsid w:val="00924772"/>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NumPar1">
    <w:name w:val="NumPar 1"/>
    <w:basedOn w:val="Normal"/>
    <w:next w:val="Normal"/>
    <w:rsid w:val="000832AA"/>
    <w:pPr>
      <w:numPr>
        <w:ilvl w:val="0"/>
        <w:numId w:val="57"/>
      </w:numPr>
      <w:tabs>
        <w:tab w:val="left" w:pos="360"/>
      </w:tabs>
      <w:spacing w:before="120" w:after="120"/>
      <w:ind w:firstLine="0"/>
      <w:jc w:val="both"/>
    </w:pPr>
    <w:rPr>
      <w:szCs w:val="24"/>
      <w:lang w:val="en-GB" w:eastAsia="ko-KR"/>
    </w:rPr>
  </w:style>
  <w:style w:type="paragraph" w:customStyle="1" w:styleId="Text1CharChar">
    <w:name w:val="Text 1 Char Char"/>
    <w:basedOn w:val="Normal"/>
    <w:link w:val="Text1CharCharChar"/>
    <w:rsid w:val="00F05455"/>
    <w:pPr>
      <w:spacing w:before="120" w:after="120"/>
      <w:ind w:left="850"/>
      <w:jc w:val="both"/>
    </w:pPr>
    <w:rPr>
      <w:szCs w:val="24"/>
      <w:lang w:val="en-GB"/>
    </w:rPr>
  </w:style>
  <w:style w:type="character" w:customStyle="1" w:styleId="Text1CharCharChar">
    <w:name w:val="Text 1 Char Char Char"/>
    <w:basedOn w:val="DefaultParagraphFont"/>
    <w:link w:val="Text1CharChar"/>
    <w:rsid w:val="00F05455"/>
    <w:rPr>
      <w:sz w:val="24"/>
      <w:szCs w:val="24"/>
      <w:rtl w:val="0"/>
      <w:lang w:val="en-GB" w:bidi="ar-SA"/>
    </w:rPr>
  </w:style>
  <w:style w:type="paragraph" w:customStyle="1" w:styleId="Point0">
    <w:name w:val="Point 0"/>
    <w:basedOn w:val="Normal"/>
    <w:rsid w:val="00352292"/>
    <w:pPr>
      <w:spacing w:before="120" w:after="120"/>
      <w:ind w:left="850" w:hanging="850"/>
      <w:jc w:val="both"/>
    </w:pPr>
  </w:style>
  <w:style w:type="paragraph" w:customStyle="1" w:styleId="ManualNumPar1">
    <w:name w:val="Manual NumPar 1"/>
    <w:basedOn w:val="Normal"/>
    <w:next w:val="Text1CharChar"/>
    <w:rsid w:val="00A63B90"/>
    <w:pPr>
      <w:spacing w:before="120" w:after="120"/>
      <w:ind w:left="850" w:hanging="850"/>
      <w:jc w:val="both"/>
    </w:pPr>
  </w:style>
  <w:style w:type="paragraph" w:customStyle="1" w:styleId="Titrearticle">
    <w:name w:val="Titre article"/>
    <w:basedOn w:val="Normal"/>
    <w:next w:val="Normal"/>
    <w:rsid w:val="00B75BF5"/>
    <w:pPr>
      <w:keepNext/>
      <w:spacing w:before="360" w:after="120"/>
      <w:jc w:val="center"/>
    </w:pPr>
    <w:rPr>
      <w:i/>
    </w:rPr>
  </w:style>
  <w:style w:type="paragraph" w:customStyle="1" w:styleId="Normlny">
    <w:name w:val="_Normálny"/>
    <w:basedOn w:val="Normal"/>
    <w:rsid w:val="005B0AA3"/>
    <w:pPr>
      <w:autoSpaceDE/>
      <w:autoSpaceDN/>
      <w:jc w:val="left"/>
    </w:pPr>
    <w:rPr>
      <w:sz w:val="20"/>
    </w:rPr>
  </w:style>
  <w:style w:type="paragraph" w:customStyle="1" w:styleId="abc">
    <w:name w:val="abc"/>
    <w:basedOn w:val="Normal"/>
    <w:rsid w:val="005B0AA3"/>
    <w:pPr>
      <w:tabs>
        <w:tab w:val="left" w:pos="360"/>
        <w:tab w:val="left" w:pos="680"/>
      </w:tabs>
      <w:autoSpaceDE/>
      <w:autoSpaceDN/>
      <w:jc w:val="both"/>
    </w:pPr>
    <w:rPr>
      <w:sz w:val="20"/>
    </w:rPr>
  </w:style>
  <w:style w:type="paragraph" w:customStyle="1" w:styleId="Point2">
    <w:name w:val="Point 2"/>
    <w:basedOn w:val="Normal"/>
    <w:rsid w:val="00DB5BE4"/>
    <w:pPr>
      <w:spacing w:before="120" w:after="120"/>
      <w:ind w:left="1984" w:hanging="567"/>
      <w:jc w:val="both"/>
    </w:pPr>
  </w:style>
  <w:style w:type="paragraph" w:customStyle="1" w:styleId="Normlnywebov8">
    <w:name w:val="Normálny (webový)8"/>
    <w:basedOn w:val="Normal"/>
    <w:rsid w:val="00D711A4"/>
    <w:pPr>
      <w:spacing w:before="84" w:after="84"/>
      <w:ind w:left="251" w:right="251"/>
      <w:jc w:val="left"/>
    </w:pPr>
    <w:rPr>
      <w:sz w:val="22"/>
      <w:szCs w:val="22"/>
    </w:rPr>
  </w:style>
  <w:style w:type="paragraph" w:customStyle="1" w:styleId="ManualNumPar1Char">
    <w:name w:val="Manual NumPar 1 Char"/>
    <w:basedOn w:val="Normal"/>
    <w:next w:val="Text1CharChar"/>
    <w:link w:val="ManualNumPar1CharChar"/>
    <w:rsid w:val="00361BDC"/>
    <w:pPr>
      <w:spacing w:before="120" w:after="120"/>
      <w:ind w:left="850" w:hanging="850"/>
      <w:jc w:val="both"/>
    </w:pPr>
    <w:rPr>
      <w:szCs w:val="24"/>
      <w:lang w:val="en-GB"/>
    </w:rPr>
  </w:style>
  <w:style w:type="character" w:styleId="Emphasis">
    <w:name w:val="Emphasis"/>
    <w:basedOn w:val="DefaultParagraphFont"/>
    <w:uiPriority w:val="20"/>
    <w:qFormat/>
    <w:rsid w:val="00D272DF"/>
    <w:rPr>
      <w:i/>
      <w:iCs/>
      <w:rtl w:val="0"/>
    </w:rPr>
  </w:style>
  <w:style w:type="character" w:customStyle="1" w:styleId="ManualNumPar1CharChar">
    <w:name w:val="Manual NumPar 1 Char Char"/>
    <w:basedOn w:val="DefaultParagraphFont"/>
    <w:link w:val="ManualNumPar1Char"/>
    <w:rsid w:val="00BB1B8E"/>
    <w:rPr>
      <w:sz w:val="24"/>
      <w:szCs w:val="24"/>
      <w:rtl w:val="0"/>
      <w:lang w:val="en-GB" w:bidi="ar-SA"/>
    </w:rPr>
  </w:style>
  <w:style w:type="paragraph" w:customStyle="1" w:styleId="CharChar1">
    <w:name w:val="Char Char1"/>
    <w:basedOn w:val="Normal"/>
    <w:link w:val="DefaultParagraphFont"/>
    <w:rsid w:val="00A60CF8"/>
    <w:pPr>
      <w:spacing w:after="160" w:line="240" w:lineRule="exact"/>
      <w:jc w:val="left"/>
    </w:pPr>
    <w:rPr>
      <w:rFonts w:ascii="Tahoma" w:hAnsi="Tahoma"/>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26454</Words>
  <Characters>150794</Characters>
  <Application>Microsoft Office Word</Application>
  <DocSecurity>0</DocSecurity>
  <Lines>0</Lines>
  <Paragraphs>0</Paragraphs>
  <ScaleCrop>false</ScaleCrop>
  <Company>Ministry of Finance</Company>
  <LinksUpToDate>false</LinksUpToDate>
  <CharactersWithSpaces>176895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JUDr. Zamecnikova Petra</dc:creator>
  <cp:lastModifiedBy>;</cp:lastModifiedBy>
  <cp:revision>2</cp:revision>
  <cp:lastPrinted>2006-10-31T11:57:00Z</cp:lastPrinted>
  <dcterms:created xsi:type="dcterms:W3CDTF">2007-09-14T11:53:00Z</dcterms:created>
  <dcterms:modified xsi:type="dcterms:W3CDTF">2007-09-14T11:53:00Z</dcterms:modified>
</cp:coreProperties>
</file>