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3B1E9B">
        <w:rPr>
          <w:rFonts w:ascii="Times New Roman" w:hAnsi="Times New Roman" w:cs="Times New Roman"/>
        </w:rPr>
        <w:t>2</w:t>
      </w:r>
      <w:r w:rsidR="00A06E61">
        <w:rPr>
          <w:rFonts w:ascii="Times New Roman" w:hAnsi="Times New Roman" w:cs="Times New Roman"/>
        </w:rPr>
        <w:t>5</w:t>
      </w:r>
      <w:r w:rsidRPr="009027A0">
        <w:rPr>
          <w:rFonts w:ascii="Times New Roman" w:hAnsi="Times New Roman" w:cs="Times New Roman"/>
        </w:rPr>
        <w:t>. schôdza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EA52C5">
        <w:rPr>
          <w:rFonts w:ascii="Times New Roman" w:hAnsi="Times New Roman" w:cs="Times New Roman"/>
          <w:sz w:val="32"/>
          <w:szCs w:val="32"/>
          <w:lang w:eastAsia="en-US"/>
        </w:rPr>
        <w:t>217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A06E61">
        <w:rPr>
          <w:rFonts w:ascii="Times New Roman" w:hAnsi="Times New Roman" w:cs="Times New Roman"/>
          <w:b/>
        </w:rPr>
        <w:t xml:space="preserve">z </w:t>
      </w:r>
      <w:r w:rsidR="009A0BBC">
        <w:rPr>
          <w:rFonts w:ascii="Times New Roman" w:hAnsi="Times New Roman" w:cs="Times New Roman"/>
          <w:b/>
        </w:rPr>
        <w:t>5</w:t>
      </w:r>
      <w:r w:rsidR="00AB5126">
        <w:rPr>
          <w:rFonts w:ascii="Times New Roman" w:hAnsi="Times New Roman" w:cs="Times New Roman"/>
          <w:b/>
        </w:rPr>
        <w:t>.</w:t>
      </w:r>
      <w:r w:rsidR="00A06E61">
        <w:rPr>
          <w:rFonts w:ascii="Times New Roman" w:hAnsi="Times New Roman" w:cs="Times New Roman"/>
          <w:b/>
        </w:rPr>
        <w:t xml:space="preserve"> septembra</w:t>
      </w:r>
      <w:r w:rsidRPr="009027A0">
        <w:rPr>
          <w:rFonts w:ascii="Times New Roman" w:hAnsi="Times New Roman" w:cs="Times New Roman"/>
          <w:b/>
        </w:rPr>
        <w:t xml:space="preserve"> 200</w:t>
      </w:r>
      <w:r w:rsidRPr="009027A0" w:rsidR="00AE611A">
        <w:rPr>
          <w:rFonts w:ascii="Times New Roman" w:hAnsi="Times New Roman" w:cs="Times New Roman"/>
          <w:b/>
        </w:rPr>
        <w:t>7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000D5B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000D5B" w:rsidRPr="00000D5B" w:rsidP="00000D5B">
      <w:pPr>
        <w:pStyle w:val="TxBrp9"/>
        <w:spacing w:line="240" w:lineRule="auto"/>
        <w:rPr>
          <w:rFonts w:ascii="Times New Roman" w:hAnsi="Times New Roman" w:cs="Arial"/>
          <w:noProof/>
          <w:sz w:val="24"/>
        </w:rPr>
      </w:pPr>
      <w:r w:rsidRPr="00000D5B" w:rsidR="00DE4561">
        <w:rPr>
          <w:rFonts w:ascii="Times New Roman" w:hAnsi="Times New Roman" w:cs="Times New Roman"/>
          <w:sz w:val="24"/>
          <w:lang w:val="sk-SK"/>
        </w:rPr>
        <w:tab/>
        <w:tab/>
      </w:r>
      <w:r w:rsidRPr="00000D5B" w:rsidR="0047287F">
        <w:rPr>
          <w:rFonts w:ascii="Times New Roman" w:hAnsi="Times New Roman" w:cs="Times New Roman"/>
          <w:sz w:val="24"/>
          <w:lang w:val="sk-SK"/>
        </w:rPr>
        <w:t>prerokoval</w:t>
      </w:r>
      <w:r w:rsidRPr="00000D5B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000D5B" w:rsidR="0056391C">
        <w:rPr>
          <w:rFonts w:ascii="Times New Roman" w:hAnsi="Times New Roman" w:cs="Arial"/>
          <w:noProof/>
          <w:sz w:val="24"/>
        </w:rPr>
        <w:t xml:space="preserve">návrh </w:t>
      </w:r>
      <w:r w:rsidRPr="00000D5B">
        <w:rPr>
          <w:rFonts w:ascii="Times New Roman" w:hAnsi="Times New Roman" w:cs="Arial"/>
          <w:noProof/>
          <w:sz w:val="24"/>
        </w:rPr>
        <w:t xml:space="preserve"> </w:t>
      </w:r>
      <w:r w:rsidRPr="00000D5B">
        <w:rPr>
          <w:rFonts w:ascii="Times New Roman" w:hAnsi="Times New Roman" w:cs="Times New Roman"/>
          <w:sz w:val="24"/>
          <w:lang w:val="sk-SK"/>
        </w:rPr>
        <w:t>skupiny poslancov</w:t>
      </w:r>
      <w:r w:rsidRPr="00000D5B">
        <w:rPr>
          <w:rFonts w:ascii="Times New Roman" w:hAnsi="Times New Roman" w:cs="Times New Roman"/>
          <w:sz w:val="24"/>
          <w:lang w:val="sk-SK"/>
        </w:rPr>
        <w:t xml:space="preserve"> Národnej rady Slovenskej republiky na vydanie zákona, ktorým sa mení a dopĺňa zákon č. 726/2004 Z. z. o poskytnutí jednorazového peňažného príspevku osobám zaradeným v rokoch 1948 až 1954 do vojenských táborov nútených prác a pozostalým manželkám po týchto osobách v znení zákona č. 612/2005 Z. z. (tlač 331) a</w:t>
      </w:r>
    </w:p>
    <w:p w:rsidR="00761DC0" w:rsidRPr="00000D5B" w:rsidP="00761DC0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7287F" w:rsidRPr="00000D5B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000D5B">
        <w:rPr>
          <w:rFonts w:ascii="Times New Roman" w:hAnsi="Times New Roman" w:cs="Times New Roman"/>
          <w:b/>
        </w:rPr>
        <w:tab/>
        <w:t>A.   s ú h l a s í</w:t>
      </w:r>
      <w:r w:rsidRPr="00000D5B">
        <w:rPr>
          <w:rFonts w:ascii="Times New Roman" w:hAnsi="Times New Roman" w:cs="Times New Roman"/>
        </w:rPr>
        <w:t xml:space="preserve"> </w:t>
      </w:r>
    </w:p>
    <w:p w:rsidR="0047287F" w:rsidRPr="00000D5B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1B5D52" w:rsidRPr="00000D5B" w:rsidP="00000D5B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000D5B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000D5B" w:rsidR="008072BB">
        <w:rPr>
          <w:rFonts w:ascii="Times New Roman" w:hAnsi="Times New Roman" w:cs="Times New Roman"/>
          <w:sz w:val="24"/>
          <w:lang w:val="sk-SK"/>
        </w:rPr>
        <w:tab/>
      </w:r>
      <w:r w:rsidRPr="00000D5B" w:rsidR="0047287F">
        <w:rPr>
          <w:rFonts w:ascii="Times New Roman" w:hAnsi="Times New Roman" w:cs="Times New Roman"/>
          <w:sz w:val="24"/>
          <w:lang w:val="sk-SK"/>
        </w:rPr>
        <w:t>s</w:t>
      </w:r>
      <w:r w:rsidRPr="00000D5B" w:rsidR="007E2BB0">
        <w:rPr>
          <w:rFonts w:ascii="Times New Roman" w:hAnsi="Times New Roman" w:cs="Times New Roman"/>
          <w:sz w:val="24"/>
          <w:lang w:val="sk-SK"/>
        </w:rPr>
        <w:t> </w:t>
      </w:r>
      <w:r w:rsidRPr="00000D5B" w:rsidR="00761DC0">
        <w:rPr>
          <w:rFonts w:ascii="Times New Roman" w:hAnsi="Times New Roman" w:cs="Arial"/>
          <w:noProof/>
          <w:sz w:val="24"/>
        </w:rPr>
        <w:t xml:space="preserve">návrhom </w:t>
      </w:r>
      <w:r w:rsidRPr="00000D5B" w:rsidR="00000D5B">
        <w:rPr>
          <w:rFonts w:ascii="Times New Roman" w:hAnsi="Times New Roman" w:cs="Times New Roman"/>
          <w:sz w:val="24"/>
          <w:lang w:val="sk-SK"/>
        </w:rPr>
        <w:t>skupiny poslancov Národnej rady Slovenskej republiky na vydanie zákona, ktorým sa mení a dopĺňa zákon č. 726/2004 Z. z. o poskytnutí jednorazového peňažného príspevku osobám zaradeným v rokoch 1948 až 1954 do vojenských táborov nútených prác a pozostalým manželkám po týchto osobách v znení zákona č. 612/2005 Z. z. (tlač 331);</w:t>
      </w:r>
    </w:p>
    <w:p w:rsidR="00000D5B" w:rsidRPr="00000D5B" w:rsidP="00000D5B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47287F" w:rsidRPr="00761DC0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761DC0">
        <w:rPr>
          <w:rFonts w:ascii="Times New Roman" w:hAnsi="Times New Roman" w:cs="Times New Roman"/>
          <w:szCs w:val="24"/>
        </w:rPr>
        <w:t>B.   o d p o r ú č a</w:t>
      </w:r>
    </w:p>
    <w:p w:rsidR="0047287F" w:rsidRPr="00761DC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761DC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761DC0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A20769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A20769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A20769" w:rsidR="008072BB">
        <w:rPr>
          <w:rFonts w:ascii="Times New Roman" w:hAnsi="Times New Roman" w:cs="Times New Roman"/>
          <w:sz w:val="24"/>
          <w:lang w:val="sk-SK"/>
        </w:rPr>
        <w:tab/>
        <w:tab/>
      </w:r>
      <w:r w:rsidR="00A20769">
        <w:rPr>
          <w:rFonts w:ascii="Times New Roman" w:hAnsi="Times New Roman" w:cs="Times New Roman"/>
          <w:sz w:val="24"/>
          <w:lang w:val="sk-SK"/>
        </w:rPr>
        <w:t>n</w:t>
      </w:r>
      <w:r w:rsidRPr="00A20769" w:rsidR="00000D5B">
        <w:rPr>
          <w:rFonts w:ascii="Times New Roman" w:hAnsi="Times New Roman" w:cs="Times New Roman"/>
          <w:sz w:val="24"/>
          <w:lang w:val="sk-SK"/>
        </w:rPr>
        <w:t xml:space="preserve">ávrh skupiny poslancov Národnej rady Slovenskej republiky na vydanie zákona, ktorým sa mení a dopĺňa zákon č. 726/2004 Z. z. o poskytnutí jednorazového peňažného príspevku osobám zaradeným v rokoch 1948 až 1954 do vojenských táborov nútených prác a pozostalým manželkám po týchto osobách v znení zákona č. 612/2005 Z. z. (tlač 331) </w:t>
      </w:r>
      <w:r w:rsidRPr="00A20769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A20769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A20769" w:rsidR="00DB7B31">
        <w:rPr>
          <w:rFonts w:ascii="Times New Roman" w:hAnsi="Times New Roman" w:cs="Times New Roman"/>
          <w:bCs/>
          <w:sz w:val="24"/>
          <w:lang w:val="sk-SK"/>
        </w:rPr>
        <w:t>so </w:t>
      </w:r>
      <w:r w:rsidRPr="00A20769" w:rsidR="00875C1B">
        <w:rPr>
          <w:rFonts w:ascii="Times New Roman" w:hAnsi="Times New Roman" w:cs="Times New Roman"/>
          <w:bCs/>
          <w:sz w:val="24"/>
          <w:lang w:val="sk-SK"/>
        </w:rPr>
        <w:t>zmenami a doplnkami uvedenými v prílohe tohto uznesenia</w:t>
      </w:r>
      <w:r w:rsidRPr="00A20769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A20769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A903CB" w:rsidRPr="00A20769" w:rsidP="0047287F">
      <w:pPr>
        <w:jc w:val="both"/>
        <w:rPr>
          <w:rFonts w:ascii="Times New Roman" w:hAnsi="Times New Roman" w:cs="Times New Roman"/>
          <w:b/>
        </w:rPr>
      </w:pPr>
    </w:p>
    <w:p w:rsidR="0047287F" w:rsidRPr="00761DC0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761DC0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A20769" w:rsidP="00A20769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2D4F02" w:rsidR="0047287F">
        <w:rPr>
          <w:rFonts w:ascii="Times New Roman" w:hAnsi="Times New Roman" w:cs="Times New Roman"/>
        </w:rPr>
        <w:t>gestorského výboru - Výbor</w:t>
      </w:r>
      <w:r w:rsidRPr="002D4F02" w:rsidR="0047287F">
        <w:rPr>
          <w:rFonts w:ascii="Times New Roman" w:hAnsi="Times New Roman" w:cs="Times New Roman"/>
        </w:rPr>
        <w:t xml:space="preserve">u Národnej rady Slovenskej republiky pre </w:t>
      </w:r>
      <w:r>
        <w:rPr>
          <w:rFonts w:ascii="Times New Roman" w:hAnsi="Times New Roman" w:cs="Times New Roman"/>
        </w:rPr>
        <w:t xml:space="preserve">ľudské práva, národnosti a postavenie žien. </w:t>
      </w:r>
      <w:r w:rsidRPr="009027A0" w:rsidR="003404AF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 xml:space="preserve">   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</w:t>
      </w:r>
      <w:r w:rsidRPr="009027A0" w:rsidR="00424AD3">
        <w:rPr>
          <w:rFonts w:ascii="Times New Roman" w:hAnsi="Times New Roman" w:cs="Times New Roman"/>
        </w:rPr>
        <w:t>Mojmír Mamojka</w:t>
      </w:r>
      <w:r w:rsidRPr="009027A0" w:rsidR="003404AF">
        <w:rPr>
          <w:rFonts w:ascii="Times New Roman" w:hAnsi="Times New Roman" w:cs="Times New Roman"/>
        </w:rPr>
        <w:t xml:space="preserve">  </w:t>
      </w:r>
    </w:p>
    <w:p w:rsidR="003404AF" w:rsidRPr="009027A0" w:rsidP="00A20769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 xml:space="preserve">  </w:t>
        <w:tab/>
        <w:tab/>
        <w:tab/>
        <w:tab/>
        <w:tab/>
        <w:tab/>
        <w:t xml:space="preserve"> </w:t>
        <w:tab/>
        <w:t xml:space="preserve">                         </w:t>
      </w:r>
      <w:r w:rsidRPr="009027A0" w:rsidR="00424AD3">
        <w:rPr>
          <w:rFonts w:ascii="Times New Roman" w:hAnsi="Times New Roman" w:cs="Times New Roman"/>
        </w:rPr>
        <w:t xml:space="preserve">    </w:t>
      </w:r>
      <w:r w:rsidR="00EA52C5">
        <w:rPr>
          <w:rFonts w:ascii="Times New Roman" w:hAnsi="Times New Roman" w:cs="Times New Roman"/>
        </w:rPr>
        <w:t xml:space="preserve">  </w:t>
      </w:r>
      <w:r w:rsidRPr="009027A0">
        <w:rPr>
          <w:rFonts w:ascii="Times New Roman" w:hAnsi="Times New Roman" w:cs="Times New Roman"/>
        </w:rPr>
        <w:t>predseda výboru</w:t>
      </w:r>
    </w:p>
    <w:p w:rsidR="00A50C66" w:rsidP="00340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3404AF" w:rsidRPr="009027A0" w:rsidP="003404AF">
      <w:pPr>
        <w:rPr>
          <w:rFonts w:ascii="Times New Roman" w:hAnsi="Times New Roman" w:cs="Times New Roman"/>
        </w:rPr>
      </w:pPr>
      <w:r w:rsidR="00A50C66">
        <w:rPr>
          <w:rFonts w:ascii="Times New Roman" w:hAnsi="Times New Roman" w:cs="Times New Roman"/>
        </w:rPr>
        <w:t xml:space="preserve">  </w:t>
      </w:r>
      <w:r w:rsidRPr="009027A0">
        <w:rPr>
          <w:rFonts w:ascii="Times New Roman" w:hAnsi="Times New Roman" w:cs="Times New Roman"/>
        </w:rPr>
        <w:t>overovateľ</w:t>
      </w:r>
      <w:r w:rsidR="00A50C66">
        <w:rPr>
          <w:rFonts w:ascii="Times New Roman" w:hAnsi="Times New Roman" w:cs="Times New Roman"/>
        </w:rPr>
        <w:t>ka</w:t>
      </w:r>
    </w:p>
    <w:p w:rsidR="00BD192F" w:rsidRPr="009027A0" w:rsidP="009F62C5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9027A0" w:rsidP="004B44ED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>k uzneseniu Ústavnoprávn</w:t>
      </w:r>
      <w:r w:rsidRPr="009027A0">
        <w:rPr>
          <w:rFonts w:ascii="Times New Roman" w:hAnsi="Times New Roman" w:cs="Times New Roman"/>
          <w:b/>
          <w:bCs/>
        </w:rPr>
        <w:t xml:space="preserve">eho 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EA52C5">
        <w:rPr>
          <w:rFonts w:ascii="Times New Roman" w:hAnsi="Times New Roman" w:cs="Times New Roman"/>
          <w:b/>
        </w:rPr>
        <w:t>217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694B1F">
        <w:rPr>
          <w:rFonts w:ascii="Times New Roman" w:hAnsi="Times New Roman" w:cs="Times New Roman"/>
          <w:b/>
        </w:rPr>
        <w:t xml:space="preserve"> </w:t>
      </w:r>
      <w:r w:rsidR="009A0BBC">
        <w:rPr>
          <w:rFonts w:ascii="Times New Roman" w:hAnsi="Times New Roman" w:cs="Times New Roman"/>
          <w:b/>
        </w:rPr>
        <w:t>5</w:t>
      </w:r>
      <w:r w:rsidR="00694B1F">
        <w:rPr>
          <w:rFonts w:ascii="Times New Roman" w:hAnsi="Times New Roman" w:cs="Times New Roman"/>
          <w:b/>
        </w:rPr>
        <w:t>.</w:t>
      </w:r>
      <w:r w:rsidRPr="009027A0" w:rsidR="003E7C75">
        <w:rPr>
          <w:rFonts w:ascii="Times New Roman" w:hAnsi="Times New Roman" w:cs="Times New Roman"/>
          <w:b/>
        </w:rPr>
        <w:t> </w:t>
      </w:r>
      <w:r w:rsidR="005E3C7E">
        <w:rPr>
          <w:rFonts w:ascii="Times New Roman" w:hAnsi="Times New Roman" w:cs="Times New Roman"/>
          <w:b/>
        </w:rPr>
        <w:t>septembra</w:t>
      </w:r>
      <w:r w:rsidRPr="009027A0">
        <w:rPr>
          <w:rFonts w:ascii="Times New Roman" w:hAnsi="Times New Roman" w:cs="Times New Roman"/>
          <w:b/>
        </w:rPr>
        <w:t xml:space="preserve"> 200</w:t>
      </w:r>
      <w:r w:rsidRPr="009027A0" w:rsidR="00654A23">
        <w:rPr>
          <w:rFonts w:ascii="Times New Roman" w:hAnsi="Times New Roman" w:cs="Times New Roman"/>
          <w:b/>
        </w:rPr>
        <w:t>7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9027A0">
        <w:rPr>
          <w:rFonts w:ascii="Times New Roman" w:hAnsi="Times New Roman" w:cs="Times New Roman"/>
          <w:b/>
          <w:bCs/>
        </w:rPr>
        <w:t>____________________________</w:t>
      </w:r>
    </w:p>
    <w:p w:rsidR="004B44ED" w:rsidRPr="009027A0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45A39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45A39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Pozmeňujúce návrhy</w:t>
      </w:r>
    </w:p>
    <w:p w:rsidR="004B44ED" w:rsidRPr="007E7933" w:rsidP="004B44ED">
      <w:pPr>
        <w:pStyle w:val="Heading2"/>
        <w:rPr>
          <w:rFonts w:ascii="Times New Roman" w:hAnsi="Times New Roman" w:cs="Times New Roman"/>
        </w:rPr>
      </w:pPr>
    </w:p>
    <w:p w:rsidR="00F57DF0" w:rsidRPr="00F57DF0" w:rsidP="00BA702F">
      <w:pPr>
        <w:pStyle w:val="TxBrp9"/>
        <w:spacing w:line="240" w:lineRule="auto"/>
        <w:rPr>
          <w:rFonts w:ascii="Times New Roman" w:hAnsi="Times New Roman" w:cs="Times New Roman"/>
          <w:b/>
          <w:sz w:val="24"/>
        </w:rPr>
      </w:pPr>
      <w:r w:rsidRPr="00F57DF0" w:rsidR="00044D3E">
        <w:rPr>
          <w:rFonts w:ascii="Times New Roman" w:hAnsi="Times New Roman" w:cs="Times New Roman"/>
          <w:b/>
          <w:sz w:val="24"/>
        </w:rPr>
        <w:t xml:space="preserve">k </w:t>
      </w:r>
      <w:r w:rsidRPr="00F57DF0">
        <w:rPr>
          <w:rFonts w:ascii="Times New Roman" w:hAnsi="Times New Roman" w:cs="Arial"/>
          <w:b/>
          <w:noProof/>
          <w:sz w:val="24"/>
        </w:rPr>
        <w:t xml:space="preserve">návrhu  </w:t>
      </w:r>
      <w:r w:rsidRPr="00F57DF0">
        <w:rPr>
          <w:rFonts w:ascii="Times New Roman" w:hAnsi="Times New Roman" w:cs="Times New Roman"/>
          <w:b/>
          <w:sz w:val="24"/>
          <w:lang w:val="sk-SK"/>
        </w:rPr>
        <w:t>skupiny poslancov Národnej rady Slovenskej republiky na vydanie zákona, ktorým sa mení a dopĺňa zákon č. 726/2004 Z. z. o poskytnutí jednorazového peňažného príspevku osobám zaradeným v rokoch 1948 až 1954 do vojenských táborov nútených prác a pozostalým manželkám po týchto osobách v znení zákona č. 612/2005 Z. z. (tlač 331)</w:t>
      </w:r>
    </w:p>
    <w:p w:rsidR="000B382C" w:rsidRPr="00625EA7" w:rsidP="004B44ED">
      <w:pPr>
        <w:jc w:val="both"/>
        <w:rPr>
          <w:rFonts w:ascii="Times New Roman" w:hAnsi="Times New Roman" w:cs="Times New Roman"/>
          <w:b/>
        </w:rPr>
      </w:pPr>
      <w:r w:rsidRPr="00625EA7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0D417C" w:rsidP="000D417C">
      <w:pPr>
        <w:overflowPunct w:val="0"/>
        <w:autoSpaceDE/>
        <w:autoSpaceDN/>
        <w:ind w:left="2832"/>
        <w:jc w:val="both"/>
        <w:rPr>
          <w:rFonts w:ascii="Times New Roman" w:hAnsi="Times New Roman" w:cs="Times New Roman"/>
          <w:b/>
          <w:lang w:val="cs-CZ"/>
        </w:rPr>
      </w:pPr>
    </w:p>
    <w:p w:rsidR="00061030" w:rsidP="000D417C">
      <w:pPr>
        <w:overflowPunct w:val="0"/>
        <w:autoSpaceDE/>
        <w:autoSpaceDN/>
        <w:ind w:left="2832"/>
        <w:jc w:val="both"/>
        <w:rPr>
          <w:rFonts w:ascii="Times New Roman" w:hAnsi="Times New Roman" w:cs="Times New Roman"/>
          <w:b/>
          <w:lang w:val="cs-CZ"/>
        </w:rPr>
      </w:pPr>
    </w:p>
    <w:p w:rsidR="004B5D0A" w:rsidP="00061030">
      <w:pPr>
        <w:spacing w:line="360" w:lineRule="auto"/>
        <w:rPr>
          <w:rFonts w:ascii="Times New Roman" w:hAnsi="Times New Roman" w:cs="Times New Roman"/>
        </w:rPr>
      </w:pPr>
    </w:p>
    <w:p w:rsidR="004B5D0A" w:rsidP="000610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</w:t>
      </w:r>
      <w:r w:rsidR="00B3583D">
        <w:rPr>
          <w:rFonts w:ascii="Times New Roman" w:hAnsi="Times New Roman" w:cs="Times New Roman"/>
        </w:rPr>
        <w:t xml:space="preserve"> čl. I v </w:t>
      </w:r>
      <w:r>
        <w:rPr>
          <w:rFonts w:ascii="Times New Roman" w:hAnsi="Times New Roman" w:cs="Times New Roman"/>
        </w:rPr>
        <w:t>§ 5c odseky 1 a 2 znejú:</w:t>
      </w:r>
    </w:p>
    <w:p w:rsidR="004B5D0A" w:rsidP="00061030">
      <w:pPr>
        <w:spacing w:line="360" w:lineRule="auto"/>
        <w:rPr>
          <w:rFonts w:ascii="Times New Roman" w:hAnsi="Times New Roman" w:cs="Times New Roman"/>
        </w:rPr>
      </w:pPr>
    </w:p>
    <w:p w:rsidR="004B5D0A" w:rsidP="004B5D0A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„(1) Podľa tohto zákona sa dokončia aj konania začaté pred 1. novembrom 2007. </w:t>
      </w:r>
    </w:p>
    <w:p w:rsidR="004B5D0A" w:rsidP="00061030">
      <w:pPr>
        <w:spacing w:line="360" w:lineRule="auto"/>
        <w:rPr>
          <w:rFonts w:ascii="Times New Roman" w:hAnsi="Times New Roman" w:cs="Times New Roman"/>
        </w:rPr>
      </w:pPr>
    </w:p>
    <w:p w:rsidR="004B5D0A" w:rsidP="004B5D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(2) Oprávnená osoba, o ktorej žiadosti bolo do 1. novembra 2007 právoplatne rozhodnuté, a ktorá spĺňa podmienky podľa § 2 ods. 3, môže v lehote do 30. novembra 2007 podať ministerstvu žiadosť o priznanie príspevku podľa tohto zákona.“. </w:t>
      </w:r>
    </w:p>
    <w:p w:rsidR="004B5D0A" w:rsidP="004B5D0A">
      <w:pPr>
        <w:spacing w:line="360" w:lineRule="auto"/>
        <w:jc w:val="both"/>
        <w:rPr>
          <w:rFonts w:ascii="Times New Roman" w:hAnsi="Times New Roman" w:cs="Times New Roman"/>
        </w:rPr>
      </w:pPr>
    </w:p>
    <w:p w:rsidR="004B5D0A" w:rsidP="004B5D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V nadväznosti na zmenu účinnosti zákona sa navrhuje upraviť aj </w:t>
        <w:tab/>
        <w:tab/>
        <w:tab/>
        <w:tab/>
        <w:t xml:space="preserve">znenie odsekov 1 a 2 v čl. I štvrtom bode v § 5c. </w:t>
      </w:r>
    </w:p>
    <w:p w:rsidR="004B5D0A" w:rsidP="00061030">
      <w:pPr>
        <w:spacing w:line="360" w:lineRule="auto"/>
        <w:rPr>
          <w:rFonts w:ascii="Times New Roman" w:hAnsi="Times New Roman" w:cs="Times New Roman"/>
        </w:rPr>
      </w:pPr>
    </w:p>
    <w:p w:rsidR="004B5D0A" w:rsidP="00061030">
      <w:pPr>
        <w:spacing w:line="360" w:lineRule="auto"/>
        <w:rPr>
          <w:rFonts w:ascii="Times New Roman" w:hAnsi="Times New Roman" w:cs="Times New Roman"/>
        </w:rPr>
      </w:pPr>
    </w:p>
    <w:p w:rsidR="00061030" w:rsidP="00061030">
      <w:pPr>
        <w:spacing w:line="360" w:lineRule="auto"/>
        <w:rPr>
          <w:rFonts w:ascii="Times New Roman" w:hAnsi="Times New Roman" w:cs="Times New Roman"/>
        </w:rPr>
      </w:pPr>
      <w:r w:rsidR="004B5D0A"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</w:rPr>
        <w:t>V čl. II sa slová „30. septembra 2007“ nahrádzajú slovami „1. novembra 2007“.</w:t>
      </w:r>
    </w:p>
    <w:p w:rsidR="00061030" w:rsidP="000610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tejto súvislosti sa vykonajú úpravy v celom texte návrhu zákona.</w:t>
      </w:r>
    </w:p>
    <w:p w:rsidR="00061030" w:rsidP="00061030">
      <w:pPr>
        <w:spacing w:line="360" w:lineRule="auto"/>
        <w:jc w:val="both"/>
        <w:rPr>
          <w:rFonts w:ascii="Times New Roman" w:hAnsi="Times New Roman" w:cs="Times New Roman"/>
        </w:rPr>
      </w:pPr>
    </w:p>
    <w:p w:rsidR="00061030" w:rsidP="00061030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účinnosti sa navrhuje z dôvodu zabezpečenia lehôt v legislatívnom procese (čl. 87 ods. 2 až 4 a čl. 102 ods. 1 písm. o) Ústavy Slovenskej republiky)..</w:t>
      </w:r>
    </w:p>
    <w:p w:rsidR="00061030" w:rsidP="00061030">
      <w:pPr>
        <w:jc w:val="both"/>
        <w:rPr>
          <w:rFonts w:ascii="Times New Roman" w:hAnsi="Times New Roman" w:cs="Times New Roman"/>
        </w:rPr>
      </w:pPr>
    </w:p>
    <w:p w:rsidR="00061030" w:rsidP="00061030">
      <w:pPr>
        <w:jc w:val="both"/>
        <w:rPr>
          <w:rFonts w:ascii="Times New Roman" w:hAnsi="Times New Roman" w:cs="Times New Roman"/>
        </w:rPr>
      </w:pPr>
    </w:p>
    <w:p w:rsidR="00061030" w:rsidP="00061030">
      <w:pPr>
        <w:jc w:val="both"/>
        <w:rPr>
          <w:rFonts w:ascii="Times New Roman" w:hAnsi="Times New Roman" w:cs="Times New Roman"/>
        </w:rPr>
      </w:pPr>
    </w:p>
    <w:p w:rsidR="00061030" w:rsidRPr="00A60FED" w:rsidP="00061030">
      <w:pPr>
        <w:spacing w:line="360" w:lineRule="auto"/>
        <w:jc w:val="both"/>
        <w:rPr>
          <w:rFonts w:ascii="Times New Roman" w:hAnsi="Times New Roman" w:cs="Times New Roman"/>
        </w:rPr>
      </w:pPr>
    </w:p>
    <w:p w:rsidR="00061030" w:rsidRPr="00625EA7" w:rsidP="000D417C">
      <w:pPr>
        <w:overflowPunct w:val="0"/>
        <w:autoSpaceDE/>
        <w:autoSpaceDN/>
        <w:ind w:left="2832"/>
        <w:jc w:val="both"/>
        <w:rPr>
          <w:rFonts w:ascii="Times New Roman" w:hAnsi="Times New Roman" w:cs="Times New Roman"/>
          <w:b/>
          <w:lang w:val="cs-CZ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D0" w:rsidP="0006103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E11D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D0" w:rsidP="0006103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3583D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E11D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784"/>
    <w:multiLevelType w:val="multilevel"/>
    <w:tmpl w:val="293E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07728"/>
    <w:multiLevelType w:val="hybridMultilevel"/>
    <w:tmpl w:val="6D20FA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ED39F8"/>
    <w:multiLevelType w:val="hybridMultilevel"/>
    <w:tmpl w:val="17DE1DC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92417C7"/>
    <w:multiLevelType w:val="hybridMultilevel"/>
    <w:tmpl w:val="A3101B5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620142"/>
    <w:multiLevelType w:val="hybridMultilevel"/>
    <w:tmpl w:val="CC3A8B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2">
    <w:nsid w:val="41CB5953"/>
    <w:multiLevelType w:val="hybridMultilevel"/>
    <w:tmpl w:val="D58C006A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8B051F"/>
    <w:multiLevelType w:val="hybridMultilevel"/>
    <w:tmpl w:val="3710C3F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2"/>
  </w:num>
  <w:num w:numId="8">
    <w:abstractNumId w:val="25"/>
  </w:num>
  <w:num w:numId="9">
    <w:abstractNumId w:val="31"/>
  </w:num>
  <w:num w:numId="10">
    <w:abstractNumId w:val="23"/>
  </w:num>
  <w:num w:numId="11">
    <w:abstractNumId w:val="13"/>
  </w:num>
  <w:num w:numId="12">
    <w:abstractNumId w:val="17"/>
  </w:num>
  <w:num w:numId="13">
    <w:abstractNumId w:val="1"/>
  </w:num>
  <w:num w:numId="14">
    <w:abstractNumId w:val="6"/>
  </w:num>
  <w:num w:numId="15">
    <w:abstractNumId w:val="30"/>
  </w:num>
  <w:num w:numId="16">
    <w:abstractNumId w:val="4"/>
  </w:num>
  <w:num w:numId="17">
    <w:abstractNumId w:val="8"/>
  </w:num>
  <w:num w:numId="18">
    <w:abstractNumId w:val="15"/>
  </w:num>
  <w:num w:numId="19">
    <w:abstractNumId w:val="3"/>
  </w:num>
  <w:num w:numId="20">
    <w:abstractNumId w:val="20"/>
  </w:num>
  <w:num w:numId="21">
    <w:abstractNumId w:val="34"/>
  </w:num>
  <w:num w:numId="22">
    <w:abstractNumId w:val="39"/>
  </w:num>
  <w:num w:numId="23">
    <w:abstractNumId w:val="9"/>
  </w:num>
  <w:num w:numId="24">
    <w:abstractNumId w:val="35"/>
  </w:num>
  <w:num w:numId="25">
    <w:abstractNumId w:val="0"/>
  </w:num>
  <w:num w:numId="26">
    <w:abstractNumId w:val="36"/>
  </w:num>
  <w:num w:numId="27">
    <w:abstractNumId w:val="24"/>
  </w:num>
  <w:num w:numId="28">
    <w:abstractNumId w:val="2"/>
  </w:num>
  <w:num w:numId="29">
    <w:abstractNumId w:val="37"/>
  </w:num>
  <w:num w:numId="30">
    <w:abstractNumId w:val="21"/>
  </w:num>
  <w:num w:numId="31">
    <w:abstractNumId w:val="28"/>
  </w:num>
  <w:num w:numId="32">
    <w:abstractNumId w:val="38"/>
  </w:num>
  <w:num w:numId="33">
    <w:abstractNumId w:val="29"/>
  </w:num>
  <w:num w:numId="34">
    <w:abstractNumId w:val="16"/>
  </w:num>
  <w:num w:numId="35">
    <w:abstractNumId w:val="10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3"/>
  </w:num>
  <w:num w:numId="39">
    <w:abstractNumId w:val="14"/>
  </w:num>
  <w:num w:numId="40">
    <w:abstractNumId w:val="12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0D5B"/>
    <w:rsid w:val="00044D3E"/>
    <w:rsid w:val="00061030"/>
    <w:rsid w:val="000B382C"/>
    <w:rsid w:val="000D417C"/>
    <w:rsid w:val="00132AA7"/>
    <w:rsid w:val="001B5D52"/>
    <w:rsid w:val="00245A39"/>
    <w:rsid w:val="002D4F02"/>
    <w:rsid w:val="003404AF"/>
    <w:rsid w:val="003B1E9B"/>
    <w:rsid w:val="003E7C75"/>
    <w:rsid w:val="00424AD3"/>
    <w:rsid w:val="0047287F"/>
    <w:rsid w:val="004A0B93"/>
    <w:rsid w:val="004B44ED"/>
    <w:rsid w:val="004B5D0A"/>
    <w:rsid w:val="0056391C"/>
    <w:rsid w:val="005E3C7E"/>
    <w:rsid w:val="00625EA7"/>
    <w:rsid w:val="00654A23"/>
    <w:rsid w:val="00694B1F"/>
    <w:rsid w:val="00761DC0"/>
    <w:rsid w:val="007E2BB0"/>
    <w:rsid w:val="007E7933"/>
    <w:rsid w:val="008072BB"/>
    <w:rsid w:val="00875C1B"/>
    <w:rsid w:val="00902673"/>
    <w:rsid w:val="009027A0"/>
    <w:rsid w:val="009317D1"/>
    <w:rsid w:val="009A0BBC"/>
    <w:rsid w:val="009E11D0"/>
    <w:rsid w:val="009F62C5"/>
    <w:rsid w:val="00A06E61"/>
    <w:rsid w:val="00A20769"/>
    <w:rsid w:val="00A50C66"/>
    <w:rsid w:val="00A60FED"/>
    <w:rsid w:val="00A903CB"/>
    <w:rsid w:val="00AB5126"/>
    <w:rsid w:val="00AE611A"/>
    <w:rsid w:val="00B02AE3"/>
    <w:rsid w:val="00B17646"/>
    <w:rsid w:val="00B3583D"/>
    <w:rsid w:val="00BA702F"/>
    <w:rsid w:val="00BB427B"/>
    <w:rsid w:val="00BD192F"/>
    <w:rsid w:val="00DB7B31"/>
    <w:rsid w:val="00DE4561"/>
    <w:rsid w:val="00EA52C5"/>
    <w:rsid w:val="00EB740B"/>
    <w:rsid w:val="00F57DF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927</TotalTime>
  <Pages>1</Pages>
  <Words>468</Words>
  <Characters>2668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217 tlač 331</dc:title>
  <dc:subject>tlač 331, schôdza 25, 5. september 2007</dc:subject>
  <dc:creator>Viera Ebringerová</dc:creator>
  <cp:keywords>o poskytnutí jednorazového peňažného príspevku ...</cp:keywords>
  <dc:description>návrh skupiny poslancov NR SR</dc:description>
  <cp:lastModifiedBy>EbriVier</cp:lastModifiedBy>
  <cp:revision>1278</cp:revision>
  <cp:lastPrinted>2007-09-05T13:28:00Z</cp:lastPrinted>
  <dcterms:created xsi:type="dcterms:W3CDTF">2002-05-15T10:56:00Z</dcterms:created>
  <dcterms:modified xsi:type="dcterms:W3CDTF">2007-09-05T13:38:00Z</dcterms:modified>
  <cp:category>uznesenie</cp:category>
</cp:coreProperties>
</file>