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C76F8" w:rsidP="00AC76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   Výbor </w:t>
      </w:r>
      <w:r>
        <w:rPr>
          <w:rFonts w:ascii="Times New Roman" w:hAnsi="Times New Roman" w:cs="Times New Roman"/>
        </w:rPr>
        <w:tab/>
        <w:tab/>
      </w:r>
    </w:p>
    <w:p w:rsidR="00AC76F8" w:rsidP="00AC76F8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AC76F8" w:rsidP="00AC76F8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AC76F8" w:rsidP="00AC76F8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AC76F8" w:rsidP="00AC76F8">
      <w:pPr>
        <w:jc w:val="both"/>
        <w:rPr>
          <w:rFonts w:ascii="Times New Roman" w:hAnsi="Times New Roman" w:cs="Times New Roman"/>
          <w:b/>
          <w:i/>
        </w:rPr>
      </w:pPr>
    </w:p>
    <w:p w:rsidR="00AC76F8" w:rsidP="00AC76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</w:p>
    <w:p w:rsidR="00AC76F8" w:rsidP="00AC76F8">
      <w:pPr>
        <w:jc w:val="both"/>
        <w:rPr>
          <w:rFonts w:ascii="Times New Roman" w:hAnsi="Times New Roman" w:cs="Times New Roman"/>
        </w:rPr>
      </w:pPr>
    </w:p>
    <w:p w:rsidR="00AC76F8" w:rsidP="00AC76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16. schôdza  výboru  </w:t>
        <w:tab/>
        <w:tab/>
      </w:r>
    </w:p>
    <w:p w:rsidR="00AC76F8" w:rsidP="00AC76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>k bodu 4</w:t>
      </w:r>
    </w:p>
    <w:p w:rsidR="00AC76F8" w:rsidP="00AC76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AC76F8" w:rsidP="00AC76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</w:p>
    <w:p w:rsidR="00AC76F8" w:rsidP="00AC76F8">
      <w:pPr>
        <w:jc w:val="both"/>
        <w:rPr>
          <w:rFonts w:ascii="Times New Roman" w:hAnsi="Times New Roman" w:cs="Times New Roman"/>
        </w:rPr>
      </w:pPr>
    </w:p>
    <w:p w:rsidR="00AC76F8" w:rsidP="00AC76F8">
      <w:pPr>
        <w:jc w:val="both"/>
        <w:rPr>
          <w:rFonts w:ascii="Times New Roman" w:hAnsi="Times New Roman" w:cs="Times New Roman"/>
        </w:rPr>
      </w:pPr>
    </w:p>
    <w:p w:rsidR="00AC76F8" w:rsidP="00AC76F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113</w:t>
      </w:r>
    </w:p>
    <w:p w:rsidR="00AC76F8" w:rsidP="00AC76F8">
      <w:pPr>
        <w:jc w:val="center"/>
        <w:rPr>
          <w:rFonts w:ascii="Times New Roman" w:hAnsi="Times New Roman" w:cs="Times New Roman"/>
          <w:b/>
        </w:rPr>
      </w:pPr>
    </w:p>
    <w:p w:rsidR="00AC76F8" w:rsidP="00AC76F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AC76F8" w:rsidP="00AC76F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Výboru </w:t>
      </w:r>
      <w:r>
        <w:rPr>
          <w:rFonts w:ascii="Times New Roman" w:hAnsi="Times New Roman" w:cs="Times New Roman"/>
          <w:b/>
        </w:rPr>
        <w:t xml:space="preserve">Národnej rady Slovenskej republiky </w:t>
      </w:r>
    </w:p>
    <w:p w:rsidR="00AC76F8" w:rsidP="00AC76F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AC76F8" w:rsidP="00AC76F8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 12. júna 2007</w:t>
      </w:r>
    </w:p>
    <w:p w:rsidR="00AC76F8" w:rsidP="00AC76F8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AC76F8" w:rsidP="00AC76F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vládnemu návrhu zákona o prevencii a náprave environmentálnych škôd a o zmene a doplnení niektorých zákonov (tlač 244)</w:t>
      </w:r>
    </w:p>
    <w:p w:rsidR="00AC76F8" w:rsidP="00AC76F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AC76F8" w:rsidP="00AC76F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AC76F8" w:rsidP="00AC76F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Výbor Národnej rady</w:t>
      </w:r>
      <w:r>
        <w:rPr>
          <w:rFonts w:ascii="Times New Roman" w:hAnsi="Times New Roman" w:cs="Times New Roman"/>
          <w:b/>
        </w:rPr>
        <w:t xml:space="preserve"> Slovenskej republiky </w:t>
      </w:r>
    </w:p>
    <w:p w:rsidR="00AC76F8" w:rsidP="00AC76F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pre pôdohospodárstvo, životné prostredie a </w:t>
      </w:r>
    </w:p>
    <w:p w:rsidR="00AC76F8" w:rsidP="00AC76F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ochranu prírody</w:t>
      </w:r>
    </w:p>
    <w:p w:rsidR="00AC76F8" w:rsidP="00AC76F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AC76F8" w:rsidP="00AC76F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</w:t>
        <w:tab/>
        <w:t>s ú h l a s í</w:t>
      </w:r>
    </w:p>
    <w:p w:rsidR="00AC76F8" w:rsidP="00AC76F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s vládnym návrhom zákona o prevencii a náprave environmentálnych škôd a o zmen</w:t>
      </w:r>
      <w:r w:rsidR="00C01D5B">
        <w:rPr>
          <w:rFonts w:ascii="Times New Roman" w:hAnsi="Times New Roman" w:cs="Times New Roman"/>
        </w:rPr>
        <w:t>e a doplnení niektorých zákonov s týmito pripomienkami:</w:t>
      </w:r>
    </w:p>
    <w:p w:rsidR="00C01D5B" w:rsidP="00AC76F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C01D5B" w:rsidP="00C01D5B">
      <w:pPr>
        <w:spacing w:line="360" w:lineRule="auto"/>
        <w:rPr>
          <w:rFonts w:ascii="Times New Roman" w:hAnsi="Times New Roman" w:cs="Times New Roman"/>
          <w:b/>
        </w:rPr>
      </w:pPr>
      <w:r w:rsidRPr="000547BC">
        <w:rPr>
          <w:rFonts w:ascii="Times New Roman" w:hAnsi="Times New Roman" w:cs="Times New Roman"/>
          <w:b/>
        </w:rPr>
        <w:t>Čl. I</w:t>
      </w:r>
    </w:p>
    <w:p w:rsidR="00C01D5B" w:rsidP="00C01D5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1.</w:t>
      </w:r>
      <w:r w:rsidRPr="0050760D">
        <w:rPr>
          <w:rFonts w:ascii="Times New Roman" w:hAnsi="Times New Roman" w:cs="Times New Roman"/>
          <w:u w:val="single"/>
        </w:rPr>
        <w:t>K § 1 o</w:t>
      </w:r>
      <w:r w:rsidRPr="0050760D">
        <w:rPr>
          <w:rFonts w:ascii="Times New Roman" w:hAnsi="Times New Roman" w:cs="Times New Roman"/>
          <w:u w:val="single"/>
        </w:rPr>
        <w:t>ds. 6</w:t>
      </w:r>
    </w:p>
    <w:p w:rsidR="00C01D5B" w:rsidP="00C01D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odseku 6 sa slovo „uplynulo“ nahrádza slovom „uplynie“.</w:t>
      </w:r>
    </w:p>
    <w:p w:rsidR="00C01D5B" w:rsidP="00C01D5B">
      <w:pPr>
        <w:ind w:left="-360"/>
        <w:jc w:val="both"/>
        <w:rPr>
          <w:rFonts w:ascii="Times New Roman" w:hAnsi="Times New Roman" w:cs="Times New Roman"/>
        </w:rPr>
      </w:pPr>
    </w:p>
    <w:p w:rsidR="00C01D5B" w:rsidRPr="00E30100" w:rsidP="00C01D5B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Pripomienka, v súlade so zámerom  predkladateľa. </w:t>
      </w:r>
      <w:r w:rsidRPr="00F06FAA">
        <w:rPr>
          <w:rFonts w:ascii="Times New Roman" w:hAnsi="Times New Roman" w:cs="Times New Roman"/>
        </w:rPr>
        <w:t>Návrh zákona sa nevzťahuje na environmentálne škody vzniknuté pred jeho účinnosťou, takže zákon nebude riešiť tzv. staré záťaže</w:t>
      </w:r>
      <w:r>
        <w:rPr>
          <w:rFonts w:ascii="Times New Roman" w:hAnsi="Times New Roman" w:cs="Times New Roman"/>
        </w:rPr>
        <w:t>. Navrhovanom zmenou sa precizuje legislatívny zámer a odstraňuje  možný retroaktívny výklad ustanovenia.</w:t>
      </w:r>
    </w:p>
    <w:p w:rsidR="00C01D5B" w:rsidRPr="0050760D" w:rsidP="00C01D5B">
      <w:pPr>
        <w:rPr>
          <w:rFonts w:ascii="Times New Roman" w:hAnsi="Times New Roman" w:cs="Times New Roman"/>
          <w:u w:val="single"/>
        </w:rPr>
      </w:pPr>
    </w:p>
    <w:p w:rsidR="00C01D5B" w:rsidP="00C01D5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2. K § 2 ods. 1 písm. p)</w:t>
      </w:r>
    </w:p>
    <w:p w:rsidR="00C01D5B" w:rsidP="00C01D5B">
      <w:pPr>
        <w:ind w:lef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73705">
        <w:rPr>
          <w:rFonts w:ascii="Times New Roman" w:hAnsi="Times New Roman" w:cs="Times New Roman"/>
        </w:rPr>
        <w:t>Písmeno p) znie:</w:t>
      </w:r>
    </w:p>
    <w:p w:rsidR="00C01D5B" w:rsidP="00C01D5B">
      <w:pPr>
        <w:tabs>
          <w:tab w:val="left" w:pos="1440"/>
        </w:tabs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„p) </w:t>
      </w:r>
      <w:r w:rsidRPr="00DA50DC">
        <w:rPr>
          <w:rFonts w:ascii="Times New Roman" w:hAnsi="Times New Roman" w:cs="Times New Roman"/>
        </w:rPr>
        <w:t xml:space="preserve">obnovou, vrátane prirodzenej obnovy, ak ide o </w:t>
      </w:r>
    </w:p>
    <w:p w:rsidR="00C01D5B" w:rsidP="00C01D5B">
      <w:pPr>
        <w:tabs>
          <w:tab w:val="left" w:pos="1440"/>
        </w:tabs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DA50DC">
        <w:rPr>
          <w:rFonts w:ascii="Times New Roman" w:hAnsi="Times New Roman" w:cs="Times New Roman"/>
        </w:rPr>
        <w:t>environmentálnu škodu na chránených druhoch a chránený</w:t>
      </w:r>
      <w:r>
        <w:rPr>
          <w:rFonts w:ascii="Times New Roman" w:hAnsi="Times New Roman" w:cs="Times New Roman"/>
        </w:rPr>
        <w:t xml:space="preserve">ch </w:t>
      </w:r>
      <w:r w:rsidRPr="00DA50DC">
        <w:rPr>
          <w:rFonts w:ascii="Times New Roman" w:hAnsi="Times New Roman" w:cs="Times New Roman"/>
        </w:rPr>
        <w:t xml:space="preserve">biotopoch </w:t>
      </w:r>
      <w:r w:rsidRPr="00DA50DC">
        <w:rPr>
          <w:rFonts w:ascii="Times New Roman" w:hAnsi="Times New Roman" w:cs="Times New Roman"/>
        </w:rPr>
        <w:t>a na vode návrat poškodených prírodných zdrojov alebo ich zhoršených funkcií do základného stavu</w:t>
      </w:r>
      <w:r>
        <w:rPr>
          <w:rFonts w:ascii="Times New Roman" w:hAnsi="Times New Roman" w:cs="Times New Roman"/>
        </w:rPr>
        <w:t>,</w:t>
      </w:r>
      <w:r w:rsidRPr="00DA50DC">
        <w:rPr>
          <w:rFonts w:ascii="Times New Roman" w:hAnsi="Times New Roman" w:cs="Times New Roman"/>
        </w:rPr>
        <w:t xml:space="preserve"> </w:t>
      </w:r>
    </w:p>
    <w:p w:rsidR="00C01D5B" w:rsidP="00C01D5B">
      <w:pPr>
        <w:tabs>
          <w:tab w:val="left" w:pos="1440"/>
        </w:tabs>
        <w:ind w:left="360" w:hanging="360"/>
        <w:jc w:val="both"/>
        <w:rPr>
          <w:rFonts w:ascii="Times New Roman" w:hAnsi="Times New Roman" w:cs="Times New Roman"/>
        </w:rPr>
      </w:pPr>
    </w:p>
    <w:p w:rsidR="00C01D5B" w:rsidP="00C01D5B">
      <w:pPr>
        <w:tabs>
          <w:tab w:val="left" w:pos="1440"/>
        </w:tabs>
        <w:ind w:left="360" w:hanging="360"/>
        <w:jc w:val="both"/>
        <w:rPr>
          <w:rFonts w:ascii="Times New Roman" w:hAnsi="Times New Roman" w:cs="Times New Roman"/>
        </w:rPr>
      </w:pPr>
    </w:p>
    <w:p w:rsidR="00C01D5B" w:rsidP="00C01D5B">
      <w:pPr>
        <w:tabs>
          <w:tab w:val="left" w:pos="1440"/>
        </w:tabs>
        <w:ind w:left="360" w:hanging="360"/>
        <w:jc w:val="both"/>
        <w:rPr>
          <w:rFonts w:ascii="Times New Roman" w:hAnsi="Times New Roman" w:cs="Times New Roman"/>
        </w:rPr>
      </w:pPr>
      <w:r w:rsidRPr="00DA50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2. </w:t>
      </w:r>
      <w:r w:rsidRPr="00DA50DC">
        <w:rPr>
          <w:rFonts w:ascii="Times New Roman" w:hAnsi="Times New Roman" w:cs="Times New Roman"/>
        </w:rPr>
        <w:t>environmentálnu škodu na pôde odstránenie akéhokoľvek závažného rizika nepriaznivých účinkov na zdravie,</w:t>
      </w:r>
      <w:r>
        <w:rPr>
          <w:rFonts w:ascii="Times New Roman" w:hAnsi="Times New Roman" w:cs="Times New Roman"/>
        </w:rPr>
        <w:t>“.</w:t>
      </w:r>
    </w:p>
    <w:p w:rsidR="00C01D5B" w:rsidP="00C01D5B">
      <w:pPr>
        <w:tabs>
          <w:tab w:val="left" w:pos="1440"/>
        </w:tabs>
        <w:ind w:left="360" w:hanging="360"/>
        <w:jc w:val="both"/>
        <w:rPr>
          <w:rFonts w:ascii="Times New Roman" w:hAnsi="Times New Roman" w:cs="Times New Roman"/>
        </w:rPr>
      </w:pPr>
    </w:p>
    <w:p w:rsidR="00C01D5B" w:rsidP="00C01D5B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ab/>
        <w:tab/>
        <w:tab/>
        <w:tab/>
        <w:t>Legislatívno-technická pripomienka upr</w:t>
      </w:r>
      <w:r>
        <w:rPr>
          <w:rFonts w:ascii="Times New Roman" w:hAnsi="Times New Roman" w:cs="Times New Roman"/>
        </w:rPr>
        <w:t xml:space="preserve">avujúca </w:t>
        <w:tab/>
        <w:tab/>
        <w:tab/>
        <w:tab/>
        <w:tab/>
        <w:tab/>
        <w:t xml:space="preserve">ustanovenie analogicky z ustanovením  § 2 ods. 1 </w:t>
        <w:tab/>
        <w:tab/>
        <w:tab/>
        <w:tab/>
        <w:tab/>
        <w:tab/>
        <w:t>písm. l).</w:t>
      </w:r>
      <w:r w:rsidRPr="00C87854">
        <w:rPr>
          <w:rFonts w:ascii="Times New Roman" w:hAnsi="Times New Roman" w:cs="Times New Roman"/>
          <w:u w:val="single"/>
        </w:rPr>
        <w:t xml:space="preserve"> </w:t>
      </w:r>
    </w:p>
    <w:p w:rsidR="00C01D5B" w:rsidP="00C01D5B">
      <w:pPr>
        <w:rPr>
          <w:rFonts w:ascii="Times New Roman" w:hAnsi="Times New Roman" w:cs="Times New Roman"/>
          <w:u w:val="single"/>
        </w:rPr>
      </w:pPr>
    </w:p>
    <w:p w:rsidR="00C01D5B" w:rsidP="00C01D5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3. </w:t>
      </w:r>
      <w:r w:rsidRPr="00A105D9">
        <w:rPr>
          <w:rFonts w:ascii="Times New Roman" w:hAnsi="Times New Roman" w:cs="Times New Roman"/>
          <w:u w:val="single"/>
        </w:rPr>
        <w:t>K nadpisu druhej časti</w:t>
      </w:r>
    </w:p>
    <w:p w:rsidR="00C01D5B" w:rsidP="00C01D5B">
      <w:pPr>
        <w:rPr>
          <w:rFonts w:ascii="Times New Roman" w:hAnsi="Times New Roman" w:cs="Times New Roman"/>
        </w:rPr>
      </w:pPr>
      <w:r w:rsidRPr="00A105D9">
        <w:rPr>
          <w:rFonts w:ascii="Times New Roman" w:hAnsi="Times New Roman" w:cs="Times New Roman"/>
        </w:rPr>
        <w:t>Nadpis</w:t>
      </w:r>
      <w:r>
        <w:rPr>
          <w:rFonts w:ascii="Times New Roman" w:hAnsi="Times New Roman" w:cs="Times New Roman"/>
        </w:rPr>
        <w:t xml:space="preserve"> druhej časti znie: „Preventívna činnosť a nápravná činnosť“.</w:t>
      </w:r>
    </w:p>
    <w:p w:rsidR="00C01D5B" w:rsidP="00C01D5B">
      <w:pPr>
        <w:jc w:val="both"/>
        <w:rPr>
          <w:rFonts w:ascii="Times New Roman" w:hAnsi="Times New Roman" w:cs="Times New Roman"/>
        </w:rPr>
      </w:pPr>
    </w:p>
    <w:p w:rsidR="00C01D5B" w:rsidRPr="00A105D9" w:rsidP="00C01D5B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 o dva samostatné inštitúty, ktoré sú samostatné nielen pokiaľ ide o ich  časovú realizáciu, ale  aj svojím vecným obsahom, čo </w:t>
        <w:tab/>
        <w:t xml:space="preserve">treba </w:t>
        <w:tab/>
        <w:t>primerane legislatívne vyjadriť.  Nápravná činnosť je explicitne vyjadrená v § 5 návrhu zákona, pokiaľ preventívna činnosť je implicitne vyjadrená v ustanoveniach § 3 ods. 3.</w:t>
      </w:r>
    </w:p>
    <w:p w:rsidR="00C01D5B" w:rsidP="00C01D5B">
      <w:pPr>
        <w:tabs>
          <w:tab w:val="left" w:pos="144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</w:p>
    <w:p w:rsidR="00C01D5B" w:rsidP="00C01D5B">
      <w:pPr>
        <w:tabs>
          <w:tab w:val="left" w:pos="1440"/>
        </w:tabs>
        <w:ind w:left="360" w:hanging="36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4. K § 3 ods. 6</w:t>
      </w:r>
    </w:p>
    <w:p w:rsidR="00C01D5B" w:rsidP="00C01D5B">
      <w:pPr>
        <w:tabs>
          <w:tab w:val="left" w:pos="14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o</w:t>
      </w:r>
      <w:r>
        <w:rPr>
          <w:rFonts w:ascii="Times New Roman" w:hAnsi="Times New Roman" w:cs="Times New Roman"/>
        </w:rPr>
        <w:t>dseku 6 sa za slová „hrozby environmentálnej škody“ vkladajú slová „alebo pôvodca vzniku environmentálnej škody“.</w:t>
      </w:r>
    </w:p>
    <w:p w:rsidR="00C01D5B" w:rsidP="00C01D5B">
      <w:pPr>
        <w:tabs>
          <w:tab w:val="left" w:pos="1440"/>
        </w:tabs>
        <w:jc w:val="both"/>
        <w:rPr>
          <w:rFonts w:ascii="Times New Roman" w:hAnsi="Times New Roman" w:cs="Times New Roman"/>
        </w:rPr>
      </w:pPr>
    </w:p>
    <w:p w:rsidR="00C01D5B" w:rsidRPr="008A13DC" w:rsidP="00C01D5B">
      <w:pPr>
        <w:tabs>
          <w:tab w:val="left" w:pos="1440"/>
        </w:tabs>
        <w:ind w:left="3540"/>
        <w:jc w:val="both"/>
        <w:rPr>
          <w:rFonts w:ascii="Times New Roman" w:hAnsi="Times New Roman" w:cs="Times New Roman"/>
        </w:rPr>
      </w:pPr>
      <w:r w:rsidRPr="008A13DC">
        <w:rPr>
          <w:rFonts w:ascii="Times New Roman" w:hAnsi="Times New Roman" w:cs="Times New Roman"/>
        </w:rPr>
        <w:t xml:space="preserve">Pripomienka zohľadňujúca obsah ustanovenia </w:t>
      </w:r>
      <w:r>
        <w:rPr>
          <w:rFonts w:ascii="Times New Roman" w:hAnsi="Times New Roman" w:cs="Times New Roman"/>
        </w:rPr>
        <w:t xml:space="preserve">pre situáciu skutočného </w:t>
        <w:tab/>
        <w:t xml:space="preserve">vzniku </w:t>
      </w:r>
      <w:r w:rsidRPr="008A13DC">
        <w:rPr>
          <w:rFonts w:ascii="Times New Roman" w:hAnsi="Times New Roman" w:cs="Times New Roman"/>
        </w:rPr>
        <w:t>environmentálnej škody</w:t>
      </w:r>
      <w:r>
        <w:rPr>
          <w:rFonts w:ascii="Times New Roman" w:hAnsi="Times New Roman" w:cs="Times New Roman"/>
        </w:rPr>
        <w:t xml:space="preserve"> rešpektujúca predkladateľov zámer.</w:t>
      </w:r>
    </w:p>
    <w:p w:rsidR="00C01D5B" w:rsidRPr="008A13DC" w:rsidP="00C01D5B">
      <w:pPr>
        <w:tabs>
          <w:tab w:val="left" w:pos="1440"/>
        </w:tabs>
        <w:ind w:left="360" w:hanging="360"/>
        <w:jc w:val="both"/>
        <w:rPr>
          <w:rFonts w:ascii="Times New Roman" w:hAnsi="Times New Roman" w:cs="Times New Roman"/>
          <w:b/>
        </w:rPr>
      </w:pPr>
      <w:r w:rsidRPr="008A13DC">
        <w:rPr>
          <w:rFonts w:ascii="Times New Roman" w:hAnsi="Times New Roman" w:cs="Times New Roman"/>
        </w:rPr>
        <w:tab/>
        <w:tab/>
        <w:tab/>
        <w:tab/>
        <w:tab/>
        <w:t xml:space="preserve"> </w:t>
      </w:r>
    </w:p>
    <w:p w:rsidR="00C01D5B" w:rsidP="00C01D5B">
      <w:pPr>
        <w:rPr>
          <w:rFonts w:ascii="Times New Roman" w:hAnsi="Times New Roman" w:cs="Times New Roman"/>
          <w:i/>
        </w:rPr>
      </w:pPr>
      <w:r w:rsidRPr="00704419">
        <w:rPr>
          <w:rFonts w:ascii="Times New Roman" w:hAnsi="Times New Roman" w:cs="Times New Roman"/>
          <w:i/>
        </w:rPr>
        <w:t xml:space="preserve"> </w:t>
      </w:r>
    </w:p>
    <w:p w:rsidR="00C01D5B" w:rsidP="00C01D5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5. K § 5 ods. 3 písmeno c) druhému bodu</w:t>
      </w:r>
    </w:p>
    <w:p w:rsidR="00C01D5B" w:rsidP="00C01D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druhom bode sa za slová „právneho nástupcu,“ vkladá slovo „alebo“.</w:t>
      </w:r>
    </w:p>
    <w:p w:rsidR="00C01D5B" w:rsidP="00C01D5B">
      <w:pPr>
        <w:rPr>
          <w:rFonts w:ascii="Times New Roman" w:hAnsi="Times New Roman" w:cs="Times New Roman"/>
        </w:rPr>
      </w:pPr>
    </w:p>
    <w:p w:rsidR="00C01D5B" w:rsidRPr="00704419" w:rsidP="00C01D5B">
      <w:pPr>
        <w:ind w:left="353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Legislatívna pripomienka, ktorou sa zabezpečí dôrazný alternujúci postup.</w:t>
      </w:r>
      <w:r w:rsidRPr="00704419">
        <w:rPr>
          <w:rFonts w:ascii="Times New Roman" w:hAnsi="Times New Roman" w:cs="Times New Roman"/>
          <w:i/>
        </w:rPr>
        <w:tab/>
        <w:tab/>
        <w:tab/>
        <w:tab/>
        <w:tab/>
        <w:tab/>
      </w:r>
    </w:p>
    <w:p w:rsidR="00C01D5B" w:rsidP="00C01D5B">
      <w:pPr>
        <w:rPr>
          <w:rFonts w:ascii="Times New Roman" w:hAnsi="Times New Roman" w:cs="Times New Roman"/>
          <w:u w:val="single"/>
        </w:rPr>
      </w:pPr>
    </w:p>
    <w:p w:rsidR="00C01D5B" w:rsidRPr="00704419" w:rsidP="00C01D5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6. </w:t>
      </w:r>
      <w:r w:rsidRPr="00704419">
        <w:rPr>
          <w:rFonts w:ascii="Times New Roman" w:hAnsi="Times New Roman" w:cs="Times New Roman"/>
          <w:u w:val="single"/>
        </w:rPr>
        <w:t>K § 12 ods. 1</w:t>
      </w:r>
    </w:p>
    <w:p w:rsidR="00C01D5B" w:rsidRPr="00704419" w:rsidP="00C01D5B">
      <w:pPr>
        <w:jc w:val="both"/>
        <w:rPr>
          <w:rFonts w:ascii="Times New Roman" w:hAnsi="Times New Roman" w:cs="Times New Roman"/>
        </w:rPr>
      </w:pPr>
      <w:r w:rsidRPr="00704419">
        <w:rPr>
          <w:rFonts w:ascii="Times New Roman" w:hAnsi="Times New Roman" w:cs="Times New Roman"/>
        </w:rPr>
        <w:t>V odseku 1 sa slová „preventívne opatrenia podľa § 4 ods. 3 písm. c) a § 5 ods. 3 písm. c)“ nahrádzajú slovami „preventívne opatrenia podľa § 4 ods. 3 písm. c) alebo nápravné opatrenia podľa § 5 ods. 3 písm. c)“.</w:t>
      </w:r>
    </w:p>
    <w:p w:rsidR="00C01D5B" w:rsidP="00C01D5B">
      <w:pPr>
        <w:rPr>
          <w:rFonts w:ascii="Times New Roman" w:hAnsi="Times New Roman" w:cs="Times New Roman"/>
        </w:rPr>
      </w:pPr>
      <w:r w:rsidRPr="00704419">
        <w:rPr>
          <w:rFonts w:ascii="Times New Roman" w:hAnsi="Times New Roman" w:cs="Times New Roman"/>
        </w:rPr>
        <w:tab/>
        <w:tab/>
        <w:tab/>
        <w:tab/>
        <w:tab/>
      </w:r>
    </w:p>
    <w:p w:rsidR="00C01D5B" w:rsidRPr="00704419" w:rsidP="00C01D5B">
      <w:pPr>
        <w:ind w:left="2832" w:firstLine="708"/>
        <w:rPr>
          <w:rFonts w:ascii="Times New Roman" w:hAnsi="Times New Roman" w:cs="Times New Roman"/>
        </w:rPr>
      </w:pPr>
      <w:r w:rsidRPr="00704419">
        <w:rPr>
          <w:rFonts w:ascii="Times New Roman" w:hAnsi="Times New Roman" w:cs="Times New Roman"/>
        </w:rPr>
        <w:t>Ide o dva samostatné inštitúty.</w:t>
      </w:r>
    </w:p>
    <w:p w:rsidR="00C01D5B" w:rsidP="00C01D5B">
      <w:pPr>
        <w:ind w:left="-360"/>
        <w:rPr>
          <w:rFonts w:ascii="Times New Roman" w:hAnsi="Times New Roman" w:cs="Times New Roman"/>
          <w:u w:val="single"/>
        </w:rPr>
      </w:pPr>
    </w:p>
    <w:p w:rsidR="00C01D5B" w:rsidP="00C01D5B">
      <w:pPr>
        <w:ind w:left="-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 xml:space="preserve">7. </w:t>
      </w:r>
      <w:r>
        <w:rPr>
          <w:rFonts w:ascii="Times New Roman" w:hAnsi="Times New Roman" w:cs="Times New Roman"/>
          <w:u w:val="single"/>
        </w:rPr>
        <w:t>K § 13 ods. 2</w:t>
      </w:r>
    </w:p>
    <w:p w:rsidR="00C01D5B" w:rsidP="00C01D5B">
      <w:pPr>
        <w:ind w:left="-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 odseku 2 sa slová „zodpovedať </w:t>
      </w:r>
      <w:r w:rsidRPr="00DA50DC">
        <w:rPr>
          <w:rFonts w:ascii="Times New Roman" w:hAnsi="Times New Roman" w:cs="Times New Roman"/>
        </w:rPr>
        <w:t>výške</w:t>
      </w:r>
      <w:r w:rsidRPr="00390262">
        <w:rPr>
          <w:rFonts w:ascii="Times New Roman" w:hAnsi="Times New Roman" w:cs="Times New Roman"/>
        </w:rPr>
        <w:t xml:space="preserve"> </w:t>
      </w:r>
      <w:r w:rsidRPr="00DA50DC">
        <w:rPr>
          <w:rFonts w:ascii="Times New Roman" w:hAnsi="Times New Roman" w:cs="Times New Roman"/>
        </w:rPr>
        <w:t xml:space="preserve">predpokladaných nákladov na nápravnú činnosť </w:t>
      </w:r>
      <w:r>
        <w:rPr>
          <w:rFonts w:ascii="Times New Roman" w:hAnsi="Times New Roman" w:cs="Times New Roman"/>
        </w:rPr>
        <w:tab/>
      </w:r>
      <w:r w:rsidRPr="00DA50DC">
        <w:rPr>
          <w:rFonts w:ascii="Times New Roman" w:hAnsi="Times New Roman" w:cs="Times New Roman"/>
        </w:rPr>
        <w:t>vrátane analýzy rizika a nápravných opatrení</w:t>
      </w:r>
      <w:r>
        <w:rPr>
          <w:rFonts w:ascii="Times New Roman" w:hAnsi="Times New Roman" w:cs="Times New Roman"/>
        </w:rPr>
        <w:t xml:space="preserve">“ sa nahrádzajú slovami „zodpovedať </w:t>
      </w:r>
      <w:r w:rsidRPr="00DA50DC">
        <w:rPr>
          <w:rFonts w:ascii="Times New Roman" w:hAnsi="Times New Roman" w:cs="Times New Roman"/>
        </w:rPr>
        <w:t>výške</w:t>
      </w:r>
      <w:r w:rsidRPr="003902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DA50DC">
        <w:rPr>
          <w:rFonts w:ascii="Times New Roman" w:hAnsi="Times New Roman" w:cs="Times New Roman"/>
        </w:rPr>
        <w:t xml:space="preserve">predpokladaných </w:t>
      </w:r>
      <w:r w:rsidRPr="00E51680">
        <w:rPr>
          <w:rFonts w:ascii="Times New Roman" w:hAnsi="Times New Roman" w:cs="Times New Roman"/>
        </w:rPr>
        <w:t>nákladov na</w:t>
      </w:r>
      <w:r w:rsidRPr="00DA50DC">
        <w:rPr>
          <w:rFonts w:ascii="Times New Roman" w:hAnsi="Times New Roman" w:cs="Times New Roman"/>
        </w:rPr>
        <w:t xml:space="preserve"> nápravnú činnosť vrátane analýzy rizika a</w:t>
      </w:r>
      <w:r>
        <w:rPr>
          <w:rFonts w:ascii="Times New Roman" w:hAnsi="Times New Roman" w:cs="Times New Roman"/>
        </w:rPr>
        <w:t xml:space="preserve"> nákladov na </w:t>
        <w:tab/>
      </w:r>
      <w:r w:rsidRPr="00B869FC">
        <w:rPr>
          <w:rFonts w:ascii="Times New Roman" w:hAnsi="Times New Roman" w:cs="Times New Roman"/>
        </w:rPr>
        <w:t>nápravné opatrenia“.</w:t>
      </w:r>
    </w:p>
    <w:p w:rsidR="00C01D5B" w:rsidP="00C01D5B">
      <w:pPr>
        <w:ind w:lef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01D5B" w:rsidP="00C01D5B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Náklady na nápravné opatrenia sú samostatne vyčísliteľné; nevyčísľujú sa  vrátane nápravnej činnosti.</w:t>
      </w:r>
    </w:p>
    <w:p w:rsidR="00C01D5B" w:rsidP="00C01D5B">
      <w:pPr>
        <w:ind w:left="-360"/>
        <w:rPr>
          <w:rFonts w:ascii="Times New Roman" w:hAnsi="Times New Roman" w:cs="Times New Roman"/>
          <w:u w:val="single"/>
        </w:rPr>
      </w:pPr>
    </w:p>
    <w:p w:rsidR="00C01D5B" w:rsidP="00C01D5B">
      <w:pPr>
        <w:rPr>
          <w:rFonts w:ascii="Times New Roman" w:hAnsi="Times New Roman" w:cs="Times New Roman"/>
          <w:u w:val="single"/>
        </w:rPr>
      </w:pPr>
    </w:p>
    <w:p w:rsidR="00C01D5B" w:rsidP="00C01D5B">
      <w:pPr>
        <w:rPr>
          <w:rFonts w:ascii="Times New Roman" w:hAnsi="Times New Roman" w:cs="Times New Roman"/>
          <w:u w:val="single"/>
        </w:rPr>
      </w:pPr>
    </w:p>
    <w:p w:rsidR="00C01D5B" w:rsidP="00C01D5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8. K § 14 ods. 1</w:t>
      </w:r>
    </w:p>
    <w:p w:rsidR="00C01D5B" w:rsidP="00C01D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odseku 1 sa slová „podľa ustanovení § 3 až 13“ sa nahrádzajú slovami „podľa ustanovení druhej a tretej časti zákona“.</w:t>
      </w:r>
    </w:p>
    <w:p w:rsidR="00C01D5B" w:rsidP="00C01D5B">
      <w:pPr>
        <w:ind w:left="-360"/>
        <w:rPr>
          <w:rFonts w:ascii="Times New Roman" w:hAnsi="Times New Roman" w:cs="Times New Roman"/>
        </w:rPr>
      </w:pPr>
    </w:p>
    <w:p w:rsidR="00C01D5B" w:rsidRPr="000D3722" w:rsidP="00C01D5B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Legislatívno-technická pripomienka v súlade so zaužívanou legislatívnou praxou. </w:t>
      </w:r>
    </w:p>
    <w:p w:rsidR="00C01D5B" w:rsidRPr="00B869FC" w:rsidP="00C01D5B">
      <w:pPr>
        <w:ind w:left="-360"/>
        <w:rPr>
          <w:rFonts w:ascii="Times New Roman" w:hAnsi="Times New Roman" w:cs="Times New Roman"/>
        </w:rPr>
      </w:pPr>
    </w:p>
    <w:p w:rsidR="00C01D5B" w:rsidP="00C01D5B">
      <w:pPr>
        <w:rPr>
          <w:rFonts w:ascii="Times New Roman" w:hAnsi="Times New Roman" w:cs="Times New Roman"/>
          <w:u w:val="single"/>
        </w:rPr>
      </w:pPr>
    </w:p>
    <w:p w:rsidR="00C01D5B" w:rsidP="00C01D5B">
      <w:pPr>
        <w:rPr>
          <w:rFonts w:ascii="Times New Roman" w:hAnsi="Times New Roman" w:cs="Times New Roman"/>
          <w:u w:val="single"/>
        </w:rPr>
      </w:pPr>
    </w:p>
    <w:p w:rsidR="00C01D5B" w:rsidP="00C01D5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9. </w:t>
      </w:r>
      <w:r w:rsidRPr="00B75ABF">
        <w:rPr>
          <w:rFonts w:ascii="Times New Roman" w:hAnsi="Times New Roman" w:cs="Times New Roman"/>
          <w:u w:val="single"/>
        </w:rPr>
        <w:t>K § 16 ods. 2 písm.</w:t>
      </w:r>
      <w:r>
        <w:rPr>
          <w:rFonts w:ascii="Times New Roman" w:hAnsi="Times New Roman" w:cs="Times New Roman"/>
          <w:u w:val="single"/>
        </w:rPr>
        <w:t xml:space="preserve"> </w:t>
      </w:r>
      <w:r w:rsidRPr="00B75ABF">
        <w:rPr>
          <w:rFonts w:ascii="Times New Roman" w:hAnsi="Times New Roman" w:cs="Times New Roman"/>
          <w:u w:val="single"/>
        </w:rPr>
        <w:t>d)</w:t>
      </w:r>
    </w:p>
    <w:p w:rsidR="00C01D5B" w:rsidP="00C01D5B">
      <w:pPr>
        <w:rPr>
          <w:rFonts w:ascii="Times New Roman" w:hAnsi="Times New Roman" w:cs="Times New Roman"/>
        </w:rPr>
      </w:pPr>
      <w:r w:rsidRPr="00B75ABF">
        <w:rPr>
          <w:rFonts w:ascii="Times New Roman" w:hAnsi="Times New Roman" w:cs="Times New Roman"/>
        </w:rPr>
        <w:t>V písmene d) sa slová „podľa § 11“ nahrádzajú slovami „podľa § 14“.</w:t>
      </w:r>
    </w:p>
    <w:p w:rsidR="00C01D5B" w:rsidP="00C01D5B">
      <w:pPr>
        <w:ind w:left="-360"/>
        <w:rPr>
          <w:rFonts w:ascii="Times New Roman" w:hAnsi="Times New Roman" w:cs="Times New Roman"/>
        </w:rPr>
      </w:pPr>
    </w:p>
    <w:p w:rsidR="00C01D5B" w:rsidRPr="00B75ABF" w:rsidP="00C01D5B">
      <w:pPr>
        <w:ind w:left="2472" w:firstLine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Oprava chybného vnútorného odkazu.</w:t>
      </w:r>
    </w:p>
    <w:p w:rsidR="00C01D5B" w:rsidP="00C01D5B">
      <w:pPr>
        <w:rPr>
          <w:rFonts w:ascii="Times New Roman" w:hAnsi="Times New Roman" w:cs="Times New Roman"/>
          <w:u w:val="single"/>
        </w:rPr>
      </w:pPr>
    </w:p>
    <w:p w:rsidR="00C01D5B" w:rsidP="00C01D5B">
      <w:pPr>
        <w:rPr>
          <w:rFonts w:ascii="Times New Roman" w:hAnsi="Times New Roman" w:cs="Times New Roman"/>
          <w:u w:val="single"/>
        </w:rPr>
      </w:pPr>
    </w:p>
    <w:p w:rsidR="00C01D5B" w:rsidP="00C01D5B">
      <w:pPr>
        <w:rPr>
          <w:rFonts w:ascii="Times New Roman" w:hAnsi="Times New Roman" w:cs="Times New Roman"/>
          <w:u w:val="single"/>
        </w:rPr>
      </w:pPr>
    </w:p>
    <w:p w:rsidR="00C01D5B" w:rsidP="00C01D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10. K § 18 ods. 1 písm. a)</w:t>
      </w:r>
    </w:p>
    <w:p w:rsidR="00C01D5B" w:rsidP="00C01D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písmene a) sa slová „s výnimkou prípadu uvedeného“ nahrádzajú slovami „okrem ustanovenia uvedeného“. </w:t>
      </w:r>
    </w:p>
    <w:p w:rsidR="00C01D5B" w:rsidP="00C01D5B">
      <w:pPr>
        <w:ind w:left="-360"/>
        <w:rPr>
          <w:rFonts w:ascii="Times New Roman" w:hAnsi="Times New Roman" w:cs="Times New Roman"/>
        </w:rPr>
      </w:pPr>
    </w:p>
    <w:p w:rsidR="00C01D5B" w:rsidRPr="00D7703D" w:rsidP="00C01D5B">
      <w:pPr>
        <w:ind w:left="2472" w:firstLine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Legislatívno-technická pripomienka.</w:t>
      </w:r>
    </w:p>
    <w:p w:rsidR="00C01D5B" w:rsidP="00C01D5B">
      <w:pPr>
        <w:rPr>
          <w:rFonts w:ascii="Times New Roman" w:hAnsi="Times New Roman" w:cs="Times New Roman"/>
          <w:u w:val="single"/>
        </w:rPr>
      </w:pPr>
    </w:p>
    <w:p w:rsidR="00C01D5B" w:rsidP="00C01D5B">
      <w:pPr>
        <w:rPr>
          <w:rFonts w:ascii="Times New Roman" w:hAnsi="Times New Roman" w:cs="Times New Roman"/>
          <w:u w:val="single"/>
        </w:rPr>
      </w:pPr>
    </w:p>
    <w:p w:rsidR="00C01D5B" w:rsidP="00C01D5B">
      <w:pPr>
        <w:rPr>
          <w:rFonts w:ascii="Times New Roman" w:hAnsi="Times New Roman" w:cs="Times New Roman"/>
          <w:u w:val="single"/>
        </w:rPr>
      </w:pPr>
    </w:p>
    <w:p w:rsidR="00C01D5B" w:rsidP="00C01D5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11. </w:t>
      </w:r>
      <w:r w:rsidRPr="00E87E6A">
        <w:rPr>
          <w:rFonts w:ascii="Times New Roman" w:hAnsi="Times New Roman" w:cs="Times New Roman"/>
          <w:u w:val="single"/>
        </w:rPr>
        <w:t>V § 20 ods. 2</w:t>
      </w:r>
      <w:r>
        <w:rPr>
          <w:rFonts w:ascii="Times New Roman" w:hAnsi="Times New Roman" w:cs="Times New Roman"/>
          <w:u w:val="single"/>
        </w:rPr>
        <w:t xml:space="preserve"> a § 31 ods. 6</w:t>
      </w:r>
    </w:p>
    <w:p w:rsidR="00C01D5B" w:rsidP="00C01D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Slová </w:t>
      </w:r>
      <w:r w:rsidRPr="00E87E6A">
        <w:rPr>
          <w:rFonts w:ascii="Times New Roman" w:hAnsi="Times New Roman" w:cs="Times New Roman"/>
        </w:rPr>
        <w:t>„zodpovedný prevádzkovateľ“</w:t>
      </w:r>
      <w:r>
        <w:rPr>
          <w:rFonts w:ascii="Times New Roman" w:hAnsi="Times New Roman" w:cs="Times New Roman"/>
        </w:rPr>
        <w:t xml:space="preserve"> vo všetkých tvaroch sa nahrádzajú slovami „prevádzkovateľ“  v príslušnom tvare.</w:t>
      </w:r>
    </w:p>
    <w:p w:rsidR="00C01D5B" w:rsidP="00C01D5B">
      <w:pPr>
        <w:ind w:left="-360"/>
        <w:rPr>
          <w:rFonts w:ascii="Times New Roman" w:hAnsi="Times New Roman" w:cs="Times New Roman"/>
        </w:rPr>
      </w:pPr>
    </w:p>
    <w:p w:rsidR="00C01D5B" w:rsidRPr="00BB6145" w:rsidP="00C01D5B">
      <w:pPr>
        <w:ind w:left="35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Legislatívna pripomienka zohľadňujúca terminológiu zákona. </w:t>
      </w:r>
    </w:p>
    <w:p w:rsidR="00C01D5B" w:rsidP="00C01D5B">
      <w:pPr>
        <w:rPr>
          <w:rFonts w:ascii="Times New Roman" w:hAnsi="Times New Roman" w:cs="Times New Roman"/>
          <w:u w:val="single"/>
        </w:rPr>
      </w:pPr>
    </w:p>
    <w:p w:rsidR="00C01D5B" w:rsidP="00C01D5B">
      <w:pPr>
        <w:rPr>
          <w:rFonts w:ascii="Times New Roman" w:hAnsi="Times New Roman" w:cs="Times New Roman"/>
          <w:u w:val="single"/>
        </w:rPr>
      </w:pPr>
    </w:p>
    <w:p w:rsidR="00C01D5B" w:rsidP="00C01D5B">
      <w:pPr>
        <w:rPr>
          <w:rFonts w:ascii="Times New Roman" w:hAnsi="Times New Roman" w:cs="Times New Roman"/>
          <w:u w:val="single"/>
        </w:rPr>
      </w:pPr>
    </w:p>
    <w:p w:rsidR="00C01D5B" w:rsidP="00C01D5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12. K § 20 ods. 2 písm. e)</w:t>
      </w:r>
    </w:p>
    <w:p w:rsidR="00C01D5B" w:rsidP="00C01D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písmene e) sa slová „zainteresovaných osobách“ nahrádza slovom „osobách“.</w:t>
      </w:r>
    </w:p>
    <w:p w:rsidR="00C01D5B" w:rsidP="00C01D5B">
      <w:pPr>
        <w:ind w:left="-360"/>
        <w:rPr>
          <w:rFonts w:ascii="Times New Roman" w:hAnsi="Times New Roman" w:cs="Times New Roman"/>
        </w:rPr>
      </w:pPr>
    </w:p>
    <w:p w:rsidR="00C01D5B" w:rsidRPr="003934F7" w:rsidP="00C01D5B">
      <w:pPr>
        <w:ind w:left="2472" w:firstLine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Pripomienka odstraňujúca  neúčelné slovné spojenie.</w:t>
      </w:r>
    </w:p>
    <w:p w:rsidR="00C01D5B" w:rsidP="00C01D5B">
      <w:pPr>
        <w:ind w:left="-360"/>
        <w:rPr>
          <w:rFonts w:ascii="Times New Roman" w:hAnsi="Times New Roman" w:cs="Times New Roman"/>
          <w:u w:val="single"/>
        </w:rPr>
      </w:pPr>
    </w:p>
    <w:p w:rsidR="00C01D5B" w:rsidP="00C01D5B">
      <w:pPr>
        <w:rPr>
          <w:rFonts w:ascii="Times New Roman" w:hAnsi="Times New Roman" w:cs="Times New Roman"/>
          <w:u w:val="single"/>
        </w:rPr>
      </w:pPr>
    </w:p>
    <w:p w:rsidR="00C01D5B" w:rsidP="00C01D5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13. K § 22 ods. 6</w:t>
      </w:r>
    </w:p>
    <w:p w:rsidR="00C01D5B" w:rsidP="00C01D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odseku 6 tretej vete sa slová „nápravné opatrenia“ nahrádzajú slovami „opatrenia na nápravu“.</w:t>
      </w:r>
    </w:p>
    <w:p w:rsidR="00C01D5B" w:rsidP="00C01D5B">
      <w:pPr>
        <w:ind w:left="-360"/>
        <w:rPr>
          <w:rFonts w:ascii="Times New Roman" w:hAnsi="Times New Roman" w:cs="Times New Roman"/>
        </w:rPr>
      </w:pPr>
    </w:p>
    <w:p w:rsidR="00C01D5B" w:rsidRPr="00DC1B32" w:rsidP="00C01D5B">
      <w:pPr>
        <w:ind w:left="39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Legislatívna pripomienka; ide o inštitút </w:t>
        <w:tab/>
        <w:t>„opatrenia na nápravu“, tak ako sa uvádza v prvej vete odseku 6.</w:t>
      </w:r>
    </w:p>
    <w:p w:rsidR="00C01D5B" w:rsidP="00C01D5B">
      <w:pPr>
        <w:ind w:left="-360"/>
        <w:rPr>
          <w:rFonts w:ascii="Times New Roman" w:hAnsi="Times New Roman" w:cs="Times New Roman"/>
          <w:u w:val="single"/>
        </w:rPr>
      </w:pPr>
    </w:p>
    <w:p w:rsidR="00C01D5B" w:rsidP="00C01D5B">
      <w:pPr>
        <w:rPr>
          <w:rFonts w:ascii="Times New Roman" w:hAnsi="Times New Roman" w:cs="Times New Roman"/>
          <w:u w:val="single"/>
        </w:rPr>
      </w:pPr>
    </w:p>
    <w:p w:rsidR="00C01D5B" w:rsidP="00C01D5B">
      <w:pPr>
        <w:rPr>
          <w:rFonts w:ascii="Times New Roman" w:hAnsi="Times New Roman" w:cs="Times New Roman"/>
          <w:u w:val="single"/>
        </w:rPr>
      </w:pPr>
    </w:p>
    <w:p w:rsidR="00C01D5B" w:rsidP="00C01D5B">
      <w:pPr>
        <w:rPr>
          <w:rFonts w:ascii="Times New Roman" w:hAnsi="Times New Roman" w:cs="Times New Roman"/>
          <w:u w:val="single"/>
        </w:rPr>
      </w:pPr>
    </w:p>
    <w:p w:rsidR="00C01D5B" w:rsidP="00C01D5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14. </w:t>
      </w:r>
      <w:r w:rsidRPr="005A4E2A">
        <w:rPr>
          <w:rFonts w:ascii="Times New Roman" w:hAnsi="Times New Roman" w:cs="Times New Roman"/>
          <w:u w:val="single"/>
        </w:rPr>
        <w:t>K § 28 ods. 6</w:t>
      </w:r>
    </w:p>
    <w:p w:rsidR="00C01D5B" w:rsidP="00C01D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odseku 6 sa slovo „tak“ nahrádza slovami „príslušný orgán upovedomí účastníkov“.</w:t>
      </w:r>
    </w:p>
    <w:p w:rsidR="00C01D5B" w:rsidP="00C01D5B">
      <w:pPr>
        <w:ind w:left="-360"/>
        <w:rPr>
          <w:rFonts w:ascii="Times New Roman" w:hAnsi="Times New Roman" w:cs="Times New Roman"/>
        </w:rPr>
      </w:pPr>
    </w:p>
    <w:p w:rsidR="00C01D5B" w:rsidP="00C01D5B">
      <w:pPr>
        <w:ind w:left="39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Pripomienka, ktorou sa gramaticky precizuje ustanovenie za bodkočiarkou.</w:t>
        <w:tab/>
        <w:tab/>
        <w:tab/>
        <w:tab/>
        <w:tab/>
      </w:r>
    </w:p>
    <w:p w:rsidR="00C01D5B" w:rsidP="00C01D5B">
      <w:pPr>
        <w:rPr>
          <w:rFonts w:ascii="Times New Roman" w:hAnsi="Times New Roman" w:cs="Times New Roman"/>
          <w:b/>
        </w:rPr>
      </w:pPr>
    </w:p>
    <w:p w:rsidR="00C01D5B" w:rsidP="00C01D5B">
      <w:pPr>
        <w:rPr>
          <w:rFonts w:ascii="Times New Roman" w:hAnsi="Times New Roman" w:cs="Times New Roman"/>
          <w:b/>
        </w:rPr>
      </w:pPr>
    </w:p>
    <w:p w:rsidR="00C01D5B" w:rsidP="00C01D5B">
      <w:pPr>
        <w:rPr>
          <w:rFonts w:ascii="Times New Roman" w:hAnsi="Times New Roman" w:cs="Times New Roman"/>
          <w:b/>
        </w:rPr>
      </w:pPr>
    </w:p>
    <w:p w:rsidR="00C01D5B" w:rsidRPr="002004A4" w:rsidP="00C01D5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IV</w:t>
      </w:r>
    </w:p>
    <w:p w:rsidR="00C01D5B" w:rsidP="00C01D5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15. </w:t>
      </w:r>
      <w:r w:rsidRPr="00DD1523">
        <w:rPr>
          <w:rFonts w:ascii="Times New Roman" w:hAnsi="Times New Roman" w:cs="Times New Roman"/>
          <w:u w:val="single"/>
        </w:rPr>
        <w:t>K čl.</w:t>
      </w:r>
      <w:r>
        <w:rPr>
          <w:rFonts w:ascii="Times New Roman" w:hAnsi="Times New Roman" w:cs="Times New Roman"/>
          <w:u w:val="single"/>
        </w:rPr>
        <w:t xml:space="preserve"> IV</w:t>
      </w:r>
    </w:p>
    <w:p w:rsidR="00C01D5B" w:rsidP="00C01D5B">
      <w:pPr>
        <w:rPr>
          <w:rFonts w:ascii="Times New Roman" w:hAnsi="Times New Roman" w:cs="Times New Roman"/>
        </w:rPr>
      </w:pPr>
      <w:r w:rsidRPr="002E176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druhom bode sa číselné označenie poznámky 7b  nahrádza číselným označením 13a.</w:t>
      </w:r>
    </w:p>
    <w:p w:rsidR="00C01D5B" w:rsidP="00C01D5B">
      <w:pPr>
        <w:ind w:lef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01D5B" w:rsidP="00C01D5B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Pripomienka, ktorou sa zabezpečí zachovanie numerického poradia poznámok pod čiarou  odkazom v novelizovanom zákone.</w:t>
      </w:r>
    </w:p>
    <w:p w:rsidR="00C01D5B" w:rsidRPr="002E1768" w:rsidP="00C01D5B">
      <w:pPr>
        <w:ind w:lef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</w:r>
    </w:p>
    <w:p w:rsidR="00C01D5B" w:rsidRPr="00272230" w:rsidP="00C01D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Čl. VIII</w:t>
      </w:r>
    </w:p>
    <w:p w:rsidR="00C01D5B" w:rsidRPr="00373CEE" w:rsidP="00C01D5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16. </w:t>
      </w:r>
      <w:r w:rsidRPr="00373CEE">
        <w:rPr>
          <w:rFonts w:ascii="Times New Roman" w:hAnsi="Times New Roman" w:cs="Times New Roman"/>
          <w:u w:val="single"/>
        </w:rPr>
        <w:t>K čl.</w:t>
      </w:r>
      <w:r>
        <w:rPr>
          <w:rFonts w:ascii="Times New Roman" w:hAnsi="Times New Roman" w:cs="Times New Roman"/>
          <w:u w:val="single"/>
        </w:rPr>
        <w:t xml:space="preserve"> VIII</w:t>
      </w:r>
    </w:p>
    <w:p w:rsidR="00C01D5B" w:rsidRPr="004F6A95" w:rsidP="00C01D5B">
      <w:pPr>
        <w:jc w:val="both"/>
        <w:rPr>
          <w:rFonts w:ascii="Times New Roman" w:hAnsi="Times New Roman" w:cs="Times New Roman"/>
        </w:rPr>
      </w:pPr>
      <w:r w:rsidRPr="004F6A95">
        <w:rPr>
          <w:rFonts w:ascii="Times New Roman" w:hAnsi="Times New Roman" w:cs="Times New Roman"/>
        </w:rPr>
        <w:t xml:space="preserve">Tento zákon nadobúda účinnosť 1. </w:t>
      </w:r>
      <w:r>
        <w:rPr>
          <w:rFonts w:ascii="Times New Roman" w:hAnsi="Times New Roman" w:cs="Times New Roman"/>
        </w:rPr>
        <w:t>septembra</w:t>
      </w:r>
      <w:r w:rsidRPr="004F6A95">
        <w:rPr>
          <w:rFonts w:ascii="Times New Roman" w:hAnsi="Times New Roman" w:cs="Times New Roman"/>
        </w:rPr>
        <w:t xml:space="preserve"> 2007 </w:t>
      </w:r>
      <w:r>
        <w:rPr>
          <w:rFonts w:ascii="Times New Roman" w:hAnsi="Times New Roman" w:cs="Times New Roman"/>
        </w:rPr>
        <w:t>okrem ustanovenia</w:t>
      </w:r>
      <w:r w:rsidRPr="004F6A95">
        <w:rPr>
          <w:rFonts w:ascii="Times New Roman" w:hAnsi="Times New Roman" w:cs="Times New Roman"/>
        </w:rPr>
        <w:t xml:space="preserve"> čl. I § 13, ktor</w:t>
      </w:r>
      <w:r>
        <w:rPr>
          <w:rFonts w:ascii="Times New Roman" w:hAnsi="Times New Roman" w:cs="Times New Roman"/>
        </w:rPr>
        <w:t>é</w:t>
      </w:r>
      <w:r w:rsidRPr="004F6A95">
        <w:rPr>
          <w:rFonts w:ascii="Times New Roman" w:hAnsi="Times New Roman" w:cs="Times New Roman"/>
        </w:rPr>
        <w:t xml:space="preserve"> nadobúda účinnosť 1. </w:t>
      </w:r>
      <w:r>
        <w:rPr>
          <w:rFonts w:ascii="Times New Roman" w:hAnsi="Times New Roman" w:cs="Times New Roman"/>
        </w:rPr>
        <w:t>júla 201</w:t>
      </w:r>
      <w:r w:rsidRPr="004F6A9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a ustanovenia </w:t>
      </w:r>
      <w:r w:rsidRPr="004F6A95">
        <w:rPr>
          <w:rFonts w:ascii="Times New Roman" w:hAnsi="Times New Roman" w:cs="Times New Roman"/>
        </w:rPr>
        <w:t>čl. I § 20, ktor</w:t>
      </w:r>
      <w:r>
        <w:rPr>
          <w:rFonts w:ascii="Times New Roman" w:hAnsi="Times New Roman" w:cs="Times New Roman"/>
        </w:rPr>
        <w:t>é</w:t>
      </w:r>
      <w:r w:rsidRPr="004F6A95">
        <w:rPr>
          <w:rFonts w:ascii="Times New Roman" w:hAnsi="Times New Roman" w:cs="Times New Roman"/>
        </w:rPr>
        <w:t xml:space="preserve"> nadobúda účinnosť 1. januára 2008.</w:t>
      </w:r>
    </w:p>
    <w:p w:rsidR="00C01D5B" w:rsidP="00C01D5B">
      <w:pPr>
        <w:jc w:val="both"/>
        <w:rPr>
          <w:rFonts w:ascii="Times New Roman" w:hAnsi="Times New Roman" w:cs="Times New Roman"/>
        </w:rPr>
      </w:pPr>
    </w:p>
    <w:p w:rsidR="00C01D5B" w:rsidP="00C01D5B">
      <w:pPr>
        <w:ind w:left="35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Navrhujeme nový dátum </w:t>
      </w:r>
      <w:r w:rsidRPr="00556CC8">
        <w:rPr>
          <w:rFonts w:ascii="Times New Roman" w:hAnsi="Times New Roman" w:cs="Times New Roman"/>
        </w:rPr>
        <w:t xml:space="preserve"> účinnos</w:t>
      </w:r>
      <w:r>
        <w:rPr>
          <w:rFonts w:ascii="Times New Roman" w:hAnsi="Times New Roman" w:cs="Times New Roman"/>
        </w:rPr>
        <w:t xml:space="preserve">ti </w:t>
      </w:r>
      <w:r w:rsidRPr="00556CC8">
        <w:rPr>
          <w:rFonts w:ascii="Times New Roman" w:hAnsi="Times New Roman" w:cs="Times New Roman"/>
        </w:rPr>
        <w:t xml:space="preserve"> zákona  s ohľadom na čas potrebný na jeho prerokovanie (2.</w:t>
      </w:r>
      <w:r>
        <w:rPr>
          <w:rFonts w:ascii="Times New Roman" w:hAnsi="Times New Roman" w:cs="Times New Roman"/>
        </w:rPr>
        <w:t xml:space="preserve"> </w:t>
      </w:r>
      <w:r w:rsidRPr="00556CC8">
        <w:rPr>
          <w:rFonts w:ascii="Times New Roman" w:hAnsi="Times New Roman" w:cs="Times New Roman"/>
        </w:rPr>
        <w:t xml:space="preserve">a 3. čítanie), zabezpečenie  podpisov ústavných </w:t>
      </w:r>
      <w:r>
        <w:rPr>
          <w:rFonts w:ascii="Times New Roman" w:hAnsi="Times New Roman" w:cs="Times New Roman"/>
        </w:rPr>
        <w:tab/>
      </w:r>
      <w:r w:rsidRPr="00556CC8">
        <w:rPr>
          <w:rFonts w:ascii="Times New Roman" w:hAnsi="Times New Roman" w:cs="Times New Roman"/>
        </w:rPr>
        <w:t>činiteľov  (najmä 15 dňová lehota pre prezidenta Slovenske</w:t>
      </w:r>
      <w:r>
        <w:rPr>
          <w:rFonts w:ascii="Times New Roman" w:hAnsi="Times New Roman" w:cs="Times New Roman"/>
        </w:rPr>
        <w:t xml:space="preserve">j republiky) a čas potrebný pre </w:t>
      </w:r>
      <w:r w:rsidRPr="00556CC8">
        <w:rPr>
          <w:rFonts w:ascii="Times New Roman" w:hAnsi="Times New Roman" w:cs="Times New Roman"/>
        </w:rPr>
        <w:t>Redakciu Zbierky zákonov Slovenskej republiky.</w:t>
      </w:r>
      <w:r>
        <w:rPr>
          <w:rFonts w:ascii="Times New Roman" w:hAnsi="Times New Roman" w:cs="Times New Roman"/>
        </w:rPr>
        <w:t xml:space="preserve"> </w:t>
      </w:r>
      <w:r w:rsidRPr="00A6742F">
        <w:rPr>
          <w:rFonts w:ascii="Times New Roman" w:hAnsi="Times New Roman" w:cs="Times New Roman"/>
        </w:rPr>
        <w:t>Zároveň navrhujeme legislatívno</w:t>
      </w:r>
      <w:r>
        <w:rPr>
          <w:rFonts w:ascii="Times New Roman" w:hAnsi="Times New Roman" w:cs="Times New Roman"/>
        </w:rPr>
        <w:t>-</w:t>
      </w:r>
      <w:r w:rsidRPr="00A6742F">
        <w:rPr>
          <w:rFonts w:ascii="Times New Roman" w:hAnsi="Times New Roman" w:cs="Times New Roman"/>
        </w:rPr>
        <w:t>technické precizovanie predmetného ustanovenia</w:t>
      </w:r>
    </w:p>
    <w:p w:rsidR="00AC76F8" w:rsidP="00C01D5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C01D5B" w:rsidP="00C01D5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C01D5B" w:rsidP="00C01D5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AC76F8" w:rsidP="00AC76F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</w:t>
        <w:tab/>
        <w:t>o d p o r ú č a</w:t>
      </w:r>
    </w:p>
    <w:p w:rsidR="00AC76F8" w:rsidP="00AC76F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Národnej rade </w:t>
      </w:r>
      <w:r w:rsidRPr="00AC76F8">
        <w:rPr>
          <w:rFonts w:ascii="Times New Roman" w:hAnsi="Times New Roman" w:cs="Times New Roman"/>
          <w:b/>
        </w:rPr>
        <w:t>Slovenskej republiky</w:t>
      </w:r>
    </w:p>
    <w:p w:rsidR="00AC76F8" w:rsidP="00AC76F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 xml:space="preserve">vládny návrh zákona o prevencii a náprave environmentálnych škôd a o zmene a doplnení niektorých zákonov </w:t>
      </w:r>
      <w:r>
        <w:rPr>
          <w:rFonts w:ascii="Times New Roman" w:hAnsi="Times New Roman" w:cs="Times New Roman"/>
          <w:b/>
        </w:rPr>
        <w:t>schváliť.</w:t>
      </w:r>
    </w:p>
    <w:p w:rsidR="00C01D5B" w:rsidP="00AC76F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C01D5B" w:rsidP="00AC76F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C01D5B" w:rsidP="00AC76F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C01D5B" w:rsidP="00AC76F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C01D5B" w:rsidP="00AC76F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C01D5B" w:rsidP="00AC76F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Pavol </w:t>
      </w:r>
      <w:r>
        <w:rPr>
          <w:rFonts w:ascii="Times New Roman" w:hAnsi="Times New Roman" w:cs="Times New Roman"/>
          <w:b/>
        </w:rPr>
        <w:t>Džurina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Ján   </w:t>
      </w:r>
      <w:r w:rsidRPr="00C01D5B">
        <w:rPr>
          <w:rFonts w:ascii="Times New Roman" w:hAnsi="Times New Roman" w:cs="Times New Roman"/>
          <w:b/>
        </w:rPr>
        <w:t>S l a b ý</w:t>
      </w:r>
    </w:p>
    <w:p w:rsidR="00C01D5B" w:rsidRPr="00C01D5B" w:rsidP="00AC76F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 </w:t>
        <w:tab/>
        <w:tab/>
        <w:tab/>
        <w:tab/>
        <w:tab/>
        <w:tab/>
        <w:t xml:space="preserve">          predseda výboru  </w:t>
      </w:r>
    </w:p>
    <w:p w:rsidR="00AC76F8" w:rsidP="00AC76F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4D5774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D5B" w:rsidP="00A30112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C01D5B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D5B" w:rsidP="00A30112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C01D5B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547BC"/>
    <w:rsid w:val="000D3722"/>
    <w:rsid w:val="002004A4"/>
    <w:rsid w:val="00272230"/>
    <w:rsid w:val="002E1768"/>
    <w:rsid w:val="00373CEE"/>
    <w:rsid w:val="00390262"/>
    <w:rsid w:val="003934F7"/>
    <w:rsid w:val="004D5774"/>
    <w:rsid w:val="004F6A95"/>
    <w:rsid w:val="0050760D"/>
    <w:rsid w:val="00556CC8"/>
    <w:rsid w:val="005A4E2A"/>
    <w:rsid w:val="00704419"/>
    <w:rsid w:val="008A13DC"/>
    <w:rsid w:val="00A105D9"/>
    <w:rsid w:val="00A30112"/>
    <w:rsid w:val="00A6742F"/>
    <w:rsid w:val="00AC76F8"/>
    <w:rsid w:val="00B75ABF"/>
    <w:rsid w:val="00B869FC"/>
    <w:rsid w:val="00BB6145"/>
    <w:rsid w:val="00C01D5B"/>
    <w:rsid w:val="00C87854"/>
    <w:rsid w:val="00D73705"/>
    <w:rsid w:val="00D7703D"/>
    <w:rsid w:val="00DA50DC"/>
    <w:rsid w:val="00DC1B32"/>
    <w:rsid w:val="00DD1523"/>
    <w:rsid w:val="00E30100"/>
    <w:rsid w:val="00E51680"/>
    <w:rsid w:val="00E87E6A"/>
    <w:rsid w:val="00F06FA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76F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C01D5B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C01D5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825</Words>
  <Characters>4708</Characters>
  <Application>Microsoft Office Word</Application>
  <DocSecurity>0</DocSecurity>
  <Lines>0</Lines>
  <Paragraphs>0</Paragraphs>
  <ScaleCrop>false</ScaleCrop>
  <Company>Kancelaria NR SR</Company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2</cp:revision>
  <dcterms:created xsi:type="dcterms:W3CDTF">2007-05-28T08:21:00Z</dcterms:created>
  <dcterms:modified xsi:type="dcterms:W3CDTF">2007-06-12T08:43:00Z</dcterms:modified>
</cp:coreProperties>
</file>