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BD7172">
        <w:rPr>
          <w:rFonts w:ascii="Times New Roman" w:hAnsi="Times New Roman" w:cs="Times New Roman"/>
          <w:sz w:val="28"/>
        </w:rPr>
        <w:t>1</w:t>
      </w:r>
      <w:r w:rsidR="00C37D3C">
        <w:rPr>
          <w:rFonts w:ascii="Times New Roman" w:hAnsi="Times New Roman" w:cs="Times New Roman"/>
          <w:sz w:val="28"/>
        </w:rPr>
        <w:t>9</w:t>
      </w:r>
      <w:r w:rsidRPr="00985280" w:rsidR="0098528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E20A99" w:rsidP="00067F0B">
      <w:pPr>
        <w:ind w:left="3540" w:firstLine="708"/>
        <w:rPr>
          <w:rFonts w:ascii="Times New Roman" w:hAnsi="Times New Roman" w:cs="Times New Roman"/>
          <w:b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AC51B1">
        <w:rPr>
          <w:rFonts w:ascii="Times New Roman" w:hAnsi="Times New Roman" w:cs="Times New Roman"/>
          <w:b/>
        </w:rPr>
        <w:t>146</w:t>
      </w:r>
      <w:r w:rsidR="005E27AA">
        <w:rPr>
          <w:rFonts w:ascii="Times New Roman" w:hAnsi="Times New Roman" w:cs="Times New Roman"/>
          <w:b/>
        </w:rPr>
        <w:t xml:space="preserve">     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</w:t>
      </w:r>
      <w:r>
        <w:rPr>
          <w:rFonts w:ascii="Times New Roman" w:hAnsi="Times New Roman" w:cs="Times New Roman"/>
          <w:b/>
        </w:rPr>
        <w:t>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FE1C3E">
        <w:rPr>
          <w:rFonts w:ascii="Times New Roman" w:hAnsi="Times New Roman" w:cs="Times New Roman"/>
          <w:b/>
        </w:rPr>
        <w:t>o</w:t>
      </w:r>
      <w:r w:rsidR="00BD7172">
        <w:rPr>
          <w:rFonts w:ascii="Times New Roman" w:hAnsi="Times New Roman" w:cs="Times New Roman"/>
          <w:b/>
        </w:rPr>
        <w:t xml:space="preserve"> </w:t>
      </w:r>
      <w:r w:rsidR="00FE1C3E">
        <w:rPr>
          <w:rFonts w:ascii="Times New Roman" w:hAnsi="Times New Roman" w:cs="Times New Roman"/>
          <w:b/>
        </w:rPr>
        <w:t>14</w:t>
      </w:r>
      <w:r w:rsidR="00C37D3C">
        <w:rPr>
          <w:rFonts w:ascii="Times New Roman" w:hAnsi="Times New Roman" w:cs="Times New Roman"/>
          <w:b/>
        </w:rPr>
        <w:t>.</w:t>
      </w:r>
      <w:r w:rsidR="00FE1C3E">
        <w:rPr>
          <w:rFonts w:ascii="Times New Roman" w:hAnsi="Times New Roman" w:cs="Times New Roman"/>
          <w:b/>
        </w:rPr>
        <w:t xml:space="preserve"> </w:t>
      </w:r>
      <w:r w:rsidR="00C37D3C">
        <w:rPr>
          <w:rFonts w:ascii="Times New Roman" w:hAnsi="Times New Roman" w:cs="Times New Roman"/>
          <w:b/>
        </w:rPr>
        <w:t>júna</w:t>
      </w:r>
      <w:r w:rsidR="00EC5F3F">
        <w:rPr>
          <w:rFonts w:ascii="Times New Roman" w:hAnsi="Times New Roman" w:cs="Times New Roman"/>
          <w:b/>
        </w:rPr>
        <w:t xml:space="preserve"> 200</w:t>
      </w:r>
      <w:r w:rsidR="00BD7172">
        <w:rPr>
          <w:rFonts w:ascii="Times New Roman" w:hAnsi="Times New Roman" w:cs="Times New Roman"/>
          <w:b/>
        </w:rPr>
        <w:t>7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P="004E17F4">
      <w:pPr>
        <w:jc w:val="both"/>
        <w:rPr>
          <w:rFonts w:ascii="Times New Roman" w:hAnsi="Times New Roman" w:cs="Times New Roman"/>
        </w:rPr>
      </w:pPr>
      <w:r w:rsidRPr="004E17F4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4E17F4" w:rsidR="00F966EF">
        <w:rPr>
          <w:rFonts w:ascii="Times New Roman" w:hAnsi="Times New Roman" w:cs="Times New Roman"/>
        </w:rPr>
        <w:t>prerokoval</w:t>
      </w:r>
      <w:r w:rsidR="00BD7172">
        <w:rPr>
          <w:rFonts w:ascii="Times New Roman" w:hAnsi="Times New Roman" w:cs="Times New Roman"/>
          <w:b/>
        </w:rPr>
        <w:t xml:space="preserve"> </w:t>
      </w:r>
      <w:r w:rsidRPr="004E17F4" w:rsidR="004E17F4">
        <w:rPr>
          <w:rFonts w:ascii="Times New Roman" w:hAnsi="Times New Roman" w:cs="Times New Roman"/>
        </w:rPr>
        <w:t>v</w:t>
      </w:r>
      <w:r w:rsidRPr="00C63D64" w:rsidR="004E17F4">
        <w:rPr>
          <w:rFonts w:ascii="Times New Roman" w:hAnsi="Times New Roman" w:cs="Times New Roman"/>
        </w:rPr>
        <w:t>ládny návrh zákona o prevencii a náprave environmentálnych škôd a o zmene a doplnení niektorých zákonov</w:t>
      </w:r>
      <w:r w:rsidR="004E17F4">
        <w:rPr>
          <w:rFonts w:ascii="Times New Roman" w:hAnsi="Times New Roman" w:cs="Times New Roman"/>
        </w:rPr>
        <w:t xml:space="preserve"> (tlač 244) </w:t>
      </w:r>
      <w:r w:rsidR="004E17F4">
        <w:rPr>
          <w:rFonts w:ascii="Times New Roman" w:hAnsi="Times New Roman" w:cs="Times New Roman"/>
          <w:b/>
        </w:rPr>
        <w:t xml:space="preserve"> </w:t>
      </w:r>
      <w:r w:rsidRPr="004E17F4">
        <w:rPr>
          <w:rFonts w:ascii="Times New Roman" w:hAnsi="Times New Roman" w:cs="Times New Roman"/>
          <w:b/>
        </w:rPr>
        <w:t>a</w:t>
      </w:r>
      <w:r w:rsidRPr="004E17F4" w:rsidR="00ED3C5E">
        <w:rPr>
          <w:rFonts w:ascii="Times New Roman" w:hAnsi="Times New Roman" w:cs="Times New Roman"/>
          <w:b/>
        </w:rPr>
        <w:t xml:space="preserve"> </w:t>
      </w:r>
      <w:r w:rsidRPr="004A3E40" w:rsidR="008458BA">
        <w:rPr>
          <w:rFonts w:ascii="Times New Roman" w:hAnsi="Times New Roman" w:cs="Times New Roman"/>
        </w:rPr>
        <w:t xml:space="preserve"> </w:t>
      </w:r>
    </w:p>
    <w:p w:rsidR="00BD7172" w:rsidRPr="00BD7172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6C5752" w:rsidRPr="004E17F4" w:rsidP="006C5752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Pr="00C37D3C" w:rsidR="0050102D">
        <w:rPr>
          <w:rFonts w:ascii="Times New Roman" w:hAnsi="Times New Roman" w:cs="Times New Roman"/>
          <w:b w:val="0"/>
        </w:rPr>
        <w:t xml:space="preserve"> </w:t>
      </w:r>
      <w:r w:rsidRPr="004E17F4" w:rsidR="004E17F4">
        <w:rPr>
          <w:rFonts w:ascii="Times New Roman" w:hAnsi="Times New Roman" w:cs="Times New Roman"/>
          <w:b w:val="0"/>
        </w:rPr>
        <w:t>vládnym návrhom zákona o prevencii a náprave environmentálnych škôd a o zmene a doplnení niektorých zákonov (tlač 244)</w:t>
      </w:r>
    </w:p>
    <w:p w:rsidR="00BD7172" w:rsidRPr="004E17F4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E20A99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9534E4" w:rsidRPr="0004001B" w:rsidP="0004001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C37D3C">
      <w:pPr>
        <w:pStyle w:val="Heading1"/>
        <w:ind w:left="1416" w:firstLine="360"/>
        <w:jc w:val="both"/>
        <w:rPr>
          <w:rFonts w:ascii="Times New Roman" w:hAnsi="Times New Roman" w:cs="Times New Roman"/>
        </w:rPr>
      </w:pPr>
      <w:r w:rsidR="006C5752">
        <w:rPr>
          <w:rFonts w:ascii="Times New Roman" w:hAnsi="Times New Roman" w:cs="Times New Roman"/>
          <w:b w:val="0"/>
          <w:color w:val="000000"/>
        </w:rPr>
        <w:t xml:space="preserve">      </w:t>
      </w:r>
      <w:r w:rsidRPr="004E17F4" w:rsidR="004E17F4">
        <w:rPr>
          <w:rFonts w:ascii="Times New Roman" w:hAnsi="Times New Roman" w:cs="Times New Roman"/>
          <w:b w:val="0"/>
        </w:rPr>
        <w:t>vládny návrh zákona o prevencii a náprave environmentálnych škôd a o zmene a doplnení niektorých zákonov (tlač 244)</w:t>
      </w:r>
      <w:r w:rsidR="004E17F4">
        <w:rPr>
          <w:rFonts w:ascii="Times New Roman" w:hAnsi="Times New Roman" w:cs="Times New Roman"/>
          <w:b w:val="0"/>
          <w:color w:val="000000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611469">
        <w:rPr>
          <w:rFonts w:ascii="Times New Roman" w:hAnsi="Times New Roman" w:cs="Times New Roman"/>
        </w:rPr>
        <w:t xml:space="preserve">s pozmeňujúcimi </w:t>
      </w:r>
      <w:r w:rsidR="00370DA7">
        <w:rPr>
          <w:rFonts w:ascii="Times New Roman" w:hAnsi="Times New Roman" w:cs="Times New Roman"/>
        </w:rPr>
        <w:t xml:space="preserve">a doplňujúcimi </w:t>
      </w:r>
      <w:r w:rsidRPr="00E20A99" w:rsidR="00985280">
        <w:rPr>
          <w:rFonts w:ascii="Times New Roman" w:hAnsi="Times New Roman" w:cs="Times New Roman"/>
        </w:rPr>
        <w:t>návrhm</w:t>
      </w:r>
      <w:r w:rsidR="00611469">
        <w:rPr>
          <w:rFonts w:ascii="Times New Roman" w:hAnsi="Times New Roman" w:cs="Times New Roman"/>
        </w:rPr>
        <w:t>i</w:t>
      </w:r>
      <w:r w:rsidRPr="00E20A99" w:rsidR="00985280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9534E4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</w:t>
      </w:r>
      <w:r>
        <w:rPr>
          <w:rFonts w:ascii="Times New Roman" w:hAnsi="Times New Roman" w:cs="Times New Roman"/>
        </w:rPr>
        <w:t xml:space="preserve">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   Ivan Varga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 výboru</w:t>
      </w:r>
    </w:p>
    <w:p w:rsidR="00740E97">
      <w:pPr>
        <w:pStyle w:val="Heading4"/>
        <w:rPr>
          <w:rFonts w:ascii="AT*Zurich Calligraphic" w:hAnsi="AT*Zurich Calligraphic" w:cs="Times New Roman"/>
        </w:rPr>
      </w:pPr>
    </w:p>
    <w:p w:rsidR="00040044" w:rsidP="00040044">
      <w:pPr>
        <w:rPr>
          <w:rFonts w:ascii="Times New Roman" w:hAnsi="Times New Roman" w:cs="Times New Roman"/>
        </w:rPr>
      </w:pPr>
    </w:p>
    <w:p w:rsidR="00C37D3C" w:rsidP="00040044">
      <w:pPr>
        <w:rPr>
          <w:rFonts w:ascii="Times New Roman" w:hAnsi="Times New Roman" w:cs="Times New Roman"/>
        </w:rPr>
      </w:pPr>
    </w:p>
    <w:p w:rsidR="00C37D3C" w:rsidP="00040044">
      <w:pPr>
        <w:rPr>
          <w:rFonts w:ascii="Times New Roman" w:hAnsi="Times New Roman" w:cs="Times New Roman"/>
        </w:rPr>
      </w:pPr>
    </w:p>
    <w:p w:rsidR="00C37D3C" w:rsidP="00040044">
      <w:pPr>
        <w:rPr>
          <w:rFonts w:ascii="Times New Roman" w:hAnsi="Times New Roman" w:cs="Times New Roman"/>
        </w:rPr>
      </w:pPr>
    </w:p>
    <w:p w:rsidR="00C37D3C" w:rsidP="00040044">
      <w:pPr>
        <w:rPr>
          <w:rFonts w:ascii="Times New Roman" w:hAnsi="Times New Roman" w:cs="Times New Roman"/>
        </w:rPr>
      </w:pPr>
    </w:p>
    <w:p w:rsidR="00C37D3C" w:rsidP="00040044">
      <w:pPr>
        <w:rPr>
          <w:rFonts w:ascii="Times New Roman" w:hAnsi="Times New Roman" w:cs="Times New Roman"/>
        </w:rPr>
      </w:pPr>
    </w:p>
    <w:p w:rsidR="00C37D3C" w:rsidP="00040044">
      <w:pPr>
        <w:rPr>
          <w:rFonts w:ascii="Times New Roman" w:hAnsi="Times New Roman" w:cs="Times New Roman"/>
        </w:rPr>
      </w:pPr>
    </w:p>
    <w:p w:rsidR="008769DE" w:rsidP="00040044">
      <w:pPr>
        <w:rPr>
          <w:rFonts w:ascii="Times New Roman" w:hAnsi="Times New Roman" w:cs="Times New Roman"/>
        </w:rPr>
      </w:pPr>
    </w:p>
    <w:p w:rsidR="00985280" w:rsidP="00985280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</w:t>
      </w:r>
      <w:r>
        <w:rPr>
          <w:rFonts w:ascii="AT*Zurich Calligraphic" w:hAnsi="AT*Zurich Calligraphic" w:cs="Times New Roman"/>
        </w:rPr>
        <w:t xml:space="preserve"> republiky</w:t>
      </w:r>
    </w:p>
    <w:p w:rsidR="00985280" w:rsidP="00985280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</w:p>
    <w:p w:rsidR="00985280" w:rsidP="0098528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985280" w:rsidP="00985280">
      <w:pPr>
        <w:jc w:val="right"/>
        <w:rPr>
          <w:rFonts w:ascii="Times New Roman" w:hAnsi="Times New Roman" w:cs="Times New Roman"/>
          <w:sz w:val="28"/>
        </w:rPr>
      </w:pPr>
    </w:p>
    <w:p w:rsidR="00985280" w:rsidRPr="001852E1" w:rsidP="0098528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AC51B1">
        <w:rPr>
          <w:rFonts w:ascii="Times New Roman" w:hAnsi="Times New Roman" w:cs="Times New Roman"/>
          <w:b/>
        </w:rPr>
        <w:t>146</w:t>
      </w:r>
    </w:p>
    <w:p w:rsidR="00985280" w:rsidP="00985280">
      <w:pPr>
        <w:jc w:val="right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  <w:bCs w:val="0"/>
        </w:rPr>
        <w:t>19</w:t>
      </w:r>
      <w:r w:rsidR="00BD7172">
        <w:rPr>
          <w:rFonts w:ascii="Times New Roman" w:hAnsi="Times New Roman" w:cs="Times New Roman"/>
          <w:b/>
          <w:bCs w:val="0"/>
        </w:rPr>
        <w:t>.</w:t>
      </w:r>
      <w:r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</w:rPr>
        <w:t>schôdza</w:t>
      </w:r>
    </w:p>
    <w:p w:rsidR="00985280" w:rsidP="00985280">
      <w:pPr>
        <w:jc w:val="center"/>
        <w:rPr>
          <w:rFonts w:ascii="Times New Roman" w:hAnsi="Times New Roman" w:cs="Times New Roman"/>
          <w:b/>
        </w:rPr>
      </w:pPr>
    </w:p>
    <w:p w:rsidR="00985280" w:rsidRPr="00067F0B" w:rsidP="00A13BFD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 xml:space="preserve">Pozmeňujúce </w:t>
      </w:r>
      <w:r w:rsidR="00370DA7">
        <w:rPr>
          <w:rFonts w:ascii="Times New Roman" w:hAnsi="Times New Roman" w:cs="Times New Roman"/>
          <w:b/>
          <w:bCs w:val="0"/>
        </w:rPr>
        <w:t xml:space="preserve">a doplňujúce </w:t>
      </w:r>
      <w:r w:rsidRPr="00067F0B">
        <w:rPr>
          <w:rFonts w:ascii="Times New Roman" w:hAnsi="Times New Roman" w:cs="Times New Roman"/>
          <w:b/>
          <w:bCs w:val="0"/>
        </w:rPr>
        <w:t>návrhy</w:t>
      </w:r>
    </w:p>
    <w:p w:rsidR="006C5752" w:rsidRPr="006C5752" w:rsidP="006C5752">
      <w:pPr>
        <w:pStyle w:val="Heading1"/>
        <w:ind w:left="360"/>
        <w:jc w:val="center"/>
        <w:rPr>
          <w:rFonts w:ascii="Times New Roman" w:hAnsi="Times New Roman" w:cs="Times New Roman"/>
          <w:color w:val="000000"/>
        </w:rPr>
      </w:pPr>
      <w:r w:rsidRPr="006C5752" w:rsidR="00985280">
        <w:rPr>
          <w:rFonts w:ascii="Times New Roman" w:hAnsi="Times New Roman" w:cs="Times New Roman"/>
          <w:bCs w:val="0"/>
        </w:rPr>
        <w:t xml:space="preserve">k  </w:t>
      </w:r>
      <w:r w:rsidRPr="004E17F4" w:rsidR="004E17F4">
        <w:rPr>
          <w:rFonts w:ascii="Times New Roman" w:hAnsi="Times New Roman" w:cs="Times New Roman"/>
        </w:rPr>
        <w:t>v</w:t>
      </w:r>
      <w:r w:rsidR="004E17F4">
        <w:rPr>
          <w:rFonts w:ascii="Times New Roman" w:hAnsi="Times New Roman" w:cs="Times New Roman"/>
        </w:rPr>
        <w:t>ládnemu</w:t>
      </w:r>
      <w:r w:rsidRPr="00C63D64" w:rsidR="004E17F4">
        <w:rPr>
          <w:rFonts w:ascii="Times New Roman" w:hAnsi="Times New Roman" w:cs="Times New Roman"/>
        </w:rPr>
        <w:t xml:space="preserve"> návrh</w:t>
      </w:r>
      <w:r w:rsidR="004E17F4">
        <w:rPr>
          <w:rFonts w:ascii="Times New Roman" w:hAnsi="Times New Roman" w:cs="Times New Roman"/>
        </w:rPr>
        <w:t>u</w:t>
      </w:r>
      <w:r w:rsidRPr="00C63D64" w:rsidR="004E17F4">
        <w:rPr>
          <w:rFonts w:ascii="Times New Roman" w:hAnsi="Times New Roman" w:cs="Times New Roman"/>
        </w:rPr>
        <w:t xml:space="preserve"> zákona o prevencii a náprave environmentálnych škôd a o zmene a doplnení n</w:t>
      </w:r>
      <w:r w:rsidRPr="00C63D64" w:rsidR="004E17F4">
        <w:rPr>
          <w:rFonts w:ascii="Times New Roman" w:hAnsi="Times New Roman" w:cs="Times New Roman"/>
        </w:rPr>
        <w:t>iektorých zákonov</w:t>
      </w:r>
      <w:r w:rsidR="004E17F4">
        <w:rPr>
          <w:rFonts w:ascii="Times New Roman" w:hAnsi="Times New Roman" w:cs="Times New Roman"/>
        </w:rPr>
        <w:t xml:space="preserve"> (tlač 244)</w:t>
      </w:r>
    </w:p>
    <w:p w:rsidR="00985280" w:rsidP="00985280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AC51B1" w:rsidP="00985280">
      <w:pPr>
        <w:rPr>
          <w:rFonts w:ascii="Times New Roman" w:hAnsi="Times New Roman" w:cs="Times New Roman"/>
          <w:b/>
          <w:bCs w:val="0"/>
        </w:rPr>
      </w:pPr>
    </w:p>
    <w:p w:rsidR="00AC51B1" w:rsidRPr="00AC51B1" w:rsidP="00AC51B1">
      <w:pPr>
        <w:rPr>
          <w:rFonts w:ascii="Times New Roman" w:hAnsi="Times New Roman" w:cs="Times New Roman"/>
          <w:b/>
        </w:rPr>
      </w:pPr>
      <w:r w:rsidRPr="00AC51B1">
        <w:rPr>
          <w:rFonts w:ascii="Times New Roman" w:hAnsi="Times New Roman" w:cs="Times New Roman"/>
          <w:b/>
        </w:rPr>
        <w:t>Čl. I</w:t>
      </w: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1.K § 1 ods. 6</w:t>
      </w:r>
    </w:p>
    <w:p w:rsidR="00AC51B1" w:rsidRPr="00AC51B1" w:rsidP="00AC51B1">
      <w:pPr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odseku 6 sa slovo „uplynulo“ nahrádza slovom „uplynie“.</w:t>
      </w:r>
    </w:p>
    <w:p w:rsidR="00AC51B1" w:rsidRPr="00AC51B1" w:rsidP="00AC51B1">
      <w:pPr>
        <w:ind w:left="-360"/>
        <w:jc w:val="both"/>
        <w:rPr>
          <w:rFonts w:ascii="Times New Roman" w:hAnsi="Times New Roman" w:cs="Times New Roman"/>
        </w:rPr>
      </w:pPr>
    </w:p>
    <w:p w:rsidR="00AC51B1" w:rsidRPr="00AC51B1" w:rsidP="00AC51B1">
      <w:pPr>
        <w:ind w:left="354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Pripomienka, v súlade so zámerom  predkladateľa. Návrh zákona sa nevzťahuje na environmentálne škody vzniknuté pred jeho účinnosťou, takže zákon nebude riešiť tzv. staré záťaže. Navrhovanom zmenou sa precizuje legislatívny zámer a odstraňuje  možný retroaktívny výklad ustanovenia.</w:t>
      </w:r>
    </w:p>
    <w:p w:rsidR="00AC51B1" w:rsidRPr="00AC51B1" w:rsidP="00AC51B1">
      <w:pPr>
        <w:rPr>
          <w:rFonts w:ascii="Times New Roman" w:hAnsi="Times New Roman" w:cs="Times New Roman"/>
          <w:u w:val="single"/>
        </w:rPr>
      </w:pP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2. K § 2 ods. 1 písm. p)</w:t>
      </w:r>
    </w:p>
    <w:p w:rsidR="00AC51B1" w:rsidRPr="00AC51B1" w:rsidP="00AC51B1">
      <w:pPr>
        <w:ind w:left="-360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  <w:t>Písmeno p) z</w:t>
      </w:r>
      <w:r w:rsidRPr="00AC51B1">
        <w:rPr>
          <w:rFonts w:ascii="Times New Roman" w:hAnsi="Times New Roman" w:cs="Times New Roman"/>
        </w:rPr>
        <w:t>nie:</w:t>
      </w:r>
    </w:p>
    <w:p w:rsidR="00AC51B1" w:rsidRPr="00AC51B1" w:rsidP="00AC51B1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„p) obnovou, vrátane prirodzenej obnovy, ak ide o </w:t>
      </w:r>
    </w:p>
    <w:p w:rsidR="00AC51B1" w:rsidRPr="00AC51B1" w:rsidP="00AC51B1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1. environmentálnu škodu na chránených druhoch a chránených biotopoch a na vode návrat poškodených prírodných zdrojov alebo ich zhoršených funkcií do základného stavu, </w:t>
      </w:r>
    </w:p>
    <w:p w:rsidR="00AC51B1" w:rsidRPr="00AC51B1" w:rsidP="00AC51B1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 2. environmentálnu škodu na pô</w:t>
      </w:r>
      <w:r w:rsidRPr="00AC51B1">
        <w:rPr>
          <w:rFonts w:ascii="Times New Roman" w:hAnsi="Times New Roman" w:cs="Times New Roman"/>
        </w:rPr>
        <w:t>de odstránenie akéhokoľvek závažného rizika nepriaznivých účinkov na zdravie,“.</w:t>
      </w:r>
    </w:p>
    <w:p w:rsidR="00AC51B1" w:rsidRPr="00AC51B1" w:rsidP="00AC51B1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</w:rPr>
      </w:pPr>
    </w:p>
    <w:p w:rsidR="00AC51B1" w:rsidRPr="00AC51B1" w:rsidP="00AC51B1">
      <w:pPr>
        <w:jc w:val="both"/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</w:rPr>
        <w:tab/>
        <w:tab/>
        <w:tab/>
        <w:tab/>
        <w:tab/>
        <w:t xml:space="preserve">Legislatívnotechnická pripomienka upravujúca </w:t>
        <w:tab/>
        <w:tab/>
        <w:tab/>
        <w:tab/>
        <w:tab/>
        <w:tab/>
      </w:r>
      <w:r w:rsidR="001B26E4">
        <w:rPr>
          <w:rFonts w:ascii="Times New Roman" w:hAnsi="Times New Roman" w:cs="Times New Roman"/>
        </w:rPr>
        <w:tab/>
      </w:r>
      <w:r w:rsidRPr="00AC51B1">
        <w:rPr>
          <w:rFonts w:ascii="Times New Roman" w:hAnsi="Times New Roman" w:cs="Times New Roman"/>
        </w:rPr>
        <w:t xml:space="preserve">ustanovenie analogicky z ustanovením  § 2 ods. 1 </w:t>
        <w:tab/>
        <w:tab/>
        <w:tab/>
        <w:tab/>
        <w:tab/>
        <w:tab/>
      </w:r>
      <w:r w:rsidR="001B26E4">
        <w:rPr>
          <w:rFonts w:ascii="Times New Roman" w:hAnsi="Times New Roman" w:cs="Times New Roman"/>
        </w:rPr>
        <w:tab/>
      </w:r>
      <w:r w:rsidRPr="00AC51B1">
        <w:rPr>
          <w:rFonts w:ascii="Times New Roman" w:hAnsi="Times New Roman" w:cs="Times New Roman"/>
        </w:rPr>
        <w:t>písm. l).</w:t>
      </w:r>
      <w:r w:rsidRPr="00AC51B1">
        <w:rPr>
          <w:rFonts w:ascii="Times New Roman" w:hAnsi="Times New Roman" w:cs="Times New Roman"/>
          <w:u w:val="single"/>
        </w:rPr>
        <w:t xml:space="preserve"> </w:t>
      </w:r>
    </w:p>
    <w:p w:rsidR="00AC51B1" w:rsidRPr="00AC51B1" w:rsidP="00AC51B1">
      <w:pPr>
        <w:rPr>
          <w:rFonts w:ascii="Times New Roman" w:hAnsi="Times New Roman" w:cs="Times New Roman"/>
          <w:u w:val="single"/>
        </w:rPr>
      </w:pP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3. K nadpisu druhej časti</w:t>
      </w:r>
    </w:p>
    <w:p w:rsidR="00AC51B1" w:rsidRPr="00AC51B1" w:rsidP="00AC51B1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Nadpis druhej časti znie: „Preventívna činnosť a nápravná činnosť“.</w:t>
      </w:r>
    </w:p>
    <w:p w:rsidR="00AC51B1" w:rsidRPr="00AC51B1" w:rsidP="00AC51B1">
      <w:pPr>
        <w:jc w:val="both"/>
        <w:rPr>
          <w:rFonts w:ascii="Times New Roman" w:hAnsi="Times New Roman" w:cs="Times New Roman"/>
        </w:rPr>
      </w:pPr>
    </w:p>
    <w:p w:rsidR="00AC51B1" w:rsidRPr="00AC51B1" w:rsidP="00AC51B1">
      <w:pPr>
        <w:ind w:left="354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Ide o dva samostatné inštitúty, ktoré sú samostatné nielen pokiaľ ide o ich  časovú realizáciu, ale  aj svojím vecným obsahom, čo </w:t>
        <w:tab/>
        <w:t xml:space="preserve">treba </w:t>
        <w:tab/>
        <w:t>primerane legislatívne vyjadriť.  Nápravná činnosť je explicitne vyjadrená v § 5 návrhu zákona, pokiaľ preventívna činnosť je implicitne vyjadrená v ustanoveniach § 3 ods. 3.</w:t>
      </w:r>
    </w:p>
    <w:p w:rsidR="00AC51B1" w:rsidRPr="00AC51B1" w:rsidP="00AC51B1">
      <w:pPr>
        <w:tabs>
          <w:tab w:val="left" w:pos="1440"/>
        </w:tabs>
        <w:ind w:left="360" w:hanging="360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  <w:tab/>
        <w:tab/>
      </w:r>
    </w:p>
    <w:p w:rsidR="00AC51B1" w:rsidRPr="00AC51B1" w:rsidP="00AC51B1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4. K § 3 ods. 6</w:t>
      </w:r>
    </w:p>
    <w:p w:rsidR="00AC51B1" w:rsidRPr="00AC51B1" w:rsidP="00AC51B1">
      <w:p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odseku 6 sa za slová „hrozby environmentálnej škody“ vkladajú slová „alebo pôvodca vzniku environmentálnej škody“.</w:t>
      </w:r>
    </w:p>
    <w:p w:rsidR="00AC51B1" w:rsidRPr="00AC51B1" w:rsidP="00AC51B1">
      <w:pPr>
        <w:tabs>
          <w:tab w:val="left" w:pos="1440"/>
        </w:tabs>
        <w:jc w:val="both"/>
        <w:rPr>
          <w:rFonts w:ascii="Times New Roman" w:hAnsi="Times New Roman" w:cs="Times New Roman"/>
        </w:rPr>
      </w:pPr>
    </w:p>
    <w:p w:rsidR="00AC51B1" w:rsidRPr="00AC51B1" w:rsidP="00AC51B1">
      <w:pPr>
        <w:tabs>
          <w:tab w:val="left" w:pos="1440"/>
        </w:tabs>
        <w:ind w:left="354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Pripomienka zohľadňujúca obsah ustanovenia pre situáciu skutočného </w:t>
        <w:tab/>
        <w:t>vzniku environmentálnej škody rešpektujúca predkladateľov zámer.</w:t>
      </w:r>
    </w:p>
    <w:p w:rsidR="00AC51B1" w:rsidRPr="00AC51B1" w:rsidP="00AC51B1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b/>
        </w:rPr>
      </w:pPr>
      <w:r w:rsidRPr="00AC51B1">
        <w:rPr>
          <w:rFonts w:ascii="Times New Roman" w:hAnsi="Times New Roman" w:cs="Times New Roman"/>
        </w:rPr>
        <w:tab/>
        <w:tab/>
        <w:tab/>
        <w:tab/>
        <w:tab/>
        <w:t xml:space="preserve"> </w:t>
      </w:r>
    </w:p>
    <w:p w:rsidR="00AC51B1" w:rsidRPr="00AC51B1" w:rsidP="00AC51B1">
      <w:pPr>
        <w:rPr>
          <w:rFonts w:ascii="Times New Roman" w:hAnsi="Times New Roman" w:cs="Times New Roman"/>
          <w:i/>
        </w:rPr>
      </w:pPr>
      <w:r w:rsidRPr="00AC51B1">
        <w:rPr>
          <w:rFonts w:ascii="Times New Roman" w:hAnsi="Times New Roman" w:cs="Times New Roman"/>
          <w:i/>
        </w:rPr>
        <w:t xml:space="preserve"> </w:t>
      </w: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5. K § 5 ods. 3 písmeno c) druhému bodu</w:t>
      </w:r>
    </w:p>
    <w:p w:rsidR="00AC51B1" w:rsidRPr="00AC51B1" w:rsidP="00AC51B1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druhom bode sa za slová „právneho nástupcu,“ vkladá slovo „alebo“.</w:t>
      </w:r>
    </w:p>
    <w:p w:rsidR="00AC51B1" w:rsidRPr="00AC51B1" w:rsidP="00AC51B1">
      <w:pPr>
        <w:rPr>
          <w:rFonts w:ascii="Times New Roman" w:hAnsi="Times New Roman" w:cs="Times New Roman"/>
        </w:rPr>
      </w:pPr>
    </w:p>
    <w:p w:rsidR="00AC51B1" w:rsidRPr="00AC51B1" w:rsidP="00AC51B1">
      <w:pPr>
        <w:ind w:left="3538"/>
        <w:rPr>
          <w:rFonts w:ascii="Times New Roman" w:hAnsi="Times New Roman" w:cs="Times New Roman"/>
          <w:i/>
        </w:rPr>
      </w:pPr>
      <w:r w:rsidRPr="00AC51B1">
        <w:rPr>
          <w:rFonts w:ascii="Times New Roman" w:hAnsi="Times New Roman" w:cs="Times New Roman"/>
        </w:rPr>
        <w:t>Legislatívna pripomienka, ktorou sa zabezpečí dôrazný alternujúci postup.</w:t>
      </w:r>
      <w:r w:rsidRPr="00AC51B1">
        <w:rPr>
          <w:rFonts w:ascii="Times New Roman" w:hAnsi="Times New Roman" w:cs="Times New Roman"/>
          <w:i/>
        </w:rPr>
        <w:tab/>
        <w:tab/>
        <w:tab/>
        <w:tab/>
        <w:tab/>
        <w:tab/>
      </w:r>
    </w:p>
    <w:p w:rsidR="00AC51B1" w:rsidRPr="00AC51B1" w:rsidP="00AC51B1">
      <w:pPr>
        <w:rPr>
          <w:rFonts w:ascii="Times New Roman" w:hAnsi="Times New Roman" w:cs="Times New Roman"/>
          <w:u w:val="single"/>
        </w:rPr>
      </w:pP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6. K § 12 ods. 1</w:t>
      </w:r>
    </w:p>
    <w:p w:rsidR="00AC51B1" w:rsidRPr="00AC51B1" w:rsidP="00AC51B1">
      <w:pPr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odseku 1 sa slová „preventívne opatrenia podľa § 4 ods. 3 písm. c) a § 5 ods. 3 písm. c)“ nahrádzajú slovami „preventívne opatrenia podľa § 4 ods. 3 písm. c</w:t>
      </w:r>
      <w:r w:rsidRPr="00AC51B1">
        <w:rPr>
          <w:rFonts w:ascii="Times New Roman" w:hAnsi="Times New Roman" w:cs="Times New Roman"/>
        </w:rPr>
        <w:t>) alebo nápravné opatrenia podľa § 5 ods. 3 písm. c)“.</w:t>
      </w:r>
    </w:p>
    <w:p w:rsidR="00AC51B1" w:rsidRPr="00AC51B1" w:rsidP="00AC51B1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  <w:tab/>
        <w:tab/>
        <w:tab/>
        <w:tab/>
      </w:r>
    </w:p>
    <w:p w:rsidR="00AC51B1" w:rsidRPr="00AC51B1" w:rsidP="00AC51B1">
      <w:pPr>
        <w:ind w:left="2832" w:firstLine="708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Ide o dva samostatné inštitúty.</w:t>
      </w:r>
    </w:p>
    <w:p w:rsidR="00AC51B1" w:rsidRPr="00AC51B1" w:rsidP="00AC51B1">
      <w:pPr>
        <w:ind w:left="-360"/>
        <w:rPr>
          <w:rFonts w:ascii="Times New Roman" w:hAnsi="Times New Roman" w:cs="Times New Roman"/>
          <w:u w:val="single"/>
        </w:rPr>
      </w:pPr>
    </w:p>
    <w:p w:rsidR="00AC51B1" w:rsidRPr="00AC51B1" w:rsidP="00AC51B1">
      <w:pPr>
        <w:ind w:left="-360"/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</w:rPr>
        <w:tab/>
        <w:t xml:space="preserve">7. </w:t>
      </w:r>
      <w:r w:rsidRPr="00AC51B1">
        <w:rPr>
          <w:rFonts w:ascii="Times New Roman" w:hAnsi="Times New Roman" w:cs="Times New Roman"/>
          <w:u w:val="single"/>
        </w:rPr>
        <w:t>K § 13 ods. 2</w:t>
      </w:r>
    </w:p>
    <w:p w:rsidR="00AC51B1" w:rsidP="00AC51B1">
      <w:pPr>
        <w:ind w:left="-36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  <w:t xml:space="preserve">V odseku 2 sa slová „zodpovedať výške predpokladaných nákladov na nápravnú činnosť </w:t>
        <w:tab/>
        <w:t xml:space="preserve">vrátane analýzy rizika a nápravných opatrení“ sa nahrádzajú slovami „zodpovedať výške </w:t>
        <w:tab/>
        <w:t xml:space="preserve">predpokladaných nákladov na nápravnú činnosť vrátane analýzy rizika a nákladov na </w:t>
        <w:tab/>
        <w:t xml:space="preserve">nápravné </w:t>
      </w:r>
      <w:r>
        <w:rPr>
          <w:rFonts w:ascii="Times New Roman" w:hAnsi="Times New Roman" w:cs="Times New Roman"/>
        </w:rPr>
        <w:t xml:space="preserve">   </w:t>
      </w:r>
    </w:p>
    <w:p w:rsidR="00AC51B1" w:rsidRPr="00AC51B1" w:rsidP="00AC51B1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C51B1">
        <w:rPr>
          <w:rFonts w:ascii="Times New Roman" w:hAnsi="Times New Roman" w:cs="Times New Roman"/>
        </w:rPr>
        <w:t>opatrenia“.</w:t>
      </w:r>
    </w:p>
    <w:p w:rsidR="00AC51B1" w:rsidRPr="00AC51B1" w:rsidP="00AC51B1">
      <w:pPr>
        <w:ind w:left="-360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</w:r>
    </w:p>
    <w:p w:rsidR="00AC51B1" w:rsidRPr="00AC51B1" w:rsidP="00AC51B1">
      <w:pPr>
        <w:ind w:left="354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Náklady na nápravné opatrenia sú samostatne vyčísliteľné; nevyčísľujú sa  vrátane nápravnej činnosti.</w:t>
      </w:r>
    </w:p>
    <w:p w:rsidR="00AC51B1" w:rsidRPr="00AC51B1" w:rsidP="00AC51B1">
      <w:pPr>
        <w:ind w:left="-360"/>
        <w:rPr>
          <w:rFonts w:ascii="Times New Roman" w:hAnsi="Times New Roman" w:cs="Times New Roman"/>
          <w:u w:val="single"/>
        </w:rPr>
      </w:pP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8. K § 14 ods. 1</w:t>
      </w:r>
    </w:p>
    <w:p w:rsidR="00AC51B1" w:rsidRPr="00AC51B1" w:rsidP="00AC51B1">
      <w:pPr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odseku 1 sa slová „podľa ustanovení § 3 až 13“ sa nahrádzajú slovami „podľa ustanovení druhej a tretej časti zákona“.</w:t>
      </w:r>
    </w:p>
    <w:p w:rsidR="00AC51B1" w:rsidRPr="00AC51B1" w:rsidP="00AC51B1">
      <w:pPr>
        <w:ind w:left="-360"/>
        <w:rPr>
          <w:rFonts w:ascii="Times New Roman" w:hAnsi="Times New Roman" w:cs="Times New Roman"/>
        </w:rPr>
      </w:pPr>
    </w:p>
    <w:p w:rsidR="00AC51B1" w:rsidRPr="00AC51B1" w:rsidP="00AC51B1">
      <w:pPr>
        <w:ind w:left="354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Legislatívnotechnická pripomienka v súlade so zaužívanou legislatívnou praxou. </w:t>
      </w:r>
    </w:p>
    <w:p w:rsidR="00AC51B1" w:rsidRPr="00AC51B1" w:rsidP="00AC51B1">
      <w:pPr>
        <w:ind w:left="-360"/>
        <w:rPr>
          <w:rFonts w:ascii="Times New Roman" w:hAnsi="Times New Roman" w:cs="Times New Roman"/>
        </w:rPr>
      </w:pP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9. K § 16 ods. 2 písm. d)</w:t>
      </w:r>
    </w:p>
    <w:p w:rsidR="00AC51B1" w:rsidRPr="00AC51B1" w:rsidP="00AC51B1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písmene d) sa slová „podľa § 11“ nahrádzajú slovami „podľa § 14“.</w:t>
      </w:r>
    </w:p>
    <w:p w:rsidR="00AC51B1" w:rsidRPr="00AC51B1" w:rsidP="00AC51B1">
      <w:pPr>
        <w:ind w:left="-360"/>
        <w:rPr>
          <w:rFonts w:ascii="Times New Roman" w:hAnsi="Times New Roman" w:cs="Times New Roman"/>
        </w:rPr>
      </w:pPr>
    </w:p>
    <w:p w:rsidR="00AC51B1" w:rsidRPr="00AC51B1" w:rsidP="00AC51B1">
      <w:pPr>
        <w:ind w:left="2472" w:firstLine="1068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Oprava chybného vnútorného odkazu.</w:t>
      </w:r>
    </w:p>
    <w:p w:rsidR="00AC51B1" w:rsidRPr="00AC51B1" w:rsidP="00AC51B1">
      <w:pPr>
        <w:rPr>
          <w:rFonts w:ascii="Times New Roman" w:hAnsi="Times New Roman" w:cs="Times New Roman"/>
          <w:u w:val="single"/>
        </w:rPr>
      </w:pPr>
    </w:p>
    <w:p w:rsidR="00AC51B1" w:rsidRPr="00AC51B1" w:rsidP="00AC51B1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  <w:u w:val="single"/>
        </w:rPr>
        <w:t>10. K § 18 ods. 1 písm. a)</w:t>
      </w:r>
    </w:p>
    <w:p w:rsidR="00AC51B1" w:rsidRPr="00AC51B1" w:rsidP="00AC51B1">
      <w:pPr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V písmene a) sa slová „s výnimkou prípadu uvedeného“ nahrádzajú slovami „okrem ustanovenia uvedeného“. </w:t>
      </w:r>
    </w:p>
    <w:p w:rsidR="00AC51B1" w:rsidRPr="00AC51B1" w:rsidP="00AC51B1">
      <w:pPr>
        <w:ind w:left="-360"/>
        <w:rPr>
          <w:rFonts w:ascii="Times New Roman" w:hAnsi="Times New Roman" w:cs="Times New Roman"/>
        </w:rPr>
      </w:pPr>
    </w:p>
    <w:p w:rsidR="00AC51B1" w:rsidRPr="00AC51B1" w:rsidP="00AC51B1">
      <w:pPr>
        <w:ind w:left="2472" w:firstLine="1068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Legislatívnotechnická pripomienka.</w:t>
      </w:r>
    </w:p>
    <w:p w:rsidR="00AC51B1" w:rsidRPr="00AC51B1" w:rsidP="00AC51B1">
      <w:pPr>
        <w:rPr>
          <w:rFonts w:ascii="Times New Roman" w:hAnsi="Times New Roman" w:cs="Times New Roman"/>
          <w:u w:val="single"/>
        </w:rPr>
      </w:pP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11. V § 20 ods. 2 a § 31 ods. 6</w:t>
      </w:r>
    </w:p>
    <w:p w:rsidR="00AC51B1" w:rsidRPr="00AC51B1" w:rsidP="00AC51B1">
      <w:pPr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Slová „zodpovedný prevádzkovateľ“ vo všetkých tvaroch sa nahrádzajú slovami „prevádzkovateľ“  v príslušnom tvare.</w:t>
      </w:r>
    </w:p>
    <w:p w:rsidR="00AC51B1" w:rsidRPr="00AC51B1" w:rsidP="00AC51B1">
      <w:pPr>
        <w:ind w:left="-360"/>
        <w:rPr>
          <w:rFonts w:ascii="Times New Roman" w:hAnsi="Times New Roman" w:cs="Times New Roman"/>
        </w:rPr>
      </w:pPr>
    </w:p>
    <w:p w:rsidR="00AC51B1" w:rsidRPr="00AC51B1" w:rsidP="00AC51B1">
      <w:pPr>
        <w:ind w:left="3538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Legislatívna pripomienka zohľadňujúca terminológiu zákona. </w:t>
      </w:r>
    </w:p>
    <w:p w:rsidR="00AC51B1" w:rsidP="00AC51B1">
      <w:pPr>
        <w:rPr>
          <w:rFonts w:ascii="Times New Roman" w:hAnsi="Times New Roman" w:cs="Times New Roman"/>
          <w:u w:val="single"/>
        </w:rPr>
      </w:pPr>
    </w:p>
    <w:p w:rsidR="00AC51B1" w:rsidP="00AC51B1">
      <w:pPr>
        <w:rPr>
          <w:rFonts w:ascii="Times New Roman" w:hAnsi="Times New Roman" w:cs="Times New Roman"/>
          <w:u w:val="single"/>
        </w:rPr>
      </w:pPr>
    </w:p>
    <w:p w:rsidR="00AC51B1" w:rsidP="00AC51B1">
      <w:pPr>
        <w:rPr>
          <w:rFonts w:ascii="Times New Roman" w:hAnsi="Times New Roman" w:cs="Times New Roman"/>
          <w:u w:val="single"/>
        </w:rPr>
      </w:pPr>
    </w:p>
    <w:p w:rsidR="00AC51B1" w:rsidP="00AC51B1">
      <w:pPr>
        <w:rPr>
          <w:rFonts w:ascii="Times New Roman" w:hAnsi="Times New Roman" w:cs="Times New Roman"/>
          <w:u w:val="single"/>
        </w:rPr>
      </w:pPr>
    </w:p>
    <w:p w:rsidR="00AC51B1" w:rsidRPr="00AC51B1" w:rsidP="00AC51B1">
      <w:pPr>
        <w:rPr>
          <w:rFonts w:ascii="Times New Roman" w:hAnsi="Times New Roman" w:cs="Times New Roman"/>
          <w:u w:val="single"/>
        </w:rPr>
      </w:pP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12. K § 20 ods. 2 písm. e)</w:t>
      </w:r>
    </w:p>
    <w:p w:rsidR="00AC51B1" w:rsidRPr="00AC51B1" w:rsidP="00AC51B1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písmene e) sa slová „zainteresovaných osobách“ nahrádza slovom „osobách“.</w:t>
      </w:r>
    </w:p>
    <w:p w:rsidR="00AC51B1" w:rsidRPr="00AC51B1" w:rsidP="00AC51B1">
      <w:pPr>
        <w:ind w:left="-360"/>
        <w:rPr>
          <w:rFonts w:ascii="Times New Roman" w:hAnsi="Times New Roman" w:cs="Times New Roman"/>
        </w:rPr>
      </w:pPr>
    </w:p>
    <w:p w:rsidR="00AC51B1" w:rsidRPr="00AC51B1" w:rsidP="00AC51B1">
      <w:pPr>
        <w:ind w:left="2472" w:firstLine="1068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Pripomienka odstraňujúca  neúčelné slovné spojenie.</w:t>
      </w:r>
    </w:p>
    <w:p w:rsidR="00AC51B1" w:rsidRPr="00AC51B1" w:rsidP="00AC51B1">
      <w:pPr>
        <w:ind w:left="-360"/>
        <w:rPr>
          <w:rFonts w:ascii="Times New Roman" w:hAnsi="Times New Roman" w:cs="Times New Roman"/>
          <w:u w:val="single"/>
        </w:rPr>
      </w:pP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13. K § 22 ods. 6</w:t>
      </w:r>
    </w:p>
    <w:p w:rsidR="00AC51B1" w:rsidRPr="00AC51B1" w:rsidP="00AC51B1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odseku 6 tretej vete sa slová „nápravné opatrenia“ nahrádzajú slovami „opatrenia na nápravu“.</w:t>
      </w:r>
    </w:p>
    <w:p w:rsidR="00AC51B1" w:rsidRPr="00AC51B1" w:rsidP="00AC51B1">
      <w:pPr>
        <w:ind w:left="-360"/>
        <w:rPr>
          <w:rFonts w:ascii="Times New Roman" w:hAnsi="Times New Roman" w:cs="Times New Roman"/>
        </w:rPr>
      </w:pPr>
    </w:p>
    <w:p w:rsidR="00AC51B1" w:rsidRPr="00AC51B1" w:rsidP="00AC51B1">
      <w:pPr>
        <w:ind w:left="3901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Legislatívna pripomienka; ide o inštitút </w:t>
        <w:tab/>
        <w:t xml:space="preserve">„opatrenia na nápravu“, tak ako sa uvádza </w:t>
        <w:tab/>
        <w:t>v prvej vete odseku 6.</w:t>
      </w:r>
    </w:p>
    <w:p w:rsidR="00AC51B1" w:rsidRPr="00AC51B1" w:rsidP="00AC51B1">
      <w:pPr>
        <w:ind w:left="-360"/>
        <w:rPr>
          <w:rFonts w:ascii="Times New Roman" w:hAnsi="Times New Roman" w:cs="Times New Roman"/>
          <w:u w:val="single"/>
        </w:rPr>
      </w:pP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14. K § 28 ods. 6</w:t>
      </w:r>
    </w:p>
    <w:p w:rsidR="00AC51B1" w:rsidRPr="00AC51B1" w:rsidP="00AC51B1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odseku 6 sa slovo „tak“ nahrádza slovami „príslušný orgán upovedomí účastníkov“.</w:t>
      </w:r>
    </w:p>
    <w:p w:rsidR="00AC51B1" w:rsidRPr="00AC51B1" w:rsidP="00AC51B1">
      <w:pPr>
        <w:ind w:left="-360"/>
        <w:rPr>
          <w:rFonts w:ascii="Times New Roman" w:hAnsi="Times New Roman" w:cs="Times New Roman"/>
        </w:rPr>
      </w:pPr>
    </w:p>
    <w:p w:rsidR="00CB64D8" w:rsidP="00AC51B1">
      <w:pPr>
        <w:ind w:left="3901"/>
        <w:jc w:val="both"/>
        <w:rPr>
          <w:rFonts w:ascii="Times New Roman" w:hAnsi="Times New Roman" w:cs="Times New Roman"/>
        </w:rPr>
      </w:pPr>
      <w:r w:rsidRPr="00AC51B1" w:rsidR="00AC51B1">
        <w:rPr>
          <w:rFonts w:ascii="Times New Roman" w:hAnsi="Times New Roman" w:cs="Times New Roman"/>
        </w:rPr>
        <w:t>Pripomienka, ktorou sa gramaticky precizuje ustanovenie za bodkočiarkou.</w:t>
        <w:tab/>
        <w:tab/>
        <w:tab/>
        <w:tab/>
      </w:r>
    </w:p>
    <w:p w:rsidR="00CB64D8" w:rsidP="00CB64D8">
      <w:pPr>
        <w:jc w:val="both"/>
        <w:rPr>
          <w:rFonts w:ascii="Times New Roman" w:hAnsi="Times New Roman" w:cs="Times New Roman"/>
        </w:rPr>
      </w:pPr>
    </w:p>
    <w:p w:rsidR="00CB64D8" w:rsidP="00CB64D8">
      <w:pPr>
        <w:jc w:val="both"/>
        <w:rPr>
          <w:rFonts w:ascii="Times New Roman" w:hAnsi="Times New Roman" w:cs="Times New Roman"/>
        </w:rPr>
      </w:pPr>
    </w:p>
    <w:p w:rsidR="00CB64D8" w:rsidRPr="001B26E4" w:rsidP="00CB64D8">
      <w:pPr>
        <w:autoSpaceDE/>
        <w:autoSpaceDN/>
        <w:jc w:val="both"/>
        <w:rPr>
          <w:rFonts w:ascii="Times New Roman" w:hAnsi="Times New Roman" w:cs="Times New Roman"/>
          <w:u w:val="single"/>
        </w:rPr>
      </w:pPr>
      <w:r w:rsidRPr="001B26E4">
        <w:rPr>
          <w:rFonts w:ascii="Times New Roman" w:hAnsi="Times New Roman" w:cs="Times New Roman"/>
          <w:u w:val="single"/>
        </w:rPr>
        <w:t xml:space="preserve">15. K § 32 ods. 5 </w:t>
      </w:r>
    </w:p>
    <w:p w:rsidR="00CB64D8" w:rsidP="00CB64D8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Pr="00CB64D8">
        <w:rPr>
          <w:rFonts w:ascii="Times New Roman" w:hAnsi="Times New Roman" w:cs="Times New Roman"/>
        </w:rPr>
        <w:t>druhej vete</w:t>
      </w:r>
      <w:r>
        <w:rPr>
          <w:rFonts w:ascii="Times New Roman" w:hAnsi="Times New Roman" w:cs="Times New Roman"/>
        </w:rPr>
        <w:t xml:space="preserve"> sa slovo „</w:t>
      </w:r>
      <w:r w:rsidRPr="00CB64D8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rad“</w:t>
      </w:r>
      <w:r w:rsidRPr="00CB64D8">
        <w:rPr>
          <w:rFonts w:ascii="Times New Roman" w:hAnsi="Times New Roman" w:cs="Times New Roman"/>
        </w:rPr>
        <w:t xml:space="preserve"> nahradzuje</w:t>
      </w:r>
      <w:r>
        <w:rPr>
          <w:rFonts w:ascii="Times New Roman" w:hAnsi="Times New Roman" w:cs="Times New Roman"/>
        </w:rPr>
        <w:t xml:space="preserve"> slovom </w:t>
      </w:r>
      <w:r w:rsidRPr="00CB6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CB64D8">
        <w:rPr>
          <w:rFonts w:ascii="Times New Roman" w:hAnsi="Times New Roman" w:cs="Times New Roman"/>
        </w:rPr>
        <w:t>orgá</w:t>
      </w:r>
      <w:r>
        <w:rPr>
          <w:rFonts w:ascii="Times New Roman" w:hAnsi="Times New Roman" w:cs="Times New Roman"/>
        </w:rPr>
        <w:t>n“.</w:t>
      </w:r>
    </w:p>
    <w:p w:rsidR="00CB64D8" w:rsidRPr="00CB64D8" w:rsidP="00CB64D8">
      <w:pPr>
        <w:autoSpaceDE/>
        <w:autoSpaceDN/>
        <w:jc w:val="both"/>
        <w:rPr>
          <w:rFonts w:ascii="Times New Roman" w:hAnsi="Times New Roman" w:cs="Times New Roman"/>
        </w:rPr>
      </w:pPr>
    </w:p>
    <w:p w:rsidR="00CB64D8" w:rsidRPr="00CB64D8" w:rsidP="001B26E4">
      <w:pPr>
        <w:autoSpaceDE/>
        <w:autoSpaceDN/>
        <w:ind w:left="3900"/>
        <w:jc w:val="both"/>
        <w:rPr>
          <w:rFonts w:ascii="Times New Roman" w:hAnsi="Times New Roman" w:cs="Times New Roman"/>
        </w:rPr>
      </w:pPr>
      <w:r w:rsidRPr="00CB64D8">
        <w:rPr>
          <w:rFonts w:ascii="Times New Roman" w:hAnsi="Times New Roman" w:cs="Times New Roman"/>
        </w:rPr>
        <w:t xml:space="preserve">Ide o zmenu slovného spojenia </w:t>
      </w:r>
      <w:r w:rsidR="001B26E4">
        <w:rPr>
          <w:rFonts w:ascii="Times New Roman" w:hAnsi="Times New Roman" w:cs="Times New Roman"/>
        </w:rPr>
        <w:t>„</w:t>
      </w:r>
      <w:r w:rsidRPr="00CB64D8">
        <w:rPr>
          <w:rFonts w:ascii="Times New Roman" w:hAnsi="Times New Roman" w:cs="Times New Roman"/>
        </w:rPr>
        <w:t>príslušný ú</w:t>
      </w:r>
      <w:r w:rsidR="001B26E4">
        <w:rPr>
          <w:rFonts w:ascii="Times New Roman" w:hAnsi="Times New Roman" w:cs="Times New Roman"/>
        </w:rPr>
        <w:t>rad“ na spojenie „</w:t>
      </w:r>
      <w:r w:rsidRPr="00CB64D8">
        <w:rPr>
          <w:rFonts w:ascii="Times New Roman" w:hAnsi="Times New Roman" w:cs="Times New Roman"/>
        </w:rPr>
        <w:t>príslušný orgá</w:t>
      </w:r>
      <w:r w:rsidR="001B26E4">
        <w:rPr>
          <w:rFonts w:ascii="Times New Roman" w:hAnsi="Times New Roman" w:cs="Times New Roman"/>
        </w:rPr>
        <w:t xml:space="preserve">n“ </w:t>
      </w:r>
      <w:r w:rsidRPr="00CB64D8">
        <w:rPr>
          <w:rFonts w:ascii="Times New Roman" w:hAnsi="Times New Roman" w:cs="Times New Roman"/>
        </w:rPr>
        <w:t xml:space="preserve">v zhode so zavedenou legislatívnou skratkou v § 3 ods. 3. Slovné spojenie </w:t>
      </w:r>
      <w:r w:rsidR="001B26E4">
        <w:rPr>
          <w:rFonts w:ascii="Times New Roman" w:hAnsi="Times New Roman" w:cs="Times New Roman"/>
        </w:rPr>
        <w:t>„</w:t>
      </w:r>
      <w:r w:rsidRPr="00CB64D8">
        <w:rPr>
          <w:rFonts w:ascii="Times New Roman" w:hAnsi="Times New Roman" w:cs="Times New Roman"/>
        </w:rPr>
        <w:t>príslušný ú</w:t>
      </w:r>
      <w:r w:rsidR="001B26E4">
        <w:rPr>
          <w:rFonts w:ascii="Times New Roman" w:hAnsi="Times New Roman" w:cs="Times New Roman"/>
        </w:rPr>
        <w:t>rad“</w:t>
      </w:r>
      <w:r w:rsidRPr="00CB64D8">
        <w:rPr>
          <w:rFonts w:ascii="Times New Roman" w:hAnsi="Times New Roman" w:cs="Times New Roman"/>
        </w:rPr>
        <w:t xml:space="preserve"> sa</w:t>
      </w:r>
      <w:r w:rsidR="001B26E4">
        <w:rPr>
          <w:rFonts w:ascii="Times New Roman" w:hAnsi="Times New Roman" w:cs="Times New Roman"/>
        </w:rPr>
        <w:t xml:space="preserve"> </w:t>
      </w:r>
      <w:r w:rsidRPr="00CB64D8">
        <w:rPr>
          <w:rFonts w:ascii="Times New Roman" w:hAnsi="Times New Roman" w:cs="Times New Roman"/>
        </w:rPr>
        <w:t>v texte zákona nikde nespomína, nie je zadefinované a nie je ani zavedené ako legislatívna</w:t>
      </w:r>
      <w:r w:rsidR="001B26E4">
        <w:rPr>
          <w:rFonts w:ascii="Times New Roman" w:hAnsi="Times New Roman" w:cs="Times New Roman"/>
        </w:rPr>
        <w:t xml:space="preserve"> </w:t>
      </w:r>
      <w:r w:rsidRPr="00CB64D8">
        <w:rPr>
          <w:rFonts w:ascii="Times New Roman" w:hAnsi="Times New Roman" w:cs="Times New Roman"/>
        </w:rPr>
        <w:t>skratka.</w:t>
      </w:r>
    </w:p>
    <w:p w:rsidR="001B26E4" w:rsidP="00CB64D8">
      <w:pPr>
        <w:autoSpaceDE/>
        <w:autoSpaceDN/>
        <w:ind w:left="100" w:right="2515" w:hanging="100"/>
        <w:jc w:val="both"/>
        <w:rPr>
          <w:rFonts w:ascii="Times New Roman" w:hAnsi="Times New Roman" w:cs="Times New Roman"/>
        </w:rPr>
      </w:pPr>
    </w:p>
    <w:p w:rsidR="001B26E4" w:rsidRPr="001B26E4" w:rsidP="00CB64D8">
      <w:pPr>
        <w:autoSpaceDE/>
        <w:autoSpaceDN/>
        <w:ind w:left="100" w:right="2515" w:hanging="100"/>
        <w:jc w:val="both"/>
        <w:rPr>
          <w:rFonts w:ascii="Times New Roman" w:hAnsi="Times New Roman" w:cs="Times New Roman"/>
          <w:u w:val="single"/>
        </w:rPr>
      </w:pPr>
      <w:r w:rsidRPr="001B26E4">
        <w:rPr>
          <w:rFonts w:ascii="Times New Roman" w:hAnsi="Times New Roman" w:cs="Times New Roman"/>
          <w:u w:val="single"/>
        </w:rPr>
        <w:t xml:space="preserve">16. K </w:t>
      </w:r>
      <w:r w:rsidRPr="001B26E4" w:rsidR="00CB64D8">
        <w:rPr>
          <w:rFonts w:ascii="Times New Roman" w:hAnsi="Times New Roman" w:cs="Times New Roman"/>
          <w:u w:val="single"/>
        </w:rPr>
        <w:t xml:space="preserve">§ 32 ods. 6 </w:t>
      </w:r>
    </w:p>
    <w:p w:rsidR="00CB64D8" w:rsidRPr="00CB64D8" w:rsidP="001B26E4">
      <w:pPr>
        <w:autoSpaceDE/>
        <w:autoSpaceDN/>
        <w:ind w:left="100" w:right="2515"/>
        <w:jc w:val="both"/>
        <w:rPr>
          <w:rFonts w:ascii="Times New Roman" w:hAnsi="Times New Roman" w:cs="Times New Roman"/>
        </w:rPr>
      </w:pPr>
      <w:r w:rsidR="001B26E4">
        <w:rPr>
          <w:rFonts w:ascii="Times New Roman" w:hAnsi="Times New Roman" w:cs="Times New Roman"/>
        </w:rPr>
        <w:t xml:space="preserve">    Slovo „</w:t>
      </w:r>
      <w:r w:rsidRPr="00CB64D8">
        <w:rPr>
          <w:rFonts w:ascii="Times New Roman" w:hAnsi="Times New Roman" w:cs="Times New Roman"/>
        </w:rPr>
        <w:t>príslušný</w:t>
      </w:r>
      <w:r w:rsidR="001B26E4">
        <w:rPr>
          <w:rFonts w:ascii="Times New Roman" w:hAnsi="Times New Roman" w:cs="Times New Roman"/>
        </w:rPr>
        <w:t>“</w:t>
      </w:r>
      <w:r w:rsidRPr="00CB64D8">
        <w:rPr>
          <w:rFonts w:ascii="Times New Roman" w:hAnsi="Times New Roman" w:cs="Times New Roman"/>
        </w:rPr>
        <w:t xml:space="preserve"> </w:t>
      </w:r>
      <w:r w:rsidR="001B26E4">
        <w:rPr>
          <w:rFonts w:ascii="Times New Roman" w:hAnsi="Times New Roman" w:cs="Times New Roman"/>
        </w:rPr>
        <w:t xml:space="preserve">sa </w:t>
      </w:r>
      <w:r w:rsidRPr="00CB64D8">
        <w:rPr>
          <w:rFonts w:ascii="Times New Roman" w:hAnsi="Times New Roman" w:cs="Times New Roman"/>
        </w:rPr>
        <w:t xml:space="preserve">nahradzuje slovom </w:t>
      </w:r>
      <w:r w:rsidR="001B26E4">
        <w:rPr>
          <w:rFonts w:ascii="Times New Roman" w:hAnsi="Times New Roman" w:cs="Times New Roman"/>
        </w:rPr>
        <w:t>„</w:t>
      </w:r>
      <w:r w:rsidRPr="00CB64D8">
        <w:rPr>
          <w:rFonts w:ascii="Times New Roman" w:hAnsi="Times New Roman" w:cs="Times New Roman"/>
        </w:rPr>
        <w:t>odvolací</w:t>
      </w:r>
      <w:r w:rsidR="001B26E4">
        <w:rPr>
          <w:rFonts w:ascii="Times New Roman" w:hAnsi="Times New Roman" w:cs="Times New Roman"/>
        </w:rPr>
        <w:t>“</w:t>
      </w:r>
      <w:r w:rsidRPr="00CB64D8">
        <w:rPr>
          <w:rFonts w:ascii="Times New Roman" w:hAnsi="Times New Roman" w:cs="Times New Roman"/>
        </w:rPr>
        <w:t>.</w:t>
      </w:r>
    </w:p>
    <w:p w:rsidR="001B26E4" w:rsidP="00CB64D8">
      <w:pPr>
        <w:autoSpaceDE/>
        <w:autoSpaceDN/>
        <w:ind w:left="100"/>
        <w:jc w:val="both"/>
        <w:rPr>
          <w:rFonts w:ascii="Times New Roman" w:hAnsi="Times New Roman" w:cs="Times New Roman"/>
        </w:rPr>
      </w:pPr>
    </w:p>
    <w:p w:rsidR="00CB64D8" w:rsidRPr="00CB64D8" w:rsidP="001B26E4">
      <w:pPr>
        <w:autoSpaceDE/>
        <w:autoSpaceDN/>
        <w:ind w:left="3840"/>
        <w:jc w:val="both"/>
        <w:rPr>
          <w:rFonts w:ascii="Times New Roman" w:hAnsi="Times New Roman" w:cs="Times New Roman"/>
        </w:rPr>
      </w:pPr>
      <w:r w:rsidRPr="00CB64D8">
        <w:rPr>
          <w:rFonts w:ascii="Times New Roman" w:hAnsi="Times New Roman" w:cs="Times New Roman"/>
        </w:rPr>
        <w:t>V tomto prípade je potrebné odlíš</w:t>
      </w:r>
      <w:r w:rsidR="001B26E4">
        <w:rPr>
          <w:rFonts w:ascii="Times New Roman" w:hAnsi="Times New Roman" w:cs="Times New Roman"/>
        </w:rPr>
        <w:t>iť</w:t>
      </w:r>
      <w:r w:rsidRPr="00CB64D8">
        <w:rPr>
          <w:rFonts w:ascii="Times New Roman" w:hAnsi="Times New Roman" w:cs="Times New Roman"/>
        </w:rPr>
        <w:t xml:space="preserve"> príslušný orgán od odvolacieho orgánu,</w:t>
      </w:r>
      <w:r w:rsidR="001B26E4">
        <w:rPr>
          <w:rFonts w:ascii="Times New Roman" w:hAnsi="Times New Roman" w:cs="Times New Roman"/>
        </w:rPr>
        <w:t xml:space="preserve"> </w:t>
      </w:r>
      <w:r w:rsidRPr="00CB64D8">
        <w:rPr>
          <w:rFonts w:ascii="Times New Roman" w:hAnsi="Times New Roman" w:cs="Times New Roman"/>
        </w:rPr>
        <w:t>pretože zatiaľ čo príslušný orgán je podľa § 3 ods. 3 orgánom príslušným na konzultáciu</w:t>
      </w:r>
      <w:r w:rsidR="001B26E4">
        <w:rPr>
          <w:rFonts w:ascii="Times New Roman" w:hAnsi="Times New Roman" w:cs="Times New Roman"/>
        </w:rPr>
        <w:t xml:space="preserve"> </w:t>
      </w:r>
      <w:r w:rsidRPr="00CB64D8">
        <w:rPr>
          <w:rFonts w:ascii="Times New Roman" w:hAnsi="Times New Roman" w:cs="Times New Roman"/>
        </w:rPr>
        <w:t>s prevádzkovateľom vo veci posúdenia a vzniku environmentálnej škody, odvolací orgán</w:t>
      </w:r>
      <w:r w:rsidR="001B26E4">
        <w:rPr>
          <w:rFonts w:ascii="Times New Roman" w:hAnsi="Times New Roman" w:cs="Times New Roman"/>
        </w:rPr>
        <w:t xml:space="preserve"> </w:t>
      </w:r>
      <w:r w:rsidRPr="00CB64D8">
        <w:rPr>
          <w:rFonts w:ascii="Times New Roman" w:hAnsi="Times New Roman" w:cs="Times New Roman"/>
        </w:rPr>
        <w:t>vstupuje do procesu len ako druhostupňový správny orgán.</w:t>
      </w:r>
    </w:p>
    <w:p w:rsidR="00AC51B1" w:rsidRPr="00AC51B1" w:rsidP="00A967EC">
      <w:pPr>
        <w:jc w:val="both"/>
        <w:rPr>
          <w:rFonts w:ascii="Times New Roman" w:hAnsi="Times New Roman" w:cs="Times New Roman"/>
          <w:b/>
        </w:rPr>
      </w:pPr>
      <w:r w:rsidRPr="00AC51B1">
        <w:rPr>
          <w:rFonts w:ascii="Times New Roman" w:hAnsi="Times New Roman" w:cs="Times New Roman"/>
        </w:rPr>
        <w:tab/>
      </w:r>
    </w:p>
    <w:p w:rsidR="00AC51B1" w:rsidRPr="00AC51B1" w:rsidP="00AC51B1">
      <w:pPr>
        <w:rPr>
          <w:rFonts w:ascii="Times New Roman" w:hAnsi="Times New Roman" w:cs="Times New Roman"/>
          <w:b/>
        </w:rPr>
      </w:pPr>
      <w:r w:rsidRPr="00AC51B1">
        <w:rPr>
          <w:rFonts w:ascii="Times New Roman" w:hAnsi="Times New Roman" w:cs="Times New Roman"/>
          <w:b/>
        </w:rPr>
        <w:t>Čl. IV</w:t>
      </w: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</w:t>
      </w:r>
      <w:r w:rsidR="001B26E4">
        <w:rPr>
          <w:rFonts w:ascii="Times New Roman" w:hAnsi="Times New Roman" w:cs="Times New Roman"/>
          <w:u w:val="single"/>
        </w:rPr>
        <w:t>7</w:t>
      </w:r>
      <w:r w:rsidRPr="00AC51B1">
        <w:rPr>
          <w:rFonts w:ascii="Times New Roman" w:hAnsi="Times New Roman" w:cs="Times New Roman"/>
          <w:u w:val="single"/>
        </w:rPr>
        <w:t>. K čl. IV</w:t>
      </w:r>
    </w:p>
    <w:p w:rsidR="00AC51B1" w:rsidRPr="00AC51B1" w:rsidP="00AC51B1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V druhom bode sa číselné označenie poznámky 7b  nahrádza číselným označením 13a.</w:t>
      </w:r>
    </w:p>
    <w:p w:rsidR="00AC51B1" w:rsidRPr="00AC51B1" w:rsidP="00AC51B1">
      <w:pPr>
        <w:ind w:left="-360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</w:r>
    </w:p>
    <w:p w:rsidR="00AC51B1" w:rsidRPr="00AC51B1" w:rsidP="00AC51B1">
      <w:pPr>
        <w:ind w:left="3540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Pripomienka, ktorou sa zabezpečí zachovanie numerického poradia poznámok pod čiarou  odkazom v novelizovanom zákone.</w:t>
      </w:r>
    </w:p>
    <w:p w:rsidR="00A967EC" w:rsidP="00AC51B1">
      <w:pPr>
        <w:ind w:left="-360"/>
        <w:rPr>
          <w:rFonts w:ascii="Times New Roman" w:hAnsi="Times New Roman" w:cs="Times New Roman"/>
        </w:rPr>
      </w:pPr>
      <w:r w:rsidRPr="00AC51B1" w:rsidR="00AC51B1">
        <w:rPr>
          <w:rFonts w:ascii="Times New Roman" w:hAnsi="Times New Roman" w:cs="Times New Roman"/>
        </w:rPr>
        <w:tab/>
        <w:tab/>
        <w:tab/>
      </w:r>
    </w:p>
    <w:p w:rsidR="00A967EC" w:rsidP="00AC51B1">
      <w:pPr>
        <w:ind w:left="-360"/>
        <w:rPr>
          <w:rFonts w:ascii="Times New Roman" w:hAnsi="Times New Roman" w:cs="Times New Roman"/>
        </w:rPr>
      </w:pPr>
    </w:p>
    <w:p w:rsidR="00A967EC" w:rsidP="00AC51B1">
      <w:pPr>
        <w:ind w:left="-360"/>
        <w:rPr>
          <w:rFonts w:ascii="Times New Roman" w:hAnsi="Times New Roman" w:cs="Times New Roman"/>
        </w:rPr>
      </w:pPr>
    </w:p>
    <w:p w:rsidR="00A967EC" w:rsidP="00AC51B1">
      <w:pPr>
        <w:ind w:left="-360"/>
        <w:rPr>
          <w:rFonts w:ascii="Times New Roman" w:hAnsi="Times New Roman" w:cs="Times New Roman"/>
        </w:rPr>
      </w:pPr>
    </w:p>
    <w:p w:rsidR="00A967EC" w:rsidP="00AC51B1">
      <w:pPr>
        <w:ind w:left="-360"/>
        <w:rPr>
          <w:rFonts w:ascii="Times New Roman" w:hAnsi="Times New Roman" w:cs="Times New Roman"/>
        </w:rPr>
      </w:pPr>
    </w:p>
    <w:p w:rsidR="00A967EC" w:rsidP="00AC51B1">
      <w:pPr>
        <w:ind w:left="-360"/>
        <w:rPr>
          <w:rFonts w:ascii="Times New Roman" w:hAnsi="Times New Roman" w:cs="Times New Roman"/>
        </w:rPr>
      </w:pPr>
    </w:p>
    <w:p w:rsidR="00A967EC" w:rsidP="00AC51B1">
      <w:pPr>
        <w:ind w:left="-360"/>
        <w:rPr>
          <w:rFonts w:ascii="Times New Roman" w:hAnsi="Times New Roman" w:cs="Times New Roman"/>
        </w:rPr>
      </w:pPr>
    </w:p>
    <w:p w:rsidR="00A967EC" w:rsidP="00AC51B1">
      <w:pPr>
        <w:ind w:left="-360"/>
        <w:rPr>
          <w:rFonts w:ascii="Times New Roman" w:hAnsi="Times New Roman" w:cs="Times New Roman"/>
        </w:rPr>
      </w:pPr>
    </w:p>
    <w:p w:rsidR="00AC51B1" w:rsidRPr="00AC51B1" w:rsidP="00AC51B1">
      <w:pPr>
        <w:ind w:left="-360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ab/>
        <w:tab/>
      </w:r>
    </w:p>
    <w:p w:rsidR="00AC51B1" w:rsidRPr="00AC51B1" w:rsidP="00AC51B1">
      <w:pPr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  <w:b/>
        </w:rPr>
        <w:t>Čl. VIII</w:t>
      </w:r>
    </w:p>
    <w:p w:rsidR="00AC51B1" w:rsidRPr="00AC51B1" w:rsidP="00AC51B1">
      <w:pPr>
        <w:rPr>
          <w:rFonts w:ascii="Times New Roman" w:hAnsi="Times New Roman" w:cs="Times New Roman"/>
          <w:u w:val="single"/>
        </w:rPr>
      </w:pPr>
      <w:r w:rsidRPr="00AC51B1">
        <w:rPr>
          <w:rFonts w:ascii="Times New Roman" w:hAnsi="Times New Roman" w:cs="Times New Roman"/>
          <w:u w:val="single"/>
        </w:rPr>
        <w:t>1</w:t>
      </w:r>
      <w:r w:rsidR="001B26E4">
        <w:rPr>
          <w:rFonts w:ascii="Times New Roman" w:hAnsi="Times New Roman" w:cs="Times New Roman"/>
          <w:u w:val="single"/>
        </w:rPr>
        <w:t>8</w:t>
      </w:r>
      <w:r w:rsidRPr="00AC51B1">
        <w:rPr>
          <w:rFonts w:ascii="Times New Roman" w:hAnsi="Times New Roman" w:cs="Times New Roman"/>
          <w:u w:val="single"/>
        </w:rPr>
        <w:t>. K čl. VIII</w:t>
      </w:r>
    </w:p>
    <w:p w:rsidR="00AC51B1" w:rsidRPr="00AC51B1" w:rsidP="00AC51B1">
      <w:pPr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>Tento zákon nadobúda účinnosť 1. septembra 2007 okrem ustanovenia čl. I § 13, ktoré nadobúda účinnosť 1. júla 2012 a ustanovenia čl. I § 20, ktoré nadobúda účinnosť 1. januára 2008.</w:t>
      </w:r>
    </w:p>
    <w:p w:rsidR="00AC51B1" w:rsidRPr="00AC51B1" w:rsidP="00AC51B1">
      <w:pPr>
        <w:jc w:val="both"/>
        <w:rPr>
          <w:rFonts w:ascii="Times New Roman" w:hAnsi="Times New Roman" w:cs="Times New Roman"/>
        </w:rPr>
      </w:pPr>
    </w:p>
    <w:p w:rsidR="00AC51B1" w:rsidRPr="00AC51B1" w:rsidP="00AC51B1">
      <w:pPr>
        <w:ind w:left="3538"/>
        <w:jc w:val="both"/>
        <w:rPr>
          <w:rFonts w:ascii="Times New Roman" w:hAnsi="Times New Roman" w:cs="Times New Roman"/>
        </w:rPr>
      </w:pPr>
      <w:r w:rsidRPr="00AC51B1">
        <w:rPr>
          <w:rFonts w:ascii="Times New Roman" w:hAnsi="Times New Roman" w:cs="Times New Roman"/>
        </w:rPr>
        <w:t xml:space="preserve">Navrhujeme nový dátum  účinnosti  zákona  s ohľadom na čas potrebný na jeho prerokovanie (2. a 3. čítanie), zabezpečenie  podpisov ústavných </w:t>
        <w:tab/>
        <w:t>činiteľov  (najmä 15 dňová lehota pre prezidenta Slovenskej republiky) a čas potrebný pre Redakciu Zbierky zákonov Slovenskej republiky. Zároveň navrhujeme legislatívnotechnické precizovanie predmetného ustanovenia</w:t>
      </w:r>
    </w:p>
    <w:p w:rsidR="00AC51B1" w:rsidP="00985280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D8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B64D8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D8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967EC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CB64D8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4">
    <w:nsid w:val="29F14162"/>
    <w:multiLevelType w:val="hybridMultilevel"/>
    <w:tmpl w:val="4056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1852E1"/>
    <w:rsid w:val="001B26E4"/>
    <w:rsid w:val="002B6101"/>
    <w:rsid w:val="00370DA7"/>
    <w:rsid w:val="004A3E40"/>
    <w:rsid w:val="004D71D6"/>
    <w:rsid w:val="004E17F4"/>
    <w:rsid w:val="0050102D"/>
    <w:rsid w:val="00522678"/>
    <w:rsid w:val="00595842"/>
    <w:rsid w:val="005E27AA"/>
    <w:rsid w:val="00611469"/>
    <w:rsid w:val="006437A1"/>
    <w:rsid w:val="006C5752"/>
    <w:rsid w:val="006C72E6"/>
    <w:rsid w:val="00740E97"/>
    <w:rsid w:val="008458BA"/>
    <w:rsid w:val="008769DE"/>
    <w:rsid w:val="009534E4"/>
    <w:rsid w:val="00985280"/>
    <w:rsid w:val="009E58D6"/>
    <w:rsid w:val="00A13BFD"/>
    <w:rsid w:val="00A8165F"/>
    <w:rsid w:val="00A967EC"/>
    <w:rsid w:val="00AC22E2"/>
    <w:rsid w:val="00AC51B1"/>
    <w:rsid w:val="00B614DE"/>
    <w:rsid w:val="00BD37D8"/>
    <w:rsid w:val="00BD7172"/>
    <w:rsid w:val="00C059CD"/>
    <w:rsid w:val="00C37D3C"/>
    <w:rsid w:val="00C63D64"/>
    <w:rsid w:val="00CB64D8"/>
    <w:rsid w:val="00E13467"/>
    <w:rsid w:val="00E20A99"/>
    <w:rsid w:val="00EA2888"/>
    <w:rsid w:val="00EC5F3F"/>
    <w:rsid w:val="00ED3C5E"/>
    <w:rsid w:val="00F966EF"/>
    <w:rsid w:val="00FE1C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476</TotalTime>
  <Pages>1</Pages>
  <Words>1028</Words>
  <Characters>5862</Characters>
  <Application>Microsoft Office Word</Application>
  <DocSecurity>0</DocSecurity>
  <Lines>0</Lines>
  <Paragraphs>0</Paragraphs>
  <ScaleCrop>false</ScaleCrop>
  <Company>Kancelária NR SR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182</cp:revision>
  <cp:lastPrinted>2006-11-30T13:44:00Z</cp:lastPrinted>
  <dcterms:created xsi:type="dcterms:W3CDTF">2003-06-05T10:59:00Z</dcterms:created>
  <dcterms:modified xsi:type="dcterms:W3CDTF">2007-06-14T10:01:00Z</dcterms:modified>
</cp:coreProperties>
</file>