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0790"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170790">
      <w:pPr>
        <w:pStyle w:val="Subtitle"/>
        <w:rPr>
          <w:rFonts w:ascii="Arial" w:hAnsi="Arial" w:cs="Arial"/>
        </w:rPr>
      </w:pPr>
    </w:p>
    <w:p w:rsidR="00170790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F2A32">
        <w:rPr>
          <w:rFonts w:ascii="Arial" w:hAnsi="Arial" w:cs="Arial"/>
        </w:rPr>
        <w:t>V</w:t>
      </w:r>
      <w:r>
        <w:rPr>
          <w:rFonts w:ascii="Arial" w:hAnsi="Arial" w:cs="Arial"/>
        </w:rPr>
        <w:t>. volebné obdobie</w:t>
      </w:r>
    </w:p>
    <w:p w:rsidR="00170790">
      <w:pPr>
        <w:pStyle w:val="Subtitle"/>
        <w:rPr>
          <w:rFonts w:ascii="Arial" w:hAnsi="Arial" w:cs="Arial"/>
        </w:rPr>
      </w:pPr>
    </w:p>
    <w:p w:rsidR="00170790"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 w:rsidR="008152B0">
        <w:rPr>
          <w:rFonts w:ascii="Arial" w:hAnsi="Arial" w:cs="Arial"/>
          <w:b w:val="0"/>
        </w:rPr>
        <w:t xml:space="preserve">lo:  </w:t>
      </w:r>
      <w:r w:rsidR="00B276B4">
        <w:rPr>
          <w:rFonts w:ascii="Arial" w:hAnsi="Arial" w:cs="Arial"/>
          <w:b w:val="0"/>
        </w:rPr>
        <w:t>1130</w:t>
      </w:r>
      <w:r w:rsidR="008152B0">
        <w:rPr>
          <w:rFonts w:ascii="Arial" w:hAnsi="Arial" w:cs="Arial"/>
          <w:b w:val="0"/>
        </w:rPr>
        <w:t>/200</w:t>
      </w:r>
      <w:r w:rsidR="00A03EAD">
        <w:rPr>
          <w:rFonts w:ascii="Arial" w:hAnsi="Arial" w:cs="Arial"/>
          <w:b w:val="0"/>
        </w:rPr>
        <w:t>7</w:t>
      </w: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Cs/>
          <w:sz w:val="40"/>
        </w:rPr>
      </w:pPr>
      <w:r w:rsidR="00B276B4">
        <w:rPr>
          <w:rFonts w:ascii="Arial" w:hAnsi="Arial" w:cs="Arial"/>
          <w:bCs/>
          <w:sz w:val="40"/>
        </w:rPr>
        <w:t>334</w:t>
      </w:r>
    </w:p>
    <w:p w:rsidR="00A67F55">
      <w:pPr>
        <w:pStyle w:val="Subtitle"/>
        <w:rPr>
          <w:rFonts w:ascii="Arial" w:hAnsi="Arial" w:cs="Arial"/>
          <w:bCs/>
          <w:sz w:val="36"/>
        </w:rPr>
      </w:pPr>
    </w:p>
    <w:p w:rsidR="00170790"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170790">
      <w:pPr>
        <w:pStyle w:val="Subtitle"/>
        <w:rPr>
          <w:rFonts w:ascii="Arial" w:hAnsi="Arial" w:cs="Arial"/>
          <w:b w:val="0"/>
        </w:rPr>
      </w:pPr>
    </w:p>
    <w:p w:rsidR="00170790"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 xml:space="preserve">skupiny poslancov Národnej rady Slovenskej republiky </w:t>
      </w:r>
    </w:p>
    <w:p w:rsidR="00170790">
      <w:pPr>
        <w:rPr>
          <w:rFonts w:ascii="Arial" w:hAnsi="Arial" w:cs="Arial"/>
        </w:rPr>
      </w:pPr>
    </w:p>
    <w:p w:rsidR="00170790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    v y d a n i e</w:t>
      </w:r>
    </w:p>
    <w:p w:rsidR="00170790">
      <w:pPr>
        <w:jc w:val="center"/>
        <w:rPr>
          <w:rFonts w:ascii="Arial" w:hAnsi="Arial" w:cs="Arial"/>
          <w:b/>
          <w:bCs/>
          <w:sz w:val="32"/>
        </w:rPr>
      </w:pPr>
    </w:p>
    <w:p w:rsidR="00B827BE" w:rsidP="00D50110">
      <w:pPr>
        <w:pStyle w:val="BodyText"/>
        <w:rPr>
          <w:rFonts w:ascii="Arial" w:hAnsi="Arial" w:cs="Arial"/>
        </w:rPr>
      </w:pPr>
      <w:r w:rsidR="00D50110">
        <w:rPr>
          <w:rFonts w:ascii="Arial" w:hAnsi="Arial" w:cs="Arial"/>
        </w:rPr>
        <w:t xml:space="preserve">ústavného </w:t>
      </w:r>
      <w:r w:rsidR="00170790">
        <w:rPr>
          <w:rFonts w:ascii="Arial" w:hAnsi="Arial" w:cs="Arial"/>
        </w:rPr>
        <w:t xml:space="preserve">zákona, ktorým sa </w:t>
      </w:r>
      <w:r>
        <w:rPr>
          <w:rFonts w:ascii="Arial" w:hAnsi="Arial" w:cs="Arial"/>
        </w:rPr>
        <w:t>mení a dopĺňa Ústava</w:t>
      </w:r>
      <w:r>
        <w:rPr>
          <w:rFonts w:ascii="Arial" w:hAnsi="Arial" w:cs="Arial"/>
        </w:rPr>
        <w:t xml:space="preserve"> Slovenskej republiky </w:t>
      </w:r>
      <w:r w:rsidR="00D50110">
        <w:rPr>
          <w:rFonts w:ascii="Arial" w:hAnsi="Arial" w:cs="Arial"/>
        </w:rPr>
        <w:br/>
      </w:r>
      <w:r>
        <w:rPr>
          <w:rFonts w:ascii="Arial" w:hAnsi="Arial" w:cs="Arial"/>
        </w:rPr>
        <w:t>č. 460/1992 Zb.</w:t>
      </w:r>
      <w:r w:rsidR="00D501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znení neskorších predpisov</w:t>
      </w:r>
    </w:p>
    <w:p w:rsidR="00170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70790">
      <w:pPr>
        <w:jc w:val="both"/>
        <w:rPr>
          <w:rFonts w:ascii="Arial" w:hAnsi="Arial" w:cs="Arial"/>
        </w:rPr>
      </w:pPr>
    </w:p>
    <w:p w:rsidR="00C24935">
      <w:pPr>
        <w:jc w:val="both"/>
        <w:rPr>
          <w:rFonts w:ascii="Arial" w:hAnsi="Arial" w:cs="Arial"/>
        </w:rPr>
      </w:pPr>
    </w:p>
    <w:p w:rsidR="001664C6">
      <w:pPr>
        <w:jc w:val="both"/>
        <w:rPr>
          <w:rFonts w:ascii="Arial" w:hAnsi="Arial" w:cs="Arial"/>
        </w:rPr>
      </w:pPr>
    </w:p>
    <w:p w:rsidR="001664C6" w:rsidRPr="001664C6" w:rsidP="001664C6">
      <w:pPr>
        <w:tabs>
          <w:tab w:val="left" w:pos="-1980"/>
        </w:tabs>
        <w:jc w:val="both"/>
        <w:rPr>
          <w:rFonts w:ascii="Arial" w:hAnsi="Arial" w:cs="Arial"/>
        </w:rPr>
      </w:pPr>
      <w:r w:rsidRPr="001664C6" w:rsidR="00170790">
        <w:rPr>
          <w:rFonts w:ascii="Arial" w:hAnsi="Arial" w:cs="Arial"/>
          <w:u w:val="single"/>
        </w:rPr>
        <w:t>P r e d k l a d a</w:t>
      </w:r>
      <w:r w:rsidRPr="001664C6" w:rsidR="007A575D">
        <w:rPr>
          <w:rFonts w:ascii="Arial" w:hAnsi="Arial" w:cs="Arial"/>
          <w:u w:val="single"/>
        </w:rPr>
        <w:t> t e l i a</w:t>
      </w:r>
      <w:r w:rsidRPr="001664C6" w:rsidR="00170790">
        <w:rPr>
          <w:rFonts w:ascii="Arial" w:hAnsi="Arial" w:cs="Arial"/>
        </w:rPr>
        <w:tab/>
      </w:r>
    </w:p>
    <w:p w:rsidR="007A575D" w:rsidRPr="001664C6" w:rsidP="001664C6">
      <w:pPr>
        <w:tabs>
          <w:tab w:val="left" w:pos="-1980"/>
          <w:tab w:val="left" w:pos="4500"/>
        </w:tabs>
        <w:spacing w:before="120"/>
        <w:jc w:val="both"/>
        <w:rPr>
          <w:rFonts w:ascii="Arial" w:hAnsi="Arial" w:cs="Arial"/>
        </w:rPr>
      </w:pPr>
      <w:r w:rsidRPr="001664C6">
        <w:rPr>
          <w:rFonts w:ascii="Arial" w:hAnsi="Arial" w:cs="Arial"/>
          <w:u w:val="single"/>
        </w:rPr>
        <w:t>návrhu ústavného zákona:</w:t>
      </w:r>
      <w:r w:rsidR="001664C6">
        <w:rPr>
          <w:rFonts w:ascii="Arial" w:hAnsi="Arial" w:cs="Arial"/>
        </w:rPr>
        <w:tab/>
      </w:r>
      <w:r w:rsidR="001664C6">
        <w:rPr>
          <w:rFonts w:ascii="Arial" w:hAnsi="Arial" w:cs="Arial"/>
          <w:u w:val="single"/>
        </w:rPr>
        <w:t>Návrh na uznesenie</w:t>
      </w:r>
      <w:r w:rsidR="001664C6">
        <w:rPr>
          <w:rFonts w:ascii="Arial" w:hAnsi="Arial" w:cs="Arial"/>
        </w:rPr>
        <w:t>:</w:t>
      </w:r>
    </w:p>
    <w:p w:rsidR="007A575D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A67F55" w:rsidP="001664C6">
      <w:pPr>
        <w:tabs>
          <w:tab w:val="left" w:pos="-2160"/>
          <w:tab w:val="left" w:pos="-1980"/>
          <w:tab w:val="left" w:pos="1440"/>
          <w:tab w:val="left" w:pos="3420"/>
          <w:tab w:val="lef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Daniel</w:t>
        <w:tab/>
        <w:t>L i p š i c</w:t>
        <w:tab/>
        <w:t>v. r.</w:t>
        <w:tab/>
        <w:t>Národná r</w:t>
      </w:r>
      <w:r>
        <w:rPr>
          <w:rFonts w:ascii="Arial" w:hAnsi="Arial" w:cs="Arial"/>
        </w:rPr>
        <w:t>ada Slovenskej republiky</w:t>
      </w:r>
    </w:p>
    <w:p w:rsidR="00A67F55" w:rsidP="001664C6">
      <w:pPr>
        <w:tabs>
          <w:tab w:val="left" w:pos="-2160"/>
          <w:tab w:val="left" w:pos="-1980"/>
          <w:tab w:val="left" w:pos="1440"/>
          <w:tab w:val="left" w:pos="3420"/>
          <w:tab w:val="lef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Pavol</w:t>
        <w:tab/>
        <w:t>H r u š o v s k ý</w:t>
        <w:tab/>
        <w:t>v. r.</w:t>
        <w:tab/>
      </w:r>
      <w:r>
        <w:rPr>
          <w:rFonts w:ascii="Arial" w:hAnsi="Arial" w:cs="Arial"/>
          <w:b/>
        </w:rPr>
        <w:t>s c h v a ľ u j e</w:t>
      </w:r>
    </w:p>
    <w:p w:rsidR="00A67F55" w:rsidP="001664C6">
      <w:pPr>
        <w:tabs>
          <w:tab w:val="left" w:pos="-2160"/>
          <w:tab w:val="left" w:pos="-1980"/>
          <w:tab w:val="left" w:pos="1440"/>
          <w:tab w:val="left" w:pos="3420"/>
          <w:tab w:val="lef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Lucia</w:t>
        <w:tab/>
        <w:t>Ž i t ň a n s k á</w:t>
        <w:tab/>
        <w:t>v. r.</w:t>
        <w:tab/>
        <w:t>návrh skupiny poslancov Národnej</w:t>
      </w:r>
    </w:p>
    <w:p w:rsidR="00A67F55" w:rsidP="001664C6">
      <w:pPr>
        <w:tabs>
          <w:tab w:val="left" w:pos="-2160"/>
          <w:tab w:val="left" w:pos="-1980"/>
          <w:tab w:val="left" w:pos="1440"/>
          <w:tab w:val="left" w:pos="3420"/>
          <w:tab w:val="lef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Tomáš</w:t>
        <w:tab/>
        <w:t>G a l b a v ý</w:t>
        <w:tab/>
        <w:t>v. r.</w:t>
        <w:tab/>
        <w:t>rady Slovenskej republiky na vydanie</w:t>
      </w:r>
    </w:p>
    <w:p w:rsidR="00A67F55" w:rsidP="001664C6">
      <w:pPr>
        <w:tabs>
          <w:tab w:val="left" w:pos="-2160"/>
          <w:tab w:val="left" w:pos="-1980"/>
          <w:tab w:val="left" w:pos="1440"/>
          <w:tab w:val="left" w:pos="3420"/>
          <w:tab w:val="lef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Pavol</w:t>
        <w:tab/>
        <w:t>M i n á r i k</w:t>
        <w:tab/>
        <w:t>v. r.</w:t>
        <w:tab/>
        <w:t>ústavného zákona, ktorým sa mení</w:t>
      </w:r>
    </w:p>
    <w:p w:rsidR="00A67F55" w:rsidP="001664C6">
      <w:pPr>
        <w:tabs>
          <w:tab w:val="left" w:pos="-2160"/>
          <w:tab w:val="left" w:pos="-1980"/>
          <w:tab w:val="left" w:pos="1440"/>
          <w:tab w:val="left" w:pos="3420"/>
          <w:tab w:val="lef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Vladimír</w:t>
        <w:tab/>
        <w:t xml:space="preserve">P a l k o       </w:t>
        <w:tab/>
        <w:t xml:space="preserve">v. r.     </w:t>
        <w:tab/>
        <w:t>a dopĺňa Ústava Slovenskej republiky</w:t>
      </w:r>
    </w:p>
    <w:p w:rsidR="00A67F55" w:rsidP="001664C6">
      <w:pPr>
        <w:tabs>
          <w:tab w:val="left" w:pos="-2160"/>
          <w:tab w:val="left" w:pos="-1980"/>
          <w:tab w:val="left" w:pos="1440"/>
          <w:tab w:val="left" w:pos="3420"/>
          <w:tab w:val="lef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Gyula</w:t>
        <w:tab/>
        <w:t xml:space="preserve">B á r d o s      </w:t>
        <w:tab/>
        <w:t xml:space="preserve">v. r.      </w:t>
        <w:tab/>
        <w:t>č. 460/1992 Zb. v znení neskorších</w:t>
      </w:r>
    </w:p>
    <w:p w:rsidR="00A67F55" w:rsidRPr="002042DB" w:rsidP="001664C6">
      <w:pPr>
        <w:tabs>
          <w:tab w:val="left" w:pos="-2160"/>
          <w:tab w:val="left" w:pos="-1980"/>
          <w:tab w:val="left" w:pos="1440"/>
          <w:tab w:val="left" w:pos="3420"/>
          <w:tab w:val="left" w:pos="45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>predpisov</w:t>
      </w:r>
    </w:p>
    <w:p w:rsidR="00C24935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C24935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C24935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C24935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170790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B12FCE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B12FCE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B12FCE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B12FCE" w:rsidRPr="002042DB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B12FCE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1664C6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1664C6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</w:rPr>
      </w:pPr>
    </w:p>
    <w:p w:rsidR="00170790" w:rsidRPr="002042DB">
      <w:pPr>
        <w:pStyle w:val="Heading3"/>
        <w:jc w:val="center"/>
        <w:rPr>
          <w:b w:val="0"/>
          <w:sz w:val="24"/>
        </w:rPr>
      </w:pPr>
      <w:r w:rsidRPr="002042DB">
        <w:rPr>
          <w:b w:val="0"/>
          <w:sz w:val="24"/>
        </w:rPr>
        <w:t xml:space="preserve">Bratislava </w:t>
      </w:r>
      <w:r w:rsidRPr="002042DB" w:rsidR="00467E20">
        <w:rPr>
          <w:b w:val="0"/>
          <w:sz w:val="24"/>
        </w:rPr>
        <w:t xml:space="preserve"> </w:t>
      </w:r>
      <w:r w:rsidRPr="002042DB" w:rsidR="00B827BE">
        <w:rPr>
          <w:b w:val="0"/>
          <w:sz w:val="24"/>
        </w:rPr>
        <w:t>jún</w:t>
      </w:r>
      <w:r w:rsidRPr="002042DB">
        <w:rPr>
          <w:b w:val="0"/>
          <w:sz w:val="24"/>
        </w:rPr>
        <w:t xml:space="preserve"> </w:t>
      </w:r>
      <w:r w:rsidRPr="002042DB" w:rsidR="00467E20">
        <w:rPr>
          <w:b w:val="0"/>
          <w:sz w:val="24"/>
        </w:rPr>
        <w:t xml:space="preserve"> </w:t>
      </w:r>
      <w:r w:rsidRPr="002042DB">
        <w:rPr>
          <w:b w:val="0"/>
          <w:sz w:val="24"/>
        </w:rPr>
        <w:t>200</w:t>
      </w:r>
      <w:r w:rsidRPr="002042DB" w:rsidR="00A96CE9">
        <w:rPr>
          <w:b w:val="0"/>
          <w:sz w:val="24"/>
        </w:rPr>
        <w:t>7</w:t>
      </w:r>
    </w:p>
    <w:p w:rsidR="00170790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2A32"/>
    <w:rsid w:val="001664C6"/>
    <w:rsid w:val="00170790"/>
    <w:rsid w:val="002042DB"/>
    <w:rsid w:val="00467E20"/>
    <w:rsid w:val="007A575D"/>
    <w:rsid w:val="008152B0"/>
    <w:rsid w:val="00A03EAD"/>
    <w:rsid w:val="00A67F55"/>
    <w:rsid w:val="00A96CE9"/>
    <w:rsid w:val="00B12FCE"/>
    <w:rsid w:val="00B276B4"/>
    <w:rsid w:val="00B827BE"/>
    <w:rsid w:val="00C24935"/>
    <w:rsid w:val="00D501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143</Words>
  <Characters>820</Characters>
  <Application>Microsoft Office Word</Application>
  <DocSecurity>0</DocSecurity>
  <Lines>0</Lines>
  <Paragraphs>0</Paragraphs>
  <ScaleCrop>false</ScaleCrop>
  <Company>Kancelaria NR SR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16</cp:revision>
  <cp:lastPrinted>2007-06-14T12:43:00Z</cp:lastPrinted>
  <dcterms:created xsi:type="dcterms:W3CDTF">2007-06-01T12:32:00Z</dcterms:created>
  <dcterms:modified xsi:type="dcterms:W3CDTF">2007-06-14T13:08:00Z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-1173434534</vt:i4>
  </property>
  <property fmtid="{D5CDD505-2E9C-101B-9397-08002B2CF9AE}" pid="3" name="_AuthorEmail">
    <vt:lpwstr>Eva.Cechvalova@nrsr.sk</vt:lpwstr>
  </property>
  <property fmtid="{D5CDD505-2E9C-101B-9397-08002B2CF9AE}" pid="4" name="_AuthorEmailDisplayName">
    <vt:lpwstr>Cechvalova, Eva</vt:lpwstr>
  </property>
</Properties>
</file>