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475C8" w:rsidRPr="006E4115" w:rsidP="009475C8">
      <w:pPr>
        <w:pStyle w:val="Title"/>
        <w:rPr>
          <w:rFonts w:ascii="Times New Roman" w:hAnsi="Times New Roman" w:cs="Times New Roman"/>
          <w:sz w:val="24"/>
          <w:szCs w:val="24"/>
        </w:rPr>
      </w:pPr>
      <w:r w:rsidRPr="006E4115">
        <w:rPr>
          <w:rFonts w:ascii="Times New Roman" w:hAnsi="Times New Roman" w:cs="Times New Roman"/>
          <w:sz w:val="24"/>
          <w:szCs w:val="24"/>
        </w:rPr>
        <w:t>Národná rada Slovenskej republiky</w:t>
      </w:r>
    </w:p>
    <w:p w:rsidR="009475C8" w:rsidRPr="006E4115" w:rsidP="009475C8">
      <w:pPr>
        <w:pStyle w:val="Title"/>
        <w:rPr>
          <w:rFonts w:ascii="Times New Roman" w:hAnsi="Times New Roman" w:cs="Times New Roman"/>
          <w:sz w:val="24"/>
          <w:szCs w:val="24"/>
        </w:rPr>
      </w:pPr>
      <w:r w:rsidRPr="006E4115">
        <w:rPr>
          <w:rFonts w:ascii="Times New Roman" w:hAnsi="Times New Roman" w:cs="Times New Roman"/>
          <w:sz w:val="24"/>
          <w:szCs w:val="24"/>
        </w:rPr>
        <w:t>I</w:t>
      </w:r>
      <w:r>
        <w:rPr>
          <w:rFonts w:ascii="Times New Roman" w:hAnsi="Times New Roman" w:cs="Times New Roman"/>
          <w:sz w:val="24"/>
          <w:szCs w:val="24"/>
        </w:rPr>
        <w:t>V</w:t>
      </w:r>
      <w:r w:rsidRPr="006E4115">
        <w:rPr>
          <w:rFonts w:ascii="Times New Roman" w:hAnsi="Times New Roman" w:cs="Times New Roman"/>
          <w:sz w:val="24"/>
          <w:szCs w:val="24"/>
        </w:rPr>
        <w:t>. volebné obdobie</w:t>
      </w:r>
    </w:p>
    <w:p w:rsidR="009475C8" w:rsidP="009475C8">
      <w:pPr>
        <w:pStyle w:val="Title"/>
        <w:jc w:val="both"/>
        <w:rPr>
          <w:rFonts w:ascii="Times New Roman" w:hAnsi="Times New Roman" w:cs="Times New Roman"/>
        </w:rPr>
      </w:pPr>
      <w:r>
        <w:rPr>
          <w:rFonts w:ascii="Times New Roman" w:hAnsi="Times New Roman" w:cs="Times New Roman"/>
        </w:rPr>
        <w:t>_____________________________________________________________________</w:t>
      </w:r>
    </w:p>
    <w:p w:rsidR="009475C8" w:rsidRPr="001909F3" w:rsidP="009475C8">
      <w:pPr>
        <w:pStyle w:val="Title"/>
        <w:jc w:val="both"/>
        <w:rPr>
          <w:rFonts w:ascii="Times New Roman" w:hAnsi="Times New Roman" w:cs="Times New Roman"/>
        </w:rPr>
      </w:pPr>
    </w:p>
    <w:p w:rsidR="009475C8" w:rsidP="009475C8">
      <w:pPr>
        <w:pStyle w:val="Subtitle"/>
        <w:rPr>
          <w:rFonts w:ascii="Times New Roman" w:hAnsi="Times New Roman" w:cs="Times New Roman"/>
        </w:rPr>
      </w:pPr>
      <w:r w:rsidR="00D23060">
        <w:rPr>
          <w:rFonts w:ascii="Times New Roman" w:hAnsi="Times New Roman" w:cs="Times New Roman"/>
        </w:rPr>
        <w:t>328</w:t>
      </w:r>
    </w:p>
    <w:p w:rsidR="009475C8" w:rsidP="009475C8">
      <w:pPr>
        <w:pStyle w:val="Subtitle"/>
        <w:rPr>
          <w:rFonts w:ascii="Times New Roman" w:hAnsi="Times New Roman" w:cs="Times New Roman"/>
        </w:rPr>
      </w:pPr>
    </w:p>
    <w:p w:rsidR="009475C8" w:rsidP="009475C8">
      <w:pPr>
        <w:pStyle w:val="Subtitle"/>
        <w:rPr>
          <w:rFonts w:ascii="Times New Roman" w:hAnsi="Times New Roman" w:cs="Times New Roman"/>
        </w:rPr>
      </w:pPr>
      <w:r>
        <w:rPr>
          <w:rFonts w:ascii="Times New Roman" w:hAnsi="Times New Roman" w:cs="Times New Roman"/>
        </w:rPr>
        <w:t>V l á d n y   n á v r h</w:t>
      </w:r>
    </w:p>
    <w:p w:rsidR="00433DC8" w:rsidP="00433DC8">
      <w:pPr>
        <w:autoSpaceDE/>
        <w:autoSpaceDN/>
        <w:spacing w:line="240" w:lineRule="atLeast"/>
        <w:jc w:val="center"/>
        <w:rPr>
          <w:rFonts w:ascii="Times New Roman" w:hAnsi="Times New Roman" w:cs="Times New Roman"/>
          <w:b/>
          <w:lang w:val="sk-SK"/>
        </w:rPr>
      </w:pPr>
    </w:p>
    <w:p w:rsidR="009475C8" w:rsidRPr="00ED4B78" w:rsidP="00433DC8">
      <w:pPr>
        <w:autoSpaceDE/>
        <w:autoSpaceDN/>
        <w:spacing w:line="240" w:lineRule="atLeast"/>
        <w:jc w:val="center"/>
        <w:rPr>
          <w:rFonts w:ascii="Times New Roman" w:hAnsi="Times New Roman" w:cs="Times New Roman"/>
          <w:b/>
          <w:lang w:val="sk-SK"/>
        </w:rPr>
      </w:pPr>
    </w:p>
    <w:p w:rsidR="00433DC8" w:rsidRPr="00ED4B78" w:rsidP="00433DC8">
      <w:pPr>
        <w:autoSpaceDE/>
        <w:autoSpaceDN/>
        <w:spacing w:line="240" w:lineRule="atLeast"/>
        <w:jc w:val="center"/>
        <w:rPr>
          <w:rFonts w:ascii="Times New Roman" w:hAnsi="Times New Roman" w:cs="Times New Roman"/>
          <w:b/>
          <w:lang w:val="sk-SK"/>
        </w:rPr>
      </w:pPr>
    </w:p>
    <w:p w:rsidR="00433DC8" w:rsidRPr="00ED4B78" w:rsidP="00433DC8">
      <w:pPr>
        <w:autoSpaceDE/>
        <w:autoSpaceDN/>
        <w:spacing w:line="240" w:lineRule="atLeast"/>
        <w:jc w:val="center"/>
        <w:rPr>
          <w:rFonts w:ascii="Times New Roman" w:hAnsi="Times New Roman" w:cs="Times New Roman"/>
          <w:b/>
          <w:bCs/>
          <w:lang w:val="sk-SK"/>
        </w:rPr>
      </w:pPr>
      <w:r w:rsidRPr="00ED4B78">
        <w:rPr>
          <w:rFonts w:ascii="Times New Roman" w:hAnsi="Times New Roman" w:cs="Times New Roman"/>
          <w:b/>
          <w:bCs/>
          <w:lang w:val="sk-SK"/>
        </w:rPr>
        <w:t xml:space="preserve">Zákon </w:t>
      </w:r>
    </w:p>
    <w:p w:rsidR="00433DC8" w:rsidRPr="00ED4B78" w:rsidP="00433DC8">
      <w:pPr>
        <w:autoSpaceDE/>
        <w:autoSpaceDN/>
        <w:spacing w:line="240" w:lineRule="atLeast"/>
        <w:jc w:val="center"/>
        <w:rPr>
          <w:rFonts w:ascii="Times New Roman" w:hAnsi="Times New Roman" w:cs="Times New Roman"/>
          <w:b/>
          <w:bCs/>
          <w:lang w:val="sk-SK"/>
        </w:rPr>
      </w:pPr>
    </w:p>
    <w:p w:rsidR="00433DC8" w:rsidRPr="00ED4B78" w:rsidP="00433DC8">
      <w:pPr>
        <w:autoSpaceDE/>
        <w:autoSpaceDN/>
        <w:spacing w:line="240" w:lineRule="atLeast"/>
        <w:jc w:val="center"/>
        <w:rPr>
          <w:rFonts w:ascii="Times New Roman" w:hAnsi="Times New Roman" w:cs="Times New Roman"/>
          <w:b/>
          <w:bCs/>
          <w:lang w:val="sk-SK"/>
        </w:rPr>
      </w:pPr>
      <w:r w:rsidRPr="00ED4B78">
        <w:rPr>
          <w:rFonts w:ascii="Times New Roman" w:hAnsi="Times New Roman" w:cs="Times New Roman"/>
          <w:b/>
          <w:bCs/>
          <w:lang w:val="sk-SK"/>
        </w:rPr>
        <w:t>z................... 2007,</w:t>
      </w:r>
    </w:p>
    <w:p w:rsidR="00433DC8" w:rsidRPr="00ED4B78" w:rsidP="00433DC8">
      <w:pPr>
        <w:autoSpaceDE/>
        <w:autoSpaceDN/>
        <w:spacing w:line="240" w:lineRule="atLeast"/>
        <w:jc w:val="center"/>
        <w:rPr>
          <w:rFonts w:ascii="Times New Roman" w:hAnsi="Times New Roman" w:cs="Times New Roman"/>
          <w:b/>
          <w:bCs/>
          <w:lang w:val="sk-SK"/>
        </w:rPr>
      </w:pPr>
    </w:p>
    <w:p w:rsidR="00433DC8" w:rsidRPr="00ED4B78" w:rsidP="00433DC8">
      <w:pPr>
        <w:autoSpaceDE/>
        <w:autoSpaceDN/>
        <w:spacing w:line="240" w:lineRule="atLeast"/>
        <w:jc w:val="center"/>
        <w:rPr>
          <w:rFonts w:ascii="Times New Roman" w:hAnsi="Times New Roman" w:cs="Times New Roman"/>
          <w:b/>
          <w:lang w:val="sk-SK"/>
        </w:rPr>
      </w:pPr>
      <w:r w:rsidRPr="00ED4B78">
        <w:rPr>
          <w:rFonts w:ascii="Times New Roman" w:hAnsi="Times New Roman" w:cs="Times New Roman"/>
          <w:b/>
          <w:lang w:val="sk-SK"/>
        </w:rPr>
        <w:t>ktorým sa mení a dopĺňa zákon č. 578/2004 Z. z. o poskytovateľoch zdravotnej starostlivosti, zdravotníckych pracovníkoch, stavovských organizáciách v zdravotníctve a o zmene a doplnení niektorých zákonov v znení neskorších predpisov</w:t>
      </w:r>
    </w:p>
    <w:p w:rsidR="00433DC8" w:rsidP="00433DC8">
      <w:pPr>
        <w:autoSpaceDE/>
        <w:autoSpaceDN/>
        <w:spacing w:line="240" w:lineRule="atLeast"/>
        <w:jc w:val="center"/>
        <w:rPr>
          <w:rFonts w:ascii="Times New Roman" w:hAnsi="Times New Roman" w:cs="Times New Roman"/>
          <w:b/>
          <w:bCs/>
          <w:lang w:val="sk-SK"/>
        </w:rPr>
      </w:pPr>
    </w:p>
    <w:p w:rsidR="00433DC8" w:rsidRPr="00ED4B78" w:rsidP="00433DC8">
      <w:pPr>
        <w:autoSpaceDE/>
        <w:autoSpaceDN/>
        <w:spacing w:line="240" w:lineRule="atLeast"/>
        <w:ind w:firstLine="720"/>
        <w:rPr>
          <w:rFonts w:ascii="Times New Roman" w:hAnsi="Times New Roman" w:cs="Times New Roman"/>
          <w:lang w:val="sk-SK"/>
        </w:rPr>
      </w:pPr>
      <w:r w:rsidRPr="00ED4B78">
        <w:rPr>
          <w:rFonts w:ascii="Times New Roman" w:hAnsi="Times New Roman" w:cs="Times New Roman"/>
          <w:lang w:val="sk-SK"/>
        </w:rPr>
        <w:t>Národná rada Slovenskej republiky sa uzniesla na tomto zákone:</w:t>
      </w:r>
    </w:p>
    <w:p w:rsidR="00433DC8" w:rsidP="00433DC8">
      <w:pPr>
        <w:autoSpaceDE/>
        <w:autoSpaceDN/>
        <w:spacing w:line="240" w:lineRule="atLeast"/>
        <w:ind w:firstLine="720"/>
        <w:rPr>
          <w:rFonts w:ascii="Times New Roman" w:hAnsi="Times New Roman" w:cs="Times New Roman"/>
          <w:lang w:val="sk-SK"/>
        </w:rPr>
      </w:pPr>
    </w:p>
    <w:p w:rsidR="00433DC8" w:rsidRPr="00ED4B78" w:rsidP="00433DC8">
      <w:pPr>
        <w:autoSpaceDE/>
        <w:autoSpaceDN/>
        <w:spacing w:line="240" w:lineRule="atLeast"/>
        <w:jc w:val="center"/>
        <w:rPr>
          <w:rFonts w:ascii="Times New Roman" w:hAnsi="Times New Roman" w:cs="Times New Roman"/>
          <w:lang w:val="sk-SK"/>
        </w:rPr>
      </w:pPr>
    </w:p>
    <w:p w:rsidR="00433DC8" w:rsidRPr="00ED4B78" w:rsidP="00433DC8">
      <w:pPr>
        <w:autoSpaceDE/>
        <w:autoSpaceDN/>
        <w:spacing w:line="240" w:lineRule="atLeast"/>
        <w:jc w:val="center"/>
        <w:rPr>
          <w:rFonts w:ascii="Times New Roman" w:hAnsi="Times New Roman" w:cs="Times New Roman"/>
          <w:b/>
          <w:bCs/>
          <w:lang w:val="sk-SK"/>
        </w:rPr>
      </w:pPr>
      <w:r w:rsidRPr="00ED4B78">
        <w:rPr>
          <w:rFonts w:ascii="Times New Roman" w:hAnsi="Times New Roman" w:cs="Times New Roman"/>
          <w:b/>
          <w:bCs/>
          <w:lang w:val="sk-SK"/>
        </w:rPr>
        <w:t>Čl. I</w:t>
      </w:r>
    </w:p>
    <w:p w:rsidR="00433DC8" w:rsidRPr="00ED4B78" w:rsidP="00433DC8">
      <w:pPr>
        <w:autoSpaceDE/>
        <w:autoSpaceDN/>
        <w:spacing w:line="240" w:lineRule="atLeast"/>
        <w:ind w:left="360"/>
        <w:rPr>
          <w:rFonts w:ascii="Times New Roman" w:hAnsi="Times New Roman" w:cs="Times New Roman"/>
          <w:b/>
          <w:bCs/>
          <w:lang w:val="sk-SK"/>
        </w:rPr>
      </w:pPr>
    </w:p>
    <w:p w:rsidR="00433DC8" w:rsidRPr="00ED4B78" w:rsidP="00433DC8">
      <w:pPr>
        <w:tabs>
          <w:tab w:val="left" w:pos="1620"/>
        </w:tabs>
        <w:ind w:firstLine="709"/>
        <w:rPr>
          <w:rFonts w:ascii="Times New Roman" w:hAnsi="Times New Roman" w:cs="Times New Roman"/>
          <w:b/>
          <w:bCs/>
          <w:lang w:val="sk-SK"/>
        </w:rPr>
      </w:pPr>
      <w:r w:rsidRPr="00ED4B78">
        <w:rPr>
          <w:rFonts w:ascii="Times New Roman" w:hAnsi="Times New Roman" w:cs="Times New Roman"/>
          <w:lang w:val="sk-SK"/>
        </w:rPr>
        <w:t xml:space="preserve">Zákon č. 578/2004 Z. z. o poskytovateľoch zdravotnej starostlivosti, zdravotníckych pracovníkoch, stavovských organizáciách v zdravotníctve a o zmene a doplnení niektorých zákonov v znení zákona č. </w:t>
      </w:r>
      <w:r w:rsidRPr="00ED4B78">
        <w:rPr>
          <w:rFonts w:ascii="Times New Roman" w:hAnsi="Times New Roman" w:cs="Times New Roman"/>
          <w:bCs/>
          <w:lang w:val="sk-SK"/>
        </w:rPr>
        <w:t xml:space="preserve">720/2004 Z. z., </w:t>
      </w:r>
      <w:r w:rsidRPr="00ED4B78">
        <w:rPr>
          <w:rFonts w:ascii="Times New Roman" w:hAnsi="Times New Roman" w:cs="Times New Roman"/>
          <w:lang w:val="sk-SK"/>
        </w:rPr>
        <w:t>zákona č.</w:t>
      </w:r>
      <w:r w:rsidRPr="00ED4B78">
        <w:rPr>
          <w:rFonts w:ascii="Times New Roman" w:hAnsi="Times New Roman" w:cs="Times New Roman"/>
          <w:bCs/>
          <w:lang w:val="sk-SK"/>
        </w:rPr>
        <w:t xml:space="preserve"> 351/2005 Z. z., </w:t>
      </w:r>
      <w:r w:rsidRPr="00ED4B78">
        <w:rPr>
          <w:rFonts w:ascii="Times New Roman" w:hAnsi="Times New Roman" w:cs="Times New Roman"/>
          <w:lang w:val="sk-SK"/>
        </w:rPr>
        <w:t xml:space="preserve">zákona č. </w:t>
      </w:r>
      <w:r w:rsidRPr="00ED4B78">
        <w:rPr>
          <w:rFonts w:ascii="Times New Roman" w:hAnsi="Times New Roman" w:cs="Times New Roman"/>
          <w:bCs/>
          <w:lang w:val="sk-SK"/>
        </w:rPr>
        <w:t xml:space="preserve">538/2005 Z. z., </w:t>
      </w:r>
      <w:r w:rsidRPr="009475C8">
        <w:rPr>
          <w:rFonts w:ascii="Times New Roman" w:hAnsi="Times New Roman" w:cs="Times New Roman"/>
          <w:lang w:val="sk-SK"/>
        </w:rPr>
        <w:t xml:space="preserve">zákona č. </w:t>
      </w:r>
      <w:r w:rsidRPr="009475C8">
        <w:rPr>
          <w:rFonts w:ascii="Times New Roman" w:hAnsi="Times New Roman" w:cs="Times New Roman"/>
          <w:bCs/>
          <w:lang w:val="sk-SK"/>
        </w:rPr>
        <w:t xml:space="preserve">282/2006 Z. z., </w:t>
      </w:r>
      <w:r w:rsidRPr="009475C8">
        <w:rPr>
          <w:rFonts w:ascii="Times New Roman" w:hAnsi="Times New Roman" w:cs="Times New Roman"/>
          <w:lang w:val="sk-SK"/>
        </w:rPr>
        <w:t xml:space="preserve">zákona č. </w:t>
      </w:r>
      <w:r w:rsidRPr="009475C8">
        <w:rPr>
          <w:rFonts w:ascii="Times New Roman" w:hAnsi="Times New Roman" w:cs="Times New Roman"/>
          <w:bCs/>
          <w:lang w:val="sk-SK"/>
        </w:rPr>
        <w:t>527/2006 Z. z., zákona č. 673/2006 Z. z.</w:t>
      </w:r>
      <w:r w:rsidRPr="009475C8" w:rsidR="00B27FD5">
        <w:rPr>
          <w:rFonts w:ascii="Times New Roman" w:hAnsi="Times New Roman" w:cs="Times New Roman"/>
          <w:bCs/>
          <w:lang w:val="sk-SK"/>
        </w:rPr>
        <w:t xml:space="preserve">, uznesenia Ústavného súdu </w:t>
      </w:r>
      <w:r w:rsidRPr="009475C8" w:rsidR="009475C8">
        <w:rPr>
          <w:rFonts w:ascii="Times New Roman" w:hAnsi="Times New Roman" w:cs="Times New Roman"/>
          <w:bCs/>
          <w:lang w:val="sk-SK"/>
        </w:rPr>
        <w:t xml:space="preserve">Slovenskej republiky </w:t>
      </w:r>
      <w:r w:rsidRPr="009475C8" w:rsidR="00B27FD5">
        <w:rPr>
          <w:rFonts w:ascii="Times New Roman" w:hAnsi="Times New Roman" w:cs="Times New Roman"/>
          <w:bCs/>
          <w:lang w:val="sk-SK"/>
        </w:rPr>
        <w:t xml:space="preserve">č. </w:t>
      </w:r>
      <w:r w:rsidRPr="009475C8">
        <w:rPr>
          <w:rFonts w:ascii="Times New Roman" w:hAnsi="Times New Roman" w:cs="Times New Roman"/>
          <w:bCs/>
          <w:lang w:val="sk-SK"/>
        </w:rPr>
        <w:t xml:space="preserve"> </w:t>
      </w:r>
      <w:r w:rsidRPr="009475C8" w:rsidR="00B27FD5">
        <w:rPr>
          <w:rFonts w:ascii="Times New Roman" w:hAnsi="Times New Roman" w:cs="Times New Roman"/>
          <w:bCs/>
          <w:lang w:val="sk-SK"/>
        </w:rPr>
        <w:t xml:space="preserve">18/2007 </w:t>
      </w:r>
      <w:r w:rsidRPr="009475C8" w:rsidR="009475C8">
        <w:rPr>
          <w:rFonts w:ascii="Times New Roman" w:hAnsi="Times New Roman" w:cs="Times New Roman"/>
          <w:bCs/>
          <w:lang w:val="sk-SK"/>
        </w:rPr>
        <w:t>Z. z.</w:t>
      </w:r>
      <w:r w:rsidR="009475C8">
        <w:rPr>
          <w:rFonts w:ascii="Times New Roman" w:hAnsi="Times New Roman" w:cs="Times New Roman"/>
          <w:bCs/>
          <w:lang w:val="sk-SK"/>
        </w:rPr>
        <w:t xml:space="preserve"> </w:t>
      </w:r>
      <w:r w:rsidRPr="00ED4B78">
        <w:rPr>
          <w:rFonts w:ascii="Times New Roman" w:hAnsi="Times New Roman" w:cs="Times New Roman"/>
          <w:bCs/>
          <w:lang w:val="sk-SK"/>
        </w:rPr>
        <w:t xml:space="preserve">a zákona č. .../2007 Z. z. </w:t>
      </w:r>
      <w:r w:rsidRPr="00ED4B78">
        <w:rPr>
          <w:rFonts w:ascii="Times New Roman" w:hAnsi="Times New Roman" w:cs="Times New Roman"/>
          <w:lang w:val="sk-SK"/>
        </w:rPr>
        <w:t>sa mení a dopĺňa takto:</w:t>
      </w:r>
    </w:p>
    <w:p w:rsidR="00433DC8" w:rsidRPr="00ED4B78" w:rsidP="00433DC8">
      <w:pPr>
        <w:rPr>
          <w:rFonts w:ascii="Times New Roman" w:hAnsi="Times New Roman" w:cs="Times New Roman"/>
          <w:lang w:val="sk-SK"/>
        </w:rPr>
      </w:pPr>
    </w:p>
    <w:p w:rsidR="00605F03" w:rsidRPr="00ED4B78" w:rsidP="00605F03">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xml:space="preserve">Slová „vzdelávacia inštitúcia“ vo všetkých tvaroch sa v celom texte zákona nahrádzajú slovami „vzdelávacia ustanovizeň“ v príslušnom tvare. </w:t>
      </w:r>
    </w:p>
    <w:p w:rsidR="00605F03" w:rsidRPr="00ED4B78" w:rsidP="00605F03">
      <w:pPr>
        <w:tabs>
          <w:tab w:val="left" w:pos="540"/>
        </w:tabs>
        <w:rPr>
          <w:rFonts w:ascii="Times New Roman" w:hAnsi="Times New Roman" w:cs="Times New Roman"/>
          <w:lang w:val="sk-SK"/>
        </w:rPr>
      </w:pPr>
    </w:p>
    <w:p w:rsidR="006F5483" w:rsidRPr="00ED4B78" w:rsidP="006F5483">
      <w:pPr>
        <w:numPr>
          <w:ilvl w:val="0"/>
          <w:numId w:val="1"/>
        </w:numPr>
        <w:tabs>
          <w:tab w:val="left"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V § 11 ods. 1 písmeno a) znie:</w:t>
      </w:r>
    </w:p>
    <w:p w:rsidR="006F5483" w:rsidRPr="00ED4B78" w:rsidP="006F5483">
      <w:pPr>
        <w:ind w:left="900" w:hanging="540"/>
        <w:rPr>
          <w:rFonts w:ascii="Times New Roman" w:hAnsi="Times New Roman" w:cs="Times New Roman"/>
          <w:lang w:val="sk-SK"/>
        </w:rPr>
      </w:pPr>
      <w:r w:rsidRPr="00ED4B78">
        <w:rPr>
          <w:rFonts w:ascii="Times New Roman" w:hAnsi="Times New Roman" w:cs="Times New Roman"/>
          <w:lang w:val="sk-SK"/>
        </w:rPr>
        <w:t xml:space="preserve">„a) </w:t>
        <w:tab/>
        <w:t>ambulancie záchrannej zdravotnej služby,</w:t>
      </w:r>
      <w:r w:rsidRPr="00ED4B78">
        <w:rPr>
          <w:rFonts w:ascii="Times New Roman" w:hAnsi="Times New Roman" w:cs="Times New Roman"/>
          <w:vertAlign w:val="superscript"/>
          <w:lang w:val="sk-SK"/>
        </w:rPr>
        <w:t>14</w:t>
      </w:r>
      <w:r w:rsidRPr="00ED4B78">
        <w:rPr>
          <w:rFonts w:ascii="Times New Roman" w:hAnsi="Times New Roman" w:cs="Times New Roman"/>
          <w:lang w:val="sk-SK"/>
        </w:rPr>
        <w:t>) a to</w:t>
      </w:r>
    </w:p>
    <w:p w:rsidR="006F5483" w:rsidRPr="00ED4B78" w:rsidP="006F5483">
      <w:pPr>
        <w:ind w:left="1260" w:hanging="360"/>
        <w:rPr>
          <w:rFonts w:ascii="Times New Roman" w:hAnsi="Times New Roman" w:cs="Times New Roman"/>
          <w:lang w:val="sk-SK"/>
        </w:rPr>
      </w:pPr>
      <w:r w:rsidRPr="00ED4B78">
        <w:rPr>
          <w:rFonts w:ascii="Times New Roman" w:hAnsi="Times New Roman" w:cs="Times New Roman"/>
          <w:lang w:val="sk-SK"/>
        </w:rPr>
        <w:t xml:space="preserve">1.  </w:t>
        <w:tab/>
        <w:t>ambulancie rýchlej lekárskej pomoci,</w:t>
      </w:r>
    </w:p>
    <w:p w:rsidR="006F5483" w:rsidRPr="00ED4B78" w:rsidP="006F5483">
      <w:pPr>
        <w:ind w:left="1260" w:hanging="360"/>
        <w:rPr>
          <w:rFonts w:ascii="Times New Roman" w:hAnsi="Times New Roman" w:cs="Times New Roman"/>
          <w:lang w:val="sk-SK"/>
        </w:rPr>
      </w:pPr>
      <w:r w:rsidRPr="00ED4B78">
        <w:rPr>
          <w:rFonts w:ascii="Times New Roman" w:hAnsi="Times New Roman" w:cs="Times New Roman"/>
          <w:lang w:val="sk-SK"/>
        </w:rPr>
        <w:t xml:space="preserve">2.  </w:t>
        <w:tab/>
        <w:t xml:space="preserve">ambulancie rýchlej zdravotnej pomoci, </w:t>
      </w:r>
    </w:p>
    <w:p w:rsidR="006F5483" w:rsidRPr="00ED4B78" w:rsidP="006F5483">
      <w:pPr>
        <w:ind w:left="1260" w:hanging="360"/>
        <w:rPr>
          <w:rFonts w:ascii="Times New Roman" w:hAnsi="Times New Roman" w:cs="Times New Roman"/>
          <w:lang w:val="sk-SK"/>
        </w:rPr>
      </w:pPr>
      <w:r w:rsidRPr="00ED4B78">
        <w:rPr>
          <w:rFonts w:ascii="Times New Roman" w:hAnsi="Times New Roman" w:cs="Times New Roman"/>
          <w:lang w:val="sk-SK"/>
        </w:rPr>
        <w:t>3.</w:t>
        <w:tab/>
        <w:t>ambul</w:t>
      </w:r>
      <w:r w:rsidRPr="00ED4B78">
        <w:rPr>
          <w:rFonts w:ascii="Times New Roman" w:hAnsi="Times New Roman" w:cs="Times New Roman"/>
          <w:lang w:val="sk-SK"/>
        </w:rPr>
        <w:t>ancie rýchlej lekárskej pomoci s vybavením mobilnej intenzívnej jednotky,</w:t>
      </w:r>
    </w:p>
    <w:p w:rsidR="006F5483" w:rsidRPr="00ED4B78" w:rsidP="006F5483">
      <w:pPr>
        <w:ind w:left="1260" w:hanging="360"/>
        <w:rPr>
          <w:rFonts w:ascii="Times New Roman" w:hAnsi="Times New Roman" w:cs="Times New Roman"/>
          <w:lang w:val="sk-SK"/>
        </w:rPr>
      </w:pPr>
      <w:r w:rsidRPr="00ED4B78">
        <w:rPr>
          <w:rFonts w:ascii="Times New Roman" w:hAnsi="Times New Roman" w:cs="Times New Roman"/>
          <w:lang w:val="sk-SK"/>
        </w:rPr>
        <w:t>4.</w:t>
        <w:tab/>
        <w:t>ambulancie vrtuľníkovej záchrannej zdravotnej služby,“.</w:t>
      </w:r>
    </w:p>
    <w:p w:rsidR="006F5483" w:rsidRPr="00ED4B78" w:rsidP="006F5483">
      <w:pPr>
        <w:tabs>
          <w:tab w:val="left" w:pos="6012"/>
        </w:tabs>
        <w:rPr>
          <w:rFonts w:ascii="Times New Roman" w:hAnsi="Times New Roman" w:cs="Times New Roman"/>
          <w:lang w:val="sk-SK"/>
        </w:rPr>
      </w:pPr>
      <w:r w:rsidRPr="00ED4B78">
        <w:rPr>
          <w:rFonts w:ascii="Times New Roman" w:hAnsi="Times New Roman" w:cs="Times New Roman"/>
          <w:lang w:val="sk-SK"/>
        </w:rPr>
        <w:tab/>
      </w:r>
    </w:p>
    <w:p w:rsidR="006F5483" w:rsidRPr="00ED4B78" w:rsidP="006F5483">
      <w:pPr>
        <w:numPr>
          <w:ilvl w:val="0"/>
          <w:numId w:val="1"/>
        </w:numPr>
        <w:tabs>
          <w:tab w:val="left"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V § 13 ods. 8 písm. d) sa slovo „leteckej“ nahrádza slovom „vrtuľníkovej“.</w:t>
      </w:r>
    </w:p>
    <w:p w:rsidR="006F5483" w:rsidRPr="00ED4B78" w:rsidP="006F5483">
      <w:pPr>
        <w:tabs>
          <w:tab w:val="left" w:pos="540"/>
        </w:tabs>
        <w:rPr>
          <w:rFonts w:ascii="Times New Roman" w:hAnsi="Times New Roman" w:cs="Times New Roman"/>
          <w:lang w:val="sk-SK"/>
        </w:rPr>
      </w:pPr>
    </w:p>
    <w:p w:rsidR="006F5483" w:rsidRPr="00ED4B78" w:rsidP="006F5483">
      <w:pPr>
        <w:numPr>
          <w:ilvl w:val="0"/>
          <w:numId w:val="1"/>
        </w:numPr>
        <w:tabs>
          <w:tab w:val="left" w:pos="360"/>
        </w:tabs>
        <w:rPr>
          <w:rFonts w:ascii="Times New Roman" w:hAnsi="Times New Roman" w:cs="Times New Roman"/>
          <w:lang w:val="sk-SK"/>
        </w:rPr>
      </w:pPr>
      <w:r w:rsidRPr="00ED4B78">
        <w:rPr>
          <w:rFonts w:ascii="Times New Roman" w:hAnsi="Times New Roman" w:cs="Times New Roman"/>
          <w:lang w:val="sk-SK"/>
        </w:rPr>
        <w:t>V § 1</w:t>
      </w:r>
      <w:r w:rsidRPr="00ED4B78" w:rsidR="003F7A3B">
        <w:rPr>
          <w:rFonts w:ascii="Times New Roman" w:hAnsi="Times New Roman" w:cs="Times New Roman"/>
          <w:lang w:val="sk-SK"/>
        </w:rPr>
        <w:t>3 ods. 8  sa vypúšťa písmeno e) vrátane poznámky pod čiarou k odkazu 17a.</w:t>
      </w:r>
    </w:p>
    <w:p w:rsidR="006F5483" w:rsidRPr="00ED4B78" w:rsidP="006F5483">
      <w:pPr>
        <w:tabs>
          <w:tab w:val="left" w:pos="540"/>
        </w:tabs>
        <w:rPr>
          <w:rFonts w:ascii="Times New Roman" w:hAnsi="Times New Roman" w:cs="Times New Roman"/>
          <w:lang w:val="sk-SK"/>
        </w:rPr>
      </w:pPr>
    </w:p>
    <w:p w:rsidR="006F5483" w:rsidRPr="00ED4B78" w:rsidP="006F5483">
      <w:pPr>
        <w:numPr>
          <w:ilvl w:val="0"/>
          <w:numId w:val="1"/>
        </w:numPr>
        <w:tabs>
          <w:tab w:val="left" w:pos="360"/>
        </w:tabs>
        <w:rPr>
          <w:rFonts w:ascii="Times New Roman" w:hAnsi="Times New Roman" w:cs="Times New Roman"/>
          <w:lang w:val="sk-SK"/>
        </w:rPr>
      </w:pPr>
      <w:r w:rsidRPr="00ED4B78">
        <w:rPr>
          <w:rFonts w:ascii="Times New Roman" w:hAnsi="Times New Roman" w:cs="Times New Roman"/>
          <w:lang w:val="sk-SK"/>
        </w:rPr>
        <w:t>V § 14 ods. 4 sa slovo „leteckej“ nahrádza slovom „vrtuľníkovej“.</w:t>
      </w:r>
    </w:p>
    <w:p w:rsidR="006F5483" w:rsidP="006F5483">
      <w:pPr>
        <w:tabs>
          <w:tab w:val="left" w:pos="540"/>
        </w:tabs>
        <w:rPr>
          <w:rFonts w:ascii="Times New Roman" w:hAnsi="Times New Roman" w:cs="Times New Roman"/>
          <w:lang w:val="sk-SK"/>
        </w:rPr>
      </w:pPr>
    </w:p>
    <w:p w:rsidR="009475C8" w:rsidP="006F5483">
      <w:pPr>
        <w:tabs>
          <w:tab w:val="left" w:pos="540"/>
        </w:tabs>
        <w:rPr>
          <w:rFonts w:ascii="Times New Roman" w:hAnsi="Times New Roman" w:cs="Times New Roman"/>
          <w:lang w:val="sk-SK"/>
        </w:rPr>
      </w:pPr>
    </w:p>
    <w:p w:rsidR="009475C8" w:rsidP="006F5483">
      <w:pPr>
        <w:tabs>
          <w:tab w:val="left" w:pos="540"/>
        </w:tabs>
        <w:rPr>
          <w:rFonts w:ascii="Times New Roman" w:hAnsi="Times New Roman" w:cs="Times New Roman"/>
          <w:lang w:val="sk-SK"/>
        </w:rPr>
      </w:pPr>
    </w:p>
    <w:p w:rsidR="009475C8" w:rsidRPr="00ED4B78" w:rsidP="006F5483">
      <w:pPr>
        <w:tabs>
          <w:tab w:val="left" w:pos="540"/>
        </w:tabs>
        <w:rPr>
          <w:rFonts w:ascii="Times New Roman" w:hAnsi="Times New Roman" w:cs="Times New Roman"/>
          <w:lang w:val="sk-SK"/>
        </w:rPr>
      </w:pPr>
    </w:p>
    <w:p w:rsidR="00030B59" w:rsidRPr="00ED4B78" w:rsidP="006F5483">
      <w:pPr>
        <w:numPr>
          <w:ilvl w:val="0"/>
          <w:numId w:val="1"/>
        </w:numPr>
        <w:tabs>
          <w:tab w:val="left" w:pos="360"/>
        </w:tabs>
        <w:rPr>
          <w:rFonts w:ascii="Times New Roman" w:hAnsi="Times New Roman" w:cs="Times New Roman"/>
          <w:lang w:val="sk-SK"/>
        </w:rPr>
      </w:pPr>
      <w:r w:rsidRPr="00ED4B78">
        <w:rPr>
          <w:rFonts w:ascii="Times New Roman" w:hAnsi="Times New Roman" w:cs="Times New Roman"/>
          <w:lang w:val="sk-SK"/>
        </w:rPr>
        <w:t>§ 15 sa dopĺňa odsekom 3, ktorý znie:</w:t>
      </w:r>
    </w:p>
    <w:p w:rsidR="00030B59" w:rsidRPr="00ED4B78" w:rsidP="009B6155">
      <w:pPr>
        <w:ind w:left="360"/>
        <w:rPr>
          <w:rFonts w:ascii="Times New Roman" w:hAnsi="Times New Roman" w:cs="Times New Roman"/>
          <w:lang w:val="sk-SK"/>
        </w:rPr>
      </w:pPr>
      <w:r w:rsidRPr="00ED4B78">
        <w:rPr>
          <w:rFonts w:ascii="Times New Roman" w:hAnsi="Times New Roman" w:cs="Times New Roman"/>
          <w:lang w:val="sk-SK"/>
        </w:rPr>
        <w:tab/>
        <w:t xml:space="preserve">„(3) Pri vydaní povolenia podľa § </w:t>
      </w:r>
      <w:smartTag w:uri="urn:schemas-microsoft-com:office:smarttags" w:element="metricconverter">
        <w:smartTagPr>
          <w:attr w:name="ProductID" w:val="17 a"/>
        </w:smartTagPr>
        <w:r w:rsidRPr="00ED4B78">
          <w:rPr>
            <w:rFonts w:ascii="Times New Roman" w:hAnsi="Times New Roman" w:cs="Times New Roman"/>
            <w:lang w:val="sk-SK"/>
          </w:rPr>
          <w:t>17 a</w:t>
        </w:r>
      </w:smartTag>
      <w:r w:rsidRPr="00ED4B78">
        <w:rPr>
          <w:rFonts w:ascii="Times New Roman" w:hAnsi="Times New Roman" w:cs="Times New Roman"/>
          <w:lang w:val="sk-SK"/>
        </w:rPr>
        <w:t xml:space="preserve"> § 17b až 17d  čas platnosti pôvodného povolenia </w:t>
      </w:r>
      <w:r w:rsidRPr="00ED4B78" w:rsidR="00E3406F">
        <w:rPr>
          <w:rFonts w:ascii="Times New Roman" w:hAnsi="Times New Roman" w:cs="Times New Roman"/>
          <w:lang w:val="sk-SK"/>
        </w:rPr>
        <w:t xml:space="preserve">na prevádzkovanie ambulancie záchrannej zdravotnej služby </w:t>
      </w:r>
      <w:r w:rsidRPr="00ED4B78">
        <w:rPr>
          <w:rFonts w:ascii="Times New Roman" w:hAnsi="Times New Roman" w:cs="Times New Roman"/>
          <w:lang w:val="sk-SK"/>
        </w:rPr>
        <w:t>zostáva zachovaný.“</w:t>
      </w:r>
      <w:r w:rsidRPr="00ED4B78" w:rsidR="009B6155">
        <w:rPr>
          <w:rFonts w:ascii="Times New Roman" w:hAnsi="Times New Roman" w:cs="Times New Roman"/>
          <w:lang w:val="sk-SK"/>
        </w:rPr>
        <w:t>.</w:t>
      </w:r>
    </w:p>
    <w:p w:rsidR="00E3406F" w:rsidRPr="00ED4B78" w:rsidP="00030B59">
      <w:pPr>
        <w:rPr>
          <w:rFonts w:ascii="Times New Roman" w:hAnsi="Times New Roman" w:cs="Times New Roman"/>
          <w:lang w:val="sk-SK"/>
        </w:rPr>
      </w:pPr>
    </w:p>
    <w:p w:rsidR="006F5483" w:rsidRPr="00ED4B78" w:rsidP="006F5483">
      <w:pPr>
        <w:numPr>
          <w:ilvl w:val="0"/>
          <w:numId w:val="1"/>
        </w:numPr>
        <w:tabs>
          <w:tab w:val="left" w:pos="360"/>
        </w:tabs>
        <w:rPr>
          <w:rFonts w:ascii="Times New Roman" w:hAnsi="Times New Roman" w:cs="Times New Roman"/>
          <w:lang w:val="sk-SK"/>
        </w:rPr>
      </w:pPr>
      <w:r w:rsidRPr="00ED4B78">
        <w:rPr>
          <w:rFonts w:ascii="Times New Roman" w:hAnsi="Times New Roman" w:cs="Times New Roman"/>
          <w:lang w:val="sk-SK"/>
        </w:rPr>
        <w:t>V § 17b ods</w:t>
      </w:r>
      <w:r w:rsidRPr="00ED4B78" w:rsidR="00C66D5E">
        <w:rPr>
          <w:rFonts w:ascii="Times New Roman" w:hAnsi="Times New Roman" w:cs="Times New Roman"/>
          <w:lang w:val="sk-SK"/>
        </w:rPr>
        <w:t>.</w:t>
      </w:r>
      <w:r w:rsidRPr="00ED4B78">
        <w:rPr>
          <w:rFonts w:ascii="Times New Roman" w:hAnsi="Times New Roman" w:cs="Times New Roman"/>
          <w:lang w:val="sk-SK"/>
        </w:rPr>
        <w:t xml:space="preserve"> 1</w:t>
      </w:r>
      <w:r w:rsidRPr="00ED4B78" w:rsidR="00C66D5E">
        <w:rPr>
          <w:rFonts w:ascii="Times New Roman" w:hAnsi="Times New Roman" w:cs="Times New Roman"/>
          <w:lang w:val="sk-SK"/>
        </w:rPr>
        <w:t xml:space="preserve"> sa slová „tri kilometre“ nahrádzajú slovami „15 kilometrov“.</w:t>
      </w:r>
    </w:p>
    <w:p w:rsidR="006F5483" w:rsidRPr="00ED4B78" w:rsidP="00C66D5E">
      <w:pPr>
        <w:ind w:left="360" w:hanging="360"/>
        <w:rPr>
          <w:rFonts w:ascii="Times New Roman" w:hAnsi="Times New Roman" w:cs="Times New Roman"/>
          <w:lang w:val="sk-SK"/>
        </w:rPr>
      </w:pPr>
      <w:r w:rsidRPr="00ED4B78">
        <w:rPr>
          <w:rFonts w:ascii="Times New Roman" w:hAnsi="Times New Roman" w:cs="Times New Roman"/>
          <w:lang w:val="sk-SK"/>
        </w:rPr>
        <w:tab/>
        <w:tab/>
      </w:r>
    </w:p>
    <w:p w:rsidR="006F5483" w:rsidRPr="00ED4B78" w:rsidP="006F5483">
      <w:pPr>
        <w:numPr>
          <w:ilvl w:val="0"/>
          <w:numId w:val="1"/>
        </w:numPr>
        <w:tabs>
          <w:tab w:val="left" w:pos="360"/>
        </w:tabs>
        <w:rPr>
          <w:rFonts w:ascii="Times New Roman" w:hAnsi="Times New Roman" w:cs="Times New Roman"/>
          <w:lang w:val="sk-SK"/>
        </w:rPr>
      </w:pPr>
      <w:r w:rsidRPr="00ED4B78">
        <w:rPr>
          <w:rFonts w:ascii="Times New Roman" w:hAnsi="Times New Roman" w:cs="Times New Roman"/>
          <w:lang w:val="sk-SK"/>
        </w:rPr>
        <w:t>Za § 17c sa vkladá § 17d, ktorý vrátane nadpisu znie:</w:t>
      </w:r>
    </w:p>
    <w:p w:rsidR="006F5483" w:rsidRPr="00ED4B78" w:rsidP="006F5483">
      <w:pPr>
        <w:rPr>
          <w:rFonts w:ascii="Times New Roman" w:hAnsi="Times New Roman" w:cs="Times New Roman"/>
          <w:lang w:val="sk-SK"/>
        </w:rPr>
      </w:pPr>
    </w:p>
    <w:p w:rsidR="006F5483" w:rsidRPr="00ED4B78" w:rsidP="006F5483">
      <w:pPr>
        <w:jc w:val="center"/>
        <w:rPr>
          <w:rFonts w:ascii="Times New Roman" w:hAnsi="Times New Roman" w:cs="Times New Roman"/>
          <w:lang w:val="sk-SK"/>
        </w:rPr>
      </w:pPr>
      <w:r w:rsidRPr="00ED4B78">
        <w:rPr>
          <w:rFonts w:ascii="Times New Roman" w:hAnsi="Times New Roman" w:cs="Times New Roman"/>
          <w:lang w:val="sk-SK"/>
        </w:rPr>
        <w:t>„§ 17d</w:t>
      </w:r>
    </w:p>
    <w:p w:rsidR="006F5483" w:rsidRPr="00ED4B78" w:rsidP="006F5483">
      <w:pPr>
        <w:rPr>
          <w:rFonts w:ascii="Times New Roman" w:hAnsi="Times New Roman" w:cs="Times New Roman"/>
          <w:lang w:val="sk-SK"/>
        </w:rPr>
      </w:pPr>
    </w:p>
    <w:p w:rsidR="006F5483" w:rsidP="006F5483">
      <w:pPr>
        <w:jc w:val="center"/>
        <w:rPr>
          <w:rFonts w:ascii="Times New Roman" w:hAnsi="Times New Roman" w:cs="Times New Roman"/>
          <w:lang w:val="sk-SK"/>
        </w:rPr>
      </w:pPr>
      <w:r w:rsidRPr="00ED4B78">
        <w:rPr>
          <w:rFonts w:ascii="Times New Roman" w:hAnsi="Times New Roman" w:cs="Times New Roman"/>
          <w:lang w:val="sk-SK"/>
        </w:rPr>
        <w:t>Zmena typu ambulancie záchrannej zdravotnej služby</w:t>
      </w:r>
    </w:p>
    <w:p w:rsidR="009475C8" w:rsidRPr="00ED4B78" w:rsidP="006F5483">
      <w:pPr>
        <w:jc w:val="center"/>
        <w:rPr>
          <w:rFonts w:ascii="Times New Roman" w:hAnsi="Times New Roman" w:cs="Times New Roman"/>
          <w:lang w:val="sk-SK"/>
        </w:rPr>
      </w:pPr>
    </w:p>
    <w:p w:rsidR="006F5483" w:rsidRPr="00ED4B78" w:rsidP="006F5483">
      <w:pPr>
        <w:ind w:left="360" w:firstLine="540"/>
        <w:rPr>
          <w:rFonts w:ascii="Times New Roman" w:hAnsi="Times New Roman" w:cs="Times New Roman"/>
          <w:lang w:val="sk-SK"/>
        </w:rPr>
      </w:pPr>
      <w:r w:rsidRPr="00ED4B78">
        <w:rPr>
          <w:rFonts w:ascii="Times New Roman" w:hAnsi="Times New Roman" w:cs="Times New Roman"/>
          <w:lang w:val="sk-SK"/>
        </w:rPr>
        <w:t xml:space="preserve">(1) Zmeniť typ ambulancie záchrannej zdravotnej služby podľa § 11 ods. 1 písm. a) prvého až tretieho bodu možno len </w:t>
      </w:r>
      <w:r w:rsidRPr="00ED4B78" w:rsidR="0085089F">
        <w:rPr>
          <w:rFonts w:ascii="Times New Roman" w:hAnsi="Times New Roman" w:cs="Times New Roman"/>
          <w:lang w:val="sk-SK"/>
        </w:rPr>
        <w:t xml:space="preserve">so súhlasom </w:t>
      </w:r>
      <w:r w:rsidRPr="00ED4B78">
        <w:rPr>
          <w:rFonts w:ascii="Times New Roman" w:hAnsi="Times New Roman" w:cs="Times New Roman"/>
          <w:lang w:val="sk-SK"/>
        </w:rPr>
        <w:t xml:space="preserve">ministerstva </w:t>
      </w:r>
      <w:r w:rsidRPr="00B27FD5">
        <w:rPr>
          <w:rFonts w:ascii="Times New Roman" w:hAnsi="Times New Roman" w:cs="Times New Roman"/>
          <w:lang w:val="sk-SK"/>
        </w:rPr>
        <w:t>zdravotníctva</w:t>
      </w:r>
      <w:r w:rsidRPr="00B27FD5" w:rsidR="00E95585">
        <w:rPr>
          <w:rFonts w:ascii="Times New Roman" w:hAnsi="Times New Roman" w:cs="Times New Roman"/>
          <w:lang w:val="sk-SK"/>
        </w:rPr>
        <w:t xml:space="preserve"> na základe žiadosti o vydanie povolenia</w:t>
      </w:r>
      <w:r w:rsidRPr="00B27FD5">
        <w:rPr>
          <w:rFonts w:ascii="Times New Roman" w:hAnsi="Times New Roman" w:cs="Times New Roman"/>
          <w:lang w:val="sk-SK"/>
        </w:rPr>
        <w:t>, ak zmenou nedôjde k zníženiu dostupnosti</w:t>
      </w:r>
      <w:r w:rsidRPr="00ED4B78">
        <w:rPr>
          <w:rFonts w:ascii="Times New Roman" w:hAnsi="Times New Roman" w:cs="Times New Roman"/>
          <w:lang w:val="sk-SK"/>
        </w:rPr>
        <w:t xml:space="preserve"> a kvality poskytovania záchrannej zdravotnej služby v zásahovom území. </w:t>
      </w:r>
      <w:r w:rsidRPr="00ED4B78" w:rsidR="0085089F">
        <w:rPr>
          <w:rFonts w:ascii="Times New Roman" w:hAnsi="Times New Roman" w:cs="Times New Roman"/>
          <w:lang w:val="sk-SK"/>
        </w:rPr>
        <w:t>Zmena typu ambulancie záchrannej zdravotnej služby vyžaduje vydanie nového povolenia, ktorým ministerstvo zdravotníctva súčasne zruší pôvodné povolenie.</w:t>
      </w:r>
    </w:p>
    <w:p w:rsidR="006F5483" w:rsidRPr="00ED4B78" w:rsidP="006F5483">
      <w:pPr>
        <w:ind w:left="360" w:firstLine="540"/>
        <w:rPr>
          <w:rFonts w:ascii="Times New Roman" w:hAnsi="Times New Roman" w:cs="Times New Roman"/>
          <w:lang w:val="sk-SK"/>
        </w:rPr>
      </w:pPr>
      <w:r w:rsidRPr="00ED4B78">
        <w:rPr>
          <w:rFonts w:ascii="Times New Roman" w:hAnsi="Times New Roman" w:cs="Times New Roman"/>
          <w:lang w:val="sk-SK"/>
        </w:rPr>
        <w:t xml:space="preserve"> </w:t>
      </w:r>
    </w:p>
    <w:p w:rsidR="006F5483" w:rsidRPr="00ED4B78" w:rsidP="006F5483">
      <w:pPr>
        <w:ind w:left="360" w:firstLine="540"/>
        <w:rPr>
          <w:rFonts w:ascii="Times New Roman" w:hAnsi="Times New Roman" w:cs="Times New Roman"/>
          <w:lang w:val="sk-SK"/>
        </w:rPr>
      </w:pPr>
      <w:r w:rsidRPr="00ED4B78">
        <w:rPr>
          <w:rFonts w:ascii="Times New Roman" w:hAnsi="Times New Roman" w:cs="Times New Roman"/>
          <w:lang w:val="sk-SK"/>
        </w:rPr>
        <w:t xml:space="preserve">(2) V žiadosti o vydanie povolenia podľa odseku 1 žiadateľ uvedie požadovanú zmenu a dôvody požadovanej zmeny. K žiadosti žiadateľ pripojí </w:t>
      </w:r>
    </w:p>
    <w:p w:rsidR="006F5483" w:rsidRPr="00ED4B78" w:rsidP="006F5483">
      <w:pPr>
        <w:ind w:left="720" w:hanging="360"/>
        <w:rPr>
          <w:rFonts w:ascii="Times New Roman" w:hAnsi="Times New Roman" w:cs="Times New Roman"/>
          <w:lang w:val="sk-SK"/>
        </w:rPr>
      </w:pPr>
      <w:r w:rsidRPr="00ED4B78">
        <w:rPr>
          <w:rFonts w:ascii="Times New Roman" w:hAnsi="Times New Roman" w:cs="Times New Roman"/>
          <w:lang w:val="sk-SK"/>
        </w:rPr>
        <w:t>a)</w:t>
        <w:tab/>
        <w:t xml:space="preserve">čestné vyhlásenie, že sa nezmenili </w:t>
      </w:r>
      <w:r w:rsidRPr="00B27FD5">
        <w:rPr>
          <w:rFonts w:ascii="Times New Roman" w:hAnsi="Times New Roman" w:cs="Times New Roman"/>
          <w:lang w:val="sk-SK"/>
        </w:rPr>
        <w:t>údaje,</w:t>
      </w:r>
      <w:r w:rsidRPr="00ED4B78">
        <w:rPr>
          <w:rFonts w:ascii="Times New Roman" w:hAnsi="Times New Roman" w:cs="Times New Roman"/>
          <w:lang w:val="sk-SK"/>
        </w:rPr>
        <w:t xml:space="preserve"> na ktorých základe sa vydalo pôvodné povolenie na prevádzkovanie ambulancie záchrannej zdravotnej služby, </w:t>
      </w:r>
    </w:p>
    <w:p w:rsidR="006F5483" w:rsidRPr="00ED4B78" w:rsidP="006E37C9">
      <w:pPr>
        <w:ind w:left="720" w:hanging="360"/>
        <w:rPr>
          <w:rFonts w:ascii="Times New Roman" w:hAnsi="Times New Roman" w:cs="Times New Roman"/>
          <w:lang w:val="sk-SK"/>
        </w:rPr>
      </w:pPr>
      <w:r w:rsidRPr="00ED4B78">
        <w:rPr>
          <w:rFonts w:ascii="Times New Roman" w:hAnsi="Times New Roman" w:cs="Times New Roman"/>
          <w:lang w:val="sk-SK"/>
        </w:rPr>
        <w:t>b)</w:t>
        <w:tab/>
        <w:t>stanovisko Operačného strediska záchrannej zdravotnej služby Slovenskej republiky</w:t>
      </w:r>
      <w:r w:rsidRPr="00ED4B78" w:rsidR="006E37C9">
        <w:rPr>
          <w:rFonts w:ascii="Times New Roman" w:hAnsi="Times New Roman" w:cs="Times New Roman"/>
          <w:vertAlign w:val="superscript"/>
          <w:lang w:val="sk-SK"/>
        </w:rPr>
        <w:t>19a</w:t>
      </w:r>
      <w:r w:rsidRPr="00ED4B78" w:rsidR="006E37C9">
        <w:rPr>
          <w:rFonts w:ascii="Times New Roman" w:hAnsi="Times New Roman" w:cs="Times New Roman"/>
          <w:lang w:val="sk-SK"/>
        </w:rPr>
        <w:t>)</w:t>
      </w:r>
      <w:r w:rsidRPr="00ED4B78">
        <w:rPr>
          <w:rFonts w:ascii="Times New Roman" w:hAnsi="Times New Roman" w:cs="Times New Roman"/>
          <w:lang w:val="sk-SK"/>
        </w:rPr>
        <w:t xml:space="preserve"> k požadovanej zmene,</w:t>
      </w:r>
    </w:p>
    <w:p w:rsidR="006F5483" w:rsidRPr="00ED4B78" w:rsidP="006F5483">
      <w:pPr>
        <w:ind w:left="360"/>
        <w:rPr>
          <w:rFonts w:ascii="Times New Roman" w:hAnsi="Times New Roman" w:cs="Times New Roman"/>
          <w:lang w:val="sk-SK"/>
        </w:rPr>
      </w:pPr>
      <w:r w:rsidRPr="00ED4B78">
        <w:rPr>
          <w:rFonts w:ascii="Times New Roman" w:hAnsi="Times New Roman" w:cs="Times New Roman"/>
          <w:lang w:val="sk-SK"/>
        </w:rPr>
        <w:t>c)</w:t>
        <w:tab/>
        <w:t xml:space="preserve">doklady preukazujúce personálne a  materiálno-technické vybavenie ambulancie </w:t>
        <w:tab/>
        <w:t xml:space="preserve">záchrannej zdravotnej služby, ak predmetom žiadosti je zmena </w:t>
      </w:r>
    </w:p>
    <w:p w:rsidR="006F5483" w:rsidRPr="00ED4B78" w:rsidP="006F5483">
      <w:pPr>
        <w:ind w:left="1080" w:hanging="360"/>
        <w:rPr>
          <w:rFonts w:ascii="Times New Roman" w:hAnsi="Times New Roman" w:cs="Times New Roman"/>
          <w:lang w:val="sk-SK"/>
        </w:rPr>
      </w:pPr>
      <w:r w:rsidRPr="00ED4B78">
        <w:rPr>
          <w:rFonts w:ascii="Times New Roman" w:hAnsi="Times New Roman" w:cs="Times New Roman"/>
          <w:lang w:val="sk-SK"/>
        </w:rPr>
        <w:t xml:space="preserve">1. </w:t>
        <w:tab/>
        <w:t xml:space="preserve">ambulancie rýchlej </w:t>
      </w:r>
      <w:r w:rsidRPr="00ED4B78">
        <w:rPr>
          <w:rFonts w:ascii="Times New Roman" w:hAnsi="Times New Roman" w:cs="Times New Roman"/>
          <w:lang w:val="sk-SK"/>
        </w:rPr>
        <w:t>lekárskej pomoci na ambulanciu rýchlej lekárskej pomoci s vybavením mobilnej intenzívnej jednotky,</w:t>
      </w:r>
    </w:p>
    <w:p w:rsidR="006F5483" w:rsidRPr="00ED4B78" w:rsidP="006F5483">
      <w:pPr>
        <w:ind w:left="1080" w:hanging="360"/>
        <w:rPr>
          <w:rFonts w:ascii="Times New Roman" w:hAnsi="Times New Roman" w:cs="Times New Roman"/>
          <w:lang w:val="sk-SK"/>
        </w:rPr>
      </w:pPr>
      <w:r w:rsidRPr="00ED4B78">
        <w:rPr>
          <w:rFonts w:ascii="Times New Roman" w:hAnsi="Times New Roman" w:cs="Times New Roman"/>
          <w:lang w:val="sk-SK"/>
        </w:rPr>
        <w:t>2.</w:t>
        <w:tab/>
        <w:t>ambulancie rýchlej zdravotnej pomoci na ambulanciu rýchlej lekárskej pomoci alebo</w:t>
      </w:r>
    </w:p>
    <w:p w:rsidR="006F5483" w:rsidRPr="00ED4B78" w:rsidP="006F5483">
      <w:pPr>
        <w:ind w:left="1080" w:hanging="360"/>
        <w:rPr>
          <w:rFonts w:ascii="Times New Roman" w:hAnsi="Times New Roman" w:cs="Times New Roman"/>
          <w:lang w:val="sk-SK"/>
        </w:rPr>
      </w:pPr>
      <w:r w:rsidRPr="00ED4B78">
        <w:rPr>
          <w:rFonts w:ascii="Times New Roman" w:hAnsi="Times New Roman" w:cs="Times New Roman"/>
          <w:lang w:val="sk-SK"/>
        </w:rPr>
        <w:t>3.</w:t>
        <w:tab/>
        <w:t>ambulancie rýchlej zdravotnej pomoci na ambulanciu rýchlej lekárskej pomoci s vybavením mobilnej intenzívnej jednotky.</w:t>
      </w:r>
    </w:p>
    <w:p w:rsidR="006F5483" w:rsidRPr="00ED4B78" w:rsidP="006F5483">
      <w:pPr>
        <w:rPr>
          <w:rFonts w:ascii="Times New Roman" w:hAnsi="Times New Roman" w:cs="Times New Roman"/>
          <w:lang w:val="sk-SK"/>
        </w:rPr>
      </w:pPr>
      <w:r w:rsidRPr="00ED4B78">
        <w:rPr>
          <w:rFonts w:ascii="Times New Roman" w:hAnsi="Times New Roman" w:cs="Times New Roman"/>
          <w:lang w:val="sk-SK"/>
        </w:rPr>
        <w:t xml:space="preserve"> </w:t>
      </w:r>
    </w:p>
    <w:p w:rsidR="006F5483" w:rsidRPr="00ED4B78" w:rsidP="006F5483">
      <w:pPr>
        <w:ind w:left="720" w:hanging="360"/>
        <w:rPr>
          <w:rFonts w:ascii="Times New Roman" w:hAnsi="Times New Roman" w:cs="Times New Roman"/>
          <w:lang w:val="sk-SK"/>
        </w:rPr>
      </w:pPr>
      <w:r w:rsidRPr="00ED4B78">
        <w:rPr>
          <w:rFonts w:ascii="Times New Roman" w:hAnsi="Times New Roman" w:cs="Times New Roman"/>
          <w:lang w:val="sk-SK"/>
        </w:rPr>
        <w:tab/>
        <w:t xml:space="preserve">  (3) Na vydanie povolenia podľa odseku 1 sa nevzťahujú ustanovenia o výberovom konaní (§ 14).“.</w:t>
      </w:r>
    </w:p>
    <w:p w:rsidR="006F5483" w:rsidRPr="00ED4B78" w:rsidP="006F5483">
      <w:pPr>
        <w:tabs>
          <w:tab w:val="left" w:pos="540"/>
        </w:tabs>
        <w:rPr>
          <w:rFonts w:ascii="Times New Roman" w:hAnsi="Times New Roman" w:cs="Times New Roman"/>
          <w:lang w:val="sk-SK"/>
        </w:rPr>
      </w:pPr>
    </w:p>
    <w:p w:rsidR="006E37C9" w:rsidRPr="00ED4B78" w:rsidP="006F5483">
      <w:pPr>
        <w:tabs>
          <w:tab w:val="left" w:pos="540"/>
        </w:tabs>
        <w:rPr>
          <w:rFonts w:ascii="Times New Roman" w:hAnsi="Times New Roman" w:cs="Times New Roman"/>
          <w:lang w:val="sk-SK"/>
        </w:rPr>
      </w:pPr>
      <w:r w:rsidRPr="00ED4B78">
        <w:rPr>
          <w:rFonts w:ascii="Times New Roman" w:hAnsi="Times New Roman" w:cs="Times New Roman"/>
          <w:lang w:val="sk-SK"/>
        </w:rPr>
        <w:tab/>
        <w:t>Poznámka pod čiarou k odkazu 19a znie:</w:t>
      </w:r>
    </w:p>
    <w:p w:rsidR="006E37C9" w:rsidRPr="00ED4B78" w:rsidP="006F5483">
      <w:pPr>
        <w:tabs>
          <w:tab w:val="left" w:pos="540"/>
        </w:tabs>
        <w:rPr>
          <w:rFonts w:ascii="Times New Roman" w:hAnsi="Times New Roman" w:cs="Times New Roman"/>
          <w:lang w:val="sk-SK"/>
        </w:rPr>
      </w:pPr>
      <w:r w:rsidRPr="00ED4B78">
        <w:rPr>
          <w:rFonts w:ascii="Times New Roman" w:hAnsi="Times New Roman" w:cs="Times New Roman"/>
          <w:lang w:val="sk-SK"/>
        </w:rPr>
        <w:tab/>
        <w:t>„</w:t>
      </w:r>
      <w:r w:rsidRPr="00ED4B78">
        <w:rPr>
          <w:rFonts w:ascii="Times New Roman" w:hAnsi="Times New Roman" w:cs="Times New Roman"/>
          <w:vertAlign w:val="superscript"/>
          <w:lang w:val="sk-SK"/>
        </w:rPr>
        <w:t>19a</w:t>
      </w:r>
      <w:r w:rsidRPr="00ED4B78">
        <w:rPr>
          <w:rFonts w:ascii="Times New Roman" w:hAnsi="Times New Roman" w:cs="Times New Roman"/>
          <w:lang w:val="sk-SK"/>
        </w:rPr>
        <w:t>)   § 3 zákona č. 579/2004 Z. z. v znení zákona č. 351/2005 Z. z.“.</w:t>
      </w:r>
    </w:p>
    <w:p w:rsidR="006E37C9" w:rsidRPr="00ED4B78" w:rsidP="006F5483">
      <w:pPr>
        <w:tabs>
          <w:tab w:val="left" w:pos="540"/>
        </w:tabs>
        <w:rPr>
          <w:rFonts w:ascii="Times New Roman" w:hAnsi="Times New Roman" w:cs="Times New Roman"/>
          <w:lang w:val="sk-SK"/>
        </w:rPr>
      </w:pPr>
    </w:p>
    <w:p w:rsidR="000A2465" w:rsidRPr="00F96CDD" w:rsidP="006F5483">
      <w:pPr>
        <w:numPr>
          <w:ilvl w:val="0"/>
          <w:numId w:val="1"/>
        </w:numPr>
        <w:tabs>
          <w:tab w:val="left" w:pos="360"/>
        </w:tabs>
        <w:rPr>
          <w:rFonts w:ascii="Times New Roman" w:hAnsi="Times New Roman" w:cs="Times New Roman"/>
          <w:lang w:val="sk-SK"/>
        </w:rPr>
      </w:pPr>
      <w:r w:rsidRPr="00F96CDD">
        <w:rPr>
          <w:rFonts w:ascii="Times New Roman" w:hAnsi="Times New Roman" w:cs="Times New Roman"/>
          <w:lang w:val="sk-SK"/>
        </w:rPr>
        <w:t>Poznámka pod čiarou k odkazu 20 znie:</w:t>
      </w:r>
    </w:p>
    <w:p w:rsidR="000A2465" w:rsidP="00411AF3">
      <w:pPr>
        <w:ind w:left="900" w:hanging="540"/>
        <w:rPr>
          <w:rFonts w:ascii="Times New Roman" w:hAnsi="Times New Roman" w:cs="Times New Roman"/>
          <w:lang w:val="sk-SK"/>
        </w:rPr>
      </w:pPr>
      <w:r w:rsidRPr="00F96CDD">
        <w:rPr>
          <w:rFonts w:ascii="Times New Roman" w:hAnsi="Times New Roman" w:cs="Times New Roman"/>
          <w:lang w:val="sk-SK"/>
        </w:rPr>
        <w:t>„</w:t>
      </w:r>
      <w:r w:rsidRPr="00F96CDD" w:rsidR="00411AF3">
        <w:rPr>
          <w:rFonts w:ascii="Times New Roman" w:hAnsi="Times New Roman" w:cs="Times New Roman"/>
          <w:vertAlign w:val="superscript"/>
          <w:lang w:val="sk-SK"/>
        </w:rPr>
        <w:t>20</w:t>
      </w:r>
      <w:r w:rsidRPr="00F96CDD" w:rsidR="00411AF3">
        <w:rPr>
          <w:rFonts w:ascii="Times New Roman" w:hAnsi="Times New Roman" w:cs="Times New Roman"/>
          <w:lang w:val="sk-SK"/>
        </w:rPr>
        <w:t xml:space="preserve">) </w:t>
      </w:r>
      <w:r w:rsidRPr="00F96CDD" w:rsidR="00411AF3">
        <w:rPr>
          <w:rFonts w:ascii="Times New Roman" w:hAnsi="Times New Roman" w:cs="Times New Roman"/>
          <w:lang w:val="sk-SK"/>
        </w:rPr>
        <w:t xml:space="preserve"> </w:t>
      </w:r>
      <w:r w:rsidRPr="00F96CDD">
        <w:rPr>
          <w:rFonts w:ascii="Times New Roman" w:hAnsi="Times New Roman" w:cs="Times New Roman"/>
          <w:lang w:val="sk-SK"/>
        </w:rPr>
        <w:t xml:space="preserve">§ </w:t>
      </w:r>
      <w:r w:rsidRPr="00F96CDD" w:rsidR="00411AF3">
        <w:rPr>
          <w:rFonts w:ascii="Times New Roman" w:hAnsi="Times New Roman" w:cs="Times New Roman"/>
          <w:lang w:val="sk-SK"/>
        </w:rPr>
        <w:t>61 Trestného zákona, § 50 ods. 2 písm. b) zákona č. 581/2004 Z. z. v znení zákona č. 353/2005 Z. z.“.</w:t>
      </w:r>
    </w:p>
    <w:p w:rsidR="00411AF3" w:rsidP="000A2465">
      <w:pPr>
        <w:rPr>
          <w:rFonts w:ascii="Times New Roman" w:hAnsi="Times New Roman" w:cs="Times New Roman"/>
          <w:lang w:val="sk-SK"/>
        </w:rPr>
      </w:pPr>
    </w:p>
    <w:p w:rsidR="006F5483" w:rsidRPr="00ED4B78" w:rsidP="006F5483">
      <w:pPr>
        <w:numPr>
          <w:ilvl w:val="0"/>
          <w:numId w:val="1"/>
        </w:numPr>
        <w:tabs>
          <w:tab w:val="left" w:pos="360"/>
        </w:tabs>
        <w:rPr>
          <w:rFonts w:ascii="Times New Roman" w:hAnsi="Times New Roman" w:cs="Times New Roman"/>
          <w:lang w:val="sk-SK"/>
        </w:rPr>
      </w:pPr>
      <w:r w:rsidRPr="00ED4B78">
        <w:rPr>
          <w:rFonts w:ascii="Times New Roman" w:hAnsi="Times New Roman" w:cs="Times New Roman"/>
          <w:lang w:val="sk-SK"/>
        </w:rPr>
        <w:t>V § 19 sa odsek 1 dopĺňa písmenom g), ktoré znie:</w:t>
      </w:r>
    </w:p>
    <w:p w:rsidR="006F5483" w:rsidRPr="00B27FD5" w:rsidP="006F5483">
      <w:pPr>
        <w:ind w:left="900" w:hanging="540"/>
        <w:rPr>
          <w:rFonts w:ascii="Times New Roman" w:hAnsi="Times New Roman" w:cs="Times New Roman"/>
          <w:lang w:val="sk-SK"/>
        </w:rPr>
      </w:pPr>
      <w:r w:rsidRPr="00ED4B78">
        <w:rPr>
          <w:rFonts w:ascii="Times New Roman" w:hAnsi="Times New Roman" w:cs="Times New Roman"/>
          <w:lang w:val="sk-SK"/>
        </w:rPr>
        <w:t xml:space="preserve">„g) </w:t>
        <w:tab/>
      </w:r>
      <w:r w:rsidRPr="00ED4B78" w:rsidR="00573448">
        <w:rPr>
          <w:rFonts w:ascii="Times New Roman" w:hAnsi="Times New Roman" w:cs="Times New Roman"/>
          <w:lang w:val="sk-SK"/>
        </w:rPr>
        <w:t xml:space="preserve">na prevádzkovanie ambulancie záchrannej zdravotnej služby používa  ambulanciu </w:t>
      </w:r>
      <w:r w:rsidRPr="00B27FD5" w:rsidR="00573448">
        <w:rPr>
          <w:rFonts w:ascii="Times New Roman" w:hAnsi="Times New Roman" w:cs="Times New Roman"/>
          <w:lang w:val="sk-SK"/>
        </w:rPr>
        <w:t>záchrannej zdravotnej služby bez platného osvedčenia o technickej spôsobilosti</w:t>
      </w:r>
      <w:r w:rsidRPr="00B27FD5">
        <w:rPr>
          <w:rFonts w:ascii="Times New Roman" w:hAnsi="Times New Roman" w:cs="Times New Roman"/>
          <w:lang w:val="sk-SK"/>
        </w:rPr>
        <w:t>.“.</w:t>
      </w:r>
    </w:p>
    <w:p w:rsidR="006F5483" w:rsidRPr="00B27FD5" w:rsidP="006F5483">
      <w:pPr>
        <w:tabs>
          <w:tab w:val="left" w:pos="540"/>
        </w:tabs>
        <w:rPr>
          <w:rFonts w:ascii="Times New Roman" w:hAnsi="Times New Roman" w:cs="Times New Roman"/>
          <w:lang w:val="sk-SK"/>
        </w:rPr>
      </w:pPr>
    </w:p>
    <w:p w:rsidR="007F49E6" w:rsidRPr="00B27FD5" w:rsidP="00433DC8">
      <w:pPr>
        <w:numPr>
          <w:ilvl w:val="0"/>
          <w:numId w:val="1"/>
        </w:numPr>
        <w:tabs>
          <w:tab w:val="left" w:pos="360"/>
          <w:tab w:val="left" w:pos="540"/>
        </w:tabs>
        <w:ind w:left="540" w:hanging="540"/>
        <w:rPr>
          <w:rFonts w:ascii="Times New Roman" w:hAnsi="Times New Roman" w:cs="Times New Roman"/>
          <w:lang w:val="sk-SK"/>
        </w:rPr>
      </w:pPr>
      <w:r w:rsidRPr="00B27FD5">
        <w:rPr>
          <w:rFonts w:ascii="Times New Roman" w:hAnsi="Times New Roman" w:cs="Times New Roman"/>
          <w:lang w:val="sk-SK"/>
        </w:rPr>
        <w:t>V § 19 ods. 4 písm. b) sa slová „e) a f)“ nahrádzajú slovami „e) a</w:t>
      </w:r>
      <w:r w:rsidRPr="00B27FD5" w:rsidR="00E95585">
        <w:rPr>
          <w:rFonts w:ascii="Times New Roman" w:hAnsi="Times New Roman" w:cs="Times New Roman"/>
          <w:lang w:val="sk-SK"/>
        </w:rPr>
        <w:t>ž</w:t>
      </w:r>
      <w:r w:rsidRPr="00B27FD5">
        <w:rPr>
          <w:rFonts w:ascii="Times New Roman" w:hAnsi="Times New Roman" w:cs="Times New Roman"/>
          <w:lang w:val="sk-SK"/>
        </w:rPr>
        <w:t> g)“.</w:t>
      </w:r>
    </w:p>
    <w:p w:rsidR="007F49E6" w:rsidP="007F49E6">
      <w:pPr>
        <w:tabs>
          <w:tab w:val="left" w:pos="540"/>
        </w:tabs>
        <w:rPr>
          <w:rFonts w:ascii="Times New Roman" w:hAnsi="Times New Roman" w:cs="Times New Roman"/>
          <w:lang w:val="sk-SK"/>
        </w:rPr>
      </w:pPr>
    </w:p>
    <w:p w:rsidR="00433DC8" w:rsidRPr="00ED4B78" w:rsidP="00433DC8">
      <w:pPr>
        <w:numPr>
          <w:ilvl w:val="0"/>
          <w:numId w:val="1"/>
        </w:numPr>
        <w:tabs>
          <w:tab w:val="left"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xml:space="preserve">§ 30 </w:t>
      </w:r>
      <w:r w:rsidRPr="00ED4B78" w:rsidR="003D5C74">
        <w:rPr>
          <w:rFonts w:ascii="Times New Roman" w:hAnsi="Times New Roman" w:cs="Times New Roman"/>
          <w:lang w:val="sk-SK"/>
        </w:rPr>
        <w:t>vrátane nadpisu znie:</w:t>
      </w:r>
    </w:p>
    <w:p w:rsidR="003D5C74" w:rsidRPr="00ED4B78" w:rsidP="003D5C74">
      <w:pPr>
        <w:tabs>
          <w:tab w:val="left" w:pos="540"/>
        </w:tabs>
        <w:rPr>
          <w:rFonts w:ascii="Times New Roman" w:hAnsi="Times New Roman" w:cs="Times New Roman"/>
          <w:lang w:val="sk-SK"/>
        </w:rPr>
      </w:pPr>
    </w:p>
    <w:p w:rsidR="003D5C74" w:rsidRPr="00ED4B78" w:rsidP="003D5C74">
      <w:pPr>
        <w:tabs>
          <w:tab w:val="left" w:pos="540"/>
        </w:tabs>
        <w:jc w:val="center"/>
        <w:rPr>
          <w:rFonts w:ascii="Times New Roman" w:hAnsi="Times New Roman" w:cs="Times New Roman"/>
          <w:lang w:val="sk-SK"/>
        </w:rPr>
      </w:pPr>
      <w:r w:rsidRPr="00ED4B78">
        <w:rPr>
          <w:rFonts w:ascii="Times New Roman" w:hAnsi="Times New Roman" w:cs="Times New Roman"/>
          <w:lang w:val="sk-SK"/>
        </w:rPr>
        <w:t>„§ 30</w:t>
      </w:r>
    </w:p>
    <w:p w:rsidR="003D5C74" w:rsidRPr="00ED4B78" w:rsidP="003D5C74">
      <w:pPr>
        <w:tabs>
          <w:tab w:val="left" w:pos="540"/>
        </w:tabs>
        <w:jc w:val="center"/>
        <w:rPr>
          <w:rFonts w:ascii="Times New Roman" w:hAnsi="Times New Roman" w:cs="Times New Roman"/>
          <w:lang w:val="sk-SK"/>
        </w:rPr>
      </w:pPr>
      <w:r w:rsidRPr="00ED4B78">
        <w:rPr>
          <w:rFonts w:ascii="Times New Roman" w:hAnsi="Times New Roman" w:cs="Times New Roman"/>
          <w:lang w:val="sk-SK"/>
        </w:rPr>
        <w:t xml:space="preserve">Výkon zdravotníckeho povolania občanom členského štátu Európskej únie </w:t>
      </w:r>
    </w:p>
    <w:p w:rsidR="003D5C74" w:rsidRPr="00ED4B78" w:rsidP="003D5C74">
      <w:pPr>
        <w:tabs>
          <w:tab w:val="left" w:pos="540"/>
        </w:tabs>
        <w:jc w:val="center"/>
        <w:rPr>
          <w:rFonts w:ascii="Times New Roman" w:hAnsi="Times New Roman" w:cs="Times New Roman"/>
          <w:lang w:val="sk-SK"/>
        </w:rPr>
      </w:pPr>
      <w:r w:rsidRPr="00ED4B78">
        <w:rPr>
          <w:rFonts w:ascii="Times New Roman" w:hAnsi="Times New Roman" w:cs="Times New Roman"/>
          <w:lang w:val="sk-SK"/>
        </w:rPr>
        <w:t>a občanom Islandu, Lichtenštajnska, Nórska a Švajčiarska</w:t>
      </w:r>
    </w:p>
    <w:p w:rsidR="003D5C74" w:rsidRPr="00ED4B78" w:rsidP="003D5C74">
      <w:pPr>
        <w:tabs>
          <w:tab w:val="left" w:pos="540"/>
        </w:tabs>
        <w:jc w:val="center"/>
        <w:rPr>
          <w:rFonts w:ascii="Times New Roman" w:hAnsi="Times New Roman" w:cs="Times New Roman"/>
          <w:lang w:val="sk-SK"/>
        </w:rPr>
      </w:pPr>
    </w:p>
    <w:p w:rsidR="003D5C74" w:rsidRPr="00ED4B78" w:rsidP="003D5C74">
      <w:pPr>
        <w:tabs>
          <w:tab w:val="left" w:pos="540"/>
        </w:tabs>
        <w:ind w:left="360"/>
        <w:rPr>
          <w:rFonts w:ascii="Times New Roman" w:hAnsi="Times New Roman" w:cs="Times New Roman"/>
          <w:lang w:val="sk-SK"/>
        </w:rPr>
      </w:pPr>
      <w:r w:rsidRPr="00ED4B78">
        <w:rPr>
          <w:rFonts w:ascii="Times New Roman" w:hAnsi="Times New Roman" w:cs="Times New Roman"/>
          <w:lang w:val="sk-SK"/>
        </w:rPr>
        <w:tab/>
        <w:tab/>
        <w:t xml:space="preserve">(1) Občan členského štátu Európskej únie, Islandu, Lichtenštajnska, Nórska a Švajčiarska (ďalej len </w:t>
      </w:r>
      <w:r w:rsidR="00D75809">
        <w:rPr>
          <w:rFonts w:ascii="Times New Roman" w:hAnsi="Times New Roman" w:cs="Times New Roman"/>
          <w:lang w:val="sk-SK"/>
        </w:rPr>
        <w:t>„</w:t>
      </w:r>
      <w:r w:rsidRPr="00ED4B78">
        <w:rPr>
          <w:rFonts w:ascii="Times New Roman" w:hAnsi="Times New Roman" w:cs="Times New Roman"/>
          <w:lang w:val="sk-SK"/>
        </w:rPr>
        <w:t>členský štát</w:t>
      </w:r>
      <w:r w:rsidR="00D75809">
        <w:rPr>
          <w:rFonts w:ascii="Times New Roman" w:hAnsi="Times New Roman" w:cs="Times New Roman"/>
          <w:lang w:val="sk-SK"/>
        </w:rPr>
        <w:t>“</w:t>
      </w:r>
      <w:r w:rsidRPr="00ED4B78">
        <w:rPr>
          <w:rFonts w:ascii="Times New Roman" w:hAnsi="Times New Roman" w:cs="Times New Roman"/>
          <w:lang w:val="sk-SK"/>
        </w:rPr>
        <w:t>), ktorý získal odbornú spôsobilosť na výkon zdravotníckeho povolania v inom členskom štáte, môže vykonávať zdravotnícke povolanie na území Slovenskej republiky ako usadená osoba alebo ako hosťujúca osoba.</w:t>
      </w:r>
    </w:p>
    <w:p w:rsidR="003D5C74" w:rsidRPr="00ED4B78" w:rsidP="003D5C74">
      <w:pPr>
        <w:tabs>
          <w:tab w:val="left" w:pos="540"/>
        </w:tabs>
        <w:jc w:val="center"/>
        <w:rPr>
          <w:rFonts w:ascii="Times New Roman" w:hAnsi="Times New Roman" w:cs="Times New Roman"/>
          <w:lang w:val="sk-SK"/>
        </w:rPr>
      </w:pPr>
      <w:r w:rsidRPr="00ED4B78">
        <w:rPr>
          <w:rFonts w:ascii="Times New Roman" w:hAnsi="Times New Roman" w:cs="Times New Roman"/>
          <w:lang w:val="sk-SK"/>
        </w:rPr>
        <w:t xml:space="preserve"> </w:t>
      </w:r>
    </w:p>
    <w:p w:rsidR="003D5C74" w:rsidRPr="00ED4B78" w:rsidP="003D5C74">
      <w:pPr>
        <w:tabs>
          <w:tab w:val="left" w:pos="540"/>
        </w:tabs>
        <w:ind w:left="360" w:hanging="360"/>
        <w:rPr>
          <w:rFonts w:ascii="Times New Roman" w:hAnsi="Times New Roman" w:cs="Times New Roman"/>
          <w:lang w:val="sk-SK"/>
        </w:rPr>
      </w:pPr>
      <w:r w:rsidRPr="00ED4B78">
        <w:rPr>
          <w:rFonts w:ascii="Times New Roman" w:hAnsi="Times New Roman" w:cs="Times New Roman"/>
          <w:lang w:val="sk-SK"/>
        </w:rPr>
        <w:tab/>
        <w:tab/>
        <w:tab/>
        <w:t>(2) Usadená osoba na účely tohto zákona je občan členského štátu, ktorý na území Slovenskej republiky vykonáva zdravotnícke povolanie podľa § 3 ods. 4.</w:t>
      </w:r>
    </w:p>
    <w:p w:rsidR="003D5C74" w:rsidRPr="00ED4B78" w:rsidP="003D5C74">
      <w:pPr>
        <w:tabs>
          <w:tab w:val="left" w:pos="540"/>
        </w:tabs>
        <w:jc w:val="center"/>
        <w:rPr>
          <w:rFonts w:ascii="Times New Roman" w:hAnsi="Times New Roman" w:cs="Times New Roman"/>
          <w:lang w:val="sk-SK"/>
        </w:rPr>
      </w:pPr>
      <w:r w:rsidRPr="00ED4B78">
        <w:rPr>
          <w:rFonts w:ascii="Times New Roman" w:hAnsi="Times New Roman" w:cs="Times New Roman"/>
          <w:lang w:val="sk-SK"/>
        </w:rPr>
        <w:t xml:space="preserve"> </w:t>
      </w:r>
    </w:p>
    <w:p w:rsidR="003D5C74" w:rsidP="003D5C74">
      <w:pPr>
        <w:ind w:left="360"/>
        <w:rPr>
          <w:rFonts w:ascii="Times New Roman" w:hAnsi="Times New Roman" w:cs="Times New Roman"/>
          <w:lang w:val="sk-SK"/>
        </w:rPr>
      </w:pPr>
      <w:r w:rsidR="0006214F">
        <w:rPr>
          <w:rFonts w:ascii="Times New Roman" w:hAnsi="Times New Roman" w:cs="Times New Roman"/>
          <w:lang w:val="sk-SK"/>
        </w:rPr>
        <w:tab/>
        <w:t xml:space="preserve">(3) </w:t>
      </w:r>
      <w:r w:rsidRPr="00ED4B78">
        <w:rPr>
          <w:rFonts w:ascii="Times New Roman" w:hAnsi="Times New Roman" w:cs="Times New Roman"/>
          <w:lang w:val="sk-SK"/>
        </w:rPr>
        <w:t xml:space="preserve">Hosťujúca osoba na účely tohto zákona je občan členského štátu, ktorý je už usadený </w:t>
        <w:tab/>
        <w:t>na území iného členského štátu a na území Slovenskej republiky vykonáva zdravotnícke povolanie len ojedinele alebo príležitostne.</w:t>
      </w:r>
    </w:p>
    <w:p w:rsidR="0006214F" w:rsidRPr="00ED4B78" w:rsidP="003D5C74">
      <w:pPr>
        <w:ind w:left="360"/>
        <w:rPr>
          <w:rFonts w:ascii="Times New Roman" w:hAnsi="Times New Roman" w:cs="Times New Roman"/>
          <w:lang w:val="sk-SK"/>
        </w:rPr>
      </w:pPr>
    </w:p>
    <w:p w:rsidR="0006214F" w:rsidRPr="00D75809" w:rsidP="0006214F">
      <w:pPr>
        <w:ind w:left="360"/>
        <w:rPr>
          <w:rFonts w:ascii="Times New Roman" w:hAnsi="Times New Roman" w:cs="Times New Roman"/>
          <w:lang w:val="sk-SK"/>
        </w:rPr>
      </w:pPr>
      <w:r>
        <w:rPr>
          <w:rFonts w:ascii="Times New Roman" w:hAnsi="Times New Roman" w:cs="Times New Roman"/>
          <w:lang w:val="sk-SK"/>
        </w:rPr>
        <w:tab/>
      </w:r>
      <w:r w:rsidRPr="00D75809">
        <w:rPr>
          <w:rFonts w:ascii="Times New Roman" w:hAnsi="Times New Roman" w:cs="Times New Roman"/>
          <w:lang w:val="sk-SK"/>
        </w:rPr>
        <w:t>(4)</w:t>
        <w:tab/>
        <w:t>Hosťujúca osoba, ktorá prichádza vykonávať zdravotnícke povolanie na územie Slovenskej republiky po prvýkrát, je povinná pred začatím činnosti písomne oznámiť výkon zdravotníckeho povolania ministerstvu zdravotníctva. Oznámenie musí obsahovať meno, priezvisko, dátum narodenia, miesto trvalého pobytu, miesto výkonu zdravotníckeho povolania v inom členskom štáte a informáciu o poistení zodpovednosti za škodu</w:t>
      </w:r>
      <w:r w:rsidRPr="00D75809">
        <w:rPr>
          <w:rFonts w:ascii="Times New Roman" w:hAnsi="Times New Roman" w:cs="Times New Roman"/>
          <w:vertAlign w:val="superscript"/>
          <w:lang w:val="sk-SK"/>
        </w:rPr>
        <w:t>53</w:t>
      </w:r>
      <w:r w:rsidRPr="00D75809">
        <w:rPr>
          <w:rFonts w:ascii="Times New Roman" w:hAnsi="Times New Roman" w:cs="Times New Roman"/>
          <w:lang w:val="sk-SK"/>
        </w:rPr>
        <w:t xml:space="preserve">) spôsobenú osobám v súvislosti s výkonom zdravotníckeho povolania. Hosťujúca osoba je povinná  k oznámeniu priložiť     </w:t>
      </w:r>
    </w:p>
    <w:p w:rsidR="0006214F" w:rsidRPr="00D75809" w:rsidP="0006214F">
      <w:pPr>
        <w:ind w:left="720" w:hanging="360"/>
        <w:rPr>
          <w:rFonts w:ascii="Times New Roman" w:hAnsi="Times New Roman" w:cs="Times New Roman"/>
          <w:lang w:val="sk-SK"/>
        </w:rPr>
      </w:pPr>
      <w:r w:rsidRPr="00D75809">
        <w:rPr>
          <w:rFonts w:ascii="Times New Roman" w:hAnsi="Times New Roman" w:cs="Times New Roman"/>
          <w:lang w:val="sk-SK"/>
        </w:rPr>
        <w:t xml:space="preserve">a) </w:t>
        <w:tab/>
        <w:t>doklad o štátnom občianstve,</w:t>
      </w:r>
    </w:p>
    <w:p w:rsidR="0006214F" w:rsidRPr="00D75809" w:rsidP="0006214F">
      <w:pPr>
        <w:ind w:left="720" w:hanging="360"/>
        <w:rPr>
          <w:rFonts w:ascii="Times New Roman" w:hAnsi="Times New Roman" w:cs="Times New Roman"/>
          <w:lang w:val="sk-SK"/>
        </w:rPr>
      </w:pPr>
      <w:r w:rsidRPr="00D75809">
        <w:rPr>
          <w:rFonts w:ascii="Times New Roman" w:hAnsi="Times New Roman" w:cs="Times New Roman"/>
          <w:lang w:val="sk-SK"/>
        </w:rPr>
        <w:t xml:space="preserve">b) </w:t>
        <w:tab/>
        <w:t>doklady o vykonávaní zdravotníckeho povolania v inom členskom štáte v súlade s právnymi predpismi tohto členského štátu a doklad o tom, že v čase oznámenia nebol hosťujúcej osobe výkon zdravotníckeho povolania zakázaný, a to ani dočasne,</w:t>
      </w:r>
    </w:p>
    <w:p w:rsidR="0006214F" w:rsidRPr="00D75809" w:rsidP="0006214F">
      <w:pPr>
        <w:ind w:left="720" w:hanging="360"/>
        <w:rPr>
          <w:rFonts w:ascii="Times New Roman" w:hAnsi="Times New Roman" w:cs="Times New Roman"/>
          <w:lang w:val="sk-SK"/>
        </w:rPr>
      </w:pPr>
      <w:r w:rsidRPr="00D75809">
        <w:rPr>
          <w:rFonts w:ascii="Times New Roman" w:hAnsi="Times New Roman" w:cs="Times New Roman"/>
          <w:lang w:val="sk-SK"/>
        </w:rPr>
        <w:t>c)</w:t>
        <w:tab/>
        <w:t xml:space="preserve">doklady o vzdelaní alebo ich súbory podľa § 35 a  36.  </w:t>
      </w:r>
    </w:p>
    <w:p w:rsidR="0006214F" w:rsidRPr="00D75809" w:rsidP="0006214F">
      <w:pPr>
        <w:ind w:left="360"/>
        <w:rPr>
          <w:rFonts w:ascii="Times New Roman" w:hAnsi="Times New Roman" w:cs="Times New Roman"/>
          <w:lang w:val="sk-SK"/>
        </w:rPr>
      </w:pPr>
    </w:p>
    <w:p w:rsidR="0006214F" w:rsidRPr="00D75809" w:rsidP="0006214F">
      <w:pPr>
        <w:ind w:left="360" w:firstLine="180"/>
        <w:rPr>
          <w:rFonts w:ascii="Times New Roman" w:hAnsi="Times New Roman" w:cs="Times New Roman"/>
          <w:lang w:val="sk-SK"/>
        </w:rPr>
      </w:pPr>
      <w:r w:rsidRPr="00D75809">
        <w:rPr>
          <w:rFonts w:ascii="Times New Roman" w:hAnsi="Times New Roman" w:cs="Times New Roman"/>
          <w:lang w:val="sk-SK"/>
        </w:rPr>
        <w:tab/>
        <w:t xml:space="preserve">(5) Oznámenie je hosťujúca osoba povinná obnoviť do jedného roku od posledného oznámenia, ak mieni zdravotnícke povolanie vykonávať na území Slovenskej republiky ojedinele alebo príležitostne aj v nasledujúcom roku; k oznámeniu nie je  povinná predložiť doklady podľa odseku 4. </w:t>
      </w:r>
    </w:p>
    <w:p w:rsidR="0006214F" w:rsidP="00433DC8">
      <w:pPr>
        <w:ind w:left="360"/>
        <w:rPr>
          <w:rFonts w:ascii="Times New Roman" w:hAnsi="Times New Roman" w:cs="Times New Roman"/>
          <w:lang w:val="sk-SK"/>
        </w:rPr>
      </w:pPr>
    </w:p>
    <w:p w:rsidR="0006214F" w:rsidRPr="000B2E76" w:rsidP="00FC72C4">
      <w:pPr>
        <w:ind w:left="360" w:firstLine="180"/>
        <w:rPr>
          <w:rFonts w:ascii="Times New Roman" w:hAnsi="Times New Roman" w:cs="Times New Roman"/>
          <w:lang w:val="sk-SK"/>
        </w:rPr>
      </w:pPr>
      <w:r w:rsidRPr="00ED4B78" w:rsidR="00433DC8">
        <w:rPr>
          <w:rFonts w:ascii="Times New Roman" w:hAnsi="Times New Roman" w:cs="Times New Roman"/>
          <w:lang w:val="sk-SK"/>
        </w:rPr>
        <w:tab/>
      </w:r>
      <w:r w:rsidRPr="000B2E76">
        <w:rPr>
          <w:rFonts w:ascii="Times New Roman" w:hAnsi="Times New Roman" w:cs="Times New Roman"/>
          <w:lang w:val="sk-SK"/>
        </w:rPr>
        <w:t>(6) Oznámenie možno doručiť osobne, poštou,</w:t>
      </w:r>
      <w:r w:rsidRPr="000B2E76" w:rsidR="0057110A">
        <w:rPr>
          <w:rFonts w:ascii="Times New Roman" w:hAnsi="Times New Roman" w:cs="Times New Roman"/>
          <w:lang w:val="sk-SK"/>
        </w:rPr>
        <w:t xml:space="preserve">  elektronickými prostriedkami </w:t>
      </w:r>
      <w:r w:rsidRPr="000B2E76">
        <w:rPr>
          <w:rFonts w:ascii="Times New Roman" w:hAnsi="Times New Roman" w:cs="Times New Roman"/>
          <w:lang w:val="sk-SK"/>
        </w:rPr>
        <w:t>alebo telefaxom. Ak sa oznámenie doručilo elektronickými prostriedkami bez zaručeného elektronického podpisu</w:t>
      </w:r>
      <w:r w:rsidRPr="000B2E76" w:rsidR="0057110A">
        <w:rPr>
          <w:rFonts w:ascii="Times New Roman" w:hAnsi="Times New Roman" w:cs="Times New Roman"/>
          <w:lang w:val="sk-SK"/>
        </w:rPr>
        <w:t>,</w:t>
      </w:r>
      <w:r w:rsidRPr="000B2E76" w:rsidR="00411AF3">
        <w:rPr>
          <w:rFonts w:ascii="Times New Roman" w:hAnsi="Times New Roman" w:cs="Times New Roman"/>
          <w:vertAlign w:val="superscript"/>
          <w:lang w:val="sk-SK"/>
        </w:rPr>
        <w:t>24</w:t>
      </w:r>
      <w:r w:rsidRPr="000B2E76">
        <w:rPr>
          <w:rFonts w:ascii="Times New Roman" w:hAnsi="Times New Roman" w:cs="Times New Roman"/>
          <w:vertAlign w:val="superscript"/>
          <w:lang w:val="sk-SK"/>
        </w:rPr>
        <w:t>a</w:t>
      </w:r>
      <w:r w:rsidRPr="000B2E76">
        <w:rPr>
          <w:rFonts w:ascii="Times New Roman" w:hAnsi="Times New Roman" w:cs="Times New Roman"/>
          <w:lang w:val="sk-SK"/>
        </w:rPr>
        <w:t xml:space="preserve">) je potrebné ho doručiť aj v papierovej podobe do troch dní od jeho odoslania, inak sa nebude považovať za doručené. </w:t>
      </w:r>
    </w:p>
    <w:p w:rsidR="00433DC8" w:rsidRPr="000B2E76" w:rsidP="00433DC8">
      <w:pPr>
        <w:ind w:left="720" w:hanging="360"/>
        <w:rPr>
          <w:rFonts w:ascii="Times New Roman" w:hAnsi="Times New Roman" w:cs="Times New Roman"/>
          <w:lang w:val="sk-SK"/>
        </w:rPr>
      </w:pPr>
    </w:p>
    <w:p w:rsidR="00FC72C4" w:rsidRPr="000B2E76" w:rsidP="00FC72C4">
      <w:pPr>
        <w:ind w:left="360" w:firstLine="180"/>
        <w:rPr>
          <w:rFonts w:ascii="Times New Roman" w:hAnsi="Times New Roman" w:cs="Times New Roman"/>
          <w:lang w:val="sk-SK"/>
        </w:rPr>
      </w:pPr>
      <w:r w:rsidRPr="000B2E76">
        <w:rPr>
          <w:rFonts w:ascii="Times New Roman" w:hAnsi="Times New Roman" w:cs="Times New Roman"/>
          <w:lang w:val="sk-SK"/>
        </w:rPr>
        <w:tab/>
        <w:t>(7) Hosťujúca osoba bezodkladne informuje ministerstvo zdravotníctva o zmenách v údajoch uvedených v oznámení a v predložených dokladoch.</w:t>
      </w:r>
    </w:p>
    <w:p w:rsidR="00FC72C4" w:rsidRPr="000B2E76" w:rsidP="00FC72C4">
      <w:pPr>
        <w:ind w:left="360" w:firstLine="180"/>
        <w:rPr>
          <w:rFonts w:ascii="Times New Roman" w:hAnsi="Times New Roman" w:cs="Times New Roman"/>
          <w:lang w:val="sk-SK"/>
        </w:rPr>
      </w:pPr>
    </w:p>
    <w:p w:rsidR="00FC72C4" w:rsidRPr="000B2E76" w:rsidP="00FC72C4">
      <w:pPr>
        <w:ind w:left="360" w:firstLine="180"/>
        <w:rPr>
          <w:rFonts w:ascii="Times New Roman" w:hAnsi="Times New Roman" w:cs="Times New Roman"/>
          <w:lang w:val="sk-SK"/>
        </w:rPr>
      </w:pPr>
      <w:r w:rsidRPr="000B2E76" w:rsidR="003D5C74">
        <w:rPr>
          <w:rFonts w:ascii="Times New Roman" w:hAnsi="Times New Roman" w:cs="Times New Roman"/>
          <w:lang w:val="sk-SK"/>
        </w:rPr>
        <w:tab/>
      </w:r>
      <w:r w:rsidRPr="000B2E76" w:rsidR="00433DC8">
        <w:rPr>
          <w:rFonts w:ascii="Times New Roman" w:hAnsi="Times New Roman" w:cs="Times New Roman"/>
          <w:lang w:val="sk-SK"/>
        </w:rPr>
        <w:t>(</w:t>
      </w:r>
      <w:r w:rsidRPr="000B2E76">
        <w:rPr>
          <w:rFonts w:ascii="Times New Roman" w:hAnsi="Times New Roman" w:cs="Times New Roman"/>
          <w:lang w:val="sk-SK"/>
        </w:rPr>
        <w:t>8</w:t>
      </w:r>
      <w:r w:rsidRPr="000B2E76" w:rsidR="00433DC8">
        <w:rPr>
          <w:rFonts w:ascii="Times New Roman" w:hAnsi="Times New Roman" w:cs="Times New Roman"/>
          <w:lang w:val="sk-SK"/>
        </w:rPr>
        <w:t xml:space="preserve">) </w:t>
      </w:r>
      <w:r w:rsidRPr="000B2E76">
        <w:rPr>
          <w:rFonts w:ascii="Times New Roman" w:hAnsi="Times New Roman" w:cs="Times New Roman"/>
          <w:lang w:val="sk-SK"/>
        </w:rPr>
        <w:t>Ministerstvo zdravotníctva vedie zoznam oznámení podľa dátumu ich doručenia a údaje z tohto zoznamu sprístupňuje podľa osobitného predpisu.</w:t>
      </w:r>
      <w:r w:rsidRPr="000B2E76" w:rsidR="00411AF3">
        <w:rPr>
          <w:rFonts w:ascii="Times New Roman" w:hAnsi="Times New Roman" w:cs="Times New Roman"/>
          <w:vertAlign w:val="superscript"/>
          <w:lang w:val="sk-SK"/>
        </w:rPr>
        <w:t>24</w:t>
      </w:r>
      <w:r w:rsidRPr="000B2E76">
        <w:rPr>
          <w:rFonts w:ascii="Times New Roman" w:hAnsi="Times New Roman" w:cs="Times New Roman"/>
          <w:vertAlign w:val="superscript"/>
          <w:lang w:val="sk-SK"/>
        </w:rPr>
        <w:t>b</w:t>
      </w:r>
      <w:r w:rsidRPr="000B2E76">
        <w:rPr>
          <w:rFonts w:ascii="Times New Roman" w:hAnsi="Times New Roman" w:cs="Times New Roman"/>
          <w:lang w:val="sk-SK"/>
        </w:rPr>
        <w:t xml:space="preserve">) </w:t>
      </w:r>
    </w:p>
    <w:p w:rsidR="00433DC8" w:rsidRPr="000B2E76" w:rsidP="003D5C74">
      <w:pPr>
        <w:ind w:left="360" w:firstLine="180"/>
        <w:rPr>
          <w:rFonts w:ascii="Times New Roman" w:hAnsi="Times New Roman" w:cs="Times New Roman"/>
          <w:lang w:val="sk-SK"/>
        </w:rPr>
      </w:pPr>
    </w:p>
    <w:p w:rsidR="00FB1172" w:rsidRPr="00D75809" w:rsidP="00FB1172">
      <w:pPr>
        <w:ind w:left="360" w:firstLine="180"/>
        <w:rPr>
          <w:rFonts w:ascii="Times New Roman" w:hAnsi="Times New Roman" w:cs="Times New Roman"/>
          <w:lang w:val="sk-SK"/>
        </w:rPr>
      </w:pPr>
      <w:r w:rsidRPr="00D75809">
        <w:rPr>
          <w:rFonts w:ascii="Times New Roman" w:hAnsi="Times New Roman" w:cs="Times New Roman"/>
          <w:lang w:val="sk-SK"/>
        </w:rPr>
        <w:tab/>
        <w:t xml:space="preserve">(9) Ministerstvo zdravotníctva najneskôr do 30 dní odo dňa </w:t>
      </w:r>
      <w:r w:rsidRPr="00F96CDD">
        <w:rPr>
          <w:rFonts w:ascii="Times New Roman" w:hAnsi="Times New Roman" w:cs="Times New Roman"/>
          <w:lang w:val="sk-SK"/>
        </w:rPr>
        <w:t xml:space="preserve">doručenia oznámenia a dokladov </w:t>
      </w:r>
      <w:r w:rsidRPr="00F96CDD" w:rsidR="00F63532">
        <w:rPr>
          <w:rFonts w:ascii="Times New Roman" w:hAnsi="Times New Roman" w:cs="Times New Roman"/>
          <w:lang w:val="sk-SK"/>
        </w:rPr>
        <w:t xml:space="preserve">podľa odseku 4 </w:t>
      </w:r>
      <w:r w:rsidRPr="00F96CDD">
        <w:rPr>
          <w:rFonts w:ascii="Times New Roman" w:hAnsi="Times New Roman" w:cs="Times New Roman"/>
          <w:lang w:val="sk-SK"/>
        </w:rPr>
        <w:t>vydá rozhodnutie o posúdení dokladov uvedených</w:t>
      </w:r>
      <w:r w:rsidRPr="00D75809">
        <w:rPr>
          <w:rFonts w:ascii="Times New Roman" w:hAnsi="Times New Roman" w:cs="Times New Roman"/>
          <w:lang w:val="sk-SK"/>
        </w:rPr>
        <w:t xml:space="preserve"> v odseku 4 písm. c) alebo informuje hosťujúcu osobu o tom, či je potrebné ďalšie skúmanie týchto dokladov a zároveň ju informuje o tom, aký čas potrebuje na vydanie rozhodnutia o ich posúdení. Rozhodnutie o posúdení nesmie byť vydané neskôr ako dva mesiace od doručenia úplného oznámenia.</w:t>
      </w:r>
    </w:p>
    <w:p w:rsidR="00FB1172" w:rsidRPr="006F22C2" w:rsidP="00FB1172">
      <w:pPr>
        <w:rPr>
          <w:rFonts w:ascii="Times New Roman" w:hAnsi="Times New Roman" w:cs="Times New Roman"/>
          <w:lang w:val="sk-SK"/>
        </w:rPr>
      </w:pPr>
    </w:p>
    <w:p w:rsidR="00FB1172" w:rsidRPr="00D8770D" w:rsidP="00FB1172">
      <w:pPr>
        <w:ind w:left="360" w:firstLine="180"/>
        <w:rPr>
          <w:rFonts w:ascii="Times New Roman" w:hAnsi="Times New Roman" w:cs="Times New Roman"/>
          <w:color w:val="FF0000"/>
          <w:lang w:val="sk-SK"/>
        </w:rPr>
      </w:pPr>
      <w:r w:rsidRPr="00377EA1">
        <w:rPr>
          <w:rFonts w:ascii="Times New Roman" w:hAnsi="Times New Roman" w:cs="Times New Roman"/>
          <w:lang w:val="sk-SK"/>
        </w:rPr>
        <w:t>(10) Ministerstvo zdravotníctva posúdi doklady podľa odseku 9 aj na základe stanoviska ministerstva školstva, pričom preverí, či úroveň nadobudnutých vedomostí a praktických zručností preukázaných dokladmi podľa odseku 4 písm. c) je v súlade s požiadavkami ustanovenými na získanie príslušnej odbornej spôsobilosti na území Slovenskej republiky. Ak ministerstvo zdravotníctva zistí podstatné rozdiely, umožní hosťujúcej osobe vykonať skúšku spôsobilosti podľa § 36 ods. 8 alebo osobitného</w:t>
      </w:r>
      <w:r w:rsidRPr="00D8770D">
        <w:rPr>
          <w:rFonts w:ascii="Times New Roman" w:hAnsi="Times New Roman" w:cs="Times New Roman"/>
          <w:color w:val="FF0000"/>
          <w:lang w:val="sk-SK"/>
        </w:rPr>
        <w:t xml:space="preserve"> </w:t>
      </w:r>
      <w:r w:rsidRPr="000B2E76">
        <w:rPr>
          <w:rFonts w:ascii="Times New Roman" w:hAnsi="Times New Roman" w:cs="Times New Roman"/>
          <w:lang w:val="sk-SK"/>
        </w:rPr>
        <w:t>predpisu</w:t>
      </w:r>
      <w:r w:rsidRPr="000B2E76">
        <w:rPr>
          <w:rFonts w:ascii="Times New Roman" w:hAnsi="Times New Roman" w:cs="Times New Roman"/>
          <w:vertAlign w:val="superscript"/>
          <w:lang w:val="sk-SK"/>
        </w:rPr>
        <w:t>28</w:t>
      </w:r>
      <w:r w:rsidRPr="000B2E76">
        <w:rPr>
          <w:rFonts w:ascii="Times New Roman" w:hAnsi="Times New Roman" w:cs="Times New Roman"/>
          <w:lang w:val="sk-SK"/>
        </w:rPr>
        <w:t>)</w:t>
      </w:r>
      <w:r w:rsidRPr="00377EA1">
        <w:rPr>
          <w:rFonts w:ascii="Times New Roman" w:hAnsi="Times New Roman" w:cs="Times New Roman"/>
          <w:lang w:val="sk-SK"/>
        </w:rPr>
        <w:t xml:space="preserve"> v lehote do 30 dní od vydania rozhodnutia.</w:t>
      </w:r>
      <w:r w:rsidRPr="00D8770D">
        <w:rPr>
          <w:rFonts w:ascii="Times New Roman" w:hAnsi="Times New Roman" w:cs="Times New Roman"/>
          <w:color w:val="FF0000"/>
          <w:lang w:val="sk-SK"/>
        </w:rPr>
        <w:t xml:space="preserve">  </w:t>
      </w:r>
    </w:p>
    <w:p w:rsidR="00FB1172" w:rsidRPr="00546CC0" w:rsidP="00FB1172">
      <w:pPr>
        <w:ind w:left="360" w:firstLine="180"/>
        <w:rPr>
          <w:rFonts w:ascii="Times New Roman" w:hAnsi="Times New Roman" w:cs="Times New Roman"/>
          <w:lang w:val="sk-SK"/>
        </w:rPr>
      </w:pPr>
    </w:p>
    <w:p w:rsidR="00FB1172" w:rsidRPr="00377EA1" w:rsidP="00FB1172">
      <w:pPr>
        <w:ind w:left="360" w:firstLine="180"/>
        <w:rPr>
          <w:rFonts w:ascii="Times New Roman" w:hAnsi="Times New Roman" w:cs="Times New Roman"/>
          <w:lang w:val="sk-SK"/>
        </w:rPr>
      </w:pPr>
      <w:r w:rsidRPr="00377EA1">
        <w:rPr>
          <w:rFonts w:ascii="Times New Roman" w:hAnsi="Times New Roman" w:cs="Times New Roman"/>
          <w:lang w:val="sk-SK"/>
        </w:rPr>
        <w:t xml:space="preserve">(11) Ak  ministerstvo zdravotníctva nevydá rozhodnutie v lehotách podľa odseku 9, hosťujúca osoba môže príslušnú pracovnú činnosť na území Slovenskej republiky vykonávať. </w:t>
      </w:r>
    </w:p>
    <w:p w:rsidR="00FB1172" w:rsidRPr="00FC72C4" w:rsidP="003D5C74">
      <w:pPr>
        <w:ind w:left="360" w:firstLine="180"/>
        <w:rPr>
          <w:rFonts w:ascii="Times New Roman" w:hAnsi="Times New Roman" w:cs="Times New Roman"/>
          <w:color w:val="FF0000"/>
          <w:lang w:val="sk-SK"/>
        </w:rPr>
      </w:pPr>
    </w:p>
    <w:p w:rsidR="00433DC8" w:rsidRPr="00ED4B78" w:rsidP="003D5C74">
      <w:pPr>
        <w:ind w:left="360"/>
        <w:rPr>
          <w:rFonts w:ascii="Times New Roman" w:hAnsi="Times New Roman" w:cs="Times New Roman"/>
          <w:lang w:val="sk-SK"/>
        </w:rPr>
      </w:pPr>
      <w:r w:rsidRPr="00ED4B78">
        <w:rPr>
          <w:rFonts w:ascii="Times New Roman" w:hAnsi="Times New Roman" w:cs="Times New Roman"/>
          <w:color w:val="FF6600"/>
          <w:lang w:val="sk-SK"/>
        </w:rPr>
        <w:tab/>
      </w:r>
      <w:r w:rsidR="00FB1172">
        <w:rPr>
          <w:rFonts w:ascii="Times New Roman" w:hAnsi="Times New Roman" w:cs="Times New Roman"/>
          <w:lang w:val="sk-SK"/>
        </w:rPr>
        <w:t>(12</w:t>
      </w:r>
      <w:r w:rsidRPr="00ED4B78">
        <w:rPr>
          <w:rFonts w:ascii="Times New Roman" w:hAnsi="Times New Roman" w:cs="Times New Roman"/>
          <w:lang w:val="sk-SK"/>
        </w:rPr>
        <w:t xml:space="preserve">) Hosťujúca osoba je povinná pred začatím činnosti preukázateľným spôsobom oznámiť osobe, </w:t>
      </w:r>
      <w:r w:rsidRPr="00ED4B78" w:rsidR="00954486">
        <w:rPr>
          <w:rFonts w:ascii="Times New Roman" w:hAnsi="Times New Roman" w:cs="Times New Roman"/>
          <w:lang w:val="sk-SK"/>
        </w:rPr>
        <w:t xml:space="preserve">ktorej poskytne zdravotnú starostlivosť alebo osobe, </w:t>
      </w:r>
      <w:r w:rsidRPr="00ED4B78">
        <w:rPr>
          <w:rFonts w:ascii="Times New Roman" w:hAnsi="Times New Roman" w:cs="Times New Roman"/>
          <w:lang w:val="sk-SK"/>
        </w:rPr>
        <w:t>pre ktorú bude činnosť vykonávať,  </w:t>
      </w:r>
    </w:p>
    <w:p w:rsidR="00433DC8" w:rsidRPr="00ED4B78" w:rsidP="003D5C74">
      <w:pPr>
        <w:numPr>
          <w:ilvl w:val="0"/>
          <w:numId w:val="2"/>
        </w:numPr>
        <w:tabs>
          <w:tab w:val="clear" w:pos="720"/>
        </w:tabs>
        <w:rPr>
          <w:rFonts w:ascii="Times New Roman" w:hAnsi="Times New Roman" w:cs="Times New Roman"/>
          <w:lang w:val="sk-SK"/>
        </w:rPr>
      </w:pPr>
      <w:r w:rsidRPr="00ED4B78">
        <w:rPr>
          <w:rFonts w:ascii="Times New Roman" w:hAnsi="Times New Roman" w:cs="Times New Roman"/>
          <w:lang w:val="sk-SK"/>
        </w:rPr>
        <w:t>register členského štátu, v ktorom je ako zdravotnícky pracovník registrovaná podľa právnych predpisov príslušného členského štátu, vrátane registračného čísla alebo iného rovnocenného identifikačného údaja uvedeného v tomto registri,</w:t>
      </w:r>
    </w:p>
    <w:p w:rsidR="00433DC8" w:rsidRPr="00ED4B78" w:rsidP="003D5C74">
      <w:pPr>
        <w:numPr>
          <w:ilvl w:val="0"/>
          <w:numId w:val="2"/>
        </w:numPr>
        <w:tabs>
          <w:tab w:val="clear" w:pos="720"/>
        </w:tabs>
        <w:rPr>
          <w:rFonts w:ascii="Times New Roman" w:hAnsi="Times New Roman" w:cs="Times New Roman"/>
          <w:lang w:val="sk-SK"/>
        </w:rPr>
      </w:pPr>
      <w:r w:rsidRPr="00ED4B78">
        <w:rPr>
          <w:rFonts w:ascii="Times New Roman" w:hAnsi="Times New Roman" w:cs="Times New Roman"/>
          <w:lang w:val="sk-SK"/>
        </w:rPr>
        <w:t>názov a adresu príslušného dozorného orgánu členského štátu, v ktorom je usadená a v ktorom činnosť podlieha povoleniu,</w:t>
      </w:r>
    </w:p>
    <w:p w:rsidR="00433DC8" w:rsidRPr="00ED4B78" w:rsidP="003D5C74">
      <w:pPr>
        <w:numPr>
          <w:ilvl w:val="0"/>
          <w:numId w:val="2"/>
        </w:numPr>
        <w:tabs>
          <w:tab w:val="clear" w:pos="720"/>
        </w:tabs>
        <w:rPr>
          <w:rFonts w:ascii="Times New Roman" w:hAnsi="Times New Roman" w:cs="Times New Roman"/>
          <w:lang w:val="sk-SK"/>
        </w:rPr>
      </w:pPr>
      <w:r w:rsidRPr="00ED4B78">
        <w:rPr>
          <w:rFonts w:ascii="Times New Roman" w:hAnsi="Times New Roman" w:cs="Times New Roman"/>
          <w:lang w:val="sk-SK"/>
        </w:rPr>
        <w:t>podrobné údaje o poistení zodpovednosti za škodu</w:t>
      </w:r>
      <w:r w:rsidRPr="00ED4B78">
        <w:rPr>
          <w:rFonts w:ascii="Times New Roman" w:hAnsi="Times New Roman" w:cs="Times New Roman"/>
          <w:vertAlign w:val="superscript"/>
          <w:lang w:val="sk-SK"/>
        </w:rPr>
        <w:t>53</w:t>
      </w:r>
      <w:r w:rsidRPr="00ED4B78">
        <w:rPr>
          <w:rFonts w:ascii="Times New Roman" w:hAnsi="Times New Roman" w:cs="Times New Roman"/>
          <w:lang w:val="sk-SK"/>
        </w:rPr>
        <w:t>) spôsobenú osobám v súvislosti s výk</w:t>
      </w:r>
      <w:r w:rsidRPr="00ED4B78" w:rsidR="003D5C74">
        <w:rPr>
          <w:rFonts w:ascii="Times New Roman" w:hAnsi="Times New Roman" w:cs="Times New Roman"/>
          <w:lang w:val="sk-SK"/>
        </w:rPr>
        <w:t>onom zdravotníckeho povolania.</w:t>
      </w:r>
    </w:p>
    <w:p w:rsidR="00433DC8" w:rsidRPr="00ED4B78" w:rsidP="00433DC8">
      <w:pPr>
        <w:rPr>
          <w:rFonts w:ascii="Times New Roman" w:hAnsi="Times New Roman" w:cs="Times New Roman"/>
          <w:lang w:val="sk-SK"/>
        </w:rPr>
      </w:pPr>
    </w:p>
    <w:p w:rsidR="003D5C74" w:rsidRPr="00ED4B78" w:rsidP="003D5C74">
      <w:pPr>
        <w:ind w:left="360" w:firstLine="180"/>
        <w:rPr>
          <w:rFonts w:ascii="Times New Roman" w:hAnsi="Times New Roman" w:cs="Times New Roman"/>
          <w:lang w:val="sk-SK"/>
        </w:rPr>
      </w:pPr>
      <w:r w:rsidRPr="00ED4B78">
        <w:rPr>
          <w:rFonts w:ascii="Times New Roman" w:hAnsi="Times New Roman" w:cs="Times New Roman"/>
          <w:lang w:val="sk-SK"/>
        </w:rPr>
        <w:tab/>
        <w:t>(</w:t>
      </w:r>
      <w:r w:rsidR="00FB1172">
        <w:rPr>
          <w:rFonts w:ascii="Times New Roman" w:hAnsi="Times New Roman" w:cs="Times New Roman"/>
          <w:lang w:val="sk-SK"/>
        </w:rPr>
        <w:t>13</w:t>
      </w:r>
      <w:r w:rsidRPr="00ED4B78">
        <w:rPr>
          <w:rFonts w:ascii="Times New Roman" w:hAnsi="Times New Roman" w:cs="Times New Roman"/>
          <w:lang w:val="sk-SK"/>
        </w:rPr>
        <w:t xml:space="preserve">) Ak má ministerstvo zdravotníctva pochybnosti o činnosti, ktorú vykonáva hosťujúca osoba na území Slovenskej republiky, môže kedykoľvek požiadať hosťujúcu osobu o vysvetlenie. Ak ministerstvo zdravotníctva zistí, že </w:t>
      </w:r>
      <w:r w:rsidRPr="00ED4B78" w:rsidR="00405053">
        <w:rPr>
          <w:rFonts w:ascii="Times New Roman" w:hAnsi="Times New Roman" w:cs="Times New Roman"/>
          <w:lang w:val="sk-SK"/>
        </w:rPr>
        <w:t xml:space="preserve">hosťujúca osoba začala </w:t>
      </w:r>
      <w:r w:rsidRPr="00ED4B78">
        <w:rPr>
          <w:rFonts w:ascii="Times New Roman" w:hAnsi="Times New Roman" w:cs="Times New Roman"/>
          <w:lang w:val="sk-SK"/>
        </w:rPr>
        <w:t>sústavne vykonáva</w:t>
      </w:r>
      <w:r w:rsidRPr="00ED4B78" w:rsidR="00405053">
        <w:rPr>
          <w:rFonts w:ascii="Times New Roman" w:hAnsi="Times New Roman" w:cs="Times New Roman"/>
          <w:lang w:val="sk-SK"/>
        </w:rPr>
        <w:t>ť</w:t>
      </w:r>
      <w:r w:rsidRPr="00ED4B78">
        <w:rPr>
          <w:rFonts w:ascii="Times New Roman" w:hAnsi="Times New Roman" w:cs="Times New Roman"/>
          <w:lang w:val="sk-SK"/>
        </w:rPr>
        <w:t xml:space="preserve"> zdravotnícke povolanie na území Slovenskej republiky, dá podnet komore na začatie konania o vydanie licencie na výkon samostatnej zdravotníckej praxe alebo licencie na výkon zdravotníckeho povolania (§ 70 ods. 4).</w:t>
      </w:r>
    </w:p>
    <w:p w:rsidR="003D5C74" w:rsidRPr="00ED4B78" w:rsidP="003D5C74">
      <w:pPr>
        <w:ind w:left="540"/>
        <w:rPr>
          <w:rFonts w:ascii="Times New Roman" w:hAnsi="Times New Roman" w:cs="Times New Roman"/>
          <w:lang w:val="sk-SK"/>
        </w:rPr>
      </w:pPr>
      <w:r w:rsidRPr="00ED4B78">
        <w:rPr>
          <w:rFonts w:ascii="Times New Roman" w:hAnsi="Times New Roman" w:cs="Times New Roman"/>
          <w:lang w:val="sk-SK"/>
        </w:rPr>
        <w:t xml:space="preserve"> </w:t>
      </w:r>
    </w:p>
    <w:p w:rsidR="003D5C74" w:rsidRPr="00ED4B78" w:rsidP="003D5C74">
      <w:pPr>
        <w:ind w:left="360" w:firstLine="180"/>
        <w:rPr>
          <w:rFonts w:ascii="Times New Roman" w:hAnsi="Times New Roman" w:cs="Times New Roman"/>
          <w:lang w:val="sk-SK"/>
        </w:rPr>
      </w:pPr>
      <w:r w:rsidRPr="00ED4B78">
        <w:rPr>
          <w:rFonts w:ascii="Times New Roman" w:hAnsi="Times New Roman" w:cs="Times New Roman"/>
          <w:lang w:val="sk-SK"/>
        </w:rPr>
        <w:tab/>
        <w:t>(</w:t>
      </w:r>
      <w:r w:rsidR="00FB1172">
        <w:rPr>
          <w:rFonts w:ascii="Times New Roman" w:hAnsi="Times New Roman" w:cs="Times New Roman"/>
          <w:lang w:val="sk-SK"/>
        </w:rPr>
        <w:t>14</w:t>
      </w:r>
      <w:r w:rsidRPr="00ED4B78">
        <w:rPr>
          <w:rFonts w:ascii="Times New Roman" w:hAnsi="Times New Roman" w:cs="Times New Roman"/>
          <w:lang w:val="sk-SK"/>
        </w:rPr>
        <w:t>) Ak má občan členského štátu, ktorý vykonáva zdravotnícke povolanie na území Slovenskej republiky</w:t>
      </w:r>
      <w:r w:rsidRPr="00411AF3">
        <w:rPr>
          <w:rFonts w:ascii="Times New Roman" w:hAnsi="Times New Roman" w:cs="Times New Roman"/>
          <w:lang w:val="sk-SK"/>
        </w:rPr>
        <w:t>, zakázaný výkon činnosti</w:t>
      </w:r>
      <w:r w:rsidRPr="00411AF3">
        <w:rPr>
          <w:rFonts w:ascii="Times New Roman" w:hAnsi="Times New Roman" w:cs="Times New Roman"/>
          <w:vertAlign w:val="superscript"/>
          <w:lang w:val="sk-SK"/>
        </w:rPr>
        <w:t>20</w:t>
      </w:r>
      <w:r w:rsidRPr="00411AF3">
        <w:rPr>
          <w:rFonts w:ascii="Times New Roman" w:hAnsi="Times New Roman" w:cs="Times New Roman"/>
          <w:lang w:val="sk-SK"/>
        </w:rPr>
        <w:t xml:space="preserve">) </w:t>
      </w:r>
      <w:r w:rsidRPr="00411AF3" w:rsidR="00383479">
        <w:rPr>
          <w:rFonts w:ascii="Times New Roman" w:hAnsi="Times New Roman" w:cs="Times New Roman"/>
          <w:lang w:val="sk-SK"/>
        </w:rPr>
        <w:t>alebo</w:t>
      </w:r>
      <w:r w:rsidRPr="00ED4B78" w:rsidR="00383479">
        <w:rPr>
          <w:rFonts w:ascii="Times New Roman" w:hAnsi="Times New Roman" w:cs="Times New Roman"/>
          <w:lang w:val="sk-SK"/>
        </w:rPr>
        <w:t xml:space="preserve"> uloženú inú sankciu v súvislosti s výkonom zdravotníckeho povolania na území Slovenskej republiky, </w:t>
      </w:r>
      <w:r w:rsidRPr="00ED4B78">
        <w:rPr>
          <w:rFonts w:ascii="Times New Roman" w:hAnsi="Times New Roman" w:cs="Times New Roman"/>
          <w:lang w:val="sk-SK"/>
        </w:rPr>
        <w:t xml:space="preserve">ministerstvo zdravotníctva informuje o tejto skutočnosti príslušný orgán členského štátu najneskôr do troch mesiacov odo dňa oznámenia </w:t>
      </w:r>
      <w:r w:rsidRPr="00ED4B78" w:rsidR="00672E50">
        <w:rPr>
          <w:rFonts w:ascii="Times New Roman" w:hAnsi="Times New Roman" w:cs="Times New Roman"/>
          <w:lang w:val="sk-SK"/>
        </w:rPr>
        <w:t>zákazu výkonu činnosti alebo uloženia inej sankcie v súvislosti s výkonom zdravotníckeho povolania</w:t>
      </w:r>
      <w:r w:rsidRPr="00ED4B78">
        <w:rPr>
          <w:rFonts w:ascii="Times New Roman" w:hAnsi="Times New Roman" w:cs="Times New Roman"/>
          <w:lang w:val="sk-SK"/>
        </w:rPr>
        <w:t>, ak môž</w:t>
      </w:r>
      <w:r w:rsidRPr="00ED4B78" w:rsidR="00672E50">
        <w:rPr>
          <w:rFonts w:ascii="Times New Roman" w:hAnsi="Times New Roman" w:cs="Times New Roman"/>
          <w:lang w:val="sk-SK"/>
        </w:rPr>
        <w:t>u</w:t>
      </w:r>
      <w:r w:rsidRPr="00ED4B78">
        <w:rPr>
          <w:rFonts w:ascii="Times New Roman" w:hAnsi="Times New Roman" w:cs="Times New Roman"/>
          <w:lang w:val="sk-SK"/>
        </w:rPr>
        <w:t xml:space="preserve"> mať vplyv na výkon zdravotníckeho povolania tohto občana na území daného členského štátu. Zákaz výkonu činnosti </w:t>
      </w:r>
      <w:r w:rsidRPr="00ED4B78" w:rsidR="00383479">
        <w:rPr>
          <w:rFonts w:ascii="Times New Roman" w:hAnsi="Times New Roman" w:cs="Times New Roman"/>
          <w:lang w:val="sk-SK"/>
        </w:rPr>
        <w:t xml:space="preserve">alebo uloženie inej sankcie v súvislosti s výkonom zdravotníckeho povolania na území Slovenskej republiky </w:t>
      </w:r>
      <w:r w:rsidRPr="00ED4B78">
        <w:rPr>
          <w:rFonts w:ascii="Times New Roman" w:hAnsi="Times New Roman" w:cs="Times New Roman"/>
          <w:lang w:val="sk-SK"/>
        </w:rPr>
        <w:t xml:space="preserve">je povinný oznámiť ministerstvu zdravotníctva poskytovateľ, ktorý je zamestnávateľom takejto osoby alebo komora, ktorá vydala takejto osobe licenciu na výkon samostatnej zdravotníckej praxe, licenciu na výkon zdravotníckeho povolania, licenciu na výkon činnosti odborného zástupcu alebo licenciu na výkon lekárskej posudkovej činnosti (§ 68 ods. 1) (ďalej len </w:t>
      </w:r>
      <w:r w:rsidR="00377EA1">
        <w:rPr>
          <w:rFonts w:ascii="Times New Roman" w:hAnsi="Times New Roman" w:cs="Times New Roman"/>
          <w:lang w:val="sk-SK"/>
        </w:rPr>
        <w:t>„</w:t>
      </w:r>
      <w:r w:rsidRPr="00ED4B78">
        <w:rPr>
          <w:rFonts w:ascii="Times New Roman" w:hAnsi="Times New Roman" w:cs="Times New Roman"/>
          <w:lang w:val="sk-SK"/>
        </w:rPr>
        <w:t>licencia</w:t>
      </w:r>
      <w:r w:rsidR="00377EA1">
        <w:rPr>
          <w:rFonts w:ascii="Times New Roman" w:hAnsi="Times New Roman" w:cs="Times New Roman"/>
          <w:lang w:val="sk-SK"/>
        </w:rPr>
        <w:t>“</w:t>
      </w:r>
      <w:r w:rsidRPr="00ED4B78">
        <w:rPr>
          <w:rFonts w:ascii="Times New Roman" w:hAnsi="Times New Roman" w:cs="Times New Roman"/>
          <w:lang w:val="sk-SK"/>
        </w:rPr>
        <w:t>).</w:t>
      </w:r>
    </w:p>
    <w:p w:rsidR="003D5C74" w:rsidRPr="00ED4B78" w:rsidP="003D5C74">
      <w:pPr>
        <w:ind w:left="540"/>
        <w:rPr>
          <w:rFonts w:ascii="Times New Roman" w:hAnsi="Times New Roman" w:cs="Times New Roman"/>
          <w:lang w:val="sk-SK"/>
        </w:rPr>
      </w:pPr>
      <w:r w:rsidRPr="00ED4B78">
        <w:rPr>
          <w:rFonts w:ascii="Times New Roman" w:hAnsi="Times New Roman" w:cs="Times New Roman"/>
          <w:lang w:val="sk-SK"/>
        </w:rPr>
        <w:t xml:space="preserve"> </w:t>
      </w:r>
    </w:p>
    <w:p w:rsidR="003D5C74" w:rsidRPr="00ED4B78" w:rsidP="003D5C74">
      <w:pPr>
        <w:ind w:left="360" w:firstLine="180"/>
        <w:rPr>
          <w:rFonts w:ascii="Times New Roman" w:hAnsi="Times New Roman" w:cs="Times New Roman"/>
          <w:lang w:val="sk-SK"/>
        </w:rPr>
      </w:pPr>
      <w:r w:rsidRPr="00ED4B78">
        <w:rPr>
          <w:rFonts w:ascii="Times New Roman" w:hAnsi="Times New Roman" w:cs="Times New Roman"/>
          <w:lang w:val="sk-SK"/>
        </w:rPr>
        <w:tab/>
        <w:t>(</w:t>
      </w:r>
      <w:r w:rsidR="00FB1172">
        <w:rPr>
          <w:rFonts w:ascii="Times New Roman" w:hAnsi="Times New Roman" w:cs="Times New Roman"/>
          <w:lang w:val="sk-SK"/>
        </w:rPr>
        <w:t>15</w:t>
      </w:r>
      <w:r w:rsidRPr="00ED4B78">
        <w:rPr>
          <w:rFonts w:ascii="Times New Roman" w:hAnsi="Times New Roman" w:cs="Times New Roman"/>
          <w:lang w:val="sk-SK"/>
        </w:rPr>
        <w:t xml:space="preserve">) Komora, ktorá vydala licenciu občanovi členského štátu, oznamuje príslušnému orgánu členského štátu aj vylúčenie takéhoto občana z komory alebo uloženie iného disciplinárneho opatrenia a zrušenie licencie najneskôr do troch mesiacov </w:t>
      </w:r>
      <w:r w:rsidRPr="00F73157">
        <w:rPr>
          <w:rFonts w:ascii="Times New Roman" w:hAnsi="Times New Roman" w:cs="Times New Roman"/>
          <w:lang w:val="sk-SK"/>
        </w:rPr>
        <w:t xml:space="preserve">odo dňa </w:t>
      </w:r>
      <w:r w:rsidRPr="00ED4B78">
        <w:rPr>
          <w:rFonts w:ascii="Times New Roman" w:hAnsi="Times New Roman" w:cs="Times New Roman"/>
          <w:lang w:val="sk-SK"/>
        </w:rPr>
        <w:t xml:space="preserve">uloženia </w:t>
      </w:r>
      <w:r w:rsidR="00F73157">
        <w:rPr>
          <w:rFonts w:ascii="Times New Roman" w:hAnsi="Times New Roman" w:cs="Times New Roman"/>
          <w:lang w:val="sk-SK"/>
        </w:rPr>
        <w:t xml:space="preserve">právoplatného </w:t>
      </w:r>
      <w:r w:rsidRPr="00ED4B78">
        <w:rPr>
          <w:rFonts w:ascii="Times New Roman" w:hAnsi="Times New Roman" w:cs="Times New Roman"/>
          <w:lang w:val="sk-SK"/>
        </w:rPr>
        <w:t>disciplinárneho opatrenia alebo zrušenia licencie, ak tieto skutočnosti môžu mať vplyv na výkon zdravotníckeho povolania tohto občana na území daného členského štátu.</w:t>
      </w:r>
    </w:p>
    <w:p w:rsidR="003D5C74" w:rsidRPr="00ED4B78" w:rsidP="003D5C74">
      <w:pPr>
        <w:ind w:left="540"/>
        <w:rPr>
          <w:rFonts w:ascii="Times New Roman" w:hAnsi="Times New Roman" w:cs="Times New Roman"/>
          <w:lang w:val="sk-SK"/>
        </w:rPr>
      </w:pPr>
      <w:r w:rsidRPr="00ED4B78">
        <w:rPr>
          <w:rFonts w:ascii="Times New Roman" w:hAnsi="Times New Roman" w:cs="Times New Roman"/>
          <w:lang w:val="sk-SK"/>
        </w:rPr>
        <w:t xml:space="preserve"> </w:t>
      </w:r>
    </w:p>
    <w:p w:rsidR="003D5C74" w:rsidRPr="00ED4B78" w:rsidP="003D5C74">
      <w:pPr>
        <w:ind w:left="360" w:firstLine="180"/>
        <w:rPr>
          <w:rFonts w:ascii="Times New Roman" w:hAnsi="Times New Roman" w:cs="Times New Roman"/>
          <w:lang w:val="sk-SK"/>
        </w:rPr>
      </w:pPr>
      <w:r w:rsidRPr="00ED4B78">
        <w:rPr>
          <w:rFonts w:ascii="Times New Roman" w:hAnsi="Times New Roman" w:cs="Times New Roman"/>
          <w:lang w:val="sk-SK"/>
        </w:rPr>
        <w:tab/>
        <w:t>(1</w:t>
      </w:r>
      <w:r w:rsidR="00FB1172">
        <w:rPr>
          <w:rFonts w:ascii="Times New Roman" w:hAnsi="Times New Roman" w:cs="Times New Roman"/>
          <w:lang w:val="sk-SK"/>
        </w:rPr>
        <w:t>6</w:t>
      </w:r>
      <w:r w:rsidRPr="00ED4B78">
        <w:rPr>
          <w:rFonts w:ascii="Times New Roman" w:hAnsi="Times New Roman" w:cs="Times New Roman"/>
          <w:lang w:val="sk-SK"/>
        </w:rPr>
        <w:t>) Ministerstvo zdravotníctva prešetrí na žiadosť iného členského štátu skutočnosti, ktoré vznikli na území Slovenskej republiky, ak sa viažu na výkon zdravotníckeho povolania a ak môžu mať vplyv na výkon zdravotníckeho povolania na území tohto členského štátu. Ministerstvo zdravotníctva o zistených skutočnostiach a prijatých opatreniach informuje tento členský štát najneskôr do troch mesiacov odo dňa doručenia žiadosti.</w:t>
      </w:r>
      <w:r w:rsidR="00FB1172">
        <w:rPr>
          <w:rFonts w:ascii="Times New Roman" w:hAnsi="Times New Roman" w:cs="Times New Roman"/>
          <w:lang w:val="sk-SK"/>
        </w:rPr>
        <w:t>“.</w:t>
      </w:r>
    </w:p>
    <w:p w:rsidR="003D5C74" w:rsidRPr="00ED4B78" w:rsidP="003D5C74">
      <w:pPr>
        <w:ind w:left="540"/>
        <w:rPr>
          <w:rFonts w:ascii="Times New Roman" w:hAnsi="Times New Roman" w:cs="Times New Roman"/>
          <w:lang w:val="sk-SK"/>
        </w:rPr>
      </w:pPr>
      <w:r w:rsidRPr="00ED4B78">
        <w:rPr>
          <w:rFonts w:ascii="Times New Roman" w:hAnsi="Times New Roman" w:cs="Times New Roman"/>
          <w:lang w:val="sk-SK"/>
        </w:rPr>
        <w:t xml:space="preserve"> </w:t>
      </w:r>
    </w:p>
    <w:p w:rsidR="00FB1172" w:rsidRPr="00411AF3" w:rsidP="00FB1172">
      <w:pPr>
        <w:ind w:left="360"/>
        <w:rPr>
          <w:rFonts w:ascii="Times New Roman" w:hAnsi="Times New Roman" w:cs="Times New Roman"/>
          <w:lang w:val="sk-SK"/>
        </w:rPr>
      </w:pPr>
      <w:r w:rsidRPr="00411AF3">
        <w:rPr>
          <w:rFonts w:ascii="Times New Roman" w:hAnsi="Times New Roman" w:cs="Times New Roman"/>
          <w:lang w:val="sk-SK"/>
        </w:rPr>
        <w:t>Poznámky pod čiarou k </w:t>
      </w:r>
      <w:r w:rsidRPr="00F96CDD">
        <w:rPr>
          <w:rFonts w:ascii="Times New Roman" w:hAnsi="Times New Roman" w:cs="Times New Roman"/>
          <w:lang w:val="sk-SK"/>
        </w:rPr>
        <w:t>odkazom 2</w:t>
      </w:r>
      <w:r w:rsidRPr="00F96CDD" w:rsidR="00411AF3">
        <w:rPr>
          <w:rFonts w:ascii="Times New Roman" w:hAnsi="Times New Roman" w:cs="Times New Roman"/>
          <w:lang w:val="sk-SK"/>
        </w:rPr>
        <w:t>4</w:t>
      </w:r>
      <w:r w:rsidRPr="00F96CDD">
        <w:rPr>
          <w:rFonts w:ascii="Times New Roman" w:hAnsi="Times New Roman" w:cs="Times New Roman"/>
          <w:lang w:val="sk-SK"/>
        </w:rPr>
        <w:t>a a 2</w:t>
      </w:r>
      <w:r w:rsidRPr="00F96CDD" w:rsidR="00411AF3">
        <w:rPr>
          <w:rFonts w:ascii="Times New Roman" w:hAnsi="Times New Roman" w:cs="Times New Roman"/>
          <w:lang w:val="sk-SK"/>
        </w:rPr>
        <w:t>4</w:t>
      </w:r>
      <w:r w:rsidRPr="00F96CDD">
        <w:rPr>
          <w:rFonts w:ascii="Times New Roman" w:hAnsi="Times New Roman" w:cs="Times New Roman"/>
          <w:lang w:val="sk-SK"/>
        </w:rPr>
        <w:t>b znejú:</w:t>
      </w:r>
    </w:p>
    <w:p w:rsidR="00FB1172" w:rsidRPr="00411AF3" w:rsidP="00760516">
      <w:pPr>
        <w:ind w:left="900" w:hanging="540"/>
        <w:rPr>
          <w:rFonts w:ascii="Times New Roman" w:hAnsi="Times New Roman" w:cs="Times New Roman"/>
          <w:lang w:val="sk-SK"/>
        </w:rPr>
      </w:pPr>
      <w:r w:rsidRPr="00411AF3">
        <w:rPr>
          <w:rFonts w:ascii="Times New Roman" w:hAnsi="Times New Roman" w:cs="Times New Roman"/>
          <w:lang w:val="sk-SK"/>
        </w:rPr>
        <w:t>„</w:t>
      </w:r>
      <w:r w:rsidRPr="00411AF3" w:rsidR="00411AF3">
        <w:rPr>
          <w:rFonts w:ascii="Times New Roman" w:hAnsi="Times New Roman" w:cs="Times New Roman"/>
          <w:vertAlign w:val="superscript"/>
          <w:lang w:val="sk-SK"/>
        </w:rPr>
        <w:t>24</w:t>
      </w:r>
      <w:r w:rsidRPr="00411AF3">
        <w:rPr>
          <w:rFonts w:ascii="Times New Roman" w:hAnsi="Times New Roman" w:cs="Times New Roman"/>
          <w:vertAlign w:val="superscript"/>
          <w:lang w:val="sk-SK"/>
        </w:rPr>
        <w:t>a</w:t>
      </w:r>
      <w:r w:rsidRPr="00411AF3">
        <w:rPr>
          <w:rFonts w:ascii="Times New Roman" w:hAnsi="Times New Roman" w:cs="Times New Roman"/>
          <w:lang w:val="sk-SK"/>
        </w:rPr>
        <w:t>) Zákon č. 215/2002 Z. z. o elektronickom podpise a o zmene a doplnení niektorých zákonov v znení neskorších predpisov.</w:t>
      </w:r>
    </w:p>
    <w:p w:rsidR="00FB1172" w:rsidRPr="006F22C2" w:rsidP="00760516">
      <w:pPr>
        <w:ind w:left="900" w:hanging="540"/>
        <w:rPr>
          <w:rFonts w:ascii="Times New Roman" w:hAnsi="Times New Roman" w:cs="Times New Roman"/>
          <w:lang w:val="sk-SK"/>
        </w:rPr>
      </w:pPr>
      <w:r w:rsidRPr="00411AF3" w:rsidR="00411AF3">
        <w:rPr>
          <w:rFonts w:ascii="Times New Roman" w:hAnsi="Times New Roman" w:cs="Times New Roman"/>
          <w:vertAlign w:val="superscript"/>
          <w:lang w:val="sk-SK"/>
        </w:rPr>
        <w:t>24</w:t>
      </w:r>
      <w:r w:rsidRPr="00411AF3">
        <w:rPr>
          <w:rFonts w:ascii="Times New Roman" w:hAnsi="Times New Roman" w:cs="Times New Roman"/>
          <w:vertAlign w:val="superscript"/>
          <w:lang w:val="sk-SK"/>
        </w:rPr>
        <w:t>b</w:t>
      </w:r>
      <w:r w:rsidRPr="00411AF3">
        <w:rPr>
          <w:rFonts w:ascii="Times New Roman" w:hAnsi="Times New Roman" w:cs="Times New Roman"/>
          <w:lang w:val="sk-SK"/>
        </w:rPr>
        <w:t xml:space="preserve">) </w:t>
      </w:r>
      <w:r w:rsidR="00760516">
        <w:rPr>
          <w:rFonts w:ascii="Times New Roman" w:hAnsi="Times New Roman" w:cs="Times New Roman"/>
          <w:lang w:val="sk-SK"/>
        </w:rPr>
        <w:tab/>
      </w:r>
      <w:r w:rsidRPr="00411AF3">
        <w:rPr>
          <w:rFonts w:ascii="Times New Roman" w:hAnsi="Times New Roman" w:cs="Times New Roman"/>
          <w:lang w:val="sk-SK"/>
        </w:rPr>
        <w:t>Zákon č. 211/2000 Z. z. o slobodnom prístupe k informáciám a o zmene a doplnení niektorých zákonov (zákon o slobode informácií) v znení neskorších predpisov</w:t>
      </w:r>
      <w:r w:rsidRPr="00411AF3" w:rsidR="00377EA1">
        <w:rPr>
          <w:rFonts w:ascii="Times New Roman" w:hAnsi="Times New Roman" w:cs="Times New Roman"/>
          <w:lang w:val="sk-SK"/>
        </w:rPr>
        <w:t>.</w:t>
      </w:r>
      <w:r w:rsidRPr="00411AF3">
        <w:rPr>
          <w:rFonts w:ascii="Times New Roman" w:hAnsi="Times New Roman" w:cs="Times New Roman"/>
          <w:lang w:val="sk-SK"/>
        </w:rPr>
        <w:t>“.</w:t>
      </w:r>
    </w:p>
    <w:p w:rsidR="00FB1172" w:rsidP="003D5C74">
      <w:pPr>
        <w:ind w:left="360"/>
        <w:rPr>
          <w:rFonts w:ascii="Times New Roman" w:hAnsi="Times New Roman" w:cs="Times New Roman"/>
          <w:lang w:val="sk-SK"/>
        </w:rPr>
      </w:pPr>
    </w:p>
    <w:p w:rsidR="00433DC8" w:rsidRPr="00ED4B78" w:rsidP="00383479">
      <w:pPr>
        <w:tabs>
          <w:tab w:val="left" w:pos="540"/>
        </w:tabs>
        <w:rPr>
          <w:rFonts w:ascii="Times New Roman" w:hAnsi="Times New Roman" w:cs="Times New Roman"/>
          <w:color w:val="666699"/>
          <w:lang w:val="sk-SK"/>
        </w:rPr>
      </w:pPr>
    </w:p>
    <w:p w:rsidR="00643D6A" w:rsidRPr="00ED4B78" w:rsidP="00643D6A">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31 vrátane nadpisu znie:</w:t>
      </w:r>
    </w:p>
    <w:p w:rsidR="00643D6A" w:rsidRPr="00ED4B78" w:rsidP="00643D6A">
      <w:pPr>
        <w:rPr>
          <w:rFonts w:ascii="Times New Roman" w:hAnsi="Times New Roman" w:cs="Times New Roman"/>
          <w:lang w:val="sk-SK"/>
        </w:rPr>
      </w:pPr>
    </w:p>
    <w:p w:rsidR="00643D6A" w:rsidRPr="00ED4B78" w:rsidP="00643D6A">
      <w:pPr>
        <w:jc w:val="center"/>
        <w:rPr>
          <w:rFonts w:ascii="Times New Roman" w:hAnsi="Times New Roman" w:cs="Times New Roman"/>
          <w:lang w:val="sk-SK"/>
        </w:rPr>
      </w:pPr>
      <w:r w:rsidRPr="00ED4B78">
        <w:rPr>
          <w:rFonts w:ascii="Times New Roman" w:hAnsi="Times New Roman" w:cs="Times New Roman"/>
          <w:lang w:val="sk-SK"/>
        </w:rPr>
        <w:t>„§ 31</w:t>
      </w:r>
    </w:p>
    <w:p w:rsidR="00643D6A" w:rsidRPr="00ED4B78" w:rsidP="00643D6A">
      <w:pPr>
        <w:jc w:val="center"/>
        <w:rPr>
          <w:rFonts w:ascii="Times New Roman" w:hAnsi="Times New Roman" w:cs="Times New Roman"/>
          <w:lang w:val="sk-SK"/>
        </w:rPr>
      </w:pPr>
      <w:r w:rsidRPr="00ED4B78">
        <w:rPr>
          <w:rFonts w:ascii="Times New Roman" w:hAnsi="Times New Roman" w:cs="Times New Roman"/>
          <w:lang w:val="sk-SK"/>
        </w:rPr>
        <w:t>Podmienky na výkon zdravotníckeho povolania</w:t>
      </w:r>
    </w:p>
    <w:p w:rsidR="00643D6A" w:rsidRPr="00ED4B78" w:rsidP="00643D6A">
      <w:pPr>
        <w:jc w:val="center"/>
        <w:rPr>
          <w:rFonts w:ascii="Times New Roman" w:hAnsi="Times New Roman" w:cs="Times New Roman"/>
          <w:lang w:val="sk-SK"/>
        </w:rPr>
      </w:pPr>
    </w:p>
    <w:p w:rsidR="00643D6A" w:rsidRPr="00ED4B78" w:rsidP="00643D6A">
      <w:pPr>
        <w:rPr>
          <w:rFonts w:ascii="Times New Roman" w:hAnsi="Times New Roman" w:cs="Times New Roman"/>
          <w:lang w:val="sk-SK"/>
        </w:rPr>
      </w:pPr>
      <w:r w:rsidRPr="00ED4B78">
        <w:rPr>
          <w:rFonts w:ascii="Times New Roman" w:hAnsi="Times New Roman" w:cs="Times New Roman"/>
          <w:lang w:val="sk-SK"/>
        </w:rPr>
        <w:tab/>
        <w:t>(1)  P</w:t>
      </w:r>
      <w:r w:rsidRPr="00ED4B78">
        <w:rPr>
          <w:rFonts w:ascii="Times New Roman" w:hAnsi="Times New Roman" w:cs="Times New Roman"/>
          <w:lang w:val="sk-SK"/>
        </w:rPr>
        <w:t>odmienky na výkon zdravotníckeho povolania sú:</w:t>
      </w:r>
    </w:p>
    <w:p w:rsidR="00643D6A" w:rsidRPr="00ED4B78" w:rsidP="00643D6A">
      <w:pPr>
        <w:ind w:left="900" w:hanging="360"/>
        <w:rPr>
          <w:rFonts w:ascii="Times New Roman" w:hAnsi="Times New Roman" w:cs="Times New Roman"/>
          <w:lang w:val="sk-SK"/>
        </w:rPr>
      </w:pPr>
      <w:r w:rsidRPr="00ED4B78">
        <w:rPr>
          <w:rFonts w:ascii="Times New Roman" w:hAnsi="Times New Roman" w:cs="Times New Roman"/>
          <w:lang w:val="sk-SK"/>
        </w:rPr>
        <w:t xml:space="preserve">a) </w:t>
        <w:tab/>
        <w:t>spôsobilosť na právne úkony v celom rozsahu,</w:t>
      </w:r>
    </w:p>
    <w:p w:rsidR="00643D6A" w:rsidRPr="00ED4B78" w:rsidP="00643D6A">
      <w:pPr>
        <w:ind w:left="900" w:hanging="360"/>
        <w:rPr>
          <w:rFonts w:ascii="Times New Roman" w:hAnsi="Times New Roman" w:cs="Times New Roman"/>
          <w:lang w:val="sk-SK"/>
        </w:rPr>
      </w:pPr>
      <w:r w:rsidRPr="00ED4B78">
        <w:rPr>
          <w:rFonts w:ascii="Times New Roman" w:hAnsi="Times New Roman" w:cs="Times New Roman"/>
          <w:lang w:val="sk-SK"/>
        </w:rPr>
        <w:t xml:space="preserve">b) </w:t>
        <w:tab/>
        <w:t>zdravotná spôsobilosť (§ 32),</w:t>
      </w:r>
    </w:p>
    <w:p w:rsidR="00643D6A" w:rsidRPr="00ED4B78" w:rsidP="00643D6A">
      <w:pPr>
        <w:ind w:firstLine="540"/>
        <w:rPr>
          <w:rFonts w:ascii="Times New Roman" w:hAnsi="Times New Roman" w:cs="Times New Roman"/>
          <w:lang w:val="sk-SK"/>
        </w:rPr>
      </w:pPr>
      <w:r w:rsidRPr="00ED4B78">
        <w:rPr>
          <w:rFonts w:ascii="Times New Roman" w:hAnsi="Times New Roman" w:cs="Times New Roman"/>
          <w:lang w:val="sk-SK"/>
        </w:rPr>
        <w:t>c)  odborná spôsobilosť (§ 33 až  35),</w:t>
      </w:r>
    </w:p>
    <w:p w:rsidR="00643D6A" w:rsidRPr="00ED4B78" w:rsidP="00643D6A">
      <w:pPr>
        <w:ind w:left="900" w:hanging="360"/>
        <w:rPr>
          <w:rFonts w:ascii="Times New Roman" w:hAnsi="Times New Roman" w:cs="Times New Roman"/>
          <w:lang w:val="sk-SK"/>
        </w:rPr>
      </w:pPr>
      <w:r w:rsidRPr="00ED4B78">
        <w:rPr>
          <w:rFonts w:ascii="Times New Roman" w:hAnsi="Times New Roman" w:cs="Times New Roman"/>
          <w:lang w:val="sk-SK"/>
        </w:rPr>
        <w:t xml:space="preserve">d) </w:t>
        <w:tab/>
        <w:t>bezúhonnosť podľa tohto zákona (§ 38) alebo podľa osobitn</w:t>
      </w:r>
      <w:r w:rsidR="00377EA1">
        <w:rPr>
          <w:rFonts w:ascii="Times New Roman" w:hAnsi="Times New Roman" w:cs="Times New Roman"/>
          <w:lang w:val="sk-SK"/>
        </w:rPr>
        <w:t xml:space="preserve">ého </w:t>
      </w:r>
      <w:r w:rsidRPr="00ED4B78">
        <w:rPr>
          <w:rFonts w:ascii="Times New Roman" w:hAnsi="Times New Roman" w:cs="Times New Roman"/>
          <w:lang w:val="sk-SK"/>
        </w:rPr>
        <w:t>predpis</w:t>
      </w:r>
      <w:r w:rsidR="00377EA1">
        <w:rPr>
          <w:rFonts w:ascii="Times New Roman" w:hAnsi="Times New Roman" w:cs="Times New Roman"/>
          <w:lang w:val="sk-SK"/>
        </w:rPr>
        <w:t>u</w:t>
      </w:r>
      <w:r w:rsidRPr="00ED4B78">
        <w:rPr>
          <w:rFonts w:ascii="Times New Roman" w:hAnsi="Times New Roman" w:cs="Times New Roman"/>
          <w:lang w:val="sk-SK"/>
        </w:rPr>
        <w:t>.</w:t>
      </w:r>
      <w:r w:rsidRPr="00ED4B78">
        <w:rPr>
          <w:rFonts w:ascii="Times New Roman" w:hAnsi="Times New Roman" w:cs="Times New Roman"/>
          <w:vertAlign w:val="superscript"/>
          <w:lang w:val="sk-SK"/>
        </w:rPr>
        <w:t>21</w:t>
      </w:r>
      <w:r w:rsidRPr="00ED4B78">
        <w:rPr>
          <w:rFonts w:ascii="Times New Roman" w:hAnsi="Times New Roman" w:cs="Times New Roman"/>
          <w:lang w:val="sk-SK"/>
        </w:rPr>
        <w:t>)</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ab/>
        <w:tab/>
        <w:t xml:space="preserve">(2) Podmienkou na výkon zdravotníckeho povolania je aj dôveryhodnosť, ak sa vyžaduje podľa § 12 ods. </w:t>
      </w:r>
      <w:smartTag w:uri="urn:schemas-microsoft-com:office:smarttags" w:element="PersonName">
        <w:smartTagPr>
          <w:attr w:name="ProductID" w:val="La Svizzera"/>
        </w:smartTagPr>
        <w:smartTag w:uri="urn:schemas-microsoft-com:office:smarttags" w:element="metricconverter">
          <w:smartTagPr>
            <w:attr w:name="ProductID" w:val="6 a"/>
          </w:smartTagPr>
          <w:r w:rsidRPr="00ED4B78">
            <w:rPr>
              <w:rFonts w:ascii="Times New Roman" w:hAnsi="Times New Roman" w:cs="Times New Roman"/>
              <w:lang w:val="sk-SK"/>
            </w:rPr>
            <w:t>6 a</w:t>
          </w:r>
        </w:smartTag>
      </w:smartTag>
      <w:r w:rsidRPr="00ED4B78">
        <w:rPr>
          <w:rFonts w:ascii="Times New Roman" w:hAnsi="Times New Roman" w:cs="Times New Roman"/>
          <w:lang w:val="sk-SK"/>
        </w:rPr>
        <w:t xml:space="preserve"> § 69 ods. 3.</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firstLine="180"/>
        <w:rPr>
          <w:rFonts w:ascii="Times New Roman" w:hAnsi="Times New Roman" w:cs="Times New Roman"/>
          <w:lang w:val="sk-SK"/>
        </w:rPr>
      </w:pPr>
      <w:r w:rsidRPr="00ED4B78">
        <w:rPr>
          <w:rFonts w:ascii="Times New Roman" w:hAnsi="Times New Roman" w:cs="Times New Roman"/>
          <w:lang w:val="sk-SK"/>
        </w:rPr>
        <w:t>(3) Podmienky uvedené v odseku 1 musia byť splnené po celý čas výkonu zdravotníckeho povolania.</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P="00643D6A">
      <w:pPr>
        <w:ind w:left="540" w:hanging="540"/>
        <w:rPr>
          <w:rFonts w:ascii="Times New Roman" w:hAnsi="Times New Roman" w:cs="Times New Roman"/>
          <w:lang w:val="sk-SK"/>
        </w:rPr>
      </w:pPr>
      <w:r w:rsidRPr="00ED4B78">
        <w:rPr>
          <w:rFonts w:ascii="Times New Roman" w:hAnsi="Times New Roman" w:cs="Times New Roman"/>
          <w:lang w:val="sk-SK"/>
        </w:rPr>
        <w:tab/>
        <w:tab/>
        <w:t xml:space="preserve">(4)  U cudzinca sa vyžaduje aj ovládanie </w:t>
      </w:r>
      <w:r w:rsidR="00984711">
        <w:rPr>
          <w:rFonts w:ascii="Times New Roman" w:hAnsi="Times New Roman" w:cs="Times New Roman"/>
          <w:lang w:val="sk-SK"/>
        </w:rPr>
        <w:t xml:space="preserve">slovenského </w:t>
      </w:r>
      <w:r w:rsidRPr="00ED4B78">
        <w:rPr>
          <w:rFonts w:ascii="Times New Roman" w:hAnsi="Times New Roman" w:cs="Times New Roman"/>
          <w:lang w:val="sk-SK"/>
        </w:rPr>
        <w:t xml:space="preserve">jazyka  a odbornej terminológie </w:t>
      </w:r>
      <w:r w:rsidRPr="00D0022C">
        <w:rPr>
          <w:rFonts w:ascii="Times New Roman" w:hAnsi="Times New Roman" w:cs="Times New Roman"/>
          <w:lang w:val="sk-SK"/>
        </w:rPr>
        <w:t>v slovenskom jazyku</w:t>
      </w:r>
      <w:r w:rsidRPr="00ED4B78">
        <w:rPr>
          <w:rFonts w:ascii="Times New Roman" w:hAnsi="Times New Roman" w:cs="Times New Roman"/>
          <w:lang w:val="sk-SK"/>
        </w:rPr>
        <w:t xml:space="preserve"> v rozsahu nevyhnutnom na výkon zdravotníckeho povolania (§ 3 ods. 4).</w:t>
      </w:r>
      <w:r w:rsidR="00FB1172">
        <w:rPr>
          <w:rFonts w:ascii="Times New Roman" w:hAnsi="Times New Roman" w:cs="Times New Roman"/>
          <w:lang w:val="sk-SK"/>
        </w:rPr>
        <w:t>“.</w:t>
      </w:r>
      <w:r w:rsidRPr="00ED4B78">
        <w:rPr>
          <w:rFonts w:ascii="Times New Roman" w:hAnsi="Times New Roman" w:cs="Times New Roman"/>
          <w:lang w:val="sk-SK"/>
        </w:rPr>
        <w:t xml:space="preserve"> </w:t>
      </w:r>
    </w:p>
    <w:p w:rsidR="00FA33C8" w:rsidP="00643D6A">
      <w:pPr>
        <w:ind w:left="540" w:hanging="540"/>
        <w:rPr>
          <w:rFonts w:ascii="Times New Roman" w:hAnsi="Times New Roman" w:cs="Times New Roman"/>
          <w:lang w:val="sk-SK"/>
        </w:rPr>
      </w:pPr>
    </w:p>
    <w:p w:rsidR="00577AD3" w:rsidRPr="0057110A" w:rsidP="00577AD3">
      <w:pPr>
        <w:numPr>
          <w:ilvl w:val="0"/>
          <w:numId w:val="1"/>
        </w:numPr>
        <w:tabs>
          <w:tab w:val="clear" w:pos="360"/>
          <w:tab w:val="left" w:pos="540"/>
        </w:tabs>
        <w:ind w:left="540" w:hanging="540"/>
        <w:rPr>
          <w:rFonts w:ascii="Times New Roman" w:hAnsi="Times New Roman" w:cs="Times New Roman"/>
          <w:lang w:val="sk-SK"/>
        </w:rPr>
      </w:pPr>
      <w:r w:rsidRPr="0057110A" w:rsidR="002E3EA2">
        <w:rPr>
          <w:rFonts w:ascii="Times New Roman" w:hAnsi="Times New Roman" w:cs="Times New Roman"/>
          <w:lang w:val="sk-SK"/>
        </w:rPr>
        <w:t xml:space="preserve">V § 32 ods. 6 </w:t>
      </w:r>
      <w:r w:rsidRPr="0057110A">
        <w:rPr>
          <w:rFonts w:ascii="Times New Roman" w:hAnsi="Times New Roman" w:cs="Times New Roman"/>
          <w:lang w:val="sk-SK"/>
        </w:rPr>
        <w:t>sa za slovo „cudzinca“ vkladajú slová „alebo občana Slovenskej republiky</w:t>
      </w:r>
      <w:r w:rsidRPr="0057110A" w:rsidR="00FA33C8">
        <w:rPr>
          <w:rFonts w:ascii="Times New Roman" w:hAnsi="Times New Roman" w:cs="Times New Roman"/>
          <w:lang w:val="sk-SK"/>
        </w:rPr>
        <w:t xml:space="preserve">, ktorý nemá na území </w:t>
      </w:r>
      <w:r w:rsidRPr="0057110A" w:rsidR="00DF6076">
        <w:rPr>
          <w:rFonts w:ascii="Times New Roman" w:hAnsi="Times New Roman" w:cs="Times New Roman"/>
          <w:lang w:val="sk-SK"/>
        </w:rPr>
        <w:t xml:space="preserve"> </w:t>
      </w:r>
      <w:r w:rsidRPr="0057110A" w:rsidR="00FA33C8">
        <w:rPr>
          <w:rFonts w:ascii="Times New Roman" w:hAnsi="Times New Roman" w:cs="Times New Roman"/>
          <w:lang w:val="sk-SK"/>
        </w:rPr>
        <w:t>Slovenske</w:t>
      </w:r>
      <w:r w:rsidRPr="0057110A" w:rsidR="00FA33C8">
        <w:rPr>
          <w:rFonts w:ascii="Times New Roman" w:hAnsi="Times New Roman" w:cs="Times New Roman"/>
          <w:lang w:val="sk-SK"/>
        </w:rPr>
        <w:t xml:space="preserve">j republiky </w:t>
      </w:r>
      <w:r w:rsidRPr="0057110A" w:rsidR="00DF6076">
        <w:rPr>
          <w:rFonts w:ascii="Times New Roman" w:hAnsi="Times New Roman" w:cs="Times New Roman"/>
          <w:lang w:val="sk-SK"/>
        </w:rPr>
        <w:t xml:space="preserve">trvalý </w:t>
      </w:r>
      <w:r w:rsidRPr="0057110A" w:rsidR="005513B3">
        <w:rPr>
          <w:rFonts w:ascii="Times New Roman" w:hAnsi="Times New Roman" w:cs="Times New Roman"/>
          <w:lang w:val="sk-SK"/>
        </w:rPr>
        <w:t xml:space="preserve">pobyt </w:t>
      </w:r>
      <w:r w:rsidRPr="0057110A" w:rsidR="00DF6076">
        <w:rPr>
          <w:rFonts w:ascii="Times New Roman" w:hAnsi="Times New Roman" w:cs="Times New Roman"/>
          <w:lang w:val="sk-SK"/>
        </w:rPr>
        <w:t>alebo prechodný pobyt</w:t>
      </w:r>
      <w:r w:rsidRPr="0057110A">
        <w:rPr>
          <w:rFonts w:ascii="Times New Roman" w:hAnsi="Times New Roman" w:cs="Times New Roman"/>
          <w:lang w:val="sk-SK"/>
        </w:rPr>
        <w:t>“.</w:t>
      </w:r>
    </w:p>
    <w:p w:rsidR="002E3EA2" w:rsidRPr="00ED4B78" w:rsidP="002E3EA2">
      <w:pPr>
        <w:rPr>
          <w:rFonts w:ascii="Times New Roman" w:hAnsi="Times New Roman" w:cs="Times New Roman"/>
          <w:lang w:val="sk-SK"/>
        </w:rPr>
      </w:pPr>
    </w:p>
    <w:p w:rsidR="002E3EA2" w:rsidRPr="00ED4B78" w:rsidP="002E3EA2">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33 sa dopĺňa odsekom 9, ktorý znie:</w:t>
      </w:r>
    </w:p>
    <w:p w:rsidR="002E3EA2" w:rsidRPr="00ED4B78" w:rsidP="002E3EA2">
      <w:pPr>
        <w:ind w:left="540"/>
        <w:rPr>
          <w:rFonts w:ascii="Times New Roman" w:hAnsi="Times New Roman" w:cs="Times New Roman"/>
          <w:lang w:val="sk-SK"/>
        </w:rPr>
      </w:pPr>
      <w:r w:rsidRPr="00ED4B78">
        <w:rPr>
          <w:rFonts w:ascii="Times New Roman" w:hAnsi="Times New Roman" w:cs="Times New Roman"/>
          <w:lang w:val="sk-SK"/>
        </w:rPr>
        <w:tab/>
        <w:t>„(9) Odborná spôsobilosť  na výkon zdravotníckeho povolania sa preukazuje aj dokladom o uznaní dokladov (§ 35 až 37a).</w:t>
      </w:r>
    </w:p>
    <w:p w:rsidR="002E3EA2" w:rsidRPr="00ED4B78" w:rsidP="002E3EA2">
      <w:pPr>
        <w:rPr>
          <w:rFonts w:ascii="Times New Roman" w:hAnsi="Times New Roman" w:cs="Times New Roman"/>
          <w:lang w:val="sk-SK"/>
        </w:rPr>
      </w:pPr>
    </w:p>
    <w:p w:rsidR="002E3EA2" w:rsidRPr="00ED4B78" w:rsidP="002E3EA2">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xml:space="preserve">V § 35 ods. 1 sa slová „o špecializácii (§ 36)“ nahrádzajú slovami „podľa odsekov </w:t>
      </w:r>
      <w:smartTag w:uri="urn:schemas-microsoft-com:office:smarttags" w:element="PersonName">
        <w:smartTagPr>
          <w:attr w:name="ProductID" w:val="La Svizzera"/>
        </w:smartTagPr>
        <w:smartTag w:uri="urn:schemas-microsoft-com:office:smarttags" w:element="metricconverter">
          <w:smartTagPr>
            <w:attr w:name="ProductID" w:val="2 a"/>
          </w:smartTagPr>
          <w:r w:rsidRPr="00ED4B78">
            <w:rPr>
              <w:rFonts w:ascii="Times New Roman" w:hAnsi="Times New Roman" w:cs="Times New Roman"/>
              <w:lang w:val="sk-SK"/>
            </w:rPr>
            <w:t>2 a</w:t>
          </w:r>
        </w:smartTag>
      </w:smartTag>
      <w:r w:rsidRPr="00ED4B78">
        <w:rPr>
          <w:rFonts w:ascii="Times New Roman" w:hAnsi="Times New Roman" w:cs="Times New Roman"/>
          <w:lang w:val="sk-SK"/>
        </w:rPr>
        <w:t xml:space="preserve"> 3“.</w:t>
      </w:r>
    </w:p>
    <w:p w:rsidR="002E3EA2" w:rsidRPr="00ED4B78" w:rsidP="002E3EA2">
      <w:pPr>
        <w:rPr>
          <w:rFonts w:ascii="Times New Roman" w:hAnsi="Times New Roman" w:cs="Times New Roman"/>
          <w:lang w:val="sk-SK"/>
        </w:rPr>
      </w:pPr>
    </w:p>
    <w:p w:rsidR="002E3EA2" w:rsidRPr="00ED4B78" w:rsidP="002E3EA2">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35 sa dopĺňa odsekom 3, ktorý znie:</w:t>
      </w:r>
    </w:p>
    <w:p w:rsidR="002E3EA2" w:rsidRPr="00ED4B78" w:rsidP="002E3EA2">
      <w:pPr>
        <w:pStyle w:val="BodyText2"/>
        <w:ind w:left="539"/>
        <w:rPr>
          <w:rFonts w:ascii="Times New Roman" w:hAnsi="Times New Roman" w:cs="Times New Roman"/>
          <w:b w:val="0"/>
          <w:lang w:val="sk-SK"/>
        </w:rPr>
      </w:pPr>
      <w:r w:rsidRPr="00ED4B78">
        <w:rPr>
          <w:rFonts w:ascii="Times New Roman" w:hAnsi="Times New Roman" w:cs="Times New Roman"/>
          <w:b w:val="0"/>
          <w:lang w:val="sk-SK"/>
        </w:rPr>
        <w:t>„</w:t>
      </w:r>
      <w:r w:rsidRPr="00ED4B78">
        <w:rPr>
          <w:rFonts w:ascii="Times New Roman" w:hAnsi="Times New Roman" w:cs="Times New Roman"/>
          <w:b w:val="0"/>
          <w:bCs w:val="0"/>
          <w:lang w:val="sk-SK"/>
        </w:rPr>
        <w:t>(3) Certifikáty, ktoré nemajú charakter dokladu o špecializácii podľa odseku 2, vydané zahraničnými školami alebo inými oprávnenými orgánmi podľa právnych predpisov príslušného štátu, uznáva podľa § 37a ministerstvo zdravotníctva.</w:t>
      </w:r>
      <w:r w:rsidRPr="00ED4B78">
        <w:rPr>
          <w:rFonts w:ascii="Times New Roman" w:hAnsi="Times New Roman" w:cs="Times New Roman"/>
          <w:b w:val="0"/>
          <w:lang w:val="sk-SK"/>
        </w:rPr>
        <w:t>“.</w:t>
      </w:r>
    </w:p>
    <w:p w:rsidR="002E3EA2" w:rsidRPr="00ED4B78" w:rsidP="002E3EA2">
      <w:pPr>
        <w:pStyle w:val="BodyText2"/>
        <w:ind w:left="539"/>
        <w:rPr>
          <w:rFonts w:ascii="Times New Roman" w:hAnsi="Times New Roman" w:cs="Times New Roman"/>
          <w:b w:val="0"/>
          <w:lang w:val="sk-SK"/>
        </w:rPr>
      </w:pP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36 vrátane nadpisu znie:</w:t>
      </w:r>
    </w:p>
    <w:p w:rsidR="007D3FBC" w:rsidRPr="00ED4B78" w:rsidP="00943B51">
      <w:pPr>
        <w:jc w:val="center"/>
        <w:rPr>
          <w:rFonts w:ascii="Times New Roman" w:hAnsi="Times New Roman" w:cs="Times New Roman"/>
          <w:lang w:val="sk-SK"/>
        </w:rPr>
      </w:pPr>
    </w:p>
    <w:p w:rsidR="00943B51" w:rsidRPr="00ED4B78" w:rsidP="00943B51">
      <w:pPr>
        <w:jc w:val="center"/>
        <w:rPr>
          <w:rFonts w:ascii="Times New Roman" w:hAnsi="Times New Roman" w:cs="Times New Roman"/>
          <w:lang w:val="sk-SK"/>
        </w:rPr>
      </w:pPr>
      <w:r w:rsidRPr="00ED4B78">
        <w:rPr>
          <w:rFonts w:ascii="Times New Roman" w:hAnsi="Times New Roman" w:cs="Times New Roman"/>
          <w:lang w:val="sk-SK"/>
        </w:rPr>
        <w:t>„§ 36</w:t>
      </w:r>
    </w:p>
    <w:p w:rsidR="00943B51" w:rsidRPr="00ED4B78" w:rsidP="00943B51">
      <w:pPr>
        <w:jc w:val="center"/>
        <w:rPr>
          <w:rFonts w:ascii="Times New Roman" w:hAnsi="Times New Roman" w:cs="Times New Roman"/>
          <w:lang w:val="sk-SK"/>
        </w:rPr>
      </w:pPr>
      <w:r w:rsidRPr="00ED4B78">
        <w:rPr>
          <w:rFonts w:ascii="Times New Roman" w:hAnsi="Times New Roman" w:cs="Times New Roman"/>
          <w:lang w:val="sk-SK"/>
        </w:rPr>
        <w:t>Uznávanie dokladov o špecializácii</w:t>
      </w:r>
    </w:p>
    <w:p w:rsidR="00943B51" w:rsidRPr="00ED4B78" w:rsidP="00943B51">
      <w:pPr>
        <w:rPr>
          <w:rFonts w:ascii="Times New Roman" w:hAnsi="Times New Roman" w:cs="Times New Roman"/>
          <w:lang w:val="sk-SK"/>
        </w:rPr>
      </w:pPr>
    </w:p>
    <w:p w:rsidR="001A3C4B" w:rsidRPr="000F50C7" w:rsidP="001A3C4B">
      <w:pPr>
        <w:ind w:left="540"/>
        <w:rPr>
          <w:rFonts w:ascii="Times New Roman" w:hAnsi="Times New Roman" w:cs="Times New Roman"/>
          <w:lang w:val="sk-SK"/>
        </w:rPr>
      </w:pPr>
      <w:r w:rsidRPr="00ED4B78" w:rsidR="00943B51">
        <w:rPr>
          <w:rFonts w:ascii="Times New Roman" w:hAnsi="Times New Roman" w:cs="Times New Roman"/>
          <w:lang w:val="sk-SK"/>
        </w:rPr>
        <w:tab/>
      </w:r>
      <w:r>
        <w:rPr>
          <w:rFonts w:ascii="Times New Roman" w:hAnsi="Times New Roman" w:cs="Times New Roman"/>
          <w:lang w:val="sk-SK"/>
        </w:rPr>
        <w:t xml:space="preserve">(1) </w:t>
      </w:r>
      <w:r w:rsidRPr="000F50C7">
        <w:rPr>
          <w:rFonts w:ascii="Times New Roman" w:hAnsi="Times New Roman" w:cs="Times New Roman"/>
          <w:lang w:val="sk-SK"/>
        </w:rPr>
        <w:t>Ministerstvo zdravotníctva uzná doklad</w:t>
      </w:r>
      <w:r>
        <w:rPr>
          <w:rFonts w:ascii="Times New Roman" w:hAnsi="Times New Roman" w:cs="Times New Roman"/>
          <w:lang w:val="sk-SK"/>
        </w:rPr>
        <w:t xml:space="preserve"> o špecializácii, ktorý získal </w:t>
      </w:r>
      <w:r w:rsidRPr="00411AF3">
        <w:rPr>
          <w:rFonts w:ascii="Times New Roman" w:hAnsi="Times New Roman" w:cs="Times New Roman"/>
          <w:lang w:val="sk-SK"/>
        </w:rPr>
        <w:t>žiadateľ v</w:t>
      </w:r>
      <w:r w:rsidRPr="000F50C7">
        <w:rPr>
          <w:rFonts w:ascii="Times New Roman" w:hAnsi="Times New Roman" w:cs="Times New Roman"/>
          <w:lang w:val="sk-SK"/>
        </w:rPr>
        <w:t xml:space="preserve"> inom členskom štáte, ak</w:t>
      </w:r>
    </w:p>
    <w:p w:rsidR="001A3C4B" w:rsidRPr="000F50C7" w:rsidP="001A3C4B">
      <w:pPr>
        <w:tabs>
          <w:tab w:val="left" w:pos="900"/>
        </w:tabs>
        <w:ind w:firstLine="540"/>
        <w:rPr>
          <w:rFonts w:ascii="Times New Roman" w:hAnsi="Times New Roman" w:cs="Times New Roman"/>
          <w:lang w:val="sk-SK"/>
        </w:rPr>
      </w:pPr>
      <w:r w:rsidRPr="000F50C7">
        <w:rPr>
          <w:rFonts w:ascii="Times New Roman" w:hAnsi="Times New Roman" w:cs="Times New Roman"/>
          <w:lang w:val="sk-SK"/>
        </w:rPr>
        <w:t xml:space="preserve">a) </w:t>
        <w:tab/>
        <w:t>je uvedený v prílohe č. 3,</w:t>
      </w:r>
    </w:p>
    <w:p w:rsidR="001A3C4B" w:rsidRPr="000F50C7" w:rsidP="001A3C4B">
      <w:pPr>
        <w:ind w:left="900" w:hanging="360"/>
        <w:rPr>
          <w:rFonts w:ascii="Times New Roman" w:hAnsi="Times New Roman" w:cs="Times New Roman"/>
          <w:lang w:val="sk-SK"/>
        </w:rPr>
      </w:pPr>
      <w:r w:rsidRPr="000F50C7">
        <w:rPr>
          <w:rFonts w:ascii="Times New Roman" w:hAnsi="Times New Roman" w:cs="Times New Roman"/>
          <w:lang w:val="sk-SK"/>
        </w:rPr>
        <w:t xml:space="preserve">b) </w:t>
        <w:tab/>
        <w:t xml:space="preserve">nie je uvedený v prílohe č. 3, ale je doplnený dokladom príslušného orgánu členského štátu, že sa považuje za doklad rovnocenný s dokladmi o špecializácii, ktorých názvy sú uvedené v prílohe č. 3, </w:t>
      </w:r>
    </w:p>
    <w:p w:rsidR="001A3C4B" w:rsidRPr="000F50C7" w:rsidP="001A3C4B">
      <w:pPr>
        <w:ind w:left="900" w:hanging="360"/>
        <w:rPr>
          <w:rFonts w:ascii="Times New Roman" w:hAnsi="Times New Roman" w:cs="Times New Roman"/>
          <w:lang w:val="sk-SK"/>
        </w:rPr>
      </w:pPr>
      <w:r w:rsidRPr="000F50C7">
        <w:rPr>
          <w:rFonts w:ascii="Times New Roman" w:hAnsi="Times New Roman" w:cs="Times New Roman"/>
          <w:lang w:val="sk-SK"/>
        </w:rPr>
        <w:t>c) nie je uvedený v prílohe č. 3, ale je doplnený dokladom o</w:t>
      </w:r>
      <w:r>
        <w:rPr>
          <w:rFonts w:ascii="Times New Roman" w:hAnsi="Times New Roman" w:cs="Times New Roman"/>
          <w:lang w:val="sk-SK"/>
        </w:rPr>
        <w:t> </w:t>
      </w:r>
      <w:r w:rsidRPr="000F50C7">
        <w:rPr>
          <w:rFonts w:ascii="Times New Roman" w:hAnsi="Times New Roman" w:cs="Times New Roman"/>
          <w:lang w:val="sk-SK"/>
        </w:rPr>
        <w:t>uznaní</w:t>
      </w:r>
      <w:r>
        <w:rPr>
          <w:rFonts w:ascii="Times New Roman" w:hAnsi="Times New Roman" w:cs="Times New Roman"/>
          <w:lang w:val="sk-SK"/>
        </w:rPr>
        <w:t xml:space="preserve">, </w:t>
      </w:r>
      <w:r w:rsidRPr="00427B1D">
        <w:rPr>
          <w:rFonts w:ascii="Times New Roman" w:hAnsi="Times New Roman" w:cs="Times New Roman"/>
          <w:lang w:val="sk-SK"/>
        </w:rPr>
        <w:t>ktorý sa považuje</w:t>
      </w:r>
      <w:r w:rsidRPr="000F50C7">
        <w:rPr>
          <w:rFonts w:ascii="Times New Roman" w:hAnsi="Times New Roman" w:cs="Times New Roman"/>
          <w:lang w:val="sk-SK"/>
        </w:rPr>
        <w:t xml:space="preserve"> za doklad rovnocenný s dokladmi o špecializácii, ktorých názvy sú uvedené v prílohe č. 3 od príslušného orgánu iného členského štátu ako je členský štát, v ktorom doklad o špecializácii získal, </w:t>
      </w:r>
    </w:p>
    <w:p w:rsidR="001A3C4B" w:rsidRPr="000F50C7" w:rsidP="001A3C4B">
      <w:pPr>
        <w:autoSpaceDE/>
        <w:autoSpaceDN/>
        <w:ind w:left="900" w:hanging="360"/>
        <w:rPr>
          <w:rFonts w:ascii="TTA2034468t00" w:hAnsi="TTA2034468t00" w:cs="TTA2034468t00"/>
          <w:sz w:val="20"/>
          <w:szCs w:val="20"/>
          <w:lang w:val="sk-SK" w:eastAsia="sk-SK"/>
        </w:rPr>
      </w:pPr>
      <w:r w:rsidRPr="000F50C7">
        <w:rPr>
          <w:rFonts w:ascii="Times New Roman" w:hAnsi="Times New Roman" w:cs="Times New Roman"/>
          <w:lang w:val="sk-SK"/>
        </w:rPr>
        <w:t xml:space="preserve">d) </w:t>
        <w:tab/>
        <w:t xml:space="preserve">nie je uvedený v prílohe č. 3, ale je doplnený dokladom príslušného orgánu členského štátu, že doklad o špecializácii potvrdzuje úspešné ukončenie špecializačného štúdia, ktoré začalo pred dátumom uvedeným v prílohe č. 3 v príslušnom  špecializačnom odbore, v ktorom sa taktiež uvádza, že držiteľ tohto dokladu o špecializácii podľa právnych predpisov príslušného členského štátu </w:t>
      </w:r>
      <w:r w:rsidRPr="000F50C7">
        <w:rPr>
          <w:rFonts w:ascii="TTA2034468t00" w:hAnsi="TTA2034468t00" w:cs="TTA2034468t00"/>
          <w:lang w:val="sk-SK" w:eastAsia="sk-SK"/>
        </w:rPr>
        <w:t>vykonával príslušné špecializované pracovné činnosti najmenej tri po sebe nasledujúce roky počas piatich rokov pred vydaním tohto dokladu alebo</w:t>
      </w:r>
    </w:p>
    <w:p w:rsidR="001A3C4B" w:rsidP="001A3C4B">
      <w:pPr>
        <w:autoSpaceDE/>
        <w:autoSpaceDN/>
        <w:ind w:left="900" w:hanging="360"/>
        <w:rPr>
          <w:rFonts w:ascii="TTA2034468t00" w:hAnsi="TTA2034468t00" w:cs="TTA2034468t00"/>
          <w:lang w:val="sk-SK" w:eastAsia="sk-SK"/>
        </w:rPr>
      </w:pPr>
      <w:r w:rsidRPr="000F50C7">
        <w:rPr>
          <w:rFonts w:ascii="Times New Roman" w:hAnsi="Times New Roman" w:cs="Times New Roman"/>
          <w:lang w:val="sk-SK"/>
        </w:rPr>
        <w:t xml:space="preserve">e) </w:t>
        <w:tab/>
        <w:t xml:space="preserve">nie je uvedený v prílohe č. 3, ani k nemu nebol doložený doklad podľa písmen b) až d), ale po preskúmaní obsahu a rozsahu získaných odborných vedomostí a zručností Slovenskou zdravotníckou univerzitou v Bratislave alebo inou vzdelávacou ustanovizňou bolo zistené, že je rovnocenný s dokladom vydávaným na území </w:t>
      </w:r>
      <w:r w:rsidRPr="000F50C7">
        <w:rPr>
          <w:rFonts w:ascii="TTA2034468t00" w:hAnsi="TTA2034468t00" w:cs="TTA2034468t00"/>
          <w:lang w:val="sk-SK" w:eastAsia="sk-SK"/>
        </w:rPr>
        <w:t xml:space="preserve">Slovenskej republiky </w:t>
      </w:r>
      <w:r w:rsidRPr="000F50C7">
        <w:rPr>
          <w:rFonts w:ascii="Times New Roman" w:hAnsi="Times New Roman" w:cs="Times New Roman"/>
          <w:lang w:val="sk-SK"/>
        </w:rPr>
        <w:t>v</w:t>
      </w:r>
      <w:r w:rsidRPr="000F50C7">
        <w:rPr>
          <w:rFonts w:ascii="TTA2034468t00" w:hAnsi="TTA2034468t00" w:cs="TTA2034468t00"/>
          <w:lang w:val="sk-SK" w:eastAsia="sk-SK"/>
        </w:rPr>
        <w:t> príslušnom špecializačnom odbore.</w:t>
      </w:r>
    </w:p>
    <w:p w:rsidR="00943B51" w:rsidRPr="00ED4B78" w:rsidP="001A3C4B">
      <w:pPr>
        <w:autoSpaceDE/>
        <w:autoSpaceDN/>
        <w:ind w:left="900" w:hanging="360"/>
        <w:rPr>
          <w:rFonts w:ascii="Times New Roman" w:hAnsi="Times New Roman" w:cs="Times New Roman"/>
          <w:lang w:val="sk-SK"/>
        </w:rPr>
      </w:pPr>
      <w:r w:rsidRPr="00ED4B78" w:rsidR="001A3C4B">
        <w:rPr>
          <w:rFonts w:ascii="Times New Roman" w:hAnsi="Times New Roman" w:cs="Times New Roman"/>
          <w:lang w:val="sk-SK"/>
        </w:rPr>
        <w:t xml:space="preserve"> </w:t>
      </w:r>
    </w:p>
    <w:p w:rsidR="001A3C4B" w:rsidRPr="00D50A7B" w:rsidP="001A3C4B">
      <w:pPr>
        <w:ind w:left="540"/>
        <w:rPr>
          <w:rFonts w:ascii="Times New Roman" w:hAnsi="Times New Roman" w:cs="Times New Roman"/>
          <w:strike/>
          <w:color w:val="FF0000"/>
          <w:lang w:val="sk-SK"/>
        </w:rPr>
      </w:pPr>
      <w:r w:rsidR="00D50A7B">
        <w:rPr>
          <w:rFonts w:ascii="Times New Roman" w:hAnsi="Times New Roman" w:cs="Times New Roman"/>
          <w:lang w:val="sk-SK"/>
        </w:rPr>
        <w:t xml:space="preserve">     </w:t>
      </w:r>
      <w:r w:rsidRPr="000F50C7">
        <w:rPr>
          <w:rFonts w:ascii="Times New Roman" w:hAnsi="Times New Roman" w:cs="Times New Roman"/>
          <w:lang w:val="sk-SK"/>
        </w:rPr>
        <w:t xml:space="preserve">(2) </w:t>
      </w:r>
      <w:r w:rsidR="00D50A7B">
        <w:rPr>
          <w:rFonts w:ascii="Times New Roman" w:hAnsi="Times New Roman" w:cs="Times New Roman"/>
          <w:lang w:val="sk-SK"/>
        </w:rPr>
        <w:t>M</w:t>
      </w:r>
      <w:r w:rsidRPr="000F50C7">
        <w:rPr>
          <w:rFonts w:ascii="Times New Roman" w:hAnsi="Times New Roman" w:cs="Times New Roman"/>
          <w:lang w:val="sk-SK"/>
        </w:rPr>
        <w:t xml:space="preserve">inisterstvo zdravotníctva </w:t>
      </w:r>
      <w:r w:rsidRPr="000F50C7" w:rsidR="00D50A7B">
        <w:rPr>
          <w:rFonts w:ascii="Times New Roman" w:hAnsi="Times New Roman" w:cs="Times New Roman"/>
          <w:lang w:val="sk-SK"/>
        </w:rPr>
        <w:t xml:space="preserve">umožní </w:t>
      </w:r>
      <w:r w:rsidR="00D50A7B">
        <w:rPr>
          <w:rFonts w:ascii="Times New Roman" w:hAnsi="Times New Roman" w:cs="Times New Roman"/>
          <w:lang w:val="sk-SK"/>
        </w:rPr>
        <w:t>žiadateľovi</w:t>
      </w:r>
      <w:r w:rsidRPr="000F50C7" w:rsidR="00D50A7B">
        <w:rPr>
          <w:rFonts w:ascii="Times New Roman" w:hAnsi="Times New Roman" w:cs="Times New Roman"/>
          <w:lang w:val="sk-SK"/>
        </w:rPr>
        <w:t xml:space="preserve"> výber medzi adaptačným obdobím alebo skúškou spôsobilosti</w:t>
      </w:r>
      <w:r w:rsidR="00D50A7B">
        <w:rPr>
          <w:rFonts w:ascii="Times New Roman" w:hAnsi="Times New Roman" w:cs="Times New Roman"/>
          <w:lang w:val="sk-SK"/>
        </w:rPr>
        <w:t>, ak nemôže</w:t>
      </w:r>
      <w:r w:rsidRPr="000F50C7">
        <w:rPr>
          <w:rFonts w:ascii="Times New Roman" w:hAnsi="Times New Roman" w:cs="Times New Roman"/>
          <w:lang w:val="sk-SK"/>
        </w:rPr>
        <w:t xml:space="preserve"> uznať doklad o špecializácii, pretože </w:t>
      </w:r>
      <w:r>
        <w:rPr>
          <w:rFonts w:ascii="Times New Roman" w:hAnsi="Times New Roman" w:cs="Times New Roman"/>
          <w:lang w:val="sk-SK"/>
        </w:rPr>
        <w:t>žiadateľ</w:t>
      </w:r>
      <w:r w:rsidRPr="000F50C7">
        <w:rPr>
          <w:rFonts w:ascii="Times New Roman" w:hAnsi="Times New Roman" w:cs="Times New Roman"/>
          <w:lang w:val="sk-SK"/>
        </w:rPr>
        <w:t xml:space="preserve"> nepreukázal splnenie žiadnej z podmienok  uvedených v odseku 1 písm</w:t>
      </w:r>
      <w:r w:rsidRPr="00045825">
        <w:rPr>
          <w:rFonts w:ascii="Times New Roman" w:hAnsi="Times New Roman" w:cs="Times New Roman"/>
          <w:lang w:val="sk-SK"/>
        </w:rPr>
        <w:t>. b), c) a e) a</w:t>
      </w:r>
      <w:r w:rsidRPr="000F50C7">
        <w:rPr>
          <w:rFonts w:ascii="Times New Roman" w:hAnsi="Times New Roman" w:cs="Times New Roman"/>
          <w:lang w:val="sk-SK"/>
        </w:rPr>
        <w:t xml:space="preserve"> po preskúmaní obsahu a rozsahu získaných vedomostí a zručností Slovenskou zdravotníckou univerzitou v Bratislave alebo inou vzdelávacou ustanovizňou, ktorá uskutočňuje akreditovaný špecializačný študijný program (§ 40) v príslušnom alebo v príbuznom špecializačnom odbore na základe predložených dokladov zistilo, že</w:t>
      </w:r>
    </w:p>
    <w:p w:rsidR="001A3C4B" w:rsidRPr="000F50C7" w:rsidP="001A3C4B">
      <w:pPr>
        <w:numPr>
          <w:ilvl w:val="0"/>
          <w:numId w:val="3"/>
        </w:numPr>
        <w:tabs>
          <w:tab w:val="clear" w:pos="720"/>
          <w:tab w:val="left" w:pos="900"/>
        </w:tabs>
        <w:autoSpaceDE/>
        <w:autoSpaceDN/>
        <w:ind w:left="900"/>
        <w:rPr>
          <w:rFonts w:ascii="TTA2034468t00" w:hAnsi="TTA2034468t00" w:cs="TTA2034468t00"/>
          <w:lang w:val="sk-SK" w:eastAsia="sk-SK"/>
        </w:rPr>
      </w:pPr>
      <w:r w:rsidRPr="000F50C7">
        <w:rPr>
          <w:rFonts w:ascii="TTA2034468t00" w:hAnsi="TTA2034468t00" w:cs="TTA2034468t00"/>
          <w:lang w:val="sk-SK" w:eastAsia="sk-SK"/>
        </w:rPr>
        <w:t>dĺžka špecializačného štúdia alebo inej odbornej prípravy zodpovedajúcej špecializačnému štúdiu, ktoré absolvoval</w:t>
      </w:r>
      <w:r>
        <w:rPr>
          <w:rFonts w:ascii="TTA2034468t00" w:hAnsi="TTA2034468t00" w:cs="TTA2034468t00"/>
          <w:lang w:val="sk-SK" w:eastAsia="sk-SK"/>
        </w:rPr>
        <w:t xml:space="preserve"> žiadateľ</w:t>
      </w:r>
      <w:r w:rsidRPr="000F50C7">
        <w:rPr>
          <w:rFonts w:ascii="TTA2034468t00" w:hAnsi="TTA2034468t00" w:cs="TTA2034468t00"/>
          <w:lang w:val="sk-SK" w:eastAsia="sk-SK"/>
        </w:rPr>
        <w:t xml:space="preserve"> v inom členskom štáte, bola najmenej o jeden rok</w:t>
      </w:r>
      <w:r>
        <w:rPr>
          <w:rFonts w:ascii="TTA2034468t00" w:hAnsi="TTA2034468t00" w:cs="TTA2034468t00"/>
          <w:lang w:val="sk-SK" w:eastAsia="sk-SK"/>
        </w:rPr>
        <w:t xml:space="preserve"> kratšia</w:t>
      </w:r>
      <w:r w:rsidRPr="000F50C7">
        <w:rPr>
          <w:rFonts w:ascii="TTA2034468t00" w:hAnsi="TTA2034468t00" w:cs="TTA2034468t00"/>
          <w:lang w:val="sk-SK" w:eastAsia="sk-SK"/>
        </w:rPr>
        <w:t>, ako je stanovená dĺžka špecializačného štúdia v príslušnom špecializačnom odbore na území Slovenskej republiky,</w:t>
      </w:r>
    </w:p>
    <w:p w:rsidR="001A3C4B" w:rsidRPr="000F50C7" w:rsidP="001A3C4B">
      <w:pPr>
        <w:numPr>
          <w:ilvl w:val="0"/>
          <w:numId w:val="3"/>
        </w:numPr>
        <w:tabs>
          <w:tab w:val="clear" w:pos="720"/>
          <w:tab w:val="left" w:pos="900"/>
        </w:tabs>
        <w:autoSpaceDE/>
        <w:autoSpaceDN/>
        <w:ind w:left="900"/>
        <w:rPr>
          <w:rFonts w:ascii="TTA2034468t00" w:hAnsi="TTA2034468t00" w:cs="TTA2034468t00"/>
          <w:lang w:val="sk-SK" w:eastAsia="sk-SK"/>
        </w:rPr>
      </w:pPr>
      <w:r w:rsidRPr="000F50C7">
        <w:rPr>
          <w:rFonts w:ascii="TTA2034468t00" w:hAnsi="TTA2034468t00" w:cs="TTA2034468t00"/>
          <w:lang w:val="sk-SK" w:eastAsia="sk-SK"/>
        </w:rPr>
        <w:t xml:space="preserve">špecializačné štúdium alebo iná odborná príprava zodpovedajúca špecializačnému štúdiu, ktoré absolvoval </w:t>
      </w:r>
      <w:r>
        <w:rPr>
          <w:rFonts w:ascii="TTA2034468t00" w:hAnsi="TTA2034468t00" w:cs="TTA2034468t00"/>
          <w:lang w:val="sk-SK" w:eastAsia="sk-SK"/>
        </w:rPr>
        <w:t xml:space="preserve">žiadateľ </w:t>
      </w:r>
      <w:r w:rsidRPr="000F50C7">
        <w:rPr>
          <w:rFonts w:ascii="TTA2034468t00" w:hAnsi="TTA2034468t00" w:cs="TTA2034468t00"/>
          <w:lang w:val="sk-SK" w:eastAsia="sk-SK"/>
        </w:rPr>
        <w:t>v inom členskom štáte sa podstatne odlišuje od špecializačného štúdia v príslušnom alebo príbuznom špecializačnom odbore na území Slovenskej republiky alebo</w:t>
      </w:r>
    </w:p>
    <w:p w:rsidR="001A3C4B" w:rsidRPr="000F50C7" w:rsidP="001A3C4B">
      <w:pPr>
        <w:numPr>
          <w:ilvl w:val="0"/>
          <w:numId w:val="3"/>
        </w:numPr>
        <w:tabs>
          <w:tab w:val="clear" w:pos="720"/>
          <w:tab w:val="left" w:pos="900"/>
          <w:tab w:val="left" w:pos="2520"/>
        </w:tabs>
        <w:autoSpaceDE/>
        <w:autoSpaceDN/>
        <w:ind w:left="900"/>
        <w:rPr>
          <w:rFonts w:ascii="TTA2034468t00" w:hAnsi="TTA2034468t00" w:cs="TTA2034468t00"/>
          <w:lang w:val="sk-SK" w:eastAsia="sk-SK"/>
        </w:rPr>
      </w:pPr>
      <w:r w:rsidRPr="000F50C7">
        <w:rPr>
          <w:rFonts w:ascii="TTA2034468t00" w:hAnsi="TTA2034468t00" w:cs="TTA2034468t00"/>
          <w:lang w:val="sk-SK" w:eastAsia="sk-SK"/>
        </w:rPr>
        <w:t>v špecializačnom štúdiu alebo inej odbornej príprave zodpovedajúcej špecializ</w:t>
      </w:r>
      <w:r>
        <w:rPr>
          <w:rFonts w:ascii="TTA2034468t00" w:hAnsi="TTA2034468t00" w:cs="TTA2034468t00"/>
          <w:lang w:val="sk-SK" w:eastAsia="sk-SK"/>
        </w:rPr>
        <w:t>ačnému štúdiu, ktoré absolvoval</w:t>
      </w:r>
      <w:r w:rsidRPr="000F50C7">
        <w:rPr>
          <w:rFonts w:ascii="TTA2034468t00" w:hAnsi="TTA2034468t00" w:cs="TTA2034468t00"/>
          <w:lang w:val="sk-SK" w:eastAsia="sk-SK"/>
        </w:rPr>
        <w:t xml:space="preserve"> </w:t>
      </w:r>
      <w:r>
        <w:rPr>
          <w:rFonts w:ascii="TTA2034468t00" w:hAnsi="TTA2034468t00" w:cs="TTA2034468t00"/>
          <w:lang w:val="sk-SK" w:eastAsia="sk-SK"/>
        </w:rPr>
        <w:t>žiadateľ</w:t>
      </w:r>
      <w:r w:rsidRPr="000F50C7">
        <w:rPr>
          <w:rFonts w:ascii="TTA2034468t00" w:hAnsi="TTA2034468t00" w:cs="TTA2034468t00"/>
          <w:lang w:val="sk-SK" w:eastAsia="sk-SK"/>
        </w:rPr>
        <w:t xml:space="preserve">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získala odbornú spôsobilosť, takéto špecializované pracovné činnosti neexistujú,  </w:t>
      </w:r>
    </w:p>
    <w:p w:rsidR="00943B51" w:rsidRPr="00ED4B78" w:rsidP="00943B51">
      <w:pPr>
        <w:rPr>
          <w:rFonts w:ascii="Times New Roman" w:hAnsi="Times New Roman" w:cs="Times New Roman"/>
          <w:lang w:val="sk-SK"/>
        </w:rPr>
      </w:pPr>
    </w:p>
    <w:p w:rsidR="00943B51" w:rsidRPr="00ED4B78" w:rsidP="00943B51">
      <w:pPr>
        <w:ind w:left="540"/>
        <w:rPr>
          <w:rFonts w:ascii="Times New Roman" w:hAnsi="Times New Roman" w:cs="Times New Roman"/>
          <w:lang w:val="sk-SK"/>
        </w:rPr>
      </w:pPr>
      <w:r w:rsidRPr="00ED4B78">
        <w:rPr>
          <w:rFonts w:ascii="Times New Roman" w:hAnsi="Times New Roman" w:cs="Times New Roman"/>
          <w:lang w:val="sk-SK"/>
        </w:rPr>
        <w:tab/>
        <w:t xml:space="preserve">(3) Ak ministerstvo zdravotníctva nemôže uznať doklad o špecializácii podľa odseku 1 písm. d) </w:t>
      </w:r>
      <w:r w:rsidRPr="00ED4B78">
        <w:rPr>
          <w:rFonts w:ascii="TTA2034468t00" w:hAnsi="TTA2034468t00" w:cs="TTA2034468t00"/>
          <w:lang w:val="sk-SK" w:eastAsia="sk-SK"/>
        </w:rPr>
        <w:t>a súčasne zistí niektorú zo skutočností uvedených v odseku 2</w:t>
      </w:r>
      <w:r w:rsidRPr="00ED4B78" w:rsidR="005A3DBC">
        <w:rPr>
          <w:rFonts w:ascii="TTA2034468t00" w:hAnsi="TTA2034468t00" w:cs="TTA2034468t00"/>
          <w:lang w:val="sk-SK" w:eastAsia="sk-SK"/>
        </w:rPr>
        <w:t xml:space="preserve"> písm. a) a c)</w:t>
      </w:r>
      <w:r w:rsidRPr="00ED4B78">
        <w:rPr>
          <w:rFonts w:ascii="TTA2034468t00" w:hAnsi="TTA2034468t00" w:cs="TTA2034468t00"/>
          <w:lang w:val="sk-SK" w:eastAsia="sk-SK"/>
        </w:rPr>
        <w:t xml:space="preserve">, ministerstvo zdravotníctva neumožní </w:t>
      </w:r>
      <w:r w:rsidR="00894470">
        <w:rPr>
          <w:rFonts w:ascii="TTA2034468t00" w:hAnsi="TTA2034468t00" w:cs="TTA2034468t00"/>
          <w:lang w:val="sk-SK" w:eastAsia="sk-SK"/>
        </w:rPr>
        <w:t xml:space="preserve">žiadateľovi </w:t>
      </w:r>
      <w:r w:rsidRPr="00894470">
        <w:rPr>
          <w:rFonts w:ascii="TTA2034468t00" w:hAnsi="TTA2034468t00" w:cs="TTA2034468t00"/>
          <w:lang w:val="sk-SK" w:eastAsia="sk-SK"/>
        </w:rPr>
        <w:t>výber</w:t>
      </w:r>
      <w:r w:rsidRPr="00ED4B78">
        <w:rPr>
          <w:rFonts w:ascii="TTA2034468t00" w:hAnsi="TTA2034468t00" w:cs="TTA2034468t00"/>
          <w:lang w:val="sk-SK" w:eastAsia="sk-SK"/>
        </w:rPr>
        <w:t xml:space="preserve"> medzi </w:t>
      </w:r>
      <w:r w:rsidRPr="00ED4B78">
        <w:rPr>
          <w:rFonts w:ascii="Times New Roman" w:hAnsi="Times New Roman" w:cs="Times New Roman"/>
          <w:lang w:val="sk-SK"/>
        </w:rPr>
        <w:t>adaptačným obdobím alebo skúškou spôsobilosti</w:t>
      </w:r>
      <w:r w:rsidRPr="00ED4B78">
        <w:rPr>
          <w:rFonts w:ascii="TTA2034468t00" w:hAnsi="TTA2034468t00" w:cs="TTA2034468t00"/>
          <w:lang w:val="sk-SK" w:eastAsia="sk-SK"/>
        </w:rPr>
        <w:t>, ale výslovne určí jednu z týchto možností</w:t>
      </w:r>
      <w:r w:rsidRPr="00ED4B78">
        <w:rPr>
          <w:rFonts w:ascii="Times New Roman" w:hAnsi="Times New Roman" w:cs="Times New Roman"/>
          <w:lang w:val="sk-SK"/>
        </w:rPr>
        <w:t xml:space="preserve">. </w:t>
      </w:r>
    </w:p>
    <w:p w:rsidR="00943B51" w:rsidRPr="00ED4B78" w:rsidP="00943B51">
      <w:pPr>
        <w:ind w:left="540"/>
        <w:rPr>
          <w:rFonts w:ascii="Times New Roman" w:hAnsi="Times New Roman" w:cs="Times New Roman"/>
          <w:lang w:val="sk-SK"/>
        </w:rPr>
      </w:pPr>
    </w:p>
    <w:p w:rsidR="001A3C4B" w:rsidRPr="000F50C7" w:rsidP="001A3C4B">
      <w:pPr>
        <w:ind w:left="540"/>
        <w:rPr>
          <w:rFonts w:ascii="Times New Roman" w:hAnsi="Times New Roman" w:cs="Times New Roman"/>
          <w:lang w:val="sk-SK"/>
        </w:rPr>
      </w:pPr>
      <w:r w:rsidRPr="00ED4B78" w:rsidR="00943B51">
        <w:rPr>
          <w:rFonts w:ascii="Times New Roman" w:hAnsi="Times New Roman" w:cs="Times New Roman"/>
          <w:lang w:val="sk-SK"/>
        </w:rPr>
        <w:tab/>
      </w:r>
      <w:r w:rsidRPr="000F50C7" w:rsidR="006700C1">
        <w:rPr>
          <w:rFonts w:ascii="Times New Roman" w:hAnsi="Times New Roman" w:cs="Times New Roman"/>
          <w:lang w:val="sk-SK"/>
        </w:rPr>
        <w:t xml:space="preserve"> </w:t>
      </w:r>
      <w:r w:rsidRPr="000F50C7">
        <w:rPr>
          <w:rFonts w:ascii="Times New Roman" w:hAnsi="Times New Roman" w:cs="Times New Roman"/>
          <w:lang w:val="sk-SK"/>
        </w:rPr>
        <w:t xml:space="preserve">(4) Ministerstvo zdravotníctva </w:t>
      </w:r>
      <w:r w:rsidRPr="000F50C7">
        <w:rPr>
          <w:rFonts w:ascii="TTA2034468t00" w:hAnsi="TTA2034468t00" w:cs="TTA2034468t00"/>
          <w:lang w:val="sk-SK" w:eastAsia="sk-SK"/>
        </w:rPr>
        <w:t xml:space="preserve">určí jednu z možností uvedených v odseku 3 aj </w:t>
      </w:r>
      <w:r w:rsidRPr="00427B1D">
        <w:rPr>
          <w:rFonts w:ascii="TTA2034468t00" w:hAnsi="TTA2034468t00" w:cs="TTA2034468t00"/>
          <w:lang w:val="sk-SK" w:eastAsia="sk-SK"/>
        </w:rPr>
        <w:t>vtedy,</w:t>
      </w:r>
      <w:r w:rsidRPr="000F50C7">
        <w:rPr>
          <w:rFonts w:ascii="TTA2034468t00" w:hAnsi="TTA2034468t00" w:cs="TTA2034468t00"/>
          <w:lang w:val="sk-SK" w:eastAsia="sk-SK"/>
        </w:rPr>
        <w:t xml:space="preserve"> ak </w:t>
      </w:r>
      <w:r w:rsidRPr="000F50C7">
        <w:rPr>
          <w:rFonts w:ascii="Times New Roman" w:hAnsi="Times New Roman" w:cs="Times New Roman"/>
          <w:lang w:val="sk-SK"/>
        </w:rPr>
        <w:t xml:space="preserve">nemôže uznať doklad o špecializácii podľa odseku 1 písm. d), pretože </w:t>
      </w:r>
      <w:r>
        <w:rPr>
          <w:rFonts w:ascii="Times New Roman" w:hAnsi="Times New Roman" w:cs="Times New Roman"/>
          <w:lang w:val="sk-SK"/>
        </w:rPr>
        <w:t>žiadateľ</w:t>
      </w:r>
      <w:r w:rsidRPr="000F50C7">
        <w:rPr>
          <w:rFonts w:ascii="Times New Roman" w:hAnsi="Times New Roman" w:cs="Times New Roman"/>
          <w:lang w:val="sk-SK"/>
        </w:rPr>
        <w:t xml:space="preserve"> vykonával príslušné špecializované pracovné činnosti na území iného členského štátu podľa právnych predpisov príslušného členského štátu menej ako sú tri </w:t>
      </w:r>
      <w:r w:rsidRPr="000F50C7">
        <w:rPr>
          <w:rFonts w:ascii="TTA2034468t00" w:hAnsi="TTA2034468t00" w:cs="TTA2034468t00"/>
          <w:lang w:val="sk-SK" w:eastAsia="sk-SK"/>
        </w:rPr>
        <w:t>po sebe nasledujúce roky počas piatich rokov pred vydaním tohto dokladu a  súčasne ide o špecializovanú sestru, ktorá neabsolvovala príslušné štúdium na výkon odborných pracovných činností sestry.</w:t>
      </w:r>
    </w:p>
    <w:p w:rsidR="001A3C4B" w:rsidRPr="000F50C7" w:rsidP="001A3C4B">
      <w:pPr>
        <w:ind w:left="540"/>
        <w:rPr>
          <w:rFonts w:ascii="Times New Roman" w:hAnsi="Times New Roman" w:cs="Times New Roman"/>
          <w:lang w:val="sk-SK"/>
        </w:rPr>
      </w:pPr>
    </w:p>
    <w:p w:rsidR="001A3C4B" w:rsidRPr="000F50C7" w:rsidP="001A3C4B">
      <w:pPr>
        <w:ind w:left="540"/>
        <w:rPr>
          <w:rFonts w:ascii="Times New Roman" w:hAnsi="Times New Roman" w:cs="Times New Roman"/>
          <w:lang w:val="sk-SK"/>
        </w:rPr>
      </w:pPr>
      <w:r w:rsidRPr="000F50C7">
        <w:rPr>
          <w:rFonts w:ascii="Times New Roman" w:hAnsi="Times New Roman" w:cs="Times New Roman"/>
          <w:lang w:val="sk-SK"/>
        </w:rPr>
        <w:tab/>
        <w:t xml:space="preserve">(5) Ministerstvo zdravotníctva upustí od uplatnenia </w:t>
      </w:r>
      <w:r w:rsidR="00894470">
        <w:rPr>
          <w:rFonts w:ascii="Times New Roman" w:hAnsi="Times New Roman" w:cs="Times New Roman"/>
          <w:lang w:val="sk-SK"/>
        </w:rPr>
        <w:t>adaptačného obdobia alebo skúšky spôsobilosti</w:t>
      </w:r>
      <w:r w:rsidRPr="000F50C7">
        <w:rPr>
          <w:rFonts w:ascii="Times New Roman" w:hAnsi="Times New Roman" w:cs="Times New Roman"/>
          <w:lang w:val="sk-SK"/>
        </w:rPr>
        <w:t xml:space="preserve"> uvedených v</w:t>
      </w:r>
      <w:r w:rsidR="00427B1D">
        <w:rPr>
          <w:rFonts w:ascii="Times New Roman" w:hAnsi="Times New Roman" w:cs="Times New Roman"/>
          <w:lang w:val="sk-SK"/>
        </w:rPr>
        <w:t> </w:t>
      </w:r>
      <w:r w:rsidRPr="000F50C7">
        <w:rPr>
          <w:rFonts w:ascii="Times New Roman" w:hAnsi="Times New Roman" w:cs="Times New Roman"/>
          <w:lang w:val="sk-SK"/>
        </w:rPr>
        <w:t>odsek</w:t>
      </w:r>
      <w:r w:rsidR="00427B1D">
        <w:rPr>
          <w:rFonts w:ascii="Times New Roman" w:hAnsi="Times New Roman" w:cs="Times New Roman"/>
          <w:lang w:val="sk-SK"/>
        </w:rPr>
        <w:t xml:space="preserve">och </w:t>
      </w:r>
      <w:smartTag w:uri="urn:schemas-microsoft-com:office:smarttags" w:element="metricconverter">
        <w:smartTagPr>
          <w:attr w:name="ProductID" w:val="2 a"/>
        </w:smartTagPr>
        <w:r w:rsidR="00427B1D">
          <w:rPr>
            <w:rFonts w:ascii="Times New Roman" w:hAnsi="Times New Roman" w:cs="Times New Roman"/>
            <w:lang w:val="sk-SK"/>
          </w:rPr>
          <w:t>2</w:t>
        </w:r>
        <w:r w:rsidRPr="00F805DD">
          <w:rPr>
            <w:rFonts w:ascii="Times New Roman" w:hAnsi="Times New Roman" w:cs="Times New Roman"/>
            <w:color w:val="FF0000"/>
            <w:lang w:val="sk-SK"/>
          </w:rPr>
          <w:t xml:space="preserve"> </w:t>
        </w:r>
        <w:r>
          <w:rPr>
            <w:rFonts w:ascii="Times New Roman" w:hAnsi="Times New Roman" w:cs="Times New Roman"/>
            <w:lang w:val="sk-SK"/>
          </w:rPr>
          <w:t>a</w:t>
        </w:r>
      </w:smartTag>
      <w:r>
        <w:rPr>
          <w:rFonts w:ascii="Times New Roman" w:hAnsi="Times New Roman" w:cs="Times New Roman"/>
          <w:lang w:val="sk-SK"/>
        </w:rPr>
        <w:t xml:space="preserve"> </w:t>
      </w:r>
      <w:r w:rsidRPr="000F50C7">
        <w:rPr>
          <w:rFonts w:ascii="Times New Roman" w:hAnsi="Times New Roman" w:cs="Times New Roman"/>
          <w:lang w:val="sk-SK"/>
        </w:rPr>
        <w:t xml:space="preserve">3, ak predložený doklad o špecializácii </w:t>
      </w:r>
      <w:r w:rsidRPr="00427B1D">
        <w:rPr>
          <w:rFonts w:ascii="Times New Roman" w:hAnsi="Times New Roman" w:cs="Times New Roman"/>
          <w:lang w:val="sk-SK"/>
        </w:rPr>
        <w:t xml:space="preserve">patrí </w:t>
      </w:r>
      <w:r w:rsidRPr="000F50C7">
        <w:rPr>
          <w:rFonts w:ascii="Times New Roman" w:hAnsi="Times New Roman" w:cs="Times New Roman"/>
          <w:lang w:val="sk-SK"/>
        </w:rPr>
        <w:t xml:space="preserve">do systému vzájomného uznávania kvalifikácií na základe spoločnej platformy, v ktorej je zahrnutá aj Slovenská republika. </w:t>
      </w:r>
      <w:r>
        <w:rPr>
          <w:rFonts w:ascii="Times New Roman" w:hAnsi="Times New Roman" w:cs="Times New Roman"/>
          <w:lang w:val="sk-SK"/>
        </w:rPr>
        <w:t>S</w:t>
      </w:r>
      <w:r w:rsidRPr="000F50C7">
        <w:rPr>
          <w:rFonts w:ascii="Times New Roman" w:hAnsi="Times New Roman" w:cs="Times New Roman"/>
          <w:lang w:val="sk-SK"/>
        </w:rPr>
        <w:t>poločnou platformou na účely tohto zákona sa rozumie sústava kritérií odbornej kvalifikácie dohodnutá jednotlivými členskými štátmi na kompenzovanie podstatných rozdielov zistených v požiadavkách na odbornú prípravu na dané povolanie v týchto členských štátoch.</w:t>
      </w:r>
    </w:p>
    <w:p w:rsidR="001A3C4B" w:rsidRPr="000F50C7" w:rsidP="001A3C4B">
      <w:pPr>
        <w:ind w:left="540"/>
        <w:rPr>
          <w:rFonts w:ascii="Times New Roman" w:hAnsi="Times New Roman" w:cs="Times New Roman"/>
          <w:lang w:val="sk-SK"/>
        </w:rPr>
      </w:pPr>
    </w:p>
    <w:p w:rsidR="001A3C4B" w:rsidRPr="000F50C7" w:rsidP="001A3C4B">
      <w:pPr>
        <w:ind w:left="540"/>
        <w:rPr>
          <w:rFonts w:ascii="Times New Roman" w:hAnsi="Times New Roman" w:cs="Times New Roman"/>
          <w:lang w:val="sk-SK"/>
        </w:rPr>
      </w:pPr>
      <w:r w:rsidRPr="000F50C7">
        <w:rPr>
          <w:rFonts w:ascii="Times New Roman" w:hAnsi="Times New Roman" w:cs="Times New Roman"/>
          <w:lang w:val="sk-SK"/>
        </w:rPr>
        <w:tab/>
        <w:t xml:space="preserve">(6) Slovenská zdravotnícka univerzita v Bratislave alebo iná vzdelávacia ustanovizeň, ktorá posúdila obsah a rozsah získaných vedomostí a zručností vo svojom posudku pre ministerstvo zdravotníctva uvedie </w:t>
      </w:r>
    </w:p>
    <w:p w:rsidR="001A3C4B" w:rsidRPr="00427D2C" w:rsidP="001A3C4B">
      <w:pPr>
        <w:numPr>
          <w:ilvl w:val="0"/>
          <w:numId w:val="4"/>
        </w:numPr>
        <w:tabs>
          <w:tab w:val="clear" w:pos="720"/>
          <w:tab w:val="left" w:pos="900"/>
        </w:tabs>
        <w:ind w:left="900"/>
        <w:rPr>
          <w:rFonts w:ascii="Times New Roman" w:hAnsi="Times New Roman" w:cs="Times New Roman"/>
          <w:lang w:val="sk-SK"/>
        </w:rPr>
      </w:pPr>
      <w:r w:rsidRPr="000F50C7">
        <w:rPr>
          <w:rFonts w:ascii="Times New Roman" w:hAnsi="Times New Roman" w:cs="Times New Roman"/>
          <w:lang w:val="sk-SK"/>
        </w:rPr>
        <w:t xml:space="preserve">vedomosti a zručnosti, ktoré by </w:t>
      </w:r>
      <w:r>
        <w:rPr>
          <w:rFonts w:ascii="Times New Roman" w:hAnsi="Times New Roman" w:cs="Times New Roman"/>
          <w:lang w:val="sk-SK"/>
        </w:rPr>
        <w:t>žiadateľ</w:t>
      </w:r>
      <w:r w:rsidRPr="000F50C7">
        <w:rPr>
          <w:rFonts w:ascii="Times New Roman" w:hAnsi="Times New Roman" w:cs="Times New Roman"/>
          <w:lang w:val="sk-SK"/>
        </w:rPr>
        <w:t xml:space="preserve"> mal preukázať v adaptačnom období  a odporúčanú dĺžku adaptačného obdobia v ustanovenom týždennom pracovnom čase,</w:t>
      </w:r>
      <w:r w:rsidRPr="000F50C7">
        <w:rPr>
          <w:rFonts w:ascii="Times New Roman" w:hAnsi="Times New Roman" w:cs="Times New Roman"/>
          <w:vertAlign w:val="superscript"/>
          <w:lang w:val="sk-SK"/>
        </w:rPr>
        <w:t>2</w:t>
      </w:r>
      <w:r>
        <w:rPr>
          <w:rFonts w:ascii="Times New Roman" w:hAnsi="Times New Roman" w:cs="Times New Roman"/>
          <w:vertAlign w:val="superscript"/>
          <w:lang w:val="sk-SK"/>
        </w:rPr>
        <w:t>8</w:t>
      </w:r>
      <w:r w:rsidRPr="000F50C7">
        <w:rPr>
          <w:rFonts w:ascii="Times New Roman" w:hAnsi="Times New Roman" w:cs="Times New Roman"/>
          <w:vertAlign w:val="superscript"/>
          <w:lang w:val="sk-SK"/>
        </w:rPr>
        <w:t>a</w:t>
      </w:r>
      <w:r w:rsidRPr="000F50C7">
        <w:rPr>
          <w:rFonts w:ascii="Times New Roman" w:hAnsi="Times New Roman" w:cs="Times New Roman"/>
          <w:lang w:val="sk-SK"/>
        </w:rPr>
        <w:t>) pričom zohľadní aj je</w:t>
      </w:r>
      <w:r>
        <w:rPr>
          <w:rFonts w:ascii="Times New Roman" w:hAnsi="Times New Roman" w:cs="Times New Roman"/>
          <w:lang w:val="sk-SK"/>
        </w:rPr>
        <w:t>ho</w:t>
      </w:r>
      <w:r w:rsidRPr="000F50C7">
        <w:rPr>
          <w:rFonts w:ascii="Times New Roman" w:hAnsi="Times New Roman" w:cs="Times New Roman"/>
          <w:lang w:val="sk-SK"/>
        </w:rPr>
        <w:t xml:space="preserve"> osobné predpoklady a skutočnosť, že v inom </w:t>
      </w:r>
      <w:r w:rsidRPr="00427D2C">
        <w:rPr>
          <w:rFonts w:ascii="Times New Roman" w:hAnsi="Times New Roman" w:cs="Times New Roman"/>
          <w:lang w:val="sk-SK"/>
        </w:rPr>
        <w:t>členskom štáte ide o kvalifikovaného zdravotníckeho pracovníka,</w:t>
      </w:r>
    </w:p>
    <w:p w:rsidR="001A3C4B" w:rsidRPr="00427D2C" w:rsidP="001A3C4B">
      <w:pPr>
        <w:numPr>
          <w:ilvl w:val="0"/>
          <w:numId w:val="4"/>
        </w:numPr>
        <w:tabs>
          <w:tab w:val="left" w:pos="720"/>
          <w:tab w:val="left" w:pos="900"/>
        </w:tabs>
        <w:ind w:left="900"/>
        <w:rPr>
          <w:rFonts w:ascii="Times New Roman" w:hAnsi="Times New Roman" w:cs="Times New Roman"/>
          <w:lang w:val="sk-SK"/>
        </w:rPr>
      </w:pPr>
      <w:r w:rsidRPr="00427D2C">
        <w:rPr>
          <w:rFonts w:ascii="Times New Roman" w:hAnsi="Times New Roman" w:cs="Times New Roman"/>
          <w:lang w:val="sk-SK"/>
        </w:rPr>
        <w:t>vedomosti a zručnosti zásadného významu pre výkon príslušných špecializovaných pracovných činností, ktoré by žiadateľ mal preukázať skúškou spôsobilosti a odporúčaný termín vykonania skúšky, pričom zohľadní aj jeho osobné predpoklady a skutočnosť, že v inom členskom štáte ide o kvalifikovaného zdravotníckeho pracovníka.</w:t>
      </w:r>
    </w:p>
    <w:p w:rsidR="001A3C4B" w:rsidRPr="000F50C7" w:rsidP="001A3C4B">
      <w:pPr>
        <w:autoSpaceDE/>
        <w:autoSpaceDN/>
        <w:rPr>
          <w:rFonts w:ascii="Times New Roman" w:hAnsi="Times New Roman" w:cs="Times New Roman"/>
          <w:lang w:val="sk-SK"/>
        </w:rPr>
      </w:pPr>
    </w:p>
    <w:p w:rsidR="001A3C4B" w:rsidRPr="000F50C7" w:rsidP="001A3C4B">
      <w:pPr>
        <w:ind w:left="540"/>
        <w:rPr>
          <w:rFonts w:ascii="Times New Roman" w:hAnsi="Times New Roman" w:cs="Times New Roman"/>
        </w:rPr>
      </w:pPr>
      <w:r w:rsidRPr="000F50C7">
        <w:rPr>
          <w:rFonts w:ascii="Times New Roman" w:hAnsi="Times New Roman" w:cs="Times New Roman"/>
          <w:lang w:val="sk-SK"/>
        </w:rPr>
        <w:tab/>
        <w:t xml:space="preserve">(7) </w:t>
      </w:r>
      <w:r w:rsidRPr="000F50C7">
        <w:rPr>
          <w:rFonts w:ascii="TTA2034468t00" w:hAnsi="TTA2034468t00" w:cs="TTA2034468t00"/>
          <w:caps/>
          <w:lang w:val="sk-SK" w:eastAsia="sk-SK"/>
        </w:rPr>
        <w:t>A</w:t>
      </w:r>
      <w:r w:rsidRPr="000F50C7">
        <w:rPr>
          <w:rFonts w:ascii="Times New Roman" w:hAnsi="Times New Roman" w:cs="Times New Roman"/>
          <w:lang w:val="sk-SK"/>
        </w:rPr>
        <w:t xml:space="preserve">daptačné obdobie </w:t>
      </w:r>
      <w:r w:rsidRPr="00427B1D">
        <w:rPr>
          <w:rFonts w:ascii="Times New Roman" w:hAnsi="Times New Roman" w:cs="Times New Roman"/>
          <w:lang w:val="sk-SK"/>
        </w:rPr>
        <w:t xml:space="preserve">nesmie trvať </w:t>
      </w:r>
      <w:r w:rsidR="00894470">
        <w:rPr>
          <w:rFonts w:ascii="Times New Roman" w:hAnsi="Times New Roman" w:cs="Times New Roman"/>
          <w:lang w:val="sk-SK"/>
        </w:rPr>
        <w:t xml:space="preserve">viac </w:t>
      </w:r>
      <w:r w:rsidRPr="00427B1D">
        <w:rPr>
          <w:rFonts w:ascii="Times New Roman" w:hAnsi="Times New Roman" w:cs="Times New Roman"/>
          <w:lang w:val="sk-SK"/>
        </w:rPr>
        <w:t>ako</w:t>
      </w:r>
      <w:r>
        <w:rPr>
          <w:rFonts w:ascii="Times New Roman" w:hAnsi="Times New Roman" w:cs="Times New Roman"/>
          <w:color w:val="FF0000"/>
          <w:lang w:val="sk-SK"/>
        </w:rPr>
        <w:t xml:space="preserve"> </w:t>
      </w:r>
      <w:r w:rsidRPr="000F50C7">
        <w:rPr>
          <w:rFonts w:ascii="Times New Roman" w:hAnsi="Times New Roman" w:cs="Times New Roman"/>
          <w:lang w:val="sk-SK"/>
        </w:rPr>
        <w:t xml:space="preserve">tri roky. Počas adaptačného obdobia </w:t>
      </w:r>
      <w:r>
        <w:rPr>
          <w:rFonts w:ascii="Times New Roman" w:hAnsi="Times New Roman" w:cs="Times New Roman"/>
          <w:lang w:val="sk-SK"/>
        </w:rPr>
        <w:t>žiadateľ</w:t>
      </w:r>
      <w:r w:rsidRPr="000F50C7">
        <w:rPr>
          <w:rFonts w:ascii="Times New Roman" w:hAnsi="Times New Roman" w:cs="Times New Roman"/>
          <w:lang w:val="sk-SK"/>
        </w:rPr>
        <w:t xml:space="preserve"> vykonáva zdravotnícke povolanie na území Slovenskej republiky v pracovnom pomere pod dohľadom fyzickej osoby, ktorá je odborne spôsobilá na samostatný výkon špecializovaných pracovných činností v príslušnom špecializačnom odbore. Súčasťou adaptačného obdobia môže byť v prípade potreby aj vzdelávanie zamerané na získanie vedomostí a zručností, ktoré by </w:t>
      </w:r>
      <w:r>
        <w:rPr>
          <w:rFonts w:ascii="Times New Roman" w:hAnsi="Times New Roman" w:cs="Times New Roman"/>
          <w:lang w:val="sk-SK"/>
        </w:rPr>
        <w:t>žiadateľ</w:t>
      </w:r>
      <w:r w:rsidRPr="000F50C7">
        <w:rPr>
          <w:rFonts w:ascii="Times New Roman" w:hAnsi="Times New Roman" w:cs="Times New Roman"/>
          <w:lang w:val="sk-SK"/>
        </w:rPr>
        <w:t xml:space="preserve"> mal preukázať podľa odseku 6 písm. a).</w:t>
      </w:r>
      <w:r w:rsidRPr="000F50C7">
        <w:rPr>
          <w:rFonts w:ascii="TTA2034468t00" w:hAnsi="TTA2034468t00" w:cs="TTA2034468t00"/>
          <w:lang w:val="sk-SK" w:eastAsia="sk-SK"/>
        </w:rPr>
        <w:t xml:space="preserve"> V</w:t>
      </w:r>
      <w:r w:rsidRPr="000F50C7">
        <w:rPr>
          <w:rFonts w:ascii="Times New Roman" w:hAnsi="Times New Roman" w:cs="Times New Roman"/>
          <w:lang w:val="sk-SK"/>
        </w:rPr>
        <w:t xml:space="preserve">zdelávacia ustanovizeň, ktorá vydala posudok podľa odseku 6 </w:t>
      </w:r>
      <w:r w:rsidRPr="00427B1D" w:rsidR="006700C1">
        <w:rPr>
          <w:rFonts w:ascii="Times New Roman" w:hAnsi="Times New Roman" w:cs="Times New Roman"/>
          <w:lang w:val="sk-SK"/>
        </w:rPr>
        <w:t>podá písomné vyjadrenie</w:t>
      </w:r>
      <w:r w:rsidRPr="00427B1D">
        <w:rPr>
          <w:rFonts w:ascii="Times New Roman" w:hAnsi="Times New Roman" w:cs="Times New Roman"/>
          <w:lang w:val="sk-SK"/>
        </w:rPr>
        <w:t xml:space="preserve"> k rozsahu vykonávaných pracovných činností, úrovni nadobudnutých vedomostí a zručností podľa odseku 6 písm. a), prípadne k vzdelávaniu absolvovanému</w:t>
      </w:r>
      <w:r w:rsidRPr="000F50C7">
        <w:rPr>
          <w:rFonts w:ascii="Times New Roman" w:hAnsi="Times New Roman" w:cs="Times New Roman"/>
          <w:lang w:val="sk-SK"/>
        </w:rPr>
        <w:t xml:space="preserve"> počas adaptačného obdobia; písomnému vyjadreniu ne</w:t>
      </w:r>
      <w:r w:rsidR="00427B1D">
        <w:rPr>
          <w:rFonts w:ascii="Times New Roman" w:hAnsi="Times New Roman" w:cs="Times New Roman"/>
          <w:lang w:val="sk-SK"/>
        </w:rPr>
        <w:t>smie predchádzať žiadna</w:t>
      </w:r>
      <w:r w:rsidRPr="000F50C7">
        <w:rPr>
          <w:rFonts w:ascii="Times New Roman" w:hAnsi="Times New Roman" w:cs="Times New Roman"/>
          <w:lang w:val="sk-SK"/>
        </w:rPr>
        <w:t xml:space="preserve"> skúška. </w:t>
      </w:r>
    </w:p>
    <w:p w:rsidR="001A3C4B" w:rsidRPr="000F50C7" w:rsidP="001A3C4B">
      <w:pPr>
        <w:tabs>
          <w:tab w:val="left" w:pos="2670"/>
        </w:tabs>
        <w:ind w:left="540"/>
        <w:rPr>
          <w:rFonts w:ascii="Times New Roman" w:hAnsi="Times New Roman" w:cs="Times New Roman"/>
          <w:lang w:val="sk-SK"/>
        </w:rPr>
      </w:pPr>
    </w:p>
    <w:p w:rsidR="001A3C4B" w:rsidRPr="000F50C7" w:rsidP="001A3C4B">
      <w:pPr>
        <w:ind w:left="540"/>
        <w:rPr>
          <w:rFonts w:ascii="Times New Roman" w:hAnsi="Times New Roman" w:cs="Times New Roman"/>
          <w:lang w:val="sk-SK"/>
        </w:rPr>
      </w:pPr>
      <w:r w:rsidRPr="000F50C7">
        <w:rPr>
          <w:rFonts w:ascii="Times New Roman" w:hAnsi="Times New Roman" w:cs="Times New Roman"/>
          <w:lang w:val="sk-SK"/>
        </w:rPr>
        <w:tab/>
        <w:t>(8) Skúška spôsobilosti je zameraná na posúdenie odborných ve</w:t>
      </w:r>
      <w:r w:rsidRPr="000F50C7">
        <w:rPr>
          <w:rFonts w:ascii="Times New Roman" w:hAnsi="Times New Roman" w:cs="Times New Roman"/>
          <w:lang w:val="sk-SK"/>
        </w:rPr>
        <w:t>domostí</w:t>
      </w:r>
      <w:r>
        <w:rPr>
          <w:rFonts w:ascii="Times New Roman" w:hAnsi="Times New Roman" w:cs="Times New Roman"/>
          <w:lang w:val="sk-SK"/>
        </w:rPr>
        <w:t xml:space="preserve">, </w:t>
      </w:r>
      <w:r w:rsidRPr="000F50C7">
        <w:rPr>
          <w:rFonts w:ascii="Times New Roman" w:hAnsi="Times New Roman" w:cs="Times New Roman"/>
          <w:lang w:val="sk-SK"/>
        </w:rPr>
        <w:t xml:space="preserve">zručností </w:t>
      </w:r>
      <w:r w:rsidRPr="006700C1">
        <w:rPr>
          <w:rFonts w:ascii="Times New Roman" w:hAnsi="Times New Roman" w:cs="Times New Roman"/>
          <w:iCs/>
          <w:lang w:val="sk-SK"/>
        </w:rPr>
        <w:t>vrátane vedomostí z právnych predpisov Slovenskej republiky upravujúcich zdravotnú starostlivosť</w:t>
      </w:r>
      <w:r w:rsidRPr="000F50C7">
        <w:rPr>
          <w:rFonts w:ascii="Times New Roman" w:hAnsi="Times New Roman" w:cs="Times New Roman"/>
          <w:lang w:val="sk-SK"/>
        </w:rPr>
        <w:t xml:space="preserve"> a ochranu verejného zdravia vo vzťahu k samostatnému výkonu špecializovaných pracovných činností v príslušnom špecializačnom odbore na území Slovenskej republiky. </w:t>
      </w:r>
      <w:r w:rsidR="00427B1D">
        <w:rPr>
          <w:rFonts w:ascii="Times New Roman" w:hAnsi="Times New Roman" w:cs="Times New Roman"/>
          <w:lang w:val="sk-SK"/>
        </w:rPr>
        <w:t xml:space="preserve">Žiadateľ musí byť pred vykonaním skúšky spôsobilosti oboznámený s obsahom </w:t>
      </w:r>
      <w:r w:rsidR="00427D2C">
        <w:rPr>
          <w:rFonts w:ascii="Times New Roman" w:hAnsi="Times New Roman" w:cs="Times New Roman"/>
          <w:lang w:val="sk-SK"/>
        </w:rPr>
        <w:t xml:space="preserve">a rozsahom </w:t>
      </w:r>
      <w:r w:rsidR="00427B1D">
        <w:rPr>
          <w:rFonts w:ascii="Times New Roman" w:hAnsi="Times New Roman" w:cs="Times New Roman"/>
          <w:lang w:val="sk-SK"/>
        </w:rPr>
        <w:t xml:space="preserve">vedomostí a zručností, ktoré má preukázať, a s formou skúšky. </w:t>
      </w:r>
      <w:r w:rsidRPr="000F50C7">
        <w:rPr>
          <w:rFonts w:ascii="Times New Roman" w:hAnsi="Times New Roman" w:cs="Times New Roman"/>
          <w:lang w:val="sk-SK"/>
        </w:rPr>
        <w:t xml:space="preserve">Skúšku spôsobilosti </w:t>
      </w:r>
      <w:r>
        <w:rPr>
          <w:rFonts w:ascii="Times New Roman" w:hAnsi="Times New Roman" w:cs="Times New Roman"/>
          <w:lang w:val="sk-SK"/>
        </w:rPr>
        <w:t>žiadateľ</w:t>
      </w:r>
      <w:r w:rsidRPr="000F50C7">
        <w:rPr>
          <w:rFonts w:ascii="Times New Roman" w:hAnsi="Times New Roman" w:cs="Times New Roman"/>
          <w:lang w:val="sk-SK"/>
        </w:rPr>
        <w:t xml:space="preserve"> vykoná vo vzdelávacej ustanovizni, ktorá vydala posudok podľa odseku 6. </w:t>
      </w:r>
      <w:r w:rsidRPr="000F50C7" w:rsidR="00427D2C">
        <w:rPr>
          <w:rFonts w:ascii="Times New Roman" w:hAnsi="Times New Roman" w:cs="Times New Roman"/>
          <w:lang w:val="sk-SK"/>
        </w:rPr>
        <w:t>Skúška spôsobilosti sa vykoná v štátnom jazyku a</w:t>
      </w:r>
      <w:r w:rsidR="00427D2C">
        <w:rPr>
          <w:rFonts w:ascii="Times New Roman" w:hAnsi="Times New Roman" w:cs="Times New Roman"/>
          <w:lang w:val="sk-SK"/>
        </w:rPr>
        <w:t xml:space="preserve"> má </w:t>
      </w:r>
      <w:r w:rsidRPr="000F50C7" w:rsidR="00427D2C">
        <w:rPr>
          <w:rFonts w:ascii="Times New Roman" w:hAnsi="Times New Roman" w:cs="Times New Roman"/>
          <w:lang w:val="sk-SK"/>
        </w:rPr>
        <w:t>písomnú, ústnu a</w:t>
      </w:r>
      <w:r w:rsidR="00427D2C">
        <w:rPr>
          <w:rFonts w:ascii="Times New Roman" w:hAnsi="Times New Roman" w:cs="Times New Roman"/>
          <w:lang w:val="sk-SK"/>
        </w:rPr>
        <w:t>lebo</w:t>
      </w:r>
      <w:r w:rsidRPr="000F50C7" w:rsidR="00427D2C">
        <w:rPr>
          <w:rFonts w:ascii="Times New Roman" w:hAnsi="Times New Roman" w:cs="Times New Roman"/>
          <w:lang w:val="sk-SK"/>
        </w:rPr>
        <w:t xml:space="preserve"> praktickú časť. </w:t>
      </w:r>
      <w:r w:rsidR="00427B1D">
        <w:rPr>
          <w:rFonts w:ascii="Times New Roman" w:hAnsi="Times New Roman" w:cs="Times New Roman"/>
          <w:lang w:val="sk-SK"/>
        </w:rPr>
        <w:t xml:space="preserve">Formu skúšky určí vzdelávacia ustanovizeň v závislosti od zistených rozdielov podľa odseku 6 písm. b). </w:t>
      </w:r>
      <w:r w:rsidRPr="000F50C7">
        <w:rPr>
          <w:rFonts w:ascii="Times New Roman" w:hAnsi="Times New Roman" w:cs="Times New Roman"/>
          <w:lang w:val="sk-SK"/>
        </w:rPr>
        <w:t>Vzdelávacia ustanovizeň vypracuje správu o úspešnom absolvovaní skúšky spôsobilosti.</w:t>
      </w:r>
    </w:p>
    <w:p w:rsidR="001A3C4B" w:rsidRPr="000F50C7" w:rsidP="001A3C4B">
      <w:pPr>
        <w:ind w:left="540"/>
        <w:rPr>
          <w:rFonts w:ascii="Times New Roman" w:hAnsi="Times New Roman" w:cs="Times New Roman"/>
          <w:lang w:val="sk-SK"/>
        </w:rPr>
      </w:pPr>
    </w:p>
    <w:p w:rsidR="001A3C4B" w:rsidRPr="000F50C7" w:rsidP="001A3C4B">
      <w:pPr>
        <w:ind w:left="540"/>
        <w:rPr>
          <w:rFonts w:ascii="Times New Roman" w:hAnsi="Times New Roman" w:cs="Times New Roman"/>
          <w:lang w:val="sk-SK"/>
        </w:rPr>
      </w:pPr>
      <w:r w:rsidRPr="000F50C7">
        <w:rPr>
          <w:rFonts w:ascii="Times New Roman" w:hAnsi="Times New Roman" w:cs="Times New Roman"/>
          <w:lang w:val="sk-SK"/>
        </w:rPr>
        <w:tab/>
        <w:t xml:space="preserve">(9) Ministerstvo zdravotníctva uzná doklad o špecializácii podľa odsekov 2 až 4 po predložení vyjadrenia podľa odseku 7 alebo správy podľa odseku 8, z ktorých vyplýva, že </w:t>
      </w:r>
      <w:r>
        <w:rPr>
          <w:rFonts w:ascii="Times New Roman" w:hAnsi="Times New Roman" w:cs="Times New Roman"/>
          <w:lang w:val="sk-SK"/>
        </w:rPr>
        <w:t>žiadateľ</w:t>
      </w:r>
      <w:r w:rsidRPr="000F50C7">
        <w:rPr>
          <w:rFonts w:ascii="Times New Roman" w:hAnsi="Times New Roman" w:cs="Times New Roman"/>
          <w:lang w:val="sk-SK"/>
        </w:rPr>
        <w:t xml:space="preserve"> môže začať samostatne vykonávať pracovné činnosti v príslušnom špecializačnom odbore. </w:t>
      </w:r>
    </w:p>
    <w:p w:rsidR="001A3C4B" w:rsidRPr="000F50C7" w:rsidP="001A3C4B">
      <w:pPr>
        <w:ind w:left="540"/>
        <w:rPr>
          <w:rFonts w:ascii="Times New Roman" w:hAnsi="Times New Roman" w:cs="Times New Roman"/>
          <w:lang w:val="sk-SK"/>
        </w:rPr>
      </w:pPr>
    </w:p>
    <w:p w:rsidR="001A3C4B" w:rsidRPr="000F50C7" w:rsidP="001A3C4B">
      <w:pPr>
        <w:ind w:left="540"/>
        <w:rPr>
          <w:rFonts w:ascii="Times New Roman" w:hAnsi="Times New Roman" w:cs="Times New Roman"/>
          <w:lang w:val="sk-SK"/>
        </w:rPr>
      </w:pPr>
      <w:r w:rsidRPr="000F50C7">
        <w:rPr>
          <w:rFonts w:ascii="Times New Roman" w:hAnsi="Times New Roman" w:cs="Times New Roman"/>
          <w:lang w:val="sk-SK"/>
        </w:rPr>
        <w:tab/>
        <w:t>(10) Ministerstvo zdravotníctva uzná doklad o špecializácii, ktorý získal</w:t>
      </w:r>
      <w:r>
        <w:rPr>
          <w:rFonts w:ascii="Times New Roman" w:hAnsi="Times New Roman" w:cs="Times New Roman"/>
          <w:lang w:val="sk-SK"/>
        </w:rPr>
        <w:t xml:space="preserve"> žiadateľ</w:t>
      </w:r>
      <w:r w:rsidRPr="000F50C7">
        <w:rPr>
          <w:rFonts w:ascii="Times New Roman" w:hAnsi="Times New Roman" w:cs="Times New Roman"/>
          <w:lang w:val="sk-SK"/>
        </w:rPr>
        <w:t xml:space="preserve">  v nečlenskom štáte, ak </w:t>
      </w:r>
      <w:r>
        <w:rPr>
          <w:rFonts w:ascii="Times New Roman" w:hAnsi="Times New Roman" w:cs="Times New Roman"/>
          <w:lang w:val="sk-SK"/>
        </w:rPr>
        <w:t>žiadateľ doložil</w:t>
      </w:r>
      <w:r w:rsidRPr="000F50C7">
        <w:rPr>
          <w:rFonts w:ascii="Times New Roman" w:hAnsi="Times New Roman" w:cs="Times New Roman"/>
          <w:lang w:val="sk-SK"/>
        </w:rPr>
        <w:t xml:space="preserve"> doklad o vykonávaní príslušných špecializovaných pracovných činností najmenej tri roky na území členského štátu, ktorý jej takýto doklad o špecializácii uznal.</w:t>
      </w:r>
    </w:p>
    <w:p w:rsidR="001A3C4B" w:rsidRPr="000F50C7" w:rsidP="001A3C4B">
      <w:pPr>
        <w:ind w:left="540"/>
        <w:rPr>
          <w:rFonts w:ascii="Times New Roman" w:hAnsi="Times New Roman" w:cs="Times New Roman"/>
          <w:lang w:val="sk-SK"/>
        </w:rPr>
      </w:pPr>
    </w:p>
    <w:p w:rsidR="001A3C4B" w:rsidRPr="000F50C7" w:rsidP="001A3C4B">
      <w:pPr>
        <w:autoSpaceDE/>
        <w:autoSpaceDN/>
        <w:ind w:left="540"/>
        <w:rPr>
          <w:rFonts w:ascii="Times New Roman" w:hAnsi="Times New Roman" w:cs="Times New Roman"/>
          <w:lang w:val="sk-SK"/>
        </w:rPr>
      </w:pPr>
      <w:r w:rsidRPr="000F50C7">
        <w:rPr>
          <w:rFonts w:ascii="Times New Roman" w:hAnsi="Times New Roman" w:cs="Times New Roman"/>
          <w:lang w:val="sk-SK"/>
        </w:rPr>
        <w:tab/>
        <w:t>(11) Ministerstvo zdravotníctva uzná dokla</w:t>
      </w:r>
      <w:r>
        <w:rPr>
          <w:rFonts w:ascii="Times New Roman" w:hAnsi="Times New Roman" w:cs="Times New Roman"/>
          <w:lang w:val="sk-SK"/>
        </w:rPr>
        <w:t>d o špecializácii, ktorý získal</w:t>
      </w:r>
      <w:r w:rsidRPr="000F50C7">
        <w:rPr>
          <w:rFonts w:ascii="Times New Roman" w:hAnsi="Times New Roman" w:cs="Times New Roman"/>
          <w:lang w:val="sk-SK"/>
        </w:rPr>
        <w:t xml:space="preserve"> </w:t>
      </w:r>
      <w:r>
        <w:rPr>
          <w:rFonts w:ascii="Times New Roman" w:hAnsi="Times New Roman" w:cs="Times New Roman"/>
          <w:lang w:val="sk-SK"/>
        </w:rPr>
        <w:t>žiadateľ</w:t>
      </w:r>
      <w:r w:rsidRPr="000F50C7">
        <w:rPr>
          <w:rFonts w:ascii="Times New Roman" w:hAnsi="Times New Roman" w:cs="Times New Roman"/>
          <w:lang w:val="sk-SK"/>
        </w:rPr>
        <w:t xml:space="preserve"> v nečlenskom štáte, aj keď </w:t>
      </w:r>
      <w:r>
        <w:rPr>
          <w:rFonts w:ascii="Times New Roman" w:hAnsi="Times New Roman" w:cs="Times New Roman"/>
          <w:lang w:val="sk-SK"/>
        </w:rPr>
        <w:t xml:space="preserve">žiadateľ </w:t>
      </w:r>
      <w:r w:rsidRPr="000F50C7">
        <w:rPr>
          <w:rFonts w:ascii="Times New Roman" w:hAnsi="Times New Roman" w:cs="Times New Roman"/>
          <w:lang w:val="sk-SK"/>
        </w:rPr>
        <w:t xml:space="preserve">nespĺňa podmienku podľa odseku 10, ak </w:t>
      </w:r>
      <w:r>
        <w:rPr>
          <w:rFonts w:ascii="Times New Roman" w:hAnsi="Times New Roman" w:cs="Times New Roman"/>
          <w:lang w:val="sk-SK"/>
        </w:rPr>
        <w:t>žiadateľ</w:t>
      </w:r>
      <w:r w:rsidRPr="000F50C7">
        <w:rPr>
          <w:rFonts w:ascii="Times New Roman" w:hAnsi="Times New Roman" w:cs="Times New Roman"/>
          <w:lang w:val="sk-SK"/>
        </w:rPr>
        <w:t xml:space="preserve"> po preskúmaní obsahu a rozsahu získaných odborných vedomostí a zručností Slovenskou zdravotníckou univerzitou v Bratislave alebo inou vzdelávacou ustanovizňou</w:t>
      </w:r>
      <w:r w:rsidRPr="000F50C7">
        <w:rPr>
          <w:rFonts w:ascii="Times New Roman" w:hAnsi="Times New Roman" w:cs="Times New Roman"/>
          <w:b/>
          <w:bCs/>
          <w:lang w:val="sk-SK"/>
        </w:rPr>
        <w:t xml:space="preserve"> </w:t>
      </w:r>
      <w:r w:rsidRPr="000F50C7">
        <w:rPr>
          <w:rFonts w:ascii="Times New Roman" w:hAnsi="Times New Roman" w:cs="Times New Roman"/>
          <w:lang w:val="sk-SK"/>
        </w:rPr>
        <w:t xml:space="preserve">uskutočňujúcou rovnaký alebo príbuzný akreditovaný špecializačný študijný program, splnila požiadavky </w:t>
      </w:r>
      <w:r w:rsidRPr="008D7B0B">
        <w:rPr>
          <w:rFonts w:ascii="Times New Roman" w:hAnsi="Times New Roman" w:cs="Times New Roman"/>
          <w:lang w:val="sk-SK"/>
        </w:rPr>
        <w:t>usta</w:t>
      </w:r>
      <w:r w:rsidRPr="008D7B0B">
        <w:rPr>
          <w:rFonts w:ascii="Times New Roman" w:hAnsi="Times New Roman" w:cs="Times New Roman"/>
          <w:lang w:val="sk-SK"/>
        </w:rPr>
        <w:t>novené na</w:t>
      </w:r>
      <w:r w:rsidRPr="000F50C7">
        <w:rPr>
          <w:rFonts w:ascii="Times New Roman" w:hAnsi="Times New Roman" w:cs="Times New Roman"/>
          <w:lang w:val="sk-SK"/>
        </w:rPr>
        <w:t xml:space="preserve"> získanie príslušnej špecializácie na území Slovenskej republiky</w:t>
      </w:r>
      <w:r>
        <w:rPr>
          <w:rFonts w:ascii="Times New Roman" w:hAnsi="Times New Roman" w:cs="Times New Roman"/>
          <w:lang w:val="sk-SK"/>
        </w:rPr>
        <w:t>.</w:t>
      </w:r>
    </w:p>
    <w:p w:rsidR="001A3C4B" w:rsidRPr="000F50C7" w:rsidP="001A3C4B">
      <w:pPr>
        <w:autoSpaceDE/>
        <w:autoSpaceDN/>
        <w:ind w:left="540"/>
        <w:rPr>
          <w:rFonts w:ascii="Times New Roman" w:hAnsi="Times New Roman" w:cs="Times New Roman"/>
          <w:lang w:val="sk-SK"/>
        </w:rPr>
      </w:pPr>
    </w:p>
    <w:p w:rsidR="001A3C4B" w:rsidRPr="000F50C7" w:rsidP="001A3C4B">
      <w:pPr>
        <w:autoSpaceDE/>
        <w:autoSpaceDN/>
        <w:ind w:left="540"/>
        <w:rPr>
          <w:rFonts w:ascii="Times New Roman" w:hAnsi="Times New Roman" w:cs="Times New Roman"/>
          <w:lang w:val="sk-SK"/>
        </w:rPr>
      </w:pPr>
      <w:r w:rsidRPr="000F50C7">
        <w:rPr>
          <w:rFonts w:ascii="Times New Roman" w:hAnsi="Times New Roman" w:cs="Times New Roman"/>
          <w:lang w:val="sk-SK"/>
        </w:rPr>
        <w:tab/>
        <w:t xml:space="preserve">(12) </w:t>
      </w:r>
      <w:r>
        <w:rPr>
          <w:rFonts w:ascii="Times New Roman" w:hAnsi="Times New Roman" w:cs="Times New Roman"/>
          <w:lang w:val="sk-SK"/>
        </w:rPr>
        <w:t>Osoba, ktor</w:t>
      </w:r>
      <w:r w:rsidR="00FD7ED6">
        <w:rPr>
          <w:rFonts w:ascii="Times New Roman" w:hAnsi="Times New Roman" w:cs="Times New Roman"/>
          <w:lang w:val="sk-SK"/>
        </w:rPr>
        <w:t>á má</w:t>
      </w:r>
      <w:r>
        <w:rPr>
          <w:rFonts w:ascii="Times New Roman" w:hAnsi="Times New Roman" w:cs="Times New Roman"/>
          <w:lang w:val="sk-SK"/>
        </w:rPr>
        <w:t xml:space="preserve"> uznaný doklad o</w:t>
      </w:r>
      <w:r w:rsidR="00FD7ED6">
        <w:rPr>
          <w:rFonts w:ascii="Times New Roman" w:hAnsi="Times New Roman" w:cs="Times New Roman"/>
          <w:lang w:val="sk-SK"/>
        </w:rPr>
        <w:t> </w:t>
      </w:r>
      <w:r>
        <w:rPr>
          <w:rFonts w:ascii="Times New Roman" w:hAnsi="Times New Roman" w:cs="Times New Roman"/>
          <w:lang w:val="sk-SK"/>
        </w:rPr>
        <w:t>špecializácii</w:t>
      </w:r>
      <w:r w:rsidR="00FD7ED6">
        <w:rPr>
          <w:rFonts w:ascii="Times New Roman" w:hAnsi="Times New Roman" w:cs="Times New Roman"/>
          <w:lang w:val="sk-SK"/>
        </w:rPr>
        <w:t>,</w:t>
      </w:r>
      <w:r w:rsidRPr="000F50C7">
        <w:rPr>
          <w:rFonts w:ascii="Times New Roman" w:hAnsi="Times New Roman" w:cs="Times New Roman"/>
          <w:lang w:val="sk-SK"/>
        </w:rPr>
        <w:t xml:space="preserve"> </w:t>
      </w:r>
      <w:r w:rsidRPr="00427B1D">
        <w:rPr>
          <w:rFonts w:ascii="Times New Roman" w:hAnsi="Times New Roman" w:cs="Times New Roman"/>
          <w:lang w:val="sk-SK"/>
        </w:rPr>
        <w:t>môže</w:t>
      </w:r>
      <w:r w:rsidRPr="000F50C7">
        <w:rPr>
          <w:rFonts w:ascii="Times New Roman" w:hAnsi="Times New Roman" w:cs="Times New Roman"/>
          <w:lang w:val="sk-SK"/>
        </w:rPr>
        <w:t xml:space="preserve"> začať samostatne vykonávať špecializované pracovné činnosti v príslušnom špecializačnom odbore až po nadobudnutí právoplatnosti rozhodnutia o uznaní dokladu o špecializácii.</w:t>
      </w:r>
    </w:p>
    <w:p w:rsidR="00943B51" w:rsidRPr="00ED4B78" w:rsidP="00943B51">
      <w:pPr>
        <w:autoSpaceDE/>
        <w:autoSpaceDN/>
        <w:ind w:left="540"/>
        <w:rPr>
          <w:rFonts w:ascii="Times New Roman" w:hAnsi="Times New Roman" w:cs="Times New Roman"/>
          <w:lang w:val="sk-SK"/>
        </w:rPr>
      </w:pPr>
    </w:p>
    <w:p w:rsidR="00E010FA" w:rsidP="00943B51">
      <w:pPr>
        <w:ind w:left="540"/>
        <w:rPr>
          <w:rFonts w:ascii="Times New Roman" w:hAnsi="Times New Roman" w:cs="Times New Roman"/>
          <w:lang w:val="sk-SK"/>
        </w:rPr>
      </w:pPr>
      <w:r w:rsidRPr="00ED4B78" w:rsidR="00943B51">
        <w:rPr>
          <w:rFonts w:ascii="Times New Roman" w:hAnsi="Times New Roman" w:cs="Times New Roman"/>
          <w:lang w:val="sk-SK"/>
        </w:rPr>
        <w:tab/>
        <w:t>(13) Pri uznávaní dokladu o</w:t>
      </w:r>
      <w:r w:rsidR="00FD7ED6">
        <w:rPr>
          <w:rFonts w:ascii="Times New Roman" w:hAnsi="Times New Roman" w:cs="Times New Roman"/>
          <w:lang w:val="sk-SK"/>
        </w:rPr>
        <w:t> </w:t>
      </w:r>
      <w:r w:rsidRPr="00427B1D" w:rsidR="00943B51">
        <w:rPr>
          <w:rFonts w:ascii="Times New Roman" w:hAnsi="Times New Roman" w:cs="Times New Roman"/>
          <w:lang w:val="sk-SK"/>
        </w:rPr>
        <w:t>špecializácii</w:t>
      </w:r>
      <w:r w:rsidRPr="00427B1D" w:rsidR="00FD7ED6">
        <w:rPr>
          <w:rFonts w:ascii="Times New Roman" w:hAnsi="Times New Roman" w:cs="Times New Roman"/>
          <w:lang w:val="sk-SK"/>
        </w:rPr>
        <w:t xml:space="preserve"> žiadateľovi, ktorý</w:t>
      </w:r>
      <w:r w:rsidRPr="00ED4B78" w:rsidR="00943B51">
        <w:rPr>
          <w:rFonts w:ascii="Times New Roman" w:hAnsi="Times New Roman" w:cs="Times New Roman"/>
          <w:lang w:val="sk-SK"/>
        </w:rPr>
        <w:t xml:space="preserve"> je občanom nečlenského štátu, </w:t>
      </w:r>
      <w:r w:rsidRPr="00ED4B78" w:rsidR="00943B51">
        <w:rPr>
          <w:rFonts w:ascii="Times New Roman" w:hAnsi="Times New Roman" w:cs="Times New Roman"/>
          <w:bCs/>
          <w:lang w:val="sk-SK"/>
        </w:rPr>
        <w:t>s výhodami prislúchajúcimi občanovi členského štátu</w:t>
      </w:r>
      <w:r w:rsidRPr="00ED4B78" w:rsidR="00943B51">
        <w:rPr>
          <w:rFonts w:ascii="Times New Roman" w:hAnsi="Times New Roman" w:cs="Times New Roman"/>
          <w:vertAlign w:val="superscript"/>
          <w:lang w:val="sk-SK"/>
        </w:rPr>
        <w:t>2</w:t>
      </w:r>
      <w:r w:rsidRPr="00ED4B78" w:rsidR="00E51C49">
        <w:rPr>
          <w:rFonts w:ascii="Times New Roman" w:hAnsi="Times New Roman" w:cs="Times New Roman"/>
          <w:vertAlign w:val="superscript"/>
          <w:lang w:val="sk-SK"/>
        </w:rPr>
        <w:t>8</w:t>
      </w:r>
      <w:r w:rsidRPr="00ED4B78" w:rsidR="00943B51">
        <w:rPr>
          <w:rFonts w:ascii="Times New Roman" w:hAnsi="Times New Roman" w:cs="Times New Roman"/>
          <w:vertAlign w:val="superscript"/>
          <w:lang w:val="sk-SK"/>
        </w:rPr>
        <w:t>b</w:t>
      </w:r>
      <w:r w:rsidRPr="00ED4B78" w:rsidR="00943B51">
        <w:rPr>
          <w:rFonts w:ascii="Times New Roman" w:hAnsi="Times New Roman" w:cs="Times New Roman"/>
          <w:lang w:val="sk-SK"/>
        </w:rPr>
        <w:t>) sa postupuje podľa odsekov 1 až 9.</w:t>
      </w:r>
    </w:p>
    <w:p w:rsidR="00E010FA" w:rsidP="00943B51">
      <w:pPr>
        <w:ind w:left="540"/>
        <w:rPr>
          <w:rFonts w:ascii="Times New Roman" w:hAnsi="Times New Roman" w:cs="Times New Roman"/>
          <w:lang w:val="sk-SK"/>
        </w:rPr>
      </w:pPr>
    </w:p>
    <w:p w:rsidR="00E010FA" w:rsidRPr="00ED4B78" w:rsidP="00E010FA">
      <w:pPr>
        <w:ind w:left="540" w:firstLine="180"/>
        <w:rPr>
          <w:rFonts w:ascii="Times New Roman" w:hAnsi="Times New Roman" w:cs="Times New Roman"/>
          <w:lang w:val="sk-SK"/>
        </w:rPr>
      </w:pPr>
      <w:r>
        <w:rPr>
          <w:rFonts w:ascii="Times New Roman" w:hAnsi="Times New Roman" w:cs="Times New Roman"/>
          <w:lang w:val="sk-SK"/>
        </w:rPr>
        <w:t xml:space="preserve">(14) </w:t>
      </w:r>
      <w:r w:rsidRPr="00ED4B78">
        <w:rPr>
          <w:rFonts w:ascii="Times New Roman" w:hAnsi="Times New Roman" w:cs="Times New Roman"/>
          <w:lang w:val="sk-SK"/>
        </w:rPr>
        <w:t>Ako diplom o špecializácii v príslušnom špecializačnom odbore v kategórii lekár a zubný lekár sa podľa tohto zákona neuznáva kvalifikácia felčiar</w:t>
      </w:r>
      <w:r w:rsidRPr="00ED4B78">
        <w:rPr>
          <w:rFonts w:ascii="Times New Roman" w:hAnsi="Times New Roman" w:cs="Times New Roman"/>
          <w:lang w:val="sk-SK" w:eastAsia="sk-SK"/>
        </w:rPr>
        <w:t xml:space="preserve"> </w:t>
      </w:r>
      <w:r w:rsidRPr="00ED4B78">
        <w:rPr>
          <w:rFonts w:ascii="Times New Roman" w:hAnsi="Times New Roman" w:cs="Times New Roman"/>
          <w:lang w:val="sk-SK"/>
        </w:rPr>
        <w:t>"фелдшер" získaná v Bulharsku pred 31. decembrom 1999.</w:t>
      </w:r>
      <w:r>
        <w:rPr>
          <w:rFonts w:ascii="Times New Roman" w:hAnsi="Times New Roman" w:cs="Times New Roman"/>
          <w:lang w:val="sk-SK"/>
        </w:rPr>
        <w:t>“.</w:t>
      </w:r>
    </w:p>
    <w:p w:rsidR="00943B51" w:rsidP="007A05E6">
      <w:pPr>
        <w:ind w:left="540"/>
        <w:rPr>
          <w:rFonts w:ascii="Times New Roman" w:hAnsi="Times New Roman" w:cs="Times New Roman"/>
          <w:lang w:val="sk-SK"/>
        </w:rPr>
      </w:pPr>
      <w:r w:rsidRPr="00ED4B78">
        <w:rPr>
          <w:rFonts w:ascii="Times New Roman" w:hAnsi="Times New Roman" w:cs="Times New Roman"/>
          <w:lang w:val="sk-SK"/>
        </w:rPr>
        <w:t xml:space="preserve"> </w:t>
      </w:r>
    </w:p>
    <w:p w:rsidR="007A05E6" w:rsidP="007A05E6">
      <w:pPr>
        <w:ind w:left="540"/>
        <w:rPr>
          <w:rFonts w:ascii="Times New Roman" w:hAnsi="Times New Roman" w:cs="Times New Roman"/>
          <w:lang w:val="sk-SK"/>
        </w:rPr>
      </w:pPr>
    </w:p>
    <w:p w:rsidR="007A05E6" w:rsidP="007A05E6">
      <w:pPr>
        <w:ind w:left="540"/>
        <w:rPr>
          <w:rFonts w:ascii="Times New Roman" w:hAnsi="Times New Roman" w:cs="Times New Roman"/>
          <w:lang w:val="sk-SK"/>
        </w:rPr>
      </w:pPr>
    </w:p>
    <w:p w:rsidR="007A05E6" w:rsidRPr="00ED4B78" w:rsidP="007A05E6">
      <w:pPr>
        <w:ind w:left="540"/>
        <w:rPr>
          <w:rFonts w:ascii="Times New Roman" w:hAnsi="Times New Roman" w:cs="Times New Roman"/>
          <w:sz w:val="20"/>
          <w:szCs w:val="20"/>
          <w:lang w:val="sk-SK"/>
        </w:rPr>
      </w:pPr>
    </w:p>
    <w:p w:rsidR="00943B51" w:rsidRPr="00ED4B78" w:rsidP="00943B51">
      <w:pPr>
        <w:pStyle w:val="BodyText2"/>
        <w:ind w:firstLine="540"/>
        <w:rPr>
          <w:rFonts w:ascii="Times New Roman" w:hAnsi="Times New Roman" w:cs="Times New Roman"/>
          <w:b w:val="0"/>
          <w:lang w:val="sk-SK"/>
        </w:rPr>
      </w:pPr>
      <w:r w:rsidRPr="00ED4B78" w:rsidR="00E51C49">
        <w:rPr>
          <w:rFonts w:ascii="Times New Roman" w:hAnsi="Times New Roman" w:cs="Times New Roman"/>
          <w:b w:val="0"/>
          <w:lang w:val="sk-SK"/>
        </w:rPr>
        <w:t>Poznámky pod čiarou k odkazom 28</w:t>
      </w:r>
      <w:r w:rsidRPr="00ED4B78">
        <w:rPr>
          <w:rFonts w:ascii="Times New Roman" w:hAnsi="Times New Roman" w:cs="Times New Roman"/>
          <w:b w:val="0"/>
          <w:lang w:val="sk-SK"/>
        </w:rPr>
        <w:t>a a  2</w:t>
      </w:r>
      <w:r w:rsidRPr="00ED4B78" w:rsidR="00E51C49">
        <w:rPr>
          <w:rFonts w:ascii="Times New Roman" w:hAnsi="Times New Roman" w:cs="Times New Roman"/>
          <w:b w:val="0"/>
          <w:lang w:val="sk-SK"/>
        </w:rPr>
        <w:t>8</w:t>
      </w:r>
      <w:r w:rsidRPr="00ED4B78">
        <w:rPr>
          <w:rFonts w:ascii="Times New Roman" w:hAnsi="Times New Roman" w:cs="Times New Roman"/>
          <w:b w:val="0"/>
          <w:lang w:val="sk-SK"/>
        </w:rPr>
        <w:t>b znejú:</w:t>
      </w:r>
    </w:p>
    <w:p w:rsidR="00943B51" w:rsidRPr="00ED4B78" w:rsidP="0048527B">
      <w:pPr>
        <w:tabs>
          <w:tab w:val="left" w:pos="2670"/>
        </w:tabs>
        <w:ind w:left="1080" w:hanging="540"/>
        <w:rPr>
          <w:rFonts w:ascii="Times New Roman" w:hAnsi="Times New Roman" w:cs="Times New Roman"/>
          <w:lang w:val="sk-SK"/>
        </w:rPr>
      </w:pPr>
      <w:r w:rsidRPr="00ED4B78">
        <w:rPr>
          <w:rFonts w:ascii="Times New Roman" w:hAnsi="Times New Roman" w:cs="Times New Roman"/>
          <w:lang w:val="sk-SK"/>
        </w:rPr>
        <w:t>„</w:t>
      </w:r>
      <w:r w:rsidRPr="00ED4B78">
        <w:rPr>
          <w:rFonts w:ascii="Times New Roman" w:hAnsi="Times New Roman" w:cs="Times New Roman"/>
          <w:vertAlign w:val="superscript"/>
          <w:lang w:val="sk-SK"/>
        </w:rPr>
        <w:t>2</w:t>
      </w:r>
      <w:r w:rsidRPr="00ED4B78" w:rsidR="00E51C49">
        <w:rPr>
          <w:rFonts w:ascii="Times New Roman" w:hAnsi="Times New Roman" w:cs="Times New Roman"/>
          <w:vertAlign w:val="superscript"/>
          <w:lang w:val="sk-SK"/>
        </w:rPr>
        <w:t>8</w:t>
      </w:r>
      <w:r w:rsidRPr="00ED4B78">
        <w:rPr>
          <w:rFonts w:ascii="Times New Roman" w:hAnsi="Times New Roman" w:cs="Times New Roman"/>
          <w:vertAlign w:val="superscript"/>
          <w:lang w:val="sk-SK"/>
        </w:rPr>
        <w:t>a</w:t>
      </w:r>
      <w:r w:rsidRPr="00ED4B78">
        <w:rPr>
          <w:rFonts w:ascii="Times New Roman" w:hAnsi="Times New Roman" w:cs="Times New Roman"/>
          <w:lang w:val="sk-SK"/>
        </w:rPr>
        <w:t xml:space="preserve">) </w:t>
      </w:r>
      <w:r w:rsidRPr="00ED4B78" w:rsidR="0048527B">
        <w:rPr>
          <w:rFonts w:ascii="Times New Roman" w:hAnsi="Times New Roman" w:cs="Times New Roman"/>
          <w:lang w:val="sk-SK"/>
        </w:rPr>
        <w:tab/>
      </w:r>
      <w:r w:rsidRPr="00ED4B78">
        <w:rPr>
          <w:rFonts w:ascii="Times New Roman" w:hAnsi="Times New Roman" w:cs="Times New Roman"/>
          <w:lang w:val="sk-SK"/>
        </w:rPr>
        <w:t>§ 85 Zá</w:t>
      </w:r>
      <w:r w:rsidRPr="00ED4B78">
        <w:rPr>
          <w:rFonts w:ascii="Times New Roman" w:hAnsi="Times New Roman" w:cs="Times New Roman"/>
          <w:lang w:val="sk-SK"/>
        </w:rPr>
        <w:t>konníka práce.</w:t>
      </w:r>
    </w:p>
    <w:p w:rsidR="00943B51" w:rsidRPr="00ED4B78" w:rsidP="0048527B">
      <w:pPr>
        <w:ind w:left="1080" w:hanging="540"/>
        <w:rPr>
          <w:rFonts w:ascii="Times New Roman" w:hAnsi="Times New Roman" w:cs="Times New Roman"/>
          <w:lang w:val="sk-SK"/>
        </w:rPr>
      </w:pPr>
      <w:r w:rsidRPr="00ED4B78" w:rsidR="00383479">
        <w:rPr>
          <w:rFonts w:ascii="Times New Roman" w:hAnsi="Times New Roman" w:cs="Times New Roman"/>
          <w:vertAlign w:val="superscript"/>
          <w:lang w:val="sk-SK"/>
        </w:rPr>
        <w:t xml:space="preserve">   </w:t>
      </w:r>
      <w:r w:rsidRPr="00ED4B78" w:rsidR="00E51C49">
        <w:rPr>
          <w:rFonts w:ascii="Times New Roman" w:hAnsi="Times New Roman" w:cs="Times New Roman"/>
          <w:vertAlign w:val="superscript"/>
          <w:lang w:val="sk-SK"/>
        </w:rPr>
        <w:t>28</w:t>
      </w:r>
      <w:r w:rsidRPr="00ED4B78">
        <w:rPr>
          <w:rFonts w:ascii="Times New Roman" w:hAnsi="Times New Roman" w:cs="Times New Roman"/>
          <w:vertAlign w:val="superscript"/>
          <w:lang w:val="sk-SK"/>
        </w:rPr>
        <w:t>b</w:t>
      </w:r>
      <w:r w:rsidRPr="00ED4B78">
        <w:rPr>
          <w:rFonts w:ascii="Times New Roman" w:hAnsi="Times New Roman" w:cs="Times New Roman"/>
          <w:lang w:val="sk-SK"/>
        </w:rPr>
        <w:t xml:space="preserve">) </w:t>
      </w:r>
      <w:r w:rsidRPr="00ED4B78" w:rsidR="0048527B">
        <w:rPr>
          <w:rFonts w:ascii="Times New Roman" w:hAnsi="Times New Roman" w:cs="Times New Roman"/>
          <w:lang w:val="sk-SK"/>
        </w:rPr>
        <w:tab/>
        <w:t>Z</w:t>
      </w:r>
      <w:r w:rsidRPr="00ED4B78">
        <w:rPr>
          <w:rFonts w:ascii="Times New Roman" w:hAnsi="Times New Roman" w:cs="Times New Roman"/>
          <w:lang w:val="sk-SK"/>
        </w:rPr>
        <w:t>ákon č. 48/2002 Z. z. o pobyte cudzincov a o zmene a doplnení niektorých zákonov v znení neskorších predpisov.“.</w:t>
      </w:r>
    </w:p>
    <w:p w:rsidR="00943B51" w:rsidRPr="00ED4B78" w:rsidP="00943B51">
      <w:pPr>
        <w:ind w:left="540"/>
        <w:rPr>
          <w:rFonts w:ascii="Times New Roman" w:hAnsi="Times New Roman" w:cs="Times New Roman"/>
          <w:lang w:val="sk-SK"/>
        </w:rPr>
      </w:pP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xml:space="preserve">V § 37 ods. 1 písm. a) sa </w:t>
      </w:r>
      <w:r w:rsidRPr="00ED4B78" w:rsidR="007D3FBC">
        <w:rPr>
          <w:rFonts w:ascii="Times New Roman" w:hAnsi="Times New Roman" w:cs="Times New Roman"/>
          <w:lang w:val="sk-SK"/>
        </w:rPr>
        <w:t>na konci pripájajú tieto</w:t>
      </w:r>
      <w:r w:rsidRPr="00ED4B78">
        <w:rPr>
          <w:rFonts w:ascii="Times New Roman" w:hAnsi="Times New Roman" w:cs="Times New Roman"/>
          <w:lang w:val="sk-SK"/>
        </w:rPr>
        <w:t xml:space="preserve"> slová</w:t>
      </w:r>
      <w:r w:rsidRPr="00ED4B78" w:rsidR="007D3FBC">
        <w:rPr>
          <w:rFonts w:ascii="Times New Roman" w:hAnsi="Times New Roman" w:cs="Times New Roman"/>
          <w:lang w:val="sk-SK"/>
        </w:rPr>
        <w:t>:</w:t>
      </w:r>
      <w:r w:rsidRPr="00ED4B78">
        <w:rPr>
          <w:rFonts w:ascii="Times New Roman" w:hAnsi="Times New Roman" w:cs="Times New Roman"/>
          <w:lang w:val="sk-SK"/>
        </w:rPr>
        <w:t xml:space="preserve"> „alebo doklad o odbornej spôsobilosti získaný na území S</w:t>
      </w:r>
      <w:r w:rsidRPr="00ED4B78" w:rsidR="001A1A73">
        <w:rPr>
          <w:rFonts w:ascii="Times New Roman" w:hAnsi="Times New Roman" w:cs="Times New Roman"/>
          <w:lang w:val="sk-SK"/>
        </w:rPr>
        <w:t>lov</w:t>
      </w:r>
      <w:r w:rsidRPr="00ED4B78" w:rsidR="001A1A73">
        <w:rPr>
          <w:rFonts w:ascii="Times New Roman" w:hAnsi="Times New Roman" w:cs="Times New Roman"/>
          <w:lang w:val="sk-SK"/>
        </w:rPr>
        <w:t>enskej republiky</w:t>
      </w:r>
      <w:r w:rsidRPr="00ED4B78" w:rsidR="00C32DA1">
        <w:rPr>
          <w:rFonts w:ascii="Times New Roman" w:hAnsi="Times New Roman" w:cs="Times New Roman"/>
          <w:lang w:val="sk-SK"/>
        </w:rPr>
        <w:t>,“</w:t>
      </w:r>
      <w:r w:rsidRPr="00ED4B78">
        <w:rPr>
          <w:rFonts w:ascii="Times New Roman" w:hAnsi="Times New Roman" w:cs="Times New Roman"/>
          <w:lang w:val="sk-SK"/>
        </w:rPr>
        <w:t>.</w:t>
      </w:r>
      <w:r w:rsidRPr="00ED4B78">
        <w:rPr>
          <w:rFonts w:ascii="Times New Roman" w:hAnsi="Times New Roman" w:cs="Times New Roman"/>
          <w:vertAlign w:val="superscript"/>
          <w:lang w:val="sk-SK"/>
        </w:rPr>
        <w:t xml:space="preserve"> </w:t>
      </w:r>
    </w:p>
    <w:p w:rsidR="00943B51" w:rsidRPr="00ED4B78" w:rsidP="00943B51">
      <w:pPr>
        <w:rPr>
          <w:rFonts w:ascii="Times New Roman" w:hAnsi="Times New Roman" w:cs="Times New Roman"/>
          <w:vertAlign w:val="superscript"/>
          <w:lang w:val="sk-SK"/>
        </w:rPr>
      </w:pP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V § 37 ods. 1 písm. e) znie:</w:t>
      </w:r>
    </w:p>
    <w:p w:rsidR="00943B51" w:rsidRPr="00ED4B78" w:rsidP="001A1A73">
      <w:pPr>
        <w:ind w:left="900" w:hanging="360"/>
        <w:rPr>
          <w:rFonts w:ascii="Times New Roman" w:hAnsi="Times New Roman" w:cs="Times New Roman"/>
          <w:bCs/>
          <w:lang w:val="sk-SK"/>
        </w:rPr>
      </w:pPr>
      <w:r w:rsidRPr="00ED4B78">
        <w:rPr>
          <w:rFonts w:ascii="Times New Roman" w:hAnsi="Times New Roman" w:cs="Times New Roman"/>
          <w:lang w:val="sk-SK"/>
        </w:rPr>
        <w:t xml:space="preserve">„e) </w:t>
      </w:r>
      <w:r w:rsidRPr="00ED4B78">
        <w:rPr>
          <w:rFonts w:ascii="Times New Roman" w:hAnsi="Times New Roman" w:cs="Times New Roman"/>
          <w:bCs/>
          <w:lang w:val="sk-SK"/>
        </w:rPr>
        <w:t xml:space="preserve">fotokópiu </w:t>
      </w:r>
      <w:r w:rsidRPr="00ED4B78" w:rsidR="001A1A73">
        <w:rPr>
          <w:rFonts w:ascii="Times New Roman" w:hAnsi="Times New Roman" w:cs="Times New Roman"/>
          <w:bCs/>
          <w:lang w:val="sk-SK"/>
        </w:rPr>
        <w:t xml:space="preserve">dokladu preukazujúceho </w:t>
      </w:r>
      <w:r w:rsidRPr="00ED4B78">
        <w:rPr>
          <w:rFonts w:ascii="Times New Roman" w:hAnsi="Times New Roman" w:cs="Times New Roman"/>
          <w:bCs/>
          <w:lang w:val="sk-SK"/>
        </w:rPr>
        <w:t>totožnos</w:t>
      </w:r>
      <w:r w:rsidRPr="00ED4B78" w:rsidR="001A1A73">
        <w:rPr>
          <w:rFonts w:ascii="Times New Roman" w:hAnsi="Times New Roman" w:cs="Times New Roman"/>
          <w:bCs/>
          <w:lang w:val="sk-SK"/>
        </w:rPr>
        <w:t>ť</w:t>
      </w:r>
      <w:r w:rsidRPr="00ED4B78">
        <w:rPr>
          <w:rFonts w:ascii="Times New Roman" w:hAnsi="Times New Roman" w:cs="Times New Roman"/>
          <w:b/>
          <w:bCs/>
          <w:lang w:val="sk-SK"/>
        </w:rPr>
        <w:t xml:space="preserve"> </w:t>
      </w:r>
      <w:r w:rsidRPr="00ED4B78">
        <w:rPr>
          <w:rFonts w:ascii="Times New Roman" w:hAnsi="Times New Roman" w:cs="Times New Roman"/>
          <w:bCs/>
          <w:lang w:val="sk-SK"/>
        </w:rPr>
        <w:t xml:space="preserve">alebo doklad preukazujúci, že žiadateľ je občan  nečlenského štátu s výhodami prislúchajúcimi občanovi členského </w:t>
      </w:r>
      <w:r w:rsidRPr="00427D2C">
        <w:rPr>
          <w:rFonts w:ascii="Times New Roman" w:hAnsi="Times New Roman" w:cs="Times New Roman"/>
          <w:bCs/>
          <w:lang w:val="sk-SK"/>
        </w:rPr>
        <w:t>štátu</w:t>
      </w:r>
      <w:r w:rsidRPr="00427D2C" w:rsidR="00FD7ED6">
        <w:rPr>
          <w:rFonts w:ascii="Times New Roman" w:hAnsi="Times New Roman" w:cs="Times New Roman"/>
          <w:vertAlign w:val="superscript"/>
          <w:lang w:val="sk-SK"/>
        </w:rPr>
        <w:t>28</w:t>
      </w:r>
      <w:r w:rsidRPr="00427D2C">
        <w:rPr>
          <w:rFonts w:ascii="Times New Roman" w:hAnsi="Times New Roman" w:cs="Times New Roman"/>
          <w:vertAlign w:val="superscript"/>
          <w:lang w:val="sk-SK"/>
        </w:rPr>
        <w:t>b</w:t>
      </w:r>
      <w:r w:rsidRPr="00427D2C">
        <w:rPr>
          <w:rFonts w:ascii="Times New Roman" w:hAnsi="Times New Roman" w:cs="Times New Roman"/>
          <w:lang w:val="sk-SK"/>
        </w:rPr>
        <w:t>)</w:t>
      </w:r>
      <w:r w:rsidRPr="00427D2C">
        <w:rPr>
          <w:rFonts w:ascii="Times New Roman" w:hAnsi="Times New Roman" w:cs="Times New Roman"/>
          <w:bCs/>
          <w:lang w:val="sk-SK"/>
        </w:rPr>
        <w:t>.“.</w:t>
      </w:r>
    </w:p>
    <w:p w:rsidR="00943B51" w:rsidRPr="00ED4B78" w:rsidP="00943B51">
      <w:pPr>
        <w:ind w:left="540"/>
        <w:rPr>
          <w:rFonts w:ascii="Times New Roman" w:hAnsi="Times New Roman" w:cs="Times New Roman"/>
          <w:lang w:val="sk-SK"/>
        </w:rPr>
      </w:pP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sidR="007F49E6">
        <w:rPr>
          <w:rFonts w:ascii="Times New Roman" w:hAnsi="Times New Roman" w:cs="Times New Roman"/>
          <w:lang w:val="sk-SK"/>
        </w:rPr>
        <w:t xml:space="preserve">V </w:t>
      </w:r>
      <w:r w:rsidRPr="00ED4B78">
        <w:rPr>
          <w:rFonts w:ascii="Times New Roman" w:hAnsi="Times New Roman" w:cs="Times New Roman"/>
          <w:lang w:val="sk-SK"/>
        </w:rPr>
        <w:t>§ 37 ods</w:t>
      </w:r>
      <w:r w:rsidRPr="00ED4B78" w:rsidR="007F49E6">
        <w:rPr>
          <w:rFonts w:ascii="Times New Roman" w:hAnsi="Times New Roman" w:cs="Times New Roman"/>
          <w:lang w:val="sk-SK"/>
        </w:rPr>
        <w:t>ek</w:t>
      </w:r>
      <w:r w:rsidRPr="00ED4B78">
        <w:rPr>
          <w:rFonts w:ascii="Times New Roman" w:hAnsi="Times New Roman" w:cs="Times New Roman"/>
          <w:lang w:val="sk-SK"/>
        </w:rPr>
        <w:t xml:space="preserve"> 4 znie:   </w:t>
      </w:r>
    </w:p>
    <w:p w:rsidR="00943B51" w:rsidRPr="00ED4B78" w:rsidP="00605F03">
      <w:pPr>
        <w:ind w:left="540" w:firstLine="360"/>
        <w:rPr>
          <w:rFonts w:ascii="Times New Roman" w:hAnsi="Times New Roman" w:cs="Times New Roman"/>
          <w:lang w:val="sk-SK"/>
        </w:rPr>
      </w:pPr>
      <w:r w:rsidRPr="00ED4B78">
        <w:rPr>
          <w:rFonts w:ascii="Times New Roman" w:hAnsi="Times New Roman" w:cs="Times New Roman"/>
          <w:lang w:val="sk-SK"/>
        </w:rPr>
        <w:t xml:space="preserve">„(4) Ministerstvo zdravotníctva rozhodne o uznaní dokladov o špecializácii podľa § 36 ods. 1 až </w:t>
      </w:r>
      <w:r w:rsidRPr="00ED4B78" w:rsidR="00FC78B8">
        <w:rPr>
          <w:rFonts w:ascii="Times New Roman" w:hAnsi="Times New Roman" w:cs="Times New Roman"/>
          <w:lang w:val="sk-SK"/>
        </w:rPr>
        <w:t>5</w:t>
      </w:r>
      <w:r w:rsidRPr="00ED4B78">
        <w:rPr>
          <w:rFonts w:ascii="Times New Roman" w:hAnsi="Times New Roman" w:cs="Times New Roman"/>
          <w:lang w:val="sk-SK"/>
        </w:rPr>
        <w:t xml:space="preserve"> do troch mesiacov od doručenia žiadosti o uznanie dokladu o špecializácii podľa odseku 1, vrátane lehoty </w:t>
      </w:r>
      <w:r w:rsidRPr="00ED4B78" w:rsidR="000F50C7">
        <w:rPr>
          <w:rFonts w:ascii="Times New Roman" w:hAnsi="Times New Roman" w:cs="Times New Roman"/>
          <w:lang w:val="sk-SK"/>
        </w:rPr>
        <w:t>dvo</w:t>
      </w:r>
      <w:r w:rsidRPr="00ED4B78">
        <w:rPr>
          <w:rFonts w:ascii="Times New Roman" w:hAnsi="Times New Roman" w:cs="Times New Roman"/>
          <w:lang w:val="sk-SK"/>
        </w:rPr>
        <w:t>ch mesiacov, v ktorej rozhoduje príslušný orgán podľa osobitného predpisu.</w:t>
      </w:r>
      <w:r w:rsidRPr="00ED4B78">
        <w:rPr>
          <w:rFonts w:ascii="Times New Roman" w:hAnsi="Times New Roman" w:cs="Times New Roman"/>
          <w:vertAlign w:val="superscript"/>
          <w:lang w:val="sk-SK"/>
        </w:rPr>
        <w:t>28</w:t>
      </w:r>
      <w:r w:rsidRPr="00ED4B78">
        <w:rPr>
          <w:rFonts w:ascii="Times New Roman" w:hAnsi="Times New Roman" w:cs="Times New Roman"/>
          <w:lang w:val="sk-SK"/>
        </w:rPr>
        <w:t>) Ministerstvo zdravotníctva rozhodne o uznaní dokladov o špecializácii podľa § 36 ods. 9 a</w:t>
      </w:r>
      <w:r w:rsidRPr="00ED4B78" w:rsidR="00CD3916">
        <w:rPr>
          <w:rFonts w:ascii="Times New Roman" w:hAnsi="Times New Roman" w:cs="Times New Roman"/>
          <w:lang w:val="sk-SK"/>
        </w:rPr>
        <w:t>ž 11</w:t>
      </w:r>
      <w:r w:rsidRPr="00ED4B78">
        <w:rPr>
          <w:rFonts w:ascii="Times New Roman" w:hAnsi="Times New Roman" w:cs="Times New Roman"/>
          <w:lang w:val="sk-SK"/>
        </w:rPr>
        <w:t xml:space="preserve"> do štyroch mesiacov od doručenia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943B51" w:rsidP="00943B51">
      <w:pPr>
        <w:ind w:left="540"/>
        <w:rPr>
          <w:rFonts w:ascii="Times New Roman" w:hAnsi="Times New Roman" w:cs="Times New Roman"/>
          <w:lang w:val="sk-SK"/>
        </w:rPr>
      </w:pP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37 sa dopĺňa odsekmi 5 až 7, ktoré znejú:</w:t>
      </w:r>
    </w:p>
    <w:p w:rsidR="00943B51" w:rsidRPr="00ED4B78" w:rsidP="00605F03">
      <w:pPr>
        <w:pStyle w:val="BodyText2"/>
        <w:ind w:left="540" w:firstLine="360"/>
        <w:rPr>
          <w:rFonts w:ascii="Times New Roman" w:hAnsi="Times New Roman" w:cs="Times New Roman"/>
          <w:b w:val="0"/>
          <w:i/>
          <w:lang w:val="sk-SK"/>
        </w:rPr>
      </w:pPr>
      <w:r w:rsidRPr="00ED4B78">
        <w:rPr>
          <w:rFonts w:ascii="Times New Roman" w:hAnsi="Times New Roman" w:cs="Times New Roman"/>
          <w:b w:val="0"/>
          <w:bCs w:val="0"/>
          <w:lang w:val="sk-SK"/>
        </w:rPr>
        <w:t>„(</w:t>
      </w:r>
      <w:r w:rsidRPr="00ED4B78">
        <w:rPr>
          <w:rFonts w:ascii="Times New Roman" w:hAnsi="Times New Roman" w:cs="Times New Roman"/>
          <w:b w:val="0"/>
          <w:bCs w:val="0"/>
          <w:lang w:val="sk-SK"/>
        </w:rPr>
        <w:t>5) Slovenská zdravotnícka univerzita v Bratislave alebo iná vzdelávacia ustanovizeň uskutočňujúca rovnaký alebo príbuzný akreditovaný špecializačný alebo certifikačný študijný program je povinná ministerstvu zdravotníctva poskytnúť potrebnú súčinnosť pri uznávaní dokladov o špecializácii a certifikátov.</w:t>
      </w:r>
    </w:p>
    <w:p w:rsidR="00943B51" w:rsidRPr="00ED4B78" w:rsidP="00943B51">
      <w:pPr>
        <w:rPr>
          <w:rFonts w:ascii="Times New Roman" w:hAnsi="Times New Roman" w:cs="Times New Roman"/>
          <w:lang w:val="sk-SK"/>
        </w:rPr>
      </w:pPr>
    </w:p>
    <w:p w:rsidR="00427D2C" w:rsidRPr="00427D2C" w:rsidP="00605F03">
      <w:pPr>
        <w:pStyle w:val="BodyText2"/>
        <w:ind w:left="540" w:firstLine="360"/>
        <w:rPr>
          <w:rFonts w:ascii="Times New Roman" w:hAnsi="Times New Roman" w:cs="Times New Roman"/>
          <w:b w:val="0"/>
          <w:bCs w:val="0"/>
          <w:lang w:val="sk-SK"/>
        </w:rPr>
      </w:pPr>
      <w:r w:rsidRPr="00ED4B78" w:rsidR="00943B51">
        <w:rPr>
          <w:rFonts w:ascii="Times New Roman" w:hAnsi="Times New Roman" w:cs="Times New Roman"/>
          <w:b w:val="0"/>
          <w:bCs w:val="0"/>
          <w:lang w:val="sk-SK"/>
        </w:rPr>
        <w:t>(6)  Súčasťou rozhodnutia o uznaní dokladu o špecializácii je aj rozhodnutie o práve používať profesijný titul viažuci sa na príslušnú špecializáciu alebo certifikát alebo jeho skratku</w:t>
      </w:r>
      <w:r w:rsidR="00FD7ED6">
        <w:rPr>
          <w:rFonts w:ascii="Times New Roman" w:hAnsi="Times New Roman" w:cs="Times New Roman"/>
          <w:b w:val="0"/>
          <w:bCs w:val="0"/>
          <w:lang w:val="sk-SK"/>
        </w:rPr>
        <w:t xml:space="preserve"> </w:t>
      </w:r>
      <w:r w:rsidRPr="00427D2C" w:rsidR="00FD7ED6">
        <w:rPr>
          <w:rFonts w:ascii="Times New Roman" w:hAnsi="Times New Roman" w:cs="Times New Roman"/>
          <w:b w:val="0"/>
          <w:bCs w:val="0"/>
          <w:lang w:val="sk-SK"/>
        </w:rPr>
        <w:t>podľa § 37b.</w:t>
      </w:r>
      <w:r w:rsidRPr="00427D2C">
        <w:rPr>
          <w:rFonts w:ascii="Times New Roman" w:hAnsi="Times New Roman" w:cs="Times New Roman"/>
          <w:b w:val="0"/>
          <w:bCs w:val="0"/>
          <w:lang w:val="sk-SK"/>
        </w:rPr>
        <w:t>“.</w:t>
      </w:r>
    </w:p>
    <w:p w:rsidR="00427D2C" w:rsidP="00605F03">
      <w:pPr>
        <w:pStyle w:val="BodyText2"/>
        <w:ind w:left="540" w:firstLine="360"/>
        <w:rPr>
          <w:rFonts w:ascii="Times New Roman" w:hAnsi="Times New Roman" w:cs="Times New Roman"/>
          <w:b w:val="0"/>
          <w:bCs w:val="0"/>
          <w:color w:val="FF0000"/>
          <w:lang w:val="sk-SK"/>
        </w:rPr>
      </w:pPr>
    </w:p>
    <w:p w:rsidR="00943B51" w:rsidRPr="00ED4B78" w:rsidP="00943B51">
      <w:pPr>
        <w:pStyle w:val="BodyText2"/>
        <w:ind w:left="540"/>
        <w:rPr>
          <w:rFonts w:ascii="Times New Roman" w:hAnsi="Times New Roman" w:cs="Times New Roman"/>
          <w:b w:val="0"/>
          <w:bCs w:val="0"/>
          <w:lang w:val="sk-SK"/>
        </w:rPr>
      </w:pP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Za §</w:t>
      </w:r>
      <w:r w:rsidRPr="00ED4B78">
        <w:rPr>
          <w:rFonts w:ascii="Times New Roman" w:hAnsi="Times New Roman" w:cs="Times New Roman"/>
          <w:lang w:val="sk-SK"/>
        </w:rPr>
        <w:t xml:space="preserve"> 37 sa vklad</w:t>
      </w:r>
      <w:r w:rsidRPr="00ED4B78" w:rsidR="00111418">
        <w:rPr>
          <w:rFonts w:ascii="Times New Roman" w:hAnsi="Times New Roman" w:cs="Times New Roman"/>
          <w:lang w:val="sk-SK"/>
        </w:rPr>
        <w:t>ajú</w:t>
      </w:r>
      <w:r w:rsidRPr="00ED4B78">
        <w:rPr>
          <w:rFonts w:ascii="Times New Roman" w:hAnsi="Times New Roman" w:cs="Times New Roman"/>
          <w:lang w:val="sk-SK"/>
        </w:rPr>
        <w:t xml:space="preserve"> § 37a</w:t>
      </w:r>
      <w:r w:rsidRPr="00ED4B78" w:rsidR="00111418">
        <w:rPr>
          <w:rFonts w:ascii="Times New Roman" w:hAnsi="Times New Roman" w:cs="Times New Roman"/>
          <w:lang w:val="sk-SK"/>
        </w:rPr>
        <w:t xml:space="preserve"> a 37b</w:t>
      </w:r>
      <w:r w:rsidRPr="00ED4B78">
        <w:rPr>
          <w:rFonts w:ascii="Times New Roman" w:hAnsi="Times New Roman" w:cs="Times New Roman"/>
          <w:lang w:val="sk-SK"/>
        </w:rPr>
        <w:t>, ktor</w:t>
      </w:r>
      <w:r w:rsidRPr="00ED4B78" w:rsidR="00111418">
        <w:rPr>
          <w:rFonts w:ascii="Times New Roman" w:hAnsi="Times New Roman" w:cs="Times New Roman"/>
          <w:lang w:val="sk-SK"/>
        </w:rPr>
        <w:t>é vrátane nadpisov</w:t>
      </w:r>
      <w:r w:rsidRPr="00ED4B78">
        <w:rPr>
          <w:rFonts w:ascii="Times New Roman" w:hAnsi="Times New Roman" w:cs="Times New Roman"/>
          <w:lang w:val="sk-SK"/>
        </w:rPr>
        <w:t xml:space="preserve"> zne</w:t>
      </w:r>
      <w:r w:rsidRPr="00ED4B78" w:rsidR="00111418">
        <w:rPr>
          <w:rFonts w:ascii="Times New Roman" w:hAnsi="Times New Roman" w:cs="Times New Roman"/>
          <w:lang w:val="sk-SK"/>
        </w:rPr>
        <w:t>jú</w:t>
      </w:r>
      <w:r w:rsidRPr="00ED4B78">
        <w:rPr>
          <w:rFonts w:ascii="Times New Roman" w:hAnsi="Times New Roman" w:cs="Times New Roman"/>
          <w:lang w:val="sk-SK"/>
        </w:rPr>
        <w:t>:</w:t>
      </w:r>
    </w:p>
    <w:p w:rsidR="00943B51" w:rsidRPr="00ED4B78" w:rsidP="00943B51">
      <w:pPr>
        <w:jc w:val="center"/>
        <w:rPr>
          <w:rFonts w:ascii="Times New Roman" w:hAnsi="Times New Roman" w:cs="Times New Roman"/>
          <w:lang w:val="sk-SK"/>
        </w:rPr>
      </w:pPr>
    </w:p>
    <w:p w:rsidR="00943B51" w:rsidRPr="00ED4B78" w:rsidP="00943B51">
      <w:pPr>
        <w:jc w:val="center"/>
        <w:rPr>
          <w:rFonts w:ascii="Times New Roman" w:hAnsi="Times New Roman" w:cs="Times New Roman"/>
          <w:lang w:val="sk-SK"/>
        </w:rPr>
      </w:pPr>
      <w:r w:rsidRPr="00ED4B78">
        <w:rPr>
          <w:rFonts w:ascii="Times New Roman" w:hAnsi="Times New Roman" w:cs="Times New Roman"/>
          <w:lang w:val="sk-SK"/>
        </w:rPr>
        <w:t>„§ 37a</w:t>
      </w:r>
    </w:p>
    <w:p w:rsidR="00943B51" w:rsidRPr="00ED4B78" w:rsidP="00943B51">
      <w:pPr>
        <w:pStyle w:val="BodyText2"/>
        <w:jc w:val="center"/>
        <w:rPr>
          <w:rFonts w:ascii="Times New Roman" w:hAnsi="Times New Roman" w:cs="Times New Roman"/>
          <w:b w:val="0"/>
          <w:lang w:val="sk-SK"/>
        </w:rPr>
      </w:pPr>
      <w:r w:rsidRPr="00ED4B78">
        <w:rPr>
          <w:rFonts w:ascii="Times New Roman" w:hAnsi="Times New Roman" w:cs="Times New Roman"/>
          <w:b w:val="0"/>
          <w:lang w:val="sk-SK"/>
        </w:rPr>
        <w:t>Uznávanie certifikátov</w:t>
      </w:r>
    </w:p>
    <w:p w:rsidR="00943B51" w:rsidRPr="00ED4B78" w:rsidP="00943B51">
      <w:pPr>
        <w:pStyle w:val="BodyText2"/>
        <w:rPr>
          <w:rFonts w:ascii="Times New Roman" w:hAnsi="Times New Roman" w:cs="Times New Roman"/>
          <w:b w:val="0"/>
          <w:lang w:val="sk-SK"/>
        </w:rPr>
      </w:pPr>
    </w:p>
    <w:p w:rsidR="00FB48DD" w:rsidRPr="000F50C7" w:rsidP="00FB48DD">
      <w:pPr>
        <w:pStyle w:val="BodyText2"/>
        <w:ind w:left="540"/>
        <w:rPr>
          <w:rFonts w:ascii="Times New Roman" w:hAnsi="Times New Roman" w:cs="Times New Roman"/>
          <w:b w:val="0"/>
          <w:bCs w:val="0"/>
          <w:lang w:val="sk-SK"/>
        </w:rPr>
      </w:pPr>
      <w:r w:rsidRPr="00ED4B78" w:rsidR="00FC78B8">
        <w:rPr>
          <w:rFonts w:ascii="Times New Roman" w:hAnsi="Times New Roman" w:cs="Times New Roman"/>
          <w:b w:val="0"/>
          <w:bCs w:val="0"/>
          <w:lang w:val="sk-SK"/>
        </w:rPr>
        <w:tab/>
      </w:r>
      <w:r w:rsidRPr="000F50C7">
        <w:rPr>
          <w:rFonts w:ascii="Times New Roman" w:hAnsi="Times New Roman" w:cs="Times New Roman"/>
          <w:b w:val="0"/>
          <w:bCs w:val="0"/>
          <w:lang w:val="sk-SK"/>
        </w:rPr>
        <w:tab/>
        <w:t xml:space="preserve">(1) Ministerstvo zdravotníctva po posúdení Slovenskou zdravotníckou univerzitou v Bratislave alebo inou vzdelávacou ustanovizňou uskutočňujúcou rovnaký alebo príbuzný akreditovaný certifikačný študijný program uzná certifikát, ktorý získal </w:t>
      </w:r>
      <w:r>
        <w:rPr>
          <w:rFonts w:ascii="Times New Roman" w:hAnsi="Times New Roman" w:cs="Times New Roman"/>
          <w:b w:val="0"/>
          <w:bCs w:val="0"/>
          <w:lang w:val="sk-SK"/>
        </w:rPr>
        <w:t>žiadateľ</w:t>
      </w:r>
      <w:r w:rsidRPr="000F50C7">
        <w:rPr>
          <w:rFonts w:ascii="Times New Roman" w:hAnsi="Times New Roman" w:cs="Times New Roman"/>
          <w:b w:val="0"/>
          <w:bCs w:val="0"/>
          <w:lang w:val="sk-SK"/>
        </w:rPr>
        <w:t xml:space="preserve"> v inom štáte, za rovnocenný s certifikátom vydaným v Slovenskej republike (§ 39 ods. 3), ak je určený pre zdravotníckeho pracovníka. </w:t>
      </w:r>
    </w:p>
    <w:p w:rsidR="00FB48DD" w:rsidRPr="000F50C7" w:rsidP="00FB48DD">
      <w:pPr>
        <w:pStyle w:val="BodyText2"/>
        <w:rPr>
          <w:rFonts w:ascii="Times New Roman" w:hAnsi="Times New Roman" w:cs="Times New Roman"/>
          <w:b w:val="0"/>
          <w:bCs w:val="0"/>
          <w:lang w:val="sk-SK"/>
        </w:rPr>
      </w:pPr>
    </w:p>
    <w:p w:rsidR="00FB48DD" w:rsidRPr="000F50C7" w:rsidP="00FB48DD">
      <w:pPr>
        <w:pStyle w:val="BodyText2"/>
        <w:ind w:firstLine="540"/>
        <w:rPr>
          <w:rFonts w:ascii="Times New Roman" w:hAnsi="Times New Roman" w:cs="Times New Roman"/>
          <w:b w:val="0"/>
          <w:bCs w:val="0"/>
          <w:lang w:val="sk-SK"/>
        </w:rPr>
      </w:pPr>
      <w:r w:rsidRPr="00ED4B78" w:rsidR="00943B51">
        <w:rPr>
          <w:rFonts w:ascii="Times New Roman" w:hAnsi="Times New Roman" w:cs="Times New Roman"/>
          <w:b w:val="0"/>
          <w:bCs w:val="0"/>
          <w:lang w:val="sk-SK"/>
        </w:rPr>
        <w:t>(2</w:t>
      </w:r>
      <w:r w:rsidRPr="000F50C7">
        <w:rPr>
          <w:rFonts w:ascii="Times New Roman" w:hAnsi="Times New Roman" w:cs="Times New Roman"/>
          <w:b w:val="0"/>
          <w:bCs w:val="0"/>
          <w:lang w:val="sk-SK"/>
        </w:rPr>
        <w:t>) Žiadosť o uznanie certifikátu sa podáva v písomnej forme. K žiadosti žiadateľ doloží</w:t>
      </w:r>
    </w:p>
    <w:p w:rsidR="00FB48DD" w:rsidRPr="00427D2C" w:rsidP="00FB48DD">
      <w:pPr>
        <w:pStyle w:val="BodyText2"/>
        <w:ind w:firstLine="540"/>
        <w:rPr>
          <w:rFonts w:ascii="Times New Roman" w:hAnsi="Times New Roman" w:cs="Times New Roman"/>
          <w:b w:val="0"/>
          <w:bCs w:val="0"/>
          <w:lang w:val="sk-SK"/>
        </w:rPr>
      </w:pPr>
      <w:r w:rsidRPr="000F50C7">
        <w:rPr>
          <w:rFonts w:ascii="Times New Roman" w:hAnsi="Times New Roman" w:cs="Times New Roman"/>
          <w:b w:val="0"/>
          <w:bCs w:val="0"/>
          <w:lang w:val="sk-SK"/>
        </w:rPr>
        <w:t xml:space="preserve">a)  </w:t>
      </w:r>
      <w:r w:rsidRPr="00427D2C">
        <w:rPr>
          <w:rFonts w:ascii="Times New Roman" w:hAnsi="Times New Roman" w:cs="Times New Roman"/>
          <w:b w:val="0"/>
          <w:bCs w:val="0"/>
          <w:lang w:val="sk-SK"/>
        </w:rPr>
        <w:t xml:space="preserve">úradne osvedčenú </w:t>
      </w:r>
      <w:r w:rsidR="00F63532">
        <w:rPr>
          <w:rFonts w:ascii="Times New Roman" w:hAnsi="Times New Roman" w:cs="Times New Roman"/>
          <w:b w:val="0"/>
          <w:bCs w:val="0"/>
          <w:lang w:val="sk-SK"/>
        </w:rPr>
        <w:t>foto</w:t>
      </w:r>
      <w:r w:rsidRPr="00427D2C">
        <w:rPr>
          <w:rFonts w:ascii="Times New Roman" w:hAnsi="Times New Roman" w:cs="Times New Roman"/>
          <w:b w:val="0"/>
          <w:bCs w:val="0"/>
          <w:lang w:val="sk-SK"/>
        </w:rPr>
        <w:t>kópiu certifikátu,</w:t>
      </w:r>
    </w:p>
    <w:p w:rsidR="00FB48DD" w:rsidRPr="000F50C7" w:rsidP="00FB48DD">
      <w:pPr>
        <w:pStyle w:val="BodyText2"/>
        <w:ind w:left="900" w:hanging="360"/>
        <w:rPr>
          <w:rFonts w:ascii="Times New Roman" w:hAnsi="Times New Roman" w:cs="Times New Roman"/>
          <w:b w:val="0"/>
          <w:bCs w:val="0"/>
          <w:lang w:val="sk-SK"/>
        </w:rPr>
      </w:pPr>
      <w:r w:rsidRPr="000F50C7">
        <w:rPr>
          <w:rFonts w:ascii="Times New Roman" w:hAnsi="Times New Roman" w:cs="Times New Roman"/>
          <w:b w:val="0"/>
          <w:bCs w:val="0"/>
          <w:lang w:val="sk-SK"/>
        </w:rPr>
        <w:t xml:space="preserve">b) </w:t>
        <w:tab/>
        <w:t>úradne osvedčený preklad certifikátu do štátneho jazyka,</w:t>
      </w:r>
    </w:p>
    <w:p w:rsidR="00FB48DD" w:rsidRPr="000F50C7" w:rsidP="00FB48DD">
      <w:pPr>
        <w:pStyle w:val="BodyText2"/>
        <w:ind w:left="900" w:hanging="360"/>
        <w:rPr>
          <w:rFonts w:ascii="Times New Roman" w:hAnsi="Times New Roman" w:cs="Times New Roman"/>
          <w:b w:val="0"/>
          <w:bCs w:val="0"/>
          <w:lang w:val="sk-SK"/>
        </w:rPr>
      </w:pPr>
      <w:r w:rsidRPr="000F50C7">
        <w:rPr>
          <w:rFonts w:ascii="Times New Roman" w:hAnsi="Times New Roman" w:cs="Times New Roman"/>
          <w:b w:val="0"/>
          <w:bCs w:val="0"/>
          <w:lang w:val="sk-SK"/>
        </w:rPr>
        <w:t xml:space="preserve">c) </w:t>
        <w:tab/>
        <w:t>iné doklady, ak sa vyžadujú na posúdenie podľa odseku 1,</w:t>
      </w:r>
    </w:p>
    <w:p w:rsidR="00FB48DD" w:rsidRPr="000F50C7" w:rsidP="00FB48DD">
      <w:pPr>
        <w:pStyle w:val="BodyText2"/>
        <w:ind w:left="900" w:hanging="360"/>
        <w:rPr>
          <w:rFonts w:ascii="Times New Roman" w:hAnsi="Times New Roman" w:cs="Times New Roman"/>
          <w:b w:val="0"/>
          <w:bCs w:val="0"/>
          <w:lang w:val="sk-SK"/>
        </w:rPr>
      </w:pPr>
      <w:r w:rsidRPr="000F50C7">
        <w:rPr>
          <w:rFonts w:ascii="Times New Roman" w:hAnsi="Times New Roman" w:cs="Times New Roman"/>
          <w:b w:val="0"/>
          <w:bCs w:val="0"/>
          <w:lang w:val="sk-SK"/>
        </w:rPr>
        <w:t xml:space="preserve">d) </w:t>
        <w:tab/>
        <w:t>fotokópiu dokladu preukazujúceho totožnosť.</w:t>
      </w:r>
    </w:p>
    <w:p w:rsidR="00943B51" w:rsidRPr="00ED4B78" w:rsidP="00A4105E">
      <w:pPr>
        <w:pStyle w:val="BodyText2"/>
        <w:ind w:left="900" w:hanging="360"/>
        <w:rPr>
          <w:rFonts w:ascii="Times New Roman" w:hAnsi="Times New Roman" w:cs="Times New Roman"/>
          <w:b w:val="0"/>
          <w:bCs w:val="0"/>
          <w:lang w:val="sk-SK"/>
        </w:rPr>
      </w:pPr>
    </w:p>
    <w:p w:rsidR="00943B51" w:rsidRPr="00ED4B78" w:rsidP="00943B51">
      <w:pPr>
        <w:pStyle w:val="BodyText2"/>
        <w:rPr>
          <w:rFonts w:ascii="Times New Roman" w:hAnsi="Times New Roman" w:cs="Times New Roman"/>
          <w:b w:val="0"/>
          <w:bCs w:val="0"/>
          <w:lang w:val="sk-SK"/>
        </w:rPr>
      </w:pPr>
    </w:p>
    <w:p w:rsidR="00943B51" w:rsidRPr="00ED4B78" w:rsidP="00943B51">
      <w:pPr>
        <w:pStyle w:val="BodyText2"/>
        <w:ind w:left="540"/>
        <w:rPr>
          <w:rFonts w:ascii="Times New Roman" w:hAnsi="Times New Roman" w:cs="Times New Roman"/>
          <w:b w:val="0"/>
          <w:bCs w:val="0"/>
          <w:lang w:val="sk-SK"/>
        </w:rPr>
      </w:pPr>
      <w:r w:rsidRPr="00ED4B78" w:rsidR="00A4105E">
        <w:rPr>
          <w:rFonts w:ascii="Times New Roman" w:hAnsi="Times New Roman" w:cs="Times New Roman"/>
          <w:b w:val="0"/>
          <w:bCs w:val="0"/>
          <w:lang w:val="sk-SK"/>
        </w:rPr>
        <w:tab/>
      </w:r>
      <w:r w:rsidRPr="00ED4B78">
        <w:rPr>
          <w:rFonts w:ascii="Times New Roman" w:hAnsi="Times New Roman" w:cs="Times New Roman"/>
          <w:b w:val="0"/>
          <w:bCs w:val="0"/>
          <w:lang w:val="sk-SK"/>
        </w:rPr>
        <w:t xml:space="preserve">(3)  Ministerstvo zdravotníctva rozhodne o uznaní certifikátu do štyroch mesiacov odo dňa podania žiadosti podľa odseku </w:t>
      </w:r>
      <w:r w:rsidRPr="00ED4B78" w:rsidR="00A4105E">
        <w:rPr>
          <w:rFonts w:ascii="Times New Roman" w:hAnsi="Times New Roman" w:cs="Times New Roman"/>
          <w:b w:val="0"/>
          <w:bCs w:val="0"/>
          <w:lang w:val="sk-SK"/>
        </w:rPr>
        <w:t>2</w:t>
      </w:r>
      <w:r w:rsidRPr="00ED4B78">
        <w:rPr>
          <w:rFonts w:ascii="Times New Roman" w:hAnsi="Times New Roman" w:cs="Times New Roman"/>
          <w:b w:val="0"/>
          <w:bCs w:val="0"/>
          <w:lang w:val="sk-SK"/>
        </w:rPr>
        <w:t xml:space="preserve">. Rozhodnutie o uznaní certifikátu sa vzťahuje na územie Slovenskej republiky, na základe ktorého má držiteľ certifikátu rovnaké právo vykonávať certifikované pracovné činnosti ako osoba, ktorá získala takýto certifikát na území </w:t>
      </w:r>
      <w:r w:rsidRPr="00ED4B78" w:rsidR="00A4105E">
        <w:rPr>
          <w:rFonts w:ascii="Times New Roman" w:hAnsi="Times New Roman" w:cs="Times New Roman"/>
          <w:b w:val="0"/>
          <w:bCs w:val="0"/>
          <w:lang w:val="sk-SK"/>
        </w:rPr>
        <w:t>Slovenskej republiky</w:t>
      </w:r>
      <w:r w:rsidRPr="00ED4B78">
        <w:rPr>
          <w:rFonts w:ascii="Times New Roman" w:hAnsi="Times New Roman" w:cs="Times New Roman"/>
          <w:b w:val="0"/>
          <w:bCs w:val="0"/>
          <w:lang w:val="sk-SK"/>
        </w:rPr>
        <w:t xml:space="preserve">. </w:t>
      </w:r>
    </w:p>
    <w:p w:rsidR="00943B51" w:rsidRPr="00ED4B78" w:rsidP="00943B51">
      <w:pPr>
        <w:pStyle w:val="BodyText2"/>
        <w:rPr>
          <w:rFonts w:ascii="Times New Roman" w:hAnsi="Times New Roman" w:cs="Times New Roman"/>
          <w:b w:val="0"/>
          <w:bCs w:val="0"/>
          <w:lang w:val="sk-SK"/>
        </w:rPr>
      </w:pPr>
    </w:p>
    <w:p w:rsidR="00943B51" w:rsidRPr="00ED4B78" w:rsidP="00943B51">
      <w:pPr>
        <w:pStyle w:val="BodyText2"/>
        <w:ind w:left="540"/>
        <w:rPr>
          <w:rFonts w:ascii="Times New Roman" w:hAnsi="Times New Roman" w:cs="Times New Roman"/>
          <w:b w:val="0"/>
          <w:bCs w:val="0"/>
          <w:lang w:val="sk-SK"/>
        </w:rPr>
      </w:pPr>
      <w:r w:rsidRPr="00ED4B78" w:rsidR="00A4105E">
        <w:rPr>
          <w:rFonts w:ascii="Times New Roman" w:hAnsi="Times New Roman" w:cs="Times New Roman"/>
          <w:b w:val="0"/>
          <w:bCs w:val="0"/>
          <w:lang w:val="sk-SK"/>
        </w:rPr>
        <w:tab/>
      </w:r>
      <w:r w:rsidRPr="00ED4B78">
        <w:rPr>
          <w:rFonts w:ascii="Times New Roman" w:hAnsi="Times New Roman" w:cs="Times New Roman"/>
          <w:b w:val="0"/>
          <w:bCs w:val="0"/>
          <w:lang w:val="sk-SK"/>
        </w:rPr>
        <w:t>(4) Ak má Ministerstvo zdravotníctva pochybnosti o pravosti predloženého certifikátu</w:t>
      </w:r>
      <w:r w:rsidRPr="00ED4B78" w:rsidR="00B27147">
        <w:rPr>
          <w:rFonts w:ascii="Times New Roman" w:hAnsi="Times New Roman" w:cs="Times New Roman"/>
          <w:b w:val="0"/>
          <w:bCs w:val="0"/>
          <w:lang w:val="sk-SK"/>
        </w:rPr>
        <w:t>,</w:t>
      </w:r>
      <w:r w:rsidRPr="00ED4B78">
        <w:rPr>
          <w:rFonts w:ascii="Times New Roman" w:hAnsi="Times New Roman" w:cs="Times New Roman"/>
          <w:b w:val="0"/>
          <w:bCs w:val="0"/>
          <w:lang w:val="sk-SK"/>
        </w:rPr>
        <w:t xml:space="preserve"> požiada príslušný orgán dotknutého štátu o potvrdenie o pravosti dokladu. </w:t>
      </w:r>
    </w:p>
    <w:p w:rsidR="00943B51" w:rsidP="00943B51">
      <w:pPr>
        <w:pStyle w:val="BodyText2"/>
        <w:rPr>
          <w:rFonts w:ascii="Times New Roman" w:hAnsi="Times New Roman" w:cs="Times New Roman"/>
          <w:bCs w:val="0"/>
          <w:lang w:val="sk-SK"/>
        </w:rPr>
      </w:pPr>
    </w:p>
    <w:p w:rsidR="00ED4B78" w:rsidRPr="00ED4B78" w:rsidP="00943B51">
      <w:pPr>
        <w:pStyle w:val="BodyText2"/>
        <w:rPr>
          <w:rFonts w:ascii="Times New Roman" w:hAnsi="Times New Roman" w:cs="Times New Roman"/>
          <w:bCs w:val="0"/>
          <w:lang w:val="sk-SK"/>
        </w:rPr>
      </w:pPr>
    </w:p>
    <w:p w:rsidR="00943B51" w:rsidRPr="00ED4B78" w:rsidP="00943B51">
      <w:pPr>
        <w:pStyle w:val="BodyText2"/>
        <w:jc w:val="center"/>
        <w:rPr>
          <w:rFonts w:ascii="Times New Roman" w:hAnsi="Times New Roman" w:cs="Times New Roman"/>
          <w:b w:val="0"/>
          <w:bCs w:val="0"/>
          <w:lang w:val="sk-SK"/>
        </w:rPr>
      </w:pPr>
      <w:r w:rsidRPr="00ED4B78">
        <w:rPr>
          <w:rFonts w:ascii="Times New Roman" w:hAnsi="Times New Roman" w:cs="Times New Roman"/>
          <w:b w:val="0"/>
          <w:bCs w:val="0"/>
          <w:lang w:val="sk-SK"/>
        </w:rPr>
        <w:t>§ 37b</w:t>
      </w:r>
    </w:p>
    <w:p w:rsidR="00943B51" w:rsidRPr="00ED4B78" w:rsidP="00943B51">
      <w:pPr>
        <w:pStyle w:val="BodyText2"/>
        <w:jc w:val="center"/>
        <w:rPr>
          <w:rFonts w:ascii="Times New Roman" w:hAnsi="Times New Roman" w:cs="Times New Roman"/>
          <w:b w:val="0"/>
          <w:bCs w:val="0"/>
          <w:lang w:val="sk-SK"/>
        </w:rPr>
      </w:pPr>
      <w:r w:rsidRPr="00ED4B78" w:rsidR="00A4105E">
        <w:rPr>
          <w:rFonts w:ascii="Times New Roman" w:hAnsi="Times New Roman" w:cs="Times New Roman"/>
          <w:b w:val="0"/>
          <w:bCs w:val="0"/>
          <w:lang w:val="sk-SK"/>
        </w:rPr>
        <w:t>P</w:t>
      </w:r>
      <w:r w:rsidRPr="00ED4B78">
        <w:rPr>
          <w:rFonts w:ascii="Times New Roman" w:hAnsi="Times New Roman" w:cs="Times New Roman"/>
          <w:b w:val="0"/>
          <w:bCs w:val="0"/>
          <w:lang w:val="sk-SK"/>
        </w:rPr>
        <w:t>oužívanie profesijných titulov</w:t>
      </w:r>
    </w:p>
    <w:p w:rsidR="00943B51" w:rsidRPr="00ED4B78" w:rsidP="00943B51">
      <w:pPr>
        <w:pStyle w:val="BodyText2"/>
        <w:jc w:val="center"/>
        <w:rPr>
          <w:rFonts w:ascii="Times New Roman" w:hAnsi="Times New Roman" w:cs="Times New Roman"/>
          <w:bCs w:val="0"/>
          <w:lang w:val="sk-SK"/>
        </w:rPr>
      </w:pPr>
    </w:p>
    <w:p w:rsidR="00943B51" w:rsidRPr="00ED4B78" w:rsidP="00943B51">
      <w:pPr>
        <w:ind w:left="540"/>
        <w:rPr>
          <w:rFonts w:ascii="Times New Roman" w:hAnsi="Times New Roman" w:cs="Times New Roman"/>
          <w:lang w:val="sk-SK"/>
        </w:rPr>
      </w:pPr>
      <w:r w:rsidRPr="00ED4B78" w:rsidR="00605F03">
        <w:rPr>
          <w:rFonts w:ascii="Times New Roman" w:hAnsi="Times New Roman" w:cs="Times New Roman"/>
          <w:lang w:val="sk-SK"/>
        </w:rPr>
        <w:tab/>
        <w:t xml:space="preserve">  </w:t>
      </w:r>
      <w:r w:rsidRPr="00ED4B78" w:rsidR="00A4105E">
        <w:rPr>
          <w:rFonts w:ascii="Times New Roman" w:hAnsi="Times New Roman" w:cs="Times New Roman"/>
          <w:lang w:val="sk-SK"/>
        </w:rPr>
        <w:t>Zdravotnícky pracovník nesmie</w:t>
      </w:r>
      <w:r w:rsidRPr="00ED4B78" w:rsidR="000F50C7">
        <w:rPr>
          <w:rFonts w:ascii="Times New Roman" w:hAnsi="Times New Roman" w:cs="Times New Roman"/>
          <w:lang w:val="sk-SK"/>
        </w:rPr>
        <w:t xml:space="preserve"> používať iný profesijný titul </w:t>
      </w:r>
      <w:r w:rsidRPr="00ED4B78" w:rsidR="00A4105E">
        <w:rPr>
          <w:rFonts w:ascii="Times New Roman" w:hAnsi="Times New Roman" w:cs="Times New Roman"/>
          <w:lang w:val="sk-SK"/>
        </w:rPr>
        <w:t>alebo skratku ako je titul</w:t>
      </w:r>
      <w:r w:rsidRPr="00ED4B78" w:rsidR="000F50C7">
        <w:rPr>
          <w:rFonts w:ascii="Times New Roman" w:hAnsi="Times New Roman" w:cs="Times New Roman"/>
          <w:lang w:val="sk-SK"/>
        </w:rPr>
        <w:t xml:space="preserve"> </w:t>
      </w:r>
      <w:r w:rsidRPr="00ED4B78" w:rsidR="00A4105E">
        <w:rPr>
          <w:rFonts w:ascii="Times New Roman" w:hAnsi="Times New Roman" w:cs="Times New Roman"/>
          <w:lang w:val="sk-SK"/>
        </w:rPr>
        <w:t xml:space="preserve">alebo skratka vyplývajúca zo získanej odbornej spôsobilosti (§ 33) alebo odbornej spôsobilosti uznanej podľa § 35 až 37a. </w:t>
      </w:r>
      <w:r w:rsidRPr="00ED4B78">
        <w:rPr>
          <w:rFonts w:ascii="Times New Roman" w:hAnsi="Times New Roman" w:cs="Times New Roman"/>
          <w:lang w:val="sk-SK"/>
        </w:rPr>
        <w:t>Používanie profesijných titulov</w:t>
      </w:r>
      <w:r w:rsidRPr="00ED4B78" w:rsidR="00A87389">
        <w:rPr>
          <w:rFonts w:ascii="Times New Roman" w:hAnsi="Times New Roman" w:cs="Times New Roman"/>
          <w:lang w:val="sk-SK"/>
        </w:rPr>
        <w:t xml:space="preserve"> </w:t>
      </w:r>
      <w:r w:rsidRPr="00ED4B78" w:rsidR="00A4105E">
        <w:rPr>
          <w:rFonts w:ascii="Times New Roman" w:hAnsi="Times New Roman" w:cs="Times New Roman"/>
          <w:lang w:val="sk-SK"/>
        </w:rPr>
        <w:t xml:space="preserve">a skratiek </w:t>
      </w:r>
      <w:r w:rsidRPr="00ED4B78">
        <w:rPr>
          <w:rFonts w:ascii="Times New Roman" w:hAnsi="Times New Roman" w:cs="Times New Roman"/>
          <w:lang w:val="sk-SK"/>
        </w:rPr>
        <w:t xml:space="preserve">viažucich sa </w:t>
      </w:r>
      <w:r w:rsidRPr="00ED4B78" w:rsidR="00A57289">
        <w:rPr>
          <w:rFonts w:ascii="Times New Roman" w:hAnsi="Times New Roman" w:cs="Times New Roman"/>
          <w:lang w:val="sk-SK"/>
        </w:rPr>
        <w:t xml:space="preserve">na </w:t>
      </w:r>
      <w:r w:rsidRPr="00ED4B78">
        <w:rPr>
          <w:rFonts w:ascii="Times New Roman" w:hAnsi="Times New Roman" w:cs="Times New Roman"/>
          <w:lang w:val="sk-SK"/>
        </w:rPr>
        <w:t>odborn</w:t>
      </w:r>
      <w:r w:rsidRPr="00ED4B78" w:rsidR="00A57289">
        <w:rPr>
          <w:rFonts w:ascii="Times New Roman" w:hAnsi="Times New Roman" w:cs="Times New Roman"/>
          <w:lang w:val="sk-SK"/>
        </w:rPr>
        <w:t>ú spôsobilosť</w:t>
      </w:r>
      <w:r w:rsidRPr="00ED4B78">
        <w:rPr>
          <w:rFonts w:ascii="Times New Roman" w:hAnsi="Times New Roman" w:cs="Times New Roman"/>
          <w:lang w:val="sk-SK"/>
        </w:rPr>
        <w:t xml:space="preserve"> na výkon zdravotníckeho povolania ustanoví nariadenie vlády S</w:t>
      </w:r>
      <w:r w:rsidRPr="00ED4B78" w:rsidR="00A57289">
        <w:rPr>
          <w:rFonts w:ascii="Times New Roman" w:hAnsi="Times New Roman" w:cs="Times New Roman"/>
          <w:lang w:val="sk-SK"/>
        </w:rPr>
        <w:t>lovenskej republiky</w:t>
      </w:r>
      <w:r w:rsidRPr="00ED4B78">
        <w:rPr>
          <w:rFonts w:ascii="Times New Roman" w:hAnsi="Times New Roman" w:cs="Times New Roman"/>
          <w:lang w:val="sk-SK"/>
        </w:rPr>
        <w:t>.</w:t>
      </w:r>
      <w:r w:rsidRPr="00ED4B78" w:rsidR="00C97785">
        <w:rPr>
          <w:rFonts w:ascii="Times New Roman" w:hAnsi="Times New Roman" w:cs="Times New Roman"/>
          <w:lang w:val="sk-SK"/>
        </w:rPr>
        <w:t>“.</w:t>
      </w:r>
      <w:r w:rsidRPr="00ED4B78">
        <w:rPr>
          <w:rFonts w:ascii="Times New Roman" w:hAnsi="Times New Roman" w:cs="Times New Roman"/>
          <w:lang w:val="sk-SK"/>
        </w:rPr>
        <w:t xml:space="preserve"> </w:t>
      </w:r>
    </w:p>
    <w:p w:rsidR="00943B51" w:rsidRPr="00ED4B78" w:rsidP="00943B51">
      <w:pPr>
        <w:ind w:left="540"/>
        <w:rPr>
          <w:rFonts w:ascii="Times New Roman" w:hAnsi="Times New Roman" w:cs="Times New Roman"/>
          <w:lang w:val="sk-SK"/>
        </w:rPr>
      </w:pPr>
    </w:p>
    <w:p w:rsidR="00B6626D" w:rsidRPr="00ED4B78" w:rsidP="00B6626D">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41 sa dopĺňa odsekom 4, ktorý znie:</w:t>
      </w:r>
    </w:p>
    <w:p w:rsidR="00B6626D" w:rsidRPr="00ED4B78" w:rsidP="00B6626D">
      <w:pPr>
        <w:ind w:left="540"/>
        <w:rPr>
          <w:rFonts w:ascii="Times New Roman" w:hAnsi="Times New Roman" w:cs="Times New Roman"/>
          <w:lang w:val="sk-SK"/>
        </w:rPr>
      </w:pPr>
      <w:r w:rsidRPr="00ED4B78" w:rsidR="00605F03">
        <w:rPr>
          <w:rFonts w:ascii="Times New Roman" w:hAnsi="Times New Roman" w:cs="Times New Roman"/>
          <w:lang w:val="sk-SK"/>
        </w:rPr>
        <w:tab/>
      </w:r>
      <w:r w:rsidRPr="00ED4B78">
        <w:rPr>
          <w:rFonts w:ascii="Times New Roman" w:hAnsi="Times New Roman" w:cs="Times New Roman"/>
          <w:lang w:val="sk-SK"/>
        </w:rPr>
        <w:t>„(4) Vzory diplomov o špecializácii, certifikátov, osvedčení o príprave na výkon práce v zdravotníctve u</w:t>
      </w:r>
      <w:r w:rsidRPr="00ED4B78" w:rsidR="00A57289">
        <w:rPr>
          <w:rFonts w:ascii="Times New Roman" w:hAnsi="Times New Roman" w:cs="Times New Roman"/>
          <w:lang w:val="sk-SK"/>
        </w:rPr>
        <w:t>stanoví</w:t>
      </w:r>
      <w:r w:rsidRPr="00ED4B78">
        <w:rPr>
          <w:rFonts w:ascii="Times New Roman" w:hAnsi="Times New Roman" w:cs="Times New Roman"/>
          <w:lang w:val="sk-SK"/>
        </w:rPr>
        <w:t xml:space="preserve"> všeobecne záväzný právny predpis</w:t>
      </w:r>
      <w:r w:rsidRPr="00ED4B78" w:rsidR="00A57289">
        <w:rPr>
          <w:rFonts w:ascii="Times New Roman" w:hAnsi="Times New Roman" w:cs="Times New Roman"/>
          <w:lang w:val="sk-SK"/>
        </w:rPr>
        <w:t>, ktorý vydá</w:t>
      </w:r>
      <w:r w:rsidRPr="00ED4B78">
        <w:rPr>
          <w:rFonts w:ascii="Times New Roman" w:hAnsi="Times New Roman" w:cs="Times New Roman"/>
          <w:lang w:val="sk-SK"/>
        </w:rPr>
        <w:t xml:space="preserve"> ministerstv</w:t>
      </w:r>
      <w:r w:rsidRPr="00ED4B78" w:rsidR="00A57289">
        <w:rPr>
          <w:rFonts w:ascii="Times New Roman" w:hAnsi="Times New Roman" w:cs="Times New Roman"/>
          <w:lang w:val="sk-SK"/>
        </w:rPr>
        <w:t>o</w:t>
      </w:r>
      <w:r w:rsidRPr="00ED4B78">
        <w:rPr>
          <w:rFonts w:ascii="Times New Roman" w:hAnsi="Times New Roman" w:cs="Times New Roman"/>
          <w:lang w:val="sk-SK"/>
        </w:rPr>
        <w:t xml:space="preserve"> zdravotníctva.“.</w:t>
      </w:r>
    </w:p>
    <w:p w:rsidR="00B6626D" w:rsidRPr="00ED4B78" w:rsidP="00B6626D">
      <w:pPr>
        <w:ind w:left="540"/>
        <w:rPr>
          <w:rFonts w:ascii="Times New Roman" w:hAnsi="Times New Roman" w:cs="Times New Roman"/>
          <w:lang w:val="sk-SK"/>
        </w:rPr>
      </w:pPr>
    </w:p>
    <w:p w:rsidR="00A5686C" w:rsidRPr="00ED4B78" w:rsidP="00B6626D">
      <w:pPr>
        <w:numPr>
          <w:ilvl w:val="0"/>
          <w:numId w:val="1"/>
        </w:numPr>
        <w:tabs>
          <w:tab w:val="left"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ab/>
        <w:t>V § 49 ods. 2 písm. b) sa za slová „v zdravotníctve</w:t>
      </w:r>
      <w:r w:rsidRPr="00ED4B78" w:rsidR="00C947CF">
        <w:rPr>
          <w:rFonts w:ascii="Times New Roman" w:hAnsi="Times New Roman" w:cs="Times New Roman"/>
          <w:lang w:val="sk-SK"/>
        </w:rPr>
        <w:t>“</w:t>
      </w:r>
      <w:r w:rsidRPr="00ED4B78">
        <w:rPr>
          <w:rFonts w:ascii="Times New Roman" w:hAnsi="Times New Roman" w:cs="Times New Roman"/>
          <w:lang w:val="sk-SK"/>
        </w:rPr>
        <w:t xml:space="preserve"> vkladajú slová „a s príslušnými orgánmi členských štátov“.</w:t>
      </w:r>
    </w:p>
    <w:p w:rsidR="00A5686C" w:rsidRPr="00ED4B78" w:rsidP="00A5686C">
      <w:pPr>
        <w:tabs>
          <w:tab w:val="left" w:pos="540"/>
        </w:tabs>
        <w:rPr>
          <w:rFonts w:ascii="Times New Roman" w:hAnsi="Times New Roman" w:cs="Times New Roman"/>
          <w:lang w:val="sk-SK"/>
        </w:rPr>
      </w:pPr>
      <w:r w:rsidRPr="00ED4B78" w:rsidR="00B6626D">
        <w:rPr>
          <w:rFonts w:ascii="Times New Roman" w:hAnsi="Times New Roman" w:cs="Times New Roman"/>
          <w:lang w:val="sk-SK"/>
        </w:rPr>
        <w:tab/>
      </w:r>
    </w:p>
    <w:p w:rsidR="00B6626D" w:rsidRPr="00ED4B78" w:rsidP="00B6626D">
      <w:pPr>
        <w:numPr>
          <w:ilvl w:val="0"/>
          <w:numId w:val="1"/>
        </w:numPr>
        <w:tabs>
          <w:tab w:val="left" w:pos="360"/>
          <w:tab w:val="left" w:pos="540"/>
        </w:tabs>
        <w:ind w:left="540" w:hanging="540"/>
        <w:rPr>
          <w:rFonts w:ascii="Times New Roman" w:hAnsi="Times New Roman" w:cs="Times New Roman"/>
          <w:lang w:val="sk-SK"/>
        </w:rPr>
      </w:pPr>
      <w:r w:rsidRPr="00ED4B78" w:rsidR="00A5686C">
        <w:rPr>
          <w:rFonts w:ascii="Times New Roman" w:hAnsi="Times New Roman" w:cs="Times New Roman"/>
          <w:lang w:val="sk-SK"/>
        </w:rPr>
        <w:tab/>
      </w:r>
      <w:r w:rsidRPr="00ED4B78">
        <w:rPr>
          <w:rFonts w:ascii="Times New Roman" w:hAnsi="Times New Roman" w:cs="Times New Roman"/>
          <w:lang w:val="sk-SK"/>
        </w:rPr>
        <w:t>V § 49 ods. 2 sa za písmeno b) vkladá nové písmeno c), ktoré znie:</w:t>
      </w:r>
    </w:p>
    <w:p w:rsidR="00B6626D" w:rsidRPr="00ED4B78" w:rsidP="00B6626D">
      <w:pPr>
        <w:ind w:left="1080" w:hanging="540"/>
        <w:rPr>
          <w:rFonts w:ascii="Times New Roman" w:hAnsi="Times New Roman" w:cs="Times New Roman"/>
          <w:lang w:val="sk-SK"/>
        </w:rPr>
      </w:pPr>
      <w:r w:rsidRPr="00ED4B78">
        <w:rPr>
          <w:rFonts w:ascii="Times New Roman" w:hAnsi="Times New Roman" w:cs="Times New Roman"/>
          <w:lang w:val="sk-SK"/>
        </w:rPr>
        <w:t xml:space="preserve">„c) </w:t>
        <w:tab/>
        <w:t>oznamuje ministerstvu zdravotníctva a príslušným orgánom členských štátov skutočnosti o disciplinárnom konaní alebo iné skutočnosti, ktoré môžu mať závažný vplyv na výkon zdravotníckeho povolania na území Slovenskej republiky, ak tieto skutočnosti môžu mať závažný vplyv na výkon zdravotníckeho povolania tejto osoby aj na území príslušného členského štátu.“.</w:t>
      </w:r>
    </w:p>
    <w:p w:rsidR="00943B51" w:rsidRPr="00ED4B78" w:rsidP="00943B51">
      <w:pPr>
        <w:ind w:left="540"/>
        <w:rPr>
          <w:rFonts w:ascii="Times New Roman" w:hAnsi="Times New Roman" w:cs="Times New Roman"/>
          <w:lang w:val="sk-SK"/>
        </w:rPr>
      </w:pPr>
    </w:p>
    <w:p w:rsidR="00CA12F8" w:rsidRPr="00ED4B78" w:rsidP="00943B51">
      <w:pPr>
        <w:ind w:left="540"/>
        <w:rPr>
          <w:rFonts w:ascii="Times New Roman" w:hAnsi="Times New Roman" w:cs="Times New Roman"/>
          <w:lang w:val="sk-SK"/>
        </w:rPr>
      </w:pPr>
      <w:r w:rsidRPr="00ED4B78">
        <w:rPr>
          <w:rFonts w:ascii="Times New Roman" w:hAnsi="Times New Roman" w:cs="Times New Roman"/>
          <w:lang w:val="sk-SK"/>
        </w:rPr>
        <w:t>Doterajšie písmená</w:t>
      </w:r>
      <w:r w:rsidRPr="00ED4B78" w:rsidR="008D2B6D">
        <w:rPr>
          <w:rFonts w:ascii="Times New Roman" w:hAnsi="Times New Roman" w:cs="Times New Roman"/>
          <w:lang w:val="sk-SK"/>
        </w:rPr>
        <w:t xml:space="preserve"> c) až h) sa označujú ako písmená d) až  i).</w:t>
      </w:r>
    </w:p>
    <w:p w:rsidR="008D2B6D" w:rsidRPr="00ED4B78" w:rsidP="00943B51">
      <w:pPr>
        <w:ind w:left="540"/>
        <w:rPr>
          <w:rFonts w:ascii="Times New Roman" w:hAnsi="Times New Roman" w:cs="Times New Roman"/>
          <w:lang w:val="sk-SK"/>
        </w:rPr>
      </w:pP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xml:space="preserve">V § 49 ods. 2 písm. </w:t>
      </w:r>
      <w:r w:rsidRPr="00ED4B78" w:rsidR="00902579">
        <w:rPr>
          <w:rFonts w:ascii="Times New Roman" w:hAnsi="Times New Roman" w:cs="Times New Roman"/>
          <w:lang w:val="sk-SK"/>
        </w:rPr>
        <w:t>e</w:t>
      </w:r>
      <w:r w:rsidRPr="00ED4B78">
        <w:rPr>
          <w:rFonts w:ascii="Times New Roman" w:hAnsi="Times New Roman" w:cs="Times New Roman"/>
          <w:lang w:val="sk-SK"/>
        </w:rPr>
        <w:t>) sa vypúšťajú slová „pre svojich členov“.</w:t>
      </w:r>
      <w:r w:rsidRPr="00ED4B78">
        <w:rPr>
          <w:rFonts w:ascii="Times New Roman" w:hAnsi="Times New Roman" w:cs="Times New Roman"/>
          <w:b/>
          <w:i/>
          <w:lang w:val="sk-SK"/>
        </w:rPr>
        <w:t xml:space="preserve"> </w:t>
      </w:r>
    </w:p>
    <w:p w:rsidR="00943B51" w:rsidRPr="00ED4B78" w:rsidP="00943B51">
      <w:pPr>
        <w:rPr>
          <w:rFonts w:ascii="Times New Roman" w:hAnsi="Times New Roman" w:cs="Times New Roman"/>
          <w:lang w:val="sk-SK"/>
        </w:rPr>
      </w:pPr>
    </w:p>
    <w:p w:rsidR="008D2B6D" w:rsidRPr="00ED4B78" w:rsidP="001414BD">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V § 63 ods. 3 sa časť vety za bodkočiarkou vypúšťa.</w:t>
      </w:r>
    </w:p>
    <w:p w:rsidR="008D2B6D" w:rsidRPr="00ED4B78" w:rsidP="008D2B6D">
      <w:pPr>
        <w:rPr>
          <w:rFonts w:ascii="Times New Roman" w:hAnsi="Times New Roman" w:cs="Times New Roman"/>
          <w:lang w:val="sk-SK"/>
        </w:rPr>
      </w:pPr>
    </w:p>
    <w:p w:rsidR="00AB1753" w:rsidRPr="00ED4B78" w:rsidP="001414BD">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V § 70 ods. 1 sa slová „(§ 30 ods. 5)“ nahrádzajú slovami „(§ 30 ods. 7)“.</w:t>
      </w:r>
    </w:p>
    <w:p w:rsidR="00AB1753" w:rsidRPr="00ED4B78" w:rsidP="00AB1753">
      <w:pPr>
        <w:rPr>
          <w:rFonts w:ascii="Times New Roman" w:hAnsi="Times New Roman" w:cs="Times New Roman"/>
          <w:lang w:val="sk-SK"/>
        </w:rPr>
      </w:pPr>
    </w:p>
    <w:p w:rsidR="008D2B6D" w:rsidRPr="00ED4B78" w:rsidP="001414BD">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V § 70 ods. 3 písm. a) sa vypúšťajú slová „ak ide o cudzinca doklad o uznaní odbornej spôsobilosti (§ 35)“.</w:t>
      </w:r>
    </w:p>
    <w:p w:rsidR="00FE1B7E" w:rsidRPr="00ED4B78" w:rsidP="00FE1B7E">
      <w:pPr>
        <w:rPr>
          <w:rFonts w:ascii="Times New Roman" w:hAnsi="Times New Roman" w:cs="Times New Roman"/>
          <w:lang w:val="sk-SK"/>
        </w:rPr>
      </w:pPr>
    </w:p>
    <w:p w:rsidR="00AB1753" w:rsidRPr="00ED4B78" w:rsidP="001414BD">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V §</w:t>
      </w:r>
      <w:r w:rsidR="00AA73B8">
        <w:rPr>
          <w:rFonts w:ascii="Times New Roman" w:hAnsi="Times New Roman" w:cs="Times New Roman"/>
          <w:lang w:val="sk-SK"/>
        </w:rPr>
        <w:t xml:space="preserve"> </w:t>
      </w:r>
      <w:r w:rsidRPr="00ED4B78">
        <w:rPr>
          <w:rFonts w:ascii="Times New Roman" w:hAnsi="Times New Roman" w:cs="Times New Roman"/>
          <w:lang w:val="sk-SK"/>
        </w:rPr>
        <w:t>70 ods. 4 sa slová „(§ 30 ods. 5)“ nahrádzajú slovami „(§ 30 ods. 7)“.</w:t>
      </w:r>
    </w:p>
    <w:p w:rsidR="00781788" w:rsidRPr="00ED4B78" w:rsidP="00AB1753">
      <w:pPr>
        <w:rPr>
          <w:rFonts w:ascii="Times New Roman" w:hAnsi="Times New Roman" w:cs="Times New Roman"/>
          <w:lang w:val="sk-SK"/>
        </w:rPr>
      </w:pPr>
    </w:p>
    <w:p w:rsidR="001414BD" w:rsidP="001414BD">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 xml:space="preserve">Za § </w:t>
      </w:r>
      <w:r w:rsidRPr="00ED4B78" w:rsidR="00064D71">
        <w:rPr>
          <w:rFonts w:ascii="Times New Roman" w:hAnsi="Times New Roman" w:cs="Times New Roman"/>
          <w:lang w:val="sk-SK"/>
        </w:rPr>
        <w:t>98a</w:t>
      </w:r>
      <w:r w:rsidRPr="00ED4B78">
        <w:rPr>
          <w:rFonts w:ascii="Times New Roman" w:hAnsi="Times New Roman" w:cs="Times New Roman"/>
          <w:lang w:val="sk-SK"/>
        </w:rPr>
        <w:t xml:space="preserve"> sa vkladá § </w:t>
      </w:r>
      <w:r w:rsidRPr="00ED4B78" w:rsidR="00064D71">
        <w:rPr>
          <w:rFonts w:ascii="Times New Roman" w:hAnsi="Times New Roman" w:cs="Times New Roman"/>
          <w:lang w:val="sk-SK"/>
        </w:rPr>
        <w:t xml:space="preserve"> 98b</w:t>
      </w:r>
      <w:r w:rsidRPr="00ED4B78">
        <w:rPr>
          <w:rFonts w:ascii="Times New Roman" w:hAnsi="Times New Roman" w:cs="Times New Roman"/>
          <w:lang w:val="sk-SK"/>
        </w:rPr>
        <w:t>, ktorý znie:</w:t>
      </w:r>
    </w:p>
    <w:p w:rsidR="009848B6" w:rsidRPr="00ED4B78" w:rsidP="009848B6">
      <w:pPr>
        <w:rPr>
          <w:rFonts w:ascii="Times New Roman" w:hAnsi="Times New Roman" w:cs="Times New Roman"/>
          <w:lang w:val="sk-SK"/>
        </w:rPr>
      </w:pPr>
    </w:p>
    <w:p w:rsidR="001414BD" w:rsidRPr="00ED4B78" w:rsidP="001414BD">
      <w:pPr>
        <w:rPr>
          <w:rFonts w:ascii="Times New Roman" w:hAnsi="Times New Roman" w:cs="Times New Roman"/>
          <w:lang w:val="sk-SK"/>
        </w:rPr>
      </w:pPr>
    </w:p>
    <w:p w:rsidR="001414BD" w:rsidRPr="00ED4B78" w:rsidP="001414BD">
      <w:pPr>
        <w:ind w:left="540"/>
        <w:jc w:val="center"/>
        <w:rPr>
          <w:rFonts w:ascii="Times New Roman" w:hAnsi="Times New Roman" w:cs="Times New Roman"/>
          <w:lang w:val="sk-SK"/>
        </w:rPr>
      </w:pPr>
      <w:r w:rsidRPr="00ED4B78">
        <w:rPr>
          <w:rFonts w:ascii="Times New Roman" w:hAnsi="Times New Roman" w:cs="Times New Roman"/>
          <w:lang w:val="sk-SK"/>
        </w:rPr>
        <w:t xml:space="preserve">„§ </w:t>
      </w:r>
      <w:r w:rsidRPr="00ED4B78" w:rsidR="00064D71">
        <w:rPr>
          <w:rFonts w:ascii="Times New Roman" w:hAnsi="Times New Roman" w:cs="Times New Roman"/>
          <w:lang w:val="sk-SK"/>
        </w:rPr>
        <w:t>98b</w:t>
      </w:r>
    </w:p>
    <w:p w:rsidR="001414BD" w:rsidRPr="00ED4B78" w:rsidP="001414BD">
      <w:pPr>
        <w:ind w:left="540"/>
        <w:jc w:val="center"/>
        <w:rPr>
          <w:rFonts w:ascii="Times New Roman" w:hAnsi="Times New Roman" w:cs="Times New Roman"/>
          <w:lang w:val="sk-SK"/>
        </w:rPr>
      </w:pPr>
    </w:p>
    <w:p w:rsidR="00064D71" w:rsidRPr="00ED4B78" w:rsidP="00064D71">
      <w:pPr>
        <w:ind w:left="540" w:hanging="540"/>
        <w:rPr>
          <w:rFonts w:ascii="Times New Roman" w:hAnsi="Times New Roman" w:cs="Times New Roman"/>
          <w:lang w:val="sk-SK"/>
        </w:rPr>
      </w:pPr>
      <w:r w:rsidRPr="00ED4B78" w:rsidR="001414BD">
        <w:rPr>
          <w:rFonts w:ascii="Times New Roman" w:hAnsi="Times New Roman" w:cs="Times New Roman"/>
          <w:lang w:val="sk-SK"/>
        </w:rPr>
        <w:tab/>
      </w:r>
      <w:r w:rsidRPr="00ED4B78">
        <w:rPr>
          <w:rFonts w:ascii="Times New Roman" w:hAnsi="Times New Roman" w:cs="Times New Roman"/>
          <w:lang w:val="sk-SK"/>
        </w:rPr>
        <w:tab/>
      </w:r>
      <w:r w:rsidRPr="00ED4B78" w:rsidR="001414BD">
        <w:rPr>
          <w:rFonts w:ascii="Times New Roman" w:hAnsi="Times New Roman" w:cs="Times New Roman"/>
          <w:lang w:val="sk-SK"/>
        </w:rPr>
        <w:t xml:space="preserve">(1) </w:t>
      </w:r>
      <w:r w:rsidRPr="00ED4B78">
        <w:rPr>
          <w:rFonts w:ascii="Times New Roman" w:hAnsi="Times New Roman" w:cs="Times New Roman"/>
          <w:lang w:val="sk-SK"/>
        </w:rPr>
        <w:t>Povolenia vydané podľa doterajších predpisov sa považujú za povolenia vydané podľa tohto zákona.</w:t>
      </w:r>
    </w:p>
    <w:p w:rsidR="00064D71" w:rsidRPr="00ED4B78" w:rsidP="001414BD">
      <w:pPr>
        <w:ind w:left="540"/>
        <w:rPr>
          <w:rFonts w:ascii="Times New Roman" w:hAnsi="Times New Roman" w:cs="Times New Roman"/>
          <w:lang w:val="sk-SK"/>
        </w:rPr>
      </w:pPr>
    </w:p>
    <w:p w:rsidR="00943B51" w:rsidRPr="00ED4B78" w:rsidP="001414BD">
      <w:pPr>
        <w:ind w:left="540"/>
        <w:rPr>
          <w:rFonts w:ascii="Times New Roman" w:hAnsi="Times New Roman" w:cs="Times New Roman"/>
          <w:lang w:val="sk-SK"/>
        </w:rPr>
      </w:pPr>
      <w:r w:rsidRPr="00ED4B78" w:rsidR="00064D71">
        <w:rPr>
          <w:rFonts w:ascii="Times New Roman" w:hAnsi="Times New Roman" w:cs="Times New Roman"/>
          <w:lang w:val="sk-SK"/>
        </w:rPr>
        <w:tab/>
        <w:t>(</w:t>
      </w:r>
      <w:r w:rsidRPr="00ED4B78" w:rsidR="002576BB">
        <w:rPr>
          <w:rFonts w:ascii="Times New Roman" w:hAnsi="Times New Roman" w:cs="Times New Roman"/>
          <w:lang w:val="sk-SK"/>
        </w:rPr>
        <w:t>2</w:t>
      </w:r>
      <w:r w:rsidRPr="00ED4B78" w:rsidR="00064D71">
        <w:rPr>
          <w:rFonts w:ascii="Times New Roman" w:hAnsi="Times New Roman" w:cs="Times New Roman"/>
          <w:lang w:val="sk-SK"/>
        </w:rPr>
        <w:t xml:space="preserve">) </w:t>
      </w:r>
      <w:r w:rsidRPr="00ED4B78" w:rsidR="001414BD">
        <w:rPr>
          <w:rFonts w:ascii="Times New Roman" w:hAnsi="Times New Roman" w:cs="Times New Roman"/>
          <w:lang w:val="sk-SK"/>
        </w:rPr>
        <w:t xml:space="preserve">Zdravotnícki pracovníci sú povinní prispôsobiť doterajšie používanie označenia svojho povolania ustanoveniam o </w:t>
      </w:r>
      <w:r w:rsidRPr="00ED4B78" w:rsidR="00393B8D">
        <w:rPr>
          <w:rFonts w:ascii="Times New Roman" w:hAnsi="Times New Roman" w:cs="Times New Roman"/>
          <w:lang w:val="sk-SK"/>
        </w:rPr>
        <w:t xml:space="preserve">používaní profesijných titulov </w:t>
      </w:r>
      <w:r w:rsidRPr="00ED4B78" w:rsidR="001414BD">
        <w:rPr>
          <w:rFonts w:ascii="Times New Roman" w:hAnsi="Times New Roman" w:cs="Times New Roman"/>
          <w:lang w:val="sk-SK"/>
        </w:rPr>
        <w:t xml:space="preserve">a ich skratiek podľa tohto zákona najneskôr do </w:t>
      </w:r>
      <w:r w:rsidR="006C6AA8">
        <w:rPr>
          <w:rFonts w:ascii="Times New Roman" w:hAnsi="Times New Roman" w:cs="Times New Roman"/>
          <w:lang w:val="sk-SK"/>
        </w:rPr>
        <w:t>20. októbra 2008.</w:t>
      </w:r>
    </w:p>
    <w:p w:rsidR="00943B51" w:rsidRPr="00ED4B78" w:rsidP="00943B51">
      <w:pPr>
        <w:rPr>
          <w:rFonts w:ascii="Times New Roman" w:hAnsi="Times New Roman" w:cs="Times New Roman"/>
          <w:lang w:val="sk-SK"/>
        </w:rPr>
      </w:pPr>
    </w:p>
    <w:p w:rsidR="00DF7F8D" w:rsidRPr="00ED4B78" w:rsidP="00943B51">
      <w:pPr>
        <w:spacing w:after="120"/>
        <w:ind w:left="540"/>
        <w:rPr>
          <w:rFonts w:ascii="Times New Roman" w:hAnsi="Times New Roman" w:cs="Times New Roman"/>
          <w:lang w:val="sk-SK"/>
        </w:rPr>
      </w:pPr>
      <w:r w:rsidRPr="00ED4B78" w:rsidR="001414BD">
        <w:rPr>
          <w:rFonts w:ascii="Times New Roman" w:hAnsi="Times New Roman" w:cs="Times New Roman"/>
          <w:lang w:val="sk-SK"/>
        </w:rPr>
        <w:tab/>
      </w:r>
      <w:r w:rsidRPr="00ED4B78" w:rsidR="00943B51">
        <w:rPr>
          <w:rFonts w:ascii="Times New Roman" w:hAnsi="Times New Roman" w:cs="Times New Roman"/>
          <w:lang w:val="sk-SK"/>
        </w:rPr>
        <w:t>(</w:t>
      </w:r>
      <w:r w:rsidRPr="00ED4B78" w:rsidR="002576BB">
        <w:rPr>
          <w:rFonts w:ascii="Times New Roman" w:hAnsi="Times New Roman" w:cs="Times New Roman"/>
          <w:lang w:val="sk-SK"/>
        </w:rPr>
        <w:t>3</w:t>
      </w:r>
      <w:r w:rsidRPr="00ED4B78" w:rsidR="00943B51">
        <w:rPr>
          <w:rFonts w:ascii="Times New Roman" w:hAnsi="Times New Roman" w:cs="Times New Roman"/>
          <w:lang w:val="sk-SK"/>
        </w:rPr>
        <w:t xml:space="preserve">) </w:t>
      </w:r>
      <w:r w:rsidRPr="00ED4B78" w:rsidR="00943B51">
        <w:rPr>
          <w:rFonts w:ascii="Times New Roman" w:hAnsi="Times New Roman" w:cs="Times New Roman"/>
          <w:lang w:val="sk-SK"/>
        </w:rPr>
        <w:t>Rozhodnutia o </w:t>
      </w:r>
      <w:r w:rsidRPr="00ED4B78" w:rsidR="00064D71">
        <w:rPr>
          <w:rFonts w:ascii="Times New Roman" w:hAnsi="Times New Roman" w:cs="Times New Roman"/>
          <w:lang w:val="sk-SK"/>
        </w:rPr>
        <w:t xml:space="preserve"> </w:t>
      </w:r>
      <w:r w:rsidRPr="00ED4B78" w:rsidR="00943B51">
        <w:rPr>
          <w:rFonts w:ascii="Times New Roman" w:hAnsi="Times New Roman" w:cs="Times New Roman"/>
          <w:lang w:val="sk-SK"/>
        </w:rPr>
        <w:t xml:space="preserve">uznaní dokladov o špecializácii vydané ministerstvom zdravotníctva podľa </w:t>
      </w:r>
      <w:r w:rsidRPr="00ED4B78" w:rsidR="001414BD">
        <w:rPr>
          <w:rFonts w:ascii="Times New Roman" w:hAnsi="Times New Roman" w:cs="Times New Roman"/>
          <w:lang w:val="sk-SK"/>
        </w:rPr>
        <w:t>doterajších predpisov</w:t>
      </w:r>
      <w:r w:rsidRPr="00ED4B78" w:rsidR="00943B51">
        <w:rPr>
          <w:rFonts w:ascii="Times New Roman" w:hAnsi="Times New Roman" w:cs="Times New Roman"/>
          <w:lang w:val="sk-SK"/>
        </w:rPr>
        <w:t xml:space="preserve"> sa považujú za rozhodnutia o uznaní dokladov o špecializácii vydané podľa tohto zákona. </w:t>
      </w:r>
    </w:p>
    <w:p w:rsidR="00943B51" w:rsidRPr="00ED4B78" w:rsidP="00943B51">
      <w:pPr>
        <w:spacing w:after="120"/>
        <w:ind w:left="540"/>
        <w:rPr>
          <w:rFonts w:ascii="Times New Roman" w:hAnsi="Times New Roman" w:cs="Times New Roman"/>
          <w:lang w:val="sk-SK"/>
        </w:rPr>
      </w:pPr>
      <w:r w:rsidRPr="00ED4B78" w:rsidR="00DF7F8D">
        <w:rPr>
          <w:rFonts w:ascii="Times New Roman" w:hAnsi="Times New Roman" w:cs="Times New Roman"/>
          <w:lang w:val="sk-SK"/>
        </w:rPr>
        <w:tab/>
        <w:t xml:space="preserve">(4) </w:t>
      </w:r>
      <w:r w:rsidRPr="00ED4B78">
        <w:rPr>
          <w:rFonts w:ascii="Times New Roman" w:hAnsi="Times New Roman" w:cs="Times New Roman"/>
          <w:lang w:val="sk-SK"/>
        </w:rPr>
        <w:t>Konania o uznaní dokladov o špecializácii, ktoré neb</w:t>
      </w:r>
      <w:r w:rsidRPr="00ED4B78">
        <w:rPr>
          <w:rFonts w:ascii="Times New Roman" w:hAnsi="Times New Roman" w:cs="Times New Roman"/>
          <w:lang w:val="sk-SK"/>
        </w:rPr>
        <w:t xml:space="preserve">oli </w:t>
      </w:r>
      <w:r w:rsidRPr="00ED4B78" w:rsidR="009C3E90">
        <w:rPr>
          <w:rFonts w:ascii="Times New Roman" w:hAnsi="Times New Roman" w:cs="Times New Roman"/>
          <w:lang w:val="sk-SK"/>
        </w:rPr>
        <w:t>právoplatne skončené</w:t>
      </w:r>
      <w:r w:rsidRPr="00ED4B78" w:rsidR="001414BD">
        <w:rPr>
          <w:rFonts w:ascii="Times New Roman" w:hAnsi="Times New Roman" w:cs="Times New Roman"/>
          <w:lang w:val="sk-SK"/>
        </w:rPr>
        <w:t xml:space="preserve"> do </w:t>
      </w:r>
      <w:r w:rsidR="006C6AA8">
        <w:rPr>
          <w:rFonts w:ascii="Times New Roman" w:hAnsi="Times New Roman" w:cs="Times New Roman"/>
          <w:lang w:val="sk-SK"/>
        </w:rPr>
        <w:t>20. októbra 2007,</w:t>
      </w:r>
      <w:r w:rsidRPr="00ED4B78">
        <w:rPr>
          <w:rFonts w:ascii="Times New Roman" w:hAnsi="Times New Roman" w:cs="Times New Roman"/>
          <w:lang w:val="sk-SK"/>
        </w:rPr>
        <w:t xml:space="preserve"> sa ukončia podľa </w:t>
      </w:r>
      <w:r w:rsidRPr="00ED4B78" w:rsidR="009C3E90">
        <w:rPr>
          <w:rFonts w:ascii="Times New Roman" w:hAnsi="Times New Roman" w:cs="Times New Roman"/>
          <w:lang w:val="sk-SK"/>
        </w:rPr>
        <w:t>tohto zákona.</w:t>
      </w:r>
    </w:p>
    <w:p w:rsidR="00943B51" w:rsidRPr="00ED4B78" w:rsidP="00943B51">
      <w:pPr>
        <w:spacing w:after="120"/>
        <w:ind w:left="540"/>
        <w:rPr>
          <w:rFonts w:ascii="Times New Roman" w:hAnsi="Times New Roman" w:cs="Times New Roman"/>
          <w:lang w:val="sk-SK"/>
        </w:rPr>
      </w:pPr>
      <w:r w:rsidRPr="00ED4B78" w:rsidR="001414BD">
        <w:rPr>
          <w:rFonts w:ascii="Times New Roman" w:hAnsi="Times New Roman" w:cs="Times New Roman"/>
          <w:lang w:val="sk-SK"/>
        </w:rPr>
        <w:tab/>
      </w:r>
      <w:r w:rsidRPr="00ED4B78">
        <w:rPr>
          <w:rFonts w:ascii="Times New Roman" w:hAnsi="Times New Roman" w:cs="Times New Roman"/>
          <w:lang w:val="sk-SK"/>
        </w:rPr>
        <w:t>(</w:t>
      </w:r>
      <w:r w:rsidRPr="00ED4B78" w:rsidR="00DF7F8D">
        <w:rPr>
          <w:rFonts w:ascii="Times New Roman" w:hAnsi="Times New Roman" w:cs="Times New Roman"/>
          <w:lang w:val="sk-SK"/>
        </w:rPr>
        <w:t>5</w:t>
      </w:r>
      <w:r w:rsidRPr="00ED4B78" w:rsidR="000F50C7">
        <w:rPr>
          <w:rFonts w:ascii="Times New Roman" w:hAnsi="Times New Roman" w:cs="Times New Roman"/>
          <w:lang w:val="sk-SK"/>
        </w:rPr>
        <w:t xml:space="preserve">) Profesijné tituly </w:t>
      </w:r>
      <w:r w:rsidRPr="00ED4B78">
        <w:rPr>
          <w:rFonts w:ascii="Times New Roman" w:hAnsi="Times New Roman" w:cs="Times New Roman"/>
          <w:lang w:val="sk-SK"/>
        </w:rPr>
        <w:t>a ich skratky priznané zdravotníckym pracovníkom v konaniach o uznaní vzdelania podľa doterajších predpisov sa považujú za profesijné tituly a ich skratky priznané podľa tohto zákona. Ak v konaní o uznaní vzdelania podľa doterajších predpisov nebol zdravotníckemu pracovníkovi v rozhodnutí o uznaní vzdelania pr</w:t>
      </w:r>
      <w:r w:rsidRPr="00ED4B78" w:rsidR="000F50C7">
        <w:rPr>
          <w:rFonts w:ascii="Times New Roman" w:hAnsi="Times New Roman" w:cs="Times New Roman"/>
          <w:lang w:val="sk-SK"/>
        </w:rPr>
        <w:t xml:space="preserve">iznaný žiadny profesijný titul </w:t>
      </w:r>
      <w:r w:rsidRPr="00ED4B78">
        <w:rPr>
          <w:rFonts w:ascii="Times New Roman" w:hAnsi="Times New Roman" w:cs="Times New Roman"/>
          <w:lang w:val="sk-SK"/>
        </w:rPr>
        <w:t xml:space="preserve">alebo jeho skratka, ministerstvo zdravotníctva mu </w:t>
      </w:r>
      <w:r w:rsidRPr="00ED4B78" w:rsidR="009C3E90">
        <w:rPr>
          <w:rFonts w:ascii="Times New Roman" w:hAnsi="Times New Roman" w:cs="Times New Roman"/>
          <w:lang w:val="sk-SK"/>
        </w:rPr>
        <w:t>prizná</w:t>
      </w:r>
      <w:r w:rsidRPr="00ED4B78">
        <w:rPr>
          <w:rFonts w:ascii="Times New Roman" w:hAnsi="Times New Roman" w:cs="Times New Roman"/>
          <w:lang w:val="sk-SK"/>
        </w:rPr>
        <w:t xml:space="preserve"> </w:t>
      </w:r>
      <w:r w:rsidRPr="00ED4B78" w:rsidR="000F50C7">
        <w:rPr>
          <w:rFonts w:ascii="Times New Roman" w:hAnsi="Times New Roman" w:cs="Times New Roman"/>
          <w:lang w:val="sk-SK"/>
        </w:rPr>
        <w:t xml:space="preserve">používanie profesijného titulu </w:t>
      </w:r>
      <w:r w:rsidRPr="00ED4B78">
        <w:rPr>
          <w:rFonts w:ascii="Times New Roman" w:hAnsi="Times New Roman" w:cs="Times New Roman"/>
          <w:lang w:val="sk-SK"/>
        </w:rPr>
        <w:t>alebo jeho skratky na území Slovenskej republiky podľa tohto zákona na základe písomnej žiadosti držiteľa rozhodnutia o uznaní vzdelania.</w:t>
      </w:r>
      <w:r w:rsidRPr="00ED4B78" w:rsidR="009C3E90">
        <w:rPr>
          <w:rFonts w:ascii="Times New Roman" w:hAnsi="Times New Roman" w:cs="Times New Roman"/>
          <w:lang w:val="sk-SK"/>
        </w:rPr>
        <w:t>“.</w:t>
      </w:r>
    </w:p>
    <w:p w:rsidR="00943B51" w:rsidRPr="00ED4B78"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Príloha č. 1 sa dopĺňa bodom 23, ktorý znie:</w:t>
      </w:r>
    </w:p>
    <w:p w:rsidR="00943B51" w:rsidRPr="00ED4B78" w:rsidP="009C3E90">
      <w:pPr>
        <w:ind w:left="1080" w:hanging="540"/>
        <w:rPr>
          <w:rFonts w:ascii="Times New Roman" w:hAnsi="Times New Roman" w:cs="Times New Roman"/>
          <w:lang w:val="sk-SK"/>
        </w:rPr>
      </w:pPr>
      <w:r w:rsidRPr="00ED4B78">
        <w:rPr>
          <w:rFonts w:ascii="Times New Roman" w:hAnsi="Times New Roman" w:cs="Times New Roman"/>
          <w:lang w:val="sk-SK"/>
        </w:rPr>
        <w:t>„23. Smernica Európskeho parlamentu a Rady č. 2005/36</w:t>
      </w:r>
      <w:r w:rsidRPr="00ED4B78">
        <w:rPr>
          <w:rFonts w:ascii="Times New Roman" w:hAnsi="Times New Roman" w:cs="Times New Roman"/>
          <w:lang w:val="sk-SK"/>
        </w:rPr>
        <w:t>/ES  zo 7. septembra 2005 o uznávaní odborných kvalifikácií (Ú.</w:t>
      </w:r>
      <w:r w:rsidRPr="00ED4B78" w:rsidR="009C3E90">
        <w:rPr>
          <w:rFonts w:ascii="Times New Roman" w:hAnsi="Times New Roman" w:cs="Times New Roman"/>
          <w:lang w:val="sk-SK"/>
        </w:rPr>
        <w:t xml:space="preserve"> </w:t>
      </w:r>
      <w:r w:rsidRPr="00ED4B78">
        <w:rPr>
          <w:rFonts w:ascii="Times New Roman" w:hAnsi="Times New Roman" w:cs="Times New Roman"/>
          <w:lang w:val="sk-SK"/>
        </w:rPr>
        <w:t>v. EÚ L 255, 30. 9. 2005).</w:t>
      </w:r>
      <w:r w:rsidRPr="00ED4B78" w:rsidR="009C3E90">
        <w:rPr>
          <w:rFonts w:ascii="Times New Roman" w:hAnsi="Times New Roman" w:cs="Times New Roman"/>
          <w:lang w:val="sk-SK"/>
        </w:rPr>
        <w:t>“.</w:t>
      </w:r>
    </w:p>
    <w:p w:rsidR="00943B51" w:rsidRPr="00ED4B78" w:rsidP="00943B51">
      <w:pPr>
        <w:ind w:left="540"/>
        <w:rPr>
          <w:rFonts w:ascii="Times New Roman" w:hAnsi="Times New Roman" w:cs="Times New Roman"/>
          <w:lang w:val="sk-SK"/>
        </w:rPr>
      </w:pPr>
    </w:p>
    <w:p w:rsidR="00643D6A" w:rsidP="00943B51">
      <w:pPr>
        <w:numPr>
          <w:ilvl w:val="0"/>
          <w:numId w:val="1"/>
        </w:numPr>
        <w:tabs>
          <w:tab w:val="clear" w:pos="360"/>
          <w:tab w:val="left" w:pos="540"/>
        </w:tabs>
        <w:ind w:left="540" w:hanging="540"/>
        <w:rPr>
          <w:rFonts w:ascii="Times New Roman" w:hAnsi="Times New Roman" w:cs="Times New Roman"/>
          <w:lang w:val="sk-SK"/>
        </w:rPr>
      </w:pPr>
      <w:r w:rsidRPr="00ED4B78">
        <w:rPr>
          <w:rFonts w:ascii="Times New Roman" w:hAnsi="Times New Roman" w:cs="Times New Roman"/>
          <w:lang w:val="sk-SK"/>
        </w:rPr>
        <w:t>Príloha č. 3 znie:</w:t>
      </w:r>
    </w:p>
    <w:p w:rsidR="009848B6" w:rsidRPr="00ED4B78" w:rsidP="009848B6">
      <w:pPr>
        <w:rPr>
          <w:rFonts w:ascii="Times New Roman" w:hAnsi="Times New Roman" w:cs="Times New Roman"/>
          <w:lang w:val="sk-SK"/>
        </w:rPr>
      </w:pPr>
    </w:p>
    <w:p w:rsidR="00643D6A" w:rsidRPr="00ED4B78" w:rsidP="00643D6A">
      <w:pPr>
        <w:ind w:left="5664" w:firstLine="456"/>
        <w:rPr>
          <w:rFonts w:ascii="Times New Roman" w:hAnsi="Times New Roman" w:cs="Times New Roman"/>
          <w:lang w:val="sk-SK" w:eastAsia="sk-SK"/>
        </w:rPr>
      </w:pPr>
      <w:r w:rsidRPr="00ED4B78">
        <w:rPr>
          <w:rFonts w:ascii="Times New Roman" w:hAnsi="Times New Roman" w:cs="Times New Roman"/>
          <w:lang w:val="sk-SK" w:eastAsia="sk-SK"/>
        </w:rPr>
        <w:t>„Príloha č. 3</w:t>
      </w:r>
    </w:p>
    <w:p w:rsidR="00643D6A" w:rsidRPr="00ED4B78" w:rsidP="00643D6A">
      <w:pPr>
        <w:ind w:left="5664" w:firstLine="456"/>
        <w:rPr>
          <w:rFonts w:ascii="Times New Roman" w:hAnsi="Times New Roman" w:cs="Times New Roman"/>
          <w:lang w:val="sk-SK" w:eastAsia="sk-SK"/>
        </w:rPr>
      </w:pPr>
      <w:r w:rsidRPr="00ED4B78">
        <w:rPr>
          <w:rFonts w:ascii="Times New Roman" w:hAnsi="Times New Roman" w:cs="Times New Roman"/>
          <w:lang w:val="sk-SK" w:eastAsia="sk-SK"/>
        </w:rPr>
        <w:t xml:space="preserve">  k zákonu č. 578/2004 Z. z.</w:t>
      </w:r>
    </w:p>
    <w:p w:rsidR="00643D6A" w:rsidP="00643D6A">
      <w:pPr>
        <w:ind w:left="5664" w:firstLine="708"/>
        <w:rPr>
          <w:rFonts w:ascii="Times New Roman" w:hAnsi="Times New Roman" w:cs="Times New Roman"/>
          <w:lang w:val="sk-SK" w:eastAsia="sk-SK"/>
        </w:rPr>
      </w:pPr>
    </w:p>
    <w:p w:rsidR="009848B6" w:rsidP="00643D6A">
      <w:pPr>
        <w:ind w:left="5664" w:firstLine="708"/>
        <w:rPr>
          <w:rFonts w:ascii="Times New Roman" w:hAnsi="Times New Roman" w:cs="Times New Roman"/>
          <w:lang w:val="sk-SK" w:eastAsia="sk-SK"/>
        </w:rPr>
      </w:pPr>
    </w:p>
    <w:p w:rsidR="00B7495B" w:rsidRPr="00ED4B78" w:rsidP="00643D6A">
      <w:pPr>
        <w:ind w:left="5664" w:firstLine="708"/>
        <w:rPr>
          <w:rFonts w:ascii="Times New Roman" w:hAnsi="Times New Roman" w:cs="Times New Roman"/>
          <w:lang w:val="sk-SK" w:eastAsia="sk-SK"/>
        </w:rPr>
      </w:pPr>
    </w:p>
    <w:p w:rsidR="00643D6A" w:rsidP="00643D6A">
      <w:pPr>
        <w:jc w:val="center"/>
        <w:rPr>
          <w:rFonts w:ascii="Times New Roman" w:hAnsi="Times New Roman" w:cs="Times New Roman"/>
          <w:lang w:val="sk-SK" w:eastAsia="sk-SK"/>
        </w:rPr>
      </w:pPr>
      <w:r w:rsidRPr="00ED4B78">
        <w:rPr>
          <w:rFonts w:ascii="Times New Roman" w:hAnsi="Times New Roman" w:cs="Times New Roman"/>
          <w:lang w:val="sk-SK" w:eastAsia="sk-SK"/>
        </w:rPr>
        <w:t xml:space="preserve"> UZNÁVANIE DIPLOMOV O</w:t>
      </w:r>
      <w:r w:rsidR="009848B6">
        <w:rPr>
          <w:rFonts w:ascii="Times New Roman" w:hAnsi="Times New Roman" w:cs="Times New Roman"/>
          <w:lang w:val="sk-SK" w:eastAsia="sk-SK"/>
        </w:rPr>
        <w:t> </w:t>
      </w:r>
      <w:r w:rsidRPr="00ED4B78">
        <w:rPr>
          <w:rFonts w:ascii="Times New Roman" w:hAnsi="Times New Roman" w:cs="Times New Roman"/>
          <w:lang w:val="sk-SK" w:eastAsia="sk-SK"/>
        </w:rPr>
        <w:t>ŠPECIALIZÁCII</w:t>
      </w:r>
    </w:p>
    <w:p w:rsidR="009848B6" w:rsidRPr="00ED4B78" w:rsidP="00643D6A">
      <w:pPr>
        <w:jc w:val="center"/>
        <w:rPr>
          <w:rFonts w:ascii="Times New Roman" w:hAnsi="Times New Roman" w:cs="Times New Roman"/>
          <w:lang w:val="sk-SK" w:eastAsia="sk-SK"/>
        </w:rPr>
      </w:pPr>
    </w:p>
    <w:p w:rsidR="00643D6A" w:rsidRPr="00ED4B78" w:rsidP="00643D6A">
      <w:pPr>
        <w:jc w:val="center"/>
        <w:rPr>
          <w:rFonts w:ascii="Times New Roman" w:hAnsi="Times New Roman" w:cs="Times New Roman"/>
          <w:lang w:val="sk-SK" w:eastAsia="sk-SK"/>
        </w:rPr>
      </w:pPr>
    </w:p>
    <w:p w:rsidR="00643D6A" w:rsidRPr="00ED4B78" w:rsidP="00643D6A">
      <w:pPr>
        <w:jc w:val="center"/>
        <w:rPr>
          <w:rFonts w:ascii="Times New Roman" w:hAnsi="Times New Roman" w:cs="Times New Roman"/>
          <w:lang w:val="sk-SK" w:eastAsia="sk-SK"/>
        </w:rPr>
      </w:pPr>
      <w:r w:rsidRPr="00ED4B78">
        <w:rPr>
          <w:rFonts w:ascii="Times New Roman" w:hAnsi="Times New Roman" w:cs="Times New Roman"/>
          <w:lang w:val="sk-SK" w:eastAsia="sk-SK"/>
        </w:rPr>
        <w:t>A. Uznávanie diplomov o špecializácii v kategórii lekár</w:t>
      </w:r>
    </w:p>
    <w:p w:rsidR="00643D6A" w:rsidRPr="00ED4B78" w:rsidP="00643D6A">
      <w:pPr>
        <w:rPr>
          <w:rFonts w:ascii="Times New Roman" w:hAnsi="Times New Roman" w:cs="Times New Roman"/>
          <w:lang w:val="sk-SK" w:eastAsia="sk-SK"/>
        </w:rPr>
      </w:pPr>
      <w:r w:rsidRPr="00ED4B78">
        <w:rPr>
          <w:rFonts w:ascii="Times New Roman" w:hAnsi="Times New Roman" w:cs="Times New Roman"/>
          <w:lang w:val="sk-SK" w:eastAsia="sk-SK"/>
        </w:rPr>
        <w:t xml:space="preserve"> </w:t>
      </w:r>
    </w:p>
    <w:p w:rsidR="00643D6A" w:rsidRPr="00ED4B78" w:rsidP="007A05E6">
      <w:pPr>
        <w:numPr>
          <w:ilvl w:val="0"/>
          <w:numId w:val="6"/>
        </w:numPr>
        <w:tabs>
          <w:tab w:val="left" w:pos="540"/>
          <w:tab w:val="left" w:pos="720"/>
        </w:tabs>
        <w:ind w:left="540" w:hanging="540"/>
        <w:rPr>
          <w:rFonts w:ascii="Times New Roman" w:hAnsi="Times New Roman" w:cs="Times New Roman"/>
          <w:lang w:val="sk-SK" w:eastAsia="sk-SK"/>
        </w:rPr>
      </w:pPr>
      <w:r w:rsidRPr="00ED4B78">
        <w:rPr>
          <w:rFonts w:ascii="Times New Roman" w:hAnsi="Times New Roman" w:cs="Times New Roman"/>
          <w:lang w:val="sk-SK" w:eastAsia="sk-SK"/>
        </w:rPr>
        <w:t xml:space="preserve">Diplom, certifikát a iný doklad o kvalifikácii, ktorý vydal príslušný orgán členského štátu a obsahuje názov </w:t>
      </w:r>
      <w:r w:rsidR="007A05E6">
        <w:rPr>
          <w:rFonts w:ascii="Times New Roman" w:hAnsi="Times New Roman" w:cs="Times New Roman"/>
          <w:lang w:val="sk-SK" w:eastAsia="sk-SK"/>
        </w:rPr>
        <w:t xml:space="preserve">dokladu uvedeného </w:t>
      </w:r>
      <w:r w:rsidRPr="00ED4B78">
        <w:rPr>
          <w:rFonts w:ascii="Times New Roman" w:hAnsi="Times New Roman" w:cs="Times New Roman"/>
          <w:lang w:val="sk-SK" w:eastAsia="sk-SK"/>
        </w:rPr>
        <w:t>v tabuľke č. 1, sa uznáva ako diplom o špecializácii v príslušnom špecializačnom odbore v kategórii lekár získaný v Slovenskej republike podľa tabuľky č. 2,</w:t>
      </w:r>
    </w:p>
    <w:p w:rsidR="00643D6A" w:rsidP="00643D6A">
      <w:pPr>
        <w:rPr>
          <w:rFonts w:ascii="Times New Roman" w:hAnsi="Times New Roman" w:cs="Times New Roman"/>
          <w:lang w:val="sk-SK" w:eastAsia="sk-SK"/>
        </w:rPr>
      </w:pPr>
    </w:p>
    <w:p w:rsidR="00B7495B" w:rsidP="00643D6A">
      <w:pPr>
        <w:rPr>
          <w:rFonts w:ascii="Times New Roman" w:hAnsi="Times New Roman" w:cs="Times New Roman"/>
          <w:lang w:val="sk-SK" w:eastAsia="sk-SK"/>
        </w:rPr>
      </w:pPr>
    </w:p>
    <w:p w:rsidR="00B7495B" w:rsidP="00643D6A">
      <w:pPr>
        <w:rPr>
          <w:rFonts w:ascii="Times New Roman" w:hAnsi="Times New Roman" w:cs="Times New Roman"/>
          <w:lang w:val="sk-SK" w:eastAsia="sk-SK"/>
        </w:rPr>
      </w:pPr>
    </w:p>
    <w:p w:rsidR="00B7495B" w:rsidP="00643D6A">
      <w:pPr>
        <w:rPr>
          <w:rFonts w:ascii="Times New Roman" w:hAnsi="Times New Roman" w:cs="Times New Roman"/>
          <w:lang w:val="sk-SK" w:eastAsia="sk-SK"/>
        </w:rPr>
      </w:pPr>
    </w:p>
    <w:p w:rsidR="00B7495B" w:rsidRPr="00ED4B78" w:rsidP="00643D6A">
      <w:pPr>
        <w:rPr>
          <w:rFonts w:ascii="Times New Roman" w:hAnsi="Times New Roman" w:cs="Times New Roman"/>
          <w:lang w:val="sk-SK" w:eastAsia="sk-SK"/>
        </w:rPr>
      </w:pPr>
    </w:p>
    <w:p w:rsidR="00643D6A" w:rsidRPr="00ED4B78" w:rsidP="00643D6A">
      <w:pPr>
        <w:rPr>
          <w:rFonts w:ascii="Times New Roman" w:hAnsi="Times New Roman" w:cs="Times New Roman"/>
          <w:lang w:val="sk-SK" w:eastAsia="sk-SK"/>
        </w:rPr>
      </w:pPr>
      <w:r w:rsidRPr="00ED4B78">
        <w:rPr>
          <w:rFonts w:ascii="Times New Roman" w:hAnsi="Times New Roman" w:cs="Times New Roman"/>
          <w:lang w:val="sk-SK" w:eastAsia="sk-SK"/>
        </w:rPr>
        <w:t xml:space="preserve">Tabuľka č. 1 </w:t>
      </w:r>
    </w:p>
    <w:p w:rsidR="00643D6A" w:rsidRPr="00ED4B78" w:rsidP="00643D6A">
      <w:pPr>
        <w:rPr>
          <w:rFonts w:ascii="Times New Roman" w:hAnsi="Times New Roman" w:cs="Times New Roman"/>
          <w:lang w:val="sk-SK" w:eastAsia="sk-SK"/>
        </w:rPr>
      </w:pPr>
    </w:p>
    <w:tbl>
      <w:tblPr>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Grid>
        <w:gridCol w:w="510"/>
        <w:gridCol w:w="2520"/>
        <w:gridCol w:w="2880"/>
        <w:gridCol w:w="3217"/>
      </w:tblGrid>
      <w:tr>
        <w:tblPrEx>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hRule="auto" w:val="0"/>
        </w:trPr>
        <w:tc>
          <w:tcPr>
            <w:tcW w:w="51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pacing w:val="-4"/>
                <w:sz w:val="19"/>
                <w:szCs w:val="19"/>
                <w:lang w:val="sk-SK" w:eastAsia="sk-SK"/>
              </w:rPr>
            </w:pPr>
            <w:r w:rsidRPr="00ED4B78">
              <w:rPr>
                <w:rFonts w:ascii="Times New Roman" w:hAnsi="Times New Roman" w:cs="Times New Roman"/>
                <w:b/>
                <w:bCs/>
                <w:spacing w:val="-4"/>
                <w:sz w:val="19"/>
                <w:szCs w:val="19"/>
                <w:lang w:val="sk-SK" w:eastAsia="sk-SK"/>
              </w:rPr>
              <w:t>p.č.</w:t>
            </w:r>
          </w:p>
        </w:tc>
        <w:tc>
          <w:tcPr>
            <w:tcW w:w="252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Krajina</w:t>
            </w:r>
          </w:p>
          <w:p w:rsidR="00643D6A" w:rsidRPr="00ED4B78" w:rsidP="00643D6A">
            <w:pPr>
              <w:jc w:val="left"/>
              <w:rPr>
                <w:rFonts w:ascii="Times New Roman" w:hAnsi="Times New Roman" w:cs="Times New Roman"/>
                <w:b/>
                <w:bCs/>
                <w:sz w:val="19"/>
                <w:szCs w:val="19"/>
                <w:lang w:val="sk-SK" w:eastAsia="sk-SK"/>
              </w:rPr>
            </w:pPr>
          </w:p>
        </w:tc>
        <w:tc>
          <w:tcPr>
            <w:tcW w:w="288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 xml:space="preserve">Názov </w:t>
            </w:r>
            <w:r w:rsidRPr="00ED4B78" w:rsidR="00952ADF">
              <w:rPr>
                <w:rFonts w:ascii="Times New Roman" w:hAnsi="Times New Roman" w:cs="Times New Roman"/>
                <w:b/>
                <w:bCs/>
                <w:sz w:val="19"/>
                <w:szCs w:val="19"/>
                <w:lang w:val="sk-SK" w:eastAsia="sk-SK"/>
              </w:rPr>
              <w:t>dokladu</w:t>
            </w:r>
          </w:p>
        </w:tc>
        <w:tc>
          <w:tcPr>
            <w:tcW w:w="3217"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Udeľujúci orgán</w:t>
            </w:r>
          </w:p>
        </w:tc>
      </w:tr>
      <w:tr>
        <w:tblPrEx>
          <w:tblW w:w="0" w:type="auto"/>
          <w:tblInd w:w="108" w:type="dxa"/>
        </w:tblPrEx>
        <w:trPr>
          <w:trHeight w:hRule="auto" w:val="0"/>
        </w:trPr>
        <w:tc>
          <w:tcPr>
            <w:tcW w:w="51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w:t>
            </w:r>
          </w:p>
        </w:tc>
        <w:tc>
          <w:tcPr>
            <w:tcW w:w="252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Belgicko </w:t>
            </w:r>
            <w:r w:rsidRPr="00ED4B78">
              <w:rPr>
                <w:rFonts w:ascii="Times New Roman" w:hAnsi="Times New Roman" w:cs="Times New Roman"/>
                <w:sz w:val="19"/>
                <w:szCs w:val="19"/>
                <w:lang w:val="sk-SK" w:eastAsia="sk-SK"/>
              </w:rPr>
              <w:t>/ Belgique /</w:t>
              <w:br/>
              <w:t>België / Belgien</w:t>
            </w:r>
          </w:p>
        </w:tc>
        <w:tc>
          <w:tcPr>
            <w:tcW w:w="288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Bijzondere beroepstitel van geneesheer-specialist/Titre</w:t>
              <w:br/>
              <w:t>professionnel particulier de médecin spécialiste</w:t>
            </w:r>
          </w:p>
        </w:tc>
        <w:tc>
          <w:tcPr>
            <w:tcW w:w="3217"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Minister bevoegd </w:t>
            </w:r>
            <w:r w:rsidRPr="00ED4B78">
              <w:rPr>
                <w:rFonts w:ascii="Times New Roman" w:hAnsi="Times New Roman" w:cs="Times New Roman"/>
                <w:sz w:val="19"/>
                <w:szCs w:val="19"/>
                <w:lang w:val="sk-SK" w:eastAsia="sk-SK"/>
              </w:rPr>
              <w:t xml:space="preserve">voor Volksgezondheid/Ministre de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Santé</w:t>
              </w:r>
            </w:smartTag>
            <w:r w:rsidRPr="00ED4B78">
              <w:rPr>
                <w:rFonts w:ascii="Times New Roman" w:hAnsi="Times New Roman" w:cs="Times New Roman"/>
                <w:sz w:val="19"/>
                <w:szCs w:val="19"/>
                <w:lang w:val="sk-SK" w:eastAsia="sk-SK"/>
              </w:rPr>
              <w:t xml:space="preserve"> publique</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Свидетелство за призната</w:t>
            </w:r>
            <w:r w:rsidRPr="00ED4B78">
              <w:rPr>
                <w:rFonts w:ascii="Times New Roman" w:hAnsi="Times New Roman" w:cs="Times New Roman"/>
                <w:lang w:val="sk-SK" w:eastAsia="sk-SK"/>
              </w:rPr>
              <w:t xml:space="preserve"> </w:t>
            </w:r>
            <w:r w:rsidRPr="00ED4B78">
              <w:rPr>
                <w:rFonts w:ascii="Times New Roman" w:hAnsi="Times New Roman" w:cs="Times New Roman"/>
                <w:sz w:val="19"/>
                <w:lang w:val="sk-SK" w:eastAsia="sk-SK"/>
              </w:rPr>
              <w:t>специалност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Медицински университет, Висш медицински институт или</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Военномедицинска академия</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Cyprus</w:t>
            </w:r>
            <w:r w:rsidRPr="00ED4B78">
              <w:rPr>
                <w:rFonts w:ascii="Times New Roman" w:hAnsi="Times New Roman" w:cs="Times New Roman"/>
                <w:sz w:val="19"/>
                <w:lang w:val="sk-SK" w:eastAsia="sk-SK"/>
              </w:rPr>
              <w:t xml:space="preserve"> / Κύπρος</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sz w:val="19"/>
                <w:lang w:val="sk-SK" w:eastAsia="sk-SK"/>
              </w:rPr>
              <w:t>Πιστοποιητικό Αναγνώρισης Ειδικότητας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sz w:val="19"/>
                <w:lang w:val="sk-SK" w:eastAsia="sk-SK"/>
              </w:rPr>
              <w:t>Ιατρικό Συμβούλιο</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Česko</w:t>
            </w:r>
            <w:r w:rsidRPr="00ED4B78">
              <w:rPr>
                <w:rFonts w:ascii="Times New Roman" w:hAnsi="Times New Roman" w:cs="Times New Roman"/>
                <w:sz w:val="19"/>
                <w:lang w:val="sk-SK" w:eastAsia="sk-SK"/>
              </w:rPr>
              <w:t xml:space="preserve"> / Česká republika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sz w:val="19"/>
                <w:lang w:val="sk-SK" w:eastAsia="sk-SK"/>
              </w:rPr>
              <w:t>Diplom o specializaci</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u w:val="single"/>
                <w:lang w:val="sk-SK" w:eastAsia="sk-SK"/>
              </w:rPr>
            </w:pPr>
            <w:r w:rsidRPr="00ED4B78">
              <w:rPr>
                <w:rFonts w:ascii="Times New Roman" w:hAnsi="Times New Roman" w:cs="Times New Roman"/>
                <w:sz w:val="19"/>
                <w:szCs w:val="19"/>
                <w:lang w:val="sk-SK" w:eastAsia="sk-SK"/>
              </w:rPr>
              <w:t>Ministerstvo zdravotnictví</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Dánsko </w:t>
            </w:r>
            <w:r w:rsidRPr="00ED4B78">
              <w:rPr>
                <w:rFonts w:ascii="Times New Roman" w:hAnsi="Times New Roman" w:cs="Times New Roman"/>
                <w:sz w:val="19"/>
                <w:szCs w:val="19"/>
                <w:lang w:val="sk-SK" w:eastAsia="sk-SK"/>
              </w:rPr>
              <w:t>/ Danmark</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Bevis for tilladelse til at betegne sig som speciallæge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Sundhedsstyrelsen</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Estónsko</w:t>
            </w:r>
            <w:r w:rsidRPr="00ED4B78">
              <w:rPr>
                <w:rFonts w:ascii="Times New Roman" w:hAnsi="Times New Roman" w:cs="Times New Roman"/>
                <w:sz w:val="19"/>
                <w:lang w:val="sk-SK" w:eastAsia="sk-SK"/>
              </w:rPr>
              <w:t xml:space="preserve"> / Eesti</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sz w:val="19"/>
                <w:lang w:val="sk-SK" w:eastAsia="sk-SK"/>
              </w:rPr>
              <w:t>Residentuuri lõputunnistus eriarstiabi e</w:t>
            </w:r>
            <w:r w:rsidRPr="00ED4B78">
              <w:rPr>
                <w:rFonts w:ascii="Times New Roman" w:hAnsi="Times New Roman" w:cs="Times New Roman"/>
                <w:noProof/>
                <w:sz w:val="19"/>
                <w:szCs w:val="19"/>
              </w:rPr>
              <w:t xml:space="preserve">rialal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noProof/>
                <w:sz w:val="19"/>
                <w:szCs w:val="19"/>
              </w:rPr>
              <w:t>Tartu Ül</w:t>
            </w:r>
            <w:r w:rsidRPr="00ED4B78">
              <w:rPr>
                <w:rFonts w:ascii="Times New Roman" w:hAnsi="Times New Roman" w:cs="Times New Roman"/>
                <w:noProof/>
                <w:sz w:val="19"/>
                <w:szCs w:val="19"/>
              </w:rPr>
              <w:t>ikool</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Fínsko</w:t>
            </w:r>
            <w:r w:rsidRPr="00ED4B78">
              <w:rPr>
                <w:rFonts w:ascii="Times New Roman" w:hAnsi="Times New Roman" w:cs="Times New Roman"/>
                <w:sz w:val="19"/>
                <w:szCs w:val="19"/>
                <w:lang w:val="sk-SK" w:eastAsia="sk-SK"/>
              </w:rPr>
              <w:t xml:space="preserve"> / Suomi / Finland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Erikoislääkärin tutkinto / Specialläkarexamen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Helsingin yliopisto / Helsingfors universitet</w:t>
              <w:br/>
              <w:t>2. Kuopion yliopisto</w:t>
              <w:br/>
              <w:t>3. Oulun yliopisto</w:t>
              <w:br/>
              <w:t>4. Tampereen yliopisto</w:t>
              <w:br/>
              <w:t>5. Turun yliopisto</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Francúzsko</w:t>
            </w:r>
            <w:r w:rsidRPr="00ED4B78">
              <w:rPr>
                <w:rFonts w:ascii="Times New Roman" w:hAnsi="Times New Roman" w:cs="Times New Roman"/>
                <w:sz w:val="19"/>
                <w:szCs w:val="19"/>
                <w:lang w:val="sk-SK" w:eastAsia="sk-SK"/>
              </w:rPr>
              <w:t xml:space="preserve"> / France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Certificat d'études spéciales de médecine</w:t>
              <w:br/>
              <w:t>2. Attestation de médecin spécialiste qualifié</w:t>
              <w:br/>
              <w:t>3. Certificat d'études spéciales de médecine</w:t>
              <w:br/>
              <w:t>4. Diplôme d'études spécialisées ou spécialisation</w:t>
              <w:br/>
              <w:t>complémentaire qualifiante de médecine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Universités</w:t>
              <w:br/>
              <w:t>2. Conseil de l'Ordre des médecins</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3</w:t>
            </w:r>
            <w:r w:rsidRPr="00ED4B78">
              <w:rPr>
                <w:rFonts w:ascii="Times New Roman" w:hAnsi="Times New Roman" w:cs="Times New Roman"/>
                <w:sz w:val="19"/>
                <w:szCs w:val="19"/>
                <w:lang w:val="sk-SK" w:eastAsia="sk-SK"/>
              </w:rPr>
              <w:t>. Universités</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4. Universités</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Grécko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l-GR" w:eastAsia="sk-SK"/>
              </w:rPr>
              <w:t>Τίτλος Ιατρικής Ειδικότητας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tabs>
                <w:tab w:val="left" w:pos="72"/>
              </w:tabs>
              <w:spacing w:before="60" w:after="60"/>
              <w:jc w:val="left"/>
              <w:rPr>
                <w:rFonts w:ascii="Times New Roman" w:hAnsi="Times New Roman" w:cs="Times New Roman"/>
                <w:sz w:val="19"/>
                <w:szCs w:val="19"/>
                <w:lang w:val="el-GR" w:eastAsia="sk-SK"/>
              </w:rPr>
            </w:pPr>
            <w:r w:rsidRPr="00ED4B78">
              <w:rPr>
                <w:rFonts w:ascii="Times New Roman" w:hAnsi="Times New Roman" w:cs="Times New Roman"/>
                <w:sz w:val="19"/>
                <w:szCs w:val="19"/>
                <w:lang w:val="sk-SK" w:eastAsia="sk-SK"/>
              </w:rPr>
              <w:t xml:space="preserve">1. </w:t>
            </w:r>
            <w:r w:rsidRPr="00ED4B78">
              <w:rPr>
                <w:rFonts w:ascii="Times New Roman" w:hAnsi="Times New Roman" w:cs="Times New Roman"/>
                <w:sz w:val="19"/>
                <w:szCs w:val="19"/>
                <w:lang w:val="el-GR" w:eastAsia="sk-SK"/>
              </w:rPr>
              <w:t>Νομαρχιακή Αυτοδιοίκηση</w:t>
            </w:r>
          </w:p>
          <w:p w:rsidR="00643D6A" w:rsidRPr="00ED4B78" w:rsidP="00643D6A">
            <w:pPr>
              <w:tabs>
                <w:tab w:val="left" w:pos="720"/>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2. </w:t>
            </w:r>
            <w:r w:rsidRPr="00ED4B78">
              <w:rPr>
                <w:rFonts w:ascii="Times New Roman" w:hAnsi="Times New Roman" w:cs="Times New Roman"/>
                <w:sz w:val="19"/>
                <w:szCs w:val="19"/>
                <w:lang w:val="el-GR" w:eastAsia="sk-SK"/>
              </w:rPr>
              <w:t>Νομαρχία</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Holandsko</w:t>
            </w:r>
            <w:r w:rsidRPr="00ED4B78">
              <w:rPr>
                <w:rFonts w:ascii="Times New Roman" w:hAnsi="Times New Roman" w:cs="Times New Roman"/>
                <w:sz w:val="19"/>
                <w:szCs w:val="19"/>
                <w:lang w:val="sk-SK" w:eastAsia="sk-SK"/>
              </w:rPr>
              <w:t xml:space="preserve"> / Nederland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Bewijs van inschrijving in een Specialistenregister</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Medisch Specialisten Registratie Commissie (MSRC) van de Kon</w:t>
            </w:r>
            <w:r w:rsidRPr="00ED4B78">
              <w:rPr>
                <w:rFonts w:ascii="Times New Roman" w:hAnsi="Times New Roman" w:cs="Times New Roman"/>
                <w:sz w:val="19"/>
                <w:szCs w:val="19"/>
                <w:lang w:val="sk-SK" w:eastAsia="sk-SK"/>
              </w:rPr>
              <w:t>inklijke Nederlandsche Maatschappij tot</w:t>
              <w:br/>
              <w:t>Bevordering der Geneeskunst</w:t>
              <w:br/>
              <w:t>2. Sociaal-Geneeskundigen Registratie Commissie van</w:t>
              <w:br/>
              <w:t>de Koninklijke Nederlandsche Maatschappij tot</w:t>
              <w:br/>
              <w:t>Bevordering der Geneeskunst</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Írsko</w:t>
            </w:r>
            <w:r w:rsidRPr="00ED4B78">
              <w:rPr>
                <w:rFonts w:ascii="Times New Roman" w:hAnsi="Times New Roman" w:cs="Times New Roman"/>
                <w:sz w:val="19"/>
                <w:szCs w:val="19"/>
                <w:lang w:val="sk-SK" w:eastAsia="sk-SK"/>
              </w:rPr>
              <w:t xml:space="preserve"> / Ireland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Certificate of Specialist doctor</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Competent authority</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Litva</w:t>
            </w:r>
            <w:r w:rsidRPr="00ED4B78">
              <w:rPr>
                <w:rFonts w:ascii="Times New Roman" w:hAnsi="Times New Roman" w:cs="Times New Roman"/>
                <w:sz w:val="19"/>
                <w:lang w:val="sk-SK" w:eastAsia="sk-SK"/>
              </w:rPr>
              <w:t xml:space="preserve"> / Lietuva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sz w:val="19"/>
                <w:lang w:val="sk-SK" w:eastAsia="sk-SK"/>
              </w:rPr>
              <w:t>Rezidentūros pažymėjimas,</w:t>
            </w:r>
            <w:r w:rsidRPr="00ED4B78">
              <w:rPr>
                <w:rFonts w:ascii="Times New Roman" w:hAnsi="Times New Roman" w:cs="Times New Roman"/>
                <w:noProof/>
                <w:sz w:val="19"/>
                <w:szCs w:val="19"/>
              </w:rPr>
              <w:t xml:space="preserve"> nurodantis suteiktą gydytojo specialisto profesinę kvalifikaciją</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pacing w:before="240" w:after="60"/>
              <w:jc w:val="left"/>
              <w:outlineLvl w:val="5"/>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Universitetas</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Lotyšsko</w:t>
            </w:r>
            <w:r w:rsidRPr="00ED4B78">
              <w:rPr>
                <w:rFonts w:ascii="Times New Roman" w:hAnsi="Times New Roman" w:cs="Times New Roman"/>
                <w:sz w:val="19"/>
                <w:lang w:val="sk-SK" w:eastAsia="sk-SK"/>
              </w:rPr>
              <w:t xml:space="preserve"> / Latvija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fr-BE" w:eastAsia="sk-SK"/>
              </w:rPr>
            </w:pPr>
            <w:r w:rsidRPr="00ED4B78">
              <w:rPr>
                <w:rFonts w:ascii="Times New Roman" w:hAnsi="Times New Roman" w:cs="Times New Roman"/>
                <w:sz w:val="19"/>
                <w:szCs w:val="19"/>
                <w:lang w:val="sk-SK" w:eastAsia="sk-SK"/>
              </w:rPr>
              <w:t>„</w:t>
            </w:r>
            <w:r w:rsidRPr="00ED4B78">
              <w:rPr>
                <w:rFonts w:ascii="Times New Roman" w:hAnsi="Times New Roman" w:cs="Times New Roman"/>
                <w:sz w:val="19"/>
                <w:szCs w:val="19"/>
                <w:lang w:val="fr-BE" w:eastAsia="sk-SK"/>
              </w:rPr>
              <w:t>Sertifikāts</w:t>
            </w:r>
            <w:r w:rsidRPr="00ED4B78">
              <w:rPr>
                <w:rFonts w:ascii="Times New Roman" w:hAnsi="Times New Roman" w:cs="Times New Roman"/>
                <w:sz w:val="19"/>
                <w:szCs w:val="19"/>
                <w:lang w:val="sk-SK" w:eastAsia="sk-SK"/>
              </w:rPr>
              <w:t>“</w:t>
            </w:r>
            <w:r w:rsidRPr="00ED4B78">
              <w:rPr>
                <w:rFonts w:ascii="Times New Roman" w:hAnsi="Times New Roman" w:cs="Times New Roman"/>
                <w:sz w:val="19"/>
                <w:szCs w:val="19"/>
                <w:lang w:val="fr-BE" w:eastAsia="sk-SK"/>
              </w:rPr>
              <w:t xml:space="preserve"> – kompetentu iestāāžu izsniegts</w:t>
            </w:r>
          </w:p>
          <w:p w:rsidR="00643D6A" w:rsidRPr="00ED4B78" w:rsidP="00643D6A">
            <w:pPr>
              <w:jc w:val="left"/>
              <w:rPr>
                <w:rFonts w:ascii="Times New Roman" w:hAnsi="Times New Roman" w:cs="Times New Roman"/>
                <w:sz w:val="19"/>
                <w:szCs w:val="19"/>
                <w:lang w:val="fr-BE" w:eastAsia="sk-SK"/>
              </w:rPr>
            </w:pPr>
            <w:r w:rsidRPr="00ED4B78">
              <w:rPr>
                <w:rFonts w:ascii="Times New Roman" w:hAnsi="Times New Roman" w:cs="Times New Roman"/>
                <w:noProof/>
                <w:sz w:val="19"/>
                <w:szCs w:val="19"/>
              </w:rPr>
              <w:t>dokuments, kas apliecina, ka persona ir nokārtojusi sertifikācijas eksāmenu</w:t>
            </w:r>
          </w:p>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noProof/>
                <w:sz w:val="19"/>
                <w:szCs w:val="19"/>
              </w:rPr>
              <w:t xml:space="preserve">specialitātē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Latvijas Ārstu biedrība</w:t>
            </w:r>
          </w:p>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noProof/>
                <w:sz w:val="19"/>
                <w:szCs w:val="19"/>
              </w:rPr>
              <w:t>Latvijas Ārstniecības personu profesionālo organizāciju savienība</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Luxembursko </w:t>
            </w:r>
            <w:r w:rsidRPr="00ED4B78">
              <w:rPr>
                <w:rFonts w:ascii="Times New Roman" w:hAnsi="Times New Roman" w:cs="Times New Roman"/>
                <w:sz w:val="19"/>
                <w:szCs w:val="19"/>
                <w:lang w:val="sk-SK" w:eastAsia="sk-SK"/>
              </w:rPr>
              <w:t>/ Luxembourg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Certificat de médecin spécialiste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Ministre de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Santé</w:t>
              </w:r>
            </w:smartTag>
            <w:r w:rsidRPr="00ED4B78">
              <w:rPr>
                <w:rFonts w:ascii="Times New Roman" w:hAnsi="Times New Roman" w:cs="Times New Roman"/>
                <w:sz w:val="19"/>
                <w:szCs w:val="19"/>
                <w:lang w:val="sk-SK" w:eastAsia="sk-SK"/>
              </w:rPr>
              <w:t xml:space="preserve"> publique</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Maďarsko</w:t>
            </w:r>
            <w:r w:rsidRPr="00ED4B78">
              <w:rPr>
                <w:rFonts w:ascii="Times New Roman" w:hAnsi="Times New Roman" w:cs="Times New Roman"/>
                <w:sz w:val="19"/>
                <w:lang w:val="sk-SK" w:eastAsia="sk-SK"/>
              </w:rPr>
              <w:t xml:space="preserve"> / Magyarország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noProof/>
                <w:sz w:val="19"/>
                <w:szCs w:val="19"/>
              </w:rPr>
              <w:t>S</w:t>
            </w:r>
            <w:r w:rsidRPr="00ED4B78">
              <w:rPr>
                <w:rFonts w:ascii="Times New Roman" w:hAnsi="Times New Roman" w:cs="Times New Roman"/>
                <w:sz w:val="19"/>
                <w:lang w:val="sk-SK" w:eastAsia="sk-SK"/>
              </w:rPr>
              <w:t>zakorvosi bizonyítvány</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u w:val="single"/>
              </w:rPr>
            </w:pPr>
            <w:r w:rsidRPr="00ED4B78">
              <w:rPr>
                <w:rFonts w:ascii="Times New Roman" w:hAnsi="Times New Roman" w:cs="Times New Roman"/>
                <w:noProof/>
                <w:sz w:val="19"/>
                <w:szCs w:val="19"/>
              </w:rPr>
              <w:t>Az Egészség</w:t>
            </w:r>
            <w:r w:rsidRPr="00ED4B78">
              <w:rPr>
                <w:rFonts w:ascii="Times New Roman" w:hAnsi="Times New Roman" w:cs="Times New Roman"/>
                <w:noProof/>
                <w:sz w:val="19"/>
                <w:szCs w:val="19"/>
              </w:rPr>
              <w:t>ügyi, Szociális és Családügyi Minisztérium illetékes testülete</w:t>
            </w:r>
            <w:r w:rsidRPr="00ED4B78">
              <w:rPr>
                <w:rFonts w:ascii="Times New Roman" w:hAnsi="Times New Roman" w:cs="Times New Roman"/>
                <w:sz w:val="19"/>
                <w:szCs w:val="19"/>
                <w:lang w:val="hu-HU" w:eastAsia="sk-SK"/>
              </w:rPr>
              <w:t xml:space="preserve"> </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noProof/>
                <w:sz w:val="19"/>
                <w:szCs w:val="19"/>
              </w:rPr>
            </w:pPr>
            <w:r w:rsidRPr="00ED4B78">
              <w:rPr>
                <w:rFonts w:ascii="Times New Roman" w:hAnsi="Times New Roman" w:cs="Times New Roman"/>
                <w:noProof/>
                <w:sz w:val="19"/>
                <w:szCs w:val="19"/>
              </w:rPr>
              <w:t>16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noProof/>
                <w:sz w:val="19"/>
                <w:szCs w:val="19"/>
              </w:rPr>
              <w:t>Malta</w:t>
            </w:r>
            <w:r w:rsidRPr="00ED4B78">
              <w:rPr>
                <w:rFonts w:ascii="Times New Roman" w:hAnsi="Times New Roman" w:cs="Times New Roman"/>
                <w:noProof/>
                <w:sz w:val="19"/>
                <w:szCs w:val="19"/>
              </w:rPr>
              <w:t xml:space="preserve"> / Malta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sz w:val="19"/>
                <w:szCs w:val="19"/>
                <w:lang w:val="sk-SK" w:eastAsia="sk-SK"/>
              </w:rPr>
              <w:t>Ċ</w:t>
            </w:r>
            <w:r w:rsidRPr="00ED4B78">
              <w:rPr>
                <w:rFonts w:ascii="Times New Roman" w:hAnsi="Times New Roman" w:cs="Times New Roman"/>
                <w:noProof/>
                <w:sz w:val="19"/>
                <w:szCs w:val="19"/>
              </w:rPr>
              <w:t>ertifikat ta' Spe</w:t>
            </w:r>
            <w:r w:rsidRPr="00ED4B78">
              <w:rPr>
                <w:rFonts w:ascii="Times New Roman" w:hAnsi="Times New Roman" w:cs="Times New Roman"/>
                <w:sz w:val="19"/>
                <w:szCs w:val="19"/>
                <w:lang w:val="sk-SK" w:eastAsia="sk-SK"/>
              </w:rPr>
              <w:t>ċ</w:t>
            </w:r>
            <w:r w:rsidRPr="00ED4B78">
              <w:rPr>
                <w:rFonts w:ascii="Times New Roman" w:hAnsi="Times New Roman" w:cs="Times New Roman"/>
                <w:noProof/>
                <w:sz w:val="19"/>
                <w:szCs w:val="19"/>
              </w:rPr>
              <w:t>jalista Mediku</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u w:val="single"/>
              </w:rPr>
            </w:pPr>
            <w:r w:rsidRPr="00ED4B78">
              <w:rPr>
                <w:rFonts w:ascii="Times New Roman" w:hAnsi="Times New Roman" w:cs="Times New Roman"/>
                <w:noProof/>
                <w:sz w:val="19"/>
                <w:szCs w:val="19"/>
              </w:rPr>
              <w:t xml:space="preserve">Kumitat </w:t>
            </w:r>
            <w:r w:rsidRPr="00ED4B78">
              <w:rPr>
                <w:rFonts w:ascii="Times New Roman" w:hAnsi="Times New Roman" w:cs="Times New Roman"/>
                <w:sz w:val="19"/>
                <w:szCs w:val="19"/>
                <w:lang w:val="en-US" w:eastAsia="sk-SK"/>
              </w:rPr>
              <w:t>ta' Approvazzjoni dwar Spe</w:t>
            </w:r>
            <w:r w:rsidRPr="00ED4B78">
              <w:rPr>
                <w:rFonts w:ascii="Times New Roman" w:hAnsi="Times New Roman" w:cs="Times New Roman"/>
                <w:sz w:val="19"/>
                <w:szCs w:val="19"/>
                <w:lang w:val="sk-SK" w:eastAsia="sk-SK"/>
              </w:rPr>
              <w:t>ċ</w:t>
            </w:r>
            <w:r w:rsidRPr="00ED4B78">
              <w:rPr>
                <w:rFonts w:ascii="Times New Roman" w:hAnsi="Times New Roman" w:cs="Times New Roman"/>
                <w:sz w:val="19"/>
                <w:szCs w:val="19"/>
                <w:lang w:val="en-US" w:eastAsia="sk-SK"/>
              </w:rPr>
              <w:t>jalisti</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Fachärztliche Anerkennung</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de-AT" w:eastAsia="sk-SK"/>
              </w:rPr>
            </w:pPr>
            <w:r w:rsidRPr="00ED4B78">
              <w:rPr>
                <w:rFonts w:ascii="Times New Roman" w:hAnsi="Times New Roman" w:cs="Times New Roman"/>
                <w:sz w:val="19"/>
                <w:szCs w:val="19"/>
                <w:lang w:val="de-AT" w:eastAsia="sk-SK"/>
              </w:rPr>
              <w:t>Landesärztekammer</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Polsko</w:t>
            </w:r>
            <w:r w:rsidRPr="00ED4B78">
              <w:rPr>
                <w:rFonts w:ascii="Times New Roman" w:hAnsi="Times New Roman" w:cs="Times New Roman"/>
                <w:sz w:val="19"/>
                <w:lang w:val="sk-SK" w:eastAsia="sk-SK"/>
              </w:rPr>
              <w:t xml:space="preserve"> / Polska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noProof/>
                <w:sz w:val="19"/>
                <w:szCs w:val="19"/>
              </w:rPr>
              <w:t>Dyplom uzyskania tytułu specjalisty</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u w:val="single"/>
              </w:rPr>
            </w:pPr>
            <w:r w:rsidRPr="00ED4B78">
              <w:rPr>
                <w:rFonts w:ascii="Times New Roman" w:hAnsi="Times New Roman" w:cs="Times New Roman"/>
                <w:sz w:val="19"/>
                <w:szCs w:val="19"/>
                <w:lang w:val="sk-SK" w:eastAsia="sk-SK"/>
              </w:rPr>
              <w:t xml:space="preserve"> </w:t>
            </w:r>
            <w:r w:rsidRPr="00ED4B78">
              <w:rPr>
                <w:rFonts w:ascii="Times New Roman" w:hAnsi="Times New Roman" w:cs="Times New Roman"/>
                <w:noProof/>
                <w:sz w:val="19"/>
                <w:szCs w:val="19"/>
              </w:rPr>
              <w:t>Centrum Egzaminów Medycznych</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Portugalsko</w:t>
            </w:r>
            <w:r w:rsidRPr="00ED4B78">
              <w:rPr>
                <w:rFonts w:ascii="Times New Roman" w:hAnsi="Times New Roman" w:cs="Times New Roman"/>
                <w:sz w:val="19"/>
                <w:szCs w:val="19"/>
                <w:lang w:val="sk-SK" w:eastAsia="sk-SK"/>
              </w:rPr>
              <w:t xml:space="preserve"> / Portugal</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1. Grau de assistente </w:t>
              <w:br/>
              <w:t>2. Titulo de especialista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Ministério da Saúde</w:t>
              <w:br/>
              <w:t>2. Ordem dos Médicos</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Rakúsko</w:t>
            </w:r>
            <w:r w:rsidRPr="00ED4B78">
              <w:rPr>
                <w:rFonts w:ascii="Times New Roman" w:hAnsi="Times New Roman" w:cs="Times New Roman"/>
                <w:sz w:val="19"/>
                <w:szCs w:val="19"/>
                <w:lang w:val="sk-SK" w:eastAsia="sk-SK"/>
              </w:rPr>
              <w:t xml:space="preserve"> / Österreich</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Facharztdiplom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Österreichische Ärztekammer</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Rumu</w:t>
            </w:r>
            <w:r w:rsidRPr="00ED4B78">
              <w:rPr>
                <w:rFonts w:ascii="Times New Roman" w:hAnsi="Times New Roman" w:cs="Times New Roman"/>
                <w:b/>
                <w:bCs/>
                <w:sz w:val="19"/>
                <w:szCs w:val="19"/>
                <w:lang w:val="sk-SK" w:eastAsia="sk-SK"/>
              </w:rPr>
              <w:t xml:space="preserve">nsko / </w:t>
            </w:r>
            <w:r w:rsidRPr="00ED4B78">
              <w:rPr>
                <w:rFonts w:ascii="Times New Roman" w:hAnsi="Times New Roman" w:cs="Times New Roman"/>
                <w:sz w:val="19"/>
                <w:szCs w:val="19"/>
                <w:lang w:val="sk-SK" w:eastAsia="sk-SK"/>
              </w:rPr>
              <w:t>România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Certificat de medic specialist</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Ministerul Sănătăţii Publici</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22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Slovinsko</w:t>
            </w:r>
            <w:r w:rsidRPr="00ED4B78">
              <w:rPr>
                <w:rFonts w:ascii="Times New Roman" w:hAnsi="Times New Roman" w:cs="Times New Roman"/>
                <w:sz w:val="19"/>
                <w:lang w:val="sk-SK" w:eastAsia="sk-SK"/>
              </w:rPr>
              <w:t xml:space="preserve"> / Slovenija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u w:val="single"/>
                <w:lang w:val="sk-SK" w:eastAsia="sk-SK"/>
              </w:rPr>
            </w:pPr>
            <w:r w:rsidRPr="00ED4B78">
              <w:rPr>
                <w:rFonts w:ascii="Times New Roman" w:hAnsi="Times New Roman" w:cs="Times New Roman"/>
                <w:sz w:val="19"/>
                <w:lang w:val="sk-SK" w:eastAsia="sk-SK"/>
              </w:rPr>
              <w:t>Potrdilo o</w:t>
            </w:r>
            <w:r w:rsidRPr="00ED4B78">
              <w:rPr>
                <w:rFonts w:ascii="Times New Roman" w:hAnsi="Times New Roman" w:cs="Times New Roman"/>
                <w:noProof/>
                <w:sz w:val="19"/>
                <w:szCs w:val="19"/>
              </w:rPr>
              <w:t> </w:t>
            </w:r>
            <w:r w:rsidRPr="00ED4B78">
              <w:rPr>
                <w:rFonts w:ascii="Times New Roman" w:hAnsi="Times New Roman" w:cs="Times New Roman"/>
                <w:sz w:val="19"/>
                <w:lang w:val="sk-SK" w:eastAsia="sk-SK"/>
              </w:rPr>
              <w:t>opravljenem specialističnem izpitu</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1. </w:t>
            </w:r>
            <w:r w:rsidRPr="00ED4B78">
              <w:rPr>
                <w:rFonts w:ascii="Times New Roman" w:hAnsi="Times New Roman" w:cs="Times New Roman"/>
                <w:noProof/>
                <w:sz w:val="19"/>
                <w:szCs w:val="19"/>
              </w:rPr>
              <w:t>Ministrstvo za zdravje</w:t>
            </w:r>
          </w:p>
          <w:p w:rsidR="00643D6A" w:rsidRPr="00ED4B78" w:rsidP="00643D6A">
            <w:pPr>
              <w:jc w:val="left"/>
              <w:rPr>
                <w:rFonts w:ascii="Times New Roman" w:hAnsi="Times New Roman" w:cs="Times New Roman"/>
                <w:noProof/>
                <w:sz w:val="19"/>
                <w:szCs w:val="19"/>
                <w:u w:val="single"/>
              </w:rPr>
            </w:pPr>
            <w:r w:rsidRPr="00ED4B78">
              <w:rPr>
                <w:rFonts w:ascii="Times New Roman" w:hAnsi="Times New Roman" w:cs="Times New Roman"/>
                <w:sz w:val="19"/>
                <w:szCs w:val="19"/>
                <w:lang w:val="sk-SK" w:eastAsia="sk-SK"/>
              </w:rPr>
              <w:t xml:space="preserve">2. </w:t>
            </w:r>
            <w:r w:rsidRPr="00ED4B78">
              <w:rPr>
                <w:rFonts w:ascii="Times New Roman" w:hAnsi="Times New Roman" w:cs="Times New Roman"/>
                <w:noProof/>
                <w:sz w:val="19"/>
                <w:szCs w:val="19"/>
              </w:rPr>
              <w:t xml:space="preserve">Zdravniška zbornica Slovenije </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Španielsko</w:t>
            </w:r>
            <w:r w:rsidRPr="00ED4B78">
              <w:rPr>
                <w:rFonts w:ascii="Times New Roman" w:hAnsi="Times New Roman" w:cs="Times New Roman"/>
                <w:sz w:val="19"/>
                <w:szCs w:val="19"/>
                <w:lang w:val="sk-SK" w:eastAsia="sk-SK"/>
              </w:rPr>
              <w:t xml:space="preserve"> / España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Título de Especialista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M</w:t>
            </w:r>
            <w:r w:rsidRPr="00ED4B78">
              <w:rPr>
                <w:rFonts w:ascii="Times New Roman" w:hAnsi="Times New Roman" w:cs="Times New Roman"/>
                <w:sz w:val="19"/>
                <w:szCs w:val="19"/>
                <w:lang w:val="sk-SK" w:eastAsia="sk-SK"/>
              </w:rPr>
              <w:t>inisterio de Educación y Cultura</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Švédsko </w:t>
            </w:r>
            <w:r w:rsidRPr="00ED4B78">
              <w:rPr>
                <w:rFonts w:ascii="Times New Roman" w:hAnsi="Times New Roman" w:cs="Times New Roman"/>
                <w:sz w:val="19"/>
                <w:szCs w:val="19"/>
                <w:lang w:val="sk-SK" w:eastAsia="sk-SK"/>
              </w:rPr>
              <w:t>/ Sverige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Bevis om specialkompetens som läkare, utfärdat av</w:t>
              <w:br/>
              <w:t>Socialstyrelsen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Socialstyrelsen</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Taliansko</w:t>
            </w:r>
            <w:r w:rsidRPr="00ED4B78">
              <w:rPr>
                <w:rFonts w:ascii="Times New Roman" w:hAnsi="Times New Roman" w:cs="Times New Roman"/>
                <w:sz w:val="19"/>
                <w:szCs w:val="19"/>
                <w:lang w:val="sk-SK" w:eastAsia="sk-SK"/>
              </w:rPr>
              <w:t xml:space="preserve"> / Italia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Diploma di medico specialista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Università</w:t>
            </w:r>
          </w:p>
        </w:tc>
      </w:tr>
      <w:tr>
        <w:tblPrEx>
          <w:tblW w:w="0" w:type="auto"/>
          <w:tblInd w:w="108" w:type="dxa"/>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26</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Veľká Británia a Severné Írsko</w:t>
            </w:r>
            <w:r w:rsidRPr="00ED4B78">
              <w:rPr>
                <w:rFonts w:ascii="Times New Roman" w:hAnsi="Times New Roman" w:cs="Times New Roman"/>
                <w:sz w:val="19"/>
                <w:szCs w:val="19"/>
                <w:lang w:val="sk-SK" w:eastAsia="sk-SK"/>
              </w:rPr>
              <w:t xml:space="preserve"> / United Kingdom</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w:t>
            </w:r>
            <w:r w:rsidRPr="00ED4B78">
              <w:rPr>
                <w:rFonts w:ascii="Times New Roman" w:hAnsi="Times New Roman" w:cs="Times New Roman"/>
                <w:sz w:val="19"/>
                <w:szCs w:val="19"/>
                <w:lang w:val="sk-SK" w:eastAsia="sk-SK"/>
              </w:rPr>
              <w:t xml:space="preserve">rtificate of Completion of specialist training </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Competent authority</w:t>
            </w:r>
          </w:p>
        </w:tc>
      </w:tr>
      <w:tr>
        <w:tblPrEx>
          <w:tblW w:w="0" w:type="auto"/>
          <w:tblInd w:w="108" w:type="dxa"/>
        </w:tblPrEx>
        <w:trPr>
          <w:trHeight w:hRule="auto" w:val="0"/>
        </w:trPr>
        <w:tc>
          <w:tcPr>
            <w:tcW w:w="51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27</w:t>
            </w:r>
          </w:p>
        </w:tc>
        <w:tc>
          <w:tcPr>
            <w:tcW w:w="252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Island</w:t>
            </w:r>
            <w:r w:rsidRPr="00ED4B78">
              <w:rPr>
                <w:rFonts w:ascii="Times New Roman" w:hAnsi="Times New Roman" w:cs="Times New Roman"/>
                <w:sz w:val="19"/>
                <w:szCs w:val="19"/>
                <w:lang w:val="sk-SK" w:eastAsia="sk-SK"/>
              </w:rPr>
              <w:t xml:space="preserve"> / Ísland</w:t>
            </w:r>
          </w:p>
        </w:tc>
        <w:tc>
          <w:tcPr>
            <w:tcW w:w="288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Sérfræðileayfi</w:t>
            </w:r>
          </w:p>
        </w:tc>
        <w:tc>
          <w:tcPr>
            <w:tcW w:w="3217"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Heilbrigðis- og</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tryggingamálaráðuneyti</w:t>
            </w:r>
          </w:p>
        </w:tc>
      </w:tr>
      <w:tr>
        <w:tblPrEx>
          <w:tblW w:w="0" w:type="auto"/>
          <w:tblInd w:w="108" w:type="dxa"/>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diplomy ostatných krajín uvedené v tabuľke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príslušný orgán</w:t>
            </w:r>
          </w:p>
        </w:tc>
      </w:tr>
      <w:tr>
        <w:tblPrEx>
          <w:tblW w:w="0" w:type="auto"/>
          <w:tblInd w:w="108" w:type="dxa"/>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29</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Nórsko</w:t>
            </w:r>
            <w:r w:rsidRPr="00ED4B78">
              <w:rPr>
                <w:rFonts w:ascii="Times New Roman" w:hAnsi="Times New Roman" w:cs="Times New Roman"/>
                <w:sz w:val="19"/>
                <w:szCs w:val="19"/>
                <w:lang w:val="sk-SK" w:eastAsia="sk-SK"/>
              </w:rPr>
              <w:t xml:space="preserve"> / Norge</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Spesialistgodkjenning</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Den norske lægeforening</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ihht. delegert myndighet</w:t>
            </w:r>
          </w:p>
        </w:tc>
      </w:tr>
      <w:tr>
        <w:tblPrEx>
          <w:tblW w:w="0" w:type="auto"/>
          <w:tblInd w:w="108" w:type="dxa"/>
        </w:tblPrEx>
        <w:trPr>
          <w:trHeight w:val="748"/>
        </w:trPr>
        <w:tc>
          <w:tcPr>
            <w:tcW w:w="51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30</w:t>
            </w:r>
          </w:p>
        </w:tc>
        <w:tc>
          <w:tcPr>
            <w:tcW w:w="252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Švajčiarsko</w:t>
            </w:r>
            <w:r w:rsidRPr="00ED4B78">
              <w:rPr>
                <w:rFonts w:ascii="Times New Roman" w:hAnsi="Times New Roman" w:cs="Times New Roman"/>
                <w:sz w:val="19"/>
                <w:szCs w:val="19"/>
                <w:lang w:val="sk-SK" w:eastAsia="sk-SK"/>
              </w:rPr>
              <w:t xml:space="preserve"> / 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288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Diplôme de médecin</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spécialiste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 als Facharzt</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Diploma di medico</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specialista</w:t>
            </w:r>
          </w:p>
        </w:tc>
        <w:tc>
          <w:tcPr>
            <w:tcW w:w="3217"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tabs>
                <w:tab w:val="center" w:pos="2052"/>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Département fédéral de l'intérieur </w:t>
            </w:r>
            <w:r w:rsidRPr="00ED4B78">
              <w:rPr>
                <w:rFonts w:ascii="Times New Roman" w:hAnsi="Times New Roman" w:cs="Times New Roman"/>
                <w:sz w:val="19"/>
                <w:szCs w:val="19"/>
                <w:lang w:val="sk-SK" w:eastAsia="sk-SK"/>
              </w:rPr>
              <w:t>et</w:t>
            </w:r>
          </w:p>
          <w:p w:rsidR="00643D6A" w:rsidRPr="00ED4B78" w:rsidP="00643D6A">
            <w:pPr>
              <w:tabs>
                <w:tab w:val="center" w:pos="2052"/>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Fédération des médecins suisses</w:t>
            </w:r>
          </w:p>
          <w:p w:rsidR="00643D6A" w:rsidRPr="00ED4B78" w:rsidP="00643D6A">
            <w:pPr>
              <w:tabs>
                <w:tab w:val="center" w:pos="2052"/>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Eidgenössisches Departement des Innern</w:t>
            </w:r>
          </w:p>
          <w:p w:rsidR="00643D6A" w:rsidRPr="00ED4B78" w:rsidP="00643D6A">
            <w:pPr>
              <w:tabs>
                <w:tab w:val="center" w:pos="2052"/>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und Verbindung der Schweizer</w:t>
            </w:r>
          </w:p>
          <w:p w:rsidR="00643D6A" w:rsidRPr="00ED4B78" w:rsidP="00643D6A">
            <w:pPr>
              <w:tabs>
                <w:tab w:val="center" w:pos="2052"/>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Ärztinnen und Ärzte</w:t>
            </w:r>
          </w:p>
          <w:p w:rsidR="00643D6A" w:rsidRPr="00ED4B78" w:rsidP="00643D6A">
            <w:pPr>
              <w:tabs>
                <w:tab w:val="center" w:pos="2052"/>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Dipartimento federale dell'interno e</w:t>
            </w:r>
          </w:p>
          <w:p w:rsidR="00643D6A" w:rsidRPr="00ED4B78" w:rsidP="00643D6A">
            <w:pPr>
              <w:tabs>
                <w:tab w:val="center" w:pos="2052"/>
              </w:tabs>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Federazione dei medici svizzeri</w:t>
            </w:r>
          </w:p>
        </w:tc>
      </w:tr>
    </w:tbl>
    <w:p w:rsidR="00643D6A" w:rsidRPr="00ED4B78" w:rsidP="00643D6A">
      <w:pPr>
        <w:rPr>
          <w:rFonts w:ascii="Times New Roman" w:hAnsi="Times New Roman" w:cs="Times New Roman"/>
          <w:lang w:val="sk-SK" w:eastAsia="sk-SK"/>
        </w:rPr>
      </w:pPr>
    </w:p>
    <w:p w:rsidR="00643D6A" w:rsidRPr="00ED4B78" w:rsidP="00643D6A">
      <w:pPr>
        <w:rPr>
          <w:rFonts w:ascii="Times New Roman" w:hAnsi="Times New Roman" w:cs="Times New Roman"/>
          <w:lang w:val="sk-SK" w:eastAsia="sk-SK"/>
        </w:rPr>
      </w:pPr>
    </w:p>
    <w:p w:rsidR="00643D6A" w:rsidRPr="00ED4B78" w:rsidP="00643D6A">
      <w:pPr>
        <w:rPr>
          <w:rFonts w:ascii="Times New Roman" w:hAnsi="Times New Roman" w:cs="Times New Roman"/>
          <w:lang w:val="sk-SK" w:eastAsia="sk-SK"/>
        </w:rPr>
      </w:pPr>
      <w:r w:rsidRPr="00ED4B78">
        <w:rPr>
          <w:rFonts w:ascii="Times New Roman" w:hAnsi="Times New Roman" w:cs="Times New Roman"/>
          <w:lang w:val="sk-SK" w:eastAsia="sk-SK"/>
        </w:rPr>
        <w:t>Tabuľka č. 2</w:t>
      </w:r>
    </w:p>
    <w:p w:rsidR="00643D6A" w:rsidRPr="00ED4B78" w:rsidP="00643D6A">
      <w:pPr>
        <w:rPr>
          <w:rFonts w:ascii="Times New Roman" w:hAnsi="Times New Roman" w:cs="Times New Roman"/>
          <w:lang w:val="sk-SK"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720"/>
        <w:gridCol w:w="1980"/>
        <w:gridCol w:w="3129"/>
        <w:gridCol w:w="1225"/>
        <w:gridCol w:w="2126"/>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auto" w:val="0"/>
          <w:tblHeader/>
        </w:trPr>
        <w:tc>
          <w:tcPr>
            <w:tcW w:w="72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Por. číslo</w:t>
            </w:r>
          </w:p>
        </w:tc>
        <w:tc>
          <w:tcPr>
            <w:tcW w:w="198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Krajina</w:t>
            </w:r>
          </w:p>
        </w:tc>
        <w:tc>
          <w:tcPr>
            <w:tcW w:w="3013"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Názov špecializačného odboru v členskom štáte</w:t>
            </w:r>
          </w:p>
        </w:tc>
        <w:tc>
          <w:tcPr>
            <w:tcW w:w="0" w:type="auto"/>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pacing w:val="-2"/>
                <w:sz w:val="18"/>
                <w:szCs w:val="18"/>
                <w:lang w:val="en-GB" w:eastAsia="sk-SK"/>
              </w:rPr>
            </w:pPr>
            <w:r w:rsidRPr="00ED4B78">
              <w:rPr>
                <w:rFonts w:ascii="Times New Roman" w:hAnsi="Times New Roman" w:cs="Times New Roman"/>
                <w:b/>
                <w:bCs/>
                <w:spacing w:val="-2"/>
                <w:sz w:val="18"/>
                <w:szCs w:val="18"/>
                <w:lang w:val="en-GB" w:eastAsia="sk-SK"/>
              </w:rPr>
              <w:t xml:space="preserve">Minimálna dĺžka prípravy v </w:t>
            </w:r>
            <w:r w:rsidRPr="00ED4B78">
              <w:rPr>
                <w:rFonts w:ascii="Times New Roman" w:hAnsi="Times New Roman" w:cs="Times New Roman"/>
                <w:b/>
                <w:bCs/>
                <w:spacing w:val="-6"/>
                <w:sz w:val="18"/>
                <w:szCs w:val="18"/>
                <w:lang w:val="en-GB" w:eastAsia="sk-SK"/>
              </w:rPr>
              <w:t>členskom</w:t>
            </w:r>
            <w:r w:rsidRPr="00ED4B78">
              <w:rPr>
                <w:rFonts w:ascii="Times New Roman" w:hAnsi="Times New Roman" w:cs="Times New Roman"/>
                <w:b/>
                <w:bCs/>
                <w:spacing w:val="-2"/>
                <w:sz w:val="18"/>
                <w:szCs w:val="18"/>
                <w:lang w:val="en-GB" w:eastAsia="sk-SK"/>
              </w:rPr>
              <w:t xml:space="preserve"> štáte</w:t>
            </w:r>
          </w:p>
        </w:tc>
        <w:tc>
          <w:tcPr>
            <w:tcW w:w="0" w:type="auto"/>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Názov zodpovedajúceho špecializačného odboru v Slovenskej republike</w:t>
            </w:r>
          </w:p>
        </w:tc>
      </w:tr>
      <w:tr>
        <w:tblPrEx>
          <w:tblW w:w="0" w:type="auto"/>
          <w:tblInd w:w="108" w:type="dxa"/>
        </w:tblPrEx>
        <w:trPr>
          <w:cantSplit/>
          <w:trHeight w:hRule="auto" w:val="0"/>
        </w:trPr>
        <w:tc>
          <w:tcPr>
            <w:tcW w:w="72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1. 01</w:t>
            </w:r>
          </w:p>
        </w:tc>
        <w:tc>
          <w:tcPr>
            <w:tcW w:w="198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NewRoman" w:hAnsi="TimesNewRoman" w:cs="TimesNewRoman"/>
                <w:sz w:val="19"/>
                <w:szCs w:val="19"/>
                <w:lang w:val="sk-SK" w:eastAsia="sk-SK"/>
              </w:rPr>
            </w:pPr>
            <w:r w:rsidRPr="00ED4B78">
              <w:rPr>
                <w:rFonts w:ascii="TimesNewRoman" w:hAnsi="TimesNewRoman" w:cs="TimesNewRoman"/>
                <w:sz w:val="19"/>
                <w:szCs w:val="19"/>
                <w:lang w:val="sk-SK" w:eastAsia="sk-SK"/>
              </w:rPr>
              <w:t>Anesthésie-réanimation/Anesthesie reanimatie</w:t>
            </w:r>
          </w:p>
        </w:tc>
        <w:tc>
          <w:tcPr>
            <w:tcW w:w="0" w:type="auto"/>
            <w:vMerge w:val="restart"/>
            <w:tcBorders>
              <w:top w:val="doub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doub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en-GB" w:eastAsia="sk-SK"/>
              </w:rPr>
              <w:t>anesteziológia a intenzívna me</w:t>
            </w:r>
            <w:r w:rsidRPr="00ED4B78">
              <w:rPr>
                <w:rFonts w:ascii="Times New Roman" w:hAnsi="Times New Roman" w:cs="Times New Roman"/>
                <w:b/>
                <w:bCs/>
                <w:sz w:val="19"/>
                <w:lang w:val="en-GB" w:eastAsia="sk-SK"/>
              </w:rPr>
              <w:t>dicína</w:t>
            </w:r>
          </w:p>
          <w:p w:rsidR="00643D6A" w:rsidRPr="00ED4B78" w:rsidP="00643D6A">
            <w:pPr>
              <w:jc w:val="left"/>
              <w:rPr>
                <w:rFonts w:ascii="Times New Roman" w:hAnsi="Times New Roman" w:cs="Times New Roman"/>
                <w:lang w:val="sk-SK"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Анестезиология и интензивно лечение</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1. 03</w:t>
            </w:r>
          </w:p>
          <w:p w:rsidR="00643D6A" w:rsidRPr="00ED4B78" w:rsidP="00643D6A">
            <w:pPr>
              <w:jc w:val="left"/>
              <w:rPr>
                <w:rFonts w:ascii="Times New Roman" w:hAnsi="Times New Roman" w:cs="Times New Roman"/>
                <w:sz w:val="17"/>
                <w:szCs w:val="17"/>
                <w:lang w:val="en-GB" w:eastAsia="sk-SK"/>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Αναισθησιολογία</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Anesteziologie a resuscitace</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Anæstesiologi</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w:t>
            </w:r>
            <w:r w:rsidRPr="00ED4B78">
              <w:rPr>
                <w:rFonts w:ascii="Times New Roman" w:hAnsi="Times New Roman" w:cs="Times New Roman"/>
                <w:b/>
                <w:bCs/>
                <w:sz w:val="19"/>
                <w:lang w:val="en-GB" w:eastAsia="sk-SK"/>
              </w:rPr>
              <w:t>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Anestesioloogia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Anestesiologia ja tehohoito/Anestesiologi och intensivvård</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Anesthésiologie-Réanimation chirurgicale</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Αvαισθησιoλoγία</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w:t>
                  </w:r>
                  <w:r w:rsidRPr="00ED4B78">
                    <w:rPr>
                      <w:rFonts w:ascii="Times New Roman" w:hAnsi="Times New Roman" w:cs="Times New Roman"/>
                      <w:sz w:val="19"/>
                      <w:lang w:val="en-GB" w:eastAsia="sk-SK"/>
                    </w:rPr>
                    <w:t>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Anesthesiologie</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Anaesthesia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Anesteziologija reanimatologija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Anestezioloģija un reanimatoloģija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Anesthésie-réanimation</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Aneszteziológia és intenzív terápia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 xml:space="preserve">Anesteżija u </w:t>
            </w:r>
            <w:smartTag w:uri="urn:schemas-microsoft-com:office:smarttags" w:element="place">
              <w:smartTag w:uri="urn:schemas-microsoft-com:office:smarttags" w:element="PersonName">
                <w:smartTagPr>
                  <w:attr w:name="ProductID" w:val="La Svizzera"/>
                </w:smartTagPr>
                <w:r w:rsidRPr="00ED4B78">
                  <w:rPr>
                    <w:rFonts w:ascii="Times New Roman" w:hAnsi="Times New Roman" w:cs="Times New Roman"/>
                    <w:noProof/>
                    <w:sz w:val="19"/>
                    <w:szCs w:val="19"/>
                  </w:rPr>
                  <w:t>Kura</w:t>
                </w:r>
              </w:smartTag>
            </w:smartTag>
            <w:r w:rsidRPr="00ED4B78">
              <w:rPr>
                <w:rFonts w:ascii="Times New Roman" w:hAnsi="Times New Roman" w:cs="Times New Roman"/>
                <w:noProof/>
                <w:sz w:val="19"/>
                <w:szCs w:val="19"/>
              </w:rPr>
              <w:t xml:space="preserve"> Intensiva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Anästhesiologie</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Anestezjologia i intensywna terapia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Anestesiolo</w:t>
            </w:r>
            <w:r w:rsidRPr="00ED4B78">
              <w:rPr>
                <w:rFonts w:ascii="Times New Roman" w:hAnsi="Times New Roman" w:cs="Times New Roman"/>
                <w:sz w:val="19"/>
                <w:szCs w:val="19"/>
                <w:lang w:val="en-GB" w:eastAsia="sk-SK"/>
              </w:rPr>
              <w:t>gia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Anästhesiologie und Intensivmedizin</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Anestezie şi terapie intensivă</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lang w:val="sk-SK" w:eastAsia="sk-SK"/>
              </w:rPr>
            </w:pPr>
            <w:r w:rsidRPr="00ED4B78">
              <w:rPr>
                <w:rFonts w:ascii="Times New Roman" w:hAnsi="Times New Roman" w:cs="Times New Roman"/>
                <w:sz w:val="19"/>
                <w:lang w:val="en-GB" w:eastAsia="sk-SK"/>
              </w:rPr>
              <w:t>Anesteziologija, reanimatologija in perioperativna intenzivna medicina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w:t>
            </w:r>
            <w:r w:rsidRPr="00ED4B78">
              <w:rPr>
                <w:rFonts w:ascii="Times New Roman" w:hAnsi="Times New Roman" w:cs="Times New Roman"/>
                <w:sz w:val="19"/>
                <w:szCs w:val="19"/>
                <w:lang w:val="en-GB" w:eastAsia="sk-SK"/>
              </w:rPr>
              <w:t>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Anestesiología y Reanimación</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Anestesi och intensivvård</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Anestesia e rianimazione</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Anaesthetics</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 xml:space="preserve">Island </w:t>
            </w:r>
            <w:r w:rsidRPr="00ED4B78">
              <w:rPr>
                <w:rFonts w:ascii="Times New Roman" w:hAnsi="Times New Roman" w:cs="Times New Roman"/>
                <w:sz w:val="19"/>
                <w:szCs w:val="19"/>
                <w:lang w:val="en-GB" w:eastAsia="sk-SK"/>
              </w:rPr>
              <w:t xml:space="preserve">/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Svæfinga- og gjörgæsl</w:t>
            </w:r>
            <w:r w:rsidRPr="00ED4B78">
              <w:rPr>
                <w:rFonts w:ascii="Times New Roman" w:hAnsi="Times New Roman" w:cs="Times New Roman"/>
                <w:sz w:val="19"/>
                <w:szCs w:val="19"/>
                <w:lang w:val="en-GB" w:eastAsia="sk-SK"/>
              </w:rPr>
              <w:t>ulæknisfræði</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6"/>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 xml:space="preserve">Lichtenštajnsko </w:t>
            </w:r>
            <w:r w:rsidRPr="00ED4B78">
              <w:rPr>
                <w:rFonts w:ascii="Times New Roman" w:hAnsi="Times New Roman" w:cs="Times New Roman"/>
                <w:sz w:val="19"/>
                <w:szCs w:val="19"/>
                <w:lang w:val="en-GB" w:eastAsia="sk-SK"/>
              </w:rPr>
              <w:t xml:space="preserve">/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Liechtenstein</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Anästhesiologie</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Anestesiologi</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Anesthésiologie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Anästhesiologie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Anestesiologia</w:t>
            </w: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double" w:sz="4"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r>
            <w:r w:rsidRPr="00ED4B78">
              <w:rPr>
                <w:rFonts w:ascii="Times New Roman" w:hAnsi="Times New Roman" w:cs="Times New Roman"/>
                <w:sz w:val="19"/>
                <w:szCs w:val="19"/>
                <w:lang w:val="sk-SK" w:eastAsia="sk-SK"/>
              </w:rPr>
              <w:t xml:space="preserv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chirurgia</w:t>
            </w: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Хирургия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Γενική Χειρουργική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Arial" w:hAnsi="Arial" w:cs="Arial"/>
                <w:sz w:val="19"/>
                <w:szCs w:val="19"/>
                <w:lang w:val="sk-SK" w:eastAsia="sk-SK"/>
              </w:rPr>
            </w:pPr>
            <w:r w:rsidRPr="00ED4B78">
              <w:rPr>
                <w:rFonts w:ascii="Times New Roman" w:hAnsi="Times New Roman" w:cs="Times New Roman"/>
                <w:sz w:val="19"/>
                <w:lang w:val="en-GB" w:eastAsia="sk-SK"/>
              </w:rPr>
              <w:t>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Kirurgi eller kirurgiske 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rPr>
              <w:t>Üldkirurgia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Yleiskirurgia/Allmän 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Chirurgie générale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Χειρoυργική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Heelkunde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Ci</w:t>
            </w:r>
            <w:r w:rsidRPr="00ED4B78">
              <w:rPr>
                <w:rFonts w:ascii="Times New Roman" w:hAnsi="Times New Roman" w:cs="Times New Roman"/>
                <w:sz w:val="19"/>
                <w:szCs w:val="19"/>
                <w:lang w:val="en-GB" w:eastAsia="sk-SK"/>
              </w:rPr>
              <w:t>rugía general</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Chirurgija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Ķirurģija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générale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Sebészet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Kirurġija Ġenerali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w:t>
            </w:r>
            <w:r w:rsidRPr="00ED4B78">
              <w:rPr>
                <w:rFonts w:ascii="Times New Roman" w:hAnsi="Times New Roman" w:cs="Times New Roman"/>
                <w:sz w:val="19"/>
                <w:szCs w:val="19"/>
                <w:lang w:val="sk-SK" w:eastAsia="sk-SK"/>
              </w:rPr>
              <w:t>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(Allgemeine) 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Chirurgia ogólna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Cirurgia geral</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Chirurgie generală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rPr>
              <w:t>Splošna kirurgija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 xml:space="preserve">2. </w:t>
            </w:r>
            <w:r w:rsidRPr="00ED4B78">
              <w:rPr>
                <w:rFonts w:ascii="Times New Roman" w:hAnsi="Times New Roman" w:cs="Times New Roman"/>
                <w:sz w:val="17"/>
                <w:szCs w:val="17"/>
                <w:lang w:val="en-GB" w:eastAsia="sk-SK"/>
              </w:rPr>
              <w:t>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 xml:space="preserve">Cirugía general y </w:t>
            </w:r>
            <w:smartTag w:uri="urn:schemas-microsoft-com:office:smarttags" w:element="place">
              <w:smartTag w:uri="urn:schemas-microsoft-com:office:smarttags" w:element="PersonName">
                <w:smartTagPr>
                  <w:attr w:name="ProductID" w:val="La Svizzera"/>
                </w:smartTagPr>
                <w:smartTag w:uri="urn:schemas-microsoft-com:office:smarttags" w:element="State">
                  <w:r w:rsidRPr="00ED4B78">
                    <w:rPr>
                      <w:rFonts w:ascii="Times New Roman" w:hAnsi="Times New Roman" w:cs="Times New Roman"/>
                      <w:sz w:val="19"/>
                      <w:szCs w:val="19"/>
                      <w:lang w:val="en-GB" w:eastAsia="sk-SK"/>
                    </w:rPr>
                    <w:t>del</w:t>
                  </w:r>
                </w:smartTag>
              </w:smartTag>
            </w:smartTag>
            <w:r w:rsidRPr="00ED4B78">
              <w:rPr>
                <w:rFonts w:ascii="Times New Roman" w:hAnsi="Times New Roman" w:cs="Times New Roman"/>
                <w:sz w:val="19"/>
                <w:szCs w:val="19"/>
                <w:lang w:val="en-GB" w:eastAsia="sk-SK"/>
              </w:rPr>
              <w:t xml:space="preserve"> aparato digestivo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Chirurgia generale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General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Skurðlækning</w:t>
            </w:r>
            <w:r w:rsidRPr="00ED4B78">
              <w:rPr>
                <w:rFonts w:ascii="Times New Roman" w:hAnsi="Times New Roman" w:cs="Times New Roman"/>
                <w:sz w:val="19"/>
                <w:szCs w:val="19"/>
                <w:lang w:val="en-GB" w:eastAsia="sk-SK"/>
              </w:rPr>
              <w:t>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Generell 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w:t>
            </w:r>
            <w:r w:rsidRPr="00ED4B78">
              <w:rPr>
                <w:rFonts w:ascii="Times New Roman" w:hAnsi="Times New Roman" w:cs="Times New Roman"/>
                <w:sz w:val="19"/>
                <w:szCs w:val="19"/>
                <w:lang w:val="en-GB" w:eastAsia="sk-SK"/>
              </w:rPr>
              <w:t>rgie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autoSpaceDE/>
              <w:autoSpaceDN/>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p w:rsidR="00643D6A" w:rsidRPr="00ED4B78" w:rsidP="00643D6A">
            <w:pPr>
              <w:autoSpaceDE/>
              <w:autoSpaceDN/>
              <w:spacing w:before="113" w:after="113"/>
              <w:jc w:val="center"/>
              <w:rPr>
                <w:rFonts w:ascii="Times New Roman" w:hAnsi="Times New Roman" w:cs="Times New Roman"/>
                <w:sz w:val="19"/>
                <w:szCs w:val="19"/>
                <w:lang w:val="en-GB" w:eastAsia="sk-SK"/>
              </w:rPr>
            </w:pP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neurochirurgia</w:t>
            </w:r>
          </w:p>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rPr>
              <w:t>Неврохирургия</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rPr>
              <w:t>Νευροχειρουργική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Neurokirurgi eller kirurgiske nervesygdomme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w:t>
            </w:r>
            <w:r w:rsidRPr="00ED4B78">
              <w:rPr>
                <w:rFonts w:ascii="Times New Roman" w:hAnsi="Times New Roman" w:cs="Times New Roman"/>
                <w:b/>
                <w:bCs/>
                <w:sz w:val="19"/>
                <w:lang w:val="en-GB" w:eastAsia="sk-SK"/>
              </w:rPr>
              <w:t>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rPr>
              <w:t>Neurokirurgia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Neurokirurgia/Neurokirurgi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Νευρoχειρoυργική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Neurosu</w:t>
            </w:r>
            <w:r w:rsidRPr="00ED4B78">
              <w:rPr>
                <w:rFonts w:ascii="Times New Roman" w:hAnsi="Times New Roman" w:cs="Times New Roman"/>
                <w:sz w:val="19"/>
                <w:szCs w:val="19"/>
                <w:lang w:val="en-GB" w:eastAsia="sk-SK"/>
              </w:rPr>
              <w:t>rgery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Neurochirurgija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Neiroķirurģija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Idegsebészet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rPr>
              <w:t>Newrokirurġija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Neurochirurgia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Neurocirurgia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Nevrokirurgija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Neurocirugía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Neurosurgery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Taugaskurðlækningar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Nevrokirurgi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w:t>
              </w:r>
              <w:r w:rsidRPr="00ED4B78">
                <w:rPr>
                  <w:rFonts w:ascii="Times New Roman" w:hAnsi="Times New Roman" w:cs="Times New Roman"/>
                  <w:sz w:val="19"/>
                  <w:szCs w:val="19"/>
                  <w:lang w:val="sk-SK" w:eastAsia="sk-SK"/>
                </w:rPr>
                <w:t>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Neurochirurgia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 xml:space="preserve">Gynécologie — obstétrique/Gynaecologie en verloskunde </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gynekológia a pôrodníctvo</w:t>
            </w:r>
          </w:p>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Акушерство, гинекология и репродуктивна медицина</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Μαιευτική — Γυναικολογία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Gynekologie a porodnictví</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Gynækologi og obstetrik eller kvindesygdomme og fødselshjælp</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 xml:space="preserve">Sünnitusabi ja </w:t>
            </w:r>
            <w:r w:rsidRPr="00ED4B78">
              <w:rPr>
                <w:rFonts w:ascii="Times New Roman" w:hAnsi="Times New Roman" w:cs="Times New Roman"/>
                <w:sz w:val="19"/>
                <w:lang w:val="en-GB" w:eastAsia="sk-SK"/>
              </w:rPr>
              <w:t>günekoloogia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Naistentaudit ja synnytykset/Kvinnosjukdomar och förlossningar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Gynécologie — obstétrique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noProof/>
                <w:sz w:val="19"/>
                <w:szCs w:val="19"/>
              </w:rPr>
            </w:pPr>
            <w:r w:rsidRPr="00ED4B78">
              <w:rPr>
                <w:rFonts w:ascii="Times New Roman" w:hAnsi="Times New Roman" w:cs="Times New Roman"/>
                <w:noProof/>
                <w:sz w:val="19"/>
              </w:rPr>
              <w:t>Μαιευτική-Γυvαικoλoγία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Verloskunde</w:t>
            </w:r>
            <w:r w:rsidRPr="00ED4B78">
              <w:rPr>
                <w:rFonts w:ascii="Times New Roman" w:hAnsi="Times New Roman" w:cs="Times New Roman"/>
                <w:sz w:val="19"/>
                <w:szCs w:val="19"/>
                <w:lang w:val="en-GB" w:eastAsia="sk-SK"/>
              </w:rPr>
              <w:t xml:space="preserve"> en gynaecologie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Obstetrics and gynaecology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Akušerija ginekologija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Ginekoloģija un dzemdniecība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Gynécologie — obstétrique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w:t>
            </w:r>
            <w:r w:rsidRPr="00ED4B78">
              <w:rPr>
                <w:rFonts w:ascii="Times New Roman" w:hAnsi="Times New Roman" w:cs="Times New Roman"/>
                <w:sz w:val="19"/>
                <w:lang w:val="en-GB" w:eastAsia="sk-SK"/>
              </w:rPr>
              <w:t>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Szülészet-nőgyógyászat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Ostetriċja u Ġinekoloġija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Frauenheilkunde und Geburtshilfe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Położnictwo i ginekologia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Ginecologia e obstetrici</w:t>
            </w:r>
            <w:r w:rsidRPr="00ED4B78">
              <w:rPr>
                <w:rFonts w:ascii="Times New Roman" w:hAnsi="Times New Roman" w:cs="Times New Roman"/>
                <w:noProof/>
                <w:sz w:val="19"/>
                <w:szCs w:val="19"/>
              </w:rPr>
              <w:t>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Frauenheilkunde und Geburtshilfe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Obstetrică-ginecologie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Ginekologija in porodništvo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Obstetricia y ginecología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Obstetrik och gynekologi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Ginecologia e ostetricia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Obstetrics and gynaecology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Fæðingar- og kvenlækningar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Gynäkologie und Geburtshilfe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Fødselshjelp og kvinnesykdommer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Gynécologie et obstétrique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Gynäkologie und Geburtshilfe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Ginecologia e ostetricia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w:t>
            </w:r>
            <w:r w:rsidRPr="00ED4B78">
              <w:rPr>
                <w:rFonts w:ascii="Times New Roman" w:hAnsi="Times New Roman" w:cs="Times New Roman"/>
                <w:b/>
                <w:bCs/>
                <w:sz w:val="19"/>
                <w:szCs w:val="19"/>
                <w:lang w:val="sk-SK" w:eastAsia="sk-SK"/>
              </w:rPr>
              <w:t>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interne/Inwendige geneeskunde</w:t>
            </w:r>
          </w:p>
        </w:tc>
        <w:tc>
          <w:tcPr>
            <w:tcW w:w="0" w:type="auto"/>
            <w:vMerge w:val="restart"/>
            <w:tcBorders>
              <w:top w:val="single" w:sz="8" w:space="0" w:color="auto"/>
              <w:left w:val="single" w:sz="4" w:space="0" w:color="auto"/>
              <w:bottom w:val="nil"/>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nil"/>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vnútorné lekárstvo</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Вътрешни болести</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Παθoλoγία</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Vnitřní lékařství</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w:t>
            </w:r>
            <w:r w:rsidRPr="00ED4B78">
              <w:rPr>
                <w:rFonts w:ascii="Times New Roman" w:hAnsi="Times New Roman" w:cs="Times New Roman"/>
                <w:sz w:val="19"/>
                <w:szCs w:val="19"/>
                <w:lang w:val="en-GB" w:eastAsia="sk-SK"/>
              </w:rPr>
              <w:t>tern medicin</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Sisehaigused</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Sisätaudit/Inre medicin</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interne</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Παθoλoγία</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Interne geneeskunde</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w:t>
            </w:r>
            <w:r w:rsidRPr="00ED4B78">
              <w:rPr>
                <w:rFonts w:ascii="Times New Roman" w:hAnsi="Times New Roman" w:cs="Times New Roman"/>
                <w:b/>
                <w:bCs/>
                <w:sz w:val="19"/>
                <w:szCs w:val="19"/>
                <w:lang w:val="en-GB" w:eastAsia="sk-SK"/>
              </w:rPr>
              <w:t>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General medicine</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Vidaus ligos</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Internā medicīna</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interne</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Belgyógyászat</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Mediċina Interna</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val="restart"/>
            <w:tcBorders>
              <w:top w:val="nil"/>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5</w:t>
            </w:r>
            <w:r w:rsidRPr="00ED4B78">
              <w:rPr>
                <w:rFonts w:ascii="Times New Roman" w:hAnsi="Times New Roman" w:cs="Times New Roman"/>
                <w:sz w:val="17"/>
                <w:szCs w:val="17"/>
                <w:lang w:val="sk-SK" w:eastAsia="sk-SK"/>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Innere Medizin</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Choroby wewnętrzne</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val="469"/>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Medicina interna</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Innere Medizin</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Medicină internă</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Interna medicina</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Medicina interna</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Internmedicine</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Medicina interna</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General (internal) medicine</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w:t>
            </w:r>
            <w:r w:rsidRPr="00ED4B78">
              <w:rPr>
                <w:rFonts w:ascii="Times New Roman" w:hAnsi="Times New Roman" w:cs="Times New Roman"/>
                <w:sz w:val="19"/>
                <w:szCs w:val="19"/>
                <w:lang w:val="en-GB" w:eastAsia="sk-SK"/>
              </w:rPr>
              <w:t xml:space="preserve">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Lyflækningar</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Innere Medizin</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Indremedisin</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5. 30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interne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Innere Medizin</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Medicina interna</w:t>
            </w:r>
          </w:p>
        </w:tc>
        <w:tc>
          <w:tcPr>
            <w:tcW w:w="0" w:type="auto"/>
            <w:vMerge/>
            <w:tcBorders>
              <w:top w:val="single" w:sz="8" w:space="0" w:color="auto"/>
              <w:left w:val="single" w:sz="4" w:space="0" w:color="auto"/>
              <w:bottom w:val="nil"/>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w:t>
            </w:r>
            <w:r w:rsidRPr="00ED4B78">
              <w:rPr>
                <w:rFonts w:ascii="Times New Roman" w:hAnsi="Times New Roman" w:cs="Times New Roman"/>
                <w:sz w:val="19"/>
                <w:szCs w:val="19"/>
                <w:lang w:val="sk-SK" w:eastAsia="sk-SK"/>
              </w:rPr>
              <w:t>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Ophtalmologie/Oftalmologie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oftalmológia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Очни болести</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Οφθαλµολογία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Oftalmologie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Oftalmologi eller øjensygdomme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Oftalmoloogia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Silmätaudit/Ögonsjukdomar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Ophtalmologie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Οφθαλµoλoγία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Oogheelkunde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Ophthal</w:t>
            </w:r>
            <w:r w:rsidRPr="00ED4B78">
              <w:rPr>
                <w:rFonts w:ascii="Times New Roman" w:hAnsi="Times New Roman" w:cs="Times New Roman"/>
                <w:sz w:val="19"/>
                <w:szCs w:val="19"/>
                <w:lang w:val="en-GB" w:eastAsia="sk-SK"/>
              </w:rPr>
              <w:t>mic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Oftalmologija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Oftalmoloģija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Ophtalmologie</w:t>
            </w:r>
          </w:p>
        </w:tc>
        <w:tc>
          <w:tcPr>
            <w:tcW w:w="0" w:type="auto"/>
            <w:vMerge w:val="restart"/>
            <w:tcBorders>
              <w:top w:val="single" w:sz="8" w:space="0" w:color="FFFFFF"/>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p>
        </w:tc>
        <w:tc>
          <w:tcPr>
            <w:tcW w:w="0" w:type="auto"/>
            <w:vMerge w:val="restart"/>
            <w:tcBorders>
              <w:top w:val="single" w:sz="8" w:space="0" w:color="FFFFFF"/>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Szemészet</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Oftalmoloġija</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Au</w:t>
            </w:r>
            <w:r w:rsidRPr="00ED4B78">
              <w:rPr>
                <w:rFonts w:ascii="Times New Roman" w:hAnsi="Times New Roman" w:cs="Times New Roman"/>
                <w:sz w:val="19"/>
                <w:szCs w:val="19"/>
                <w:lang w:val="en-GB" w:eastAsia="sk-SK"/>
              </w:rPr>
              <w:t>genheilkunde</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Okulistyka</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Oftalmologia</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Augenheilkunde und Optometrie</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Oftalmologie</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Oftalmologija</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Oftalmología</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Ögonsjukdomar (oftalmologi)</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Oftalmologia</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Ophthalmology</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Augnlækningar</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Augenheilkunde</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caps/>
                <w:sz w:val="19"/>
                <w:szCs w:val="19"/>
                <w:lang w:val="en-GB" w:eastAsia="sk-SK"/>
              </w:rPr>
              <w:t>ø</w:t>
            </w:r>
            <w:r w:rsidRPr="00ED4B78">
              <w:rPr>
                <w:rFonts w:ascii="Times New Roman" w:hAnsi="Times New Roman" w:cs="Times New Roman"/>
                <w:sz w:val="19"/>
                <w:szCs w:val="19"/>
                <w:lang w:val="en-GB" w:eastAsia="sk-SK"/>
              </w:rPr>
              <w:t>yesykdommer</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6. 30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w:t>
            </w:r>
            <w:r w:rsidRPr="00ED4B78">
              <w:rPr>
                <w:rFonts w:ascii="Times New Roman" w:hAnsi="Times New Roman" w:cs="Times New Roman"/>
                <w:sz w:val="19"/>
                <w:szCs w:val="19"/>
                <w:lang w:val="sk-SK" w:eastAsia="sk-SK"/>
              </w:rPr>
              <w:t>/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Ophtalmologie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Ophtalmologie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Oftalmologia</w:t>
            </w: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FFFFFF"/>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Oto-rhino-laryngologie/Otorhinolaryngologie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otorinolaryngológia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Ушно-носно-гърлени болести</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Ωτορινολαρυγγολογία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Otorinolaryngologie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Oto-rhino-laryngologi eller øre-næse-halssygdomme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Otorinolarüngoloogia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Korva-, nenä- ja kurkkutaudit</w:t>
            </w:r>
            <w:r w:rsidRPr="00ED4B78">
              <w:rPr>
                <w:rFonts w:ascii="Times New Roman" w:hAnsi="Times New Roman" w:cs="Times New Roman"/>
                <w:sz w:val="19"/>
                <w:szCs w:val="19"/>
                <w:lang w:val="en-GB" w:eastAsia="sk-SK"/>
              </w:rPr>
              <w:t>/ Öron-, näs- och halssjukdomar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Oto-rhino-laryngologie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Ωτoριvoλαρυγγoλoγία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Keel-, neus- en oorheelkunde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Otolaryngology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Otorinolaringologija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Otolaringoloģija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Oto-rhino-laryngologie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Fül-orr-gégegyógyászat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Otorinolaringoloġija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Ha</w:t>
            </w:r>
            <w:r w:rsidRPr="00ED4B78">
              <w:rPr>
                <w:rFonts w:ascii="Times New Roman" w:hAnsi="Times New Roman" w:cs="Times New Roman"/>
                <w:noProof/>
                <w:sz w:val="19"/>
                <w:szCs w:val="19"/>
              </w:rPr>
              <w:t>ls-Nasen-Ohrenheilkunde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Otorynolaryngologia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Otorrinolaringologia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Hals-, Nasen-und Ohrenkrankheiten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Otorinolaringologie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Otorinolaringológija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Otorrinolaringología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Öron-, näs- och halssjukdomar (oto-rhino-laryngologi)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Otorinolaringoiatria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Otolaryngology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Háls-, nef- og eyrnalækningar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Hals-, Nasen- und Ohrenkrankheiten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caps/>
                <w:sz w:val="19"/>
                <w:szCs w:val="19"/>
                <w:lang w:val="en-GB" w:eastAsia="sk-SK"/>
              </w:rPr>
              <w:t>ø</w:t>
            </w:r>
            <w:r w:rsidRPr="00ED4B78">
              <w:rPr>
                <w:rFonts w:ascii="Times New Roman" w:hAnsi="Times New Roman" w:cs="Times New Roman"/>
                <w:sz w:val="19"/>
                <w:szCs w:val="19"/>
                <w:lang w:val="en-GB" w:eastAsia="sk-SK"/>
              </w:rPr>
              <w:t>re-nese-halssykdommer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7. 30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Oto-rhino-laryngologie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Oto-rhino-laryngologie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Otorinolaringoiatria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Pédiatrie/Pediatrie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pediatria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Детски болести</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Παιδιατρική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Dětské lékařství</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Pædiatri eller sygdomme hos børn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Pediaatria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Lastentaudit/Barnsjukdomar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w:t>
            </w:r>
            <w:r w:rsidRPr="00ED4B78">
              <w:rPr>
                <w:rFonts w:ascii="Times New Roman" w:hAnsi="Times New Roman" w:cs="Times New Roman"/>
                <w:b/>
                <w:bCs/>
                <w:sz w:val="19"/>
                <w:szCs w:val="19"/>
                <w:lang w:val="en-GB" w:eastAsia="sk-SK"/>
              </w:rPr>
              <w:t>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Pédiatrie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noProof/>
                <w:sz w:val="19"/>
                <w:szCs w:val="19"/>
              </w:rPr>
            </w:pPr>
            <w:r w:rsidRPr="00ED4B78">
              <w:rPr>
                <w:rFonts w:ascii="Times New Roman" w:hAnsi="Times New Roman" w:cs="Times New Roman"/>
                <w:noProof/>
                <w:sz w:val="19"/>
                <w:szCs w:val="19"/>
              </w:rPr>
              <w:t>Παιδιατρική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Kindergeneeskunde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Paediatrics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Vaikų ligos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Pediatrija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w:t>
                  </w:r>
                  <w:r w:rsidRPr="00ED4B78">
                    <w:rPr>
                      <w:rFonts w:ascii="Times New Roman" w:hAnsi="Times New Roman" w:cs="Times New Roman"/>
                      <w:sz w:val="19"/>
                      <w:szCs w:val="19"/>
                      <w:lang w:val="en-GB" w:eastAsia="sk-SK"/>
                    </w:rPr>
                    <w:t>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Pédiatrie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Csecsemő- és gyermekgyógyászat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Pedjatrija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Kinder — und Jugendheilkunde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Pediatria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Pediatria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 xml:space="preserve">8. </w:t>
            </w:r>
            <w:r w:rsidRPr="00ED4B78">
              <w:rPr>
                <w:rFonts w:ascii="Times New Roman" w:hAnsi="Times New Roman" w:cs="Times New Roman"/>
                <w:sz w:val="17"/>
                <w:szCs w:val="17"/>
                <w:lang w:val="en-GB" w:eastAsia="sk-SK"/>
              </w:rPr>
              <w:t>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Kinder — und Jugendheilkunde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Pediatrie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Pediatrija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Pediatría y sus áreas específicas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Barn- och ungdomsmedicin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Pédiatria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Paediatrics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Barnalækningar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Kinderheilkunde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Barnesykdommer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551"/>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8. 30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w:t>
              </w:r>
              <w:r w:rsidRPr="00ED4B78">
                <w:rPr>
                  <w:rFonts w:ascii="Times New Roman" w:hAnsi="Times New Roman" w:cs="Times New Roman"/>
                  <w:sz w:val="19"/>
                  <w:szCs w:val="19"/>
                  <w:lang w:val="sk-SK" w:eastAsia="sk-SK"/>
                </w:rPr>
                <w:t>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Pédiatrie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Kinder- und Jugendmedizin</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Pediatria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pneumológia a ftizeológia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Пневмология и фтизиатрия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Πνευµονολογία — Φυµατιολογία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Tuberkulóza a respirační nemoci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Medicinske lungesygdomme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Pulmonoloogia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Keuhkosairaudet ja allergologia/Lungsjukdomar och allergologi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Φυµατιoλoγία- Πνευµoνoλoγία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Longziekten en tuberculose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Respiratory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Pulmonologija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w:t>
            </w:r>
            <w:r w:rsidRPr="00ED4B78">
              <w:rPr>
                <w:rFonts w:ascii="Times New Roman" w:hAnsi="Times New Roman" w:cs="Times New Roman"/>
                <w:b/>
                <w:bCs/>
                <w:sz w:val="19"/>
                <w:lang w:val="en-GB" w:eastAsia="sk-SK"/>
              </w:rPr>
              <w:t>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Ftiziopneimonoloģija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Tüdőgyógyászat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Mediċina Respiratorja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Choroby płuc</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Lungenkrankheiten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Pnevmologija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Neumología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Lungsjukdomar (pneumologi)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Malattie dell'apparato respiratorio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Respiratory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Lungnalækningar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Pneumologie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Lungesykdommer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9. 30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w:t>
              </w:r>
              <w:r w:rsidRPr="00ED4B78">
                <w:rPr>
                  <w:rFonts w:ascii="Times New Roman" w:hAnsi="Times New Roman" w:cs="Times New Roman"/>
                  <w:sz w:val="19"/>
                  <w:szCs w:val="19"/>
                  <w:lang w:val="sk-SK" w:eastAsia="sk-SK"/>
                </w:rPr>
                <w:t>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Pneumologia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urológia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Урология</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Ουρολογία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10. 0</w:t>
            </w:r>
            <w:r w:rsidRPr="00ED4B78">
              <w:rPr>
                <w:rFonts w:ascii="Times New Roman" w:hAnsi="Times New Roman" w:cs="Times New Roman"/>
                <w:sz w:val="17"/>
                <w:szCs w:val="17"/>
                <w:lang w:val="sk-SK" w:eastAsia="sk-SK"/>
              </w:rPr>
              <w:t>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 eller urinvejenes kirurgiske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Uroloogia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Urologia/Urologi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Ουρoλoγία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w:t>
                  </w:r>
                  <w:r w:rsidRPr="00ED4B78">
                    <w:rPr>
                      <w:rFonts w:ascii="Times New Roman" w:hAnsi="Times New Roman" w:cs="Times New Roman"/>
                      <w:sz w:val="19"/>
                      <w:lang w:val="en-GB" w:eastAsia="sk-SK"/>
                    </w:rPr>
                    <w:t>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Urologija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Uroloģija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Urológia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Uroloġija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Urología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Þvagfæraskurðlækningar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Urologi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10. 30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w:t>
            </w:r>
            <w:r w:rsidRPr="00ED4B78">
              <w:rPr>
                <w:rFonts w:ascii="Times New Roman" w:hAnsi="Times New Roman" w:cs="Times New Roman"/>
                <w:sz w:val="19"/>
                <w:szCs w:val="19"/>
                <w:lang w:val="sk-SK" w:eastAsia="sk-SK"/>
              </w:rPr>
              <w:t xml:space="preserve">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orthopédique/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Orthopedische 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ortopédia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Ортопедия и травматология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Ορθοπεδική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Ortopedie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Ortopædisk 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Ortopeedia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Ortopedia ja traumatologia/Ortopedi och traumatologi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orthopédique e</w:t>
            </w:r>
            <w:r w:rsidRPr="00ED4B78">
              <w:rPr>
                <w:rFonts w:ascii="Times New Roman" w:hAnsi="Times New Roman" w:cs="Times New Roman"/>
                <w:sz w:val="19"/>
                <w:szCs w:val="19"/>
                <w:lang w:val="en-GB" w:eastAsia="sk-SK"/>
              </w:rPr>
              <w:t>t traumatologie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Ορθoπεδική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Orthopedie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Trauma and orthopaedic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Ortopedija traumatologija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Traumatoloģija un ortopēdija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Orthopédie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Ortopédia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Kirurġija Ortopedika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Orthopädie (und Unfallchirurgie)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Ortopedia i traumatologia narządu ruchu</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Ortopedia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Orthopädie und Orthopädische 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Ortopedie şi traumatologie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Ortopedska kirurgija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w:t>
            </w:r>
            <w:r w:rsidRPr="00ED4B78">
              <w:rPr>
                <w:rFonts w:ascii="Times New Roman" w:hAnsi="Times New Roman" w:cs="Times New Roman"/>
                <w:b/>
                <w:bCs/>
                <w:sz w:val="19"/>
                <w:szCs w:val="19"/>
                <w:lang w:val="en-GB" w:eastAsia="sk-SK"/>
              </w:rPr>
              <w:t>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Cirugía ortopédica y traumatología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Ortopedi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Ortopedia e traumatologia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Trauma and orthopaedic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w:t>
            </w:r>
            <w:r w:rsidRPr="00ED4B78">
              <w:rPr>
                <w:rFonts w:ascii="Times New Roman" w:hAnsi="Times New Roman" w:cs="Times New Roman"/>
                <w:sz w:val="19"/>
                <w:szCs w:val="19"/>
                <w:lang w:val="en-GB"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Bæklunarskurðlækningar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Orthopädische 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Ortopedisk 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11. 30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orthopédique et traumatologie de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l'ap</w:t>
            </w:r>
            <w:r w:rsidRPr="00ED4B78">
              <w:rPr>
                <w:rFonts w:ascii="Times New Roman" w:hAnsi="Times New Roman" w:cs="Times New Roman"/>
                <w:sz w:val="19"/>
                <w:szCs w:val="19"/>
                <w:lang w:val="en-GB" w:eastAsia="sk-SK"/>
              </w:rPr>
              <w:t>pareil locomoteur</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Orthopädische Chirurgie und Traumatologie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des Bewegungsapparates</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 xml:space="preserve">Chirurgia ortopedica e traumatologia </w:t>
            </w:r>
            <w:smartTag w:uri="urn:schemas-microsoft-com:office:smarttags" w:element="place">
              <w:smartTag w:uri="urn:schemas-microsoft-com:office:smarttags" w:element="PersonName">
                <w:smartTagPr>
                  <w:attr w:name="ProductID" w:val="La Svizzera"/>
                </w:smartTagPr>
                <w:smartTag w:uri="urn:schemas-microsoft-com:office:smarttags" w:element="State">
                  <w:r w:rsidRPr="00ED4B78">
                    <w:rPr>
                      <w:rFonts w:ascii="Times New Roman" w:hAnsi="Times New Roman" w:cs="Times New Roman"/>
                      <w:sz w:val="19"/>
                      <w:szCs w:val="19"/>
                      <w:lang w:val="en-GB" w:eastAsia="sk-SK"/>
                    </w:rPr>
                    <w:t>del</w:t>
                  </w:r>
                </w:smartTag>
              </w:smartTag>
            </w:smartTag>
            <w:r w:rsidRPr="00ED4B78">
              <w:rPr>
                <w:rFonts w:ascii="Times New Roman" w:hAnsi="Times New Roman" w:cs="Times New Roman"/>
                <w:sz w:val="19"/>
                <w:szCs w:val="19"/>
                <w:lang w:val="en-GB" w:eastAsia="sk-SK"/>
              </w:rPr>
              <w:t xml:space="preserve"> sistema motorio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Anatomie pathologique/ Pathologische anatomie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patologická anatómia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Обща и клинична патология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Παθολογοανατοµία — Ιστολογία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Patologická anatomie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Patologisk anatomi eller vævs- og celleundersøgelser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Pa</w:t>
            </w:r>
            <w:r w:rsidRPr="00ED4B78">
              <w:rPr>
                <w:rFonts w:ascii="Times New Roman" w:hAnsi="Times New Roman" w:cs="Times New Roman"/>
                <w:sz w:val="19"/>
                <w:lang w:val="en-GB" w:eastAsia="sk-SK"/>
              </w:rPr>
              <w:t>toloogia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Patologia/Patologi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Anatomie et cytologie pathologiques</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Παθoλoγική Ανατoµική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Pathologie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Morbid ana</w:t>
            </w:r>
            <w:r w:rsidRPr="00ED4B78">
              <w:rPr>
                <w:rFonts w:ascii="Times New Roman" w:hAnsi="Times New Roman" w:cs="Times New Roman"/>
                <w:sz w:val="19"/>
                <w:szCs w:val="19"/>
                <w:lang w:val="en-GB" w:eastAsia="sk-SK"/>
              </w:rPr>
              <w:t>tomy and histopathology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Patologija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Patoloģija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Anatomie pathologique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Patológia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Istopatoloġija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w:t>
            </w:r>
            <w:r w:rsidRPr="00ED4B78">
              <w:rPr>
                <w:rFonts w:ascii="Times New Roman" w:hAnsi="Times New Roman" w:cs="Times New Roman"/>
                <w:b/>
                <w:bCs/>
                <w:sz w:val="19"/>
                <w:szCs w:val="19"/>
                <w:lang w:val="sk-SK" w:eastAsia="sk-SK"/>
              </w:rPr>
              <w:t>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Pathologie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Patomorfologia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Anatomia patologica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Pathologie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Anatomie patologică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Anatomsk</w:t>
            </w:r>
            <w:r w:rsidRPr="00ED4B78">
              <w:rPr>
                <w:rFonts w:ascii="Times New Roman" w:hAnsi="Times New Roman" w:cs="Times New Roman"/>
                <w:sz w:val="19"/>
                <w:lang w:val="en-GB" w:eastAsia="sk-SK"/>
              </w:rPr>
              <w:t xml:space="preserve">a patologija in </w:t>
            </w:r>
            <w:r w:rsidRPr="00ED4B78">
              <w:rPr>
                <w:rFonts w:ascii="Times New Roman" w:hAnsi="Times New Roman" w:cs="Times New Roman"/>
                <w:sz w:val="19"/>
                <w:szCs w:val="19"/>
                <w:lang w:val="en-GB" w:eastAsia="sk-SK"/>
              </w:rPr>
              <w:t>citopatologija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Anatomía patológica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patologi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Anatomia patologica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Histopathology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w:t>
            </w:r>
            <w:r w:rsidRPr="00ED4B78">
              <w:rPr>
                <w:rFonts w:ascii="Times New Roman" w:hAnsi="Times New Roman" w:cs="Times New Roman"/>
                <w:sz w:val="17"/>
                <w:szCs w:val="17"/>
                <w:lang w:val="en-GB" w:eastAsia="sk-SK"/>
              </w:rPr>
              <w:t>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Vefjameinafræði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Pathologie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Pathologie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Pathologie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w:t>
            </w:r>
            <w:r w:rsidRPr="00ED4B78">
              <w:rPr>
                <w:rFonts w:ascii="Times New Roman" w:hAnsi="Times New Roman" w:cs="Times New Roman"/>
                <w:sz w:val="19"/>
                <w:szCs w:val="19"/>
                <w:lang w:val="sk-SK" w:eastAsia="sk-SK"/>
              </w:rPr>
              <w:t>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Neurologie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neurológia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Нервни болести</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Νευρολογία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Neurologi eller medicinske nervesygdomme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w:t>
            </w:r>
            <w:r w:rsidRPr="00ED4B78">
              <w:rPr>
                <w:rFonts w:ascii="Times New Roman" w:hAnsi="Times New Roman" w:cs="Times New Roman"/>
                <w:b/>
                <w:bCs/>
                <w:sz w:val="19"/>
                <w:lang w:val="en-GB" w:eastAsia="sk-SK"/>
              </w:rPr>
              <w:t>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Neuroloogia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Neurologia/Neurologi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Νευρoλoγία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Neurologija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Neiroloģija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Neurológia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Newroloġija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w:t>
            </w:r>
            <w:r w:rsidRPr="00ED4B78">
              <w:rPr>
                <w:rFonts w:ascii="Times New Roman" w:hAnsi="Times New Roman" w:cs="Times New Roman"/>
                <w:sz w:val="19"/>
                <w:lang w:val="en-GB" w:eastAsia="sk-SK"/>
              </w:rPr>
              <w:t xml:space="preserve">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Nevrologija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Neurología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Taugalækningar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Neurologie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Nevrologi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13. 30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w:t>
            </w:r>
            <w:r w:rsidRPr="00ED4B78">
              <w:rPr>
                <w:rFonts w:ascii="Times New Roman" w:hAnsi="Times New Roman" w:cs="Times New Roman"/>
                <w:sz w:val="19"/>
                <w:szCs w:val="19"/>
                <w:lang w:val="sk-SK" w:eastAsia="sk-SK"/>
              </w:rPr>
              <w:t>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Neurologia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Psychiatrie de l'adulte/Volwassen 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Психиатрия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Ψυχιατρική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Psühhiaatria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Psykiatria/Psykiatri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noProof/>
                <w:sz w:val="19"/>
                <w:szCs w:val="19"/>
              </w:rPr>
            </w:pPr>
            <w:r w:rsidRPr="00ED4B78">
              <w:rPr>
                <w:rFonts w:ascii="Times New Roman" w:hAnsi="Times New Roman" w:cs="Times New Roman"/>
                <w:noProof/>
                <w:sz w:val="19"/>
                <w:szCs w:val="19"/>
              </w:rPr>
              <w:t>Ψυχιατρική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w:t>
                  </w:r>
                  <w:r w:rsidRPr="00ED4B78">
                    <w:rPr>
                      <w:rFonts w:ascii="Times New Roman" w:hAnsi="Times New Roman" w:cs="Times New Roman"/>
                      <w:sz w:val="19"/>
                      <w:lang w:val="en-GB" w:eastAsia="sk-SK"/>
                    </w:rPr>
                    <w:t>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Psychiatry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Psichiatrija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Psihiatrija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Pszichiátria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w:t>
                  </w:r>
                  <w:r w:rsidRPr="00ED4B78">
                    <w:rPr>
                      <w:rFonts w:ascii="Times New Roman" w:hAnsi="Times New Roman" w:cs="Times New Roman"/>
                      <w:noProof/>
                      <w:sz w:val="19"/>
                      <w:szCs w:val="19"/>
                    </w:rPr>
                    <w: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Psikjatrija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Psychiatrie und Psychotherapie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Psychiatria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Psiquiatria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Psihiatrie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Psihiatrija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Psiquiatría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Psichiatria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General psychiatry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Geðlækningar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Psychiatrie und Psychotherapie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14. 30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 xml:space="preserve">La </w:t>
              </w:r>
              <w:r w:rsidRPr="00ED4B78">
                <w:rPr>
                  <w:rFonts w:ascii="Times New Roman" w:hAnsi="Times New Roman" w:cs="Times New Roman"/>
                  <w:sz w:val="19"/>
                  <w:szCs w:val="19"/>
                  <w:lang w:val="sk-SK" w:eastAsia="sk-SK"/>
                </w:rPr>
                <w:t>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Psychiatrie et psychothérapie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Psychiatrie und Psychotherapie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Psichiatria e psicoterapia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Radiodiagnostic/Röntgendiagnose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rádiológia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Образна диагностика</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Ακτινολογία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Radiologie a zobrazovací metody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Diagnostik radiologi eller røntgenundersøgelse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Radioloogia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w:t>
            </w:r>
            <w:r w:rsidRPr="00ED4B78">
              <w:rPr>
                <w:rFonts w:ascii="Times New Roman" w:hAnsi="Times New Roman" w:cs="Times New Roman"/>
                <w:sz w:val="19"/>
                <w:szCs w:val="19"/>
                <w:lang w:val="en-GB" w:eastAsia="sk-SK"/>
              </w:rPr>
              <w:t xml:space="preserve">/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Radiologia/Radiologi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Radiodiagnostic et imagerie médicale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Ακτιvoδιαγvωστική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Diagnostic radiology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w:t>
            </w:r>
            <w:r w:rsidRPr="00ED4B78">
              <w:rPr>
                <w:rFonts w:ascii="Times New Roman" w:hAnsi="Times New Roman" w:cs="Times New Roman"/>
                <w:sz w:val="19"/>
                <w:lang w:val="en-GB" w:eastAsia="sk-SK"/>
              </w:rPr>
              <w:t xml:space="preserve">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Radiologija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Diagnostiskā radioloģija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Radiodiagnostic</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Radiológia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119"/>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Radjoloġija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(Diagnostische) Radiol</w:t>
            </w:r>
            <w:r w:rsidRPr="00ED4B78">
              <w:rPr>
                <w:rFonts w:ascii="Times New Roman" w:hAnsi="Times New Roman" w:cs="Times New Roman"/>
                <w:sz w:val="19"/>
                <w:szCs w:val="19"/>
                <w:lang w:val="en-GB" w:eastAsia="sk-SK"/>
              </w:rPr>
              <w:t>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Radiologia i diagnostyka obrazowa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Radiodiagnóstico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Medizinische Radiologie-Diagnostik</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Radiologie-imagistică medicală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w:t>
            </w:r>
            <w:r w:rsidRPr="00ED4B78">
              <w:rPr>
                <w:rFonts w:ascii="Times New Roman" w:hAnsi="Times New Roman" w:cs="Times New Roman"/>
                <w:b/>
                <w:bCs/>
                <w:sz w:val="19"/>
                <w:lang w:val="en-GB" w:eastAsia="sk-SK"/>
              </w:rPr>
              <w:t>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Radiodiagnóstico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Medicinsk radiologi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Radiodiagnostica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Clinical radiology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Geislagreining</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Medizinische Radiologie / Radiodiagnostik</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15. 30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Radiologie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Radiolog</w:t>
            </w:r>
            <w:r w:rsidRPr="00ED4B78">
              <w:rPr>
                <w:rFonts w:ascii="Times New Roman" w:hAnsi="Times New Roman" w:cs="Times New Roman"/>
                <w:sz w:val="19"/>
                <w:szCs w:val="19"/>
                <w:lang w:val="en-GB" w:eastAsia="sk-SK"/>
              </w:rPr>
              <w:t>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Radiothérapie-oncologie/Radiotherapie-oncologie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radiačná onkológia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Лъчелечение</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Ακτινοθεραπευτική Ογκολογία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de-DE" w:eastAsia="sk-SK"/>
              </w:rPr>
            </w:pPr>
            <w:r w:rsidRPr="00ED4B78">
              <w:rPr>
                <w:rFonts w:ascii="Times New Roman" w:hAnsi="Times New Roman" w:cs="Times New Roman"/>
                <w:sz w:val="19"/>
                <w:lang w:val="en-GB" w:eastAsia="sk-SK"/>
              </w:rPr>
              <w:t>Radiační onkologie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Onkologi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Onkoloogia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Syöpätaudit/Cancersjukdomar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Oncologie radiothérapique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Ακτιvoθεραπευτική — Ογκολογία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Radiotherapie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 xml:space="preserve">Radiation oncology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Onkologija radioterapija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Terapeitiskā radioloģija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Radiothér</w:t>
            </w:r>
            <w:r w:rsidRPr="00ED4B78">
              <w:rPr>
                <w:rFonts w:ascii="Times New Roman" w:hAnsi="Times New Roman" w:cs="Times New Roman"/>
                <w:sz w:val="19"/>
                <w:szCs w:val="19"/>
                <w:lang w:val="en-GB" w:eastAsia="sk-SK"/>
              </w:rPr>
              <w:t>apie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Sugárterá</w:t>
            </w:r>
            <w:r w:rsidRPr="00ED4B78">
              <w:rPr>
                <w:rFonts w:ascii="Times New Roman" w:hAnsi="Times New Roman" w:cs="Times New Roman"/>
                <w:noProof/>
                <w:sz w:val="19"/>
                <w:szCs w:val="19"/>
              </w:rPr>
              <w:t>pia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Onkologija u Radjoterapija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Strahlentherapie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Radioterapia onkologiczna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Radioterapia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w:t>
            </w:r>
            <w:r w:rsidRPr="00ED4B78">
              <w:rPr>
                <w:rFonts w:ascii="Times New Roman" w:hAnsi="Times New Roman" w:cs="Times New Roman"/>
                <w:sz w:val="17"/>
                <w:szCs w:val="17"/>
                <w:lang w:val="en-GB" w:eastAsia="sk-SK"/>
              </w:rPr>
              <w:t xml:space="preserve">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Strahlentherapie — Radioonkologie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Radioterapie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Radioterapija</w:t>
            </w:r>
            <w:r w:rsidRPr="00ED4B78">
              <w:rPr>
                <w:rFonts w:ascii="Times New Roman" w:hAnsi="Times New Roman" w:cs="Times New Roman"/>
                <w:sz w:val="19"/>
                <w:szCs w:val="19"/>
                <w:lang w:val="en-GB" w:eastAsia="sk-SK"/>
              </w:rPr>
              <w:t xml:space="preserve"> in onkologija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Oncología radioterápica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Tumörsjukdomar (allmän onkologi)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Radioterapia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Clinical oncology</w:t>
              <w:br/>
              <w:br/>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Medizinische Radiologie / Radio-Onkologie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16. 30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w:t>
            </w:r>
            <w:r w:rsidRPr="00ED4B78">
              <w:rPr>
                <w:rFonts w:ascii="Times New Roman" w:hAnsi="Times New Roman" w:cs="Times New Roman"/>
                <w:sz w:val="19"/>
                <w:szCs w:val="19"/>
                <w:lang w:val="sk-SK" w:eastAsia="sk-SK"/>
              </w:rPr>
              <w:t xml:space="preserve">/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Radio-oncologie/radiothérapie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Radio-Onkologie/Strahlentherapie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Radio-oncologia/radioterapia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394"/>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eastAsia="sk-SK"/>
              </w:rPr>
            </w:pPr>
            <w:r w:rsidRPr="00ED4B78">
              <w:rPr>
                <w:rFonts w:ascii="Times New Roman" w:hAnsi="Times New Roman" w:cs="Times New Roman"/>
                <w:sz w:val="19"/>
                <w:szCs w:val="19"/>
                <w:lang w:eastAsia="sk-SK"/>
              </w:rPr>
              <w:t>Biologie clinique/Klinische biologie</w:t>
            </w:r>
          </w:p>
          <w:p w:rsidR="00643D6A" w:rsidRPr="00ED4B78" w:rsidP="00643D6A">
            <w:pPr>
              <w:jc w:val="left"/>
              <w:rPr>
                <w:rFonts w:ascii="Times New Roman" w:hAnsi="Times New Roman" w:cs="Times New Roman"/>
                <w:sz w:val="19"/>
                <w:szCs w:val="19"/>
                <w:lang w:val="en-GB" w:eastAsia="sk-SK"/>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laboratórna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Клинична лаборатория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20"/>
                <w:szCs w:val="20"/>
                <w:lang w:val="en-GB" w:eastAsia="sk-SK"/>
              </w:rPr>
            </w:pPr>
            <w:r w:rsidRPr="00ED4B78">
              <w:rPr>
                <w:rFonts w:ascii="Times New Roman" w:hAnsi="Times New Roman" w:cs="Times New Roman"/>
                <w:b/>
                <w:bCs/>
                <w:sz w:val="20"/>
                <w:szCs w:val="20"/>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sz w:val="19"/>
                <w:lang w:val="en-GB" w:eastAsia="sk-SK"/>
              </w:rPr>
              <w:t>Laborimeditsiin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Biologie médicale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 xml:space="preserve">17. </w:t>
            </w:r>
            <w:r w:rsidRPr="00ED4B78">
              <w:rPr>
                <w:rFonts w:ascii="Times New Roman" w:hAnsi="Times New Roman" w:cs="Times New Roman"/>
                <w:sz w:val="17"/>
                <w:szCs w:val="17"/>
                <w:lang w:val="en-GB" w:eastAsia="sk-SK"/>
              </w:rPr>
              <w:t>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Χειρουργική Θώρακος</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sz w:val="19"/>
                <w:lang w:val="en-GB" w:eastAsia="sk-SK"/>
              </w:rPr>
              <w:t>Laboratorinė medicina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Biologie clinique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w:t>
            </w:r>
            <w:r w:rsidRPr="00ED4B78">
              <w:rPr>
                <w:rFonts w:ascii="Times New Roman" w:hAnsi="Times New Roman" w:cs="Times New Roman"/>
                <w:sz w:val="19"/>
                <w:lang w:val="en-GB" w:eastAsia="sk-SK"/>
              </w:rPr>
              <w:t>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sz w:val="19"/>
                <w:lang w:val="en-GB" w:eastAsia="sk-SK"/>
              </w:rPr>
              <w:t>Orvosi laboratóriumi diagnosztika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sz w:val="19"/>
                <w:lang w:val="en-GB" w:eastAsia="sk-SK"/>
              </w:rPr>
              <w:t>Diagnostyka laboratoryjna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Patologia clínica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Medizinische Biologie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Medicină de laborator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Análisis clínicos</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Patologia clinica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w:t>
            </w:r>
            <w:r w:rsidRPr="00ED4B78">
              <w:rPr>
                <w:rFonts w:ascii="Times New Roman" w:hAnsi="Times New Roman" w:cs="Times New Roman"/>
                <w:b/>
                <w:bCs/>
                <w:sz w:val="19"/>
                <w:szCs w:val="19"/>
                <w:lang w:val="en-GB" w:eastAsia="sk-SK"/>
              </w:rPr>
              <w:t>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17. 30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klinická mikrobiológia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Bulhar</w:t>
            </w:r>
            <w:r w:rsidRPr="00ED4B78">
              <w:rPr>
                <w:rFonts w:ascii="Times New Roman" w:hAnsi="Times New Roman" w:cs="Times New Roman"/>
                <w:b/>
                <w:bCs/>
                <w:sz w:val="19"/>
                <w:lang w:val="sk-SK" w:eastAsia="sk-SK"/>
              </w:rPr>
              <w:t xml:space="preserve">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Микробиология</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Μικροβιολογία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Lékařská mikrobiologie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mikrobiologi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Kliininen mikrobi</w:t>
            </w:r>
            <w:r w:rsidRPr="00ED4B78">
              <w:rPr>
                <w:rFonts w:ascii="Times New Roman" w:hAnsi="Times New Roman" w:cs="Times New Roman"/>
                <w:sz w:val="19"/>
                <w:szCs w:val="19"/>
                <w:lang w:val="en-GB" w:eastAsia="sk-SK"/>
              </w:rPr>
              <w:t>ologia/Klinisk mikrobiologi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Iατρική Βιoπαθoλoγία</w:t>
            </w:r>
          </w:p>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 Μικρoβιoλoγία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Medische microbiologie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Microbiology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w:t>
            </w:r>
            <w:r w:rsidRPr="00ED4B78">
              <w:rPr>
                <w:rFonts w:ascii="Times New Roman" w:hAnsi="Times New Roman" w:cs="Times New Roman"/>
                <w:sz w:val="17"/>
                <w:lang w:val="en-GB" w:eastAsia="sk-SK"/>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Mikrobioloģija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Microbiologie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Orvosi</w:t>
            </w:r>
            <w:r w:rsidRPr="00ED4B78">
              <w:rPr>
                <w:rFonts w:ascii="Times New Roman" w:hAnsi="Times New Roman" w:cs="Times New Roman"/>
                <w:noProof/>
                <w:sz w:val="19"/>
                <w:szCs w:val="19"/>
              </w:rPr>
              <w:t xml:space="preserve"> mikrobiológia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Mikrobijoloġija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Mikrobiologie (Virologie) und Infektionse</w:t>
            </w:r>
            <w:r w:rsidRPr="00ED4B78">
              <w:rPr>
                <w:rFonts w:ascii="Times New Roman" w:hAnsi="Times New Roman" w:cs="Times New Roman"/>
                <w:sz w:val="19"/>
                <w:szCs w:val="19"/>
                <w:lang w:val="en-GB" w:eastAsia="sk-SK"/>
              </w:rPr>
              <w:t>pidemiologie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Mikrobiologia lekarska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Hygiene und Mikrobiologie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 xml:space="preserve">Klinična </w:t>
            </w:r>
            <w:r w:rsidRPr="00ED4B78">
              <w:rPr>
                <w:rFonts w:ascii="Times New Roman" w:hAnsi="Times New Roman" w:cs="Times New Roman"/>
                <w:sz w:val="19"/>
                <w:szCs w:val="19"/>
                <w:lang w:val="en-GB" w:eastAsia="sk-SK"/>
              </w:rPr>
              <w:t>mikrobiologija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w:t>
            </w:r>
            <w:r w:rsidRPr="00ED4B78">
              <w:rPr>
                <w:rFonts w:ascii="Times New Roman" w:hAnsi="Times New Roman" w:cs="Times New Roman"/>
                <w:b/>
                <w:bCs/>
                <w:sz w:val="19"/>
                <w:szCs w:val="19"/>
                <w:lang w:val="en-GB" w:eastAsia="sk-SK"/>
              </w:rPr>
              <w:t>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Microbiología y parasitología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bakteriologi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Microbiologia e virologia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Medical microbiology and virology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w:t>
            </w:r>
            <w:r w:rsidRPr="00ED4B78">
              <w:rPr>
                <w:rFonts w:ascii="Times New Roman" w:hAnsi="Times New Roman" w:cs="Times New Roman"/>
                <w:b/>
                <w:bCs/>
                <w:sz w:val="19"/>
                <w:szCs w:val="19"/>
                <w:lang w:val="en-GB" w:eastAsia="sk-SK"/>
              </w:rPr>
              <w:t>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Sýklafræði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Medisinsk mikrobiologi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18. 30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klinick</w:t>
            </w:r>
            <w:r w:rsidRPr="00ED4B78">
              <w:rPr>
                <w:rFonts w:ascii="Times New Roman" w:hAnsi="Times New Roman" w:cs="Times New Roman"/>
                <w:b/>
                <w:bCs/>
                <w:sz w:val="19"/>
                <w:szCs w:val="19"/>
                <w:lang w:val="en-GB" w:eastAsia="sk-SK"/>
              </w:rPr>
              <w:t>á biochémia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Биохимия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Klinická biochemie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biokemi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Kliininen kemia/K</w:t>
            </w:r>
            <w:r w:rsidRPr="00ED4B78">
              <w:rPr>
                <w:rFonts w:ascii="Times New Roman" w:hAnsi="Times New Roman" w:cs="Times New Roman"/>
                <w:sz w:val="19"/>
                <w:szCs w:val="19"/>
                <w:lang w:val="en-GB" w:eastAsia="sk-SK"/>
              </w:rPr>
              <w:t>linisk kemi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Klinische chemie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Chemical pathology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w:t>
                  </w:r>
                  <w:r w:rsidRPr="00ED4B78">
                    <w:rPr>
                      <w:rFonts w:ascii="Times New Roman" w:hAnsi="Times New Roman" w:cs="Times New Roman"/>
                      <w:sz w:val="19"/>
                      <w:szCs w:val="19"/>
                      <w:lang w:val="en-GB" w:eastAsia="sk-SK"/>
                    </w:rPr>
                    <w:t>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Chimie biologique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19. 16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Patoloġija Kimika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19. 17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NewRoman" w:hAnsi="TimesNewRoman" w:cs="TimesNewRoman"/>
                <w:sz w:val="19"/>
                <w:szCs w:val="19"/>
                <w:lang w:val="sk-SK" w:eastAsia="sk-SK"/>
              </w:rPr>
              <w:t>Laboratoriumsmedizin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Medizin</w:t>
            </w:r>
            <w:r w:rsidRPr="00ED4B78">
              <w:rPr>
                <w:rFonts w:ascii="Times New Roman" w:hAnsi="Times New Roman" w:cs="Times New Roman"/>
                <w:sz w:val="19"/>
                <w:szCs w:val="19"/>
                <w:lang w:val="en-GB" w:eastAsia="sk-SK"/>
              </w:rPr>
              <w:t>ische und Chemische Labordiagnostik</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19. 22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Medici</w:t>
            </w:r>
            <w:r w:rsidRPr="00ED4B78">
              <w:rPr>
                <w:rFonts w:ascii="Times New Roman" w:hAnsi="Times New Roman" w:cs="Times New Roman"/>
                <w:sz w:val="19"/>
                <w:szCs w:val="19"/>
                <w:lang w:val="en-GB" w:eastAsia="sk-SK"/>
              </w:rPr>
              <w:t>nska biokemija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Bioquímica clínica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kemi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Biochimica clinica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Chemical pathology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Klínísk lífefnafræði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kjemi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19. 30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w:t>
              </w:r>
              <w:r w:rsidRPr="00ED4B78">
                <w:rPr>
                  <w:rFonts w:ascii="Times New Roman" w:hAnsi="Times New Roman" w:cs="Times New Roman"/>
                  <w:sz w:val="19"/>
                  <w:szCs w:val="19"/>
                  <w:lang w:val="sk-SK" w:eastAsia="sk-SK"/>
                </w:rPr>
                <w:t>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klinická imunológia a alergológia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Клинична имунология Имунология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Ανοσολογία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Alergologie a k</w:t>
            </w:r>
            <w:r w:rsidRPr="00ED4B78">
              <w:rPr>
                <w:rFonts w:ascii="Times New Roman" w:hAnsi="Times New Roman" w:cs="Times New Roman"/>
                <w:sz w:val="19"/>
                <w:lang w:val="en-GB" w:eastAsia="sk-SK"/>
              </w:rPr>
              <w:t>linická imunologie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20. 05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immunologi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Immu</w:t>
            </w:r>
            <w:r w:rsidRPr="00ED4B78">
              <w:rPr>
                <w:rFonts w:ascii="Times New Roman" w:hAnsi="Times New Roman" w:cs="Times New Roman"/>
                <w:sz w:val="19"/>
                <w:szCs w:val="19"/>
                <w:lang w:val="en-GB" w:eastAsia="sk-SK"/>
              </w:rPr>
              <w:t>nology (clinical and laboratory)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szCs w:val="19"/>
              </w:rPr>
            </w:pPr>
            <w:r w:rsidRPr="00ED4B78">
              <w:rPr>
                <w:rFonts w:ascii="Times New Roman" w:hAnsi="Times New Roman" w:cs="Times New Roman"/>
                <w:noProof/>
                <w:sz w:val="19"/>
                <w:szCs w:val="19"/>
              </w:rPr>
              <w:t>Imunoloģija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Immunologie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Allergológia és klin</w:t>
            </w:r>
            <w:r w:rsidRPr="00ED4B78">
              <w:rPr>
                <w:rFonts w:ascii="Times New Roman" w:hAnsi="Times New Roman" w:cs="Times New Roman"/>
                <w:noProof/>
                <w:sz w:val="19"/>
                <w:szCs w:val="19"/>
              </w:rPr>
              <w:t xml:space="preserve">ikai immunológia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Immunoloġ</w:t>
            </w:r>
            <w:r w:rsidRPr="00ED4B78">
              <w:rPr>
                <w:rFonts w:ascii="Times New Roman" w:hAnsi="Times New Roman" w:cs="Times New Roman"/>
                <w:noProof/>
                <w:sz w:val="19"/>
                <w:szCs w:val="19"/>
              </w:rPr>
              <w:t>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Immunologia kliniczna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Immunologie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Immunología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Klinisk immunologi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Immunology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Ónæmisfræði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Allergologie und klinische Immunologie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Immunologi og transfusjonsmedisin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20. 30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plastique, reconstructrice et esthétique/Plastische,</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reconstructieve en esthetische heelkunde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p w:rsidR="00643D6A" w:rsidRPr="00ED4B78" w:rsidP="00643D6A">
            <w:pPr>
              <w:jc w:val="center"/>
              <w:rPr>
                <w:rFonts w:ascii="Times New Roman" w:hAnsi="Times New Roman" w:cs="Times New Roman"/>
                <w:sz w:val="19"/>
                <w:szCs w:val="19"/>
                <w:lang w:val="en-GB" w:eastAsia="sk-SK"/>
              </w:rPr>
            </w:pP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plastická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Bulharsko</w:t>
            </w:r>
            <w:r w:rsidRPr="00ED4B78">
              <w:rPr>
                <w:rFonts w:ascii="Times New Roman" w:hAnsi="Times New Roman" w:cs="Times New Roman"/>
                <w:b/>
                <w:bCs/>
                <w:sz w:val="19"/>
                <w:lang w:val="sk-SK" w:eastAsia="sk-SK"/>
              </w:rPr>
              <w:t xml:space="preserve">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Пластично-възстановителна хирургия</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Πλαστική Χειρουργική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Plastická 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Plastikkirurgi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Plastika- ja rekonstruktiivkirurgia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Plastiikkakirurgia/Plastikkirurgi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plastique, reconstructrice et esthétique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noProof/>
                <w:sz w:val="19"/>
                <w:szCs w:val="19"/>
              </w:rPr>
            </w:pPr>
            <w:r w:rsidRPr="00ED4B78">
              <w:rPr>
                <w:rFonts w:ascii="Times New Roman" w:hAnsi="Times New Roman" w:cs="Times New Roman"/>
                <w:noProof/>
                <w:sz w:val="19"/>
                <w:szCs w:val="19"/>
              </w:rPr>
              <w:t>Πλαστική Χειρoυργική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Plastische 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21. 1</w:t>
            </w:r>
            <w:r w:rsidRPr="00ED4B78">
              <w:rPr>
                <w:rFonts w:ascii="Times New Roman" w:hAnsi="Times New Roman" w:cs="Times New Roman"/>
                <w:sz w:val="17"/>
                <w:szCs w:val="17"/>
                <w:lang w:val="en-GB" w:eastAsia="sk-SK"/>
              </w:rPr>
              <w:t>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Plastic, reconstructive and aesthetic surgery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noProof/>
                <w:sz w:val="19"/>
                <w:szCs w:val="19"/>
              </w:rPr>
            </w:pPr>
            <w:r w:rsidRPr="00ED4B78">
              <w:rPr>
                <w:rFonts w:ascii="Times New Roman" w:hAnsi="Times New Roman" w:cs="Times New Roman"/>
                <w:noProof/>
                <w:sz w:val="19"/>
                <w:szCs w:val="19"/>
              </w:rPr>
              <w:t>Plastinė ir rekonstrukcinė chirurgija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Plasti</w:t>
            </w:r>
            <w:r w:rsidRPr="00ED4B78">
              <w:rPr>
                <w:rFonts w:ascii="Times New Roman" w:hAnsi="Times New Roman" w:cs="Times New Roman"/>
                <w:noProof/>
                <w:sz w:val="19"/>
                <w:szCs w:val="19"/>
              </w:rPr>
              <w:t>skā ķirurģija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plastique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w:t>
            </w:r>
            <w:r w:rsidRPr="00ED4B78">
              <w:rPr>
                <w:rFonts w:ascii="Times New Roman" w:hAnsi="Times New Roman" w:cs="Times New Roman"/>
                <w:sz w:val="19"/>
                <w:lang w:val="en-GB" w:eastAsia="sk-SK"/>
              </w:rPr>
              <w:t>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Plasztikai (égési</w:t>
            </w:r>
            <w:r w:rsidRPr="00ED4B78">
              <w:rPr>
                <w:rFonts w:ascii="Times New Roman" w:hAnsi="Times New Roman" w:cs="Times New Roman"/>
                <w:noProof/>
                <w:sz w:val="19"/>
                <w:szCs w:val="19"/>
              </w:rPr>
              <w:t>) sebészet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Kirurġija Plastika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Plastische (und Ästhetische)</w:t>
            </w:r>
          </w:p>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Chirurgia plastyczna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Cirurgia plástica e r</w:t>
            </w:r>
            <w:r w:rsidRPr="00ED4B78">
              <w:rPr>
                <w:rFonts w:ascii="Times New Roman" w:hAnsi="Times New Roman" w:cs="Times New Roman"/>
                <w:sz w:val="19"/>
                <w:szCs w:val="19"/>
                <w:lang w:val="en-GB" w:eastAsia="sk-SK"/>
              </w:rPr>
              <w:t>econstrutiva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Plastische 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plastică — microchirurgie reconstructivă</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Plastična, rekonstrukcijska in estetska kirurgija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Cirugía plástica, estética y</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eastAsia="sk-SK"/>
              </w:rPr>
              <w:t>reparadora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Plastikkirurgi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Chirurgia plastica e ricostruttiva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Plastic surgery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Lýtalæk</w:t>
            </w:r>
            <w:r w:rsidRPr="00ED4B78">
              <w:rPr>
                <w:rFonts w:ascii="Times New Roman" w:hAnsi="Times New Roman" w:cs="Times New Roman"/>
                <w:sz w:val="19"/>
                <w:szCs w:val="19"/>
                <w:lang w:val="en-GB" w:eastAsia="sk-SK"/>
              </w:rPr>
              <w:t>ningar</w:t>
              <w:tab/>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Plastische- und Wiederherstellungschirurgie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Plastikkirurgi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21. 30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plastique, reconstructive et</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esthétiqu</w:t>
            </w:r>
            <w:r w:rsidRPr="00ED4B78">
              <w:rPr>
                <w:rFonts w:ascii="Times New Roman" w:hAnsi="Times New Roman" w:cs="Times New Roman"/>
                <w:sz w:val="19"/>
                <w:szCs w:val="19"/>
                <w:lang w:val="en-GB" w:eastAsia="sk-SK"/>
              </w:rPr>
              <w:t>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Plastische, rekonstruktive und ästhetische Chirurgie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Chirurgia plastica, ricostruttiva ed estetica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thoracique/Heelkunde op de thorax</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hrudníková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Гръдна хирургия Кардиохирургия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Χειρουργική Θώρακος</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spacing w:before="240" w:after="6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Kardiochirurgie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Thoraxkirurgi eller brysthulens kirurgiske 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Torakaalkirurgia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Sydän-ja rintaelinkirurgia/Hjärt- och thoraxkirurgi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thoracique et cardiovasculaire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Χειρουργική Θώρακος</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Cardio-thoracale 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Thoracic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Krūtinės chirurgija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Torakālā ķirurģija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thoracique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Mellkassebés</w:t>
            </w:r>
            <w:r w:rsidRPr="00ED4B78">
              <w:rPr>
                <w:rFonts w:ascii="Times New Roman" w:hAnsi="Times New Roman" w:cs="Times New Roman"/>
                <w:noProof/>
                <w:sz w:val="19"/>
                <w:szCs w:val="19"/>
              </w:rPr>
              <w:t>zet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w:t>
                </w:r>
                <w:r w:rsidRPr="00ED4B78">
                  <w:rPr>
                    <w:rFonts w:ascii="Times New Roman" w:hAnsi="Times New Roman" w:cs="Times New Roman"/>
                    <w:b/>
                    <w:bCs/>
                    <w:noProof/>
                    <w:sz w:val="19"/>
                    <w:szCs w:val="19"/>
                  </w:rPr>
                  <w:t>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Kirurġija Kardjo-Tora</w:t>
            </w:r>
            <w:r w:rsidRPr="00ED4B78">
              <w:rPr>
                <w:rFonts w:ascii="Times New Roman" w:hAnsi="Times New Roman" w:cs="Times New Roman"/>
                <w:sz w:val="19"/>
                <w:szCs w:val="19"/>
                <w:lang w:val="en-GB" w:eastAsia="sk-SK"/>
              </w:rPr>
              <w:t>ċ</w:t>
            </w:r>
            <w:r w:rsidRPr="00ED4B78">
              <w:rPr>
                <w:rFonts w:ascii="Times New Roman" w:hAnsi="Times New Roman" w:cs="Times New Roman"/>
                <w:noProof/>
                <w:sz w:val="19"/>
                <w:szCs w:val="19"/>
              </w:rPr>
              <w:t xml:space="preserve">ika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Thoraxchirurgie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Chirurgia klatki piersiowej</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Cirurgia cardiotorácica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Chirurgie toracică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Torakalna kirurgija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Cirugía torácica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Thoraxkirurgi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Chirurgia toracica; Cardiochirurgia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Cardo-thoracic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Brjóstholsskurðlækningar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Herz- und thorakale Gefässchirurgie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Thoraxkirurgi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cardiaque et vasculaire thoracique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Herz- und thorakale Gefässchirurgie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Chirurgia del cuore e dei vasi toracici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detská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Детска хирургия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Χειρουργική Παίδων</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Dětská 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Lastekirurgia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Lastenkirurgia / Barnkirurgi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infantile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Χειρoυργική Παίδωv</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Paediatric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Vaikų chirurgija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141"/>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pacing w:line="141" w:lineRule="atLeast"/>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pacing w:line="141" w:lineRule="atLeast"/>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spacing w:line="141" w:lineRule="atLeast"/>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Bērnu ķirurģija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pédiatrique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Gyerme</w:t>
            </w:r>
            <w:r w:rsidRPr="00ED4B78">
              <w:rPr>
                <w:rFonts w:ascii="Times New Roman" w:hAnsi="Times New Roman" w:cs="Times New Roman"/>
                <w:noProof/>
                <w:sz w:val="19"/>
                <w:szCs w:val="19"/>
              </w:rPr>
              <w:t>ksebészet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Kirurġija Pedjatrika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Kinderchirurgie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Chirurgia dziecięca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Cirurgia pediátrica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Kinderchirurgie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noProof/>
                <w:sz w:val="19"/>
                <w:szCs w:val="19"/>
              </w:rPr>
            </w:pPr>
            <w:r w:rsidRPr="00ED4B78">
              <w:rPr>
                <w:rFonts w:ascii="Times New Roman" w:hAnsi="Times New Roman" w:cs="Times New Roman"/>
                <w:noProof/>
                <w:sz w:val="19"/>
                <w:szCs w:val="19"/>
              </w:rPr>
              <w:t>Chirurgie pediatrică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Cirugía pediátrica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Barn- och ungdomskirurgi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Chirurgia pediatrica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Paediatric surgery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Barnaskurðlækningar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Kinderchirurgie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Barnekirurgi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pédiatrique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Kinderchirurgie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Chirurgia pediatrica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des vaisseaux/Bloedvatenheelkunde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cievna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Съдова хирургия</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Χειρουργική Αγγείων</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rPr>
            </w:pPr>
            <w:r w:rsidRPr="00ED4B78">
              <w:rPr>
                <w:rFonts w:ascii="Times New Roman" w:hAnsi="Times New Roman" w:cs="Times New Roman"/>
                <w:sz w:val="19"/>
                <w:lang w:val="en-GB" w:eastAsia="sk-SK"/>
              </w:rPr>
              <w:t>Cévní 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Karkirurgi eller kirurgiske blodkarsygdomme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Kardiovaskulaarkirurgia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Verisuonikirurgia/Kärlkirurgi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vasculaire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Αγγειoχειρoυργική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 xml:space="preserve">Kraujagyslių chirurgija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Asinsvadu ķirurģija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vasculaire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É</w:t>
            </w:r>
            <w:r w:rsidRPr="00ED4B78">
              <w:rPr>
                <w:rFonts w:ascii="Times New Roman" w:hAnsi="Times New Roman" w:cs="Times New Roman"/>
                <w:noProof/>
                <w:sz w:val="19"/>
                <w:szCs w:val="19"/>
              </w:rPr>
              <w:t>rsebészet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 xml:space="preserve">Kirurġija Vaskolari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Gefäβchirurgie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Chirurgia naczyniowa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Cirurgia vascular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Chirurgie vasculară</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Kardiovaskul</w:t>
            </w:r>
            <w:r w:rsidRPr="00ED4B78">
              <w:rPr>
                <w:rFonts w:ascii="Times New Roman" w:hAnsi="Times New Roman" w:cs="Times New Roman"/>
                <w:sz w:val="19"/>
                <w:szCs w:val="19"/>
                <w:lang w:val="en-GB" w:eastAsia="sk-SK"/>
              </w:rPr>
              <w:t>arna kirurgija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Angiología y cirugía vascular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Chirurgia vascolare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Æðaskurðlækningar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Karkirurgi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24. 30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Cardiologie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kardiológia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Кардиология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Καρδιολογία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Kardiologie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Kardiologi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Kardioloogia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Kardiologia/Kardiologi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Pathologie cardio-vasculaire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Καρδιoλoγία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Kardiologija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Kardioloģija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Cardiologie et angiologie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Kardiológia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Kardjoloġija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Innere Medizin und</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Schwerpunkt Kardiologie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Kardiologia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Cardiologie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Kardiologi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Cardiology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Hjartalækningar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Kardiologie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Hjertesykdommer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25. 30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Cardiologie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Kardiologie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Cardiologia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Gastro-entérologie/ Gastroenterologie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gastroenterológia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Гастроентерология</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Γαστρεντερολογία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Gastroenterologie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Medicinsk gastroenterologi eller medicinske mavetarmsygdomme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Gastroenteroloogia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Gastroenterologia/Gastroenterologi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Gastro-entérologie et hépatologie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Γαστρεvτερoλoγία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Leer van maag-darm-leverziekten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Gastro-enterology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Gastroenterologija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Gastroenteroloģija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Gasztro</w:t>
            </w:r>
            <w:r w:rsidRPr="00ED4B78">
              <w:rPr>
                <w:rFonts w:ascii="Times New Roman" w:hAnsi="Times New Roman" w:cs="Times New Roman"/>
                <w:noProof/>
                <w:sz w:val="19"/>
                <w:szCs w:val="19"/>
              </w:rPr>
              <w:t>enterológia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Gastroenteroloġija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Innere Medizin und Schwerpunkt</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Gastroenterologie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Gastroenterologia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Gastrenterologia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Gastroenterologie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Gast</w:t>
            </w:r>
            <w:r w:rsidRPr="00ED4B78">
              <w:rPr>
                <w:rFonts w:ascii="Times New Roman" w:hAnsi="Times New Roman" w:cs="Times New Roman"/>
                <w:sz w:val="19"/>
                <w:szCs w:val="19"/>
                <w:lang w:val="en-GB" w:eastAsia="sk-SK"/>
              </w:rPr>
              <w:t>roenterologija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Aparato digestivo</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Medicinsk gastroenterologi och hepatologi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Gastroenterologia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Gastro-enterology</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Meltingarlækningar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Gastroenterologie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Fordøyelsessykdommer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26. 30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Gastro-entérologie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Gastroenterologie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Gastroenterologia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Rhumathologie/reumatologie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p w:rsidR="00643D6A" w:rsidRPr="00ED4B78" w:rsidP="00643D6A">
            <w:pPr>
              <w:jc w:val="center"/>
              <w:rPr>
                <w:rFonts w:ascii="Times New Roman" w:hAnsi="Times New Roman" w:cs="Times New Roman"/>
                <w:sz w:val="19"/>
                <w:szCs w:val="19"/>
                <w:lang w:val="en-GB" w:eastAsia="sk-SK"/>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reumatológia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Ревматология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Ρευµατολογία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Revmatologie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Reumatologi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Reumatoloogia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Reumatologia/Reumatologi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Rhumatologie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Ρευµατoλoγία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Rheumatology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Reumatologija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Reimatoloģija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Rhumatologie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Reumatológia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Rewmatoloġija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Innere Medizin und Schwerpunkt</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Rheumatologie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Reumatologia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Reumatologia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Reumatologie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Reumatología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Reumatologi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Reumatologia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Rheumatology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Gigtarlækningar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Rheumatologie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Revmatologi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27. 30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Rhumatologie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Rheumatologie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Reumatologia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hematológia a transfuziológia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Трансфузионна хематология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Αιµατολογία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Hematologie a transfúzní lékařství</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Hæmatologi eller blodsygdomme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Hematoloogia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Kliininen hematologia/Klinisk hematologi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Αιµατoλoγία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Haematology (clinical and laboratory)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Hematologija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Hematoloģija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Hématologie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Haematológia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 xml:space="preserve">Ematoloġija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Innere Medizin und Schwerpunkt</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Hämatologie und Onkologie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Hematologia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Imuno-hemoterapia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Hematologie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Hematología y hemoterapia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Hematologi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Haematology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Blóðmeinafræði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Hämatologie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Blodsykdommer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28. 30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Hématologie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Hämatologie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Ematologia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endokrinológia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noProof/>
                <w:sz w:val="19"/>
                <w:szCs w:val="19"/>
              </w:rPr>
            </w:pPr>
            <w:r w:rsidRPr="00ED4B78">
              <w:rPr>
                <w:rFonts w:ascii="Times New Roman" w:hAnsi="Times New Roman" w:cs="Times New Roman"/>
                <w:noProof/>
                <w:sz w:val="19"/>
                <w:szCs w:val="19"/>
              </w:rPr>
              <w:t>Ендокринология и болести на обмяната</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noProof/>
                <w:sz w:val="19"/>
                <w:szCs w:val="19"/>
              </w:rPr>
            </w:pPr>
            <w:r w:rsidRPr="00ED4B78">
              <w:rPr>
                <w:rFonts w:ascii="Times New Roman" w:hAnsi="Times New Roman" w:cs="Times New Roman"/>
                <w:noProof/>
                <w:sz w:val="19"/>
                <w:szCs w:val="19"/>
              </w:rPr>
              <w:t>Ενδοκρινολογία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Endokrinologie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Medicinsk endokrinologi eller medicinske hormonsygdomme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Endokrinoloogia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Endokrinologia/Endokrinologi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Endocrinologie, maladies métaboliques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Εvδoκριvoλoγία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Endocrinology and diabetes mellitus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Endokrinologija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Endokrinoloģija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Endocrinologie, maladies du métabolisme et de la nutrition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Endokrinológ</w:t>
            </w:r>
            <w:r w:rsidRPr="00ED4B78">
              <w:rPr>
                <w:rFonts w:ascii="Times New Roman" w:hAnsi="Times New Roman" w:cs="Times New Roman"/>
                <w:noProof/>
                <w:sz w:val="19"/>
                <w:szCs w:val="19"/>
              </w:rPr>
              <w:t>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29. 16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Endokrinoloġija u Dijabete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29. 17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Innere Medizin und Schwerpunkt</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Endokrinologie und Diabetologie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Endokrynologia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Endocrinologia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Endocrinologie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29. 22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Endocrinología y nutrición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Endokrina sjukdomar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 xml:space="preserve">Endocrinologia e malattie </w:t>
            </w:r>
            <w:smartTag w:uri="urn:schemas-microsoft-com:office:smarttags" w:element="place">
              <w:smartTag w:uri="urn:schemas-microsoft-com:office:smarttags" w:element="PersonName">
                <w:smartTagPr>
                  <w:attr w:name="ProductID" w:val="La Svizzera"/>
                </w:smartTagPr>
                <w:smartTag w:uri="urn:schemas-microsoft-com:office:smarttags" w:element="State">
                  <w:r w:rsidRPr="00ED4B78">
                    <w:rPr>
                      <w:rFonts w:ascii="Times New Roman" w:hAnsi="Times New Roman" w:cs="Times New Roman"/>
                      <w:sz w:val="19"/>
                      <w:szCs w:val="19"/>
                      <w:lang w:val="en-GB" w:eastAsia="sk-SK"/>
                    </w:rPr>
                    <w:t>del</w:t>
                  </w:r>
                </w:smartTag>
              </w:smartTag>
            </w:smartTag>
            <w:r w:rsidRPr="00ED4B78">
              <w:rPr>
                <w:rFonts w:ascii="Times New Roman" w:hAnsi="Times New Roman" w:cs="Times New Roman"/>
                <w:sz w:val="19"/>
                <w:szCs w:val="19"/>
                <w:lang w:val="en-GB" w:eastAsia="sk-SK"/>
              </w:rPr>
              <w:t xml:space="preserve"> ricambio</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Endocrinology and diabetes mellitus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Efnaskipta – og innkirtlalækningar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Endokrinologie- Diabetologie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Endokrinologi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29. 30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Endocrinologie-diabétologie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Endokrinologie-Diabetologie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Endocrinologia-diabetologia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physique et réadaptation/Fysische geneeskunde</w:t>
            </w:r>
          </w:p>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en revalidatie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fyziatria, balneológia a liečebná rehabilitácia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Физикална и рехабилитационна медицина</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Φυσική Ιατρική και Αποκατάσταση</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Rehabilitační a fyzikální medicína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30. 05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Taastusravi ja füsiaatria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Fysiatria/Fysiatri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Rééducation et réadaptation fonctionnelles</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Φυσική Iατρική και Απoκατάσταση</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Revalidatiegeneeskunde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 xml:space="preserve">Fizinė medicina ir reabilitacija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Rehabilitoloģija</w:t>
            </w:r>
          </w:p>
          <w:p w:rsidR="00643D6A" w:rsidRPr="00ED4B78" w:rsidP="00643D6A">
            <w:pPr>
              <w:jc w:val="left"/>
              <w:rPr>
                <w:rFonts w:ascii="Times New Roman" w:hAnsi="Times New Roman" w:cs="Times New Roman"/>
                <w:lang w:val="sk-SK" w:eastAsia="sk-SK"/>
              </w:rPr>
            </w:pPr>
            <w:r w:rsidRPr="00ED4B78">
              <w:rPr>
                <w:rFonts w:ascii="Times New Roman" w:hAnsi="Times New Roman" w:cs="Times New Roman"/>
                <w:sz w:val="19"/>
                <w:lang w:val="en-GB" w:eastAsia="sk-SK"/>
              </w:rPr>
              <w:t>Fiziskā rehabilitācija</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Fizikālā medicīna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Rééducation et réadaptation fonctionnelles</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Fizioterápia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Physikalische und Rehabilitative 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Rehabilitacja medyczna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Fisiatria ou Medicina física e de reabilitação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Physikalische 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Recuperare, medicină fizică şi</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balneologie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Fizikalna in rehabilitac</w:t>
            </w:r>
            <w:r w:rsidRPr="00ED4B78">
              <w:rPr>
                <w:rFonts w:ascii="Times New Roman" w:hAnsi="Times New Roman" w:cs="Times New Roman"/>
                <w:sz w:val="19"/>
                <w:szCs w:val="19"/>
                <w:lang w:val="en-GB" w:eastAsia="sk-SK"/>
              </w:rPr>
              <w:t>ijska medicina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Medicina física y rehabilitación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Rehabiliteringsmedicin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fisica e riabilitazione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Orku- og endurhæfingarlækningar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Physikalische Medizin und Rehabilitation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Fysikalsk medisin og rehabilitering</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30. 30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physique et réadaptation</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Physikalische Medizin und Rehabilitation</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Medicina fisica e riabilitatzione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Neuropsychiatrie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neuropsychiatria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Νευρολογία — Ψυχιατρική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Neuropsychiatrie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Νευρoλoγία — Ψυχιατρική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Zenuw — en zielsziekten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Neuropsychiatrie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Nervenheilkunde (Neurologie und 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Neurologie und 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 xml:space="preserve">Neuropsichiatria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31. 30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Dermato-vénéréologie/Dermato-venerologie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dermatovenerológia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Кожни и венерически болести</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∆ερµατολογία — Αφροδισιολογία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rPr>
            </w:pPr>
            <w:r w:rsidRPr="00ED4B78">
              <w:rPr>
                <w:rFonts w:ascii="Times New Roman" w:hAnsi="Times New Roman" w:cs="Times New Roman"/>
                <w:sz w:val="19"/>
                <w:lang w:val="en-GB" w:eastAsia="sk-SK"/>
              </w:rPr>
              <w:t>Dermatovenerologie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Dermato-venerologi eller hud- og kønssygdomme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Dermatoveneroloogia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Ihotaudit ja allergologia/Hudsjukdomar och allergologi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Dermatologie et vénéréologie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∆ερµατoλoγία — Αφρoδισιoλoγία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Dermatologie en venerologie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Dermatovenerologija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 xml:space="preserve">Dermatoloģija un veneroloģija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Dermato-vénéréologie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Bőrgyó</w:t>
            </w:r>
            <w:r w:rsidRPr="00ED4B78">
              <w:rPr>
                <w:rFonts w:ascii="Times New Roman" w:hAnsi="Times New Roman" w:cs="Times New Roman"/>
                <w:noProof/>
                <w:sz w:val="19"/>
                <w:szCs w:val="19"/>
              </w:rPr>
              <w:t>gyászat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Dermato-venerejoloġija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Haut — und Geschlechtskrankheiten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 xml:space="preserve">Dermatologia i wenerologia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Dermatovenereologia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Haut- und Geschlechtskrankheiten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Dermatovenerologie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Derma</w:t>
            </w:r>
            <w:r w:rsidRPr="00ED4B78">
              <w:rPr>
                <w:rFonts w:ascii="Times New Roman" w:hAnsi="Times New Roman" w:cs="Times New Roman"/>
                <w:sz w:val="19"/>
                <w:szCs w:val="19"/>
                <w:lang w:val="en-GB" w:eastAsia="sk-SK"/>
              </w:rPr>
              <w:t>tovenerologija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Dermatología médico-quirúrgica y venereología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Hud- och könssjukdomar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Dermatologia e venerologia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Húð – og kynsjúkdómalækningar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Dermatologie und Venereologie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Hudsykdommer og veneriske sykdommer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32. 30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Dermatologie et vénéréologie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Dermatologie und Venerologie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Dermatologia e venereologia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tropická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Tropical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Trópusi betegségek</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Medycyna transportu</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tropical</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Spezifische Prophylaxe und Tropenhygiene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tropicale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Tropical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Tropenmedizin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tropicale et médecine des voyages</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Tropen- und Reisemedizin</w:t>
            </w:r>
          </w:p>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Medicina tropicale e medicina di viaggio</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Psychiatrie infanto-juvénile/Kinder- en jeugdpsychiatrie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detská 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Детска психиатрия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Παιδοψυχιατρική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Dětská a dorostová 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Børne- og ungdomspsykiatri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Lastenpsykiatria/Barnpsykiatri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Pédo-psychiatrie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Παιδoψυχιατρική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Child and adolescent psychiatry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Vaikų ir paauglių psichiatrija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Bērnu psihiatrija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Psychiatrie infantile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Gyermek-és ifjúságpszichiátria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Kinder- und Jugendpsychiatrie und -psychotherapie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Psychiatria dzieci i młodzieży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Pedopsiquiatria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Psihiatrie pediatrică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Otroška in mladostniš</w:t>
            </w:r>
            <w:r w:rsidRPr="00ED4B78">
              <w:rPr>
                <w:rFonts w:ascii="Times New Roman" w:hAnsi="Times New Roman" w:cs="Times New Roman"/>
                <w:sz w:val="19"/>
                <w:szCs w:val="19"/>
                <w:lang w:val="en-GB" w:eastAsia="sk-SK"/>
              </w:rPr>
              <w:t>ka psihiatrija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Barn- och ungdomspsykiatri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Neuropsichiatria infantile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Child and adolescent psychiatry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Barna- og unglingageðlækningar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Kinder – und Jugendpsychiatrie und –psychotherapie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Barne – og ungdomspsykiatri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34. 30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Psychiatrie et psychothérapie d’enfants et d’adolescents</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Kinder- und Jugendpsychiatrie und -psychotherapie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Psichiatria e psicoterapia infantile e dell’adolescenza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geriatria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noProof/>
                <w:sz w:val="19"/>
                <w:szCs w:val="19"/>
              </w:rPr>
            </w:pPr>
            <w:r w:rsidRPr="00ED4B78">
              <w:rPr>
                <w:rFonts w:ascii="Times New Roman" w:hAnsi="Times New Roman" w:cs="Times New Roman"/>
                <w:noProof/>
                <w:sz w:val="19"/>
                <w:szCs w:val="19"/>
              </w:rPr>
              <w:t>Гериатрична медицина</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noProof/>
                <w:sz w:val="19"/>
                <w:szCs w:val="19"/>
              </w:rPr>
            </w:pPr>
            <w:r w:rsidRPr="00ED4B78">
              <w:rPr>
                <w:rFonts w:ascii="Times New Roman" w:hAnsi="Times New Roman" w:cs="Times New Roman"/>
                <w:noProof/>
                <w:sz w:val="19"/>
                <w:szCs w:val="19"/>
              </w:rPr>
              <w:t>Γηριατρική</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Geriatrie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Geriatri eller alderdommens sygdomme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Geriatria/Geriatri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Klinische geriatrie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Geriatric medicine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Geriatrija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Gériatrie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Geriátria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Ġ</w:t>
            </w:r>
            <w:r w:rsidRPr="00ED4B78">
              <w:rPr>
                <w:rFonts w:ascii="Times New Roman" w:hAnsi="Times New Roman" w:cs="Times New Roman"/>
                <w:noProof/>
                <w:sz w:val="19"/>
                <w:szCs w:val="19"/>
              </w:rPr>
              <w:t>erjatrija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Geriatria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Geriatrie şi gerontologie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Geriatría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Geriatrik</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Geriatria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Geriatrics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caps/>
                <w:sz w:val="19"/>
                <w:szCs w:val="19"/>
                <w:lang w:val="en-GB" w:eastAsia="sk-SK"/>
              </w:rPr>
              <w:t>ö</w:t>
            </w:r>
            <w:r w:rsidRPr="00ED4B78">
              <w:rPr>
                <w:rFonts w:ascii="Times New Roman" w:hAnsi="Times New Roman" w:cs="Times New Roman"/>
                <w:sz w:val="19"/>
                <w:szCs w:val="19"/>
                <w:lang w:val="en-GB" w:eastAsia="sk-SK"/>
              </w:rPr>
              <w:t>ldrunarlækningar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Geriatrie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Geriatri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35. 30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nefrológia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Нефрология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Νεφρολογία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Nefrologie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Nefrologi eller medicinske nyresygdomme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Nefroloogia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Nefrologia/Nefrologi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Néphrologie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Νεφρoλoγία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Nephrology</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Nefrologija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Nefroloģija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Néphrologie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Nefrológia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Nefroloġija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Innere Medizin und</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Schwerpunkt Nephrologie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Nefrologia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Nefrologia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Nefrologie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Nefrologija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Nefrología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Medicinska njursjukdomar (nefrologi)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Nefrologia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Renal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Nýrnalækningar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Nephrologie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Nyresykdommer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36. 30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Néphrologie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Nephrologie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Nefralogia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infektológia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Инфекциозни болести</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Λοιµώδη Νοσήµατα</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Infekční lékařství</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Infektionsmedicin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Infektsioonhaigused</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Infektiosairaudet/Infektionssjukdomar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Infectious diseases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Infektologija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Infektoloģija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Maladies contagieuses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Infektológia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Mard Infettiv</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Choroby zakaźne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Infecciologia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Boli infecţioase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Infektologija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Infektionssjukdomar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Malattie infettive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Infectious diseases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Smitsjúkdómar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Infektiologie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Infeksjonssykdommer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37. 30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verejné zdravotníctvo</w:t>
            </w:r>
          </w:p>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lang w:val="en-GB" w:eastAsia="sk-SK"/>
              </w:rPr>
            </w:pPr>
            <w:r w:rsidRPr="00ED4B78">
              <w:rPr>
                <w:rFonts w:ascii="Times New Roman" w:hAnsi="Times New Roman" w:cs="Times New Roman"/>
                <w:sz w:val="19"/>
                <w:lang w:val="en-GB" w:eastAsia="sk-SK"/>
              </w:rPr>
              <w:t>Социална медицина и здравен мениджмънт</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комунална хигиена</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Υγειονολογία/Κοινοτική 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Hygiena a epidemiologie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Samfundsmedicin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Terveydenhuolto/Hälsovård</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Santé publique et médecine sociale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noProof/>
                <w:sz w:val="19"/>
                <w:szCs w:val="19"/>
              </w:rPr>
            </w:pPr>
            <w:r w:rsidRPr="00ED4B78">
              <w:rPr>
                <w:rFonts w:ascii="Times New Roman" w:hAnsi="Times New Roman" w:cs="Times New Roman"/>
                <w:noProof/>
                <w:sz w:val="19"/>
                <w:szCs w:val="19"/>
              </w:rPr>
              <w:t>Κοινωνική 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Maatschappij en gezondheid</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Public health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Santé publique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 xml:space="preserve">Megelőző orvostan és </w:t>
            </w:r>
            <w:r w:rsidRPr="00ED4B78">
              <w:rPr>
                <w:rFonts w:ascii="Times New Roman" w:hAnsi="Times New Roman" w:cs="Times New Roman"/>
                <w:noProof/>
                <w:sz w:val="19"/>
                <w:szCs w:val="19"/>
              </w:rPr>
              <w:t xml:space="preserve">népegészségtan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Saħħa Pubblika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Öffentliches Gesundheitswesen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Zdrowie publiczne, epidemiologia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Saúde pública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Sozialmedizin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Sănătate publică şi management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Javno zdravje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preventiva y salud pública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Socialmedicin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Igiene e medicina preventiva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Public health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Félagslækningar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Prävention und Gesundheitswesen</w:t>
              <w:tab/>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Samfunnsmedisin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38. 30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Prévention et santé publique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Prävention und Gesundheitswesen</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Prevenzione e salute pubblica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klinická farmakológia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Клинична фармакология и терапия</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Фармакология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Klinická farmakologie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Klinisk farmakologi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Kliininen farmakologia ja lääkehoito/Klinisk farmakologi</w:t>
            </w:r>
          </w:p>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och läkemedelsbehandling</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Clinical pharmacology and therapeutics</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Klinikai farmakológia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39. 16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Farmakoloġija Klinika u t-Terapewtika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39. 17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Pharmakologie und Toxikologie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Farmakologia kliniczna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Pharmakologie und Toxikologie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Farmacologie clinică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39. 22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Farmacología clínica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Klinisk farmakologi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Farmacologia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Clinical pharmacology and therapeutics</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Lyfjafræði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Klinische Pharmakologie und Toxikologie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Klinisk farmakologi</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39. 30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Pharmacologie clinique et toxicologie</w:t>
            </w:r>
          </w:p>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Klinische Pharmakologie und Toxikologie</w:t>
            </w:r>
          </w:p>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Farmacologia clinica e tossicologia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du travail/Arbeidsgeneeskunde</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pracovné lekárstvo</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Трудова медицина</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Ιατρική της Εργασίας</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Pracovní lékařství</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40. 05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Arbejdsmedicin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Työterveyshuolto/Företagshälsovård</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Médecine du travail</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Iατρική thς Εργασίας</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Arbeid en gezondheid, bedrijfsgeneeskunde</w:t>
            </w:r>
          </w:p>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Arbeid en gezondheid, verzekeringsgeneeskunde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Occupational medicine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Darbo medicina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Arodslimības</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Médecine du travail</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Foglalkozás-orvostan (üzemorvo</w:t>
            </w:r>
            <w:r w:rsidRPr="00ED4B78">
              <w:rPr>
                <w:rFonts w:ascii="Times New Roman" w:hAnsi="Times New Roman" w:cs="Times New Roman"/>
                <w:noProof/>
                <w:sz w:val="19"/>
                <w:szCs w:val="19"/>
              </w:rPr>
              <w:t>stan)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40. 16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Mediċina Okkupazzjonali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Arbeitsmedizin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Medycyna pracy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do trabalho</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Arbeits- und Betriebsmedizin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sk-SK" w:eastAsia="sk-SK"/>
              </w:rPr>
              <w:t>Medicina muncii</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Med</w:t>
            </w:r>
            <w:r w:rsidRPr="00ED4B78">
              <w:rPr>
                <w:rFonts w:ascii="Times New Roman" w:hAnsi="Times New Roman" w:cs="Times New Roman"/>
                <w:noProof/>
                <w:sz w:val="19"/>
                <w:szCs w:val="19"/>
              </w:rPr>
              <w:t>icina dela, prometa in športa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NewRoman" w:hAnsi="TimesNewRoman" w:cs="TimesNewRoman"/>
                <w:sz w:val="19"/>
                <w:szCs w:val="19"/>
                <w:lang w:val="sk-SK" w:eastAsia="sk-SK"/>
              </w:rPr>
              <w:t>Medicina del trabajo</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Yrkes- och miljömedicin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del lavoro</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Occupational medicine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Atvinnulækningar</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Arbeitsmedizin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Arbeidsmedisin</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40. 30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du travail</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Arbeitsmedizin</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Medicina del lavoro</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klinická imunológia a alergológia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Клинична алергология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Αλλεργιολογία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Alergologie a klinická imunologie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Medicinsk allergologi eller medicinske overfølsomhedssygdomme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Αλλεργιoλoγία</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Allergologie en inwendige geneeskunde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Alergologija ir klinikinė imunologija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Alergoloģija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Allergol</w:t>
            </w:r>
            <w:r w:rsidRPr="00ED4B78">
              <w:rPr>
                <w:rFonts w:ascii="Times New Roman" w:hAnsi="Times New Roman" w:cs="Times New Roman"/>
                <w:noProof/>
                <w:sz w:val="19"/>
                <w:szCs w:val="19"/>
              </w:rPr>
              <w:t xml:space="preserve">ógia és klinikai immunológia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41. 16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Alergologia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Imuno-alergologia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Alergologie şi imunologie clinică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Alergología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Allergisjukdomar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Allergologia ed immunologia clinica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Ofnæmislækningar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Allergologie und klinische Immunologie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41. 30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Allergologie et immunologie clinique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Allergologie und klinische Immunologie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Allergologia e immunologia clinica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42. 01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abdominale/Heelkunde op het abdomen</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gastroenterologická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Kirurgisk gastroenterologi eller kirurgiske mave-tarmsygdomme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Gastroenterologinen kirurgia/Gastroenterologisk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viscérale et digestive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Abdominalinė 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Chirurgie gastro-entérologique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42. 16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Visceralchirurgie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Abdominalna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Cirugía del 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Chirurgia dell'aparato digerente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Gastroenterologisk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sk-SK" w:eastAsia="sk-SK"/>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sk-SK"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Por. číslo</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Krajina</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Názov špecializačného odboru v členskom štáte</w:t>
            </w:r>
          </w:p>
        </w:tc>
        <w:tc>
          <w:tcPr>
            <w:tcW w:w="0" w:type="auto"/>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pacing w:val="-2"/>
                <w:sz w:val="18"/>
                <w:szCs w:val="18"/>
                <w:lang w:val="en-GB" w:eastAsia="sk-SK"/>
              </w:rPr>
            </w:pPr>
            <w:r w:rsidRPr="00ED4B78">
              <w:rPr>
                <w:rFonts w:ascii="Times New Roman" w:hAnsi="Times New Roman" w:cs="Times New Roman"/>
                <w:b/>
                <w:bCs/>
                <w:spacing w:val="-2"/>
                <w:sz w:val="18"/>
                <w:szCs w:val="18"/>
                <w:lang w:val="en-GB" w:eastAsia="sk-SK"/>
              </w:rPr>
              <w:t xml:space="preserve">Minimálna dĺžka prípravy v </w:t>
            </w:r>
            <w:r w:rsidRPr="00ED4B78">
              <w:rPr>
                <w:rFonts w:ascii="Times New Roman" w:hAnsi="Times New Roman" w:cs="Times New Roman"/>
                <w:b/>
                <w:bCs/>
                <w:spacing w:val="-6"/>
                <w:sz w:val="18"/>
                <w:szCs w:val="18"/>
                <w:lang w:val="en-GB" w:eastAsia="sk-SK"/>
              </w:rPr>
              <w:t>členskom</w:t>
            </w:r>
            <w:r w:rsidRPr="00ED4B78">
              <w:rPr>
                <w:rFonts w:ascii="Times New Roman" w:hAnsi="Times New Roman" w:cs="Times New Roman"/>
                <w:b/>
                <w:bCs/>
                <w:spacing w:val="-2"/>
                <w:sz w:val="18"/>
                <w:szCs w:val="18"/>
                <w:lang w:val="en-GB" w:eastAsia="sk-SK"/>
              </w:rPr>
              <w:t xml:space="preserve"> štáte</w:t>
            </w:r>
          </w:p>
        </w:tc>
        <w:tc>
          <w:tcPr>
            <w:tcW w:w="0" w:type="auto"/>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8"/>
                <w:szCs w:val="18"/>
                <w:lang w:val="en-GB" w:eastAsia="sk-SK"/>
              </w:rPr>
            </w:pPr>
            <w:r w:rsidRPr="00ED4B78">
              <w:rPr>
                <w:rFonts w:ascii="Times New Roman" w:hAnsi="Times New Roman" w:cs="Times New Roman"/>
                <w:b/>
                <w:bCs/>
                <w:sz w:val="18"/>
                <w:szCs w:val="18"/>
                <w:lang w:val="en-GB" w:eastAsia="sk-SK"/>
              </w:rPr>
              <w:t>Názov zodpovedajúceho špecializačného odboru v Slovenskej republike</w:t>
            </w: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nucléaire/Nucleaire geneeskunde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nukleárna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Нуклеарна медицина</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Πυρηνική Ιατρική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Nukleární medicína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Klinisk fysiologi og nuklearmedicin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Kliininen fysiologia ja isotooppilääketiede/Klinisk fysiologi</w:t>
            </w:r>
          </w:p>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och nukleärmedicin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Médecine nucléaire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Πυρηvική Iατρική</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Nucleaire geneeskunde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Médecine nucléaire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Nukleáris medicina (izotóp di</w:t>
            </w:r>
            <w:r w:rsidRPr="00ED4B78">
              <w:rPr>
                <w:rFonts w:ascii="Times New Roman" w:hAnsi="Times New Roman" w:cs="Times New Roman"/>
                <w:noProof/>
                <w:sz w:val="19"/>
                <w:szCs w:val="19"/>
              </w:rPr>
              <w:t>agnosztika)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43. 16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 xml:space="preserve">Mediċina Nukleari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Nuklearmedizin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Medycyna nuklearna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nuclear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Nuklearmedizin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Medicină nucleară</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5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Nuklearna medicina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nuclear</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Nukleärmedicin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Medicina nucleare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Nuclear medicine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Ísótópagreining</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Nuklearmedizin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Nukleærmedisin</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Médecine nucléaire</w:t>
            </w:r>
          </w:p>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Nuklearmedizin</w:t>
            </w:r>
          </w:p>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eastAsia="sk-SK"/>
              </w:rPr>
              <w:t>Medicina nucleare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úrazová chirurgia</w:t>
            </w:r>
          </w:p>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urgentná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Спешна медицина</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lang w:val="en-GB" w:eastAsia="sk-SK"/>
              </w:rPr>
              <w:t>Traumatologie</w:t>
            </w:r>
          </w:p>
          <w:p w:rsidR="00643D6A" w:rsidRPr="00ED4B78" w:rsidP="00643D6A">
            <w:pPr>
              <w:snapToGrid w:val="0"/>
              <w:jc w:val="left"/>
              <w:rPr>
                <w:rFonts w:ascii="Times New Roman" w:hAnsi="Times New Roman" w:cs="Times New Roman"/>
                <w:lang w:val="sk-SK" w:eastAsia="sk-SK"/>
              </w:rPr>
            </w:pPr>
            <w:r w:rsidRPr="00ED4B78">
              <w:rPr>
                <w:rFonts w:ascii="Times New Roman" w:hAnsi="Times New Roman" w:cs="Times New Roman"/>
                <w:sz w:val="19"/>
                <w:lang w:val="en-GB" w:eastAsia="sk-SK"/>
              </w:rPr>
              <w:t>Urgentní medicína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Emergency medicine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lang w:val="en-GB" w:eastAsia="sk-SK"/>
              </w:rPr>
              <w:t xml:space="preserve">Traumatológia </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44. 16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noProof/>
                <w:sz w:val="19"/>
                <w:szCs w:val="19"/>
              </w:rPr>
            </w:pPr>
            <w:r w:rsidRPr="00ED4B78">
              <w:rPr>
                <w:rFonts w:ascii="Times New Roman" w:hAnsi="Times New Roman" w:cs="Times New Roman"/>
                <w:noProof/>
                <w:sz w:val="19"/>
                <w:szCs w:val="19"/>
              </w:rPr>
              <w:t>Mediċina tal-Aċċidenti u l-Emerġenza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noProof/>
                <w:sz w:val="19"/>
                <w:szCs w:val="19"/>
              </w:rPr>
              <w:t>Medycyna ratunkowa</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Medicină de urgenţă</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Accident and emergency medicine</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44. 30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8"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en-GB" w:eastAsia="sk-SK"/>
              </w:rPr>
              <w:t>maxilofaciálna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rPr>
            </w:pPr>
            <w:r w:rsidRPr="00ED4B78">
              <w:rPr>
                <w:rFonts w:ascii="Times New Roman" w:hAnsi="Times New Roman" w:cs="Times New Roman"/>
                <w:sz w:val="19"/>
                <w:szCs w:val="19"/>
                <w:lang w:val="en-GB"/>
              </w:rPr>
              <w:t>Лицево-челюстна хирургия</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sz w:val="19"/>
                      <w:lang w:val="en-GB" w:eastAsia="sk-SK"/>
                    </w:rPr>
                    <w:t>Cyprus</w:t>
                  </w:r>
                </w:smartTag>
              </w:smartTag>
            </w:smartTag>
            <w:r w:rsidRPr="00ED4B78">
              <w:rPr>
                <w:rFonts w:ascii="Times New Roman" w:hAnsi="Times New Roman" w:cs="Times New Roman"/>
                <w:sz w:val="19"/>
                <w:lang w:val="en-GB" w:eastAsia="sk-SK"/>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Česko</w:t>
            </w:r>
            <w:r w:rsidRPr="00ED4B78">
              <w:rPr>
                <w:rFonts w:ascii="Times New Roman" w:hAnsi="Times New Roman" w:cs="Times New Roman"/>
                <w:sz w:val="19"/>
                <w:lang w:val="en-GB" w:eastAsia="sk-SK"/>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snapToGrid w:val="0"/>
              <w:jc w:val="left"/>
              <w:outlineLvl w:val="2"/>
              <w:rPr>
                <w:rFonts w:ascii="Times New Roman" w:hAnsi="Times New Roman" w:cs="Times New Roman"/>
                <w:sz w:val="19"/>
                <w:szCs w:val="19"/>
                <w:lang w:val="sk-SK"/>
              </w:rPr>
            </w:pPr>
            <w:r w:rsidRPr="00ED4B78">
              <w:rPr>
                <w:rFonts w:ascii="Times New Roman" w:hAnsi="Times New Roman" w:cs="Times New Roman"/>
                <w:sz w:val="19"/>
                <w:lang w:val="en-GB" w:eastAsia="sk-SK"/>
              </w:rPr>
              <w:t>Maxilofaciální 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Estónsko</w:t>
            </w:r>
            <w:r w:rsidRPr="00ED4B78">
              <w:rPr>
                <w:rFonts w:ascii="Times New Roman" w:hAnsi="Times New Roman" w:cs="Times New Roman"/>
                <w:sz w:val="19"/>
                <w:lang w:val="en-GB" w:eastAsia="sk-SK"/>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Fínsko</w:t>
            </w:r>
            <w:r w:rsidRPr="00ED4B78">
              <w:rPr>
                <w:rFonts w:ascii="Times New Roman" w:hAnsi="Times New Roman" w:cs="Times New Roman"/>
                <w:sz w:val="19"/>
                <w:szCs w:val="19"/>
                <w:lang w:val="en-GB" w:eastAsia="sk-SK"/>
              </w:rPr>
              <w:t xml:space="preserve"> / Suomi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Finland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Francúzsko</w:t>
            </w:r>
            <w:r w:rsidRPr="00ED4B78">
              <w:rPr>
                <w:rFonts w:ascii="Times New Roman" w:hAnsi="Times New Roman" w:cs="Times New Roman"/>
                <w:sz w:val="19"/>
                <w:szCs w:val="19"/>
                <w:lang w:val="en-GB" w:eastAsia="sk-SK"/>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maxillo-faciale et stomatologie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Grécko</w:t>
            </w:r>
            <w:r w:rsidRPr="00ED4B78">
              <w:rPr>
                <w:rFonts w:ascii="Times New Roman" w:hAnsi="Times New Roman" w:cs="Times New Roman"/>
                <w:sz w:val="19"/>
                <w:szCs w:val="19"/>
                <w:lang w:val="en-GB"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Holandsko</w:t>
            </w:r>
            <w:r w:rsidRPr="00ED4B78">
              <w:rPr>
                <w:rFonts w:ascii="Times New Roman" w:hAnsi="Times New Roman" w:cs="Times New Roman"/>
                <w:sz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ity">
                  <w:r w:rsidRPr="00ED4B78">
                    <w:rPr>
                      <w:rFonts w:ascii="Times New Roman" w:hAnsi="Times New Roman" w:cs="Times New Roman"/>
                      <w:sz w:val="19"/>
                      <w:lang w:val="en-GB" w:eastAsia="sk-SK"/>
                    </w:rPr>
                    <w:t>Nederland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val="2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Ireland</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Litva</w:t>
            </w:r>
            <w:r w:rsidRPr="00ED4B78">
              <w:rPr>
                <w:rFonts w:ascii="Times New Roman" w:hAnsi="Times New Roman" w:cs="Times New Roman"/>
                <w:sz w:val="19"/>
                <w:lang w:val="en-GB" w:eastAsia="sk-SK"/>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 xml:space="preserve">Veido ir žandikaulių chirurgija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Lotyšsko</w:t>
            </w:r>
            <w:r w:rsidRPr="00ED4B78">
              <w:rPr>
                <w:rFonts w:ascii="Times New Roman" w:hAnsi="Times New Roman" w:cs="Times New Roman"/>
                <w:sz w:val="19"/>
                <w:lang w:val="en-GB" w:eastAsia="sk-SK"/>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Mutes, sejas un žokļu ķirurģija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Luxembursko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Luxembourg</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Chirurgie maxillo-faciale</w:t>
              <w:br/>
              <w:br/>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Maďarsko</w:t>
            </w:r>
            <w:r w:rsidRPr="00ED4B78">
              <w:rPr>
                <w:rFonts w:ascii="Times New Roman" w:hAnsi="Times New Roman" w:cs="Times New Roman"/>
                <w:sz w:val="19"/>
                <w:lang w:val="en-GB" w:eastAsia="sk-SK"/>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Szájsebészet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7"/>
                <w:szCs w:val="17"/>
              </w:rPr>
            </w:pPr>
            <w:r w:rsidRPr="00ED4B78">
              <w:rPr>
                <w:rFonts w:ascii="Times New Roman" w:hAnsi="Times New Roman" w:cs="Times New Roman"/>
                <w:noProof/>
                <w:sz w:val="17"/>
                <w:szCs w:val="17"/>
              </w:rPr>
              <w:t>45. 16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b/>
                    <w:bCs/>
                    <w:noProof/>
                    <w:sz w:val="19"/>
                    <w:szCs w:val="19"/>
                  </w:rPr>
                  <w:t>Malta</w:t>
                </w:r>
              </w:smartTag>
            </w:smartTag>
            <w:r w:rsidRPr="00ED4B78">
              <w:rPr>
                <w:rFonts w:ascii="Times New Roman" w:hAnsi="Times New Roman" w:cs="Times New Roman"/>
                <w:noProof/>
                <w:sz w:val="19"/>
                <w:szCs w:val="19"/>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noProof/>
                      <w:sz w:val="19"/>
                      <w:szCs w:val="19"/>
                    </w:rPr>
                    <w:t>Malta</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sk-SK" w:eastAsia="sk-SK"/>
              </w:rPr>
            </w:pPr>
            <w:r w:rsidRPr="00ED4B78">
              <w:rPr>
                <w:rFonts w:ascii="Times New Roman" w:hAnsi="Times New Roman" w:cs="Times New Roman"/>
                <w:sz w:val="17"/>
                <w:szCs w:val="17"/>
                <w:lang w:val="sk-SK" w:eastAsia="sk-SK"/>
              </w:rPr>
              <w:t>45. 17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Polsko</w:t>
            </w:r>
            <w:r w:rsidRPr="00ED4B78">
              <w:rPr>
                <w:rFonts w:ascii="Times New Roman" w:hAnsi="Times New Roman" w:cs="Times New Roman"/>
                <w:sz w:val="19"/>
                <w:lang w:val="en-GB" w:eastAsia="sk-SK"/>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noProof/>
                <w:sz w:val="19"/>
                <w:szCs w:val="19"/>
              </w:rPr>
              <w:t>Chirurgia szczękowo-twarzowa</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Portugalsko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Portugal</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Cirurgia maxilo-facial</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Rakúsko</w:t>
            </w:r>
            <w:r w:rsidRPr="00ED4B78">
              <w:rPr>
                <w:rFonts w:ascii="Times New Roman" w:hAnsi="Times New Roman" w:cs="Times New Roman"/>
                <w:sz w:val="19"/>
                <w:szCs w:val="19"/>
                <w:lang w:val="en-GB" w:eastAsia="sk-SK"/>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Mund- Kiefer- und Gesichtschirurgie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en-GB"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lang w:val="en-GB" w:eastAsia="sk-SK"/>
              </w:rPr>
              <w:t>45. 22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en-GB" w:eastAsia="sk-SK"/>
              </w:rPr>
              <w:t>Slovinsko</w:t>
            </w:r>
            <w:r w:rsidRPr="00ED4B78">
              <w:rPr>
                <w:rFonts w:ascii="Times New Roman" w:hAnsi="Times New Roman" w:cs="Times New Roman"/>
                <w:sz w:val="19"/>
                <w:lang w:val="en-GB" w:eastAsia="sk-SK"/>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lang w:val="en-GB" w:eastAsia="sk-SK"/>
              </w:rPr>
              <w:t>Maksilofacia</w:t>
            </w:r>
            <w:r w:rsidRPr="00ED4B78">
              <w:rPr>
                <w:rFonts w:ascii="Times New Roman" w:hAnsi="Times New Roman" w:cs="Times New Roman"/>
                <w:sz w:val="19"/>
                <w:szCs w:val="19"/>
                <w:lang w:val="en-GB" w:eastAsia="sk-SK"/>
              </w:rPr>
              <w:t xml:space="preserve">lna kirurgija </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Španielsko</w:t>
            </w:r>
            <w:r w:rsidRPr="00ED4B78">
              <w:rPr>
                <w:rFonts w:ascii="Times New Roman" w:hAnsi="Times New Roman" w:cs="Times New Roman"/>
                <w:sz w:val="19"/>
                <w:szCs w:val="19"/>
                <w:lang w:val="en-GB" w:eastAsia="sk-SK"/>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Cirugía oral y maxilofacial</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Švédsko</w:t>
            </w:r>
            <w:r w:rsidRPr="00ED4B78">
              <w:rPr>
                <w:rFonts w:ascii="Times New Roman" w:hAnsi="Times New Roman" w:cs="Times New Roman"/>
                <w:sz w:val="19"/>
                <w:szCs w:val="19"/>
                <w:lang w:val="en-GB" w:eastAsia="sk-SK"/>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Taliansko</w:t>
            </w:r>
            <w:r w:rsidRPr="00ED4B78">
              <w:rPr>
                <w:rFonts w:ascii="Times New Roman" w:hAnsi="Times New Roman" w:cs="Times New Roman"/>
                <w:sz w:val="19"/>
                <w:szCs w:val="19"/>
                <w:lang w:val="en-GB" w:eastAsia="sk-SK"/>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eastAsia="sk-SK"/>
              </w:rPr>
              <w:t>Chirurgia maxillo-facciale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Veľká Británia a Severné Írsko</w:t>
            </w:r>
            <w:r w:rsidRPr="00ED4B78">
              <w:rPr>
                <w:rFonts w:ascii="Times New Roman" w:hAnsi="Times New Roman" w:cs="Times New Roman"/>
                <w:sz w:val="19"/>
                <w:szCs w:val="19"/>
                <w:lang w:val="en-GB" w:eastAsia="sk-SK"/>
              </w:rPr>
              <w:t xml:space="preserve"> / </w:t>
            </w:r>
            <w:smartTag w:uri="urn:schemas-microsoft-com:office:smarttags" w:element="place">
              <w:smartTag w:uri="urn:schemas-microsoft-com:office:smarttags" w:element="PersonName">
                <w:smartTagPr>
                  <w:attr w:name="ProductID" w:val="La Svizzera"/>
                </w:smartTagPr>
                <w:smartTag w:uri="urn:schemas-microsoft-com:office:smarttags" w:element="country-region">
                  <w:r w:rsidRPr="00ED4B78">
                    <w:rPr>
                      <w:rFonts w:ascii="Times New Roman" w:hAnsi="Times New Roman" w:cs="Times New Roman"/>
                      <w:sz w:val="19"/>
                      <w:szCs w:val="19"/>
                      <w:lang w:val="en-GB" w:eastAsia="sk-SK"/>
                    </w:rPr>
                    <w:t>United Kingdom</w:t>
                  </w:r>
                </w:smartTag>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en-GB"/>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Island</w:t>
            </w:r>
            <w:r w:rsidRPr="00ED4B78">
              <w:rPr>
                <w:rFonts w:ascii="Times New Roman" w:hAnsi="Times New Roman" w:cs="Times New Roman"/>
                <w:sz w:val="19"/>
                <w:szCs w:val="19"/>
                <w:lang w:val="en-GB" w:eastAsia="sk-SK"/>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Lichtenštajnsko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b/>
                <w:bCs/>
                <w:sz w:val="19"/>
                <w:szCs w:val="19"/>
                <w:lang w:val="sk-SK" w:eastAsia="sk-SK"/>
              </w:rPr>
              <w:t xml:space="preserve">/ </w:t>
            </w:r>
            <w:r w:rsidRPr="00ED4B78">
              <w:rPr>
                <w:rFonts w:ascii="Times New Roman" w:hAnsi="Times New Roman" w:cs="Times New Roman"/>
                <w:sz w:val="19"/>
                <w:szCs w:val="19"/>
                <w:lang w:val="sk-SK" w:eastAsia="sk-SK"/>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Nórsko</w:t>
            </w:r>
            <w:r w:rsidRPr="00ED4B78">
              <w:rPr>
                <w:rFonts w:ascii="Times New Roman" w:hAnsi="Times New Roman" w:cs="Times New Roman"/>
                <w:sz w:val="19"/>
                <w:szCs w:val="19"/>
                <w:lang w:val="en-GB" w:eastAsia="sk-SK"/>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7"/>
                <w:szCs w:val="17"/>
                <w:lang w:val="en-GB" w:eastAsia="sk-SK"/>
              </w:rPr>
            </w:pPr>
            <w:r w:rsidRPr="00ED4B78">
              <w:rPr>
                <w:rFonts w:ascii="Times New Roman" w:hAnsi="Times New Roman" w:cs="Times New Roman"/>
                <w:sz w:val="17"/>
                <w:szCs w:val="17"/>
                <w:lang w:val="en-GB" w:eastAsia="sk-SK"/>
              </w:rPr>
              <w:t>45. 30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Chirurgie maxillo-faciale</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Kiefer- und Gesichtschirurgie</w:t>
            </w:r>
          </w:p>
          <w:p w:rsidR="00643D6A" w:rsidRPr="00ED4B78" w:rsidP="00643D6A">
            <w:pPr>
              <w:snapToGrid w:val="0"/>
              <w:jc w:val="left"/>
              <w:rPr>
                <w:rFonts w:ascii="Times New Roman" w:hAnsi="Times New Roman" w:cs="Times New Roman"/>
                <w:sz w:val="19"/>
                <w:szCs w:val="19"/>
                <w:lang w:val="sk-SK"/>
              </w:rPr>
            </w:pPr>
            <w:r w:rsidRPr="00ED4B78">
              <w:rPr>
                <w:rFonts w:ascii="Times New Roman" w:hAnsi="Times New Roman" w:cs="Times New Roman"/>
                <w:sz w:val="19"/>
                <w:szCs w:val="19"/>
                <w:lang w:val="sk-SK"/>
              </w:rPr>
              <w:t>Chirurgia mascello-facciale</w:t>
            </w: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sz w:val="19"/>
                <w:szCs w:val="19"/>
                <w:lang w:val="en-GB" w:eastAsia="sk-SK"/>
              </w:rPr>
            </w:pPr>
          </w:p>
        </w:tc>
        <w:tc>
          <w:tcPr>
            <w:tcW w:w="0" w:type="auto"/>
            <w:vMerge/>
            <w:tcBorders>
              <w:top w:val="single" w:sz="8" w:space="0" w:color="auto"/>
              <w:left w:val="single" w:sz="4" w:space="0" w:color="auto"/>
              <w:bottom w:val="single" w:sz="4" w:space="0" w:color="auto"/>
              <w:right w:val="single" w:sz="4" w:space="0" w:color="auto"/>
              <w:tl2br w:val="nil"/>
              <w:tr2bl w:val="nil"/>
            </w:tcBorders>
            <w:textDirection w:val="lrTb"/>
            <w:vAlign w:val="center"/>
          </w:tcPr>
          <w:p w:rsidR="00643D6A" w:rsidRPr="00ED4B78" w:rsidP="00643D6A">
            <w:pPr>
              <w:jc w:val="left"/>
              <w:rPr>
                <w:rFonts w:ascii="Times New Roman" w:hAnsi="Times New Roman" w:cs="Times New Roman"/>
                <w:b/>
                <w:bCs/>
                <w:sz w:val="19"/>
                <w:szCs w:val="19"/>
                <w:lang w:val="en-GB" w:eastAsia="sk-SK"/>
              </w:rPr>
            </w:pPr>
          </w:p>
        </w:tc>
      </w:tr>
    </w:tbl>
    <w:p w:rsidR="00643D6A" w:rsidRPr="00ED4B78" w:rsidP="00643D6A">
      <w:pPr>
        <w:snapToGrid w:val="0"/>
        <w:ind w:left="360"/>
        <w:rPr>
          <w:rFonts w:ascii="Times New Roman" w:hAnsi="Times New Roman" w:cs="Times New Roman"/>
          <w:lang w:val="sk-SK"/>
        </w:rPr>
      </w:pPr>
    </w:p>
    <w:p w:rsidR="00643D6A" w:rsidRPr="00ED4B78" w:rsidP="00643D6A">
      <w:pPr>
        <w:snapToGrid w:val="0"/>
        <w:ind w:left="360"/>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 xml:space="preserve">b) </w:t>
        <w:tab/>
        <w:t>ako diplom o špecializácii v príslušnom špecializačnom odbore v kategórii lekár sa uzná aj</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w:t>
        <w:tab/>
        <w:t>doklad, z ktorého vyplýva, že špecializačná príprava nespĺňala všetky minimálne požiadavky uvedené v osobitnom predpise, ale špecializačná príprava osoby sa začala pred</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1.1.</w:t>
        <w:tab/>
        <w:t>20. decembrom 1976 v Nemecku, Dánsku, Francúzsku, Írsku, Taliansku, Luxembursku, Holandsku, Belgicku a vo Veľkej Británii,</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1.2.</w:t>
        <w:tab/>
        <w:t>1. januárom 1981 v Grécku,</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 xml:space="preserve">1.3. </w:t>
        <w:tab/>
        <w:t>1. januárom 1986 v Španielsku alebo v Portugalsku,</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1.4.</w:t>
        <w:tab/>
        <w:t>1. januárom 1994 v Nórsku a na Islande, v Rakúsku, Fínsku a v Švédsku,</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1.5.</w:t>
        <w:tab/>
        <w:t>1. májom 1995 v Lichtenštajnsku,</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1.6.</w:t>
        <w:tab/>
        <w:t>1. júnom 2002 vo Švajčiarsku,</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1.7.</w:t>
        <w:tab/>
        <w:t>1. májom 2004 v Česku, Maďarsku, Poľsku, Slovinsku, Litve, Lotyšsku, Estónsku, Malte a Cypre,</w:t>
      </w:r>
    </w:p>
    <w:p w:rsidR="00643D6A" w:rsidRPr="00ED4B78" w:rsidP="00643D6A">
      <w:pPr>
        <w:ind w:left="360" w:hanging="360"/>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1.8.</w:t>
        <w:tab/>
        <w:t xml:space="preserve">1. januárom 2007 v Bulharsku a Rumunsku. </w:t>
      </w:r>
    </w:p>
    <w:p w:rsidR="00643D6A" w:rsidRPr="00ED4B78" w:rsidP="00643D6A">
      <w:pPr>
        <w:rPr>
          <w:rFonts w:ascii="Times New Roman" w:hAnsi="Times New Roman" w:cs="Times New Roman"/>
          <w:lang w:val="sk-SK"/>
        </w:rPr>
      </w:pP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Ministerstvo zdravotníctva môže požadovať, aby takýto doklad bol doplnený osvedčením vydaným oprávneným orgánom príslušného členského štátu, v ktorom sa uvádza, že 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2.</w:t>
        <w:tab/>
        <w:t xml:space="preserve">doklad vydaný v Španielsku pred 1. januárom 1995, z ktorého vyplýva, že špecializačná príprava nespĺňala všetky minimálne požiadavky uvedené v osobitnom predpise, ak je doplnený o osvedčenie vydané </w:t>
      </w:r>
      <w:r w:rsidRPr="006C6AA8">
        <w:rPr>
          <w:rFonts w:ascii="Times New Roman" w:hAnsi="Times New Roman" w:cs="Times New Roman"/>
          <w:lang w:val="sk-SK"/>
        </w:rPr>
        <w:t>príslušným</w:t>
      </w:r>
      <w:r w:rsidRPr="006C6AA8" w:rsidR="00FB48DD">
        <w:rPr>
          <w:rFonts w:ascii="Times New Roman" w:hAnsi="Times New Roman" w:cs="Times New Roman"/>
          <w:lang w:val="sk-SK"/>
        </w:rPr>
        <w:t xml:space="preserve"> orgánom Španielska</w:t>
      </w:r>
      <w:r w:rsidRPr="006C6AA8">
        <w:rPr>
          <w:rFonts w:ascii="Times New Roman" w:hAnsi="Times New Roman" w:cs="Times New Roman"/>
          <w:lang w:val="sk-SK"/>
        </w:rPr>
        <w:t xml:space="preserve">, ktorým sa potvrdzuje, že osoba vykonala špecializačnú skúšku podľa osobitného predpisu č. 1497/99 s cieľom overenia úrovne vedomostí a spôsobilostí príslušnej osoby, ktorá má byť porovnateľná s vedomosťami lekárov s rovnakou kvalifikáciou získanou v Španielsku po </w:t>
      </w:r>
      <w:r w:rsidRPr="006C6AA8" w:rsidR="00FB48DD">
        <w:rPr>
          <w:rFonts w:ascii="Times New Roman" w:hAnsi="Times New Roman" w:cs="Times New Roman"/>
          <w:lang w:val="sk-SK"/>
        </w:rPr>
        <w:t>1. januári 1995</w:t>
      </w:r>
      <w:r w:rsidRPr="006C6AA8">
        <w:rPr>
          <w:rFonts w:ascii="Times New Roman" w:hAnsi="Times New Roman" w:cs="Times New Roman"/>
          <w:lang w:val="sk-SK"/>
        </w:rPr>
        <w:t>,</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3.</w:t>
        <w:tab/>
        <w:t xml:space="preserve">doklad získaný na území bývalej Nemeckej demokratickej republiky, z ktorého vyplýva, že špecializačná príprava nespĺňala všetky minimálne požiadavky uvedené v osobitnom predpise, ale špecializačná príprava osoby sa začala pred 3. aprílom </w:t>
      </w:r>
      <w:smartTag w:uri="urn:schemas-microsoft-com:office:smarttags" w:element="PersonName">
        <w:smartTagPr>
          <w:attr w:name="ProductID" w:val="La Svizzera"/>
        </w:smartTagPr>
        <w:smartTag w:uri="urn:schemas-microsoft-com:office:smarttags" w:element="metricconverter">
          <w:smartTagPr>
            <w:attr w:name="ProductID" w:val="1992 a"/>
          </w:smartTagPr>
          <w:r w:rsidRPr="00ED4B78">
            <w:rPr>
              <w:rFonts w:ascii="Times New Roman" w:hAnsi="Times New Roman" w:cs="Times New Roman"/>
              <w:lang w:val="sk-SK"/>
            </w:rPr>
            <w:t>1992 a</w:t>
          </w:r>
        </w:smartTag>
      </w:smartTag>
      <w:r w:rsidRPr="00ED4B78">
        <w:rPr>
          <w:rFonts w:ascii="Times New Roman" w:hAnsi="Times New Roman" w:cs="Times New Roman"/>
          <w:lang w:val="sk-SK"/>
        </w:rPr>
        <w:t xml:space="preserve"> oprávňuje osobu vykonávať činnosť v príslušnom špecializačnom odbore na celom území Spolkovej republiky Nemecko za rovnakých podmienok ako na základe dokladov o špecializáciách uvedených v tabuľke, vydaných príslušnými orgánmi v Spolkovej republike Nemecko. Ministerstvo zdravotníctva môže vyžadovať, aby taký doklad bol doplnený osvedčením vydaným oprávnenými nemeckými orgánmi alebo organizáciami, v ktorom sa uvádza, že jeho držiteľ sa venoval príslušným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4.</w:t>
        <w:tab/>
        <w:t>doklad, z ktorého vyplýva, že získavanie tohto dokladu sa začalo na území bývalého Československa pred 1. januárom 1993, ak príslušný orgán Česk</w:t>
      </w:r>
      <w:r w:rsidRPr="00ED4B78" w:rsidR="00AB0D7C">
        <w:rPr>
          <w:rFonts w:ascii="Times New Roman" w:hAnsi="Times New Roman" w:cs="Times New Roman"/>
          <w:lang w:val="sk-SK"/>
        </w:rPr>
        <w:t>a</w:t>
      </w:r>
      <w:r w:rsidRPr="00ED4B78">
        <w:rPr>
          <w:rFonts w:ascii="Times New Roman" w:hAnsi="Times New Roman" w:cs="Times New Roman"/>
          <w:lang w:val="sk-SK"/>
        </w:rPr>
        <w:t xml:space="preserve"> potvrdil, že táto odborná spôsobilosť má na území Česk</w:t>
      </w:r>
      <w:r w:rsidRPr="00ED4B78" w:rsidR="00AB0D7C">
        <w:rPr>
          <w:rFonts w:ascii="Times New Roman" w:hAnsi="Times New Roman" w:cs="Times New Roman"/>
          <w:lang w:val="sk-SK"/>
        </w:rPr>
        <w:t>a</w:t>
      </w:r>
      <w:r w:rsidRPr="00ED4B78">
        <w:rPr>
          <w:rFonts w:ascii="Times New Roman" w:hAnsi="Times New Roman" w:cs="Times New Roman"/>
          <w:lang w:val="sk-SK"/>
        </w:rPr>
        <w:t xml:space="preserve"> rovnakú platnosť ako odborná spôsobilosť získaná v Česk</w:t>
      </w:r>
      <w:r w:rsidRPr="00ED4B78" w:rsidR="00AB0D7C">
        <w:rPr>
          <w:rFonts w:ascii="Times New Roman" w:hAnsi="Times New Roman" w:cs="Times New Roman"/>
          <w:lang w:val="sk-SK"/>
        </w:rPr>
        <w:t>u</w:t>
      </w:r>
      <w:r w:rsidRPr="00ED4B78">
        <w:rPr>
          <w:rFonts w:ascii="Times New Roman" w:hAnsi="Times New Roman" w:cs="Times New Roman"/>
          <w:lang w:val="sk-SK"/>
        </w:rPr>
        <w:t>, uvedená v tabuľke. K takému potvrdeniu musí byť priložené osvedčenie vydané príslušným orgánom Česk</w:t>
      </w:r>
      <w:r w:rsidRPr="00ED4B78" w:rsidR="00AB0D7C">
        <w:rPr>
          <w:rFonts w:ascii="Times New Roman" w:hAnsi="Times New Roman" w:cs="Times New Roman"/>
          <w:lang w:val="sk-SK"/>
        </w:rPr>
        <w:t>a</w:t>
      </w:r>
      <w:r w:rsidRPr="00ED4B78">
        <w:rPr>
          <w:rFonts w:ascii="Times New Roman" w:hAnsi="Times New Roman" w:cs="Times New Roman"/>
          <w:lang w:val="sk-SK"/>
        </w:rPr>
        <w:t>, ktoré osvedčuje, že táto osoba v súlade s právnymi predpismi Česk</w:t>
      </w:r>
      <w:r w:rsidRPr="00ED4B78" w:rsidR="00AB0D7C">
        <w:rPr>
          <w:rFonts w:ascii="Times New Roman" w:hAnsi="Times New Roman" w:cs="Times New Roman"/>
          <w:lang w:val="sk-SK"/>
        </w:rPr>
        <w:t>a</w:t>
      </w:r>
      <w:r w:rsidRPr="00ED4B78">
        <w:rPr>
          <w:rFonts w:ascii="Times New Roman" w:hAnsi="Times New Roman" w:cs="Times New Roman"/>
          <w:lang w:val="sk-SK"/>
        </w:rPr>
        <w:t xml:space="preserve"> vykonávala príslušnú špecializovanú činnosť v kategórii lekár na území Česk</w:t>
      </w:r>
      <w:r w:rsidRPr="00ED4B78" w:rsidR="00AB0D7C">
        <w:rPr>
          <w:rFonts w:ascii="Times New Roman" w:hAnsi="Times New Roman" w:cs="Times New Roman"/>
          <w:lang w:val="sk-SK"/>
        </w:rPr>
        <w:t>a</w:t>
      </w:r>
      <w:r w:rsidRPr="00ED4B78">
        <w:rPr>
          <w:rFonts w:ascii="Times New Roman" w:hAnsi="Times New Roman" w:cs="Times New Roman"/>
          <w:lang w:val="sk-SK"/>
        </w:rPr>
        <w:t xml:space="preserve"> najmenej počas troch po sebe nasledujúcich rokov v priebehu piatich rokov predchádzajúcich dňu vydania tohto osvedčenia, alebo</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5.</w:t>
        <w:tab/>
        <w:t>doklad,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kategórii lekár na území Estónska najmenej počas troch po sebe nasledujúcich rokov v priebehu piatich rokov predchádzajúcich dňu vydania tohto osvedčenia, alebo</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6.</w:t>
        <w:tab/>
        <w:t>doklad,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kategórii lekár na území Lotyšska najmenej počas troch po sebe nasledujúcich rokov v priebehu piatich rokov predchádzajúcich dňu vydania tohto osvedčenia, alebo</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7.</w:t>
        <w:tab/>
        <w:t>doklad,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kategórii lekár na území Litvy najmenej počas troch po sebe nasledujúcich rokov v priebehu piatich rokov predchádzajúcich dňu vydania tohto osvedčenia, alebo</w:t>
      </w: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8.</w:t>
        <w:tab/>
        <w:t>doklad,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kategórii lekár na území Slovinska najmenej počas troch po sebe nasledujúcich rokov v priebehu piatich rokov predchádzajúcich dňu vydania tohto osvedčenia,</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9.</w:t>
        <w:tab/>
        <w:t>taký doklad udelený príslušnými orgánmi členských štátov, v ktorom príslušný členský štát už zastavil realizáciu špecializačnej prípravy, ale spĺňa podmienky uvedené v tabuľke, a to takto:</w:t>
      </w:r>
    </w:p>
    <w:p w:rsidR="00643D6A" w:rsidRPr="00ED4B78" w:rsidP="00643D6A">
      <w:pPr>
        <w:ind w:left="540" w:hanging="540"/>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9.1.</w:t>
        <w:tab/>
        <w:t xml:space="preserve">doklad vydaný v Belgicku v odbore hrudná chirurgia pred 1. januárom 1983, v odbore cievna chirurgia pred 1. januárom 1983, v odbore neuropsychiatria pred 1. augustom 1987 okrem osôb, ktoré začali výcvik pred </w:t>
      </w:r>
      <w:r w:rsidRPr="006C6AA8" w:rsidR="00886861">
        <w:rPr>
          <w:rFonts w:ascii="Times New Roman" w:hAnsi="Times New Roman" w:cs="Times New Roman"/>
          <w:lang w:val="sk-SK"/>
        </w:rPr>
        <w:t xml:space="preserve">1. augustom </w:t>
      </w:r>
      <w:smartTag w:uri="urn:schemas-microsoft-com:office:smarttags" w:element="PersonName">
        <w:smartTagPr>
          <w:attr w:name="ProductID" w:val="La Svizzera"/>
        </w:smartTagPr>
        <w:smartTag w:uri="urn:schemas-microsoft-com:office:smarttags" w:element="metricconverter">
          <w:smartTagPr>
            <w:attr w:name="ProductID" w:val="1987, a"/>
          </w:smartTagPr>
          <w:r w:rsidRPr="006C6AA8" w:rsidR="00886861">
            <w:rPr>
              <w:rFonts w:ascii="Times New Roman" w:hAnsi="Times New Roman" w:cs="Times New Roman"/>
              <w:lang w:val="sk-SK"/>
            </w:rPr>
            <w:t>1987</w:t>
          </w:r>
          <w:r w:rsidRPr="006C6AA8">
            <w:rPr>
              <w:rFonts w:ascii="Times New Roman" w:hAnsi="Times New Roman" w:cs="Times New Roman"/>
              <w:lang w:val="sk-SK"/>
            </w:rPr>
            <w:t>, a</w:t>
          </w:r>
        </w:smartTag>
      </w:smartTag>
      <w:r w:rsidRPr="00ED4B78">
        <w:rPr>
          <w:rFonts w:ascii="Times New Roman" w:hAnsi="Times New Roman" w:cs="Times New Roman"/>
          <w:lang w:val="sk-SK"/>
        </w:rPr>
        <w:t xml:space="preserve"> v odbore gastroenterologická chirurgia vydaný pred 1. januárom 1983,</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 xml:space="preserve">9.2. </w:t>
        <w:tab/>
        <w:t>doklad vydaný vo Francúzsku v odbore neuropsychiatria pred 31. decembrom 1971,</w:t>
      </w:r>
    </w:p>
    <w:p w:rsidR="00643D6A" w:rsidRPr="00ED4B78" w:rsidP="00643D6A">
      <w:pPr>
        <w:ind w:left="540" w:hanging="540"/>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 xml:space="preserve">9.3. </w:t>
        <w:tab/>
        <w:t>doklad vydaný v Luxembursku v odbore neuropsychiatria pred 5. marcom 1982,</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9.4.</w:t>
        <w:tab/>
        <w:t>doklad vydaný v Holandsku v odbore neuropsychiatria pred 9. júlom 1984,</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9.5.</w:t>
        <w:tab/>
        <w:t>doklad vydaný v Taliansku v odbore neuropsychiatria pred 31. októbrom 1999.</w:t>
      </w:r>
    </w:p>
    <w:p w:rsidR="00643D6A" w:rsidRPr="00ED4B78" w:rsidP="00643D6A">
      <w:pPr>
        <w:ind w:left="540" w:hanging="540"/>
        <w:rPr>
          <w:rFonts w:ascii="Times New Roman" w:hAnsi="Times New Roman" w:cs="Times New Roman"/>
          <w:lang w:val="sk-SK"/>
        </w:rPr>
      </w:pP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eastAsia="sk-SK"/>
        </w:rPr>
      </w:pPr>
      <w:r w:rsidRPr="00ED4B78">
        <w:rPr>
          <w:rFonts w:ascii="Times New Roman" w:hAnsi="Times New Roman" w:cs="Times New Roman"/>
          <w:lang w:val="sk-SK"/>
        </w:rPr>
        <w:t>c)</w:t>
        <w:tab/>
      </w:r>
      <w:r w:rsidRPr="00ED4B78">
        <w:rPr>
          <w:rFonts w:ascii="Times New Roman" w:hAnsi="Times New Roman" w:cs="Times New Roman"/>
          <w:lang w:val="sk-SK" w:eastAsia="sk-SK"/>
        </w:rPr>
        <w:t>Diplom, certifikát a iný doklad o kvalifikácii, ktorý vydal príslušný orgán členského štátu, sa uznáva ako diplom o špecializácii v špecializačnom odbore všeobecné lekárstvo v kategórii lekár získaný v Slovenskej republike podľa tabuľky č. 3.</w:t>
      </w:r>
    </w:p>
    <w:p w:rsidR="00643D6A" w:rsidRPr="00ED4B78" w:rsidP="00643D6A">
      <w:pPr>
        <w:ind w:left="540" w:hanging="540"/>
        <w:rPr>
          <w:rFonts w:ascii="Times New Roman" w:hAnsi="Times New Roman" w:cs="Times New Roman"/>
          <w:lang w:val="sk-SK"/>
        </w:rPr>
      </w:pPr>
    </w:p>
    <w:p w:rsidR="00643D6A" w:rsidRPr="00ED4B78" w:rsidP="00643D6A">
      <w:pPr>
        <w:autoSpaceDE/>
        <w:autoSpaceDN/>
        <w:jc w:val="left"/>
        <w:rPr>
          <w:rFonts w:ascii="Times New Roman" w:hAnsi="Times New Roman" w:cs="Times New Roman"/>
          <w:lang w:val="sk-SK" w:eastAsia="sk-SK"/>
        </w:rPr>
      </w:pPr>
      <w:r w:rsidRPr="00ED4B78">
        <w:rPr>
          <w:rFonts w:ascii="Times New Roman" w:hAnsi="Times New Roman" w:cs="Times New Roman"/>
          <w:lang w:val="sk-SK" w:eastAsia="sk-SK"/>
        </w:rPr>
        <w:t>Tab. č. 3</w:t>
      </w:r>
    </w:p>
    <w:p w:rsidR="00643D6A" w:rsidRPr="00ED4B78" w:rsidP="00643D6A">
      <w:pPr>
        <w:autoSpaceDE/>
        <w:autoSpaceDN/>
        <w:jc w:val="left"/>
        <w:rPr>
          <w:rFonts w:ascii="Times New Roman" w:hAnsi="Times New Roman" w:cs="Times New Roman"/>
          <w:lang w:val="sk-SK" w:eastAsia="sk-SK"/>
        </w:rPr>
      </w:pPr>
    </w:p>
    <w:tbl>
      <w:tblPr>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
      <w:tblGrid>
        <w:gridCol w:w="510"/>
        <w:gridCol w:w="2520"/>
        <w:gridCol w:w="2880"/>
        <w:gridCol w:w="3217"/>
      </w:tblGrid>
      <w:tr>
        <w:tblPrEx>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Ex>
        <w:trPr>
          <w:trHeight w:hRule="auto" w:val="0"/>
        </w:trPr>
        <w:tc>
          <w:tcPr>
            <w:tcW w:w="51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spacing w:val="-4"/>
                <w:sz w:val="19"/>
                <w:lang w:val="sk-SK" w:eastAsia="sk-SK"/>
              </w:rPr>
            </w:pPr>
            <w:r w:rsidRPr="00ED4B78">
              <w:rPr>
                <w:rFonts w:ascii="Times New Roman" w:hAnsi="Times New Roman" w:cs="Times New Roman"/>
                <w:b/>
                <w:spacing w:val="-4"/>
                <w:sz w:val="19"/>
                <w:lang w:val="sk-SK" w:eastAsia="sk-SK"/>
              </w:rPr>
              <w:t>p.č.</w:t>
            </w:r>
          </w:p>
        </w:tc>
        <w:tc>
          <w:tcPr>
            <w:tcW w:w="252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sz w:val="19"/>
                <w:lang w:val="sk-SK" w:eastAsia="sk-SK"/>
              </w:rPr>
            </w:pPr>
            <w:r w:rsidRPr="00ED4B78">
              <w:rPr>
                <w:rFonts w:ascii="Times New Roman" w:hAnsi="Times New Roman" w:cs="Times New Roman"/>
                <w:b/>
                <w:sz w:val="19"/>
                <w:lang w:val="sk-SK" w:eastAsia="sk-SK"/>
              </w:rPr>
              <w:t>Krajina</w:t>
            </w:r>
          </w:p>
          <w:p w:rsidR="00643D6A" w:rsidRPr="00ED4B78" w:rsidP="00643D6A">
            <w:pPr>
              <w:jc w:val="left"/>
              <w:rPr>
                <w:rFonts w:ascii="Times New Roman" w:hAnsi="Times New Roman" w:cs="Times New Roman"/>
                <w:b/>
                <w:sz w:val="19"/>
                <w:lang w:val="sk-SK" w:eastAsia="sk-SK"/>
              </w:rPr>
            </w:pPr>
          </w:p>
        </w:tc>
        <w:tc>
          <w:tcPr>
            <w:tcW w:w="288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sz w:val="19"/>
                <w:lang w:val="sk-SK" w:eastAsia="sk-SK"/>
              </w:rPr>
            </w:pPr>
            <w:r w:rsidRPr="00ED4B78">
              <w:rPr>
                <w:rFonts w:ascii="Times New Roman" w:hAnsi="Times New Roman" w:cs="Times New Roman"/>
                <w:b/>
                <w:sz w:val="19"/>
                <w:lang w:val="sk-SK" w:eastAsia="sk-SK"/>
              </w:rPr>
              <w:t xml:space="preserve">Názov </w:t>
            </w:r>
            <w:r w:rsidRPr="00ED4B78" w:rsidR="00C947CF">
              <w:rPr>
                <w:rFonts w:ascii="Times New Roman" w:hAnsi="Times New Roman" w:cs="Times New Roman"/>
                <w:b/>
                <w:sz w:val="19"/>
                <w:lang w:val="sk-SK" w:eastAsia="sk-SK"/>
              </w:rPr>
              <w:t>dokladu</w:t>
            </w:r>
          </w:p>
        </w:tc>
        <w:tc>
          <w:tcPr>
            <w:tcW w:w="3217"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sz w:val="19"/>
                <w:lang w:val="sk-SK" w:eastAsia="sk-SK"/>
              </w:rPr>
            </w:pPr>
            <w:r w:rsidRPr="00ED4B78" w:rsidR="00C947CF">
              <w:rPr>
                <w:rFonts w:ascii="Times New Roman" w:hAnsi="Times New Roman" w:cs="Times New Roman"/>
                <w:b/>
                <w:sz w:val="19"/>
                <w:lang w:val="sk-SK" w:eastAsia="sk-SK"/>
              </w:rPr>
              <w:t>Profesijný titul</w:t>
            </w:r>
          </w:p>
        </w:tc>
      </w:tr>
      <w:tr>
        <w:tblPrEx>
          <w:tblW w:w="0" w:type="auto"/>
          <w:tblInd w:w="108" w:type="dxa"/>
          <w:tblLayout w:type="fixed"/>
        </w:tblPrEx>
        <w:trPr>
          <w:trHeight w:hRule="auto" w:val="0"/>
        </w:trPr>
        <w:tc>
          <w:tcPr>
            <w:tcW w:w="51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w:t>
            </w:r>
          </w:p>
        </w:tc>
        <w:tc>
          <w:tcPr>
            <w:tcW w:w="252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 xml:space="preserve">Belgicko </w:t>
            </w:r>
            <w:r w:rsidRPr="00ED4B78">
              <w:rPr>
                <w:rFonts w:ascii="Times New Roman" w:hAnsi="Times New Roman" w:cs="Times New Roman"/>
                <w:sz w:val="19"/>
                <w:lang w:val="sk-SK" w:eastAsia="sk-SK"/>
              </w:rPr>
              <w:t>/ Belgique /</w:t>
              <w:br/>
              <w:t>België / Belgien</w:t>
            </w:r>
          </w:p>
        </w:tc>
        <w:tc>
          <w:tcPr>
            <w:tcW w:w="288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Ministerieel erkenningsbesluit van huisarts / Arrêté</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ministériel d'agrément de médecin généraliste</w:t>
            </w:r>
          </w:p>
        </w:tc>
        <w:tc>
          <w:tcPr>
            <w:tcW w:w="3217"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left"/>
              <w:rPr>
                <w:rFonts w:ascii="TTA2034468t00" w:hAnsi="TTA2034468t00" w:cs="TTA2034468t00"/>
                <w:sz w:val="19"/>
                <w:szCs w:val="19"/>
                <w:lang w:val="sk-SK" w:eastAsia="sk-SK"/>
              </w:rPr>
            </w:pPr>
            <w:r w:rsidRPr="00ED4B78">
              <w:rPr>
                <w:rFonts w:ascii="TTA2034468t00" w:hAnsi="TTA2034468t00" w:cs="TTA2034468t00"/>
                <w:sz w:val="19"/>
                <w:szCs w:val="19"/>
                <w:lang w:val="sk-SK" w:eastAsia="sk-SK"/>
              </w:rPr>
              <w:t>Huisarts / Médecin généraliste</w:t>
            </w:r>
          </w:p>
          <w:p w:rsidR="00643D6A" w:rsidRPr="00ED4B78" w:rsidP="00643D6A">
            <w:pPr>
              <w:jc w:val="left"/>
              <w:rPr>
                <w:rFonts w:ascii="Times New Roman" w:hAnsi="Times New Roman" w:cs="Times New Roman"/>
                <w:sz w:val="19"/>
                <w:lang w:val="sk-SK" w:eastAsia="sk-SK"/>
              </w:rPr>
            </w:pP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Cs/>
                <w:sz w:val="19"/>
                <w:lang w:val="sk-SK"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bCs/>
                <w:sz w:val="19"/>
                <w:lang w:val="sk-SK" w:eastAsia="sk-SK"/>
              </w:rPr>
              <w:t>/ България</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Свидетелство за призната спец-</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иалност по Обща медицина</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Лекар-специалист по Обща</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медицина</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Cyprus</w:t>
            </w:r>
            <w:r w:rsidRPr="00ED4B78">
              <w:rPr>
                <w:rFonts w:ascii="Times New Roman" w:hAnsi="Times New Roman" w:cs="Times New Roman"/>
                <w:sz w:val="19"/>
                <w:lang w:val="sk-SK" w:eastAsia="sk-SK"/>
              </w:rPr>
              <w:t xml:space="preserve"> / Κύπρος</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Τίτλος Ειδικότητας Γενικής Ιατρικής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Ιατρός Γενικής Ιατρικής</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Česko</w:t>
            </w:r>
            <w:r w:rsidRPr="00ED4B78">
              <w:rPr>
                <w:rFonts w:ascii="Times New Roman" w:hAnsi="Times New Roman" w:cs="Times New Roman"/>
                <w:sz w:val="19"/>
                <w:lang w:val="sk-SK" w:eastAsia="sk-SK"/>
              </w:rPr>
              <w:t xml:space="preserve"> / Česká republika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Diplom o specializaci "všeobecné lékařství"</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keepNext/>
              <w:jc w:val="left"/>
              <w:outlineLvl w:val="2"/>
              <w:rPr>
                <w:rFonts w:ascii="Times New Roman" w:hAnsi="Times New Roman" w:cs="Times New Roman"/>
                <w:bCs/>
                <w:sz w:val="19"/>
                <w:szCs w:val="16"/>
                <w:lang w:val="sk-SK" w:eastAsia="sk-SK"/>
              </w:rPr>
            </w:pPr>
            <w:r w:rsidRPr="00ED4B78">
              <w:rPr>
                <w:rFonts w:ascii="Times New Roman" w:hAnsi="Times New Roman" w:cs="Times New Roman"/>
                <w:bCs/>
                <w:sz w:val="19"/>
                <w:szCs w:val="16"/>
                <w:lang w:val="sk-SK" w:eastAsia="sk-SK"/>
              </w:rPr>
              <w:t>Všeobecný lékař</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 xml:space="preserve">Dánsko </w:t>
            </w:r>
            <w:r w:rsidRPr="00ED4B78">
              <w:rPr>
                <w:rFonts w:ascii="Times New Roman" w:hAnsi="Times New Roman" w:cs="Times New Roman"/>
                <w:sz w:val="19"/>
                <w:lang w:val="sk-SK" w:eastAsia="sk-SK"/>
              </w:rPr>
              <w:t>/ Danmark</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Tilladelse til at anvende betegnelsen alment praktiserende</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læge / Speciallæge i almen medicin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Alment praktiserende læge / Speciallæge I almen medicin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Estónsko</w:t>
            </w:r>
            <w:r w:rsidRPr="00ED4B78">
              <w:rPr>
                <w:rFonts w:ascii="Times New Roman" w:hAnsi="Times New Roman" w:cs="Times New Roman"/>
                <w:sz w:val="19"/>
                <w:lang w:val="sk-SK" w:eastAsia="sk-SK"/>
              </w:rPr>
              <w:t xml:space="preserve"> / Eesti</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Diplom peremeditsiini erialal</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Perearst</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Fínsko</w:t>
            </w:r>
            <w:r w:rsidRPr="00ED4B78">
              <w:rPr>
                <w:rFonts w:ascii="Times New Roman" w:hAnsi="Times New Roman" w:cs="Times New Roman"/>
                <w:sz w:val="19"/>
                <w:lang w:val="sk-SK" w:eastAsia="sk-SK"/>
              </w:rPr>
              <w:t xml:space="preserve"> / Suomi / Finland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Todistus lääkärin perusterveydenhuollon lisäkoulutuksesta</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 Bevis om tilläggsutbildning av läkare i primärvård</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Yleislääkäri / Allmänläkare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Francúzsko</w:t>
            </w:r>
            <w:r w:rsidRPr="00ED4B78">
              <w:rPr>
                <w:rFonts w:ascii="Times New Roman" w:hAnsi="Times New Roman" w:cs="Times New Roman"/>
                <w:sz w:val="19"/>
                <w:lang w:val="sk-SK" w:eastAsia="sk-SK"/>
              </w:rPr>
              <w:t xml:space="preserve"> / France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Diplôme d'Etat de docteur en médecine (avec document</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annexé attestant la formation spécifique en médecine</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générale)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Médecin qualifié en médecine générale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Grécko</w:t>
            </w:r>
            <w:r w:rsidRPr="00ED4B78">
              <w:rPr>
                <w:rFonts w:ascii="Times New Roman" w:hAnsi="Times New Roman" w:cs="Times New Roman"/>
                <w:sz w:val="19"/>
                <w:lang w:val="sk-SK" w:eastAsia="sk-SK"/>
              </w:rPr>
              <w:t xml:space="preserve"> /</w:t>
            </w:r>
            <w:r w:rsidRPr="00ED4B78">
              <w:rPr>
                <w:rFonts w:ascii="Times New Roman" w:hAnsi="Times New Roman" w:cs="Times New Roman"/>
                <w:sz w:val="19"/>
                <w:lang w:val="el-GR" w:eastAsia="sk-SK"/>
              </w:rPr>
              <w:t xml:space="preserve"> Ελλάς</w:t>
            </w:r>
            <w:r w:rsidRPr="00ED4B78">
              <w:rPr>
                <w:rFonts w:ascii="Times New Roman" w:hAnsi="Times New Roman" w:cs="Times New Roman"/>
                <w:sz w:val="19"/>
                <w:lang w:val="sk-SK" w:eastAsia="sk-SK"/>
              </w:rPr>
              <w:t xml:space="preserve">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Tίτλος ιατρικής ειδικότητας γενικής ιατρικής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tabs>
                <w:tab w:val="left" w:pos="720"/>
              </w:tabs>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Іατρός µε ειδικότητα γενικής ιατρικής</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Holandsko</w:t>
            </w:r>
            <w:r w:rsidRPr="00ED4B78">
              <w:rPr>
                <w:rFonts w:ascii="Times New Roman" w:hAnsi="Times New Roman" w:cs="Times New Roman"/>
                <w:sz w:val="19"/>
                <w:lang w:val="sk-SK" w:eastAsia="sk-SK"/>
              </w:rPr>
              <w:t xml:space="preserve"> / Nederland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Certificaat van inschrijving in het register van erkende</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huisartsen van de Koninklijke Nederlandsche</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Maatschappij tot bevordering der geneeskunst</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Huisarts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Írsko</w:t>
            </w:r>
            <w:r w:rsidRPr="00ED4B78">
              <w:rPr>
                <w:rFonts w:ascii="Times New Roman" w:hAnsi="Times New Roman" w:cs="Times New Roman"/>
                <w:sz w:val="19"/>
                <w:lang w:val="sk-SK" w:eastAsia="sk-SK"/>
              </w:rPr>
              <w:t xml:space="preserve"> / Ireland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Certificate of specific qualifications in general medical</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Praktice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General medical practitioner</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Litva</w:t>
            </w:r>
            <w:r w:rsidRPr="00ED4B78">
              <w:rPr>
                <w:rFonts w:ascii="Times New Roman" w:hAnsi="Times New Roman" w:cs="Times New Roman"/>
                <w:sz w:val="19"/>
                <w:lang w:val="sk-SK" w:eastAsia="sk-SK"/>
              </w:rPr>
              <w:t xml:space="preserve"> / Lietuva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left"/>
              <w:rPr>
                <w:rFonts w:ascii="Times New Roman" w:hAnsi="Times New Roman" w:cs="Times New Roman"/>
                <w:sz w:val="19"/>
                <w:szCs w:val="19"/>
              </w:rPr>
            </w:pPr>
            <w:r w:rsidRPr="00ED4B78">
              <w:rPr>
                <w:rFonts w:ascii="Times New Roman" w:hAnsi="Times New Roman" w:cs="Times New Roman"/>
                <w:sz w:val="19"/>
                <w:szCs w:val="19"/>
              </w:rPr>
              <w:t>Šeimos gydytojo rezidentūros pažymėjimas</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outlineLvl w:val="5"/>
              <w:rPr>
                <w:rFonts w:ascii="Times New Roman" w:hAnsi="Times New Roman" w:cs="Times New Roman"/>
                <w:bCs/>
                <w:sz w:val="19"/>
                <w:szCs w:val="18"/>
                <w:lang w:val="sk-SK" w:eastAsia="sk-SK"/>
              </w:rPr>
            </w:pPr>
            <w:r w:rsidRPr="00ED4B78">
              <w:rPr>
                <w:rFonts w:ascii="Times New Roman" w:hAnsi="Times New Roman" w:cs="Times New Roman"/>
                <w:bCs/>
                <w:sz w:val="19"/>
                <w:szCs w:val="18"/>
                <w:lang w:val="sk-SK" w:eastAsia="sk-SK"/>
              </w:rPr>
              <w:t>Šeimos medicinos gydytojas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Lotyšsko</w:t>
            </w:r>
            <w:r w:rsidRPr="00ED4B78">
              <w:rPr>
                <w:rFonts w:ascii="Times New Roman" w:hAnsi="Times New Roman" w:cs="Times New Roman"/>
                <w:sz w:val="19"/>
                <w:lang w:val="sk-SK" w:eastAsia="sk-SK"/>
              </w:rPr>
              <w:t xml:space="preserve"> / Latvija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Ăimenes ārsta sertifikāts</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Ăimenes (vispārējās prakses) ārsts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 xml:space="preserve">Luxembursko </w:t>
            </w:r>
            <w:r w:rsidRPr="00ED4B78">
              <w:rPr>
                <w:rFonts w:ascii="Times New Roman" w:hAnsi="Times New Roman" w:cs="Times New Roman"/>
                <w:sz w:val="19"/>
                <w:lang w:val="sk-SK" w:eastAsia="sk-SK"/>
              </w:rPr>
              <w:t>/ Luxembourg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Diplôme de formation spécifique en medicine générale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Médecin généraliste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Maďarsko</w:t>
            </w:r>
            <w:r w:rsidRPr="00ED4B78">
              <w:rPr>
                <w:rFonts w:ascii="Times New Roman" w:hAnsi="Times New Roman" w:cs="Times New Roman"/>
                <w:sz w:val="19"/>
                <w:lang w:val="sk-SK" w:eastAsia="sk-SK"/>
              </w:rPr>
              <w:t xml:space="preserve"> / Magyarország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Háziorvostan szakorvosa bizonyítvány</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rPr>
            </w:pPr>
            <w:r w:rsidRPr="00ED4B78">
              <w:rPr>
                <w:rFonts w:ascii="Times New Roman" w:hAnsi="Times New Roman" w:cs="Times New Roman"/>
                <w:noProof/>
                <w:sz w:val="19"/>
              </w:rPr>
              <w:t>Háziorvostan szakorvosa</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noProof/>
                <w:sz w:val="19"/>
              </w:rPr>
            </w:pPr>
            <w:r w:rsidRPr="00ED4B78">
              <w:rPr>
                <w:rFonts w:ascii="Times New Roman" w:hAnsi="Times New Roman" w:cs="Times New Roman"/>
                <w:bCs/>
                <w:noProof/>
                <w:sz w:val="19"/>
              </w:rPr>
              <w:t>16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noProof/>
                <w:sz w:val="19"/>
              </w:rPr>
              <w:t>Malta</w:t>
            </w:r>
            <w:r w:rsidRPr="00ED4B78">
              <w:rPr>
                <w:rFonts w:ascii="Times New Roman" w:hAnsi="Times New Roman" w:cs="Times New Roman"/>
                <w:noProof/>
                <w:sz w:val="19"/>
              </w:rPr>
              <w:t xml:space="preserve"> / Malta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Tabib tal-familja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rPr>
            </w:pPr>
            <w:r w:rsidRPr="00ED4B78">
              <w:rPr>
                <w:rFonts w:ascii="Times New Roman" w:hAnsi="Times New Roman" w:cs="Times New Roman"/>
                <w:noProof/>
                <w:sz w:val="19"/>
              </w:rPr>
              <w:t>Mediëina tal-familja</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Nemecko</w:t>
            </w:r>
            <w:r w:rsidRPr="00ED4B78">
              <w:rPr>
                <w:rFonts w:ascii="Times New Roman" w:hAnsi="Times New Roman" w:cs="Times New Roman"/>
                <w:sz w:val="19"/>
                <w:lang w:val="sk-SK" w:eastAsia="sk-SK"/>
              </w:rPr>
              <w:t xml:space="preserve"> / Deutschland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Zeugnis über die spezifische Ausbildung in der</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Allgemeinmedizin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Facharzt/Fachärztin für Allgemeinmedizin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Polsko</w:t>
            </w:r>
            <w:r w:rsidRPr="00ED4B78">
              <w:rPr>
                <w:rFonts w:ascii="Times New Roman" w:hAnsi="Times New Roman" w:cs="Times New Roman"/>
                <w:sz w:val="19"/>
                <w:lang w:val="sk-SK" w:eastAsia="sk-SK"/>
              </w:rPr>
              <w:t xml:space="preserve"> / Polska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Diplôme: Dyplom uzyskania tytułu specjalisty w</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dziedzinie medycyny rodzinnej</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rPr>
            </w:pPr>
            <w:r w:rsidRPr="00ED4B78">
              <w:rPr>
                <w:rFonts w:ascii="Times New Roman" w:hAnsi="Times New Roman" w:cs="Times New Roman"/>
                <w:noProof/>
                <w:sz w:val="19"/>
              </w:rPr>
              <w:t>Specjalista w dziedzinie medycyny rodzinnej</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19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Portugalsko</w:t>
            </w:r>
            <w:r w:rsidRPr="00ED4B78">
              <w:rPr>
                <w:rFonts w:ascii="Times New Roman" w:hAnsi="Times New Roman" w:cs="Times New Roman"/>
                <w:sz w:val="19"/>
                <w:lang w:val="sk-SK" w:eastAsia="sk-SK"/>
              </w:rPr>
              <w:t xml:space="preserve"> / Portugal</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Diploma do internato complementar de clínica geral</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Assistente de clínica geral</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Rakúsko</w:t>
            </w:r>
            <w:r w:rsidRPr="00ED4B78">
              <w:rPr>
                <w:rFonts w:ascii="Times New Roman" w:hAnsi="Times New Roman" w:cs="Times New Roman"/>
                <w:sz w:val="19"/>
                <w:lang w:val="sk-SK" w:eastAsia="sk-SK"/>
              </w:rPr>
              <w:t xml:space="preserve"> / Österreich</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Arzt für Allgemeinmedizin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left"/>
              <w:rPr>
                <w:rFonts w:ascii="TTA2034468t00" w:hAnsi="TTA2034468t00" w:cs="TTA2034468t00"/>
                <w:sz w:val="20"/>
                <w:szCs w:val="20"/>
                <w:lang w:val="sk-SK" w:eastAsia="sk-SK"/>
              </w:rPr>
            </w:pPr>
            <w:r w:rsidRPr="00ED4B78">
              <w:rPr>
                <w:rFonts w:ascii="TTA2034468t00" w:hAnsi="TTA2034468t00" w:cs="TTA2034468t00"/>
                <w:sz w:val="18"/>
                <w:szCs w:val="18"/>
                <w:lang w:val="sk-SK" w:eastAsia="sk-SK"/>
              </w:rPr>
              <w:t>Arzt für Allgemeinmedizin</w:t>
            </w:r>
          </w:p>
          <w:p w:rsidR="00643D6A" w:rsidRPr="00ED4B78" w:rsidP="00643D6A">
            <w:pPr>
              <w:jc w:val="left"/>
              <w:rPr>
                <w:rFonts w:ascii="Times New Roman" w:hAnsi="Times New Roman" w:cs="Times New Roman"/>
                <w:sz w:val="19"/>
                <w:lang w:val="sk-SK" w:eastAsia="sk-SK"/>
              </w:rPr>
            </w:pP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lang w:val="sk-SK" w:eastAsia="sk-SK"/>
              </w:rPr>
            </w:pPr>
            <w:r w:rsidRPr="00ED4B78">
              <w:rPr>
                <w:rFonts w:ascii="Times New Roman" w:hAnsi="Times New Roman" w:cs="Times New Roman"/>
                <w:b/>
                <w:bCs/>
                <w:sz w:val="19"/>
                <w:lang w:val="sk-SK" w:eastAsia="sk-SK"/>
              </w:rPr>
              <w:t xml:space="preserve">Rumunsko / </w:t>
            </w:r>
            <w:r w:rsidRPr="00ED4B78">
              <w:rPr>
                <w:rFonts w:ascii="Times New Roman" w:hAnsi="Times New Roman" w:cs="Times New Roman"/>
                <w:bCs/>
                <w:sz w:val="19"/>
                <w:lang w:val="sk-SK" w:eastAsia="sk-SK"/>
              </w:rPr>
              <w:t>România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Certificat de medic specialist</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medicină de familie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Medic specialist medicină de familie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Slovinsko</w:t>
            </w:r>
            <w:r w:rsidRPr="00ED4B78">
              <w:rPr>
                <w:rFonts w:ascii="Times New Roman" w:hAnsi="Times New Roman" w:cs="Times New Roman"/>
                <w:sz w:val="19"/>
                <w:lang w:val="sk-SK" w:eastAsia="sk-SK"/>
              </w:rPr>
              <w:t xml:space="preserve"> / Slovenija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Potrdilo o opravljeni specializaciji iz družinske medicíně</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noProof/>
                <w:sz w:val="19"/>
              </w:rPr>
            </w:pPr>
            <w:r w:rsidRPr="00ED4B78">
              <w:rPr>
                <w:rFonts w:ascii="Times New Roman" w:hAnsi="Times New Roman" w:cs="Times New Roman"/>
                <w:noProof/>
                <w:sz w:val="19"/>
              </w:rPr>
              <w:t>Specialist družinske medicine/ Specialistka družinske</w:t>
            </w:r>
          </w:p>
          <w:p w:rsidR="00643D6A" w:rsidRPr="00ED4B78" w:rsidP="00643D6A">
            <w:pPr>
              <w:jc w:val="left"/>
              <w:rPr>
                <w:rFonts w:ascii="Times New Roman" w:hAnsi="Times New Roman" w:cs="Times New Roman"/>
                <w:noProof/>
                <w:sz w:val="19"/>
              </w:rPr>
            </w:pPr>
            <w:r w:rsidRPr="00ED4B78">
              <w:rPr>
                <w:rFonts w:ascii="Times New Roman" w:hAnsi="Times New Roman" w:cs="Times New Roman"/>
                <w:noProof/>
                <w:sz w:val="19"/>
              </w:rPr>
              <w:t>medicine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Španielsko</w:t>
            </w:r>
            <w:r w:rsidRPr="00ED4B78">
              <w:rPr>
                <w:rFonts w:ascii="Times New Roman" w:hAnsi="Times New Roman" w:cs="Times New Roman"/>
                <w:sz w:val="19"/>
                <w:lang w:val="sk-SK" w:eastAsia="sk-SK"/>
              </w:rPr>
              <w:t xml:space="preserve"> / España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left"/>
              <w:rPr>
                <w:rFonts w:ascii="TTA2034468t00" w:hAnsi="TTA2034468t00" w:cs="TTA2034468t00"/>
                <w:sz w:val="19"/>
                <w:szCs w:val="19"/>
                <w:lang w:val="sk-SK" w:eastAsia="sk-SK"/>
              </w:rPr>
            </w:pPr>
            <w:r w:rsidRPr="00ED4B78">
              <w:rPr>
                <w:rFonts w:ascii="TTA2034468t00" w:hAnsi="TTA2034468t00" w:cs="TTA2034468t00"/>
                <w:sz w:val="19"/>
                <w:szCs w:val="19"/>
                <w:lang w:val="sk-SK" w:eastAsia="sk-SK"/>
              </w:rPr>
              <w:t>Título de especialista en medicina familiar y comunitaria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left"/>
              <w:rPr>
                <w:rFonts w:ascii="TTA2034468t00" w:hAnsi="TTA2034468t00" w:cs="TTA2034468t00"/>
                <w:sz w:val="19"/>
                <w:szCs w:val="19"/>
                <w:lang w:val="sk-SK" w:eastAsia="sk-SK"/>
              </w:rPr>
            </w:pPr>
            <w:r w:rsidRPr="00ED4B78">
              <w:rPr>
                <w:rFonts w:ascii="TTA2034468t00" w:hAnsi="TTA2034468t00" w:cs="TTA2034468t00"/>
                <w:sz w:val="19"/>
                <w:szCs w:val="19"/>
                <w:lang w:val="sk-SK" w:eastAsia="sk-SK"/>
              </w:rPr>
              <w:t>Especialista en medicina familiar y comunitaria</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 xml:space="preserve">Švédsko </w:t>
            </w:r>
            <w:r w:rsidRPr="00ED4B78">
              <w:rPr>
                <w:rFonts w:ascii="Times New Roman" w:hAnsi="Times New Roman" w:cs="Times New Roman"/>
                <w:sz w:val="19"/>
                <w:lang w:val="sk-SK" w:eastAsia="sk-SK"/>
              </w:rPr>
              <w:t>/ S</w:t>
            </w:r>
            <w:smartTag w:uri="urn:schemas-microsoft-com:office:smarttags" w:element="PersonName">
              <w:smartTagPr>
                <w:attr w:name="ProductID" w:val="La Svizzera"/>
              </w:smartTagPr>
              <w:r w:rsidRPr="00ED4B78">
                <w:rPr>
                  <w:rFonts w:ascii="Times New Roman" w:hAnsi="Times New Roman" w:cs="Times New Roman"/>
                  <w:sz w:val="19"/>
                  <w:lang w:val="sk-SK" w:eastAsia="sk-SK"/>
                </w:rPr>
                <w:t>ver</w:t>
              </w:r>
            </w:smartTag>
            <w:r w:rsidRPr="00ED4B78">
              <w:rPr>
                <w:rFonts w:ascii="Times New Roman" w:hAnsi="Times New Roman" w:cs="Times New Roman"/>
                <w:sz w:val="19"/>
                <w:lang w:val="sk-SK" w:eastAsia="sk-SK"/>
              </w:rPr>
              <w:t>ige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Bevis om kompetens som allmänpraktiserande läkare</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(Europaläkare) utfärdat av Socialstyrelsen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Allmänpraktiserande läkare (Europaläkare)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Taliansko</w:t>
            </w:r>
            <w:r w:rsidRPr="00ED4B78">
              <w:rPr>
                <w:rFonts w:ascii="Times New Roman" w:hAnsi="Times New Roman" w:cs="Times New Roman"/>
                <w:sz w:val="19"/>
                <w:lang w:val="sk-SK" w:eastAsia="sk-SK"/>
              </w:rPr>
              <w:t xml:space="preserve"> / Italia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Attestato di formazione specifica in medicina generale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Medico di medicina generale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26</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Veľká Británia a Se</w:t>
            </w:r>
            <w:smartTag w:uri="urn:schemas-microsoft-com:office:smarttags" w:element="PersonName">
              <w:smartTagPr>
                <w:attr w:name="ProductID" w:val="La Svizzera"/>
              </w:smartTagPr>
              <w:r w:rsidRPr="00ED4B78">
                <w:rPr>
                  <w:rFonts w:ascii="Times New Roman" w:hAnsi="Times New Roman" w:cs="Times New Roman"/>
                  <w:b/>
                  <w:bCs/>
                  <w:sz w:val="19"/>
                  <w:lang w:val="sk-SK" w:eastAsia="sk-SK"/>
                </w:rPr>
                <w:t>ver</w:t>
              </w:r>
            </w:smartTag>
            <w:r w:rsidRPr="00ED4B78">
              <w:rPr>
                <w:rFonts w:ascii="Times New Roman" w:hAnsi="Times New Roman" w:cs="Times New Roman"/>
                <w:b/>
                <w:bCs/>
                <w:sz w:val="19"/>
                <w:lang w:val="sk-SK" w:eastAsia="sk-SK"/>
              </w:rPr>
              <w:t>né Írsko</w:t>
            </w:r>
            <w:r w:rsidRPr="00ED4B78">
              <w:rPr>
                <w:rFonts w:ascii="Times New Roman" w:hAnsi="Times New Roman" w:cs="Times New Roman"/>
                <w:sz w:val="19"/>
                <w:lang w:val="sk-SK" w:eastAsia="sk-SK"/>
              </w:rPr>
              <w:t xml:space="preserve"> / United Kingdom</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Certificate of prescribed/equivalent experience</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General medical practitioner</w:t>
            </w:r>
          </w:p>
        </w:tc>
      </w:tr>
      <w:tr>
        <w:tblPrEx>
          <w:tblW w:w="0" w:type="auto"/>
          <w:tblInd w:w="108" w:type="dxa"/>
          <w:tblLayout w:type="fixed"/>
        </w:tblPrEx>
        <w:trPr>
          <w:trHeight w:hRule="auto" w:val="0"/>
        </w:trPr>
        <w:tc>
          <w:tcPr>
            <w:tcW w:w="51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27</w:t>
            </w:r>
          </w:p>
        </w:tc>
        <w:tc>
          <w:tcPr>
            <w:tcW w:w="252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Island</w:t>
            </w:r>
            <w:r w:rsidRPr="00ED4B78">
              <w:rPr>
                <w:rFonts w:ascii="Times New Roman" w:hAnsi="Times New Roman" w:cs="Times New Roman"/>
                <w:sz w:val="19"/>
                <w:lang w:val="sk-SK" w:eastAsia="sk-SK"/>
              </w:rPr>
              <w:t xml:space="preserve"> / Ísland</w:t>
            </w:r>
          </w:p>
        </w:tc>
        <w:tc>
          <w:tcPr>
            <w:tcW w:w="288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szCs w:val="19"/>
                <w:lang w:val="en-GB"/>
              </w:rPr>
              <w:t>-</w:t>
            </w:r>
          </w:p>
        </w:tc>
        <w:tc>
          <w:tcPr>
            <w:tcW w:w="3217"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Lichtenštajnsko</w:t>
            </w:r>
            <w:r w:rsidRPr="00ED4B78">
              <w:rPr>
                <w:rFonts w:ascii="Times New Roman" w:hAnsi="Times New Roman" w:cs="Times New Roman"/>
                <w:sz w:val="19"/>
                <w:lang w:val="sk-SK" w:eastAsia="sk-SK"/>
              </w:rPr>
              <w:t xml:space="preserve"> / Liechtenstein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szCs w:val="19"/>
                <w:lang w:val="en-GB"/>
              </w:rPr>
              <w:t>-</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29</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Nórsko</w:t>
            </w:r>
            <w:r w:rsidRPr="00ED4B78">
              <w:rPr>
                <w:rFonts w:ascii="Times New Roman" w:hAnsi="Times New Roman" w:cs="Times New Roman"/>
                <w:sz w:val="19"/>
                <w:lang w:val="sk-SK" w:eastAsia="sk-SK"/>
              </w:rPr>
              <w:t xml:space="preserve"> / Norge</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szCs w:val="19"/>
                <w:lang w:val="en-GB"/>
              </w:rPr>
              <w:t>-</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p>
        </w:tc>
      </w:tr>
      <w:tr>
        <w:tblPrEx>
          <w:tblW w:w="0" w:type="auto"/>
          <w:tblInd w:w="108" w:type="dxa"/>
          <w:tblLayout w:type="fixed"/>
        </w:tblPrEx>
        <w:trPr>
          <w:trHeight w:val="748"/>
        </w:trPr>
        <w:tc>
          <w:tcPr>
            <w:tcW w:w="51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Cs/>
                <w:sz w:val="19"/>
                <w:lang w:val="sk-SK" w:eastAsia="sk-SK"/>
              </w:rPr>
            </w:pPr>
            <w:r w:rsidRPr="00ED4B78">
              <w:rPr>
                <w:rFonts w:ascii="Times New Roman" w:hAnsi="Times New Roman" w:cs="Times New Roman"/>
                <w:bCs/>
                <w:sz w:val="19"/>
                <w:lang w:val="sk-SK" w:eastAsia="sk-SK"/>
              </w:rPr>
              <w:t>30</w:t>
            </w:r>
          </w:p>
        </w:tc>
        <w:tc>
          <w:tcPr>
            <w:tcW w:w="252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b/>
                <w:bCs/>
                <w:sz w:val="19"/>
                <w:lang w:val="sk-SK" w:eastAsia="sk-SK"/>
              </w:rPr>
              <w:t>Švajčiarsko</w:t>
            </w:r>
            <w:r w:rsidRPr="00ED4B78">
              <w:rPr>
                <w:rFonts w:ascii="Times New Roman" w:hAnsi="Times New Roman" w:cs="Times New Roman"/>
                <w:sz w:val="19"/>
                <w:lang w:val="sk-SK" w:eastAsia="sk-SK"/>
              </w:rPr>
              <w:t xml:space="preserve"> /</w:t>
            </w:r>
            <w:r w:rsidRPr="00ED4B78">
              <w:rPr>
                <w:rFonts w:ascii="Times New Roman" w:hAnsi="Times New Roman" w:cs="Times New Roman"/>
                <w:sz w:val="19"/>
                <w:szCs w:val="14"/>
                <w:lang w:val="sk-SK" w:eastAsia="sk-SK"/>
              </w:rPr>
              <w:t xml:space="preserve"> Die Schweiz / </w:t>
            </w:r>
            <w:smartTag w:uri="urn:schemas-microsoft-com:office:smarttags" w:element="PersonName">
              <w:smartTagPr>
                <w:attr w:name="ProductID" w:val="La Svizzera"/>
              </w:smartTagPr>
              <w:r w:rsidRPr="00ED4B78">
                <w:rPr>
                  <w:rFonts w:ascii="Times New Roman" w:hAnsi="Times New Roman" w:cs="Times New Roman"/>
                  <w:sz w:val="19"/>
                  <w:szCs w:val="14"/>
                  <w:lang w:val="sk-SK" w:eastAsia="sk-SK"/>
                </w:rPr>
                <w:t>La Suisse</w:t>
              </w:r>
            </w:smartTag>
            <w:r w:rsidRPr="00ED4B78">
              <w:rPr>
                <w:rFonts w:ascii="Times New Roman" w:hAnsi="Times New Roman" w:cs="Times New Roman"/>
                <w:sz w:val="19"/>
                <w:szCs w:val="14"/>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4"/>
                  <w:lang w:val="sk-SK" w:eastAsia="sk-SK"/>
                </w:rPr>
                <w:t>La Svizzera</w:t>
              </w:r>
            </w:smartTag>
            <w:r w:rsidRPr="00ED4B78">
              <w:rPr>
                <w:rFonts w:ascii="Times New Roman" w:hAnsi="Times New Roman" w:cs="Times New Roman"/>
                <w:sz w:val="19"/>
                <w:szCs w:val="14"/>
                <w:lang w:val="sk-SK" w:eastAsia="sk-SK"/>
              </w:rPr>
              <w:t xml:space="preserve"> / La Svizra</w:t>
            </w:r>
          </w:p>
        </w:tc>
        <w:tc>
          <w:tcPr>
            <w:tcW w:w="288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autoSpaceDE/>
              <w:autoSpaceDN/>
              <w:jc w:val="left"/>
              <w:rPr>
                <w:rFonts w:ascii="Times New Roman" w:hAnsi="Times New Roman" w:cs="Times New Roman"/>
                <w:sz w:val="19"/>
                <w:szCs w:val="19"/>
              </w:rPr>
            </w:pPr>
            <w:r w:rsidRPr="00ED4B78">
              <w:rPr>
                <w:rFonts w:ascii="Times New Roman" w:hAnsi="Times New Roman" w:cs="Times New Roman"/>
                <w:sz w:val="19"/>
                <w:szCs w:val="19"/>
              </w:rPr>
              <w:t>diplôme de médecin praticien</w:t>
            </w:r>
          </w:p>
          <w:p w:rsidR="00643D6A" w:rsidRPr="00ED4B78" w:rsidP="00643D6A">
            <w:pPr>
              <w:autoSpaceDE/>
              <w:autoSpaceDN/>
              <w:jc w:val="left"/>
              <w:rPr>
                <w:rFonts w:ascii="Times New Roman" w:hAnsi="Times New Roman" w:cs="Times New Roman"/>
                <w:sz w:val="19"/>
                <w:szCs w:val="19"/>
              </w:rPr>
            </w:pPr>
          </w:p>
          <w:p w:rsidR="00643D6A" w:rsidRPr="00ED4B78" w:rsidP="00643D6A">
            <w:pPr>
              <w:autoSpaceDE/>
              <w:autoSpaceDN/>
              <w:jc w:val="left"/>
              <w:rPr>
                <w:rFonts w:ascii="Times New Roman" w:hAnsi="Times New Roman" w:cs="Times New Roman"/>
                <w:sz w:val="19"/>
                <w:szCs w:val="19"/>
              </w:rPr>
            </w:pPr>
            <w:r w:rsidRPr="00ED4B78">
              <w:rPr>
                <w:rFonts w:ascii="Times New Roman" w:hAnsi="Times New Roman" w:cs="Times New Roman"/>
                <w:sz w:val="19"/>
                <w:szCs w:val="19"/>
              </w:rPr>
              <w:t>Diplom als praktischer Arzt/praktische Ärztin</w:t>
            </w:r>
          </w:p>
          <w:p w:rsidR="00643D6A" w:rsidRPr="00ED4B78" w:rsidP="00643D6A">
            <w:pPr>
              <w:autoSpaceDE/>
              <w:autoSpaceDN/>
              <w:jc w:val="left"/>
              <w:rPr>
                <w:rFonts w:ascii="Times New Roman" w:hAnsi="Times New Roman" w:cs="Times New Roman"/>
                <w:sz w:val="19"/>
                <w:szCs w:val="19"/>
              </w:rPr>
            </w:pPr>
          </w:p>
          <w:p w:rsidR="00643D6A" w:rsidRPr="00ED4B78" w:rsidP="00643D6A">
            <w:pPr>
              <w:autoSpaceDE/>
              <w:autoSpaceDN/>
              <w:jc w:val="left"/>
              <w:rPr>
                <w:rFonts w:ascii="Times New Roman" w:hAnsi="Times New Roman" w:cs="Times New Roman"/>
                <w:sz w:val="19"/>
                <w:szCs w:val="19"/>
              </w:rPr>
            </w:pPr>
            <w:r w:rsidRPr="00ED4B78">
              <w:rPr>
                <w:rFonts w:ascii="Times New Roman" w:hAnsi="Times New Roman" w:cs="Times New Roman"/>
                <w:sz w:val="19"/>
                <w:szCs w:val="19"/>
              </w:rPr>
              <w:t>diploma di medico generico</w:t>
            </w:r>
          </w:p>
        </w:tc>
        <w:tc>
          <w:tcPr>
            <w:tcW w:w="3217"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643D6A" w:rsidRPr="00ED4B78" w:rsidP="00643D6A">
            <w:pPr>
              <w:tabs>
                <w:tab w:val="center" w:pos="2052"/>
              </w:tabs>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médecin praticien</w:t>
            </w:r>
          </w:p>
          <w:p w:rsidR="00643D6A" w:rsidRPr="00ED4B78" w:rsidP="00643D6A">
            <w:pPr>
              <w:tabs>
                <w:tab w:val="center" w:pos="2052"/>
              </w:tabs>
              <w:jc w:val="left"/>
              <w:rPr>
                <w:rFonts w:ascii="Times New Roman" w:hAnsi="Times New Roman" w:cs="Times New Roman"/>
                <w:sz w:val="19"/>
                <w:lang w:val="sk-SK" w:eastAsia="sk-SK"/>
              </w:rPr>
            </w:pPr>
          </w:p>
          <w:p w:rsidR="00643D6A" w:rsidRPr="00ED4B78" w:rsidP="00643D6A">
            <w:pPr>
              <w:tabs>
                <w:tab w:val="center" w:pos="2052"/>
              </w:tabs>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praktischer Arzt/praktische Ärztin</w:t>
            </w:r>
          </w:p>
          <w:p w:rsidR="00643D6A" w:rsidRPr="00ED4B78" w:rsidP="00643D6A">
            <w:pPr>
              <w:tabs>
                <w:tab w:val="center" w:pos="2052"/>
              </w:tabs>
              <w:jc w:val="left"/>
              <w:rPr>
                <w:rFonts w:ascii="Times New Roman" w:hAnsi="Times New Roman" w:cs="Times New Roman"/>
                <w:sz w:val="19"/>
                <w:lang w:val="sk-SK" w:eastAsia="sk-SK"/>
              </w:rPr>
            </w:pPr>
          </w:p>
          <w:p w:rsidR="00643D6A" w:rsidRPr="00ED4B78" w:rsidP="00643D6A">
            <w:pPr>
              <w:tabs>
                <w:tab w:val="center" w:pos="2052"/>
              </w:tabs>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medico generico</w:t>
            </w:r>
          </w:p>
        </w:tc>
      </w:tr>
    </w:tbl>
    <w:p w:rsidR="00643D6A" w:rsidRPr="00ED4B78" w:rsidP="00643D6A">
      <w:pPr>
        <w:autoSpaceDE/>
        <w:autoSpaceDN/>
        <w:jc w:val="left"/>
        <w:rPr>
          <w:rFonts w:ascii="Times New Roman" w:hAnsi="Times New Roman" w:cs="Times New Roman"/>
          <w:lang w:val="sk-SK" w:eastAsia="sk-SK"/>
        </w:rPr>
      </w:pPr>
    </w:p>
    <w:p w:rsidR="00643D6A" w:rsidRPr="00ED4B78" w:rsidP="00643D6A">
      <w:pPr>
        <w:tabs>
          <w:tab w:val="left" w:pos="360"/>
        </w:tabs>
        <w:autoSpaceDE/>
        <w:autoSpaceDN/>
        <w:rPr>
          <w:rFonts w:ascii="TTA2034468t00" w:hAnsi="TTA2034468t00" w:cs="TTA2034468t00"/>
          <w:lang w:val="sk-SK" w:eastAsia="sk-SK"/>
        </w:rPr>
      </w:pPr>
      <w:r w:rsidRPr="00ED4B78" w:rsidR="002C4634">
        <w:rPr>
          <w:rFonts w:ascii="Times New Roman" w:hAnsi="Times New Roman" w:cs="Times New Roman"/>
          <w:lang w:val="sk-SK" w:eastAsia="sk-SK"/>
        </w:rPr>
        <w:t>d</w:t>
      </w:r>
      <w:r w:rsidRPr="00ED4B78">
        <w:rPr>
          <w:rFonts w:ascii="Times New Roman" w:hAnsi="Times New Roman" w:cs="Times New Roman"/>
          <w:lang w:val="sk-SK" w:eastAsia="sk-SK"/>
        </w:rPr>
        <w:t>)</w:t>
        <w:tab/>
        <w:t>ako doklad o špecializácii v špecializačnom odbore všeobecné lekárstvo v kategórii lekár sa uzná aj doklad, z ktorého vyplýva, že osoba nie je držiteľom dokladu uvedeného v tabuľke č. 3, ale je držiteľom dokladu vydan</w:t>
      </w:r>
      <w:r w:rsidR="00D57346">
        <w:rPr>
          <w:rFonts w:ascii="Times New Roman" w:hAnsi="Times New Roman" w:cs="Times New Roman"/>
          <w:lang w:val="sk-SK" w:eastAsia="sk-SK"/>
        </w:rPr>
        <w:t xml:space="preserve">ého </w:t>
      </w:r>
      <w:r w:rsidRPr="00D57346" w:rsidR="00D57346">
        <w:rPr>
          <w:rFonts w:ascii="Times New Roman" w:hAnsi="Times New Roman" w:cs="Times New Roman"/>
          <w:lang w:val="sk-SK" w:eastAsia="sk-SK"/>
        </w:rPr>
        <w:t>prís</w:t>
      </w:r>
      <w:r w:rsidRPr="00D57346" w:rsidR="00FB48DD">
        <w:rPr>
          <w:rFonts w:ascii="Times New Roman" w:hAnsi="Times New Roman" w:cs="Times New Roman"/>
          <w:lang w:val="sk-SK" w:eastAsia="sk-SK"/>
        </w:rPr>
        <w:t>lušným</w:t>
      </w:r>
      <w:r w:rsidR="00FB48DD">
        <w:rPr>
          <w:rFonts w:ascii="Times New Roman" w:hAnsi="Times New Roman" w:cs="Times New Roman"/>
          <w:lang w:val="sk-SK" w:eastAsia="sk-SK"/>
        </w:rPr>
        <w:t xml:space="preserve"> </w:t>
      </w:r>
      <w:r w:rsidRPr="00ED4B78">
        <w:rPr>
          <w:rFonts w:ascii="Times New Roman" w:hAnsi="Times New Roman" w:cs="Times New Roman"/>
          <w:lang w:val="sk-SK" w:eastAsia="sk-SK"/>
        </w:rPr>
        <w:t xml:space="preserve">orgánom členského štátu </w:t>
      </w:r>
      <w:r w:rsidRPr="00ED4B78">
        <w:rPr>
          <w:rFonts w:ascii="TTA2034468t00" w:hAnsi="TTA2034468t00" w:cs="TTA2034468t00"/>
          <w:lang w:val="sk-SK" w:eastAsia="sk-SK"/>
        </w:rPr>
        <w:t xml:space="preserve">potvrdzujúcim držiteľovo právo na výkon </w:t>
      </w:r>
      <w:r w:rsidR="00D57346">
        <w:rPr>
          <w:rFonts w:ascii="TTA2034468t00" w:hAnsi="TTA2034468t00" w:cs="TTA2034468t00"/>
          <w:lang w:val="sk-SK" w:eastAsia="sk-SK"/>
        </w:rPr>
        <w:t xml:space="preserve">špecializovaných pracovných činností v špecializačnom odbore </w:t>
      </w:r>
      <w:r w:rsidRPr="00ED4B78">
        <w:rPr>
          <w:rFonts w:ascii="TTA2034468t00" w:hAnsi="TTA2034468t00" w:cs="TTA2034468t00"/>
          <w:lang w:val="sk-SK" w:eastAsia="sk-SK"/>
        </w:rPr>
        <w:t>všeobecné</w:t>
      </w:r>
      <w:r w:rsidR="00D57346">
        <w:rPr>
          <w:rFonts w:ascii="TTA2034468t00" w:hAnsi="TTA2034468t00" w:cs="TTA2034468t00"/>
          <w:lang w:val="sk-SK" w:eastAsia="sk-SK"/>
        </w:rPr>
        <w:t xml:space="preserve"> lekárstvo a</w:t>
      </w:r>
      <w:r w:rsidRPr="00ED4B78">
        <w:rPr>
          <w:rFonts w:ascii="TTA2034468t00" w:hAnsi="TTA2034468t00" w:cs="TTA2034468t00"/>
          <w:lang w:val="sk-SK" w:eastAsia="sk-SK"/>
        </w:rPr>
        <w:t xml:space="preserve"> že má právo vykonávať tieto činnosti  rámci vnútroštátneho systému sociálneho zabezpečenia tohto štátu </w:t>
      </w:r>
      <w:r w:rsidRPr="00ED4B78">
        <w:rPr>
          <w:rFonts w:ascii="Times New Roman" w:hAnsi="Times New Roman" w:cs="Times New Roman"/>
          <w:lang w:val="sk-SK" w:eastAsia="sk-SK"/>
        </w:rPr>
        <w:t>pred</w:t>
      </w:r>
    </w:p>
    <w:p w:rsidR="00643D6A" w:rsidRPr="00ED4B78" w:rsidP="00643D6A">
      <w:pPr>
        <w:tabs>
          <w:tab w:val="left" w:pos="900"/>
        </w:tabs>
        <w:autoSpaceDE/>
        <w:autoSpaceDN/>
        <w:ind w:left="900" w:hanging="540"/>
        <w:rPr>
          <w:rFonts w:ascii="Times New Roman" w:hAnsi="Times New Roman" w:cs="Times New Roman"/>
          <w:lang w:val="sk-SK" w:eastAsia="sk-SK"/>
        </w:rPr>
      </w:pPr>
      <w:r w:rsidRPr="00ED4B78">
        <w:rPr>
          <w:rFonts w:ascii="Times New Roman" w:hAnsi="Times New Roman" w:cs="Times New Roman"/>
          <w:lang w:val="sk-SK" w:eastAsia="sk-SK"/>
        </w:rPr>
        <w:t>1)</w:t>
        <w:tab/>
        <w:t>31. decembrom 1994 v Belgicku, Dánsku, Nemecku, Grécku, Španielsku, Francúzsku, Írsku, Taliansk</w:t>
      </w:r>
      <w:r w:rsidR="00D57346">
        <w:rPr>
          <w:rFonts w:ascii="Times New Roman" w:hAnsi="Times New Roman" w:cs="Times New Roman"/>
          <w:lang w:val="sk-SK" w:eastAsia="sk-SK"/>
        </w:rPr>
        <w:t>u</w:t>
      </w:r>
      <w:r w:rsidRPr="00ED4B78">
        <w:rPr>
          <w:rFonts w:ascii="Times New Roman" w:hAnsi="Times New Roman" w:cs="Times New Roman"/>
          <w:lang w:val="sk-SK" w:eastAsia="sk-SK"/>
        </w:rPr>
        <w:t xml:space="preserve"> Luxembursku, Holandsku, Rakúsku, Portugalsku, Fínsku, Švédsku, Veľkej Británii,</w:t>
      </w:r>
    </w:p>
    <w:p w:rsidR="00643D6A" w:rsidRPr="00ED4B78" w:rsidP="00643D6A">
      <w:pPr>
        <w:tabs>
          <w:tab w:val="left" w:pos="900"/>
        </w:tabs>
        <w:autoSpaceDE/>
        <w:autoSpaceDN/>
        <w:ind w:left="900" w:hanging="540"/>
        <w:rPr>
          <w:rFonts w:ascii="Times New Roman" w:hAnsi="Times New Roman" w:cs="Times New Roman"/>
          <w:lang w:val="sk-SK" w:eastAsia="sk-SK"/>
        </w:rPr>
      </w:pPr>
      <w:r w:rsidRPr="00ED4B78">
        <w:rPr>
          <w:rFonts w:ascii="Times New Roman" w:hAnsi="Times New Roman" w:cs="Times New Roman"/>
          <w:lang w:val="sk-SK" w:eastAsia="sk-SK"/>
        </w:rPr>
        <w:t>2)</w:t>
      </w:r>
      <w:r w:rsidRPr="00ED4B78">
        <w:rPr>
          <w:rFonts w:ascii="Times New Roman" w:hAnsi="Times New Roman" w:cs="Times New Roman"/>
          <w:lang w:val="sk-SK"/>
        </w:rPr>
        <w:t xml:space="preserve"> </w:t>
        <w:tab/>
        <w:t>1. júnom 2002 vo Švajčiarsku,</w:t>
      </w:r>
    </w:p>
    <w:p w:rsidR="00643D6A" w:rsidRPr="00ED4B78" w:rsidP="00643D6A">
      <w:pPr>
        <w:tabs>
          <w:tab w:val="left" w:pos="900"/>
        </w:tabs>
        <w:autoSpaceDE/>
        <w:autoSpaceDN/>
        <w:ind w:left="900" w:hanging="540"/>
        <w:rPr>
          <w:rFonts w:ascii="Times New Roman" w:hAnsi="Times New Roman" w:cs="Times New Roman"/>
          <w:lang w:val="sk-SK" w:eastAsia="sk-SK"/>
        </w:rPr>
      </w:pPr>
      <w:r w:rsidRPr="00ED4B78">
        <w:rPr>
          <w:rFonts w:ascii="Times New Roman" w:hAnsi="Times New Roman" w:cs="Times New Roman"/>
          <w:lang w:val="sk-SK" w:eastAsia="sk-SK"/>
        </w:rPr>
        <w:t>3)</w:t>
        <w:tab/>
        <w:t>1. májom 2004 v Česku, Maďarsku, Poľsku, Slovinsku, Litve, Lotyšsku, Estónsku, Malte, Cypre a</w:t>
      </w:r>
    </w:p>
    <w:p w:rsidR="00643D6A" w:rsidRPr="00ED4B78" w:rsidP="00643D6A">
      <w:pPr>
        <w:tabs>
          <w:tab w:val="left" w:pos="900"/>
        </w:tabs>
        <w:autoSpaceDE/>
        <w:autoSpaceDN/>
        <w:ind w:firstLine="360"/>
        <w:rPr>
          <w:rFonts w:ascii="Times New Roman" w:hAnsi="Times New Roman" w:cs="Times New Roman"/>
          <w:lang w:val="sk-SK" w:eastAsia="sk-SK"/>
        </w:rPr>
      </w:pPr>
      <w:r w:rsidRPr="00ED4B78">
        <w:rPr>
          <w:rFonts w:ascii="Times New Roman" w:hAnsi="Times New Roman" w:cs="Times New Roman"/>
          <w:lang w:val="sk-SK" w:eastAsia="sk-SK"/>
        </w:rPr>
        <w:t xml:space="preserve">4) </w:t>
        <w:tab/>
        <w:t>1. januárom 2007 v Bulharsku, Rumunsku.</w:t>
      </w:r>
    </w:p>
    <w:p w:rsidR="00643D6A" w:rsidRPr="00ED4B78" w:rsidP="00643D6A">
      <w:pPr>
        <w:ind w:left="540" w:hanging="540"/>
        <w:rPr>
          <w:rFonts w:ascii="Times New Roman" w:hAnsi="Times New Roman" w:cs="Times New Roman"/>
          <w:lang w:val="sk-SK"/>
        </w:rPr>
      </w:pPr>
    </w:p>
    <w:p w:rsidR="00643D6A" w:rsidRPr="00ED4B78" w:rsidP="00643D6A">
      <w:pPr>
        <w:tabs>
          <w:tab w:val="left" w:pos="900"/>
        </w:tabs>
        <w:autoSpaceDE/>
        <w:autoSpaceDN/>
        <w:jc w:val="left"/>
        <w:rPr>
          <w:rFonts w:ascii="Times New Roman" w:hAnsi="Times New Roman" w:cs="Times New Roman"/>
          <w:lang w:val="sk-SK" w:eastAsia="sk-SK"/>
        </w:rPr>
      </w:pPr>
    </w:p>
    <w:p w:rsidR="00643D6A" w:rsidRPr="00ED4B78" w:rsidP="00643D6A">
      <w:pPr>
        <w:tabs>
          <w:tab w:val="left" w:pos="900"/>
        </w:tabs>
        <w:autoSpaceDE/>
        <w:autoSpaceDN/>
        <w:jc w:val="left"/>
        <w:rPr>
          <w:rFonts w:ascii="Times New Roman" w:hAnsi="Times New Roman" w:cs="Times New Roman"/>
          <w:lang w:val="sk-SK" w:eastAsia="sk-SK"/>
        </w:rPr>
      </w:pPr>
    </w:p>
    <w:p w:rsidR="00643D6A" w:rsidRPr="00ED4B78" w:rsidP="00643D6A">
      <w:pPr>
        <w:ind w:left="360" w:hanging="360"/>
        <w:jc w:val="center"/>
        <w:rPr>
          <w:rFonts w:ascii="Times New Roman" w:hAnsi="Times New Roman" w:cs="Times New Roman"/>
          <w:lang w:val="sk-SK"/>
        </w:rPr>
      </w:pPr>
      <w:r w:rsidRPr="00ED4B78">
        <w:rPr>
          <w:rFonts w:ascii="Times New Roman" w:hAnsi="Times New Roman" w:cs="Times New Roman"/>
          <w:lang w:val="sk-SK"/>
        </w:rPr>
        <w:t>B.</w:t>
        <w:tab/>
        <w:t>Uznávanie diplomov o špecializácii v kategórii zubný lekár</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a)</w:t>
        <w:tab/>
        <w:t xml:space="preserve">Diplom, certifikát a iný doklad o kvalifikácii, ktorý vydal príslušný orgán členského štátu a obsahuje názov </w:t>
      </w:r>
      <w:r w:rsidR="007A05E6">
        <w:rPr>
          <w:rFonts w:ascii="Times New Roman" w:hAnsi="Times New Roman" w:cs="Times New Roman"/>
          <w:lang w:val="sk-SK"/>
        </w:rPr>
        <w:t xml:space="preserve">dokladu uvedeného </w:t>
      </w:r>
      <w:r w:rsidRPr="00ED4B78">
        <w:rPr>
          <w:rFonts w:ascii="Times New Roman" w:hAnsi="Times New Roman" w:cs="Times New Roman"/>
          <w:lang w:val="sk-SK"/>
        </w:rPr>
        <w:t>v tabuľke č. 1, sa uznáva ako diplom o špecializácii v kategórii zubný lekár získaný v Slovenskej republike v odbore čeľustná ortopédia,</w:t>
      </w:r>
    </w:p>
    <w:p w:rsidR="00643D6A" w:rsidRPr="00ED4B78" w:rsidP="00643D6A">
      <w:pPr>
        <w:rPr>
          <w:rFonts w:ascii="Times New Roman" w:hAnsi="Times New Roman" w:cs="Times New Roman"/>
          <w:lang w:val="sk-SK" w:eastAsia="sk-SK"/>
        </w:rPr>
      </w:pPr>
      <w:r w:rsidRPr="00ED4B78">
        <w:rPr>
          <w:rFonts w:ascii="Times New Roman" w:hAnsi="Times New Roman" w:cs="Times New Roman"/>
          <w:lang w:val="sk-SK"/>
        </w:rPr>
        <w:t xml:space="preserve"> </w:t>
      </w:r>
    </w:p>
    <w:p w:rsidR="00643D6A" w:rsidRPr="00ED4B78" w:rsidP="00643D6A">
      <w:pPr>
        <w:rPr>
          <w:rFonts w:ascii="Times New Roman" w:hAnsi="Times New Roman" w:cs="Times New Roman"/>
          <w:lang w:val="sk-SK" w:eastAsia="sk-SK"/>
        </w:rPr>
      </w:pPr>
      <w:r w:rsidRPr="00ED4B78">
        <w:rPr>
          <w:rFonts w:ascii="Times New Roman" w:hAnsi="Times New Roman" w:cs="Times New Roman"/>
          <w:lang w:val="sk-SK" w:eastAsia="sk-SK"/>
        </w:rPr>
        <w:t>Tabuľka č. 1</w:t>
      </w:r>
    </w:p>
    <w:p w:rsidR="00643D6A" w:rsidRPr="00ED4B78" w:rsidP="00643D6A">
      <w:pPr>
        <w:rPr>
          <w:rFonts w:ascii="Times New Roman" w:hAnsi="Times New Roman" w:cs="Times New Roman"/>
          <w:lang w:val="sk-SK" w:eastAsia="sk-SK"/>
        </w:rPr>
      </w:pPr>
    </w:p>
    <w:tbl>
      <w:tblPr>
        <w:tblW w:w="9157"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Grid>
        <w:gridCol w:w="540"/>
        <w:gridCol w:w="2700"/>
        <w:gridCol w:w="2832"/>
        <w:gridCol w:w="3085"/>
      </w:tblGrid>
      <w:tr>
        <w:tblPrEx>
          <w:tblW w:w="9157"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pacing w:val="-4"/>
                <w:sz w:val="19"/>
                <w:szCs w:val="19"/>
                <w:lang w:val="sk-SK" w:eastAsia="sk-SK"/>
              </w:rPr>
            </w:pPr>
            <w:r w:rsidRPr="00ED4B78">
              <w:rPr>
                <w:rFonts w:ascii="Times New Roman" w:hAnsi="Times New Roman" w:cs="Times New Roman"/>
                <w:b/>
                <w:bCs/>
                <w:spacing w:val="-4"/>
                <w:sz w:val="19"/>
                <w:szCs w:val="19"/>
                <w:lang w:val="sk-SK" w:eastAsia="sk-SK"/>
              </w:rPr>
              <w:t>p.č.</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Krajina</w:t>
            </w:r>
          </w:p>
          <w:p w:rsidR="00643D6A" w:rsidRPr="00ED4B78" w:rsidP="00643D6A">
            <w:pPr>
              <w:jc w:val="left"/>
              <w:rPr>
                <w:rFonts w:ascii="Times New Roman" w:hAnsi="Times New Roman" w:cs="Times New Roman"/>
                <w:b/>
                <w:bCs/>
                <w:sz w:val="19"/>
                <w:szCs w:val="19"/>
                <w:lang w:val="sk-SK" w:eastAsia="sk-SK"/>
              </w:rPr>
            </w:pP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 xml:space="preserve">Názov </w:t>
            </w:r>
            <w:r w:rsidRPr="00ED4B78" w:rsidR="00C947CF">
              <w:rPr>
                <w:rFonts w:ascii="Times New Roman" w:hAnsi="Times New Roman" w:cs="Times New Roman"/>
                <w:b/>
                <w:bCs/>
                <w:sz w:val="19"/>
                <w:szCs w:val="19"/>
                <w:lang w:val="sk-SK" w:eastAsia="sk-SK"/>
              </w:rPr>
              <w:t>dokladu</w:t>
            </w:r>
          </w:p>
          <w:p w:rsidR="00643D6A" w:rsidRPr="00ED4B78" w:rsidP="00643D6A">
            <w:pPr>
              <w:jc w:val="left"/>
              <w:rPr>
                <w:rFonts w:ascii="Times New Roman" w:hAnsi="Times New Roman" w:cs="Times New Roman"/>
                <w:b/>
                <w:bCs/>
                <w:sz w:val="19"/>
                <w:szCs w:val="19"/>
                <w:lang w:val="sk-SK" w:eastAsia="sk-SK"/>
              </w:rPr>
            </w:pP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Udeľujúci orgán</w:t>
            </w:r>
          </w:p>
          <w:p w:rsidR="00643D6A" w:rsidRPr="00ED4B78" w:rsidP="00643D6A">
            <w:pPr>
              <w:jc w:val="left"/>
              <w:rPr>
                <w:rFonts w:ascii="Times New Roman" w:hAnsi="Times New Roman" w:cs="Times New Roman"/>
                <w:b/>
                <w:bCs/>
                <w:sz w:val="19"/>
                <w:szCs w:val="19"/>
                <w:lang w:val="sk-SK" w:eastAsia="sk-SK"/>
              </w:rPr>
            </w:pP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Titre professionnel particulier de dentiste spécialiste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en orthodontie/Bijzondere beroepstitel van</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tandarts specialist in de orthodontie</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Ministre de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Santé</w:t>
              </w:r>
            </w:smartTag>
            <w:r w:rsidRPr="00ED4B78">
              <w:rPr>
                <w:rFonts w:ascii="Times New Roman" w:hAnsi="Times New Roman" w:cs="Times New Roman"/>
                <w:sz w:val="19"/>
                <w:szCs w:val="19"/>
                <w:lang w:val="sk-SK" w:eastAsia="sk-SK"/>
              </w:rPr>
              <w:t xml:space="preserve"> publique/Minister bevoegd</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voor Volksgezondheid</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Свидетелство за призната спец-</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иалност по “Ортодонтия”</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Факултет по дентална медицина към</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Медицински университет</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Cyprus</w:t>
            </w:r>
            <w:r w:rsidRPr="00ED4B78">
              <w:rPr>
                <w:rFonts w:ascii="Times New Roman" w:hAnsi="Times New Roman" w:cs="Times New Roman"/>
                <w:sz w:val="19"/>
                <w:lang w:val="sk-SK" w:eastAsia="sk-SK"/>
              </w:rPr>
              <w:t xml:space="preserve"> / Κύπρος</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Πιστοποιητικό Αναγνώρισης του Ειδικού Οδον-</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τιάτρου στην Ορθοδοντική</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Οδοντιατρικό Συµβούλιο</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 xml:space="preserve">Česko </w:t>
            </w:r>
            <w:r w:rsidRPr="00ED4B78">
              <w:rPr>
                <w:rFonts w:ascii="Times New Roman" w:hAnsi="Times New Roman" w:cs="Times New Roman"/>
                <w:sz w:val="19"/>
                <w:lang w:val="sk-SK" w:eastAsia="sk-SK"/>
              </w:rPr>
              <w:t>/ Česká republika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Bevis for tilladelse til at betegne sig som specialtandlæge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i ortodonti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Sundhedsstyrelsen</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Estónsko</w:t>
            </w:r>
            <w:r w:rsidRPr="00ED4B78">
              <w:rPr>
                <w:rFonts w:ascii="Times New Roman" w:hAnsi="Times New Roman" w:cs="Times New Roman"/>
                <w:sz w:val="19"/>
                <w:lang w:val="sk-SK" w:eastAsia="sk-SK"/>
              </w:rPr>
              <w:t xml:space="preserve"> / Eesti</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Residentuuri lõputunnistus ortodontia erialal</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Tartu Ülikool</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Fínsko</w:t>
            </w:r>
            <w:r w:rsidRPr="00ED4B78">
              <w:rPr>
                <w:rFonts w:ascii="Times New Roman" w:hAnsi="Times New Roman" w:cs="Times New Roman"/>
                <w:sz w:val="19"/>
                <w:szCs w:val="19"/>
                <w:lang w:val="sk-SK" w:eastAsia="sk-SK"/>
              </w:rPr>
              <w:t xml:space="preserve"> / Suomi / Finland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Erikoishammaslääkärin tutkinto, hampaiston</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oikomishoito/Specialtand-läkarexamen, tandreglering</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Helsingin yliopisto/Helsingfors universitet</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Oulun yliopisto</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Turun yliopisto</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Francúzsko</w:t>
            </w:r>
            <w:r w:rsidRPr="00ED4B78">
              <w:rPr>
                <w:rFonts w:ascii="Times New Roman" w:hAnsi="Times New Roman" w:cs="Times New Roman"/>
                <w:sz w:val="19"/>
                <w:szCs w:val="19"/>
                <w:lang w:val="sk-SK" w:eastAsia="sk-SK"/>
              </w:rPr>
              <w:t xml:space="preserve"> / France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Titre de spécialiste en orthodontie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Conseil National de l'Ordre des chirurgiens dentistes</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Grécko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l-GR" w:eastAsia="sk-SK"/>
              </w:rPr>
            </w:pPr>
            <w:r w:rsidRPr="00ED4B78">
              <w:rPr>
                <w:rFonts w:ascii="Times New Roman" w:hAnsi="Times New Roman" w:cs="Times New Roman"/>
                <w:sz w:val="19"/>
                <w:szCs w:val="19"/>
                <w:lang w:val="el-GR" w:eastAsia="sk-SK"/>
              </w:rPr>
              <w:t>Τίτλoς Οδovτιατρικής ειδικότητας της Ορθoδov-</w:t>
            </w:r>
          </w:p>
          <w:p w:rsidR="00643D6A" w:rsidRPr="00ED4B78" w:rsidP="00643D6A">
            <w:pPr>
              <w:jc w:val="left"/>
              <w:rPr>
                <w:rFonts w:ascii="Times New Roman" w:hAnsi="Times New Roman" w:cs="Times New Roman"/>
                <w:sz w:val="19"/>
                <w:szCs w:val="19"/>
                <w:lang w:val="el-GR" w:eastAsia="sk-SK"/>
              </w:rPr>
            </w:pPr>
            <w:r w:rsidRPr="00ED4B78">
              <w:rPr>
                <w:rFonts w:ascii="Times New Roman" w:hAnsi="Times New Roman" w:cs="Times New Roman"/>
                <w:sz w:val="19"/>
                <w:szCs w:val="19"/>
                <w:lang w:val="el-GR" w:eastAsia="sk-SK"/>
              </w:rPr>
              <w:t>τικής</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tabs>
                <w:tab w:val="left" w:pos="720"/>
              </w:tabs>
              <w:spacing w:before="60" w:after="6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Νoµαρχιακή Αυτoδιoίκηση</w:t>
            </w:r>
          </w:p>
          <w:p w:rsidR="00643D6A" w:rsidRPr="00ED4B78" w:rsidP="00643D6A">
            <w:pPr>
              <w:tabs>
                <w:tab w:val="left" w:pos="720"/>
              </w:tabs>
              <w:spacing w:before="60" w:after="6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Νoµαρχία</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Holandsko</w:t>
            </w:r>
            <w:r w:rsidRPr="00ED4B78">
              <w:rPr>
                <w:rFonts w:ascii="Times New Roman" w:hAnsi="Times New Roman" w:cs="Times New Roman"/>
                <w:sz w:val="19"/>
                <w:szCs w:val="19"/>
                <w:lang w:val="sk-SK" w:eastAsia="sk-SK"/>
              </w:rPr>
              <w:t xml:space="preserve"> / Nederland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autoSpaceDE/>
              <w:autoSpaceDN/>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Bewijs van inschrijving als orthodontist in het</w:t>
            </w:r>
          </w:p>
          <w:p w:rsidR="00643D6A" w:rsidRPr="00ED4B78" w:rsidP="00643D6A">
            <w:pPr>
              <w:autoSpaceDE/>
              <w:autoSpaceDN/>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Specialistenregister</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Specialisten Registratie Commissie (SRC) van de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Nederlandse Maatschappij tot bevordering der</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Tandheelkunde</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Írsko</w:t>
            </w:r>
            <w:r w:rsidRPr="00ED4B78">
              <w:rPr>
                <w:rFonts w:ascii="Times New Roman" w:hAnsi="Times New Roman" w:cs="Times New Roman"/>
                <w:sz w:val="19"/>
                <w:szCs w:val="19"/>
                <w:lang w:val="sk-SK" w:eastAsia="sk-SK"/>
              </w:rPr>
              <w:t xml:space="preserve"> / Ireland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Certificate of specialist dentist in orthodontics</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Competent authority recognised for this purpose by the competent minister</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Litva</w:t>
            </w:r>
            <w:r w:rsidRPr="00ED4B78">
              <w:rPr>
                <w:rFonts w:ascii="Times New Roman" w:hAnsi="Times New Roman" w:cs="Times New Roman"/>
                <w:sz w:val="19"/>
                <w:lang w:val="sk-SK" w:eastAsia="sk-SK"/>
              </w:rPr>
              <w:t xml:space="preserve"> / Lietuva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Rezidentūros pažymėjimas, nurodantis suteiktą</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gydytojo ortodonto profesinę kvalifikaciją</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Universitetas</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Lotyšsko</w:t>
            </w:r>
            <w:r w:rsidRPr="00ED4B78">
              <w:rPr>
                <w:rFonts w:ascii="Times New Roman" w:hAnsi="Times New Roman" w:cs="Times New Roman"/>
                <w:sz w:val="19"/>
                <w:lang w:val="sk-SK" w:eastAsia="sk-SK"/>
              </w:rPr>
              <w:t xml:space="preserve"> / Latvija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‘Sertifikāts’— kompetentas iestādes izsniegts</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dokuments, kas apliecina, ka persona ir nokārtojusi</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sertifikācijas eksāmenu ortodontijā</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Latvijas Ārstu biedrība</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Luxembursko </w:t>
            </w:r>
            <w:r w:rsidRPr="00ED4B78">
              <w:rPr>
                <w:rFonts w:ascii="Times New Roman" w:hAnsi="Times New Roman" w:cs="Times New Roman"/>
                <w:sz w:val="19"/>
                <w:szCs w:val="19"/>
                <w:lang w:val="sk-SK" w:eastAsia="sk-SK"/>
              </w:rPr>
              <w:t>/ Luxembourg</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 xml:space="preserve">Maďarsko </w:t>
            </w:r>
            <w:r w:rsidRPr="00ED4B78">
              <w:rPr>
                <w:rFonts w:ascii="Times New Roman" w:hAnsi="Times New Roman" w:cs="Times New Roman"/>
                <w:sz w:val="19"/>
                <w:lang w:val="sk-SK" w:eastAsia="sk-SK"/>
              </w:rPr>
              <w:t>/ Magyarország</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Fogszabályozás szakorvosa bizonyítvány</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Az Egészségügyi, Szociális és Családügyi Minisztérium</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illetékes testülete</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Malta</w:t>
            </w:r>
            <w:r w:rsidRPr="00ED4B78">
              <w:rPr>
                <w:rFonts w:ascii="Times New Roman" w:hAnsi="Times New Roman" w:cs="Times New Roman"/>
                <w:sz w:val="19"/>
                <w:szCs w:val="19"/>
                <w:lang w:val="sk-SK" w:eastAsia="sk-SK"/>
              </w:rPr>
              <w:t xml:space="preserve"> / Malta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Ċertifikat ta' speċjalista dentali fl-Ortodonzja</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Kumitat ta' Approvazzjoni dwar Speċjalisti</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Fachzahnärztliche Anerkennung für Kieferorthopädie;</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Landeszahnärztekammer</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Polsko</w:t>
            </w:r>
            <w:r w:rsidRPr="00ED4B78">
              <w:rPr>
                <w:rFonts w:ascii="Times New Roman" w:hAnsi="Times New Roman" w:cs="Times New Roman"/>
                <w:sz w:val="19"/>
                <w:lang w:val="sk-SK" w:eastAsia="sk-SK"/>
              </w:rPr>
              <w:t xml:space="preserve"> / Polska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Dyplom uzyskania tytułu specjalisty w dziedzinie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ortodoncji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Centrum Egzaminów Medycznych</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Portugalsko</w:t>
            </w:r>
            <w:r w:rsidRPr="00ED4B78">
              <w:rPr>
                <w:rFonts w:ascii="Times New Roman" w:hAnsi="Times New Roman" w:cs="Times New Roman"/>
                <w:sz w:val="19"/>
                <w:szCs w:val="19"/>
                <w:lang w:val="sk-SK" w:eastAsia="sk-SK"/>
              </w:rPr>
              <w:t xml:space="preserve"> / Portugal</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Rakúsko</w:t>
            </w:r>
            <w:r w:rsidRPr="00ED4B78">
              <w:rPr>
                <w:rFonts w:ascii="Times New Roman" w:hAnsi="Times New Roman" w:cs="Times New Roman"/>
                <w:sz w:val="19"/>
                <w:szCs w:val="19"/>
                <w:lang w:val="sk-SK" w:eastAsia="sk-SK"/>
              </w:rPr>
              <w:t xml:space="preserve"> / Österreich</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noProof/>
                <w:sz w:val="19"/>
                <w:szCs w:val="19"/>
              </w:rPr>
            </w:pPr>
            <w:r w:rsidRPr="00ED4B78">
              <w:rPr>
                <w:rFonts w:ascii="Times New Roman" w:hAnsi="Times New Roman" w:cs="Times New Roman"/>
                <w:noProof/>
                <w:sz w:val="19"/>
                <w:szCs w:val="19"/>
              </w:rPr>
              <w:t>22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Slovinsko</w:t>
            </w:r>
            <w:r w:rsidRPr="00ED4B78">
              <w:rPr>
                <w:rFonts w:ascii="Times New Roman" w:hAnsi="Times New Roman" w:cs="Times New Roman"/>
                <w:sz w:val="19"/>
                <w:lang w:val="sk-SK" w:eastAsia="sk-SK"/>
              </w:rPr>
              <w:t xml:space="preserve"> / Slovenija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Potrdilo o opravljenem specialističnem izpitu iz čeljustne in zobne ortopedije</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Ministrstvo za zdravje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 Zdravniška zbornica Slovenije</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Španielsko</w:t>
            </w:r>
            <w:r w:rsidRPr="00ED4B78">
              <w:rPr>
                <w:rFonts w:ascii="Times New Roman" w:hAnsi="Times New Roman" w:cs="Times New Roman"/>
                <w:sz w:val="19"/>
                <w:szCs w:val="19"/>
                <w:lang w:val="sk-SK" w:eastAsia="sk-SK"/>
              </w:rPr>
              <w:t xml:space="preserve"> / España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Švédsko</w:t>
            </w:r>
            <w:r w:rsidRPr="00ED4B78">
              <w:rPr>
                <w:rFonts w:ascii="Times New Roman" w:hAnsi="Times New Roman" w:cs="Times New Roman"/>
                <w:sz w:val="19"/>
                <w:szCs w:val="19"/>
                <w:lang w:val="sk-SK" w:eastAsia="sk-SK"/>
              </w:rPr>
              <w:t xml:space="preserve"> / Sverige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Bevis om specialistkompetens i tandreglering</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Socialstyrelsen</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Taliansko</w:t>
            </w:r>
            <w:r w:rsidRPr="00ED4B78">
              <w:rPr>
                <w:rFonts w:ascii="Times New Roman" w:hAnsi="Times New Roman" w:cs="Times New Roman"/>
                <w:sz w:val="19"/>
                <w:szCs w:val="19"/>
                <w:lang w:val="sk-SK" w:eastAsia="sk-SK"/>
              </w:rPr>
              <w:t xml:space="preserve"> / Italia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Diploma di specialista in Ortognatodonzia</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Università</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Veľká Británia a Severné Írsko</w:t>
            </w:r>
            <w:r w:rsidRPr="00ED4B78">
              <w:rPr>
                <w:rFonts w:ascii="Times New Roman" w:hAnsi="Times New Roman" w:cs="Times New Roman"/>
                <w:sz w:val="19"/>
                <w:szCs w:val="19"/>
                <w:lang w:val="sk-SK" w:eastAsia="sk-SK"/>
              </w:rPr>
              <w:t xml:space="preserve"> / United Kingdom</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Certificate of Completion of specialist training in</w:t>
              <w:br/>
              <w:t>orthodontics</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Competent authority recognised for this purpose</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Island</w:t>
            </w:r>
            <w:r w:rsidRPr="00ED4B78">
              <w:rPr>
                <w:rFonts w:ascii="Times New Roman" w:hAnsi="Times New Roman" w:cs="Times New Roman"/>
                <w:sz w:val="19"/>
                <w:szCs w:val="19"/>
                <w:lang w:val="sk-SK" w:eastAsia="sk-SK"/>
              </w:rPr>
              <w:t xml:space="preserve"> / Ísland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Lichtenštajnsko </w:t>
            </w:r>
            <w:r w:rsidRPr="00ED4B78">
              <w:rPr>
                <w:rFonts w:ascii="Times New Roman" w:hAnsi="Times New Roman" w:cs="Times New Roman"/>
                <w:sz w:val="19"/>
                <w:szCs w:val="19"/>
                <w:lang w:val="sk-SK" w:eastAsia="sk-SK"/>
              </w:rPr>
              <w:t>/ Lichtenstein</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Nórsko</w:t>
            </w:r>
            <w:r w:rsidRPr="00ED4B78">
              <w:rPr>
                <w:rFonts w:ascii="Times New Roman" w:hAnsi="Times New Roman" w:cs="Times New Roman"/>
                <w:sz w:val="19"/>
                <w:szCs w:val="19"/>
                <w:lang w:val="sk-SK" w:eastAsia="sk-SK"/>
              </w:rPr>
              <w:t xml:space="preserve"> / Norge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Bevis for gjennomgått spesialistutdanning i</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kjeveortopedi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Odontologisk</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universitetsfakultet</w:t>
            </w:r>
          </w:p>
        </w:tc>
      </w:tr>
      <w:tr>
        <w:tblPrEx>
          <w:tblW w:w="9157"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30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Diplôme fédéral d’orthodontiste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 für Kieferorthopädie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Diploma di ortodontista</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Département fédéral de l’intérieur et</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Société Suisse d’Odonto-stomatologie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Eidgenössisches Departement des Innern und Schweizerische Zahnärzte-Gesellschaft</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Dipartimento federale dell’interno 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Società Svizzera di Odontologia 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Stomatologia</w:t>
            </w:r>
          </w:p>
        </w:tc>
      </w:tr>
    </w:tbl>
    <w:p w:rsidR="00643D6A" w:rsidRPr="00ED4B78" w:rsidP="00643D6A">
      <w:pPr>
        <w:tabs>
          <w:tab w:val="left" w:pos="708"/>
          <w:tab w:val="center" w:pos="4536"/>
          <w:tab w:val="right" w:pos="9072"/>
        </w:tabs>
        <w:rPr>
          <w:rFonts w:ascii="Times New Roman" w:hAnsi="Times New Roman" w:cs="Times New Roman"/>
          <w:lang w:val="sk-SK" w:eastAsia="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eastAsia="sk-SK"/>
        </w:rPr>
        <w:t>aa)</w:t>
        <w:tab/>
        <w:t xml:space="preserve">ako diplom o špecializácii v špecializačnom odbore </w:t>
      </w:r>
      <w:r w:rsidRPr="00ED4B78">
        <w:rPr>
          <w:rFonts w:ascii="Times New Roman" w:hAnsi="Times New Roman" w:cs="Times New Roman"/>
          <w:lang w:val="sk-SK"/>
        </w:rPr>
        <w:t xml:space="preserve">čeľustná ortopédia </w:t>
      </w:r>
      <w:r w:rsidRPr="00ED4B78">
        <w:rPr>
          <w:rFonts w:ascii="Times New Roman" w:hAnsi="Times New Roman" w:cs="Times New Roman"/>
          <w:lang w:val="sk-SK" w:eastAsia="sk-SK"/>
        </w:rPr>
        <w:t>v kategórii zubný lekár sa uzná aj</w:t>
      </w:r>
    </w:p>
    <w:p w:rsidR="00643D6A" w:rsidRPr="00ED4B78" w:rsidP="00643D6A">
      <w:pPr>
        <w:rPr>
          <w:rFonts w:ascii="Times New Roman" w:hAnsi="Times New Roman" w:cs="Times New Roman"/>
          <w:lang w:val="sk-SK" w:eastAsia="sk-SK"/>
        </w:rPr>
      </w:pPr>
    </w:p>
    <w:p w:rsidR="00643D6A" w:rsidRPr="00ED4B78" w:rsidP="00643D6A">
      <w:pPr>
        <w:ind w:left="540" w:hanging="540"/>
        <w:rPr>
          <w:rFonts w:ascii="Times New Roman" w:hAnsi="Times New Roman" w:cs="Times New Roman"/>
          <w:lang w:val="sk-SK" w:eastAsia="sk-SK"/>
        </w:rPr>
      </w:pPr>
      <w:r w:rsidRPr="00ED4B78">
        <w:rPr>
          <w:rFonts w:ascii="Times New Roman" w:hAnsi="Times New Roman" w:cs="Times New Roman"/>
          <w:lang w:val="sk-SK" w:eastAsia="sk-SK"/>
        </w:rPr>
        <w:t xml:space="preserve">1. </w:t>
        <w:tab/>
        <w:t xml:space="preserve">doklad, z ktorého vyplýva, že špecializačná príprava nespĺňala všetky minimálne požiadavky uvedené v osobitnom predpise, ale špecializačná príprava osoby sa začala pred </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1.1.</w:t>
        <w:tab/>
        <w:t>28. januárom 1980 v Dánsku, Nemecku, Francúzsku, Írsku, Holandsku a vo Veľkej Británii,</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1.2.</w:t>
        <w:tab/>
        <w:t>1. januárom 1981 v Grécku,</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 xml:space="preserve">1.3. </w:t>
        <w:tab/>
        <w:t>1. januárom 1994 86 vo Fínsku a v Švédsku,</w:t>
      </w:r>
    </w:p>
    <w:p w:rsidR="00643D6A" w:rsidRPr="00ED4B78" w:rsidP="00643D6A">
      <w:pPr>
        <w:ind w:left="360" w:hanging="360"/>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1.4.</w:t>
        <w:tab/>
        <w:t xml:space="preserve"> 1. májom 2004 v Maďarsku, Poľsku, Slovinsku, Litve, Lotyšsku, Estónsku, Malte a Cypre,</w:t>
      </w:r>
    </w:p>
    <w:p w:rsidR="00643D6A" w:rsidRPr="00ED4B78" w:rsidP="00643D6A">
      <w:pPr>
        <w:ind w:left="360" w:hanging="360"/>
        <w:rPr>
          <w:rFonts w:ascii="Times New Roman" w:hAnsi="Times New Roman" w:cs="Times New Roman"/>
          <w:lang w:val="sk-SK"/>
        </w:rPr>
      </w:pPr>
    </w:p>
    <w:p w:rsidR="00643D6A" w:rsidRPr="00ED4B78" w:rsidP="00643D6A">
      <w:pPr>
        <w:numPr>
          <w:ilvl w:val="1"/>
          <w:numId w:val="7"/>
        </w:numPr>
        <w:tabs>
          <w:tab w:val="left" w:pos="540"/>
        </w:tabs>
        <w:jc w:val="left"/>
        <w:rPr>
          <w:rFonts w:ascii="Times New Roman" w:hAnsi="Times New Roman" w:cs="Times New Roman"/>
          <w:lang w:val="sk-SK"/>
        </w:rPr>
      </w:pPr>
      <w:r w:rsidRPr="00ED4B78">
        <w:rPr>
          <w:rFonts w:ascii="Times New Roman" w:hAnsi="Times New Roman" w:cs="Times New Roman"/>
          <w:lang w:val="sk-SK"/>
        </w:rPr>
        <w:t>27. januárom 2005 v Belgicku,</w:t>
      </w:r>
    </w:p>
    <w:p w:rsidR="00643D6A" w:rsidRPr="00ED4B78" w:rsidP="00643D6A">
      <w:pPr>
        <w:rPr>
          <w:rFonts w:ascii="Times New Roman" w:hAnsi="Times New Roman" w:cs="Times New Roman"/>
          <w:lang w:val="sk-SK"/>
        </w:rPr>
      </w:pPr>
    </w:p>
    <w:p w:rsidR="00643D6A" w:rsidRPr="00ED4B78" w:rsidP="00643D6A">
      <w:pPr>
        <w:numPr>
          <w:ilvl w:val="1"/>
          <w:numId w:val="7"/>
        </w:numPr>
        <w:tabs>
          <w:tab w:val="left" w:pos="540"/>
        </w:tabs>
        <w:jc w:val="left"/>
        <w:rPr>
          <w:rFonts w:ascii="Times New Roman" w:hAnsi="Times New Roman" w:cs="Times New Roman"/>
          <w:lang w:val="sk-SK"/>
        </w:rPr>
      </w:pPr>
      <w:r w:rsidRPr="00ED4B78">
        <w:rPr>
          <w:rFonts w:ascii="Times New Roman" w:hAnsi="Times New Roman" w:cs="Times New Roman"/>
          <w:lang w:val="sk-SK"/>
        </w:rPr>
        <w:t>21. májom 2005 v Taliansku,</w:t>
      </w:r>
    </w:p>
    <w:p w:rsidR="00643D6A" w:rsidRPr="00ED4B78" w:rsidP="00643D6A">
      <w:pPr>
        <w:rPr>
          <w:rFonts w:ascii="Times New Roman" w:hAnsi="Times New Roman" w:cs="Times New Roman"/>
          <w:lang w:val="sk-SK"/>
        </w:rPr>
      </w:pPr>
    </w:p>
    <w:p w:rsidR="00643D6A" w:rsidRPr="00ED4B78" w:rsidP="00643D6A">
      <w:pPr>
        <w:numPr>
          <w:ilvl w:val="1"/>
          <w:numId w:val="7"/>
        </w:numPr>
        <w:tabs>
          <w:tab w:val="left" w:pos="540"/>
        </w:tabs>
        <w:jc w:val="left"/>
        <w:rPr>
          <w:rFonts w:ascii="Times New Roman" w:hAnsi="Times New Roman" w:cs="Times New Roman"/>
          <w:lang w:val="sk-SK"/>
        </w:rPr>
      </w:pPr>
      <w:r w:rsidRPr="00ED4B78">
        <w:rPr>
          <w:rFonts w:ascii="Times New Roman" w:hAnsi="Times New Roman" w:cs="Times New Roman"/>
          <w:lang w:val="sk-SK"/>
        </w:rPr>
        <w:t>1. januárom 2007 v Bulharsku,</w:t>
      </w:r>
    </w:p>
    <w:p w:rsidR="00643D6A" w:rsidRPr="00ED4B78" w:rsidP="00643D6A">
      <w:pPr>
        <w:rPr>
          <w:rFonts w:ascii="Times New Roman" w:hAnsi="Times New Roman" w:cs="Times New Roman"/>
          <w:lang w:val="sk-SK" w:eastAsia="sk-SK"/>
        </w:rPr>
      </w:pP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Ministerstvo zdravotníctva môže požadovať, aby takýto doklad bol doplnený osvedčením vydaným oprávneným orgánom príslušného členského štátu, v ktorom sa uvádza, že 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tabs>
          <w:tab w:val="left" w:pos="708"/>
          <w:tab w:val="center" w:pos="4536"/>
          <w:tab w:val="right" w:pos="9072"/>
        </w:tabs>
        <w:rPr>
          <w:rFonts w:ascii="Times New Roman" w:hAnsi="Times New Roman" w:cs="Times New Roman"/>
          <w:lang w:val="sk-SK" w:eastAsia="sk-SK"/>
        </w:rPr>
      </w:pPr>
    </w:p>
    <w:p w:rsidR="00643D6A" w:rsidRPr="00ED4B78" w:rsidP="00643D6A">
      <w:pPr>
        <w:tabs>
          <w:tab w:val="left" w:pos="708"/>
          <w:tab w:val="center" w:pos="4536"/>
          <w:tab w:val="right" w:pos="9072"/>
        </w:tabs>
        <w:rPr>
          <w:rFonts w:ascii="Times New Roman" w:hAnsi="Times New Roman" w:cs="Times New Roman"/>
          <w:lang w:val="sk-SK" w:eastAsia="sk-SK"/>
        </w:rPr>
      </w:pPr>
    </w:p>
    <w:p w:rsidR="00643D6A" w:rsidRPr="00ED4B78" w:rsidP="00C947CF">
      <w:pPr>
        <w:numPr>
          <w:ilvl w:val="0"/>
          <w:numId w:val="7"/>
        </w:numPr>
        <w:tabs>
          <w:tab w:val="left" w:pos="540"/>
        </w:tabs>
        <w:rPr>
          <w:rFonts w:ascii="Times New Roman" w:hAnsi="Times New Roman" w:cs="Times New Roman"/>
          <w:lang w:val="sk-SK" w:eastAsia="sk-SK"/>
        </w:rPr>
      </w:pPr>
      <w:r w:rsidRPr="00ED4B78">
        <w:rPr>
          <w:rFonts w:ascii="Times New Roman" w:hAnsi="Times New Roman" w:cs="Times New Roman"/>
          <w:lang w:val="sk-SK" w:eastAsia="sk-SK"/>
        </w:rPr>
        <w:t>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1.</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nemeckými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rPr>
          <w:rFonts w:ascii="Times New Roman" w:hAnsi="Times New Roman" w:cs="Times New Roman"/>
          <w:lang w:val="sk-SK" w:eastAsia="sk-SK"/>
        </w:rPr>
      </w:pPr>
    </w:p>
    <w:p w:rsidR="00643D6A" w:rsidRPr="00ED4B78" w:rsidP="00C947CF">
      <w:pPr>
        <w:numPr>
          <w:ilvl w:val="0"/>
          <w:numId w:val="7"/>
        </w:numPr>
        <w:tabs>
          <w:tab w:val="left" w:pos="540"/>
        </w:tabs>
        <w:rPr>
          <w:rFonts w:ascii="Times New Roman" w:hAnsi="Times New Roman" w:cs="Times New Roman"/>
          <w:lang w:val="sk-SK" w:eastAsia="sk-SK"/>
        </w:rPr>
      </w:pPr>
      <w:r w:rsidRPr="00ED4B78">
        <w:rPr>
          <w:rFonts w:ascii="Times New Roman" w:hAnsi="Times New Roman" w:cs="Times New Roman"/>
          <w:lang w:val="sk-SK" w:eastAsia="sk-SK"/>
        </w:rPr>
        <w:t>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1.</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litovskými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rPr>
          <w:rFonts w:ascii="Times New Roman" w:hAnsi="Times New Roman" w:cs="Times New Roman"/>
          <w:lang w:val="sk-SK" w:eastAsia="sk-SK"/>
        </w:rPr>
      </w:pPr>
    </w:p>
    <w:p w:rsidR="00643D6A" w:rsidRPr="00ED4B78" w:rsidP="00C947CF">
      <w:pPr>
        <w:numPr>
          <w:ilvl w:val="0"/>
          <w:numId w:val="7"/>
        </w:numPr>
        <w:tabs>
          <w:tab w:val="left" w:pos="540"/>
        </w:tabs>
        <w:rPr>
          <w:rFonts w:ascii="Times New Roman" w:hAnsi="Times New Roman" w:cs="Times New Roman"/>
          <w:lang w:val="sk-SK" w:eastAsia="sk-SK"/>
        </w:rPr>
      </w:pPr>
      <w:r w:rsidRPr="00ED4B78">
        <w:rPr>
          <w:rFonts w:ascii="Times New Roman" w:hAnsi="Times New Roman" w:cs="Times New Roman"/>
          <w:lang w:val="sk-SK" w:eastAsia="sk-SK"/>
        </w:rPr>
        <w:t>doklad získaný na území bývalého Sovietskeho zväzu, z ktorého vyplýva, že špecializačná príprava nespĺňala všetky minimálne požiadavky uvedené v osobitnom predpise, ale ide o doklad, ktorého získavanie sa začalo pred 21. augustom 1991, ktorý oprávňuje držiteľa na výkon príslušných špecializovaných činností na území Lotyšska za rovnakých podmienok ako doklad vydaný príslušnými orgánmi Lotyšska uvedený v tabuľke č. 1.</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lotyšskými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rPr>
          <w:rFonts w:ascii="Times New Roman" w:hAnsi="Times New Roman" w:cs="Times New Roman"/>
          <w:lang w:val="sk-SK" w:eastAsia="sk-SK"/>
        </w:rPr>
      </w:pPr>
    </w:p>
    <w:p w:rsidR="00643D6A" w:rsidRPr="00ED4B78" w:rsidP="00C947CF">
      <w:pPr>
        <w:numPr>
          <w:ilvl w:val="0"/>
          <w:numId w:val="7"/>
        </w:numPr>
        <w:tabs>
          <w:tab w:val="left" w:pos="540"/>
        </w:tabs>
        <w:rPr>
          <w:rFonts w:ascii="Times New Roman" w:hAnsi="Times New Roman" w:cs="Times New Roman"/>
          <w:lang w:val="sk-SK" w:eastAsia="sk-SK"/>
        </w:rPr>
      </w:pPr>
      <w:r w:rsidRPr="00ED4B78">
        <w:rPr>
          <w:rFonts w:ascii="Times New Roman" w:hAnsi="Times New Roman" w:cs="Times New Roman"/>
          <w:lang w:val="sk-SK" w:eastAsia="sk-SK"/>
        </w:rPr>
        <w:t xml:space="preserve">doklad získaný na území bývalého Sovietskeho zväzu, z ktorého vyplýva, že špecializačná príprava nespĺňala všetky minimálne požiadavky uvedené v osobitnom predpise, ale ide o doklad, ktorého získavanie sa začalo pred 20. augustom 1991, ktorý oprávňuje držiteľa na výkon príslušných špecializovaných činností na území Estónska za rovnakých podmienok ako doklad vydaný príslušnými orgánmi </w:t>
      </w:r>
      <w:r w:rsidRPr="00D57346" w:rsidR="00FB48DD">
        <w:rPr>
          <w:rFonts w:ascii="Times New Roman" w:hAnsi="Times New Roman" w:cs="Times New Roman"/>
          <w:lang w:val="sk-SK" w:eastAsia="sk-SK"/>
        </w:rPr>
        <w:t xml:space="preserve">Estónska </w:t>
      </w:r>
      <w:r w:rsidRPr="00D57346">
        <w:rPr>
          <w:rFonts w:ascii="Times New Roman" w:hAnsi="Times New Roman" w:cs="Times New Roman"/>
          <w:lang w:val="sk-SK" w:eastAsia="sk-SK"/>
        </w:rPr>
        <w:t>u</w:t>
      </w:r>
      <w:r w:rsidRPr="00ED4B78">
        <w:rPr>
          <w:rFonts w:ascii="Times New Roman" w:hAnsi="Times New Roman" w:cs="Times New Roman"/>
          <w:lang w:val="sk-SK" w:eastAsia="sk-SK"/>
        </w:rPr>
        <w:t>vedený v tabuľke č. 1.</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estónskymi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rPr>
          <w:rFonts w:ascii="Times New Roman" w:hAnsi="Times New Roman" w:cs="Times New Roman"/>
          <w:lang w:val="sk-SK" w:eastAsia="sk-SK"/>
        </w:rPr>
      </w:pPr>
    </w:p>
    <w:p w:rsidR="00643D6A" w:rsidRPr="00ED4B78" w:rsidP="00C947CF">
      <w:pPr>
        <w:numPr>
          <w:ilvl w:val="0"/>
          <w:numId w:val="7"/>
        </w:numPr>
        <w:tabs>
          <w:tab w:val="left" w:pos="540"/>
        </w:tabs>
        <w:rPr>
          <w:rFonts w:ascii="Times New Roman" w:hAnsi="Times New Roman" w:cs="Times New Roman"/>
          <w:lang w:val="sk-SK" w:eastAsia="sk-SK"/>
        </w:rPr>
      </w:pPr>
      <w:r w:rsidRPr="00ED4B78">
        <w:rPr>
          <w:rFonts w:ascii="Times New Roman" w:hAnsi="Times New Roman" w:cs="Times New Roman"/>
          <w:lang w:val="sk-SK" w:eastAsia="sk-SK"/>
        </w:rPr>
        <w:t>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1.</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slovinskými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tabs>
          <w:tab w:val="left" w:pos="708"/>
          <w:tab w:val="center" w:pos="4536"/>
          <w:tab w:val="right" w:pos="9072"/>
        </w:tabs>
        <w:rPr>
          <w:rFonts w:ascii="Times New Roman" w:hAnsi="Times New Roman" w:cs="Times New Roman"/>
          <w:lang w:val="sk-SK" w:eastAsia="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b)</w:t>
        <w:tab/>
        <w:t xml:space="preserve">diplom, certifikát a iný doklad o kvalifikácii, ktorý vydal príslušný orgán členského štátu a obsahuje názov </w:t>
      </w:r>
      <w:r w:rsidR="007A05E6">
        <w:rPr>
          <w:rFonts w:ascii="Times New Roman" w:hAnsi="Times New Roman" w:cs="Times New Roman"/>
          <w:lang w:val="sk-SK"/>
        </w:rPr>
        <w:t xml:space="preserve">dokladu uvedeného </w:t>
      </w:r>
      <w:r w:rsidRPr="00ED4B78">
        <w:rPr>
          <w:rFonts w:ascii="Times New Roman" w:hAnsi="Times New Roman" w:cs="Times New Roman"/>
          <w:lang w:val="sk-SK"/>
        </w:rPr>
        <w:t>v tabuľke č. 2, sa uznáva ako diplom o špecializácii v kategórii zubný lekár získaný v Slovenskej republike v odbore maxilofaciálna chirurgia,</w:t>
      </w:r>
    </w:p>
    <w:p w:rsidR="00643D6A" w:rsidRPr="00ED4B78" w:rsidP="00643D6A">
      <w:pPr>
        <w:tabs>
          <w:tab w:val="left" w:pos="708"/>
          <w:tab w:val="center" w:pos="4536"/>
          <w:tab w:val="right" w:pos="9072"/>
        </w:tabs>
        <w:rPr>
          <w:rFonts w:ascii="Times New Roman" w:hAnsi="Times New Roman" w:cs="Times New Roman"/>
          <w:lang w:val="sk-SK" w:eastAsia="sk-SK"/>
        </w:rPr>
      </w:pPr>
    </w:p>
    <w:p w:rsidR="00643D6A" w:rsidRPr="00ED4B78" w:rsidP="00643D6A">
      <w:pPr>
        <w:tabs>
          <w:tab w:val="left" w:pos="708"/>
          <w:tab w:val="center" w:pos="4536"/>
          <w:tab w:val="right" w:pos="9072"/>
        </w:tabs>
        <w:rPr>
          <w:rFonts w:ascii="Times New Roman" w:hAnsi="Times New Roman" w:cs="Times New Roman"/>
          <w:lang w:val="sk-SK" w:eastAsia="sk-SK"/>
        </w:rPr>
      </w:pPr>
      <w:r w:rsidRPr="00ED4B78">
        <w:rPr>
          <w:rFonts w:ascii="Times New Roman" w:hAnsi="Times New Roman" w:cs="Times New Roman"/>
          <w:lang w:val="sk-SK" w:eastAsia="sk-SK"/>
        </w:rPr>
        <w:t>Tabuľka č. 2</w:t>
      </w:r>
    </w:p>
    <w:p w:rsidR="00643D6A" w:rsidRPr="00ED4B78" w:rsidP="00643D6A">
      <w:pPr>
        <w:tabs>
          <w:tab w:val="left" w:pos="708"/>
          <w:tab w:val="center" w:pos="4536"/>
          <w:tab w:val="right" w:pos="9072"/>
        </w:tabs>
        <w:rPr>
          <w:rFonts w:ascii="Times New Roman" w:hAnsi="Times New Roman" w:cs="Times New Roman"/>
          <w:lang w:val="sk-SK" w:eastAsia="sk-SK"/>
        </w:rPr>
      </w:pPr>
    </w:p>
    <w:tbl>
      <w:tblPr>
        <w:tblW w:w="9180"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Grid>
        <w:gridCol w:w="540"/>
        <w:gridCol w:w="2700"/>
        <w:gridCol w:w="2880"/>
        <w:gridCol w:w="3060"/>
      </w:tblGrid>
      <w:tr>
        <w:tblPrEx>
          <w:tblW w:w="9180"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b/>
                <w:bCs/>
                <w:sz w:val="19"/>
                <w:szCs w:val="19"/>
                <w:lang w:val="sk-SK" w:eastAsia="sk-SK"/>
              </w:rPr>
            </w:pPr>
            <w:r w:rsidRPr="00ED4B78">
              <w:rPr>
                <w:rFonts w:ascii="Times New Roman" w:hAnsi="Times New Roman" w:cs="Times New Roman"/>
                <w:b/>
                <w:bCs/>
                <w:spacing w:val="-4"/>
                <w:sz w:val="19"/>
                <w:szCs w:val="19"/>
                <w:lang w:val="sk-SK" w:eastAsia="sk-SK"/>
              </w:rPr>
              <w:t>p.č.</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Krajina</w:t>
            </w:r>
          </w:p>
          <w:p w:rsidR="00643D6A" w:rsidRPr="00ED4B78" w:rsidP="00643D6A">
            <w:pPr>
              <w:jc w:val="left"/>
              <w:rPr>
                <w:rFonts w:ascii="Times New Roman" w:hAnsi="Times New Roman" w:cs="Times New Roman"/>
                <w:b/>
                <w:bCs/>
                <w:sz w:val="19"/>
                <w:szCs w:val="19"/>
                <w:lang w:val="sk-SK" w:eastAsia="sk-SK"/>
              </w:rPr>
            </w:pP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 xml:space="preserve">Názov </w:t>
            </w:r>
            <w:r w:rsidRPr="00ED4B78" w:rsidR="00C947CF">
              <w:rPr>
                <w:rFonts w:ascii="Times New Roman" w:hAnsi="Times New Roman" w:cs="Times New Roman"/>
                <w:b/>
                <w:bCs/>
                <w:sz w:val="19"/>
                <w:szCs w:val="19"/>
                <w:lang w:val="sk-SK" w:eastAsia="sk-SK"/>
              </w:rPr>
              <w:t>dokladu</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Udeľujúci orgán</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Belgicko</w:t>
            </w:r>
            <w:r w:rsidRPr="00ED4B78">
              <w:rPr>
                <w:rFonts w:ascii="Times New Roman" w:hAnsi="Times New Roman" w:cs="Times New Roman"/>
                <w:sz w:val="19"/>
                <w:szCs w:val="19"/>
                <w:lang w:val="sk-SK" w:eastAsia="sk-SK"/>
              </w:rPr>
              <w:t xml:space="preserve"> / Belgique /</w:t>
              <w:br/>
              <w:t>België / Belgien</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lang w:val="sk-SK" w:eastAsia="sk-SK"/>
              </w:rPr>
              <w:t xml:space="preserve">Bulharsko </w:t>
            </w:r>
            <w:r w:rsidRPr="00ED4B78">
              <w:rPr>
                <w:rFonts w:ascii="Times New Roman" w:hAnsi="Times New Roman" w:cs="Times New Roman"/>
                <w:sz w:val="19"/>
                <w:lang w:val="sk-SK" w:eastAsia="sk-SK"/>
              </w:rPr>
              <w:t>/ България</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Свидетелство за призната спец-</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иалност по “Орална хирургия”</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Факултет по дентална медицина към</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Медицински университет</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 xml:space="preserve">Cyprus </w:t>
            </w:r>
            <w:r w:rsidRPr="00ED4B78">
              <w:rPr>
                <w:rFonts w:ascii="Times New Roman" w:hAnsi="Times New Roman" w:cs="Times New Roman"/>
                <w:sz w:val="19"/>
                <w:lang w:val="sk-SK" w:eastAsia="sk-SK"/>
              </w:rPr>
              <w:t>/ Κύπρος</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Πιστοποιητικό Αναγνώρισης του Ειδικού</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Οδοντιάτρου στην Στοµατική</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Χειρουργική</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Οδοντιατρικό Συµβούλιο</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Česko</w:t>
            </w:r>
            <w:r w:rsidRPr="00ED4B78">
              <w:rPr>
                <w:rFonts w:ascii="Times New Roman" w:hAnsi="Times New Roman" w:cs="Times New Roman"/>
                <w:sz w:val="19"/>
                <w:lang w:val="sk-SK" w:eastAsia="sk-SK"/>
              </w:rPr>
              <w:t xml:space="preserve"> / Česká republika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Dánsko</w:t>
            </w:r>
            <w:r w:rsidRPr="00ED4B78">
              <w:rPr>
                <w:rFonts w:ascii="Times New Roman" w:hAnsi="Times New Roman" w:cs="Times New Roman"/>
                <w:sz w:val="19"/>
                <w:szCs w:val="19"/>
                <w:lang w:val="sk-SK" w:eastAsia="sk-SK"/>
              </w:rPr>
              <w:t xml:space="preserve"> / Danmark</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Bevis for tilladelse til at betegne sig som specialtandlæge i hospitalsodontologi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Sundhedsstyrelsen</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Estónsko</w:t>
            </w:r>
            <w:r w:rsidRPr="00ED4B78">
              <w:rPr>
                <w:rFonts w:ascii="Times New Roman" w:hAnsi="Times New Roman" w:cs="Times New Roman"/>
                <w:sz w:val="19"/>
                <w:lang w:val="sk-SK" w:eastAsia="sk-SK"/>
              </w:rPr>
              <w:t xml:space="preserve"> / Eesti</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Fínsko </w:t>
            </w:r>
            <w:r w:rsidRPr="00ED4B78">
              <w:rPr>
                <w:rFonts w:ascii="Times New Roman" w:hAnsi="Times New Roman" w:cs="Times New Roman"/>
                <w:sz w:val="19"/>
                <w:szCs w:val="19"/>
                <w:lang w:val="sk-SK" w:eastAsia="sk-SK"/>
              </w:rPr>
              <w:t>/ Suomi / Finland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fi-FI" w:eastAsia="sk-SK"/>
              </w:rPr>
            </w:pPr>
            <w:r w:rsidRPr="00ED4B78">
              <w:rPr>
                <w:rFonts w:ascii="Times New Roman" w:hAnsi="Times New Roman" w:cs="Times New Roman"/>
                <w:sz w:val="19"/>
                <w:szCs w:val="19"/>
                <w:lang w:val="fi-FI" w:eastAsia="sk-SK"/>
              </w:rPr>
              <w:t>Erikoishammaslääkärin tutkinto, suu-ja leuka kirurgia/ Specialtandläkar-examen,</w:t>
            </w:r>
          </w:p>
          <w:p w:rsidR="00643D6A" w:rsidRPr="00ED4B78" w:rsidP="00643D6A">
            <w:pPr>
              <w:jc w:val="left"/>
              <w:rPr>
                <w:rFonts w:ascii="Times New Roman" w:hAnsi="Times New Roman" w:cs="Times New Roman"/>
                <w:sz w:val="19"/>
                <w:szCs w:val="19"/>
                <w:lang w:val="fi-FI" w:eastAsia="sk-SK"/>
              </w:rPr>
            </w:pPr>
            <w:r w:rsidRPr="00ED4B78">
              <w:rPr>
                <w:rFonts w:ascii="Times New Roman" w:hAnsi="Times New Roman" w:cs="Times New Roman"/>
                <w:sz w:val="19"/>
                <w:szCs w:val="19"/>
                <w:lang w:val="fi-FI" w:eastAsia="sk-SK"/>
              </w:rPr>
              <w:t>oral och maxillofacial kirurgi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 Helsingin yliopisto/Helsingfors</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universitet</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 Oulun yliopisto</w:t>
            </w:r>
          </w:p>
          <w:p w:rsidR="00643D6A" w:rsidRPr="00ED4B78" w:rsidP="00643D6A">
            <w:pPr>
              <w:jc w:val="left"/>
              <w:rPr>
                <w:rFonts w:ascii="Times New Roman" w:hAnsi="Times New Roman" w:cs="Times New Roman"/>
                <w:sz w:val="19"/>
                <w:szCs w:val="19"/>
                <w:lang w:val="en-GB" w:eastAsia="sk-SK"/>
              </w:rPr>
            </w:pPr>
            <w:r w:rsidRPr="00ED4B78">
              <w:rPr>
                <w:rFonts w:ascii="Times New Roman" w:hAnsi="Times New Roman" w:cs="Times New Roman"/>
                <w:sz w:val="19"/>
                <w:szCs w:val="19"/>
                <w:lang w:val="en-GB" w:eastAsia="sk-SK"/>
              </w:rPr>
              <w:t>— Turun yliopisto</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Francúzsko</w:t>
            </w:r>
            <w:r w:rsidRPr="00ED4B78">
              <w:rPr>
                <w:rFonts w:ascii="Times New Roman" w:hAnsi="Times New Roman" w:cs="Times New Roman"/>
                <w:sz w:val="19"/>
                <w:szCs w:val="19"/>
                <w:lang w:val="sk-SK" w:eastAsia="sk-SK"/>
              </w:rPr>
              <w:t xml:space="preserve"> / France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Grécko</w:t>
            </w:r>
            <w:r w:rsidRPr="00ED4B78">
              <w:rPr>
                <w:rFonts w:ascii="Times New Roman" w:hAnsi="Times New Roman" w:cs="Times New Roman"/>
                <w:sz w:val="19"/>
                <w:szCs w:val="19"/>
                <w:lang w:val="sk-SK" w:eastAsia="sk-SK"/>
              </w:rPr>
              <w:t xml:space="preserve"> /</w:t>
            </w:r>
            <w:r w:rsidRPr="00ED4B78">
              <w:rPr>
                <w:rFonts w:ascii="Times New Roman" w:hAnsi="Times New Roman" w:cs="Times New Roman"/>
                <w:sz w:val="19"/>
                <w:szCs w:val="19"/>
                <w:lang w:val="el-GR" w:eastAsia="sk-SK"/>
              </w:rPr>
              <w:t xml:space="preserve"> Ελλάς</w:t>
            </w:r>
            <w:r w:rsidRPr="00ED4B78">
              <w:rPr>
                <w:rFonts w:ascii="Times New Roman" w:hAnsi="Times New Roman" w:cs="Times New Roman"/>
                <w:sz w:val="19"/>
                <w:szCs w:val="19"/>
                <w:lang w:val="sk-SK" w:eastAsia="sk-SK"/>
              </w:rPr>
              <w:t xml:space="preserve">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spacing w:after="60"/>
              <w:jc w:val="left"/>
              <w:rPr>
                <w:rFonts w:ascii="Times New Roman" w:hAnsi="Times New Roman" w:cs="Times New Roman"/>
                <w:sz w:val="19"/>
                <w:szCs w:val="19"/>
                <w:lang w:val="el-GR" w:eastAsia="sk-SK"/>
              </w:rPr>
            </w:pPr>
            <w:r w:rsidRPr="00ED4B78">
              <w:rPr>
                <w:rFonts w:ascii="Times New Roman" w:hAnsi="Times New Roman" w:cs="Times New Roman"/>
                <w:sz w:val="19"/>
                <w:szCs w:val="19"/>
                <w:lang w:val="el-GR" w:eastAsia="sk-SK"/>
              </w:rPr>
              <w:t>Τίτλoς Οδovτιατρικής ειδικότητας της</w:t>
            </w:r>
          </w:p>
          <w:p w:rsidR="00643D6A" w:rsidRPr="00ED4B78" w:rsidP="00643D6A">
            <w:pPr>
              <w:spacing w:after="60"/>
              <w:jc w:val="left"/>
              <w:rPr>
                <w:rFonts w:ascii="Times New Roman" w:hAnsi="Times New Roman" w:cs="Times New Roman"/>
                <w:sz w:val="19"/>
                <w:szCs w:val="19"/>
                <w:lang w:val="el-GR" w:eastAsia="sk-SK"/>
              </w:rPr>
            </w:pPr>
            <w:r w:rsidRPr="00ED4B78">
              <w:rPr>
                <w:rFonts w:ascii="Times New Roman" w:hAnsi="Times New Roman" w:cs="Times New Roman"/>
                <w:sz w:val="19"/>
                <w:szCs w:val="19"/>
                <w:lang w:val="el-GR" w:eastAsia="sk-SK"/>
              </w:rPr>
              <w:t>Γvαθoχειρoυργικής (up to 31 December</w:t>
            </w:r>
          </w:p>
          <w:p w:rsidR="00643D6A" w:rsidRPr="00ED4B78" w:rsidP="00643D6A">
            <w:pPr>
              <w:spacing w:after="60"/>
              <w:jc w:val="left"/>
              <w:rPr>
                <w:rFonts w:ascii="Times New Roman" w:hAnsi="Times New Roman" w:cs="Times New Roman"/>
                <w:sz w:val="19"/>
                <w:szCs w:val="19"/>
                <w:lang w:val="el-GR" w:eastAsia="sk-SK"/>
              </w:rPr>
            </w:pPr>
            <w:r w:rsidRPr="00ED4B78">
              <w:rPr>
                <w:rFonts w:ascii="Times New Roman" w:hAnsi="Times New Roman" w:cs="Times New Roman"/>
                <w:sz w:val="19"/>
                <w:szCs w:val="19"/>
                <w:lang w:val="el-GR" w:eastAsia="sk-SK"/>
              </w:rPr>
              <w:t>2002)</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tabs>
                <w:tab w:val="left" w:pos="540"/>
              </w:tabs>
              <w:spacing w:before="60" w:after="6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Νoµαρχιακή Αυτoδιoίκηση</w:t>
            </w:r>
          </w:p>
          <w:p w:rsidR="00643D6A" w:rsidRPr="00ED4B78" w:rsidP="00643D6A">
            <w:pPr>
              <w:tabs>
                <w:tab w:val="left" w:pos="540"/>
              </w:tabs>
              <w:spacing w:before="60" w:after="60"/>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Νoµαρχία</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Holandsko</w:t>
            </w:r>
            <w:r w:rsidRPr="00ED4B78">
              <w:rPr>
                <w:rFonts w:ascii="Times New Roman" w:hAnsi="Times New Roman" w:cs="Times New Roman"/>
                <w:sz w:val="19"/>
                <w:szCs w:val="19"/>
                <w:lang w:val="sk-SK" w:eastAsia="sk-SK"/>
              </w:rPr>
              <w:t xml:space="preserve"> / Nederland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Bewijs van inschrijving als kaakchirurg</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in het Specialistenregister</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Specialisten Registratie Commissie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(SRC) van de Nederlandse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Maatschappij tot bevordering der</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Tandheelkunde</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Írsko</w:t>
            </w:r>
            <w:r w:rsidRPr="00ED4B78">
              <w:rPr>
                <w:rFonts w:ascii="Times New Roman" w:hAnsi="Times New Roman" w:cs="Times New Roman"/>
                <w:sz w:val="19"/>
                <w:szCs w:val="19"/>
                <w:lang w:val="sk-SK" w:eastAsia="sk-SK"/>
              </w:rPr>
              <w:t xml:space="preserve"> / Ireland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Certificate of specialist dentist in oral surgery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Competent authority recognised for this purpose by the competent minister</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Litva</w:t>
            </w:r>
            <w:r w:rsidRPr="00ED4B78">
              <w:rPr>
                <w:rFonts w:ascii="Times New Roman" w:hAnsi="Times New Roman" w:cs="Times New Roman"/>
                <w:sz w:val="19"/>
                <w:lang w:val="sk-SK" w:eastAsia="sk-SK"/>
              </w:rPr>
              <w:t xml:space="preserve"> / Lietuva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Rezidentūros pažymėjimas, nurodantis</w:t>
            </w:r>
          </w:p>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suteiktą burnos chirurgo profesinę</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kvalifikaciją</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Universitetas</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Lotyšsko</w:t>
            </w:r>
            <w:r w:rsidRPr="00ED4B78">
              <w:rPr>
                <w:rFonts w:ascii="Times New Roman" w:hAnsi="Times New Roman" w:cs="Times New Roman"/>
                <w:sz w:val="19"/>
                <w:lang w:val="sk-SK" w:eastAsia="sk-SK"/>
              </w:rPr>
              <w:t xml:space="preserve"> / Latvija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Luxembursko </w:t>
            </w:r>
            <w:r w:rsidRPr="00ED4B78">
              <w:rPr>
                <w:rFonts w:ascii="Times New Roman" w:hAnsi="Times New Roman" w:cs="Times New Roman"/>
                <w:sz w:val="19"/>
                <w:szCs w:val="19"/>
                <w:lang w:val="sk-SK" w:eastAsia="sk-SK"/>
              </w:rPr>
              <w:t>/ Luxembourg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 xml:space="preserve">Maďarsko </w:t>
            </w:r>
            <w:r w:rsidRPr="00ED4B78">
              <w:rPr>
                <w:rFonts w:ascii="Times New Roman" w:hAnsi="Times New Roman" w:cs="Times New Roman"/>
                <w:sz w:val="19"/>
                <w:lang w:val="sk-SK" w:eastAsia="sk-SK"/>
              </w:rPr>
              <w:t>/ Magyarország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Dento-alveoláris sebészet szakorvosa bizonyítvány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Az Egészségügyi, Szociális és Családügyi</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Minisztérium illetékes testülete</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Malta</w:t>
            </w:r>
            <w:r w:rsidRPr="00ED4B78">
              <w:rPr>
                <w:rFonts w:ascii="Times New Roman" w:hAnsi="Times New Roman" w:cs="Times New Roman"/>
                <w:sz w:val="19"/>
                <w:szCs w:val="19"/>
                <w:lang w:val="sk-SK" w:eastAsia="sk-SK"/>
              </w:rPr>
              <w:t xml:space="preserve"> / Malta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Ċertifikat ta' speċjalista dentali fil-</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Kirurġija tal-ħalq</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Kumitat ta' Approvazzjoni dwar Speċjalisti</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Nemecko</w:t>
            </w:r>
            <w:r w:rsidRPr="00ED4B78">
              <w:rPr>
                <w:rFonts w:ascii="Times New Roman" w:hAnsi="Times New Roman" w:cs="Times New Roman"/>
                <w:sz w:val="19"/>
                <w:szCs w:val="19"/>
                <w:lang w:val="sk-SK" w:eastAsia="sk-SK"/>
              </w:rPr>
              <w:t xml:space="preserve"> / Deutschland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Fachzahnärztliche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Anerkennung für Oralchirurgie/Mundchirurgie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Landeszahnärztekammer</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18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 xml:space="preserve">Polsko </w:t>
            </w:r>
            <w:r w:rsidRPr="00ED4B78">
              <w:rPr>
                <w:rFonts w:ascii="Times New Roman" w:hAnsi="Times New Roman" w:cs="Times New Roman"/>
                <w:sz w:val="19"/>
                <w:lang w:val="sk-SK" w:eastAsia="sk-SK"/>
              </w:rPr>
              <w:t>/ Polska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Dyplom uzyskania tytułu specjalisty w dziedzinie chirurgii stomatologicznej</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 Centrum Egzaminów Medycznych</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Portugalsko</w:t>
            </w:r>
            <w:r w:rsidRPr="00ED4B78">
              <w:rPr>
                <w:rFonts w:ascii="Times New Roman" w:hAnsi="Times New Roman" w:cs="Times New Roman"/>
                <w:sz w:val="19"/>
                <w:szCs w:val="19"/>
                <w:lang w:val="sk-SK" w:eastAsia="sk-SK"/>
              </w:rPr>
              <w:t xml:space="preserve"> / Portugal</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Rakúsko</w:t>
            </w:r>
            <w:r w:rsidRPr="00ED4B78">
              <w:rPr>
                <w:rFonts w:ascii="Times New Roman" w:hAnsi="Times New Roman" w:cs="Times New Roman"/>
                <w:sz w:val="19"/>
                <w:szCs w:val="19"/>
                <w:lang w:val="sk-SK" w:eastAsia="sk-SK"/>
              </w:rPr>
              <w:t xml:space="preserve"> / Österreich</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 xml:space="preserve">Rumunsko / </w:t>
            </w:r>
            <w:r w:rsidRPr="00ED4B78">
              <w:rPr>
                <w:rFonts w:ascii="Times New Roman" w:hAnsi="Times New Roman" w:cs="Times New Roman"/>
                <w:sz w:val="19"/>
                <w:szCs w:val="19"/>
                <w:lang w:val="sk-SK" w:eastAsia="sk-SK"/>
              </w:rPr>
              <w:t>România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noProof/>
                <w:sz w:val="19"/>
                <w:szCs w:val="19"/>
              </w:rPr>
            </w:pPr>
            <w:r w:rsidRPr="00ED4B78">
              <w:rPr>
                <w:rFonts w:ascii="Times New Roman" w:hAnsi="Times New Roman" w:cs="Times New Roman"/>
                <w:noProof/>
                <w:sz w:val="19"/>
                <w:szCs w:val="19"/>
              </w:rPr>
              <w:t>22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lang w:val="sk-SK" w:eastAsia="sk-SK"/>
              </w:rPr>
              <w:t>Slovinsko</w:t>
            </w:r>
            <w:r w:rsidRPr="00ED4B78">
              <w:rPr>
                <w:rFonts w:ascii="Times New Roman" w:hAnsi="Times New Roman" w:cs="Times New Roman"/>
                <w:sz w:val="19"/>
                <w:lang w:val="sk-SK" w:eastAsia="sk-SK"/>
              </w:rPr>
              <w:t xml:space="preserve"> / Slovenija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lang w:val="sk-SK" w:eastAsia="sk-SK"/>
              </w:rPr>
            </w:pPr>
            <w:r w:rsidRPr="00ED4B78">
              <w:rPr>
                <w:rFonts w:ascii="Times New Roman" w:hAnsi="Times New Roman" w:cs="Times New Roman"/>
                <w:sz w:val="19"/>
                <w:lang w:val="sk-SK" w:eastAsia="sk-SK"/>
              </w:rPr>
              <w:t>Potrdilo o opravljenem specialističnem</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lang w:val="sk-SK" w:eastAsia="sk-SK"/>
              </w:rPr>
              <w:t>izpitu iz oralne kirurgije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1. Ministrstvo za zdravje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 Zdravniška zbornica Slovenije</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Španielsko</w:t>
            </w:r>
            <w:r w:rsidRPr="00ED4B78">
              <w:rPr>
                <w:rFonts w:ascii="Times New Roman" w:hAnsi="Times New Roman" w:cs="Times New Roman"/>
                <w:sz w:val="19"/>
                <w:szCs w:val="19"/>
                <w:lang w:val="sk-SK" w:eastAsia="sk-SK"/>
              </w:rPr>
              <w:t xml:space="preserve"> / España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Švédsko</w:t>
            </w:r>
            <w:r w:rsidRPr="00ED4B78">
              <w:rPr>
                <w:rFonts w:ascii="Times New Roman" w:hAnsi="Times New Roman" w:cs="Times New Roman"/>
                <w:sz w:val="19"/>
                <w:szCs w:val="19"/>
                <w:lang w:val="sk-SK" w:eastAsia="sk-SK"/>
              </w:rPr>
              <w:t xml:space="preserve"> / Sverige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Bevis om specialist-kompetens i tandsystemets</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kirurgiska sjukdomar</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en-GB" w:eastAsia="sk-SK"/>
              </w:rPr>
              <w:t>Socialstyrelsen</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Taliansko</w:t>
            </w:r>
            <w:r w:rsidRPr="00ED4B78">
              <w:rPr>
                <w:rFonts w:ascii="Times New Roman" w:hAnsi="Times New Roman" w:cs="Times New Roman"/>
                <w:sz w:val="19"/>
                <w:szCs w:val="19"/>
                <w:lang w:val="sk-SK" w:eastAsia="sk-SK"/>
              </w:rPr>
              <w:t xml:space="preserve"> / Italia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 xml:space="preserve"> Diploma di specialista in Chirurgia Orale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Università</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Veľká Británia a Severné Írsko</w:t>
            </w:r>
            <w:r w:rsidRPr="00ED4B78">
              <w:rPr>
                <w:rFonts w:ascii="Times New Roman" w:hAnsi="Times New Roman" w:cs="Times New Roman"/>
                <w:sz w:val="19"/>
                <w:szCs w:val="19"/>
                <w:lang w:val="sk-SK" w:eastAsia="sk-SK"/>
              </w:rPr>
              <w:t xml:space="preserve"> / United Kingdom</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Certificate of completion of specialist training in oral surgery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Competent authority recognised for</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this purpose</w:t>
            </w: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b/>
                <w:bCs/>
                <w:sz w:val="19"/>
                <w:szCs w:val="19"/>
                <w:lang w:val="sk-SK" w:eastAsia="sk-SK"/>
              </w:rPr>
            </w:pPr>
            <w:r w:rsidRPr="00ED4B78">
              <w:rPr>
                <w:rFonts w:ascii="Times New Roman" w:hAnsi="Times New Roman" w:cs="Times New Roman"/>
                <w:b/>
                <w:bCs/>
                <w:sz w:val="19"/>
                <w:szCs w:val="19"/>
                <w:lang w:val="sk-SK" w:eastAsia="sk-SK"/>
              </w:rPr>
              <w:t>Island</w:t>
            </w:r>
            <w:r w:rsidRPr="00ED4B78">
              <w:rPr>
                <w:rFonts w:ascii="Times New Roman" w:hAnsi="Times New Roman" w:cs="Times New Roman"/>
                <w:sz w:val="19"/>
                <w:szCs w:val="19"/>
                <w:lang w:val="sk-SK" w:eastAsia="sk-SK"/>
              </w:rPr>
              <w:t xml:space="preserve"> / Ísland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 xml:space="preserve">Lichtenštajnsko </w:t>
            </w:r>
            <w:r w:rsidRPr="00ED4B78">
              <w:rPr>
                <w:rFonts w:ascii="Times New Roman" w:hAnsi="Times New Roman" w:cs="Times New Roman"/>
                <w:sz w:val="19"/>
                <w:szCs w:val="19"/>
                <w:lang w:val="sk-SK" w:eastAsia="sk-SK"/>
              </w:rPr>
              <w:t>/ Lichtenstein</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29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sk-SK" w:eastAsia="sk-SK"/>
              </w:rPr>
              <w:t>Nórsko</w:t>
            </w:r>
            <w:r w:rsidRPr="00ED4B78">
              <w:rPr>
                <w:rFonts w:ascii="Times New Roman" w:hAnsi="Times New Roman" w:cs="Times New Roman"/>
                <w:sz w:val="19"/>
                <w:szCs w:val="19"/>
                <w:lang w:val="sk-SK" w:eastAsia="sk-SK"/>
              </w:rPr>
              <w:t xml:space="preserve"> / Norge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p>
        </w:tc>
      </w:tr>
      <w:tr>
        <w:tblPrEx>
          <w:tblW w:w="9180" w:type="dxa"/>
          <w:tblInd w:w="108" w:type="dxa"/>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center"/>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30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b/>
                <w:bCs/>
                <w:sz w:val="19"/>
                <w:szCs w:val="19"/>
                <w:lang w:val="en-GB" w:eastAsia="sk-SK"/>
              </w:rPr>
              <w:t>Švajčiarsko</w:t>
            </w:r>
            <w:r w:rsidRPr="00ED4B78">
              <w:rPr>
                <w:rFonts w:ascii="Times New Roman" w:hAnsi="Times New Roman" w:cs="Times New Roman"/>
                <w:sz w:val="19"/>
                <w:szCs w:val="19"/>
                <w:lang w:val="en-GB" w:eastAsia="sk-SK"/>
              </w:rPr>
              <w:t xml:space="preserve"> / </w:t>
            </w:r>
            <w:r w:rsidRPr="00ED4B78">
              <w:rPr>
                <w:rFonts w:ascii="Times New Roman" w:hAnsi="Times New Roman" w:cs="Times New Roman"/>
                <w:sz w:val="19"/>
                <w:szCs w:val="19"/>
                <w:lang w:val="sk-SK" w:eastAsia="sk-SK"/>
              </w:rPr>
              <w:t xml:space="preserve">Die Schweiz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Suisse</w:t>
              </w:r>
            </w:smartTag>
            <w:r w:rsidRPr="00ED4B78">
              <w:rPr>
                <w:rFonts w:ascii="Times New Roman" w:hAnsi="Times New Roman" w:cs="Times New Roman"/>
                <w:sz w:val="19"/>
                <w:szCs w:val="19"/>
                <w:lang w:val="sk-SK" w:eastAsia="sk-SK"/>
              </w:rPr>
              <w:t xml:space="preserve"> / </w:t>
            </w:r>
            <w:smartTag w:uri="urn:schemas-microsoft-com:office:smarttags" w:element="PersonName">
              <w:smartTagPr>
                <w:attr w:name="ProductID" w:val="La Svizzera"/>
              </w:smartTagPr>
              <w:r w:rsidRPr="00ED4B78">
                <w:rPr>
                  <w:rFonts w:ascii="Times New Roman" w:hAnsi="Times New Roman" w:cs="Times New Roman"/>
                  <w:sz w:val="19"/>
                  <w:szCs w:val="19"/>
                  <w:lang w:val="sk-SK" w:eastAsia="sk-SK"/>
                </w:rPr>
                <w:t>La Svizzera</w:t>
              </w:r>
            </w:smartTag>
            <w:r w:rsidRPr="00ED4B78">
              <w:rPr>
                <w:rFonts w:ascii="Times New Roman" w:hAnsi="Times New Roman" w:cs="Times New Roman"/>
                <w:sz w:val="19"/>
                <w:szCs w:val="19"/>
                <w:lang w:val="sk-SK" w:eastAsia="sk-SK"/>
              </w:rPr>
              <w:t xml:space="preserve"> / La Svizra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Diplôme fédéral de chirurgie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orale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 für Oralchirurgie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Diploma di chirurgia orale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Département fédéral de l’intérieur et</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Société Suisse d’Odonto-stomatologie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Eidgenössisches Departement des Innern und Schweizerische Zahnärzte-Gesellschaft</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Dipartimento federale dell’interno 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Società Svizzera di Odontologia e</w:t>
            </w:r>
          </w:p>
          <w:p w:rsidR="00643D6A" w:rsidRPr="00ED4B78" w:rsidP="00643D6A">
            <w:pPr>
              <w:jc w:val="left"/>
              <w:rPr>
                <w:rFonts w:ascii="Times New Roman" w:hAnsi="Times New Roman" w:cs="Times New Roman"/>
                <w:sz w:val="19"/>
                <w:szCs w:val="19"/>
                <w:lang w:val="sk-SK" w:eastAsia="sk-SK"/>
              </w:rPr>
            </w:pPr>
            <w:r w:rsidRPr="00ED4B78">
              <w:rPr>
                <w:rFonts w:ascii="Times New Roman" w:hAnsi="Times New Roman" w:cs="Times New Roman"/>
                <w:sz w:val="19"/>
                <w:szCs w:val="19"/>
                <w:lang w:val="sk-SK" w:eastAsia="sk-SK"/>
              </w:rPr>
              <w:t>Stomatologia</w:t>
            </w:r>
          </w:p>
        </w:tc>
      </w:tr>
    </w:tbl>
    <w:p w:rsidR="00643D6A" w:rsidRPr="00ED4B78" w:rsidP="00643D6A">
      <w:pPr>
        <w:rPr>
          <w:rFonts w:ascii="Times New Roman" w:hAnsi="Times New Roman" w:cs="Times New Roman"/>
          <w:sz w:val="20"/>
          <w:szCs w:val="20"/>
          <w:lang w:val="sk-SK" w:eastAsia="sk-SK"/>
        </w:rPr>
      </w:pPr>
    </w:p>
    <w:p w:rsidR="00643D6A" w:rsidRPr="00ED4B78" w:rsidP="00643D6A">
      <w:pPr>
        <w:ind w:left="540"/>
        <w:rPr>
          <w:rFonts w:ascii="Times New Roman" w:hAnsi="Times New Roman" w:cs="Times New Roman"/>
          <w:lang w:val="sk-SK" w:eastAsia="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eastAsia="sk-SK"/>
        </w:rPr>
        <w:t>ba)</w:t>
        <w:tab/>
        <w:t xml:space="preserve">ako diplom o špecializácii v špecializačnom odbore </w:t>
      </w:r>
      <w:r w:rsidRPr="00ED4B78">
        <w:rPr>
          <w:rFonts w:ascii="Times New Roman" w:hAnsi="Times New Roman" w:cs="Times New Roman"/>
          <w:lang w:val="sk-SK"/>
        </w:rPr>
        <w:t>maxilofaciálna chirurgia</w:t>
      </w:r>
      <w:r w:rsidRPr="00ED4B78">
        <w:rPr>
          <w:rFonts w:ascii="Times New Roman" w:hAnsi="Times New Roman" w:cs="Times New Roman"/>
          <w:lang w:val="sk-SK" w:eastAsia="sk-SK"/>
        </w:rPr>
        <w:t xml:space="preserve"> v kategórii zubný lekár sa uzná aj</w:t>
      </w:r>
    </w:p>
    <w:p w:rsidR="00643D6A" w:rsidRPr="00ED4B78" w:rsidP="00643D6A">
      <w:pPr>
        <w:rPr>
          <w:rFonts w:ascii="Times New Roman" w:hAnsi="Times New Roman" w:cs="Times New Roman"/>
          <w:lang w:val="sk-SK" w:eastAsia="sk-SK"/>
        </w:rPr>
      </w:pPr>
    </w:p>
    <w:p w:rsidR="00643D6A" w:rsidRPr="00ED4B78" w:rsidP="00643D6A">
      <w:pPr>
        <w:ind w:left="540" w:hanging="540"/>
        <w:rPr>
          <w:rFonts w:ascii="Times New Roman" w:hAnsi="Times New Roman" w:cs="Times New Roman"/>
          <w:lang w:val="sk-SK" w:eastAsia="sk-SK"/>
        </w:rPr>
      </w:pPr>
      <w:r w:rsidRPr="00ED4B78">
        <w:rPr>
          <w:rFonts w:ascii="Times New Roman" w:hAnsi="Times New Roman" w:cs="Times New Roman"/>
          <w:lang w:val="sk-SK" w:eastAsia="sk-SK"/>
        </w:rPr>
        <w:t xml:space="preserve">1. </w:t>
        <w:tab/>
        <w:t xml:space="preserve">doklad, z ktorého vyplýva, že špecializačná príprava nespĺňala všetky minimálne požiadavky uvedené v osobitnom predpise, ale špecializačná príprava osoby sa začala pred </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1.1.</w:t>
        <w:tab/>
        <w:t>28. januárom 1980 v Dánsku, Nemecku, Írsku, Holandsku a vo Veľkej Británii,</w:t>
      </w:r>
    </w:p>
    <w:p w:rsidR="00643D6A" w:rsidRPr="00ED4B78" w:rsidP="00643D6A">
      <w:pPr>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1.2.</w:t>
        <w:tab/>
        <w:t>1. januárom 1994 vo Fínsku a v Švédsku,</w:t>
      </w:r>
    </w:p>
    <w:p w:rsidR="00643D6A" w:rsidRPr="00ED4B78" w:rsidP="00643D6A">
      <w:pPr>
        <w:ind w:left="360" w:hanging="360"/>
        <w:rPr>
          <w:rFonts w:ascii="Times New Roman" w:hAnsi="Times New Roman" w:cs="Times New Roman"/>
          <w:lang w:val="sk-SK"/>
        </w:rPr>
      </w:pPr>
      <w:r w:rsidRPr="00ED4B78">
        <w:rPr>
          <w:rFonts w:ascii="Times New Roman" w:hAnsi="Times New Roman" w:cs="Times New Roman"/>
          <w:lang w:val="sk-SK"/>
        </w:rPr>
        <w:t xml:space="preserve"> </w:t>
      </w: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 xml:space="preserve">1.3. </w:t>
        <w:tab/>
        <w:t>1. januárom 2003 v Grécku,</w:t>
      </w:r>
    </w:p>
    <w:p w:rsidR="00643D6A" w:rsidRPr="00ED4B78" w:rsidP="00643D6A">
      <w:pPr>
        <w:ind w:left="360" w:hanging="360"/>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1.4.</w:t>
        <w:tab/>
        <w:t xml:space="preserve"> 1. májom 2004 v Maďarsku, Poľsku, Slovinsku, Litve, Malte a Cypre,</w:t>
      </w:r>
    </w:p>
    <w:p w:rsidR="00643D6A" w:rsidRPr="00ED4B78" w:rsidP="00643D6A">
      <w:pPr>
        <w:ind w:left="540" w:hanging="540"/>
        <w:rPr>
          <w:rFonts w:ascii="Times New Roman" w:hAnsi="Times New Roman" w:cs="Times New Roman"/>
          <w:lang w:val="sk-SK"/>
        </w:rPr>
      </w:pPr>
    </w:p>
    <w:p w:rsidR="00643D6A" w:rsidRPr="00ED4B78" w:rsidP="00643D6A">
      <w:pPr>
        <w:ind w:left="540" w:hanging="540"/>
        <w:rPr>
          <w:rFonts w:ascii="Times New Roman" w:hAnsi="Times New Roman" w:cs="Times New Roman"/>
          <w:lang w:val="sk-SK"/>
        </w:rPr>
      </w:pPr>
      <w:r w:rsidRPr="00ED4B78">
        <w:rPr>
          <w:rFonts w:ascii="Times New Roman" w:hAnsi="Times New Roman" w:cs="Times New Roman"/>
          <w:lang w:val="sk-SK"/>
        </w:rPr>
        <w:t>1.5.</w:t>
        <w:tab/>
        <w:t>21. májom 2005 v Taliansku,</w:t>
      </w:r>
    </w:p>
    <w:p w:rsidR="00643D6A" w:rsidRPr="00ED4B78" w:rsidP="00643D6A">
      <w:pPr>
        <w:ind w:left="540" w:hanging="540"/>
        <w:rPr>
          <w:rFonts w:ascii="Times New Roman" w:hAnsi="Times New Roman" w:cs="Times New Roman"/>
          <w:lang w:val="sk-SK"/>
        </w:rPr>
      </w:pPr>
    </w:p>
    <w:p w:rsidR="00643D6A" w:rsidRPr="00ED4B78" w:rsidP="00643D6A">
      <w:pPr>
        <w:rPr>
          <w:rFonts w:ascii="Times New Roman" w:hAnsi="Times New Roman" w:cs="Times New Roman"/>
          <w:lang w:val="sk-SK"/>
        </w:rPr>
      </w:pPr>
      <w:r w:rsidRPr="00ED4B78">
        <w:rPr>
          <w:rFonts w:ascii="Times New Roman" w:hAnsi="Times New Roman" w:cs="Times New Roman"/>
          <w:lang w:val="sk-SK"/>
        </w:rPr>
        <w:t>1.6.</w:t>
        <w:tab/>
        <w:t>1. januárom 2007 v Bulharsku,</w:t>
      </w:r>
    </w:p>
    <w:p w:rsidR="00643D6A" w:rsidRPr="00ED4B78" w:rsidP="00643D6A">
      <w:pPr>
        <w:rPr>
          <w:rFonts w:ascii="Times New Roman" w:hAnsi="Times New Roman" w:cs="Times New Roman"/>
          <w:lang w:val="sk-SK" w:eastAsia="sk-SK"/>
        </w:rPr>
      </w:pPr>
    </w:p>
    <w:p w:rsidR="00643D6A" w:rsidRPr="00ED4B78" w:rsidP="00643D6A">
      <w:pPr>
        <w:rPr>
          <w:rFonts w:ascii="Times New Roman" w:hAnsi="Times New Roman" w:cs="Times New Roman"/>
          <w:lang w:val="sk-SK"/>
        </w:rPr>
      </w:pPr>
      <w:r w:rsidRPr="00ED4B78">
        <w:rPr>
          <w:rFonts w:ascii="Times New Roman" w:hAnsi="Times New Roman" w:cs="Times New Roman"/>
          <w:lang w:val="sk-SK"/>
        </w:rPr>
        <w:t xml:space="preserve">Ministerstvo zdravotníctva môže požadovať, aby takýto doklad bol doplnený osvedčením vydaným oprávneným orgánom príslušného členského štátu, v ktorom sa uvádza, že 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tabs>
          <w:tab w:val="left" w:pos="708"/>
          <w:tab w:val="center" w:pos="4536"/>
          <w:tab w:val="right" w:pos="9072"/>
        </w:tabs>
        <w:rPr>
          <w:rFonts w:ascii="Times New Roman" w:hAnsi="Times New Roman" w:cs="Times New Roman"/>
          <w:lang w:val="sk-SK" w:eastAsia="sk-SK"/>
        </w:rPr>
      </w:pPr>
      <w:r w:rsidRPr="00ED4B78">
        <w:rPr>
          <w:rFonts w:ascii="Times New Roman" w:hAnsi="Times New Roman" w:cs="Times New Roman"/>
          <w:lang w:val="sk-SK" w:eastAsia="sk-SK"/>
        </w:rPr>
        <w:t xml:space="preserve"> </w:t>
      </w:r>
    </w:p>
    <w:p w:rsidR="00643D6A" w:rsidRPr="00ED4B78" w:rsidP="00C947CF">
      <w:pPr>
        <w:numPr>
          <w:ilvl w:val="0"/>
          <w:numId w:val="8"/>
        </w:numPr>
        <w:tabs>
          <w:tab w:val="left" w:pos="540"/>
          <w:tab w:val="left" w:pos="720"/>
        </w:tabs>
        <w:ind w:left="540" w:hanging="540"/>
        <w:rPr>
          <w:rFonts w:ascii="Times New Roman" w:hAnsi="Times New Roman" w:cs="Times New Roman"/>
          <w:lang w:val="sk-SK" w:eastAsia="sk-SK"/>
        </w:rPr>
      </w:pPr>
      <w:r w:rsidRPr="00ED4B78">
        <w:rPr>
          <w:rFonts w:ascii="Times New Roman" w:hAnsi="Times New Roman" w:cs="Times New Roman"/>
          <w:lang w:val="sk-SK" w:eastAsia="sk-SK"/>
        </w:rPr>
        <w:t>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2.</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nemeckými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ind w:left="540" w:hanging="540"/>
        <w:rPr>
          <w:rFonts w:ascii="Times New Roman" w:hAnsi="Times New Roman" w:cs="Times New Roman"/>
          <w:lang w:val="sk-SK" w:eastAsia="sk-SK"/>
        </w:rPr>
      </w:pPr>
    </w:p>
    <w:p w:rsidR="00643D6A" w:rsidRPr="00ED4B78" w:rsidP="00C947CF">
      <w:pPr>
        <w:numPr>
          <w:ilvl w:val="0"/>
          <w:numId w:val="8"/>
        </w:numPr>
        <w:tabs>
          <w:tab w:val="left" w:pos="540"/>
          <w:tab w:val="left" w:pos="720"/>
        </w:tabs>
        <w:ind w:left="540" w:hanging="540"/>
        <w:rPr>
          <w:rFonts w:ascii="Times New Roman" w:hAnsi="Times New Roman" w:cs="Times New Roman"/>
          <w:lang w:val="sk-SK" w:eastAsia="sk-SK"/>
        </w:rPr>
      </w:pPr>
      <w:r w:rsidRPr="00ED4B78">
        <w:rPr>
          <w:rFonts w:ascii="Times New Roman" w:hAnsi="Times New Roman" w:cs="Times New Roman"/>
          <w:lang w:val="sk-SK" w:eastAsia="sk-SK"/>
        </w:rPr>
        <w:t>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2.</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litovskými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p>
    <w:p w:rsidR="00643D6A" w:rsidRPr="00ED4B78" w:rsidP="00643D6A">
      <w:pPr>
        <w:ind w:left="540" w:hanging="540"/>
        <w:rPr>
          <w:rFonts w:ascii="Times New Roman" w:hAnsi="Times New Roman" w:cs="Times New Roman"/>
          <w:lang w:val="sk-SK" w:eastAsia="sk-SK"/>
        </w:rPr>
      </w:pPr>
    </w:p>
    <w:p w:rsidR="00643D6A" w:rsidRPr="00ED4B78" w:rsidP="009C3E90">
      <w:pPr>
        <w:numPr>
          <w:ilvl w:val="0"/>
          <w:numId w:val="8"/>
        </w:numPr>
        <w:tabs>
          <w:tab w:val="left" w:pos="540"/>
          <w:tab w:val="left" w:pos="720"/>
        </w:tabs>
        <w:ind w:left="540" w:hanging="540"/>
        <w:rPr>
          <w:rFonts w:ascii="Times New Roman" w:hAnsi="Times New Roman" w:cs="Times New Roman"/>
          <w:lang w:val="sk-SK" w:eastAsia="sk-SK"/>
        </w:rPr>
      </w:pPr>
      <w:r w:rsidRPr="00ED4B78">
        <w:rPr>
          <w:rFonts w:ascii="Times New Roman" w:hAnsi="Times New Roman" w:cs="Times New Roman"/>
          <w:lang w:val="sk-SK" w:eastAsia="sk-SK"/>
        </w:rPr>
        <w:t>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2.</w:t>
      </w:r>
      <w:r w:rsidRPr="00ED4B78">
        <w:rPr>
          <w:rFonts w:ascii="Times New Roman" w:hAnsi="Times New Roman" w:cs="Times New Roman"/>
          <w:lang w:val="sk-SK"/>
        </w:rPr>
        <w:t xml:space="preserve"> Ministerstvo zdravotníctva môže požadovať, aby takýto doklad bol doplnený osvedčením vydaným</w:t>
      </w:r>
      <w:r w:rsidRPr="00ED4B78">
        <w:rPr>
          <w:rFonts w:ascii="Times New Roman" w:hAnsi="Times New Roman" w:cs="Times New Roman"/>
          <w:lang w:val="sk-SK" w:eastAsia="sk-SK"/>
        </w:rPr>
        <w:t xml:space="preserve"> oprávnenými slovinskými orgánmi alebo organizáciami, v ktorom sa konštatuje, že </w:t>
      </w:r>
      <w:r w:rsidRPr="00ED4B78">
        <w:rPr>
          <w:rFonts w:ascii="Times New Roman" w:hAnsi="Times New Roman" w:cs="Times New Roman"/>
          <w:lang w:val="sk-SK"/>
        </w:rPr>
        <w:t xml:space="preserve">jeho držiteľ sa venoval príslušným špecializovaným činnostiam </w:t>
      </w:r>
      <w:r w:rsidRPr="00ED4B78" w:rsidR="00925387">
        <w:rPr>
          <w:rFonts w:ascii="Times New Roman" w:hAnsi="Times New Roman" w:cs="Times New Roman"/>
          <w:lang w:val="sk-SK"/>
        </w:rPr>
        <w:t xml:space="preserve">podľa právnych predpisov príslušného členského štátu </w:t>
      </w:r>
      <w:r w:rsidRPr="00ED4B78">
        <w:rPr>
          <w:rFonts w:ascii="Times New Roman" w:hAnsi="Times New Roman" w:cs="Times New Roman"/>
          <w:lang w:val="sk-SK"/>
        </w:rPr>
        <w:t>najmenej tri po sebe nasledujúce roky počas piatich rokov pred vydaním tohto osvedčenia.</w:t>
      </w:r>
      <w:r w:rsidR="00E010FA">
        <w:rPr>
          <w:rFonts w:ascii="Times New Roman" w:hAnsi="Times New Roman" w:cs="Times New Roman"/>
          <w:lang w:val="sk-SK"/>
        </w:rPr>
        <w:t>“.</w:t>
      </w:r>
    </w:p>
    <w:p w:rsidR="00643D6A" w:rsidRPr="00ED4B78" w:rsidP="00643D6A">
      <w:pPr>
        <w:rPr>
          <w:rFonts w:ascii="Times New Roman" w:hAnsi="Times New Roman" w:cs="Times New Roman"/>
          <w:lang w:val="sk-SK" w:eastAsia="sk-SK"/>
        </w:rPr>
      </w:pPr>
    </w:p>
    <w:p w:rsidR="00643D6A" w:rsidRPr="00ED4B78" w:rsidP="00643D6A">
      <w:pPr>
        <w:rPr>
          <w:rFonts w:ascii="Times New Roman" w:hAnsi="Times New Roman" w:cs="Times New Roman"/>
          <w:lang w:val="sk-SK" w:eastAsia="sk-SK"/>
        </w:rPr>
      </w:pPr>
    </w:p>
    <w:p w:rsidR="00643D6A" w:rsidRPr="00ED4B78" w:rsidP="00643D6A">
      <w:pPr>
        <w:rPr>
          <w:rFonts w:ascii="Times New Roman" w:hAnsi="Times New Roman" w:cs="Times New Roman"/>
          <w:lang w:val="sk-SK"/>
        </w:rPr>
      </w:pPr>
    </w:p>
    <w:p w:rsidR="00643D6A" w:rsidRPr="00ED4B78" w:rsidP="00643D6A">
      <w:pPr>
        <w:jc w:val="center"/>
        <w:rPr>
          <w:rFonts w:ascii="Times New Roman" w:hAnsi="Times New Roman" w:cs="Times New Roman"/>
          <w:b/>
          <w:lang w:val="sk-SK"/>
        </w:rPr>
      </w:pPr>
      <w:r w:rsidRPr="00ED4B78">
        <w:rPr>
          <w:rFonts w:ascii="Times New Roman" w:hAnsi="Times New Roman" w:cs="Times New Roman"/>
          <w:b/>
          <w:lang w:val="sk-SK"/>
        </w:rPr>
        <w:t xml:space="preserve">Čl. </w:t>
      </w:r>
      <w:r w:rsidRPr="00ED4B78" w:rsidR="00B55F6B">
        <w:rPr>
          <w:rFonts w:ascii="Times New Roman" w:hAnsi="Times New Roman" w:cs="Times New Roman"/>
          <w:b/>
          <w:lang w:val="sk-SK"/>
        </w:rPr>
        <w:t>II</w:t>
      </w:r>
    </w:p>
    <w:p w:rsidR="00643D6A" w:rsidRPr="00ED4B78" w:rsidP="00643D6A">
      <w:pPr>
        <w:jc w:val="center"/>
        <w:rPr>
          <w:rFonts w:ascii="Times New Roman" w:hAnsi="Times New Roman" w:cs="Times New Roman"/>
          <w:lang w:val="sk-SK"/>
        </w:rPr>
      </w:pPr>
    </w:p>
    <w:p w:rsidR="00643D6A" w:rsidRPr="00ED4B78" w:rsidP="00643D6A">
      <w:pPr>
        <w:jc w:val="center"/>
        <w:rPr>
          <w:rFonts w:ascii="Times New Roman" w:hAnsi="Times New Roman" w:cs="Times New Roman"/>
          <w:lang w:val="sk-SK"/>
        </w:rPr>
      </w:pPr>
      <w:r w:rsidRPr="00ED4B78">
        <w:rPr>
          <w:rFonts w:ascii="Times New Roman" w:hAnsi="Times New Roman" w:cs="Times New Roman"/>
          <w:lang w:val="sk-SK"/>
        </w:rPr>
        <w:t>Účinnosť</w:t>
      </w:r>
    </w:p>
    <w:p w:rsidR="00C77A02" w:rsidRPr="00ED4B78" w:rsidP="00643D6A">
      <w:pPr>
        <w:jc w:val="center"/>
        <w:rPr>
          <w:rFonts w:ascii="Times New Roman" w:hAnsi="Times New Roman" w:cs="Times New Roman"/>
          <w:lang w:val="sk-SK"/>
        </w:rPr>
      </w:pPr>
    </w:p>
    <w:p w:rsidR="00643D6A" w:rsidRPr="00D33F60">
      <w:pPr>
        <w:rPr>
          <w:rFonts w:ascii="Times New Roman" w:hAnsi="Times New Roman" w:cs="Times New Roman"/>
          <w:lang w:val="sk-SK"/>
        </w:rPr>
      </w:pPr>
      <w:r w:rsidRPr="00ED4B78">
        <w:rPr>
          <w:rFonts w:ascii="Times New Roman" w:hAnsi="Times New Roman" w:cs="Times New Roman"/>
          <w:lang w:val="sk-SK"/>
        </w:rPr>
        <w:tab/>
        <w:t xml:space="preserve">Tento zákon nadobúda účinnosť </w:t>
      </w:r>
      <w:r w:rsidRPr="00ED4B78" w:rsidR="00B55F6B">
        <w:rPr>
          <w:rFonts w:ascii="Times New Roman" w:hAnsi="Times New Roman" w:cs="Times New Roman"/>
          <w:lang w:val="sk-SK"/>
        </w:rPr>
        <w:t>20</w:t>
      </w:r>
      <w:r w:rsidRPr="00ED4B78">
        <w:rPr>
          <w:rFonts w:ascii="Times New Roman" w:hAnsi="Times New Roman" w:cs="Times New Roman"/>
          <w:lang w:val="sk-SK"/>
        </w:rPr>
        <w:t>. októbra 2007.</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TA2034468t00">
    <w:altName w:val="Times New Roman"/>
    <w:panose1 w:val="00000000000000000000"/>
    <w:charset w:val="00"/>
    <w:family w:val="auto"/>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57" w:rsidP="002D3BB5">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7315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57" w:rsidRPr="00D32657" w:rsidP="002D3BB5">
    <w:pPr>
      <w:pStyle w:val="Footer"/>
      <w:framePr w:vAnchor="text" w:hAnchor="margin" w:xAlign="center" w:y="1"/>
      <w:rPr>
        <w:rStyle w:val="PageNumber"/>
        <w:rFonts w:ascii="Times New Roman" w:hAnsi="Times New Roman"/>
        <w:sz w:val="20"/>
        <w:szCs w:val="20"/>
      </w:rPr>
    </w:pPr>
    <w:r w:rsidRPr="00D32657">
      <w:rPr>
        <w:rStyle w:val="PageNumber"/>
        <w:rFonts w:ascii="Times New Roman" w:hAnsi="Times New Roman"/>
        <w:sz w:val="20"/>
        <w:szCs w:val="20"/>
      </w:rPr>
      <w:fldChar w:fldCharType="begin"/>
    </w:r>
    <w:r w:rsidRPr="00D32657">
      <w:rPr>
        <w:rStyle w:val="PageNumber"/>
        <w:rFonts w:ascii="Times New Roman" w:hAnsi="Times New Roman"/>
        <w:sz w:val="20"/>
        <w:szCs w:val="20"/>
      </w:rPr>
      <w:instrText xml:space="preserve">PAGE  </w:instrText>
    </w:r>
    <w:r w:rsidRPr="00D32657">
      <w:rPr>
        <w:rStyle w:val="PageNumber"/>
        <w:rFonts w:ascii="Times New Roman" w:hAnsi="Times New Roman"/>
        <w:sz w:val="20"/>
        <w:szCs w:val="20"/>
      </w:rPr>
      <w:fldChar w:fldCharType="separate"/>
    </w:r>
    <w:r w:rsidR="00112955">
      <w:rPr>
        <w:rStyle w:val="PageNumber"/>
        <w:rFonts w:ascii="Times New Roman" w:hAnsi="Times New Roman"/>
        <w:noProof/>
        <w:sz w:val="20"/>
        <w:szCs w:val="20"/>
      </w:rPr>
      <w:t>61</w:t>
    </w:r>
    <w:r w:rsidRPr="00D32657">
      <w:rPr>
        <w:rStyle w:val="PageNumber"/>
        <w:rFonts w:ascii="Times New Roman" w:hAnsi="Times New Roman"/>
        <w:sz w:val="20"/>
        <w:szCs w:val="20"/>
      </w:rPr>
      <w:fldChar w:fldCharType="end"/>
    </w:r>
  </w:p>
  <w:p w:rsidR="00F7315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E77"/>
    <w:multiLevelType w:val="hybridMultilevel"/>
    <w:tmpl w:val="261C659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147046ED"/>
    <w:multiLevelType w:val="hybridMultilevel"/>
    <w:tmpl w:val="73FE78A4"/>
    <w:lvl w:ilvl="0">
      <w:start w:val="0"/>
      <w:numFmt w:val="decimal"/>
      <w:pStyle w:val="Heading2"/>
      <w:lvlJc w:val="left"/>
      <w:pPr>
        <w:ind w:left="0"/>
      </w:pPr>
      <w:rPr>
        <w:rFonts w:cs="Times New Roman"/>
        <w:rtl w:val="0"/>
      </w:rPr>
    </w:lvl>
    <w:lvl w:ilvl="1">
      <w:start w:val="0"/>
      <w:numFmt w:val="decimal"/>
      <w:lvlJc w:val="left"/>
      <w:pPr>
        <w:ind w:left="0"/>
      </w:pPr>
      <w:rPr>
        <w:rFonts w:cs="Times New Roman"/>
        <w:rtl w:val="0"/>
      </w:rPr>
    </w:lvl>
    <w:lvl w:ilvl="2">
      <w:start w:val="0"/>
      <w:numFmt w:val="decimal"/>
      <w:lvlJc w:val="left"/>
      <w:pPr>
        <w:ind w:left="0"/>
      </w:pPr>
      <w:rPr>
        <w:rFonts w:cs="Times New Roman"/>
        <w:rtl w:val="0"/>
      </w:rPr>
    </w:lvl>
    <w:lvl w:ilvl="3">
      <w:start w:val="0"/>
      <w:numFmt w:val="decimal"/>
      <w:lvlJc w:val="left"/>
      <w:pPr>
        <w:ind w:left="0"/>
      </w:pPr>
      <w:rPr>
        <w:rFonts w:cs="Times New Roman"/>
        <w:rtl w:val="0"/>
      </w:rPr>
    </w:lvl>
    <w:lvl w:ilvl="4">
      <w:start w:val="0"/>
      <w:numFmt w:val="decimal"/>
      <w:lvlJc w:val="left"/>
      <w:pPr>
        <w:ind w:left="0"/>
      </w:pPr>
      <w:rPr>
        <w:rFonts w:cs="Times New Roman"/>
        <w:rtl w:val="0"/>
      </w:rPr>
    </w:lvl>
    <w:lvl w:ilvl="5">
      <w:start w:val="0"/>
      <w:numFmt w:val="decimal"/>
      <w:lvlJc w:val="left"/>
      <w:pPr>
        <w:ind w:left="0"/>
      </w:pPr>
      <w:rPr>
        <w:rFonts w:cs="Times New Roman"/>
        <w:rtl w:val="0"/>
      </w:rPr>
    </w:lvl>
    <w:lvl w:ilvl="6">
      <w:start w:val="0"/>
      <w:numFmt w:val="decimal"/>
      <w:lvlJc w:val="left"/>
      <w:pPr>
        <w:ind w:left="0"/>
      </w:pPr>
      <w:rPr>
        <w:rFonts w:cs="Times New Roman"/>
        <w:rtl w:val="0"/>
      </w:rPr>
    </w:lvl>
    <w:lvl w:ilvl="7">
      <w:start w:val="0"/>
      <w:numFmt w:val="decimal"/>
      <w:lvlJc w:val="left"/>
      <w:pPr>
        <w:ind w:left="0"/>
      </w:pPr>
      <w:rPr>
        <w:rFonts w:cs="Times New Roman"/>
        <w:rtl w:val="0"/>
      </w:rPr>
    </w:lvl>
    <w:lvl w:ilvl="8">
      <w:start w:val="0"/>
      <w:numFmt w:val="decimal"/>
      <w:lvlJc w:val="left"/>
      <w:pPr>
        <w:ind w:left="0"/>
      </w:pPr>
      <w:rPr>
        <w:rFonts w:cs="Times New Roman"/>
        <w:rtl w:val="0"/>
      </w:rPr>
    </w:lvl>
  </w:abstractNum>
  <w:abstractNum w:abstractNumId="2">
    <w:nsid w:val="320A6473"/>
    <w:multiLevelType w:val="hybridMultilevel"/>
    <w:tmpl w:val="6890E25C"/>
    <w:lvl w:ilvl="0">
      <w:start w:val="1"/>
      <w:numFmt w:val="decimal"/>
      <w:lvlText w:val="%1."/>
      <w:lvlJc w:val="left"/>
      <w:pPr>
        <w:tabs>
          <w:tab w:val="num" w:pos="360"/>
        </w:tabs>
        <w:ind w:left="360" w:hanging="36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340"/>
        </w:tabs>
        <w:ind w:left="234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357D333A"/>
    <w:multiLevelType w:val="hybridMultilevel"/>
    <w:tmpl w:val="E9D2C67C"/>
    <w:lvl w:ilvl="0">
      <w:start w:val="2"/>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3D676AF6"/>
    <w:multiLevelType w:val="multilevel"/>
    <w:tmpl w:val="4F4463C4"/>
    <w:lvl w:ilvl="0">
      <w:start w:val="1"/>
      <w:numFmt w:val="decimal"/>
      <w:lvlText w:val="%1."/>
      <w:lvlJc w:val="left"/>
      <w:pPr>
        <w:tabs>
          <w:tab w:val="num" w:pos="540"/>
        </w:tabs>
        <w:ind w:left="540" w:hanging="540"/>
      </w:pPr>
      <w:rPr>
        <w:rFonts w:cs="Times New Roman"/>
        <w:rtl w:val="0"/>
      </w:rPr>
    </w:lvl>
    <w:lvl w:ilvl="1">
      <w:start w:val="5"/>
      <w:numFmt w:val="decimal"/>
      <w:lvlText w:val="%1.%2."/>
      <w:lvlJc w:val="left"/>
      <w:pPr>
        <w:tabs>
          <w:tab w:val="num" w:pos="540"/>
        </w:tabs>
        <w:ind w:left="540" w:hanging="540"/>
      </w:pPr>
      <w:rPr>
        <w:rFonts w:cs="Times New Roman"/>
        <w:rtl w:val="0"/>
      </w:rPr>
    </w:lvl>
    <w:lvl w:ilvl="2">
      <w:start w:val="1"/>
      <w:numFmt w:val="decimal"/>
      <w:lvlText w:val="%1.%2.%3."/>
      <w:lvlJc w:val="left"/>
      <w:pPr>
        <w:tabs>
          <w:tab w:val="num" w:pos="720"/>
        </w:tabs>
        <w:ind w:left="720" w:hanging="720"/>
      </w:pPr>
      <w:rPr>
        <w:rFonts w:cs="Times New Roman"/>
        <w:rtl w:val="0"/>
      </w:rPr>
    </w:lvl>
    <w:lvl w:ilvl="3">
      <w:start w:val="1"/>
      <w:numFmt w:val="decimal"/>
      <w:lvlText w:val="%1.%2.%3.%4."/>
      <w:lvlJc w:val="left"/>
      <w:pPr>
        <w:tabs>
          <w:tab w:val="num" w:pos="720"/>
        </w:tabs>
        <w:ind w:left="720" w:hanging="720"/>
      </w:pPr>
      <w:rPr>
        <w:rFonts w:cs="Times New Roman"/>
        <w:rtl w:val="0"/>
      </w:rPr>
    </w:lvl>
    <w:lvl w:ilvl="4">
      <w:start w:val="1"/>
      <w:numFmt w:val="decimal"/>
      <w:lvlText w:val="%1.%2.%3.%4.%5."/>
      <w:lvlJc w:val="left"/>
      <w:pPr>
        <w:tabs>
          <w:tab w:val="num" w:pos="1080"/>
        </w:tabs>
        <w:ind w:left="1080" w:hanging="1080"/>
      </w:pPr>
      <w:rPr>
        <w:rFonts w:cs="Times New Roman"/>
        <w:rtl w:val="0"/>
      </w:rPr>
    </w:lvl>
    <w:lvl w:ilvl="5">
      <w:start w:val="1"/>
      <w:numFmt w:val="decimal"/>
      <w:lvlText w:val="%1.%2.%3.%4.%5.%6."/>
      <w:lvlJc w:val="left"/>
      <w:pPr>
        <w:tabs>
          <w:tab w:val="num" w:pos="1080"/>
        </w:tabs>
        <w:ind w:left="1080" w:hanging="1080"/>
      </w:pPr>
      <w:rPr>
        <w:rFonts w:cs="Times New Roman"/>
        <w:rtl w:val="0"/>
      </w:rPr>
    </w:lvl>
    <w:lvl w:ilvl="6">
      <w:start w:val="1"/>
      <w:numFmt w:val="decimal"/>
      <w:lvlText w:val="%1.%2.%3.%4.%5.%6.%7."/>
      <w:lvlJc w:val="left"/>
      <w:pPr>
        <w:tabs>
          <w:tab w:val="num" w:pos="1440"/>
        </w:tabs>
        <w:ind w:left="1440" w:hanging="1440"/>
      </w:pPr>
      <w:rPr>
        <w:rFonts w:cs="Times New Roman"/>
        <w:rtl w:val="0"/>
      </w:rPr>
    </w:lvl>
    <w:lvl w:ilvl="7">
      <w:start w:val="1"/>
      <w:numFmt w:val="decimal"/>
      <w:lvlText w:val="%1.%2.%3.%4.%5.%6.%7.%8."/>
      <w:lvlJc w:val="left"/>
      <w:pPr>
        <w:tabs>
          <w:tab w:val="num" w:pos="1440"/>
        </w:tabs>
        <w:ind w:left="1440" w:hanging="1440"/>
      </w:pPr>
      <w:rPr>
        <w:rFonts w:cs="Times New Roman"/>
        <w:rtl w:val="0"/>
      </w:rPr>
    </w:lvl>
    <w:lvl w:ilvl="8">
      <w:start w:val="1"/>
      <w:numFmt w:val="decimal"/>
      <w:lvlText w:val="%1.%2.%3.%4.%5.%6.%7.%8.%9."/>
      <w:lvlJc w:val="left"/>
      <w:pPr>
        <w:tabs>
          <w:tab w:val="num" w:pos="1800"/>
        </w:tabs>
        <w:ind w:left="1800" w:hanging="1800"/>
      </w:pPr>
      <w:rPr>
        <w:rFonts w:cs="Times New Roman"/>
        <w:rtl w:val="0"/>
      </w:rPr>
    </w:lvl>
  </w:abstractNum>
  <w:abstractNum w:abstractNumId="5">
    <w:nsid w:val="3FC64D10"/>
    <w:multiLevelType w:val="hybridMultilevel"/>
    <w:tmpl w:val="A3AC780C"/>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6">
    <w:nsid w:val="4DAB4DEA"/>
    <w:multiLevelType w:val="hybridMultilevel"/>
    <w:tmpl w:val="12128734"/>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7">
    <w:nsid w:val="633958C6"/>
    <w:multiLevelType w:val="hybridMultilevel"/>
    <w:tmpl w:val="AF1A2CAA"/>
    <w:lvl w:ilvl="0">
      <w:start w:val="1"/>
      <w:numFmt w:val="lowerLetter"/>
      <w:lvlText w:val="%1)"/>
      <w:lvlJc w:val="left"/>
      <w:pPr>
        <w:tabs>
          <w:tab w:val="num" w:pos="720"/>
        </w:tabs>
        <w:ind w:left="720" w:hanging="360"/>
      </w:pPr>
      <w:rPr>
        <w:rFonts w:cs="Times New Roman"/>
        <w:rtl w:val="0"/>
      </w:rPr>
    </w:lvl>
    <w:lvl w:ilvl="1">
      <w:start w:val="19"/>
      <w:numFmt w:val="decimal"/>
      <w:lvlText w:val="%2."/>
      <w:lvlJc w:val="left"/>
      <w:pPr>
        <w:tabs>
          <w:tab w:val="num" w:pos="1440"/>
        </w:tabs>
        <w:ind w:left="1440" w:hanging="360"/>
      </w:pPr>
      <w:rPr>
        <w:rFonts w:cs="Times New Roman"/>
        <w:rtl w:val="0"/>
      </w:rPr>
    </w:lvl>
    <w:lvl w:ilvl="2">
      <w:start w:val="1"/>
      <w:numFmt w:val="lowerLetter"/>
      <w:lvlText w:val="%3)"/>
      <w:lvlJc w:val="left"/>
      <w:pPr>
        <w:tabs>
          <w:tab w:val="num" w:pos="2340"/>
        </w:tabs>
        <w:ind w:left="2340" w:hanging="360"/>
      </w:pPr>
      <w:rPr>
        <w:rFonts w:cs="Times New Roman"/>
        <w:rtl w:val="0"/>
      </w:rPr>
    </w:lvl>
    <w:lvl w:ilvl="3">
      <w:start w:val="2"/>
      <w:numFmt w:val="bullet"/>
      <w:lvlText w:val="-"/>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8">
    <w:nsid w:val="639B7BFF"/>
    <w:multiLevelType w:val="hybridMultilevel"/>
    <w:tmpl w:val="D152E9FE"/>
    <w:lvl w:ilvl="0">
      <w:start w:val="1"/>
      <w:numFmt w:val="decimal"/>
      <w:lvlText w:val="%1."/>
      <w:lvlJc w:val="left"/>
      <w:pPr>
        <w:tabs>
          <w:tab w:val="num" w:pos="360"/>
        </w:tabs>
        <w:ind w:left="360" w:hanging="360"/>
      </w:pPr>
      <w:rPr>
        <w:rFonts w:cs="Times New Roman"/>
        <w:rtl w:val="0"/>
      </w:rPr>
    </w:lvl>
    <w:lvl w:ilvl="1">
      <w:start w:val="1"/>
      <w:numFmt w:val="lowerLetter"/>
      <w:lvlText w:val="%2."/>
      <w:lvlJc w:val="left"/>
      <w:pPr>
        <w:tabs>
          <w:tab w:val="num" w:pos="1080"/>
        </w:tabs>
        <w:ind w:left="1080" w:hanging="360"/>
      </w:pPr>
      <w:rPr>
        <w:rFonts w:cs="Times New Roman"/>
        <w:rtl w:val="0"/>
      </w:rPr>
    </w:lvl>
    <w:lvl w:ilvl="2">
      <w:start w:val="1"/>
      <w:numFmt w:val="lowerRoman"/>
      <w:lvlText w:val="%3."/>
      <w:lvlJc w:val="right"/>
      <w:pPr>
        <w:tabs>
          <w:tab w:val="num" w:pos="1800"/>
        </w:tabs>
        <w:ind w:left="1800" w:hanging="180"/>
      </w:pPr>
      <w:rPr>
        <w:rFonts w:cs="Times New Roman"/>
        <w:rtl w:val="0"/>
      </w:rPr>
    </w:lvl>
    <w:lvl w:ilvl="3">
      <w:start w:val="1"/>
      <w:numFmt w:val="decimal"/>
      <w:lvlText w:val="%4."/>
      <w:lvlJc w:val="left"/>
      <w:pPr>
        <w:tabs>
          <w:tab w:val="num" w:pos="2520"/>
        </w:tabs>
        <w:ind w:left="2520" w:hanging="360"/>
      </w:pPr>
      <w:rPr>
        <w:rFonts w:cs="Times New Roman"/>
        <w:rtl w:val="0"/>
      </w:rPr>
    </w:lvl>
    <w:lvl w:ilvl="4">
      <w:start w:val="1"/>
      <w:numFmt w:val="lowerLetter"/>
      <w:lvlText w:val="%5."/>
      <w:lvlJc w:val="left"/>
      <w:pPr>
        <w:tabs>
          <w:tab w:val="num" w:pos="3240"/>
        </w:tabs>
        <w:ind w:left="3240" w:hanging="360"/>
      </w:pPr>
      <w:rPr>
        <w:rFonts w:cs="Times New Roman"/>
        <w:rtl w:val="0"/>
      </w:rPr>
    </w:lvl>
    <w:lvl w:ilvl="5">
      <w:start w:val="1"/>
      <w:numFmt w:val="lowerRoman"/>
      <w:lvlText w:val="%6."/>
      <w:lvlJc w:val="right"/>
      <w:pPr>
        <w:tabs>
          <w:tab w:val="num" w:pos="3960"/>
        </w:tabs>
        <w:ind w:left="3960" w:hanging="180"/>
      </w:pPr>
      <w:rPr>
        <w:rFonts w:cs="Times New Roman"/>
        <w:rtl w:val="0"/>
      </w:rPr>
    </w:lvl>
    <w:lvl w:ilvl="6">
      <w:start w:val="1"/>
      <w:numFmt w:val="decimal"/>
      <w:lvlText w:val="%7."/>
      <w:lvlJc w:val="left"/>
      <w:pPr>
        <w:tabs>
          <w:tab w:val="num" w:pos="4680"/>
        </w:tabs>
        <w:ind w:left="4680" w:hanging="360"/>
      </w:pPr>
      <w:rPr>
        <w:rFonts w:cs="Times New Roman"/>
        <w:rtl w:val="0"/>
      </w:rPr>
    </w:lvl>
    <w:lvl w:ilvl="7">
      <w:start w:val="1"/>
      <w:numFmt w:val="lowerLetter"/>
      <w:lvlText w:val="%8."/>
      <w:lvlJc w:val="left"/>
      <w:pPr>
        <w:tabs>
          <w:tab w:val="num" w:pos="5400"/>
        </w:tabs>
        <w:ind w:left="5400" w:hanging="360"/>
      </w:pPr>
      <w:rPr>
        <w:rFonts w:cs="Times New Roman"/>
        <w:rtl w:val="0"/>
      </w:rPr>
    </w:lvl>
    <w:lvl w:ilvl="8">
      <w:start w:val="1"/>
      <w:numFmt w:val="lowerRoman"/>
      <w:lvlText w:val="%9."/>
      <w:lvlJc w:val="right"/>
      <w:pPr>
        <w:tabs>
          <w:tab w:val="num" w:pos="6120"/>
        </w:tabs>
        <w:ind w:left="6120" w:hanging="180"/>
      </w:pPr>
      <w:rPr>
        <w:rFonts w:cs="Times New Roman"/>
        <w:rtl w:val="0"/>
      </w:rPr>
    </w:lvl>
  </w:abstractNum>
  <w:num w:numId="1">
    <w:abstractNumId w:val="2"/>
  </w:num>
  <w:num w:numId="2">
    <w:abstractNumId w:val="7"/>
  </w:num>
  <w:num w:numId="3">
    <w:abstractNumId w:val="5"/>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30B59"/>
    <w:rsid w:val="00045825"/>
    <w:rsid w:val="0006214F"/>
    <w:rsid w:val="00064D71"/>
    <w:rsid w:val="000A2465"/>
    <w:rsid w:val="000B2E76"/>
    <w:rsid w:val="000F50C7"/>
    <w:rsid w:val="00111418"/>
    <w:rsid w:val="00112955"/>
    <w:rsid w:val="001414BD"/>
    <w:rsid w:val="001909F3"/>
    <w:rsid w:val="001A1A73"/>
    <w:rsid w:val="001A3C4B"/>
    <w:rsid w:val="002576BB"/>
    <w:rsid w:val="002C4634"/>
    <w:rsid w:val="002D3BB5"/>
    <w:rsid w:val="002E3EA2"/>
    <w:rsid w:val="00377EA1"/>
    <w:rsid w:val="00383479"/>
    <w:rsid w:val="00393B8D"/>
    <w:rsid w:val="003D5C74"/>
    <w:rsid w:val="003F7A3B"/>
    <w:rsid w:val="00405053"/>
    <w:rsid w:val="00411AF3"/>
    <w:rsid w:val="00427B1D"/>
    <w:rsid w:val="00427D2C"/>
    <w:rsid w:val="00433DC8"/>
    <w:rsid w:val="0048527B"/>
    <w:rsid w:val="00546CC0"/>
    <w:rsid w:val="005513B3"/>
    <w:rsid w:val="0057110A"/>
    <w:rsid w:val="00573448"/>
    <w:rsid w:val="00577AD3"/>
    <w:rsid w:val="005A3DBC"/>
    <w:rsid w:val="00605F03"/>
    <w:rsid w:val="00643D6A"/>
    <w:rsid w:val="006700C1"/>
    <w:rsid w:val="00672E50"/>
    <w:rsid w:val="006C6AA8"/>
    <w:rsid w:val="006E37C9"/>
    <w:rsid w:val="006E4115"/>
    <w:rsid w:val="006F22C2"/>
    <w:rsid w:val="006F5483"/>
    <w:rsid w:val="00760516"/>
    <w:rsid w:val="00781788"/>
    <w:rsid w:val="007A05E6"/>
    <w:rsid w:val="007D3FBC"/>
    <w:rsid w:val="007F49E6"/>
    <w:rsid w:val="0085089F"/>
    <w:rsid w:val="00886861"/>
    <w:rsid w:val="00894470"/>
    <w:rsid w:val="008D2B6D"/>
    <w:rsid w:val="008D7B0B"/>
    <w:rsid w:val="00902579"/>
    <w:rsid w:val="00925387"/>
    <w:rsid w:val="00943B51"/>
    <w:rsid w:val="009475C8"/>
    <w:rsid w:val="00952ADF"/>
    <w:rsid w:val="00954486"/>
    <w:rsid w:val="00984711"/>
    <w:rsid w:val="009848B6"/>
    <w:rsid w:val="009B6155"/>
    <w:rsid w:val="009C3E90"/>
    <w:rsid w:val="00A4105E"/>
    <w:rsid w:val="00A5686C"/>
    <w:rsid w:val="00A57289"/>
    <w:rsid w:val="00A87389"/>
    <w:rsid w:val="00AA73B8"/>
    <w:rsid w:val="00AB0D7C"/>
    <w:rsid w:val="00AB1753"/>
    <w:rsid w:val="00B27147"/>
    <w:rsid w:val="00B27FD5"/>
    <w:rsid w:val="00B55F6B"/>
    <w:rsid w:val="00B6626D"/>
    <w:rsid w:val="00B7495B"/>
    <w:rsid w:val="00C32DA1"/>
    <w:rsid w:val="00C66D5E"/>
    <w:rsid w:val="00C77A02"/>
    <w:rsid w:val="00C947CF"/>
    <w:rsid w:val="00C97785"/>
    <w:rsid w:val="00CA12F8"/>
    <w:rsid w:val="00CD3916"/>
    <w:rsid w:val="00D0022C"/>
    <w:rsid w:val="00D23060"/>
    <w:rsid w:val="00D32657"/>
    <w:rsid w:val="00D33F60"/>
    <w:rsid w:val="00D50A7B"/>
    <w:rsid w:val="00D57346"/>
    <w:rsid w:val="00D75809"/>
    <w:rsid w:val="00D8770D"/>
    <w:rsid w:val="00DF6076"/>
    <w:rsid w:val="00DF7F8D"/>
    <w:rsid w:val="00E010FA"/>
    <w:rsid w:val="00E3406F"/>
    <w:rsid w:val="00E51C49"/>
    <w:rsid w:val="00E95585"/>
    <w:rsid w:val="00ED4B78"/>
    <w:rsid w:val="00F63532"/>
    <w:rsid w:val="00F73157"/>
    <w:rsid w:val="00F805DD"/>
    <w:rsid w:val="00F96CDD"/>
    <w:rsid w:val="00FA33C8"/>
    <w:rsid w:val="00FB1172"/>
    <w:rsid w:val="00FB48DD"/>
    <w:rsid w:val="00FC72C4"/>
    <w:rsid w:val="00FC78B8"/>
    <w:rsid w:val="00FD7ED6"/>
    <w:rsid w:val="00FE1B7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DC8"/>
    <w:pPr>
      <w:widowControl w:val="0"/>
      <w:autoSpaceDE w:val="0"/>
      <w:autoSpaceDN w:val="0"/>
      <w:bidi w:val="0"/>
      <w:adjustRightInd w:val="0"/>
      <w:ind w:left="0" w:right="0"/>
      <w:jc w:val="both"/>
      <w:textAlignment w:val="auto"/>
    </w:pPr>
    <w:rPr>
      <w:sz w:val="24"/>
      <w:szCs w:val="24"/>
      <w:rtl w:val="0"/>
      <w:lang w:val="cs-CZ" w:bidi="ar-SA"/>
    </w:rPr>
  </w:style>
  <w:style w:type="paragraph" w:styleId="Heading1">
    <w:name w:val="heading 1"/>
    <w:basedOn w:val="Normal"/>
    <w:next w:val="Normal"/>
    <w:qFormat/>
    <w:rsid w:val="00643D6A"/>
    <w:pPr>
      <w:keepNext/>
      <w:ind w:firstLine="360"/>
      <w:jc w:val="both"/>
      <w:outlineLvl w:val="0"/>
    </w:pPr>
    <w:rPr>
      <w:b/>
      <w:bCs/>
      <w:color w:val="000000"/>
      <w:lang w:val="sk-SK"/>
    </w:rPr>
  </w:style>
  <w:style w:type="paragraph" w:styleId="Heading2">
    <w:name w:val="heading 2"/>
    <w:basedOn w:val="Normal"/>
    <w:next w:val="Normal"/>
    <w:qFormat/>
    <w:rsid w:val="00643D6A"/>
    <w:pPr>
      <w:keepNext/>
      <w:numPr>
        <w:ilvl w:val="0"/>
        <w:numId w:val="5"/>
      </w:numPr>
      <w:jc w:val="center"/>
      <w:outlineLvl w:val="1"/>
    </w:pPr>
    <w:rPr>
      <w:b/>
      <w:bCs/>
      <w:lang w:val="sk-SK"/>
    </w:rPr>
  </w:style>
  <w:style w:type="paragraph" w:styleId="Heading3">
    <w:name w:val="heading 3"/>
    <w:basedOn w:val="Normal"/>
    <w:next w:val="Normal"/>
    <w:qFormat/>
    <w:rsid w:val="00643D6A"/>
    <w:pPr>
      <w:keepNext/>
      <w:spacing w:before="240" w:after="60"/>
      <w:jc w:val="left"/>
      <w:outlineLvl w:val="2"/>
    </w:pPr>
    <w:rPr>
      <w:rFonts w:ascii="Arial" w:hAnsi="Arial" w:cs="Arial"/>
      <w:b/>
      <w:bCs/>
      <w:sz w:val="26"/>
      <w:szCs w:val="26"/>
      <w:lang w:val="sk-SK"/>
    </w:rPr>
  </w:style>
  <w:style w:type="paragraph" w:styleId="Heading6">
    <w:name w:val="heading 6"/>
    <w:basedOn w:val="Normal"/>
    <w:next w:val="Normal"/>
    <w:qFormat/>
    <w:rsid w:val="00643D6A"/>
    <w:pPr>
      <w:spacing w:before="240" w:after="60"/>
      <w:jc w:val="left"/>
      <w:outlineLvl w:val="5"/>
    </w:pPr>
    <w:rPr>
      <w:b/>
      <w:bCs/>
      <w:sz w:val="22"/>
      <w:szCs w:val="22"/>
      <w:lang w:val="sk-SK"/>
    </w:rPr>
  </w:style>
  <w:style w:type="paragraph" w:styleId="Heading7">
    <w:name w:val="heading 7"/>
    <w:basedOn w:val="Normal"/>
    <w:next w:val="Normal"/>
    <w:qFormat/>
    <w:rsid w:val="00643D6A"/>
    <w:pPr>
      <w:keepNext/>
      <w:jc w:val="left"/>
      <w:outlineLvl w:val="6"/>
    </w:pPr>
    <w:rPr>
      <w:b/>
      <w:bCs/>
      <w:sz w:val="20"/>
      <w:szCs w:val="20"/>
      <w:lang w:val="en-GB"/>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semiHidden/>
    <w:rsid w:val="00643D6A"/>
    <w:pPr>
      <w:jc w:val="both"/>
    </w:pPr>
    <w:rPr>
      <w:sz w:val="20"/>
      <w:szCs w:val="20"/>
    </w:rPr>
  </w:style>
  <w:style w:type="character" w:styleId="FootnoteReference">
    <w:name w:val="footnote reference"/>
    <w:basedOn w:val="DefaultParagraphFont"/>
    <w:semiHidden/>
    <w:rsid w:val="00643D6A"/>
    <w:rPr>
      <w:rFonts w:cs="Times New Roman"/>
      <w:vertAlign w:val="superscript"/>
      <w:rtl w:val="0"/>
    </w:rPr>
  </w:style>
  <w:style w:type="paragraph" w:styleId="BodyText2">
    <w:name w:val="Body Text 2"/>
    <w:basedOn w:val="Normal"/>
    <w:rsid w:val="00643D6A"/>
    <w:pPr>
      <w:jc w:val="both"/>
    </w:pPr>
    <w:rPr>
      <w:b/>
      <w:bCs/>
    </w:rPr>
  </w:style>
  <w:style w:type="paragraph" w:styleId="Subtitle">
    <w:name w:val="Subtitle"/>
    <w:basedOn w:val="Normal"/>
    <w:qFormat/>
    <w:rsid w:val="00643D6A"/>
    <w:pPr>
      <w:jc w:val="center"/>
    </w:pPr>
    <w:rPr>
      <w:b/>
      <w:bCs/>
      <w:lang w:val="sk-SK"/>
    </w:rPr>
  </w:style>
  <w:style w:type="character" w:customStyle="1" w:styleId="DontTranslate">
    <w:name w:val="DontTranslate"/>
    <w:basedOn w:val="DefaultParagraphFont"/>
    <w:rsid w:val="00643D6A"/>
    <w:rPr>
      <w:rFonts w:cs="Times New Roman"/>
      <w:rtl w:val="0"/>
    </w:rPr>
  </w:style>
  <w:style w:type="paragraph" w:styleId="Header">
    <w:name w:val="header"/>
    <w:basedOn w:val="Normal"/>
    <w:rsid w:val="00643D6A"/>
    <w:pPr>
      <w:tabs>
        <w:tab w:val="center" w:pos="4536"/>
        <w:tab w:val="right" w:pos="9072"/>
      </w:tabs>
      <w:jc w:val="both"/>
    </w:pPr>
    <w:rPr>
      <w:lang w:val="sk-SK"/>
    </w:rPr>
  </w:style>
  <w:style w:type="paragraph" w:styleId="Footer">
    <w:name w:val="footer"/>
    <w:basedOn w:val="Normal"/>
    <w:rsid w:val="00643D6A"/>
    <w:pPr>
      <w:tabs>
        <w:tab w:val="center" w:pos="4536"/>
        <w:tab w:val="right" w:pos="9072"/>
      </w:tabs>
      <w:jc w:val="both"/>
    </w:pPr>
    <w:rPr>
      <w:lang w:val="sk-SK"/>
    </w:rPr>
  </w:style>
  <w:style w:type="paragraph" w:styleId="BodyText">
    <w:name w:val="Body Text"/>
    <w:basedOn w:val="Normal"/>
    <w:rsid w:val="00643D6A"/>
    <w:pPr>
      <w:jc w:val="both"/>
    </w:pPr>
    <w:rPr>
      <w:b/>
      <w:bCs/>
      <w:lang w:val="sk-SK"/>
    </w:rPr>
  </w:style>
  <w:style w:type="paragraph" w:styleId="BodyTextIndent">
    <w:name w:val="Body Text Indent"/>
    <w:basedOn w:val="Normal"/>
    <w:rsid w:val="00643D6A"/>
    <w:pPr>
      <w:snapToGrid w:val="0"/>
      <w:ind w:left="1620" w:hanging="540"/>
      <w:jc w:val="both"/>
    </w:pPr>
    <w:rPr>
      <w:lang w:val="sk-SK"/>
    </w:rPr>
  </w:style>
  <w:style w:type="paragraph" w:styleId="BodyText3">
    <w:name w:val="Body Text 3"/>
    <w:basedOn w:val="Normal"/>
    <w:rsid w:val="00643D6A"/>
    <w:pPr>
      <w:jc w:val="both"/>
    </w:pPr>
    <w:rPr>
      <w:lang w:val="sk-SK"/>
    </w:rPr>
  </w:style>
  <w:style w:type="paragraph" w:styleId="BodyTextIndent2">
    <w:name w:val="Body Text Indent 2"/>
    <w:basedOn w:val="Normal"/>
    <w:rsid w:val="00643D6A"/>
    <w:pPr>
      <w:ind w:firstLine="708"/>
      <w:jc w:val="both"/>
    </w:pPr>
    <w:rPr>
      <w:color w:val="000000"/>
      <w:lang w:val="sk-SK"/>
    </w:rPr>
  </w:style>
  <w:style w:type="paragraph" w:styleId="PlainText">
    <w:name w:val="Plain Text"/>
    <w:basedOn w:val="Normal"/>
    <w:rsid w:val="00643D6A"/>
    <w:pPr>
      <w:jc w:val="left"/>
    </w:pPr>
    <w:rPr>
      <w:rFonts w:ascii="Courier New" w:hAnsi="Courier New" w:cs="Courier New"/>
      <w:sz w:val="20"/>
      <w:szCs w:val="20"/>
      <w:lang w:val="sk-SK"/>
    </w:rPr>
  </w:style>
  <w:style w:type="paragraph" w:customStyle="1" w:styleId="tnr121">
    <w:name w:val="tnr 121"/>
    <w:basedOn w:val="Normal"/>
    <w:rsid w:val="00643D6A"/>
    <w:pPr>
      <w:spacing w:line="360" w:lineRule="atLeast"/>
      <w:jc w:val="both"/>
    </w:pPr>
    <w:rPr>
      <w:lang w:val="en-GB"/>
    </w:rPr>
  </w:style>
  <w:style w:type="paragraph" w:customStyle="1" w:styleId="Zkladntext">
    <w:name w:val="Základní text"/>
    <w:rsid w:val="00643D6A"/>
    <w:pPr>
      <w:widowControl w:val="0"/>
      <w:autoSpaceDE/>
      <w:autoSpaceDN/>
      <w:bidi w:val="0"/>
      <w:adjustRightInd w:val="0"/>
      <w:spacing w:before="113" w:after="113"/>
      <w:ind w:left="0" w:right="0"/>
      <w:jc w:val="left"/>
      <w:textAlignment w:val="auto"/>
    </w:pPr>
    <w:rPr>
      <w:color w:val="000000"/>
      <w:sz w:val="20"/>
      <w:szCs w:val="20"/>
      <w:rtl w:val="0"/>
      <w:lang w:val="sk-SK" w:bidi="ar-SA"/>
    </w:rPr>
  </w:style>
  <w:style w:type="character" w:customStyle="1" w:styleId="DeltaViewInsertion">
    <w:name w:val="DeltaView Insertion"/>
    <w:rsid w:val="00643D6A"/>
    <w:rPr>
      <w:color w:val="0000FF"/>
      <w:spacing w:val="0"/>
      <w:u w:val="double"/>
    </w:rPr>
  </w:style>
  <w:style w:type="character" w:styleId="Strong">
    <w:name w:val="Strong"/>
    <w:basedOn w:val="DefaultParagraphFont"/>
    <w:qFormat/>
    <w:rsid w:val="00643D6A"/>
    <w:rPr>
      <w:rFonts w:cs="Times New Roman"/>
      <w:b/>
      <w:bCs/>
      <w:rtl w:val="0"/>
    </w:rPr>
  </w:style>
  <w:style w:type="paragraph" w:styleId="BalloonText">
    <w:name w:val="Balloon Text"/>
    <w:basedOn w:val="Normal"/>
    <w:semiHidden/>
    <w:rsid w:val="00643D6A"/>
    <w:pPr>
      <w:jc w:val="left"/>
    </w:pPr>
    <w:rPr>
      <w:rFonts w:ascii="Tahoma" w:hAnsi="Tahoma" w:cs="Tahoma"/>
      <w:sz w:val="16"/>
      <w:szCs w:val="16"/>
      <w:lang w:val="sk-SK"/>
    </w:rPr>
  </w:style>
  <w:style w:type="character" w:styleId="PageNumber">
    <w:name w:val="page number"/>
    <w:basedOn w:val="DefaultParagraphFont"/>
    <w:rsid w:val="00D32657"/>
    <w:rPr>
      <w:rFonts w:cs="Times New Roman"/>
      <w:rtl w:val="0"/>
    </w:rPr>
  </w:style>
  <w:style w:type="paragraph" w:styleId="Title">
    <w:name w:val="Title"/>
    <w:basedOn w:val="Normal"/>
    <w:qFormat/>
    <w:rsid w:val="009475C8"/>
    <w:pPr>
      <w:jc w:val="center"/>
    </w:pPr>
    <w:rPr>
      <w:b/>
      <w:sz w:val="26"/>
      <w:szCs w:val="20"/>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61</Pages>
  <Words>19064</Words>
  <Characters>112479</Characters>
  <Application>Microsoft Office Word</Application>
  <DocSecurity>0</DocSecurity>
  <Lines>0</Lines>
  <Paragraphs>0</Paragraphs>
  <ScaleCrop>false</ScaleCrop>
  <Company>MZ SR</Company>
  <LinksUpToDate>false</LinksUpToDate>
  <CharactersWithSpaces>131281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Viera Martincová</dc:creator>
  <cp:lastModifiedBy>Viera Martincová</cp:lastModifiedBy>
  <cp:revision>2</cp:revision>
  <cp:lastPrinted>2007-05-30T09:19:00Z</cp:lastPrinted>
  <dcterms:created xsi:type="dcterms:W3CDTF">2007-05-30T11:31:00Z</dcterms:created>
  <dcterms:modified xsi:type="dcterms:W3CDTF">2007-05-30T11:31:00Z</dcterms:modified>
</cp:coreProperties>
</file>