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86ED0" w:rsidP="00386ED0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386ED0" w:rsidP="00386ED0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IV. volebné obdobie</w:t>
      </w:r>
    </w:p>
    <w:p w:rsidR="00386ED0" w:rsidP="00386ED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386ED0" w:rsidP="00386ED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386ED0" w:rsidP="00386ED0">
      <w:pPr>
        <w:jc w:val="both"/>
        <w:rPr>
          <w:rFonts w:ascii="Times New Roman" w:hAnsi="Times New Roman" w:cs="Times New Roman"/>
        </w:rPr>
      </w:pPr>
    </w:p>
    <w:p w:rsidR="00386ED0" w:rsidP="00386ED0">
      <w:pPr>
        <w:jc w:val="both"/>
        <w:rPr>
          <w:rFonts w:ascii="Times New Roman" w:hAnsi="Times New Roman" w:cs="Times New Roman"/>
        </w:rPr>
      </w:pPr>
    </w:p>
    <w:p w:rsidR="00386ED0" w:rsidP="00386ED0">
      <w:pPr>
        <w:jc w:val="both"/>
        <w:rPr>
          <w:rFonts w:ascii="Times New Roman" w:hAnsi="Times New Roman" w:cs="Times New Roman"/>
        </w:rPr>
      </w:pPr>
    </w:p>
    <w:p w:rsidR="00386ED0" w:rsidP="00386ED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6ED0" w:rsidP="00386ED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195a</w:t>
      </w:r>
    </w:p>
    <w:p w:rsidR="00386ED0" w:rsidP="00386ED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386ED0" w:rsidP="00386ED0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S p o l o č n á     s p r á v a</w:t>
      </w:r>
    </w:p>
    <w:p w:rsidR="00386ED0" w:rsidP="00386ED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386ED0" w:rsidP="00386ED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výborov Národnej rady Slovenskej republiky o prerokovaní vládneho návrhu zákona, ktorým sa mení a dopĺňa zákon č. 587/2004 Z. z. o Environmentálnom fonde a o zmene a doplnení niektorých zákonov v znení zákona č. 277/2005 Z. z. (tlač 195) vo výboroch Národnej rady Slovenskej republiky v druhom čítaní</w:t>
      </w:r>
    </w:p>
    <w:p w:rsidR="00386ED0" w:rsidP="00386ED0">
      <w:pPr>
        <w:jc w:val="both"/>
        <w:rPr>
          <w:rFonts w:ascii="Times New Roman" w:hAnsi="Times New Roman" w:cs="Times New Roman"/>
          <w:b/>
          <w:bCs/>
        </w:rPr>
      </w:pPr>
    </w:p>
    <w:p w:rsidR="00386ED0" w:rsidP="00386ED0">
      <w:pPr>
        <w:jc w:val="both"/>
        <w:rPr>
          <w:rFonts w:ascii="Times New Roman" w:hAnsi="Times New Roman" w:cs="Times New Roman"/>
          <w:b/>
          <w:bCs/>
        </w:rPr>
      </w:pPr>
    </w:p>
    <w:p w:rsidR="00386ED0" w:rsidP="00386ED0">
      <w:pPr>
        <w:jc w:val="both"/>
        <w:rPr>
          <w:rFonts w:ascii="Times New Roman" w:hAnsi="Times New Roman" w:cs="Times New Roman"/>
        </w:rPr>
      </w:pPr>
    </w:p>
    <w:p w:rsidR="00386ED0" w:rsidP="00386ED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 pôdohospodárstvo, životné prostredie a ochranu prírody ako gestorský výbor k vládnemu návrhu  zákona  podáva Národnej rade Slovenskej republiky v súlade s § 79 ods. 1 zákona Národnej rady Slovenskej republiky č. 350/1996 Z. z. o rokovacom poriadku Národnej rady Slovenskej republiky v znení neskorších predpisov spoločn</w:t>
      </w:r>
      <w:r>
        <w:rPr>
          <w:rFonts w:ascii="Times New Roman" w:hAnsi="Times New Roman" w:cs="Times New Roman"/>
        </w:rPr>
        <w:t>ú správu výborov Národnej rady Slovenskej republiky:</w:t>
      </w:r>
    </w:p>
    <w:p w:rsidR="00386ED0" w:rsidP="00386ED0">
      <w:pPr>
        <w:jc w:val="both"/>
        <w:rPr>
          <w:rFonts w:ascii="Times New Roman" w:hAnsi="Times New Roman" w:cs="Times New Roman"/>
        </w:rPr>
      </w:pPr>
    </w:p>
    <w:p w:rsidR="00386ED0" w:rsidP="00386ED0">
      <w:pPr>
        <w:jc w:val="both"/>
        <w:rPr>
          <w:rFonts w:ascii="Times New Roman" w:hAnsi="Times New Roman" w:cs="Times New Roman"/>
        </w:rPr>
      </w:pPr>
    </w:p>
    <w:p w:rsidR="00386ED0" w:rsidP="00386ED0">
      <w:pPr>
        <w:jc w:val="both"/>
        <w:rPr>
          <w:rFonts w:ascii="Times New Roman" w:hAnsi="Times New Roman" w:cs="Times New Roman"/>
        </w:rPr>
      </w:pPr>
    </w:p>
    <w:p w:rsidR="00386ED0" w:rsidP="00386ED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386ED0" w:rsidP="00386ED0">
      <w:pPr>
        <w:jc w:val="center"/>
        <w:rPr>
          <w:rFonts w:ascii="Times New Roman" w:hAnsi="Times New Roman" w:cs="Times New Roman"/>
          <w:b/>
          <w:bCs/>
        </w:rPr>
      </w:pPr>
    </w:p>
    <w:p w:rsidR="00386ED0" w:rsidP="00386ED0">
      <w:pPr>
        <w:jc w:val="both"/>
        <w:rPr>
          <w:rFonts w:ascii="Times New Roman" w:hAnsi="Times New Roman" w:cs="Times New Roman"/>
        </w:rPr>
      </w:pPr>
    </w:p>
    <w:p w:rsidR="00386ED0" w:rsidP="00386ED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Národná rada Slovenskej republiky uznesením č. 279  z  21. marca  2007 pridelila vládny návrh zákona, </w:t>
      </w:r>
      <w:r>
        <w:rPr>
          <w:rFonts w:ascii="Times New Roman" w:hAnsi="Times New Roman" w:cs="Times New Roman"/>
          <w:bCs/>
        </w:rPr>
        <w:t xml:space="preserve">ktorým sa  ktorým sa mení a dopĺňa zákon č.  587/2004 Z. z. o Environmentálnom fonde a o zmene a doplnení niektorých zákonov v znení zákona č. 277/2005 Z. z. </w:t>
      </w:r>
      <w:r>
        <w:rPr>
          <w:rFonts w:ascii="Times New Roman" w:hAnsi="Times New Roman" w:cs="Times New Roman"/>
        </w:rPr>
        <w:t>(tlač 195) na prerokovanie týmto výborom:</w:t>
      </w:r>
    </w:p>
    <w:p w:rsidR="00386ED0" w:rsidP="00386ED0">
      <w:pPr>
        <w:pStyle w:val="BodyText"/>
        <w:rPr>
          <w:rFonts w:ascii="Times New Roman" w:hAnsi="Times New Roman" w:cs="Times New Roman"/>
        </w:rPr>
      </w:pPr>
    </w:p>
    <w:p w:rsidR="00386ED0" w:rsidP="00386ED0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Ústavnoprávnemu výboru Národnej rady Slovenskej republiky </w:t>
      </w:r>
    </w:p>
    <w:p w:rsidR="00386ED0" w:rsidP="00386ED0">
      <w:pPr>
        <w:pStyle w:val="BodyText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Výboru Národnej rady Slovenskej republiky pre financie, rozpočet a menu</w:t>
      </w:r>
    </w:p>
    <w:p w:rsidR="00386ED0" w:rsidP="00386ED0">
      <w:pPr>
        <w:pStyle w:val="BodyText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Výboru Národnej</w:t>
      </w:r>
      <w:r>
        <w:rPr>
          <w:rFonts w:ascii="Times New Roman" w:hAnsi="Times New Roman" w:cs="Times New Roman"/>
          <w:b/>
          <w:bCs/>
        </w:rPr>
        <w:t xml:space="preserve"> rady Slovenskej republiky pre hospodársku politiku a</w:t>
      </w:r>
    </w:p>
    <w:p w:rsidR="00386ED0" w:rsidP="00386ED0">
      <w:pPr>
        <w:pStyle w:val="BodyText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 pre pôdohospodárstvo, životné prostredie a ochranu prírody</w:t>
      </w:r>
    </w:p>
    <w:p w:rsidR="00386ED0" w:rsidP="00386ED0">
      <w:pPr>
        <w:pStyle w:val="BodyText"/>
        <w:ind w:left="708"/>
        <w:rPr>
          <w:rFonts w:ascii="Times New Roman" w:hAnsi="Times New Roman" w:cs="Times New Roman"/>
          <w:b/>
        </w:rPr>
      </w:pPr>
    </w:p>
    <w:p w:rsidR="00386ED0" w:rsidP="00386ED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 gestorský výbor určila Výbor Národnej rady Slovenskej republiky pre pôdohospodárstvo, životné pr</w:t>
      </w:r>
      <w:r>
        <w:rPr>
          <w:rFonts w:ascii="Times New Roman" w:hAnsi="Times New Roman" w:cs="Times New Roman"/>
        </w:rPr>
        <w:t>ostredie a ochranu prírody.</w:t>
      </w:r>
    </w:p>
    <w:p w:rsidR="00386ED0" w:rsidP="00386ED0">
      <w:pPr>
        <w:pStyle w:val="BodyText"/>
        <w:rPr>
          <w:rFonts w:ascii="Times New Roman" w:hAnsi="Times New Roman" w:cs="Times New Roman"/>
        </w:rPr>
      </w:pPr>
    </w:p>
    <w:p w:rsidR="00386ED0" w:rsidP="00386ED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prerokovali predmetný vládny návrh zákona v lehote určenej uznesením Národnej rady Slovenskej republiky.</w:t>
      </w:r>
    </w:p>
    <w:p w:rsidR="00386ED0" w:rsidP="00386ED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386ED0" w:rsidP="00386ED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386ED0" w:rsidRPr="00313088" w:rsidP="00313088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386ED0" w:rsidP="00386ED0">
      <w:pPr>
        <w:pStyle w:val="BodyText"/>
        <w:rPr>
          <w:rFonts w:ascii="Times New Roman" w:hAnsi="Times New Roman" w:cs="Times New Roman"/>
        </w:rPr>
      </w:pPr>
    </w:p>
    <w:p w:rsidR="00386ED0" w:rsidP="00386ED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</w:t>
      </w:r>
      <w:r>
        <w:rPr>
          <w:rFonts w:ascii="Times New Roman" w:hAnsi="Times New Roman" w:cs="Times New Roman"/>
        </w:rPr>
        <w:t>ších predpisov).</w:t>
      </w:r>
    </w:p>
    <w:p w:rsidR="00386ED0" w:rsidP="00386ED0">
      <w:pPr>
        <w:pStyle w:val="BodyText"/>
        <w:rPr>
          <w:rFonts w:ascii="Times New Roman" w:hAnsi="Times New Roman" w:cs="Times New Roman"/>
        </w:rPr>
      </w:pPr>
    </w:p>
    <w:p w:rsidR="00386ED0" w:rsidP="00386ED0">
      <w:pPr>
        <w:pStyle w:val="BodyText"/>
        <w:rPr>
          <w:rFonts w:ascii="Times New Roman" w:hAnsi="Times New Roman" w:cs="Times New Roman"/>
        </w:rPr>
      </w:pPr>
    </w:p>
    <w:p w:rsidR="00386ED0" w:rsidP="00386ED0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386ED0" w:rsidP="00386ED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386ED0" w:rsidP="00386ED0">
      <w:pPr>
        <w:pStyle w:val="BodyText"/>
        <w:rPr>
          <w:rFonts w:ascii="Times New Roman" w:hAnsi="Times New Roman" w:cs="Times New Roman"/>
          <w:b/>
          <w:bCs/>
        </w:rPr>
      </w:pPr>
    </w:p>
    <w:p w:rsidR="00386ED0" w:rsidP="00386ED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Národnej rady Slovenskej republiky, ktorým bol vládny návrh zákona pridelený zaujali k nemu nasledovné stanoviská:</w:t>
      </w:r>
    </w:p>
    <w:p w:rsidR="00386ED0" w:rsidP="00386ED0">
      <w:pPr>
        <w:pStyle w:val="BodyText"/>
        <w:rPr>
          <w:rFonts w:ascii="Times New Roman" w:hAnsi="Times New Roman" w:cs="Times New Roman"/>
        </w:rPr>
      </w:pPr>
    </w:p>
    <w:p w:rsidR="00386ED0" w:rsidP="00386ED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Ústavnoprávny   výbor    Národnej   rady  Slovenskej   republiky  uznesením č. </w:t>
      </w:r>
      <w:r w:rsidR="001B4427">
        <w:rPr>
          <w:rFonts w:ascii="Times New Roman" w:hAnsi="Times New Roman" w:cs="Times New Roman"/>
        </w:rPr>
        <w:t xml:space="preserve">142  z 24. apríla </w:t>
      </w:r>
      <w:r>
        <w:rPr>
          <w:rFonts w:ascii="Times New Roman" w:hAnsi="Times New Roman" w:cs="Times New Roman"/>
        </w:rPr>
        <w:t>2007 s v</w:t>
      </w:r>
      <w:r>
        <w:rPr>
          <w:rFonts w:ascii="Times New Roman" w:hAnsi="Times New Roman" w:cs="Times New Roman"/>
        </w:rPr>
        <w:t xml:space="preserve">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a odporučil ho Národnej rade Slovenskej republiky </w:t>
      </w:r>
      <w:r>
        <w:rPr>
          <w:rFonts w:ascii="Times New Roman" w:hAnsi="Times New Roman" w:cs="Times New Roman"/>
          <w:b/>
        </w:rPr>
        <w:t>schváliť</w:t>
      </w:r>
      <w:r>
        <w:rPr>
          <w:rFonts w:ascii="Times New Roman" w:hAnsi="Times New Roman" w:cs="Times New Roman"/>
        </w:rPr>
        <w:t xml:space="preserve"> s pripomienkami.</w:t>
      </w:r>
    </w:p>
    <w:p w:rsidR="00386ED0" w:rsidP="00386ED0">
      <w:pPr>
        <w:jc w:val="both"/>
        <w:rPr>
          <w:rFonts w:ascii="Times New Roman" w:hAnsi="Times New Roman" w:cs="Times New Roman"/>
        </w:rPr>
      </w:pPr>
    </w:p>
    <w:p w:rsidR="00386ED0" w:rsidP="00386E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  Národnej rady Slovenskej republiky pre financie, rozpočet a menu uznesením č. </w:t>
      </w:r>
      <w:r w:rsidR="001B4427">
        <w:rPr>
          <w:rFonts w:ascii="Times New Roman" w:hAnsi="Times New Roman" w:cs="Times New Roman"/>
        </w:rPr>
        <w:t xml:space="preserve">124  z 2. mája </w:t>
      </w:r>
      <w:r>
        <w:rPr>
          <w:rFonts w:ascii="Times New Roman" w:hAnsi="Times New Roman" w:cs="Times New Roman"/>
        </w:rPr>
        <w:t xml:space="preserve">2007 s 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 a odporučil ho Národnej rade Slovenskej republiky </w:t>
      </w:r>
      <w:r>
        <w:rPr>
          <w:rFonts w:ascii="Times New Roman" w:hAnsi="Times New Roman" w:cs="Times New Roman"/>
          <w:b/>
        </w:rPr>
        <w:t xml:space="preserve">schváliť </w:t>
      </w:r>
      <w:r>
        <w:rPr>
          <w:rFonts w:ascii="Times New Roman" w:hAnsi="Times New Roman" w:cs="Times New Roman"/>
        </w:rPr>
        <w:t>s pripomienkami.</w:t>
      </w:r>
    </w:p>
    <w:p w:rsidR="00386ED0" w:rsidP="00386ED0">
      <w:pPr>
        <w:jc w:val="both"/>
        <w:rPr>
          <w:rFonts w:ascii="Times New Roman" w:hAnsi="Times New Roman" w:cs="Times New Roman"/>
        </w:rPr>
      </w:pPr>
    </w:p>
    <w:p w:rsidR="00386ED0" w:rsidP="00386E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 hospodársku politiku uznesením č.</w:t>
      </w:r>
      <w:r w:rsidR="00895D48">
        <w:rPr>
          <w:rFonts w:ascii="Times New Roman" w:hAnsi="Times New Roman" w:cs="Times New Roman"/>
        </w:rPr>
        <w:t xml:space="preserve"> 136</w:t>
      </w:r>
      <w:r>
        <w:rPr>
          <w:rFonts w:ascii="Times New Roman" w:hAnsi="Times New Roman" w:cs="Times New Roman"/>
        </w:rPr>
        <w:t xml:space="preserve">   z</w:t>
      </w:r>
      <w:r w:rsidR="00895D48">
        <w:rPr>
          <w:rFonts w:ascii="Times New Roman" w:hAnsi="Times New Roman" w:cs="Times New Roman"/>
        </w:rPr>
        <w:t xml:space="preserve">o 17. apríla </w:t>
      </w:r>
      <w:r>
        <w:rPr>
          <w:rFonts w:ascii="Times New Roman" w:hAnsi="Times New Roman" w:cs="Times New Roman"/>
        </w:rPr>
        <w:t xml:space="preserve">2007 s 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>a odporučil ho Národnej rade Slovenskej republi</w:t>
      </w:r>
      <w:r>
        <w:rPr>
          <w:rFonts w:ascii="Times New Roman" w:hAnsi="Times New Roman" w:cs="Times New Roman"/>
        </w:rPr>
        <w:t xml:space="preserve">ky </w:t>
      </w:r>
      <w:r>
        <w:rPr>
          <w:rFonts w:ascii="Times New Roman" w:hAnsi="Times New Roman" w:cs="Times New Roman"/>
          <w:b/>
        </w:rPr>
        <w:t xml:space="preserve">schváliť </w:t>
      </w:r>
      <w:r>
        <w:rPr>
          <w:rFonts w:ascii="Times New Roman" w:hAnsi="Times New Roman" w:cs="Times New Roman"/>
        </w:rPr>
        <w:t>s pripomienkami.</w:t>
      </w:r>
    </w:p>
    <w:p w:rsidR="00386ED0" w:rsidP="00386ED0">
      <w:pPr>
        <w:ind w:firstLine="708"/>
        <w:jc w:val="both"/>
        <w:rPr>
          <w:rFonts w:ascii="Times New Roman" w:hAnsi="Times New Roman" w:cs="Times New Roman"/>
        </w:rPr>
      </w:pPr>
    </w:p>
    <w:p w:rsidR="00386ED0" w:rsidP="00386ED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 Národnej rady Slovenskej republiky pre pôdohospodárstvo, životné prostredie a ochranu prírody uznesením č. 96 z  25. apríla 2007 s vládnym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>
        <w:rPr>
          <w:rFonts w:ascii="Times New Roman" w:hAnsi="Times New Roman" w:cs="Times New Roman"/>
          <w:b/>
        </w:rPr>
        <w:t xml:space="preserve">schváliť </w:t>
      </w:r>
      <w:r>
        <w:rPr>
          <w:rFonts w:ascii="Times New Roman" w:hAnsi="Times New Roman" w:cs="Times New Roman"/>
        </w:rPr>
        <w:t>s pripomienkami.</w:t>
      </w:r>
    </w:p>
    <w:p w:rsidR="00386ED0" w:rsidP="00386ED0">
      <w:pPr>
        <w:pStyle w:val="BodyText"/>
        <w:rPr>
          <w:rFonts w:ascii="Times New Roman" w:hAnsi="Times New Roman" w:cs="Times New Roman"/>
        </w:rPr>
      </w:pPr>
    </w:p>
    <w:p w:rsidR="00386ED0" w:rsidP="00386ED0">
      <w:pPr>
        <w:pStyle w:val="BodyText"/>
        <w:rPr>
          <w:rFonts w:ascii="Times New Roman" w:hAnsi="Times New Roman" w:cs="Times New Roman"/>
        </w:rPr>
      </w:pPr>
    </w:p>
    <w:p w:rsidR="00386ED0" w:rsidP="00386ED0">
      <w:pPr>
        <w:pStyle w:val="BodyText"/>
        <w:rPr>
          <w:rFonts w:ascii="Times New Roman" w:hAnsi="Times New Roman" w:cs="Times New Roman"/>
        </w:rPr>
      </w:pPr>
    </w:p>
    <w:p w:rsidR="00386ED0" w:rsidP="00386ED0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386ED0" w:rsidP="00386ED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386ED0" w:rsidP="00386ED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86ED0" w:rsidP="00386ED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386ED0" w:rsidP="00386ED0">
      <w:pPr>
        <w:pStyle w:val="BodyTextIndent"/>
        <w:ind w:firstLine="0"/>
        <w:rPr>
          <w:rFonts w:ascii="Times New Roman" w:hAnsi="Times New Roman" w:cs="Times New Roman"/>
        </w:rPr>
      </w:pPr>
    </w:p>
    <w:p w:rsidR="001B4427" w:rsidP="001B442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1. K čl. I </w:t>
      </w:r>
    </w:p>
    <w:p w:rsidR="001B4427" w:rsidRPr="00373192" w:rsidP="001B4427">
      <w:pPr>
        <w:rPr>
          <w:rFonts w:ascii="Times New Roman" w:hAnsi="Times New Roman" w:cs="Times New Roman"/>
        </w:rPr>
      </w:pPr>
      <w:r w:rsidRPr="00373192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 xml:space="preserve">6. bod  </w:t>
      </w:r>
      <w:r w:rsidRPr="00373192">
        <w:rPr>
          <w:rFonts w:ascii="Times New Roman" w:hAnsi="Times New Roman" w:cs="Times New Roman"/>
        </w:rPr>
        <w:t xml:space="preserve">sa vkladá nový bod </w:t>
      </w:r>
      <w:r>
        <w:rPr>
          <w:rFonts w:ascii="Times New Roman" w:hAnsi="Times New Roman" w:cs="Times New Roman"/>
        </w:rPr>
        <w:t xml:space="preserve">7, ktorý </w:t>
      </w:r>
      <w:r>
        <w:rPr>
          <w:rFonts w:ascii="Times New Roman" w:hAnsi="Times New Roman" w:cs="Times New Roman"/>
        </w:rPr>
        <w:t>znie:</w:t>
      </w:r>
    </w:p>
    <w:p w:rsidR="001B4427" w:rsidP="001B44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 V §  3 sa za písmeno s) vkladá nové písmeno t), ktoré  znie:</w:t>
      </w:r>
    </w:p>
    <w:p w:rsidR="00313088" w:rsidP="001B4427">
      <w:pPr>
        <w:rPr>
          <w:rFonts w:ascii="Times New Roman" w:hAnsi="Times New Roman" w:cs="Times New Roman"/>
        </w:rPr>
      </w:pPr>
      <w:r w:rsidR="001B4427">
        <w:rPr>
          <w:rFonts w:ascii="Times New Roman" w:hAnsi="Times New Roman" w:cs="Times New Roman"/>
        </w:rPr>
        <w:t xml:space="preserve">   „t) úhrada za odber prírodnej liečivej vody alebo úhrada za odber prírodnej minerálnej </w:t>
        <w:br/>
        <w:t xml:space="preserve">        vody</w:t>
      </w:r>
      <w:r w:rsidRPr="008F6BFA" w:rsidR="001B4427">
        <w:rPr>
          <w:rFonts w:ascii="Times New Roman" w:hAnsi="Times New Roman" w:cs="Times New Roman"/>
          <w:vertAlign w:val="superscript"/>
        </w:rPr>
        <w:t>8c</w:t>
      </w:r>
      <w:r w:rsidR="001B4427">
        <w:rPr>
          <w:rFonts w:ascii="Times New Roman" w:hAnsi="Times New Roman" w:cs="Times New Roman"/>
        </w:rPr>
        <w:t>),“.</w:t>
      </w:r>
    </w:p>
    <w:p w:rsidR="00313088" w:rsidP="001B44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Doterajšie písmeno t) sa označuje ako písmeno u).</w:t>
      </w:r>
    </w:p>
    <w:p w:rsidR="00313088" w:rsidP="001B4427">
      <w:pPr>
        <w:rPr>
          <w:rFonts w:ascii="Times New Roman" w:hAnsi="Times New Roman" w:cs="Times New Roman"/>
        </w:rPr>
      </w:pPr>
    </w:p>
    <w:p w:rsidR="001B4427" w:rsidP="001B4427">
      <w:pPr>
        <w:rPr>
          <w:rFonts w:ascii="Times New Roman" w:hAnsi="Times New Roman" w:cs="Times New Roman"/>
        </w:rPr>
      </w:pPr>
      <w:r w:rsidR="0031308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Poznámka pod čiarou k odkazu 8c znie:</w:t>
      </w:r>
    </w:p>
    <w:p w:rsidR="001B4427" w:rsidRPr="00313088" w:rsidP="00313088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„ </w:t>
      </w:r>
      <w:r w:rsidRPr="000B6CB0">
        <w:rPr>
          <w:rFonts w:ascii="Times New Roman" w:hAnsi="Times New Roman" w:cs="Times New Roman"/>
          <w:vertAlign w:val="superscript"/>
        </w:rPr>
        <w:t>8c</w:t>
      </w:r>
      <w:r>
        <w:rPr>
          <w:rFonts w:ascii="Times New Roman" w:hAnsi="Times New Roman" w:cs="Times New Roman"/>
        </w:rPr>
        <w:t xml:space="preserve">) § 25 ods. 4 zákona č. </w:t>
      </w:r>
      <w:r>
        <w:rPr>
          <w:rFonts w:ascii="Times New Roman" w:hAnsi="Times New Roman" w:cs="Times New Roman"/>
          <w:color w:val="000000"/>
          <w:spacing w:val="-1"/>
        </w:rPr>
        <w:t xml:space="preserve">č. 538/2005 Z. z. </w:t>
      </w:r>
      <w:r w:rsidRPr="002501B1">
        <w:rPr>
          <w:rFonts w:ascii="Times New Roman" w:hAnsi="Times New Roman" w:cs="Times New Roman"/>
          <w:color w:val="000000"/>
          <w:spacing w:val="-1"/>
        </w:rPr>
        <w:t xml:space="preserve">o prírodných liečivých vodách, </w:t>
      </w:r>
      <w:r>
        <w:rPr>
          <w:rFonts w:ascii="Times New Roman" w:hAnsi="Times New Roman" w:cs="Times New Roman"/>
          <w:color w:val="000000"/>
          <w:spacing w:val="-1"/>
        </w:rPr>
        <w:t xml:space="preserve">prírodných </w:t>
        <w:br/>
        <w:t xml:space="preserve"> liečebných kúpeľoch, </w:t>
      </w:r>
      <w:r w:rsidRPr="002501B1">
        <w:rPr>
          <w:rFonts w:ascii="Times New Roman" w:hAnsi="Times New Roman" w:cs="Times New Roman"/>
          <w:color w:val="000000"/>
          <w:spacing w:val="-1"/>
        </w:rPr>
        <w:t xml:space="preserve">kúpeľných miestach a prírodných minerálnych vodách </w:t>
      </w:r>
      <w:r>
        <w:rPr>
          <w:rFonts w:ascii="Times New Roman" w:hAnsi="Times New Roman" w:cs="Times New Roman"/>
          <w:color w:val="000000"/>
          <w:spacing w:val="-1"/>
        </w:rPr>
        <w:t xml:space="preserve">a o zmene    a doplnení niektorých </w:t>
      </w:r>
      <w:r w:rsidRPr="002501B1">
        <w:rPr>
          <w:rFonts w:ascii="Times New Roman" w:hAnsi="Times New Roman" w:cs="Times New Roman"/>
          <w:color w:val="000000"/>
          <w:spacing w:val="-1"/>
        </w:rPr>
        <w:t>zákonov</w:t>
      </w:r>
      <w:r>
        <w:rPr>
          <w:rFonts w:ascii="Times New Roman" w:hAnsi="Times New Roman" w:cs="Times New Roman"/>
          <w:color w:val="000000"/>
          <w:spacing w:val="-1"/>
        </w:rPr>
        <w:t>.“.</w:t>
      </w:r>
    </w:p>
    <w:p w:rsidR="001B4427" w:rsidRPr="00ED1BF0" w:rsidP="001B4427">
      <w:pPr>
        <w:ind w:left="3600"/>
        <w:jc w:val="both"/>
        <w:rPr>
          <w:rFonts w:ascii="Times New Roman" w:hAnsi="Times New Roman" w:cs="Times New Roman"/>
        </w:rPr>
      </w:pPr>
      <w:r w:rsidRPr="00ED1BF0">
        <w:rPr>
          <w:rFonts w:ascii="Times New Roman" w:hAnsi="Times New Roman" w:cs="Times New Roman"/>
        </w:rPr>
        <w:t xml:space="preserve">Zákon č. 538/2005 </w:t>
      </w:r>
      <w:r w:rsidRPr="00ED1BF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ED1BF0">
        <w:rPr>
          <w:rFonts w:ascii="Times New Roman" w:hAnsi="Times New Roman" w:cs="Times New Roman"/>
        </w:rPr>
        <w:t xml:space="preserve">.z. patrí do oblasti  práva životného prostredia  a preto  by mali  úhrady, obdobne ako prostriedky  podľa iných zákonov v systéme environmentálneho práva,  plynúť do Environmentálneho fondu. Zároveň mnohé obce a iné právnické osoby  na riešenie environmentálnych  problémov, nadväzne  na predmet a priestorovú aplikáciu uvedeného zákona,  využívajú podporu z Environmentálneho fondu.  </w:t>
      </w:r>
    </w:p>
    <w:p w:rsidR="001B4427" w:rsidP="001B4427">
      <w:pPr>
        <w:jc w:val="both"/>
        <w:rPr>
          <w:rFonts w:ascii="Times New Roman" w:hAnsi="Times New Roman" w:cs="Times New Roman"/>
          <w:u w:val="single"/>
        </w:rPr>
      </w:pPr>
    </w:p>
    <w:p w:rsidR="001B4427" w:rsidP="001B4427">
      <w:pPr>
        <w:jc w:val="center"/>
        <w:rPr>
          <w:rFonts w:ascii="Times New Roman" w:hAnsi="Times New Roman" w:cs="Times New Roman"/>
          <w:b/>
        </w:rPr>
      </w:pPr>
      <w:r w:rsidRPr="001B442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B4427" w:rsidP="001B4427">
      <w:pPr>
        <w:jc w:val="center"/>
        <w:rPr>
          <w:rFonts w:ascii="Times New Roman" w:hAnsi="Times New Roman" w:cs="Times New Roman"/>
          <w:b/>
        </w:rPr>
      </w:pPr>
    </w:p>
    <w:p w:rsidR="001B4427" w:rsidP="001B44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B4427" w:rsidRPr="001B4427" w:rsidP="001B4427">
      <w:pPr>
        <w:jc w:val="center"/>
        <w:rPr>
          <w:rFonts w:ascii="Times New Roman" w:hAnsi="Times New Roman" w:cs="Times New Roman"/>
          <w:b/>
        </w:rPr>
      </w:pPr>
    </w:p>
    <w:p w:rsidR="001B4427" w:rsidP="001B4427">
      <w:pPr>
        <w:jc w:val="both"/>
        <w:rPr>
          <w:rFonts w:ascii="Times New Roman" w:hAnsi="Times New Roman" w:cs="Times New Roman"/>
          <w:u w:val="single"/>
        </w:rPr>
      </w:pPr>
    </w:p>
    <w:p w:rsidR="001B4427" w:rsidRPr="00E70B2F" w:rsidP="001B4427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</w:t>
      </w:r>
      <w:r w:rsidRPr="00E70B2F">
        <w:rPr>
          <w:rFonts w:ascii="Times New Roman" w:hAnsi="Times New Roman" w:cs="Times New Roman"/>
          <w:u w:val="single"/>
        </w:rPr>
        <w:t xml:space="preserve">. </w:t>
      </w:r>
      <w:r>
        <w:rPr>
          <w:rFonts w:ascii="Times New Roman" w:hAnsi="Times New Roman" w:cs="Times New Roman"/>
          <w:u w:val="single"/>
        </w:rPr>
        <w:t>K č</w:t>
      </w:r>
      <w:r w:rsidRPr="00E70B2F">
        <w:rPr>
          <w:rFonts w:ascii="Times New Roman" w:hAnsi="Times New Roman" w:cs="Times New Roman"/>
          <w:u w:val="single"/>
        </w:rPr>
        <w:t>l.  I  14. bod</w:t>
      </w:r>
    </w:p>
    <w:p w:rsidR="001B4427" w:rsidRPr="00E70B2F" w:rsidP="001B4427">
      <w:pPr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>V navrhovanom § 5 ods. 5 slová „vyberie postupom podľa“ sa nahrádzajú slovami „vyberie formou verejného obstarávania podľa“.</w:t>
      </w:r>
    </w:p>
    <w:p w:rsidR="001B4427" w:rsidRPr="00E70B2F" w:rsidP="001B4427">
      <w:pPr>
        <w:jc w:val="both"/>
        <w:rPr>
          <w:rFonts w:ascii="Times New Roman" w:hAnsi="Times New Roman" w:cs="Times New Roman"/>
        </w:rPr>
      </w:pPr>
    </w:p>
    <w:p w:rsidR="001B4427" w:rsidRPr="00E70B2F" w:rsidP="001B4427">
      <w:pPr>
        <w:ind w:left="3540"/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>Vzhľadom na to, že poznámka pod čiarou nemá normatívny charakter, je potrebné priamo v texte navrhovaného ustanovenia bližšie špecifikovať osobitný predpis, podľa ktorého bude ministerstvo postupovať.</w:t>
      </w:r>
    </w:p>
    <w:p w:rsidR="001B4427" w:rsidRPr="00E70B2F" w:rsidP="001B4427">
      <w:pPr>
        <w:jc w:val="both"/>
        <w:rPr>
          <w:rFonts w:ascii="Times New Roman" w:hAnsi="Times New Roman" w:cs="Times New Roman"/>
        </w:rPr>
      </w:pPr>
    </w:p>
    <w:p w:rsidR="001B4427" w:rsidP="001B4427">
      <w:pPr>
        <w:jc w:val="both"/>
        <w:rPr>
          <w:rFonts w:ascii="Times New Roman" w:hAnsi="Times New Roman" w:cs="Times New Roman"/>
          <w:u w:val="single"/>
        </w:rPr>
      </w:pPr>
    </w:p>
    <w:p w:rsidR="001B4427" w:rsidP="001B44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1B4427">
        <w:rPr>
          <w:rFonts w:ascii="Times New Roman" w:hAnsi="Times New Roman" w:cs="Times New Roman"/>
          <w:b/>
        </w:rPr>
        <w:t>Národnej rady Slovenskej republiky</w:t>
      </w:r>
    </w:p>
    <w:p w:rsidR="001B4427" w:rsidP="001B4427">
      <w:pPr>
        <w:jc w:val="center"/>
        <w:rPr>
          <w:rFonts w:ascii="Times New Roman" w:hAnsi="Times New Roman" w:cs="Times New Roman"/>
          <w:b/>
        </w:rPr>
      </w:pPr>
      <w:r w:rsidRPr="001B4427">
        <w:rPr>
          <w:rFonts w:ascii="Times New Roman" w:hAnsi="Times New Roman" w:cs="Times New Roman"/>
          <w:b/>
        </w:rPr>
        <w:t>Výbor Národnej rady Slovenskej repu</w:t>
      </w:r>
      <w:r>
        <w:rPr>
          <w:rFonts w:ascii="Times New Roman" w:hAnsi="Times New Roman" w:cs="Times New Roman"/>
          <w:b/>
        </w:rPr>
        <w:t>bliky pre financie, rozpočet a menu</w:t>
      </w:r>
    </w:p>
    <w:p w:rsidR="001B4427" w:rsidP="001B44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1B4427">
        <w:rPr>
          <w:rFonts w:ascii="Times New Roman" w:hAnsi="Times New Roman" w:cs="Times New Roman"/>
          <w:b/>
        </w:rPr>
        <w:t>Národnej rady S</w:t>
      </w:r>
      <w:r w:rsidRPr="001B4427">
        <w:rPr>
          <w:rFonts w:ascii="Times New Roman" w:hAnsi="Times New Roman" w:cs="Times New Roman"/>
          <w:b/>
        </w:rPr>
        <w:t>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1B4427" w:rsidP="001B4427">
      <w:pPr>
        <w:jc w:val="center"/>
        <w:rPr>
          <w:rFonts w:ascii="Times New Roman" w:hAnsi="Times New Roman" w:cs="Times New Roman"/>
          <w:b/>
        </w:rPr>
      </w:pPr>
      <w:r w:rsidRPr="001B442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B4427" w:rsidP="001B4427">
      <w:pPr>
        <w:jc w:val="center"/>
        <w:rPr>
          <w:rFonts w:ascii="Times New Roman" w:hAnsi="Times New Roman" w:cs="Times New Roman"/>
          <w:b/>
        </w:rPr>
      </w:pPr>
    </w:p>
    <w:p w:rsidR="001B4427" w:rsidP="001B44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B4427" w:rsidP="001B4427">
      <w:pPr>
        <w:jc w:val="center"/>
        <w:rPr>
          <w:rFonts w:ascii="Times New Roman" w:hAnsi="Times New Roman" w:cs="Times New Roman"/>
          <w:b/>
        </w:rPr>
      </w:pPr>
    </w:p>
    <w:p w:rsidR="001B4427" w:rsidRPr="001B4427" w:rsidP="001B4427">
      <w:pPr>
        <w:jc w:val="center"/>
        <w:rPr>
          <w:rFonts w:ascii="Times New Roman" w:hAnsi="Times New Roman" w:cs="Times New Roman"/>
          <w:b/>
        </w:rPr>
      </w:pPr>
    </w:p>
    <w:p w:rsidR="001B4427" w:rsidRPr="00E70B2F" w:rsidP="001B4427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</w:t>
      </w:r>
      <w:r w:rsidRPr="00E70B2F">
        <w:rPr>
          <w:rFonts w:ascii="Times New Roman" w:hAnsi="Times New Roman" w:cs="Times New Roman"/>
          <w:u w:val="single"/>
        </w:rPr>
        <w:t>.  K </w:t>
      </w:r>
      <w:r>
        <w:rPr>
          <w:rFonts w:ascii="Times New Roman" w:hAnsi="Times New Roman" w:cs="Times New Roman"/>
          <w:u w:val="single"/>
        </w:rPr>
        <w:t>č</w:t>
      </w:r>
      <w:r w:rsidRPr="00E70B2F">
        <w:rPr>
          <w:rFonts w:ascii="Times New Roman" w:hAnsi="Times New Roman" w:cs="Times New Roman"/>
          <w:u w:val="single"/>
        </w:rPr>
        <w:t>l.  I  21. bod</w:t>
      </w:r>
    </w:p>
    <w:p w:rsidR="001B4427" w:rsidRPr="00E70B2F" w:rsidP="001B4427">
      <w:pPr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>Navrhovaný 21. bod sa na konci dopĺňa textom, ktorý znie: „vrátane poznámky pod čiarou k odkazu 24“.</w:t>
      </w:r>
    </w:p>
    <w:p w:rsidR="001B4427" w:rsidRPr="00E70B2F" w:rsidP="001B4427">
      <w:pPr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 xml:space="preserve">      Zároveň sa vypúšťa navrhovaný bod 23.</w:t>
      </w:r>
    </w:p>
    <w:p w:rsidR="001B4427" w:rsidRPr="00E70B2F" w:rsidP="001B4427">
      <w:pPr>
        <w:jc w:val="both"/>
        <w:rPr>
          <w:rFonts w:ascii="Times New Roman" w:hAnsi="Times New Roman" w:cs="Times New Roman"/>
        </w:rPr>
      </w:pPr>
    </w:p>
    <w:p w:rsidR="001B4427" w:rsidRPr="00E70B2F" w:rsidP="001B4427">
      <w:pPr>
        <w:ind w:left="2832" w:firstLine="708"/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>Ide o legislatívnu úpravu.</w:t>
      </w:r>
    </w:p>
    <w:p w:rsidR="001B4427" w:rsidRPr="00E70B2F" w:rsidP="001B4427">
      <w:pPr>
        <w:jc w:val="both"/>
        <w:rPr>
          <w:rFonts w:ascii="Times New Roman" w:hAnsi="Times New Roman" w:cs="Times New Roman"/>
        </w:rPr>
      </w:pPr>
    </w:p>
    <w:p w:rsidR="001B4427" w:rsidP="001B4427">
      <w:pPr>
        <w:jc w:val="both"/>
        <w:rPr>
          <w:rFonts w:ascii="Times New Roman" w:hAnsi="Times New Roman" w:cs="Times New Roman"/>
          <w:u w:val="single"/>
        </w:rPr>
      </w:pPr>
    </w:p>
    <w:p w:rsidR="001B4427" w:rsidP="001B44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1B4427">
        <w:rPr>
          <w:rFonts w:ascii="Times New Roman" w:hAnsi="Times New Roman" w:cs="Times New Roman"/>
          <w:b/>
        </w:rPr>
        <w:t>Národnej rady Slovenskej republiky</w:t>
      </w:r>
    </w:p>
    <w:p w:rsidR="001B4427" w:rsidP="001B4427">
      <w:pPr>
        <w:jc w:val="center"/>
        <w:rPr>
          <w:rFonts w:ascii="Times New Roman" w:hAnsi="Times New Roman" w:cs="Times New Roman"/>
          <w:b/>
        </w:rPr>
      </w:pPr>
      <w:r w:rsidRPr="001B4427">
        <w:rPr>
          <w:rFonts w:ascii="Times New Roman" w:hAnsi="Times New Roman" w:cs="Times New Roman"/>
          <w:b/>
        </w:rPr>
        <w:t>Výbor Národnej rady Slovenskej repu</w:t>
      </w:r>
      <w:r>
        <w:rPr>
          <w:rFonts w:ascii="Times New Roman" w:hAnsi="Times New Roman" w:cs="Times New Roman"/>
          <w:b/>
        </w:rPr>
        <w:t>bliky pre financie, rozpočet a menu</w:t>
      </w:r>
    </w:p>
    <w:p w:rsidR="001B4427" w:rsidP="001B44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1B4427">
        <w:rPr>
          <w:rFonts w:ascii="Times New Roman" w:hAnsi="Times New Roman" w:cs="Times New Roman"/>
          <w:b/>
        </w:rPr>
        <w:t>N</w:t>
      </w:r>
      <w:r w:rsidRPr="001B4427">
        <w:rPr>
          <w:rFonts w:ascii="Times New Roman" w:hAnsi="Times New Roman" w:cs="Times New Roman"/>
          <w:b/>
        </w:rPr>
        <w:t>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1B4427" w:rsidP="001B4427">
      <w:pPr>
        <w:jc w:val="center"/>
        <w:rPr>
          <w:rFonts w:ascii="Times New Roman" w:hAnsi="Times New Roman" w:cs="Times New Roman"/>
          <w:b/>
        </w:rPr>
      </w:pPr>
      <w:r w:rsidRPr="001B442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B4427" w:rsidP="001B4427">
      <w:pPr>
        <w:jc w:val="center"/>
        <w:rPr>
          <w:rFonts w:ascii="Times New Roman" w:hAnsi="Times New Roman" w:cs="Times New Roman"/>
          <w:b/>
        </w:rPr>
      </w:pPr>
    </w:p>
    <w:p w:rsidR="001B4427" w:rsidP="001B44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B4427" w:rsidP="001B4427">
      <w:pPr>
        <w:jc w:val="both"/>
        <w:rPr>
          <w:rFonts w:ascii="Times New Roman" w:hAnsi="Times New Roman" w:cs="Times New Roman"/>
          <w:u w:val="single"/>
        </w:rPr>
      </w:pPr>
    </w:p>
    <w:p w:rsidR="001B4427" w:rsidP="001B4427">
      <w:pPr>
        <w:jc w:val="both"/>
        <w:rPr>
          <w:rFonts w:ascii="Times New Roman" w:hAnsi="Times New Roman" w:cs="Times New Roman"/>
          <w:u w:val="single"/>
        </w:rPr>
      </w:pPr>
    </w:p>
    <w:p w:rsidR="001B4427" w:rsidRPr="00E70B2F" w:rsidP="001B4427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  K č</w:t>
      </w:r>
      <w:r w:rsidRPr="00E70B2F">
        <w:rPr>
          <w:rFonts w:ascii="Times New Roman" w:hAnsi="Times New Roman" w:cs="Times New Roman"/>
          <w:u w:val="single"/>
        </w:rPr>
        <w:t xml:space="preserve">l.  I </w:t>
      </w:r>
    </w:p>
    <w:p w:rsidR="001B4427" w:rsidRPr="00E70B2F" w:rsidP="001B4427">
      <w:pPr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>Čl. I sa dopĺňa  o 25. bod, ktorý znie:</w:t>
      </w:r>
    </w:p>
    <w:p w:rsidR="001B4427" w:rsidRPr="00E70B2F" w:rsidP="001B4427">
      <w:pPr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>„25. Za § 14 sa vkladá § 15, ktorý vrátane nadpisu znie:</w:t>
      </w:r>
    </w:p>
    <w:p w:rsidR="001B4427" w:rsidRPr="00E70B2F" w:rsidP="001B4427">
      <w:pPr>
        <w:jc w:val="center"/>
        <w:rPr>
          <w:rFonts w:ascii="Times New Roman" w:hAnsi="Times New Roman" w:cs="Times New Roman"/>
        </w:rPr>
      </w:pPr>
    </w:p>
    <w:p w:rsidR="001B4427" w:rsidRPr="00E70B2F" w:rsidP="001B4427">
      <w:pPr>
        <w:jc w:val="center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>„§ 15</w:t>
      </w:r>
    </w:p>
    <w:p w:rsidR="001B4427" w:rsidRPr="00E70B2F" w:rsidP="001B4427">
      <w:pPr>
        <w:jc w:val="center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 xml:space="preserve">Prechodné ustanovenie účinné od 1. júla 2007 </w:t>
      </w:r>
    </w:p>
    <w:p w:rsidR="001B4427" w:rsidRPr="00E70B2F" w:rsidP="001B4427">
      <w:pPr>
        <w:jc w:val="both"/>
        <w:rPr>
          <w:rFonts w:ascii="Times New Roman" w:hAnsi="Times New Roman" w:cs="Times New Roman"/>
        </w:rPr>
      </w:pPr>
    </w:p>
    <w:p w:rsidR="001B4427" w:rsidRPr="00E70B2F" w:rsidP="001B4427">
      <w:pPr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 xml:space="preserve">     Fond  najneskôr do 31. augusta 2007 zverejní na svojej internetovej stránke špecifikáciu či</w:t>
      </w:r>
      <w:r>
        <w:rPr>
          <w:rFonts w:ascii="Times New Roman" w:hAnsi="Times New Roman" w:cs="Times New Roman"/>
        </w:rPr>
        <w:t>nností podľa § 4 ods. 1 písm. a) až e)</w:t>
      </w:r>
      <w:r w:rsidRPr="00E70B2F">
        <w:rPr>
          <w:rFonts w:ascii="Times New Roman" w:hAnsi="Times New Roman" w:cs="Times New Roman"/>
        </w:rPr>
        <w:t>, na ktoré možno predložiť žiadosť o podporu na</w:t>
      </w:r>
      <w:r>
        <w:rPr>
          <w:rFonts w:ascii="Times New Roman" w:hAnsi="Times New Roman" w:cs="Times New Roman"/>
        </w:rPr>
        <w:t xml:space="preserve"> rok 2008.“.</w:t>
      </w:r>
    </w:p>
    <w:p w:rsidR="001B4427" w:rsidRPr="00E70B2F" w:rsidP="001B4427">
      <w:pPr>
        <w:jc w:val="both"/>
        <w:rPr>
          <w:rFonts w:ascii="Times New Roman" w:hAnsi="Times New Roman" w:cs="Times New Roman"/>
        </w:rPr>
      </w:pPr>
    </w:p>
    <w:p w:rsidR="001B4427" w:rsidRPr="00E70B2F" w:rsidP="001B4427">
      <w:pPr>
        <w:ind w:left="3540"/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>V nadväznosti na navrhované ustanovenie obsiahnuté v 10. bode, kde sa pre Fond spresňuje termín na zverejnenie špecifikácie činností, na ktoré je možné predložiť žiadosť o podporu (najneskôr do 30. júna kalendárneho roka)  a navrhovanú zmenu účinnosti predmetného zákona (1. júl 2007)  sa preto navrhuje  pre rok 2008  osobitné  ustanovenie upravujúce povinnosť Fondu zverejniť na svojej internetovej stránke špecifikáciu činností, a to do 31. augusta 2007.</w:t>
      </w:r>
    </w:p>
    <w:p w:rsidR="001B4427" w:rsidP="001B4427">
      <w:pPr>
        <w:jc w:val="both"/>
        <w:rPr>
          <w:rFonts w:ascii="Times New Roman" w:hAnsi="Times New Roman" w:cs="Times New Roman"/>
        </w:rPr>
      </w:pPr>
    </w:p>
    <w:p w:rsidR="001B4427" w:rsidP="001B44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1B4427">
        <w:rPr>
          <w:rFonts w:ascii="Times New Roman" w:hAnsi="Times New Roman" w:cs="Times New Roman"/>
          <w:b/>
        </w:rPr>
        <w:t>Národnej rady Slovenskej republiky</w:t>
      </w:r>
    </w:p>
    <w:p w:rsidR="001B4427" w:rsidP="001B4427">
      <w:pPr>
        <w:jc w:val="center"/>
        <w:rPr>
          <w:rFonts w:ascii="Times New Roman" w:hAnsi="Times New Roman" w:cs="Times New Roman"/>
          <w:b/>
        </w:rPr>
      </w:pPr>
      <w:r w:rsidRPr="001B4427">
        <w:rPr>
          <w:rFonts w:ascii="Times New Roman" w:hAnsi="Times New Roman" w:cs="Times New Roman"/>
          <w:b/>
        </w:rPr>
        <w:t>Výbor Národnej rady Slovenskej repu</w:t>
      </w:r>
      <w:r>
        <w:rPr>
          <w:rFonts w:ascii="Times New Roman" w:hAnsi="Times New Roman" w:cs="Times New Roman"/>
          <w:b/>
        </w:rPr>
        <w:t>bliky pre financie, rozpočet a menu</w:t>
      </w:r>
    </w:p>
    <w:p w:rsidR="001B4427" w:rsidP="001B44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1B442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1B4427" w:rsidP="001B4427">
      <w:pPr>
        <w:jc w:val="center"/>
        <w:rPr>
          <w:rFonts w:ascii="Times New Roman" w:hAnsi="Times New Roman" w:cs="Times New Roman"/>
          <w:b/>
        </w:rPr>
      </w:pPr>
      <w:r w:rsidRPr="001B442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B4427" w:rsidP="001B4427">
      <w:pPr>
        <w:jc w:val="center"/>
        <w:rPr>
          <w:rFonts w:ascii="Times New Roman" w:hAnsi="Times New Roman" w:cs="Times New Roman"/>
          <w:b/>
        </w:rPr>
      </w:pPr>
    </w:p>
    <w:p w:rsidR="001B4427" w:rsidRPr="001B4427" w:rsidP="001B44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B4427" w:rsidRPr="002501B1" w:rsidP="001B4427">
      <w:pPr>
        <w:shd w:val="clear" w:color="auto" w:fill="FFFFFF"/>
        <w:spacing w:before="480"/>
        <w:rPr>
          <w:rFonts w:ascii="Times New Roman" w:hAnsi="Times New Roman" w:cs="Times New Roman"/>
          <w:color w:val="000000"/>
          <w:spacing w:val="-1"/>
          <w:u w:val="single"/>
        </w:rPr>
      </w:pPr>
      <w:r>
        <w:rPr>
          <w:rFonts w:ascii="Times New Roman" w:hAnsi="Times New Roman" w:cs="Times New Roman"/>
          <w:u w:val="single"/>
        </w:rPr>
        <w:t>5</w:t>
      </w:r>
      <w:r w:rsidRPr="002501B1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 </w:t>
      </w:r>
      <w:r w:rsidRPr="002501B1">
        <w:rPr>
          <w:rFonts w:ascii="Times New Roman" w:hAnsi="Times New Roman" w:cs="Times New Roman"/>
          <w:color w:val="000000"/>
          <w:spacing w:val="-1"/>
          <w:u w:val="single"/>
        </w:rPr>
        <w:t xml:space="preserve">Za </w:t>
      </w:r>
      <w:r w:rsidRPr="002501B1">
        <w:rPr>
          <w:rFonts w:ascii="Times New Roman" w:hAnsi="Times New Roman" w:cs="Times New Roman"/>
          <w:color w:val="000000"/>
          <w:spacing w:val="-3"/>
          <w:u w:val="single"/>
        </w:rPr>
        <w:t>článok</w:t>
      </w:r>
      <w:r w:rsidRPr="002501B1">
        <w:rPr>
          <w:rFonts w:ascii="Times New Roman" w:hAnsi="Times New Roman" w:cs="Times New Roman"/>
          <w:color w:val="000000"/>
          <w:spacing w:val="-1"/>
          <w:u w:val="single"/>
        </w:rPr>
        <w:t xml:space="preserve"> I sa vkladá nový článok II, ktorý znie:</w:t>
      </w:r>
    </w:p>
    <w:p w:rsidR="001B4427" w:rsidP="001B4427">
      <w:pPr>
        <w:shd w:val="clear" w:color="auto" w:fill="FFFFFF"/>
        <w:spacing w:before="360"/>
        <w:ind w:left="357"/>
        <w:jc w:val="center"/>
        <w:rPr>
          <w:rFonts w:ascii="Times New Roman" w:hAnsi="Times New Roman" w:cs="Times New Roman"/>
          <w:b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„ </w:t>
      </w:r>
      <w:r>
        <w:rPr>
          <w:rFonts w:ascii="Times New Roman" w:hAnsi="Times New Roman" w:cs="Times New Roman"/>
          <w:b/>
          <w:color w:val="000000"/>
          <w:spacing w:val="-1"/>
        </w:rPr>
        <w:t>Čl. II</w:t>
      </w:r>
    </w:p>
    <w:p w:rsidR="001B4427" w:rsidP="001B4427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-1"/>
        </w:rPr>
      </w:pPr>
    </w:p>
    <w:p w:rsidR="001B4427" w:rsidP="001B4427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Zákon č. 538/2005 Z. z. </w:t>
      </w:r>
      <w:r w:rsidRPr="002501B1">
        <w:rPr>
          <w:rFonts w:ascii="Times New Roman" w:hAnsi="Times New Roman" w:cs="Times New Roman"/>
          <w:color w:val="000000"/>
          <w:spacing w:val="-1"/>
        </w:rPr>
        <w:t xml:space="preserve">o prírodných liečivých vodách, </w:t>
      </w:r>
      <w:r>
        <w:rPr>
          <w:rFonts w:ascii="Times New Roman" w:hAnsi="Times New Roman" w:cs="Times New Roman"/>
          <w:color w:val="000000"/>
          <w:spacing w:val="-1"/>
        </w:rPr>
        <w:t xml:space="preserve">prírodných liečebných kúpeľoch, </w:t>
      </w:r>
      <w:r w:rsidRPr="002501B1">
        <w:rPr>
          <w:rFonts w:ascii="Times New Roman" w:hAnsi="Times New Roman" w:cs="Times New Roman"/>
          <w:color w:val="000000"/>
          <w:spacing w:val="-1"/>
        </w:rPr>
        <w:t xml:space="preserve">kúpeľných miestach a prírodných minerálnych vodách </w:t>
      </w:r>
      <w:r>
        <w:rPr>
          <w:rFonts w:ascii="Times New Roman" w:hAnsi="Times New Roman" w:cs="Times New Roman"/>
          <w:color w:val="000000"/>
          <w:spacing w:val="-1"/>
        </w:rPr>
        <w:t xml:space="preserve">a o zmene a doplnení niektorých </w:t>
      </w:r>
      <w:r w:rsidRPr="002501B1">
        <w:rPr>
          <w:rFonts w:ascii="Times New Roman" w:hAnsi="Times New Roman" w:cs="Times New Roman"/>
          <w:color w:val="000000"/>
          <w:spacing w:val="-1"/>
        </w:rPr>
        <w:t>zákonov</w:t>
      </w:r>
      <w:r>
        <w:rPr>
          <w:rFonts w:ascii="Times New Roman" w:hAnsi="Times New Roman" w:cs="Times New Roman"/>
          <w:color w:val="000000"/>
          <w:spacing w:val="-1"/>
        </w:rPr>
        <w:t xml:space="preserve"> sa mení takto:</w:t>
      </w:r>
    </w:p>
    <w:p w:rsidR="001B4427" w:rsidP="001B4427">
      <w:pPr>
        <w:shd w:val="clear" w:color="auto" w:fill="FFFFFF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1. V § 25 ods. 1 sa slová „ministerstvu zdravotníctva“ nahrádzajú slovami  </w:t>
        <w:br/>
        <w:t xml:space="preserve">    „Environmentálnemu fondu</w:t>
      </w:r>
      <w:r w:rsidRPr="000B65AF">
        <w:rPr>
          <w:rFonts w:ascii="Times New Roman" w:hAnsi="Times New Roman" w:cs="Times New Roman"/>
          <w:color w:val="000000"/>
          <w:spacing w:val="-1"/>
          <w:vertAlign w:val="superscript"/>
        </w:rPr>
        <w:t>21a</w:t>
      </w:r>
      <w:r>
        <w:rPr>
          <w:rFonts w:ascii="Times New Roman" w:hAnsi="Times New Roman" w:cs="Times New Roman"/>
          <w:color w:val="000000"/>
          <w:spacing w:val="-1"/>
        </w:rPr>
        <w:t>)“.</w:t>
      </w:r>
    </w:p>
    <w:p w:rsidR="001B4427" w:rsidP="001B44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Poznámka pod čiarou k odkazu 21a znie:</w:t>
      </w:r>
    </w:p>
    <w:p w:rsidR="001B4427" w:rsidP="001B44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„21a) Zákon č. 587/2004 Z. z. o Environmentálnom fonde a o zmene a doplnení niektorých </w:t>
        <w:br/>
        <w:t xml:space="preserve">            zákonov v znení neskorších predpisov“.</w:t>
      </w:r>
    </w:p>
    <w:p w:rsidR="001B4427" w:rsidRPr="00720F9F" w:rsidP="001B4427">
      <w:pPr>
        <w:shd w:val="clear" w:color="auto" w:fill="FFFFFF"/>
        <w:spacing w:before="360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2. V § 25 ods. 4 sa slová „štátneho rozpočtu“ nahrádzajú slovami „Environmentálneho fondu“.".</w:t>
      </w:r>
    </w:p>
    <w:p w:rsidR="001B4427" w:rsidP="001B4427">
      <w:pPr>
        <w:jc w:val="both"/>
        <w:rPr>
          <w:rFonts w:ascii="Times New Roman" w:hAnsi="Times New Roman" w:cs="Times New Roman"/>
        </w:rPr>
      </w:pPr>
    </w:p>
    <w:p w:rsidR="001B4427" w:rsidRPr="00720F9F" w:rsidP="001B4427">
      <w:pPr>
        <w:rPr>
          <w:rFonts w:ascii="Times New Roman" w:hAnsi="Times New Roman" w:cs="Times New Roman"/>
          <w:i/>
          <w:u w:val="single"/>
        </w:rPr>
      </w:pPr>
      <w:r w:rsidRPr="00720F9F">
        <w:rPr>
          <w:rFonts w:ascii="Times New Roman" w:hAnsi="Times New Roman" w:cs="Times New Roman"/>
          <w:i/>
          <w:u w:val="single"/>
        </w:rPr>
        <w:t xml:space="preserve"> </w:t>
      </w:r>
    </w:p>
    <w:p w:rsidR="001B4427" w:rsidRPr="00ED1BF0" w:rsidP="001B4427">
      <w:pPr>
        <w:ind w:left="3600"/>
        <w:jc w:val="both"/>
        <w:rPr>
          <w:rFonts w:ascii="Times New Roman" w:hAnsi="Times New Roman" w:cs="Times New Roman"/>
        </w:rPr>
      </w:pPr>
      <w:r w:rsidRPr="00ED1BF0">
        <w:rPr>
          <w:rFonts w:ascii="Times New Roman" w:hAnsi="Times New Roman" w:cs="Times New Roman"/>
        </w:rPr>
        <w:t>Zákon č. 538/2005 Z</w:t>
      </w:r>
      <w:r>
        <w:rPr>
          <w:rFonts w:ascii="Times New Roman" w:hAnsi="Times New Roman" w:cs="Times New Roman"/>
        </w:rPr>
        <w:t xml:space="preserve"> </w:t>
      </w:r>
      <w:r w:rsidRPr="00ED1BF0">
        <w:rPr>
          <w:rFonts w:ascii="Times New Roman" w:hAnsi="Times New Roman" w:cs="Times New Roman"/>
        </w:rPr>
        <w:t xml:space="preserve">.z. patrí do oblasti  práva životného prostredia  a preto  by mali  úhrady, obdobne ako prostriedky  podľa iných zákonov v systéme environmentálneho práva,  plynúť do Environmentálneho fondu. Zároveň mnohé obce a iné právnické osoby  na riešenie environmentálnych  problémov, nadväzne  na predmet a priestorovú aplikáciu uvedeného zákona,  využívajú podporu z Environmentálneho fondu.  </w:t>
      </w:r>
    </w:p>
    <w:p w:rsidR="001B4427" w:rsidP="001B4427">
      <w:pPr>
        <w:shd w:val="clear" w:color="auto" w:fill="FFFFFF"/>
        <w:spacing w:before="360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Pôvodný </w:t>
      </w:r>
      <w:r>
        <w:rPr>
          <w:rFonts w:ascii="Times New Roman" w:hAnsi="Times New Roman" w:cs="Times New Roman"/>
          <w:color w:val="000000"/>
          <w:spacing w:val="-1"/>
        </w:rPr>
        <w:t>článok</w:t>
      </w:r>
      <w:r>
        <w:rPr>
          <w:rFonts w:ascii="Times New Roman" w:hAnsi="Times New Roman" w:cs="Times New Roman"/>
          <w:color w:val="000000"/>
          <w:spacing w:val="-2"/>
        </w:rPr>
        <w:t xml:space="preserve"> II. sa označuje ako článok III.</w:t>
      </w:r>
    </w:p>
    <w:p w:rsidR="001B4427" w:rsidP="001B4427">
      <w:pPr>
        <w:shd w:val="clear" w:color="auto" w:fill="FFFFFF"/>
        <w:spacing w:before="360"/>
        <w:jc w:val="center"/>
        <w:rPr>
          <w:rFonts w:ascii="Times New Roman" w:hAnsi="Times New Roman" w:cs="Times New Roman"/>
          <w:b/>
          <w:color w:val="000000"/>
          <w:spacing w:val="-2"/>
        </w:rPr>
      </w:pPr>
      <w:r w:rsidRPr="001B4427">
        <w:rPr>
          <w:rFonts w:ascii="Times New Roman" w:hAnsi="Times New Roman" w:cs="Times New Roman"/>
          <w:b/>
          <w:color w:val="000000"/>
          <w:spacing w:val="-2"/>
        </w:rPr>
        <w:t>Výbor Národnej rady Slovenskej republiky pre pôdohospodárstvo, životné prostredie a ochranu prírody</w:t>
      </w:r>
    </w:p>
    <w:p w:rsidR="001B4427" w:rsidP="001B4427">
      <w:pPr>
        <w:shd w:val="clear" w:color="auto" w:fill="FFFFFF"/>
        <w:spacing w:before="360"/>
        <w:jc w:val="center"/>
        <w:rPr>
          <w:rFonts w:ascii="Times New Roman" w:hAnsi="Times New Roman" w:cs="Times New Roman"/>
          <w:b/>
          <w:color w:val="000000"/>
          <w:spacing w:val="-2"/>
        </w:rPr>
      </w:pPr>
      <w:r>
        <w:rPr>
          <w:rFonts w:ascii="Times New Roman" w:hAnsi="Times New Roman" w:cs="Times New Roman"/>
          <w:b/>
          <w:color w:val="000000"/>
          <w:spacing w:val="-2"/>
        </w:rPr>
        <w:t>Gestorský výbor odporúča schváliť</w:t>
      </w:r>
    </w:p>
    <w:p w:rsidR="001B4427" w:rsidRPr="001B4427" w:rsidP="001B4427">
      <w:pPr>
        <w:shd w:val="clear" w:color="auto" w:fill="FFFFFF"/>
        <w:spacing w:before="360"/>
        <w:jc w:val="center"/>
        <w:rPr>
          <w:rFonts w:ascii="Times New Roman" w:hAnsi="Times New Roman" w:cs="Times New Roman"/>
          <w:b/>
          <w:i/>
          <w:color w:val="000000"/>
          <w:spacing w:val="-1"/>
          <w:u w:val="single"/>
        </w:rPr>
      </w:pPr>
    </w:p>
    <w:p w:rsidR="001B4427" w:rsidRPr="00E70B2F" w:rsidP="001B4427">
      <w:pPr>
        <w:jc w:val="both"/>
        <w:rPr>
          <w:rFonts w:ascii="Times New Roman" w:hAnsi="Times New Roman" w:cs="Times New Roman"/>
        </w:rPr>
      </w:pPr>
    </w:p>
    <w:p w:rsidR="001B4427" w:rsidP="001B4427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6</w:t>
      </w:r>
      <w:r w:rsidRPr="00E70B2F">
        <w:rPr>
          <w:rFonts w:ascii="Times New Roman" w:hAnsi="Times New Roman" w:cs="Times New Roman"/>
          <w:u w:val="single"/>
        </w:rPr>
        <w:t>.  K </w:t>
      </w:r>
      <w:r>
        <w:rPr>
          <w:rFonts w:ascii="Times New Roman" w:hAnsi="Times New Roman" w:cs="Times New Roman"/>
          <w:u w:val="single"/>
        </w:rPr>
        <w:t>č</w:t>
      </w:r>
      <w:r w:rsidRPr="00E70B2F">
        <w:rPr>
          <w:rFonts w:ascii="Times New Roman" w:hAnsi="Times New Roman" w:cs="Times New Roman"/>
          <w:u w:val="single"/>
        </w:rPr>
        <w:t>l.  II</w:t>
      </w:r>
    </w:p>
    <w:p w:rsidR="001B4427" w:rsidRPr="00E70B2F" w:rsidP="001B44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 V č</w:t>
      </w:r>
      <w:r w:rsidRPr="00E70B2F">
        <w:rPr>
          <w:rFonts w:ascii="Times New Roman" w:hAnsi="Times New Roman" w:cs="Times New Roman"/>
        </w:rPr>
        <w:t xml:space="preserve">l. II sa slová „1. mája“ nahrádzajú slovami „1. júla“. </w:t>
      </w:r>
    </w:p>
    <w:p w:rsidR="001B4427" w:rsidRPr="00E70B2F" w:rsidP="001B4427">
      <w:pPr>
        <w:jc w:val="both"/>
        <w:rPr>
          <w:rFonts w:ascii="Times New Roman" w:hAnsi="Times New Roman" w:cs="Times New Roman"/>
        </w:rPr>
      </w:pPr>
    </w:p>
    <w:p w:rsidR="001B4427" w:rsidRPr="00E70B2F" w:rsidP="001B4427">
      <w:pPr>
        <w:ind w:left="3615"/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>Vychádzajúc z predpokladaného termínu schvaľovania predmetného návrhu zákona sa navrhuje posunúť deň jeho účinnosti  na 1. júl 2007.</w:t>
      </w:r>
    </w:p>
    <w:p w:rsidR="001B4427" w:rsidRPr="00E70B2F" w:rsidP="001B4427">
      <w:pPr>
        <w:jc w:val="both"/>
        <w:rPr>
          <w:rFonts w:ascii="Times New Roman" w:hAnsi="Times New Roman" w:cs="Times New Roman"/>
        </w:rPr>
      </w:pPr>
    </w:p>
    <w:p w:rsidR="001B4427" w:rsidP="001B442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1B4427" w:rsidP="001B4427">
      <w:pPr>
        <w:jc w:val="center"/>
        <w:rPr>
          <w:rFonts w:ascii="Times New Roman" w:hAnsi="Times New Roman" w:cs="Times New Roman"/>
          <w:b/>
        </w:rPr>
      </w:pPr>
      <w:r w:rsidR="00386E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Ústavnoprávny výbor </w:t>
      </w:r>
      <w:r w:rsidRPr="001B4427">
        <w:rPr>
          <w:rFonts w:ascii="Times New Roman" w:hAnsi="Times New Roman" w:cs="Times New Roman"/>
          <w:b/>
        </w:rPr>
        <w:t>Národnej rady Slovenskej republiky</w:t>
      </w:r>
    </w:p>
    <w:p w:rsidR="001B4427" w:rsidP="001B4427">
      <w:pPr>
        <w:jc w:val="center"/>
        <w:rPr>
          <w:rFonts w:ascii="Times New Roman" w:hAnsi="Times New Roman" w:cs="Times New Roman"/>
          <w:b/>
        </w:rPr>
      </w:pPr>
      <w:r w:rsidRPr="001B4427">
        <w:rPr>
          <w:rFonts w:ascii="Times New Roman" w:hAnsi="Times New Roman" w:cs="Times New Roman"/>
          <w:b/>
        </w:rPr>
        <w:t>Výbor Národnej rady Slovenskej repu</w:t>
      </w:r>
      <w:r>
        <w:rPr>
          <w:rFonts w:ascii="Times New Roman" w:hAnsi="Times New Roman" w:cs="Times New Roman"/>
          <w:b/>
        </w:rPr>
        <w:t>bliky pre financie, rozpočet a menu</w:t>
      </w:r>
    </w:p>
    <w:p w:rsidR="001B4427" w:rsidP="001B44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1B442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1B4427" w:rsidP="001B4427">
      <w:pPr>
        <w:jc w:val="center"/>
        <w:rPr>
          <w:rFonts w:ascii="Times New Roman" w:hAnsi="Times New Roman" w:cs="Times New Roman"/>
          <w:b/>
        </w:rPr>
      </w:pPr>
      <w:r w:rsidRPr="001B442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B4427" w:rsidP="001B4427">
      <w:pPr>
        <w:jc w:val="center"/>
        <w:rPr>
          <w:rFonts w:ascii="Times New Roman" w:hAnsi="Times New Roman" w:cs="Times New Roman"/>
          <w:b/>
        </w:rPr>
      </w:pPr>
    </w:p>
    <w:p w:rsidR="001B4427" w:rsidP="001B44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86ED0" w:rsidP="00386ED0">
      <w:pPr>
        <w:pStyle w:val="BodyText"/>
        <w:rPr>
          <w:rFonts w:ascii="Times New Roman" w:hAnsi="Times New Roman" w:cs="Times New Roman"/>
          <w:bCs/>
        </w:rPr>
      </w:pPr>
    </w:p>
    <w:p w:rsidR="00386ED0" w:rsidP="00386ED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386ED0" w:rsidP="00386ED0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386ED0" w:rsidP="00386ED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386ED0" w:rsidP="00386ED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odporúča o návrhoch výborov Národnej rady Slovenskej republiky, ktoré sú uvedené v spoločnej správe hlasovať takto:</w:t>
      </w:r>
    </w:p>
    <w:p w:rsidR="00386ED0" w:rsidP="00386ED0">
      <w:pPr>
        <w:pStyle w:val="BodyText"/>
        <w:rPr>
          <w:rFonts w:ascii="Times New Roman" w:hAnsi="Times New Roman" w:cs="Times New Roman"/>
        </w:rPr>
      </w:pPr>
    </w:p>
    <w:p w:rsidR="00386ED0" w:rsidP="00386ED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 bodoch spoločnej správy č.</w:t>
      </w:r>
      <w:r w:rsidR="001B4427">
        <w:rPr>
          <w:rFonts w:ascii="Times New Roman" w:hAnsi="Times New Roman" w:cs="Times New Roman"/>
        </w:rPr>
        <w:t xml:space="preserve"> 1 až 6</w:t>
      </w:r>
      <w:r>
        <w:rPr>
          <w:rFonts w:ascii="Times New Roman" w:hAnsi="Times New Roman" w:cs="Times New Roman"/>
        </w:rPr>
        <w:t xml:space="preserve"> hlasovať spoločne s návrhom gestorského výboru uvedené body schváliť.</w:t>
      </w:r>
    </w:p>
    <w:p w:rsidR="00386ED0" w:rsidP="00386ED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386ED0" w:rsidP="00386ED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386ED0" w:rsidP="00386ED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386ED0" w:rsidP="00386ED0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</w:t>
      </w:r>
    </w:p>
    <w:p w:rsidR="00386ED0" w:rsidP="00386ED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386ED0" w:rsidP="00386ED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386ED0" w:rsidP="00386ED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4 a § 83 zákona Národnej rady Slovenskej republiky č. 350/1996 Z. z. o rokovacom poriadku Národnej rady Slovenskej republiky v znení neskorších predpisov odporúča Národnej rade Slovenskej republiky vládny návrh zákona, </w:t>
      </w:r>
      <w:r>
        <w:rPr>
          <w:rFonts w:ascii="Times New Roman" w:hAnsi="Times New Roman" w:cs="Times New Roman"/>
          <w:bCs/>
        </w:rPr>
        <w:t xml:space="preserve">ktorým sa mení a dopĺňa zákon č. 587/2004 Z. z. o Environmentálnom fonde a o zmene a doplnení niektorých zákonov v znení zákona č. 277/2005 Z. z. </w:t>
      </w:r>
      <w:r>
        <w:rPr>
          <w:rFonts w:ascii="Times New Roman" w:hAnsi="Times New Roman" w:cs="Times New Roman"/>
        </w:rPr>
        <w:t xml:space="preserve">(tlač 195) </w:t>
      </w:r>
      <w:r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</w:rPr>
        <w:t xml:space="preserve"> v znení schválených pozmeňujúcich a doplňujúcich návrhov uvedených v tejto správe a prednesených v rozprave.</w:t>
      </w:r>
    </w:p>
    <w:p w:rsidR="00386ED0" w:rsidP="00386ED0">
      <w:pPr>
        <w:pStyle w:val="BodyText"/>
        <w:rPr>
          <w:rFonts w:ascii="Times New Roman" w:hAnsi="Times New Roman" w:cs="Times New Roman"/>
        </w:rPr>
      </w:pPr>
    </w:p>
    <w:p w:rsidR="00386ED0" w:rsidP="00386ED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Spoločná správa výborov Národnej rady Slovenskej republiky o prerokovaní vládneho návrhu zákona, </w:t>
      </w:r>
      <w:r>
        <w:rPr>
          <w:rFonts w:ascii="Times New Roman" w:hAnsi="Times New Roman" w:cs="Times New Roman"/>
          <w:bCs/>
        </w:rPr>
        <w:t xml:space="preserve">ktorým sa ktorým sa mení a dopĺňa zákon č.  587/2004 Z. z. o Environmentálnom fonde a o zmene a doplnení niektorých zákonov v znení zákona č. 277/2005 Z. z. </w:t>
      </w:r>
      <w:r>
        <w:rPr>
          <w:rFonts w:ascii="Times New Roman" w:hAnsi="Times New Roman" w:cs="Times New Roman"/>
        </w:rPr>
        <w:t xml:space="preserve">(tlač 195) vo výboroch Národnej rady Slovenskej republiky v druhom čítaní  bola schválená uznesením Výboru Národnej rady Slovenskej republiky pre pôdohospodárstvo, životné prostredie a ochranu prírody  č. </w:t>
      </w:r>
      <w:r w:rsidR="001B4427">
        <w:rPr>
          <w:rFonts w:ascii="Times New Roman" w:hAnsi="Times New Roman" w:cs="Times New Roman"/>
        </w:rPr>
        <w:t>107</w:t>
      </w:r>
      <w:r>
        <w:rPr>
          <w:rFonts w:ascii="Times New Roman" w:hAnsi="Times New Roman" w:cs="Times New Roman"/>
        </w:rPr>
        <w:t xml:space="preserve">  z</w:t>
      </w:r>
      <w:r w:rsidR="001B4427">
        <w:rPr>
          <w:rFonts w:ascii="Times New Roman" w:hAnsi="Times New Roman" w:cs="Times New Roman"/>
        </w:rPr>
        <w:t xml:space="preserve"> 9. mája</w:t>
      </w:r>
      <w:r>
        <w:rPr>
          <w:rFonts w:ascii="Times New Roman" w:hAnsi="Times New Roman" w:cs="Times New Roman"/>
        </w:rPr>
        <w:t xml:space="preserve">  2007.   </w:t>
      </w:r>
    </w:p>
    <w:p w:rsidR="00386ED0" w:rsidP="00386ED0">
      <w:pPr>
        <w:pStyle w:val="BodyText"/>
        <w:rPr>
          <w:rFonts w:ascii="Times New Roman" w:hAnsi="Times New Roman" w:cs="Times New Roman"/>
        </w:rPr>
      </w:pPr>
    </w:p>
    <w:p w:rsidR="00386ED0" w:rsidP="00386ED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citovanom uznesení výboru poveril spoločného spravodajcu výborov predložiť Národnej rade Slovenskej republiky spoločnú správu výborov a splnomocnil ho podať návrhy podľa § 81 ods. 2, § 83 ods. 4, § 84 ods. 2 a § 86 zákona o rokovacom poriadku Národnej rady Slovenskej republiky.</w:t>
      </w:r>
    </w:p>
    <w:p w:rsidR="00386ED0" w:rsidP="00386ED0">
      <w:pPr>
        <w:pStyle w:val="BodyText"/>
        <w:rPr>
          <w:rFonts w:ascii="Times New Roman" w:hAnsi="Times New Roman" w:cs="Times New Roman"/>
        </w:rPr>
      </w:pPr>
    </w:p>
    <w:p w:rsidR="00386ED0" w:rsidP="00386ED0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386ED0" w:rsidP="00386ED0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386ED0" w:rsidP="00386ED0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386ED0" w:rsidP="00386ED0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386ED0" w:rsidRPr="00A30A8E" w:rsidP="00386ED0">
      <w:pPr>
        <w:pStyle w:val="BodyText"/>
        <w:jc w:val="center"/>
        <w:rPr>
          <w:rFonts w:ascii="Times New Roman" w:hAnsi="Times New Roman" w:cs="Times New Roman"/>
          <w:bCs/>
        </w:rPr>
      </w:pPr>
      <w:r w:rsidR="00A30A8E">
        <w:rPr>
          <w:rFonts w:ascii="Times New Roman" w:hAnsi="Times New Roman" w:cs="Times New Roman"/>
          <w:bCs/>
        </w:rPr>
        <w:t xml:space="preserve">Ján  </w:t>
      </w:r>
      <w:r w:rsidR="00A30A8E">
        <w:rPr>
          <w:rFonts w:ascii="Times New Roman" w:hAnsi="Times New Roman" w:cs="Times New Roman"/>
          <w:b/>
          <w:bCs/>
        </w:rPr>
        <w:t xml:space="preserve">S l a b ý   </w:t>
      </w:r>
    </w:p>
    <w:p w:rsidR="00A30A8E" w:rsidRPr="00A30A8E" w:rsidP="00386ED0">
      <w:pPr>
        <w:pStyle w:val="BodyTex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predseda výboru  </w:t>
      </w:r>
    </w:p>
    <w:p w:rsidR="00386ED0" w:rsidP="00386ED0">
      <w:pPr>
        <w:rPr>
          <w:rFonts w:ascii="Times New Roman" w:hAnsi="Times New Roman" w:cs="Times New Roman"/>
        </w:rPr>
      </w:pPr>
    </w:p>
    <w:p w:rsidR="00386ED0" w:rsidP="00386ED0">
      <w:pPr>
        <w:rPr>
          <w:rFonts w:ascii="Times New Roman" w:hAnsi="Times New Roman" w:cs="Times New Roman"/>
        </w:rPr>
      </w:pPr>
    </w:p>
    <w:p w:rsidR="004D5774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27" w:rsidP="0059471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B4427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27" w:rsidP="0059471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325E4">
      <w:rPr>
        <w:rStyle w:val="PageNumber"/>
        <w:rFonts w:ascii="Times New Roman" w:hAnsi="Times New Roman" w:cs="Times New Roman"/>
        <w:noProof/>
      </w:rPr>
      <w:t>6</w:t>
    </w:r>
    <w:r>
      <w:rPr>
        <w:rStyle w:val="PageNumber"/>
        <w:rFonts w:ascii="Times New Roman" w:hAnsi="Times New Roman" w:cs="Times New Roman"/>
      </w:rPr>
      <w:fldChar w:fldCharType="end"/>
    </w:r>
  </w:p>
  <w:p w:rsidR="001B4427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B65AF"/>
    <w:rsid w:val="000B6CB0"/>
    <w:rsid w:val="001B4427"/>
    <w:rsid w:val="002501B1"/>
    <w:rsid w:val="00313088"/>
    <w:rsid w:val="00373192"/>
    <w:rsid w:val="00386ED0"/>
    <w:rsid w:val="004D5774"/>
    <w:rsid w:val="005325E4"/>
    <w:rsid w:val="00594716"/>
    <w:rsid w:val="00720F9F"/>
    <w:rsid w:val="00895D48"/>
    <w:rsid w:val="008F6BFA"/>
    <w:rsid w:val="00A30A8E"/>
    <w:rsid w:val="00E70B2F"/>
    <w:rsid w:val="00ED1BF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6ED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386ED0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386ED0"/>
    <w:pPr>
      <w:jc w:val="both"/>
    </w:pPr>
  </w:style>
  <w:style w:type="paragraph" w:styleId="BodyTextIndent">
    <w:name w:val="Body Text Indent"/>
    <w:basedOn w:val="Normal"/>
    <w:rsid w:val="00386ED0"/>
    <w:pPr>
      <w:ind w:firstLine="708"/>
      <w:jc w:val="both"/>
    </w:pPr>
  </w:style>
  <w:style w:type="paragraph" w:styleId="Footer">
    <w:name w:val="footer"/>
    <w:basedOn w:val="Normal"/>
    <w:rsid w:val="001B442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B442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1</Pages>
  <Words>1540</Words>
  <Characters>8781</Characters>
  <Application>Microsoft Office Word</Application>
  <DocSecurity>0</DocSecurity>
  <Lines>0</Lines>
  <Paragraphs>0</Paragraphs>
  <ScaleCrop>false</ScaleCrop>
  <Company>Kancelaria NR SR</Company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9</cp:revision>
  <cp:lastPrinted>2007-05-09T10:36:00Z</cp:lastPrinted>
  <dcterms:created xsi:type="dcterms:W3CDTF">2007-04-11T08:26:00Z</dcterms:created>
  <dcterms:modified xsi:type="dcterms:W3CDTF">2007-05-09T10:36:00Z</dcterms:modified>
</cp:coreProperties>
</file>