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D1966" w:rsidP="001D19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Výbor </w:t>
      </w:r>
      <w:r>
        <w:rPr>
          <w:rFonts w:ascii="Times New Roman" w:hAnsi="Times New Roman" w:cs="Times New Roman"/>
        </w:rPr>
        <w:tab/>
        <w:tab/>
      </w:r>
    </w:p>
    <w:p w:rsidR="001D1966" w:rsidP="001D196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Národnej rady Slovenskej republiky</w:t>
      </w:r>
    </w:p>
    <w:p w:rsidR="001D1966" w:rsidP="001D196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pre pôdohospodárstvo, životné prostredie</w:t>
      </w:r>
    </w:p>
    <w:p w:rsidR="001D1966" w:rsidP="001D1966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a ochranu prírody</w:t>
      </w:r>
    </w:p>
    <w:p w:rsidR="001D1966" w:rsidP="001D1966">
      <w:pPr>
        <w:jc w:val="both"/>
        <w:rPr>
          <w:rFonts w:ascii="Times New Roman" w:hAnsi="Times New Roman" w:cs="Times New Roman"/>
          <w:b/>
          <w:i/>
        </w:rPr>
      </w:pPr>
    </w:p>
    <w:p w:rsidR="001D1966" w:rsidP="001D1966">
      <w:pPr>
        <w:jc w:val="both"/>
        <w:rPr>
          <w:rFonts w:ascii="Times New Roman" w:hAnsi="Times New Roman" w:cs="Times New Roman"/>
        </w:rPr>
      </w:pPr>
    </w:p>
    <w:p w:rsidR="001D1966" w:rsidP="001D1966">
      <w:pPr>
        <w:jc w:val="both"/>
        <w:rPr>
          <w:rFonts w:ascii="Times New Roman" w:hAnsi="Times New Roman" w:cs="Times New Roman"/>
        </w:rPr>
      </w:pPr>
    </w:p>
    <w:p w:rsidR="00BF1CB2" w:rsidP="001D1966">
      <w:pPr>
        <w:jc w:val="both"/>
        <w:rPr>
          <w:rFonts w:ascii="Times New Roman" w:hAnsi="Times New Roman" w:cs="Times New Roman"/>
        </w:rPr>
      </w:pPr>
    </w:p>
    <w:p w:rsidR="00BF1CB2" w:rsidP="001D1966">
      <w:pPr>
        <w:jc w:val="both"/>
        <w:rPr>
          <w:rFonts w:ascii="Times New Roman" w:hAnsi="Times New Roman" w:cs="Times New Roman"/>
        </w:rPr>
      </w:pPr>
      <w:r w:rsidR="001D1966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14. schôdza  výboru  </w:t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BF1CB2" w:rsidP="001D1966">
      <w:pPr>
        <w:jc w:val="both"/>
        <w:rPr>
          <w:rFonts w:ascii="Times New Roman" w:hAnsi="Times New Roman" w:cs="Times New Roman"/>
        </w:rPr>
      </w:pPr>
    </w:p>
    <w:p w:rsidR="00BF1CB2" w:rsidP="001D1966">
      <w:pPr>
        <w:jc w:val="both"/>
        <w:rPr>
          <w:rFonts w:ascii="Times New Roman" w:hAnsi="Times New Roman" w:cs="Times New Roman"/>
        </w:rPr>
      </w:pPr>
    </w:p>
    <w:p w:rsidR="001D1966" w:rsidP="001D19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1D1966" w:rsidP="001D1966">
      <w:pPr>
        <w:jc w:val="both"/>
        <w:rPr>
          <w:rFonts w:ascii="Times New Roman" w:hAnsi="Times New Roman" w:cs="Times New Roman"/>
        </w:rPr>
      </w:pPr>
    </w:p>
    <w:p w:rsidR="001D1966" w:rsidP="001D19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DF4DFB">
        <w:rPr>
          <w:rFonts w:ascii="Times New Roman" w:hAnsi="Times New Roman" w:cs="Times New Roman"/>
          <w:b/>
          <w:sz w:val="32"/>
          <w:szCs w:val="32"/>
        </w:rPr>
        <w:t>2</w:t>
      </w:r>
    </w:p>
    <w:p w:rsidR="001D1966" w:rsidP="001D1966">
      <w:pPr>
        <w:jc w:val="center"/>
        <w:rPr>
          <w:rFonts w:ascii="Times New Roman" w:hAnsi="Times New Roman" w:cs="Times New Roman"/>
          <w:b/>
        </w:rPr>
      </w:pPr>
    </w:p>
    <w:p w:rsidR="001D1966" w:rsidP="001D19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 z n e s e n i e</w:t>
      </w:r>
    </w:p>
    <w:p w:rsidR="001D1966" w:rsidP="001D19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</w:t>
      </w:r>
      <w:r>
        <w:rPr>
          <w:rFonts w:ascii="Times New Roman" w:hAnsi="Times New Roman" w:cs="Times New Roman"/>
          <w:b/>
        </w:rPr>
        <w:t xml:space="preserve">j republiky </w:t>
      </w:r>
    </w:p>
    <w:p w:rsidR="001D1966" w:rsidP="001D196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pôdohospodárstvo, životné prostredie a ochranu prírody</w:t>
      </w:r>
    </w:p>
    <w:p w:rsidR="001D1966" w:rsidP="001D1966">
      <w:pPr>
        <w:tabs>
          <w:tab w:val="left" w:pos="709"/>
          <w:tab w:val="left" w:pos="10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25. apríla 2007</w:t>
      </w:r>
    </w:p>
    <w:p w:rsidR="001D1966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D1966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vládnemu návrhu zákona o prevencii a náprave environmentálnych škôd a o zmene a doplnení niektorých zákonov (tlač 244)</w:t>
      </w:r>
    </w:p>
    <w:p w:rsidR="001D1966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D1966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Výbor Národnej rady Slovenskej republiky </w:t>
      </w:r>
    </w:p>
    <w:p w:rsidR="001D1966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pre pôdohospodárstvo, životné prostredie a </w:t>
      </w:r>
    </w:p>
    <w:p w:rsidR="001D1966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ochranu prírody</w:t>
      </w:r>
    </w:p>
    <w:p w:rsidR="001D1966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1D1966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svojej 14. schôdzi 25. apríla 2007 k vládnemu návrhu zákona o prevencii a náprave environmentálnych škôd a o zmene a doplnení niektorých zákonov</w:t>
      </w:r>
    </w:p>
    <w:p w:rsidR="001D1966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BF1CB2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</w:p>
    <w:p w:rsidR="001D1966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A. k o n š t a t u j e,</w:t>
      </w:r>
    </w:p>
    <w:p w:rsidR="001D1966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že predseda Národnej rady Slovenskej republiky v súlade s § 71 zákona Národnej rady Slovenskej republiky č. 350/1996 Z. z. o rok</w:t>
      </w:r>
      <w:r>
        <w:rPr>
          <w:rFonts w:ascii="Times New Roman" w:hAnsi="Times New Roman" w:cs="Times New Roman"/>
        </w:rPr>
        <w:t>ovacom poriadku Národnej rady Slovenskej republiky v znení neskorších predpisov určil Výbor Národnej rady Slovenskej republiky pre pôdohospodárstvo, životné prostredie a ochranu prírody pri rokovaní o vládnom návrhu zákona o prevencii a náprave environmentálnych škôd a o zmene a doplnení niektorých zákonov (tlač 244) rozhodnutím č. 258  z 18. apríla  2007 za gestorský výbor;</w:t>
      </w:r>
    </w:p>
    <w:p w:rsidR="001D1966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BF1CB2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1D1966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B.</w:t>
        <w:tab/>
        <w:t>u r č u j e</w:t>
      </w:r>
    </w:p>
    <w:p w:rsidR="001D1966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v súlade s § 73 ods. 1 zákona Národnej rady Slovenskej republiky č. 350/1996 Z. z. o rokovacom poriadku Národnej rady Slovenskej republiky v znení neskorších pred</w:t>
      </w:r>
      <w:r w:rsidR="00EF00E9">
        <w:rPr>
          <w:rFonts w:ascii="Times New Roman" w:hAnsi="Times New Roman" w:cs="Times New Roman"/>
        </w:rPr>
        <w:t xml:space="preserve">pisov </w:t>
      </w:r>
      <w:r w:rsidR="00EF00E9">
        <w:rPr>
          <w:rFonts w:ascii="Times New Roman" w:hAnsi="Times New Roman" w:cs="Times New Roman"/>
          <w:b/>
        </w:rPr>
        <w:t xml:space="preserve">Pavla Džurinu,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člena Výboru Národnej rady Slovenskej republiky pre pôdohospodárstvo, životné prostredie a ochranu prírody za spravodajcu k predmetnému  materiálu  v prvom čítaní;</w:t>
      </w:r>
    </w:p>
    <w:p w:rsidR="001D1966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1D1966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BF1CB2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BF1CB2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BF1CB2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</w:p>
    <w:p w:rsidR="001D1966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C. u k l a d á</w:t>
      </w:r>
    </w:p>
    <w:p w:rsidR="001D1966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ab/>
        <w:t xml:space="preserve">predsedovi výboru  </w:t>
      </w:r>
    </w:p>
    <w:p w:rsidR="001D1966" w:rsidP="001D1966">
      <w:pPr>
        <w:tabs>
          <w:tab w:val="left" w:pos="709"/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informovať o tomto uznesení predsedu Národnej rady Slovenskej republiky.</w:t>
      </w:r>
    </w:p>
    <w:p w:rsidR="001D1966" w:rsidP="001D1966">
      <w:pPr>
        <w:rPr>
          <w:rFonts w:ascii="Times New Roman" w:hAnsi="Times New Roman" w:cs="Times New Roman"/>
        </w:rPr>
      </w:pPr>
    </w:p>
    <w:p w:rsidR="001D1966" w:rsidP="001D1966">
      <w:pPr>
        <w:rPr>
          <w:rFonts w:ascii="Times New Roman" w:hAnsi="Times New Roman" w:cs="Times New Roman"/>
        </w:rPr>
      </w:pPr>
    </w:p>
    <w:p w:rsidR="001D1966" w:rsidP="001D1966">
      <w:pPr>
        <w:rPr>
          <w:rFonts w:ascii="Times New Roman" w:hAnsi="Times New Roman" w:cs="Times New Roman"/>
        </w:rPr>
      </w:pPr>
    </w:p>
    <w:p w:rsidR="001D1966" w:rsidP="001D1966">
      <w:pPr>
        <w:rPr>
          <w:rFonts w:ascii="Times New Roman" w:hAnsi="Times New Roman" w:cs="Times New Roman"/>
        </w:rPr>
      </w:pPr>
    </w:p>
    <w:p w:rsidR="004D5774">
      <w:pPr>
        <w:rPr>
          <w:rFonts w:ascii="Times New Roman" w:hAnsi="Times New Roman" w:cs="Times New Roman"/>
        </w:rPr>
      </w:pPr>
    </w:p>
    <w:p w:rsidR="00BF1C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Pavol </w:t>
      </w:r>
      <w:r>
        <w:rPr>
          <w:rFonts w:ascii="Times New Roman" w:hAnsi="Times New Roman" w:cs="Times New Roman"/>
          <w:b/>
        </w:rPr>
        <w:t>Džurina</w:t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Ján  </w:t>
      </w:r>
      <w:r>
        <w:rPr>
          <w:rFonts w:ascii="Times New Roman" w:hAnsi="Times New Roman" w:cs="Times New Roman"/>
          <w:b/>
        </w:rPr>
        <w:t>S l a b ý</w:t>
      </w:r>
    </w:p>
    <w:p w:rsidR="00BF1CB2" w:rsidRPr="00BF1C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overovateľ výboru   </w:t>
        <w:tab/>
        <w:tab/>
        <w:tab/>
        <w:tab/>
        <w:tab/>
        <w:tab/>
        <w:tab/>
        <w:t xml:space="preserve">         predseda výboru 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B2" w:rsidP="000E1CF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BF1CB2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B2" w:rsidP="000E1CFB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BF1CB2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E1CFB"/>
    <w:rsid w:val="001D1966"/>
    <w:rsid w:val="004D5774"/>
    <w:rsid w:val="00BF1CB2"/>
    <w:rsid w:val="00DF4DFB"/>
    <w:rsid w:val="00EF00E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96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BF1CB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BF1C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274</Words>
  <Characters>1565</Characters>
  <Application>Microsoft Office Word</Application>
  <DocSecurity>0</DocSecurity>
  <Lines>0</Lines>
  <Paragraphs>0</Paragraphs>
  <ScaleCrop>false</ScaleCrop>
  <Company>Kancelaria NR SR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SkvaDrah</dc:creator>
  <cp:lastModifiedBy>SkvaDrah</cp:lastModifiedBy>
  <cp:revision>4</cp:revision>
  <cp:lastPrinted>2007-04-23T08:55:00Z</cp:lastPrinted>
  <dcterms:created xsi:type="dcterms:W3CDTF">2007-04-23T08:53:00Z</dcterms:created>
  <dcterms:modified xsi:type="dcterms:W3CDTF">2007-04-26T07:20:00Z</dcterms:modified>
</cp:coreProperties>
</file>