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74F6">
      <w:pPr>
        <w:pStyle w:val="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Vláda  Slovenskej  republiky </w:t>
      </w: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pStyle w:val="Heading5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Materiál na rokovanie </w:t>
        <w:tab/>
        <w:tab/>
        <w:tab/>
        <w:tab/>
        <w:t xml:space="preserve"> </w:t>
        <w:tab/>
        <w:t xml:space="preserve">               Číslo:  UV – </w:t>
      </w:r>
      <w:r w:rsidR="006C7B9A">
        <w:rPr>
          <w:rFonts w:ascii="Times New Roman" w:hAnsi="Times New Roman" w:cs="Times New Roman"/>
          <w:b w:val="0"/>
          <w:szCs w:val="24"/>
        </w:rPr>
        <w:t>6548/</w:t>
      </w:r>
      <w:r>
        <w:rPr>
          <w:rFonts w:ascii="Times New Roman" w:hAnsi="Times New Roman" w:cs="Times New Roman"/>
          <w:b w:val="0"/>
          <w:szCs w:val="24"/>
        </w:rPr>
        <w:t>200</w:t>
      </w:r>
      <w:r w:rsidR="006C7B9A">
        <w:rPr>
          <w:rFonts w:ascii="Times New Roman" w:hAnsi="Times New Roman" w:cs="Times New Roman"/>
          <w:b w:val="0"/>
          <w:szCs w:val="24"/>
        </w:rPr>
        <w:t>7</w:t>
      </w:r>
    </w:p>
    <w:p w:rsidR="00AD74F6">
      <w:pPr>
        <w:pStyle w:val="Heading5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Národnej rady Slovenskej republiky </w:t>
      </w: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="006C7B9A">
        <w:rPr>
          <w:rFonts w:ascii="Times New Roman" w:hAnsi="Times New Roman" w:cs="Times New Roman"/>
          <w:b/>
          <w:sz w:val="24"/>
          <w:szCs w:val="24"/>
        </w:rPr>
        <w:t>255</w:t>
      </w: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Vládny návrh</w:t>
      </w: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Zákon,</w:t>
      </w:r>
    </w:p>
    <w:p w:rsidR="00AD7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F6">
      <w:pPr>
        <w:pStyle w:val="BodyText2"/>
        <w:pBdr>
          <w:bottom w:val="single" w:sz="12" w:space="1" w:color="auto"/>
        </w:pBd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ktorým sa mení a dopĺňa zákon č. </w:t>
      </w:r>
      <w:r w:rsidR="006C7B9A">
        <w:rPr>
          <w:rFonts w:ascii="Times New Roman" w:hAnsi="Times New Roman" w:cs="Times New Roman"/>
          <w:szCs w:val="24"/>
        </w:rPr>
        <w:t>455</w:t>
      </w:r>
      <w:r>
        <w:rPr>
          <w:rFonts w:ascii="Times New Roman" w:hAnsi="Times New Roman" w:cs="Times New Roman"/>
          <w:szCs w:val="24"/>
        </w:rPr>
        <w:t>/</w:t>
      </w:r>
      <w:r w:rsidR="006C7B9A">
        <w:rPr>
          <w:rFonts w:ascii="Times New Roman" w:hAnsi="Times New Roman" w:cs="Times New Roman"/>
          <w:szCs w:val="24"/>
        </w:rPr>
        <w:t>1991</w:t>
      </w:r>
      <w:r>
        <w:rPr>
          <w:rFonts w:ascii="Times New Roman" w:hAnsi="Times New Roman" w:cs="Times New Roman"/>
          <w:szCs w:val="24"/>
        </w:rPr>
        <w:t xml:space="preserve"> Z</w:t>
      </w:r>
      <w:r w:rsidR="006C7B9A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.</w:t>
      </w:r>
      <w:r w:rsidR="006C7B9A">
        <w:rPr>
          <w:rFonts w:ascii="Times New Roman" w:hAnsi="Times New Roman" w:cs="Times New Roman"/>
          <w:szCs w:val="24"/>
        </w:rPr>
        <w:t xml:space="preserve"> o živnostenskom podnikaní (živnostenský zákon) v znení neskorších predpisov a o zmene a doplnení niektorých zákonov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D74F6">
      <w:pPr>
        <w:pStyle w:val="BodyText2"/>
        <w:rPr>
          <w:rFonts w:ascii="Times New Roman" w:hAnsi="Times New Roman" w:cs="Times New Roman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spacing w:line="36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Návrh uznesenia:</w:t>
      </w:r>
    </w:p>
    <w:p w:rsidR="00AD74F6"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 w:rsidR="00AD74F6">
      <w:pPr>
        <w:spacing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 h v a ľ u j e </w:t>
      </w:r>
    </w:p>
    <w:p w:rsidR="00AD74F6">
      <w:pPr>
        <w:pStyle w:val="BodyTextIndent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vládny návrh zákona, ktorým sa mení a dopĺňa zákon č. </w:t>
      </w:r>
      <w:r w:rsidR="006C7B9A">
        <w:rPr>
          <w:rFonts w:ascii="Times New Roman" w:hAnsi="Times New Roman" w:cs="Times New Roman"/>
          <w:szCs w:val="24"/>
        </w:rPr>
        <w:t>455/1991 Zb. o živnostenskom podnikaní (živnostenský zákon) v znení neskorších predpisov a o zmene a doplnení niektorých zákonov</w:t>
      </w:r>
    </w:p>
    <w:p w:rsidR="00AD74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D74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D74F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D74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Predkladá:</w:t>
      </w:r>
    </w:p>
    <w:p w:rsidR="00AD7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Fico</w:t>
      </w:r>
    </w:p>
    <w:p w:rsidR="00AD7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vlády</w:t>
      </w:r>
    </w:p>
    <w:p w:rsidR="00AD7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74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Bratislava </w:t>
      </w:r>
      <w:r w:rsidR="006C7B9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B9A">
        <w:rPr>
          <w:rFonts w:ascii="Times New Roman" w:hAnsi="Times New Roman" w:cs="Times New Roman"/>
          <w:sz w:val="24"/>
          <w:szCs w:val="24"/>
        </w:rPr>
        <w:t>apríla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AD74F6">
      <w:pPr>
        <w:rPr>
          <w:rFonts w:ascii="Times New Roman" w:hAnsi="Times New Roman" w:cs="Times New Roman"/>
          <w:szCs w:val="24"/>
        </w:rPr>
      </w:pPr>
    </w:p>
    <w:sectPr>
      <w:footerReference w:type="default" r:id="rId4"/>
      <w:headerReference w:type="first" r:id="rId5"/>
      <w:pgSz w:w="11906" w:h="16838"/>
      <w:pgMar w:top="1417" w:right="1417" w:bottom="1417" w:left="1417" w:header="709" w:footer="709"/>
      <w:lnNumType w:distance="0"/>
      <w:pgNumType w:start="1"/>
      <w:cols w:space="709"/>
      <w:noEndnote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4F6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004CAC">
      <w:rPr>
        <w:rStyle w:val="PageNumber"/>
        <w:rFonts w:ascii="Times New Roman" w:hAnsi="Times New Roman" w:cs="Times New Roman"/>
        <w:noProof/>
        <w:szCs w:val="24"/>
      </w:rPr>
      <w:t>2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AD74F6">
    <w:pPr>
      <w:pStyle w:val="Footer"/>
      <w:rPr>
        <w:rFonts w:ascii="Times New Roman" w:hAnsi="Times New Roman"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26"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Za bezchybnosť: za MV SR: </w:t>
    </w:r>
    <w:r w:rsidR="00AD74F6">
      <w:rPr>
        <w:rFonts w:ascii="Times New Roman" w:hAnsi="Times New Roman" w:cs="Times New Roman"/>
        <w:szCs w:val="24"/>
      </w:rPr>
      <w:t xml:space="preserve"> </w:t>
    </w:r>
    <w:r>
      <w:rPr>
        <w:rFonts w:ascii="Times New Roman" w:hAnsi="Times New Roman" w:cs="Times New Roman"/>
        <w:szCs w:val="24"/>
      </w:rPr>
      <w:t>JUDr. Horvatová</w:t>
    </w:r>
  </w:p>
  <w:p w:rsidR="00CA0826"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za ÚV SR:   JUDr. Grman, generálny riaditeľ sekcie vládnej legislatívy</w:t>
    </w:r>
  </w:p>
  <w:p w:rsidR="00AD74F6">
    <w:pPr>
      <w:pStyle w:val="Header"/>
      <w:tabs>
        <w:tab w:val="clear" w:pos="4536"/>
        <w:tab w:val="clear" w:pos="9072"/>
      </w:tabs>
      <w:ind w:left="708" w:firstLine="708"/>
      <w:rPr>
        <w:rFonts w:ascii="Times New Roman" w:hAnsi="Times New Roman" w:cs="Times New Roman"/>
        <w:szCs w:val="24"/>
      </w:rPr>
    </w:pPr>
    <w:r w:rsidR="00CA0826">
      <w:rPr>
        <w:rFonts w:ascii="Times New Roman" w:hAnsi="Times New Roman" w:cs="Times New Roman"/>
        <w:szCs w:val="24"/>
      </w:rPr>
      <w:t xml:space="preserve">                                                JUDr. Vázal  </w:t>
    </w:r>
    <w:r>
      <w:rPr>
        <w:rFonts w:ascii="Times New Roman" w:hAnsi="Times New Roman" w:cs="Times New Roman"/>
        <w:szCs w:val="24"/>
      </w:rPr>
      <w:t xml:space="preserve">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D74F6"/>
    <w:rsid w:val="00004CAC"/>
    <w:rsid w:val="006C7B9A"/>
    <w:rsid w:val="00AD74F6"/>
    <w:rsid w:val="00CA082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spacing w:line="360" w:lineRule="auto"/>
      <w:ind w:firstLine="5103"/>
      <w:jc w:val="both"/>
      <w:outlineLvl w:val="0"/>
    </w:pPr>
    <w:rPr>
      <w:sz w:val="24"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uiPriority w:val="99"/>
    <w:pPr>
      <w:jc w:val="center"/>
    </w:pPr>
    <w:rPr>
      <w:b/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BodyText">
    <w:name w:val="Body Text"/>
    <w:basedOn w:val="Normal"/>
    <w:uiPriority w:val="99"/>
    <w:pPr>
      <w:jc w:val="center"/>
    </w:pPr>
    <w:rPr>
      <w:b/>
      <w:sz w:val="24"/>
    </w:rPr>
  </w:style>
  <w:style w:type="paragraph" w:styleId="BodyTextIndent2">
    <w:name w:val="Body Text Indent 2"/>
    <w:basedOn w:val="Normal"/>
    <w:uiPriority w:val="99"/>
    <w:pPr>
      <w:ind w:left="5103"/>
      <w:jc w:val="both"/>
    </w:pPr>
    <w:rPr>
      <w:sz w:val="24"/>
    </w:rPr>
  </w:style>
  <w:style w:type="paragraph" w:styleId="Title">
    <w:name w:val="Title"/>
    <w:basedOn w:val="Normal"/>
    <w:uiPriority w:val="99"/>
    <w:pPr>
      <w:pBdr>
        <w:bottom w:val="single" w:sz="12" w:space="1" w:color="auto"/>
      </w:pBdr>
      <w:jc w:val="center"/>
    </w:pPr>
    <w:rPr>
      <w:b/>
      <w: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101</Words>
  <Characters>582</Characters>
  <Application>Microsoft Office Word</Application>
  <DocSecurity>0</DocSecurity>
  <Lines>0</Lines>
  <Paragraphs>0</Paragraphs>
  <ScaleCrop>false</ScaleCrop>
  <Company>mvsr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23</dc:creator>
  <cp:lastModifiedBy>b</cp:lastModifiedBy>
  <cp:revision>4</cp:revision>
  <cp:lastPrinted>2007-04-11T13:20:00Z</cp:lastPrinted>
  <dcterms:created xsi:type="dcterms:W3CDTF">2007-04-11T11:01:00Z</dcterms:created>
  <dcterms:modified xsi:type="dcterms:W3CDTF">2007-04-11T13:20:00Z</dcterms:modified>
</cp:coreProperties>
</file>