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D26" w:rsidRPr="00E55C82" w:rsidP="00E55C82">
      <w:pPr>
        <w:ind w:left="6840"/>
        <w:rPr>
          <w:rFonts w:ascii="Times New Roman" w:hAnsi="Times New Roman" w:cs="Times New Roman"/>
          <w:b/>
        </w:rPr>
      </w:pPr>
      <w:r w:rsidRPr="00E55C82">
        <w:rPr>
          <w:rFonts w:ascii="Times New Roman" w:hAnsi="Times New Roman" w:cs="Times New Roman"/>
          <w:b/>
        </w:rPr>
        <w:t>Príloha č. 8</w:t>
      </w:r>
    </w:p>
    <w:p w:rsidR="00E55C82" w:rsidRPr="00E55C82" w:rsidP="00E55C82">
      <w:pPr>
        <w:ind w:left="6840"/>
        <w:rPr>
          <w:rFonts w:ascii="Times New Roman" w:hAnsi="Times New Roman" w:cs="Times New Roman"/>
          <w:b/>
        </w:rPr>
      </w:pPr>
      <w:r w:rsidRPr="00E55C82">
        <w:rPr>
          <w:rFonts w:ascii="Times New Roman" w:hAnsi="Times New Roman" w:cs="Times New Roman"/>
          <w:b/>
        </w:rPr>
        <w:t>k zákonu č. .../2007 Z. z.</w:t>
      </w:r>
    </w:p>
    <w:p w:rsidR="00045D26" w:rsidRPr="00E55C82" w:rsidP="00045D26">
      <w:pPr>
        <w:ind w:left="3540" w:firstLine="708"/>
        <w:rPr>
          <w:rFonts w:ascii="Times New Roman" w:hAnsi="Times New Roman" w:cs="Times New Roman"/>
          <w:sz w:val="22"/>
          <w:szCs w:val="22"/>
        </w:rPr>
      </w:pPr>
      <w:r w:rsidRPr="00E55C82">
        <w:rPr>
          <w:rFonts w:ascii="Times New Roman" w:hAnsi="Times New Roman" w:cs="Times New Roman"/>
          <w:sz w:val="22"/>
          <w:szCs w:val="22"/>
        </w:rPr>
        <w:t>VZOR</w:t>
      </w:r>
    </w:p>
    <w:p w:rsidR="00045D26" w:rsidRPr="00E55C82" w:rsidP="00045D2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  <w:caps/>
          <w:sz w:val="22"/>
          <w:szCs w:val="22"/>
        </w:rPr>
      </w:pPr>
      <w:r w:rsidRPr="00E55C82">
        <w:rPr>
          <w:rFonts w:ascii="Times New Roman" w:hAnsi="Times New Roman" w:cs="Times New Roman"/>
          <w:b/>
          <w:bCs/>
          <w:caps/>
        </w:rPr>
        <w:t>Hromadné hlásenie akútnych respiračných ochorení</w:t>
      </w:r>
    </w:p>
    <w:p w:rsidR="00045D26" w:rsidRPr="00E55C82" w:rsidP="00045D2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1475"/>
        <w:gridCol w:w="2303"/>
        <w:gridCol w:w="2303"/>
        <w:gridCol w:w="1659"/>
      </w:tblGrid>
      <w:tr>
        <w:tblPrEx>
          <w:tblW w:w="0" w:type="auto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trHeight w:hRule="auto" w:val="0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Hromadné hlásenie akútnych respiračných ochorení</w:t>
            </w: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Kal. týždeň: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Rok:</w:t>
            </w: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Okres: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31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Meno hlásiaceho lekára: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Kód hlásiaceho lekára: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Adresa a</w:t>
            </w:r>
            <w:r w:rsidRPr="00E55C82">
              <w:rPr>
                <w:rFonts w:ascii="Times New Roman" w:hAnsi="Times New Roman" w:cs="Times New Roman"/>
              </w:rPr>
              <w:t>mbulancie: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  <w:tblLayout w:type="fixed"/>
        </w:tblPrEx>
        <w:trPr>
          <w:trHeight w:val="480"/>
        </w:trPr>
        <w:tc>
          <w:tcPr>
            <w:tcW w:w="6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Počet osôb v starostlivosti lekára: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D26" w:rsidRPr="00E55C82" w:rsidP="00045D26">
      <w:pPr>
        <w:jc w:val="center"/>
        <w:rPr>
          <w:rFonts w:ascii="Times New Roman" w:hAnsi="Times New Roman" w:cs="Times New Roman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</w:rPr>
      </w:pPr>
    </w:p>
    <w:p w:rsidR="00045D26" w:rsidRPr="00E55C82" w:rsidP="00045D2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800"/>
        <w:gridCol w:w="1978"/>
        <w:gridCol w:w="2303"/>
        <w:gridCol w:w="1659"/>
      </w:tblGrid>
      <w:tr>
        <w:tblPrEx>
          <w:tblW w:w="0" w:type="auto"/>
          <w:tblInd w:w="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Veková skupina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Všetky akútne respiračné ochorenia (ARO)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Z nich chrípke podobné ochorenia (CHPO)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Úmrtia</w:t>
            </w: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0 -5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6 – 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15 – 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val="32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20 – 59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val="40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  <w:r w:rsidRPr="00E55C82">
              <w:rPr>
                <w:rFonts w:ascii="Times New Roman" w:hAnsi="Times New Roman" w:cs="Times New Roman"/>
              </w:rPr>
              <w:t>60 +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pStyle w:val="StyleStyleNormln110ptCondensedby01pt"/>
              <w:spacing w:before="60" w:after="60"/>
              <w:rPr>
                <w:rFonts w:ascii="Times New Roman" w:hAnsi="Times New Roman" w:cs="Times New Roman"/>
                <w:spacing w:val="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val="409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Komplikácie akútnych respiračných ochorení (ARO)</w:t>
            </w: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Veková skupina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Pneumónie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Otitídy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5C82">
              <w:rPr>
                <w:rFonts w:ascii="Times New Roman" w:hAnsi="Times New Roman" w:cs="Times New Roman"/>
                <w:b/>
                <w:bCs/>
              </w:rPr>
              <w:t>Sinusitídy</w:t>
            </w: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0 -5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6 – 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15 – 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20 – 59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Ind w:w="828" w:type="dxa"/>
        </w:tblPrEx>
        <w:trPr>
          <w:trHeight w:hRule="auto" w:val="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C82">
              <w:rPr>
                <w:rFonts w:ascii="Times New Roman" w:hAnsi="Times New Roman" w:cs="Times New Roman"/>
                <w:sz w:val="22"/>
                <w:szCs w:val="22"/>
              </w:rPr>
              <w:t>60 +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045D26" w:rsidRPr="00E55C82" w:rsidP="009A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A0D3E" w:rsidRPr="00E55C8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5D26"/>
    <w:rsid w:val="009A6F81"/>
    <w:rsid w:val="00CA0D3E"/>
    <w:rsid w:val="00E55C8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5D26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StyleNormln110ptCondensedby01pt">
    <w:name w:val="Style Style Normální1 + 10 pt + Condensed by  01 pt"/>
    <w:basedOn w:val="Normal"/>
    <w:rsid w:val="00045D26"/>
    <w:pPr>
      <w:spacing w:before="0" w:after="0"/>
      <w:jc w:val="center"/>
    </w:pPr>
    <w:rPr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90</Words>
  <Characters>532</Characters>
  <Application>Microsoft Office Word</Application>
  <DocSecurity>0</DocSecurity>
  <Lines>0</Lines>
  <Paragraphs>0</Paragraphs>
  <ScaleCrop>false</ScaleCrop>
  <Company>MZ SR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Viera Martincová</cp:lastModifiedBy>
  <cp:revision>2</cp:revision>
  <cp:lastPrinted>2007-03-15T10:06:00Z</cp:lastPrinted>
  <dcterms:created xsi:type="dcterms:W3CDTF">2007-03-15T10:06:00Z</dcterms:created>
  <dcterms:modified xsi:type="dcterms:W3CDTF">2007-03-15T10:06:00Z</dcterms:modified>
</cp:coreProperties>
</file>