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13E8" w:rsidRPr="0066449E" w:rsidP="00A913E8">
      <w:pPr>
        <w:pStyle w:val="Title"/>
        <w:rPr>
          <w:rFonts w:ascii="Arial Narrow" w:hAnsi="Arial Narrow" w:cs="Arial"/>
        </w:rPr>
      </w:pPr>
      <w:r w:rsidRPr="0066449E" w:rsidR="00804041">
        <w:rPr>
          <w:rFonts w:ascii="Arial Narrow" w:hAnsi="Arial Narrow" w:cs="Arial"/>
        </w:rPr>
        <w:t>DOLOŽKA ZLUČITEĽNOSTI</w:t>
      </w:r>
    </w:p>
    <w:p w:rsidR="007E2741" w:rsidRPr="0066449E" w:rsidP="00A913E8">
      <w:pPr>
        <w:pStyle w:val="Title"/>
        <w:rPr>
          <w:rFonts w:ascii="Arial Narrow" w:hAnsi="Arial Narrow" w:cs="Arial"/>
        </w:rPr>
      </w:pPr>
    </w:p>
    <w:p w:rsidR="00804041" w:rsidRPr="0066449E" w:rsidP="00A913E8">
      <w:pPr>
        <w:pStyle w:val="Title"/>
        <w:rPr>
          <w:rStyle w:val="tlZkladntext1"/>
          <w:rFonts w:ascii="Arial Narrow" w:hAnsi="Arial Narrow" w:cs="Arial"/>
        </w:rPr>
      </w:pPr>
      <w:r w:rsidRPr="0066449E">
        <w:rPr>
          <w:rStyle w:val="tlZkladntext1"/>
          <w:rFonts w:ascii="Arial Narrow" w:hAnsi="Arial Narrow" w:cs="Arial"/>
          <w:bCs w:val="0"/>
        </w:rPr>
        <w:t xml:space="preserve"> návrhu </w:t>
      </w:r>
      <w:r w:rsidRPr="0066449E" w:rsidR="00E147EF">
        <w:rPr>
          <w:rStyle w:val="tlZkladntext1"/>
          <w:rFonts w:ascii="Arial Narrow" w:hAnsi="Arial Narrow" w:cs="Arial"/>
          <w:bCs w:val="0"/>
        </w:rPr>
        <w:t>zákona, ktorým sa mení a dopĺňa zákon č. 583/2004 Z.</w:t>
      </w:r>
      <w:r w:rsidR="0066449E">
        <w:rPr>
          <w:rStyle w:val="tlZkladntext1"/>
          <w:rFonts w:ascii="Arial Narrow" w:hAnsi="Arial Narrow" w:cs="Arial"/>
          <w:bCs w:val="0"/>
        </w:rPr>
        <w:t xml:space="preserve"> </w:t>
      </w:r>
      <w:r w:rsidRPr="0066449E" w:rsidR="00E147EF">
        <w:rPr>
          <w:rStyle w:val="tlZkladntext1"/>
          <w:rFonts w:ascii="Arial Narrow" w:hAnsi="Arial Narrow" w:cs="Arial"/>
          <w:bCs w:val="0"/>
        </w:rPr>
        <w:t>z. o rozpočtových pravidlách územnej samosprávy a o zmene a doplnení niektorých zákonov v znení zákona č. 611/2005 Z.</w:t>
      </w:r>
      <w:r w:rsidR="0066449E">
        <w:rPr>
          <w:rStyle w:val="tlZkladntext1"/>
          <w:rFonts w:ascii="Arial Narrow" w:hAnsi="Arial Narrow" w:cs="Arial"/>
          <w:bCs w:val="0"/>
        </w:rPr>
        <w:t xml:space="preserve"> </w:t>
      </w:r>
      <w:r w:rsidRPr="0066449E" w:rsidR="00E147EF">
        <w:rPr>
          <w:rStyle w:val="tlZkladntext1"/>
          <w:rFonts w:ascii="Arial Narrow" w:hAnsi="Arial Narrow" w:cs="Arial"/>
          <w:bCs w:val="0"/>
        </w:rPr>
        <w:t>z.</w:t>
      </w:r>
    </w:p>
    <w:p w:rsidR="00804041" w:rsidRPr="0066449E" w:rsidP="009956C8">
      <w:pPr>
        <w:pStyle w:val="Zkladntext"/>
        <w:pBdr>
          <w:bottom w:val="single" w:sz="4" w:space="1" w:color="auto"/>
        </w:pBdr>
        <w:jc w:val="center"/>
        <w:rPr>
          <w:rStyle w:val="tlZkladntext1"/>
          <w:rFonts w:ascii="Arial Narrow" w:hAnsi="Arial Narrow" w:cs="Arial"/>
          <w:bCs w:val="0"/>
        </w:rPr>
      </w:pPr>
      <w:r w:rsidRPr="0066449E">
        <w:rPr>
          <w:rStyle w:val="tlZkladntext1"/>
          <w:rFonts w:ascii="Arial Narrow" w:hAnsi="Arial Narrow" w:cs="Arial"/>
          <w:bCs w:val="0"/>
        </w:rPr>
        <w:t>s právom Európskych spoločenstiev a právom Európske</w:t>
      </w:r>
      <w:r w:rsidRPr="0066449E">
        <w:rPr>
          <w:rStyle w:val="tlZkladntext1"/>
          <w:rFonts w:ascii="Arial Narrow" w:hAnsi="Arial Narrow" w:cs="Arial"/>
          <w:bCs w:val="0"/>
        </w:rPr>
        <w:t>j únie</w:t>
      </w:r>
    </w:p>
    <w:p w:rsidR="007E2741" w:rsidRPr="0066449E" w:rsidP="009956C8">
      <w:pPr>
        <w:pStyle w:val="Zkladntext"/>
        <w:pBdr>
          <w:bottom w:val="single" w:sz="4" w:space="1" w:color="auto"/>
        </w:pBdr>
        <w:jc w:val="center"/>
        <w:rPr>
          <w:rStyle w:val="tlZkladntext1"/>
          <w:rFonts w:ascii="Arial Narrow" w:hAnsi="Arial Narrow" w:cs="Arial"/>
          <w:bCs w:val="0"/>
          <w:sz w:val="22"/>
          <w:szCs w:val="22"/>
        </w:rPr>
      </w:pPr>
    </w:p>
    <w:p w:rsidR="00804041" w:rsidRPr="0066449E" w:rsidP="00804041">
      <w:pPr>
        <w:pStyle w:val="Zkladntext0"/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:rsidR="007E2741" w:rsidRPr="0066449E" w:rsidP="00804041">
      <w:pPr>
        <w:pStyle w:val="Zkladntext0"/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:rsidR="00804041" w:rsidRPr="0066449E" w:rsidP="00804041">
      <w:pPr>
        <w:pStyle w:val="Zkladntext0"/>
        <w:spacing w:before="120"/>
        <w:ind w:left="360" w:hanging="360"/>
        <w:rPr>
          <w:rFonts w:ascii="Arial Narrow" w:hAnsi="Arial Narrow" w:cs="Arial"/>
          <w:b/>
          <w:bCs/>
          <w:sz w:val="24"/>
          <w:szCs w:val="24"/>
        </w:rPr>
      </w:pPr>
      <w:r w:rsidRPr="0066449E">
        <w:rPr>
          <w:rFonts w:ascii="Arial Narrow" w:hAnsi="Arial Narrow" w:cs="Arial"/>
          <w:b/>
          <w:bCs/>
          <w:sz w:val="22"/>
          <w:szCs w:val="22"/>
        </w:rPr>
        <w:t>1.</w:t>
        <w:tab/>
      </w:r>
      <w:r w:rsidRPr="0066449E">
        <w:rPr>
          <w:rFonts w:ascii="Arial Narrow" w:hAnsi="Arial Narrow" w:cs="Arial"/>
          <w:b/>
          <w:bCs/>
          <w:sz w:val="24"/>
          <w:szCs w:val="24"/>
        </w:rPr>
        <w:t xml:space="preserve">Predkladateľ </w:t>
      </w:r>
      <w:r w:rsidRPr="0066449E" w:rsidR="00E147EF">
        <w:rPr>
          <w:rFonts w:ascii="Arial Narrow" w:hAnsi="Arial Narrow" w:cs="Arial"/>
          <w:b/>
          <w:bCs/>
          <w:sz w:val="24"/>
          <w:szCs w:val="24"/>
        </w:rPr>
        <w:t>zákona</w:t>
      </w:r>
      <w:r w:rsidRPr="0066449E">
        <w:rPr>
          <w:rFonts w:ascii="Arial Narrow" w:hAnsi="Arial Narrow" w:cs="Arial"/>
          <w:b/>
          <w:bCs/>
          <w:sz w:val="24"/>
          <w:szCs w:val="24"/>
        </w:rPr>
        <w:t>:</w:t>
      </w:r>
    </w:p>
    <w:p w:rsidR="00804041" w:rsidRPr="0066449E" w:rsidP="00804041">
      <w:pPr>
        <w:pStyle w:val="Zkladntext0"/>
        <w:spacing w:before="120"/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6449E" w:rsidR="00E147EF">
        <w:rPr>
          <w:rFonts w:ascii="Arial Narrow" w:hAnsi="Arial Narrow" w:cs="Arial"/>
          <w:sz w:val="22"/>
          <w:szCs w:val="22"/>
        </w:rPr>
        <w:t xml:space="preserve">Vláda </w:t>
      </w:r>
      <w:r w:rsidRPr="0066449E">
        <w:rPr>
          <w:rFonts w:ascii="Arial Narrow" w:hAnsi="Arial Narrow" w:cs="Arial"/>
          <w:sz w:val="22"/>
          <w:szCs w:val="22"/>
        </w:rPr>
        <w:t>Slovenskej republiky</w:t>
      </w:r>
      <w:r w:rsidRPr="0066449E" w:rsidR="00B06FB4">
        <w:rPr>
          <w:rFonts w:ascii="Arial Narrow" w:hAnsi="Arial Narrow" w:cs="Arial"/>
          <w:sz w:val="22"/>
          <w:szCs w:val="22"/>
        </w:rPr>
        <w:t>.</w:t>
      </w:r>
    </w:p>
    <w:p w:rsidR="00804041" w:rsidRPr="0066449E" w:rsidP="00FF3719">
      <w:pPr>
        <w:pStyle w:val="Zkladntext0"/>
        <w:spacing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04041" w:rsidRPr="0066449E" w:rsidP="00A913E8">
      <w:pPr>
        <w:pStyle w:val="Zkladntext0"/>
        <w:numPr>
          <w:ilvl w:val="0"/>
          <w:numId w:val="1"/>
        </w:numPr>
        <w:tabs>
          <w:tab w:val="clear" w:pos="360"/>
          <w:tab w:val="left" w:pos="363"/>
        </w:tabs>
        <w:spacing w:after="120"/>
        <w:ind w:hanging="357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6449E">
        <w:rPr>
          <w:rFonts w:ascii="Arial Narrow" w:hAnsi="Arial Narrow" w:cs="Arial"/>
          <w:b/>
          <w:bCs/>
          <w:color w:val="auto"/>
          <w:sz w:val="24"/>
          <w:szCs w:val="24"/>
        </w:rPr>
        <w:t>Názov návrhu</w:t>
      </w:r>
      <w:r w:rsidRPr="0066449E" w:rsidR="006745D1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zákona</w:t>
      </w:r>
      <w:r w:rsidRPr="0066449E">
        <w:rPr>
          <w:rFonts w:ascii="Arial Narrow" w:hAnsi="Arial Narrow" w:cs="Arial"/>
          <w:b/>
          <w:bCs/>
          <w:sz w:val="24"/>
          <w:szCs w:val="24"/>
        </w:rPr>
        <w:t xml:space="preserve">: </w:t>
      </w:r>
    </w:p>
    <w:p w:rsidR="00A913E8" w:rsidRPr="0066449E" w:rsidP="00A913E8">
      <w:pPr>
        <w:spacing w:after="120"/>
        <w:ind w:left="360"/>
        <w:jc w:val="both"/>
        <w:rPr>
          <w:rFonts w:ascii="Arial Narrow" w:hAnsi="Arial Narrow" w:cs="Arial"/>
          <w:sz w:val="22"/>
          <w:szCs w:val="22"/>
        </w:rPr>
      </w:pPr>
      <w:r w:rsidRPr="0066449E" w:rsidR="00804041">
        <w:rPr>
          <w:rFonts w:ascii="Arial Narrow" w:hAnsi="Arial Narrow" w:cs="Arial"/>
          <w:sz w:val="22"/>
          <w:szCs w:val="22"/>
        </w:rPr>
        <w:t xml:space="preserve">Návrh </w:t>
      </w:r>
      <w:r w:rsidRPr="0066449E" w:rsidR="00E147EF">
        <w:rPr>
          <w:rStyle w:val="tlZkladntext1"/>
          <w:rFonts w:ascii="Arial Narrow" w:hAnsi="Arial Narrow" w:cs="Arial"/>
          <w:b w:val="0"/>
          <w:sz w:val="22"/>
          <w:szCs w:val="22"/>
        </w:rPr>
        <w:t>zákona, ktorým sa mení a dopĺňa zákon č. 583/2004 Z.</w:t>
      </w:r>
      <w:r w:rsidR="0066449E">
        <w:rPr>
          <w:rStyle w:val="tlZkladntext1"/>
          <w:rFonts w:ascii="Arial Narrow" w:hAnsi="Arial Narrow" w:cs="Arial"/>
          <w:b w:val="0"/>
          <w:sz w:val="22"/>
          <w:szCs w:val="22"/>
        </w:rPr>
        <w:t xml:space="preserve"> </w:t>
      </w:r>
      <w:r w:rsidRPr="0066449E" w:rsidR="00E147EF">
        <w:rPr>
          <w:rStyle w:val="tlZkladntext1"/>
          <w:rFonts w:ascii="Arial Narrow" w:hAnsi="Arial Narrow" w:cs="Arial"/>
          <w:b w:val="0"/>
          <w:sz w:val="22"/>
          <w:szCs w:val="22"/>
        </w:rPr>
        <w:t>z. o rozpočtových pravidlách územnej</w:t>
      </w:r>
      <w:r w:rsidRPr="0066449E" w:rsidR="00E147EF">
        <w:rPr>
          <w:rFonts w:ascii="Arial Narrow" w:hAnsi="Arial Narrow" w:cs="Arial"/>
          <w:sz w:val="22"/>
          <w:szCs w:val="22"/>
        </w:rPr>
        <w:t xml:space="preserve"> </w:t>
      </w:r>
      <w:r w:rsidRPr="0066449E" w:rsidR="00E147EF">
        <w:rPr>
          <w:rStyle w:val="tlZkladntext1"/>
          <w:rFonts w:ascii="Arial Narrow" w:hAnsi="Arial Narrow" w:cs="Arial"/>
          <w:b w:val="0"/>
          <w:sz w:val="22"/>
          <w:szCs w:val="22"/>
        </w:rPr>
        <w:t>samosprávy a o zmene a doplnení niektorých zákonov v znení zákona č. 611/20</w:t>
      </w:r>
      <w:r w:rsidRPr="0066449E" w:rsidR="00E147EF">
        <w:rPr>
          <w:rStyle w:val="tlZkladntext1"/>
          <w:rFonts w:ascii="Arial Narrow" w:hAnsi="Arial Narrow" w:cs="Arial"/>
          <w:b w:val="0"/>
          <w:sz w:val="22"/>
          <w:szCs w:val="22"/>
        </w:rPr>
        <w:t>05 Z.</w:t>
      </w:r>
      <w:r w:rsidR="0066449E">
        <w:rPr>
          <w:rStyle w:val="tlZkladntext1"/>
          <w:rFonts w:ascii="Arial Narrow" w:hAnsi="Arial Narrow" w:cs="Arial"/>
          <w:b w:val="0"/>
          <w:sz w:val="22"/>
          <w:szCs w:val="22"/>
        </w:rPr>
        <w:t xml:space="preserve"> </w:t>
      </w:r>
      <w:r w:rsidRPr="0066449E" w:rsidR="00E147EF">
        <w:rPr>
          <w:rStyle w:val="tlZkladntext1"/>
          <w:rFonts w:ascii="Arial Narrow" w:hAnsi="Arial Narrow" w:cs="Arial"/>
          <w:b w:val="0"/>
          <w:sz w:val="22"/>
          <w:szCs w:val="22"/>
        </w:rPr>
        <w:t>z..</w:t>
      </w:r>
    </w:p>
    <w:p w:rsidR="00804041" w:rsidRPr="0066449E" w:rsidP="00804041">
      <w:pPr>
        <w:pStyle w:val="Zkladntext"/>
        <w:spacing w:before="120"/>
        <w:ind w:left="357"/>
        <w:rPr>
          <w:rFonts w:ascii="Arial Narrow" w:hAnsi="Arial Narrow" w:cs="Arial"/>
          <w:sz w:val="22"/>
          <w:szCs w:val="22"/>
        </w:rPr>
      </w:pPr>
    </w:p>
    <w:p w:rsidR="00804041" w:rsidRPr="0066449E" w:rsidP="00804041">
      <w:pPr>
        <w:pStyle w:val="Zkladntext0"/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6449E">
        <w:rPr>
          <w:rFonts w:ascii="Arial Narrow" w:hAnsi="Arial Narrow" w:cs="Arial"/>
          <w:b/>
          <w:bCs/>
          <w:sz w:val="24"/>
          <w:szCs w:val="24"/>
        </w:rPr>
        <w:t xml:space="preserve">Problematika návrhu </w:t>
      </w:r>
      <w:r w:rsidRPr="0066449E" w:rsidR="006745D1">
        <w:rPr>
          <w:rFonts w:ascii="Arial Narrow" w:hAnsi="Arial Narrow" w:cs="Arial"/>
          <w:b/>
          <w:bCs/>
          <w:sz w:val="24"/>
          <w:szCs w:val="24"/>
        </w:rPr>
        <w:t>zákona</w:t>
      </w:r>
      <w:r w:rsidRPr="0066449E">
        <w:rPr>
          <w:rFonts w:ascii="Arial Narrow" w:hAnsi="Arial Narrow" w:cs="Arial"/>
          <w:b/>
          <w:bCs/>
          <w:sz w:val="24"/>
          <w:szCs w:val="24"/>
        </w:rPr>
        <w:t>:</w:t>
      </w:r>
    </w:p>
    <w:p w:rsidR="00804041" w:rsidRPr="0066449E" w:rsidP="00804041">
      <w:pPr>
        <w:pStyle w:val="BodyTextIndent"/>
        <w:numPr>
          <w:ilvl w:val="0"/>
          <w:numId w:val="2"/>
        </w:numPr>
        <w:tabs>
          <w:tab w:val="left" w:pos="757"/>
        </w:tabs>
        <w:spacing w:before="120"/>
        <w:ind w:left="754" w:hanging="357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nie je upravená v práve Európskych spoločenstiev,</w:t>
      </w:r>
    </w:p>
    <w:p w:rsidR="00804041" w:rsidRPr="0066449E" w:rsidP="00804041">
      <w:pPr>
        <w:pStyle w:val="BodyTextIndent"/>
        <w:numPr>
          <w:ilvl w:val="0"/>
          <w:numId w:val="2"/>
        </w:numPr>
        <w:tabs>
          <w:tab w:val="left" w:pos="757"/>
        </w:tabs>
        <w:spacing w:before="120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nie je upravená v práve Európskej únie,</w:t>
      </w:r>
    </w:p>
    <w:p w:rsidR="00804041" w:rsidRPr="0066449E" w:rsidP="00804041">
      <w:pPr>
        <w:pStyle w:val="BodyTextIndent"/>
        <w:numPr>
          <w:ilvl w:val="0"/>
          <w:numId w:val="2"/>
        </w:numPr>
        <w:tabs>
          <w:tab w:val="left" w:pos="757"/>
        </w:tabs>
        <w:spacing w:before="120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nie je obsiahnutá v judikatúre Súdneho dvora Európskych spoločenstiev alebo Súdu prvého stupňa Európskych spoločenstiev.</w:t>
      </w:r>
    </w:p>
    <w:p w:rsidR="00804041" w:rsidRPr="0066449E" w:rsidP="00804041">
      <w:pPr>
        <w:pStyle w:val="BodyTextIndent"/>
        <w:spacing w:before="120"/>
        <w:ind w:left="397" w:firstLine="0"/>
        <w:rPr>
          <w:rFonts w:ascii="Arial Narrow" w:hAnsi="Arial Narrow" w:cs="Arial"/>
          <w:sz w:val="22"/>
          <w:szCs w:val="22"/>
        </w:rPr>
      </w:pPr>
    </w:p>
    <w:p w:rsidR="00804041" w:rsidRPr="0066449E" w:rsidP="00804041">
      <w:pPr>
        <w:pStyle w:val="Zkladntext0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6449E">
        <w:rPr>
          <w:rFonts w:ascii="Arial Narrow" w:hAnsi="Arial Narrow" w:cs="Arial"/>
          <w:b/>
          <w:bCs/>
          <w:iCs/>
          <w:sz w:val="24"/>
          <w:szCs w:val="24"/>
        </w:rPr>
        <w:t>Záväzky Slovenskej republiky vo vzťahu k Európskym spoločenstvám a Európskej únii:</w:t>
      </w:r>
    </w:p>
    <w:p w:rsidR="00804041" w:rsidRPr="0066449E" w:rsidP="00804041">
      <w:pPr>
        <w:pStyle w:val="BodyTextIndent2"/>
        <w:spacing w:before="120" w:after="0" w:line="24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Bezpredmetné.</w:t>
      </w:r>
    </w:p>
    <w:p w:rsidR="00804041" w:rsidRPr="0066449E" w:rsidP="00804041">
      <w:pPr>
        <w:pStyle w:val="BodyTextIndent2"/>
        <w:spacing w:after="0" w:line="240" w:lineRule="auto"/>
        <w:ind w:left="1080"/>
        <w:rPr>
          <w:rFonts w:ascii="Arial Narrow" w:hAnsi="Arial Narrow" w:cs="Arial"/>
          <w:sz w:val="22"/>
          <w:szCs w:val="22"/>
        </w:rPr>
      </w:pPr>
    </w:p>
    <w:p w:rsidR="00804041" w:rsidRPr="0066449E" w:rsidP="008B2741">
      <w:pPr>
        <w:pStyle w:val="Zkladntext0"/>
        <w:tabs>
          <w:tab w:val="left" w:pos="360"/>
        </w:tabs>
        <w:spacing w:before="120"/>
        <w:ind w:left="356" w:hanging="345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6449E">
        <w:rPr>
          <w:rFonts w:ascii="Arial Narrow" w:hAnsi="Arial Narrow" w:cs="Arial"/>
          <w:b/>
          <w:bCs/>
          <w:sz w:val="22"/>
          <w:szCs w:val="22"/>
        </w:rPr>
        <w:t>5.</w:t>
        <w:tab/>
      </w:r>
      <w:r w:rsidRPr="0066449E">
        <w:rPr>
          <w:rFonts w:ascii="Arial Narrow" w:hAnsi="Arial Narrow" w:cs="Arial"/>
          <w:b/>
          <w:bCs/>
          <w:sz w:val="24"/>
          <w:szCs w:val="24"/>
        </w:rPr>
        <w:t xml:space="preserve">Stupeň zlučiteľnosti návrhu </w:t>
      </w:r>
      <w:r w:rsidRPr="0066449E" w:rsidR="0044743D">
        <w:rPr>
          <w:rFonts w:ascii="Arial Narrow" w:hAnsi="Arial Narrow" w:cs="Arial"/>
          <w:b/>
          <w:bCs/>
          <w:sz w:val="24"/>
          <w:szCs w:val="24"/>
        </w:rPr>
        <w:t>zákona</w:t>
      </w:r>
      <w:r w:rsidRPr="0066449E">
        <w:rPr>
          <w:rFonts w:ascii="Arial Narrow" w:hAnsi="Arial Narrow" w:cs="Arial"/>
          <w:b/>
          <w:bCs/>
          <w:sz w:val="24"/>
          <w:szCs w:val="24"/>
        </w:rPr>
        <w:t xml:space="preserve"> s právom Európskych spoločenstiev a právom Európskej únie:</w:t>
      </w:r>
    </w:p>
    <w:p w:rsidR="00804041" w:rsidRPr="0066449E" w:rsidP="00804041">
      <w:pPr>
        <w:pStyle w:val="BodyTextIndent2"/>
        <w:spacing w:before="120" w:after="0" w:line="24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Bezpredmetné.</w:t>
      </w:r>
    </w:p>
    <w:p w:rsidR="00804041" w:rsidRPr="0066449E" w:rsidP="00FF3719">
      <w:pPr>
        <w:pStyle w:val="BodyTextIndent2"/>
        <w:spacing w:line="240" w:lineRule="auto"/>
        <w:ind w:left="397"/>
        <w:jc w:val="both"/>
        <w:rPr>
          <w:rFonts w:ascii="Arial Narrow" w:hAnsi="Arial Narrow" w:cs="Arial"/>
          <w:sz w:val="22"/>
          <w:szCs w:val="22"/>
        </w:rPr>
      </w:pPr>
    </w:p>
    <w:p w:rsidR="00804041" w:rsidRPr="0066449E" w:rsidP="00804041">
      <w:pPr>
        <w:pStyle w:val="dka"/>
        <w:tabs>
          <w:tab w:val="left" w:pos="360"/>
        </w:tabs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6449E">
        <w:rPr>
          <w:rFonts w:ascii="Arial Narrow" w:hAnsi="Arial Narrow" w:cs="Arial"/>
          <w:b/>
          <w:bCs/>
          <w:sz w:val="22"/>
          <w:szCs w:val="22"/>
        </w:rPr>
        <w:t>6.</w:t>
        <w:tab/>
      </w:r>
      <w:r w:rsidRPr="0066449E">
        <w:rPr>
          <w:rFonts w:ascii="Arial Narrow" w:hAnsi="Arial Narrow" w:cs="Arial"/>
          <w:b/>
          <w:bCs/>
          <w:sz w:val="24"/>
          <w:szCs w:val="24"/>
        </w:rPr>
        <w:t>Gestor a spolupracujúce rezorty:</w:t>
      </w:r>
    </w:p>
    <w:p w:rsidR="00804041" w:rsidRPr="0066449E" w:rsidP="00804041">
      <w:pPr>
        <w:pStyle w:val="dka"/>
        <w:spacing w:before="120"/>
        <w:ind w:left="360"/>
        <w:jc w:val="both"/>
        <w:rPr>
          <w:rFonts w:ascii="Arial Narrow" w:hAnsi="Arial Narrow" w:cs="Arial"/>
          <w:sz w:val="22"/>
          <w:szCs w:val="22"/>
        </w:rPr>
      </w:pPr>
      <w:r w:rsidRPr="0066449E">
        <w:rPr>
          <w:rFonts w:ascii="Arial Narrow" w:hAnsi="Arial Narrow" w:cs="Arial"/>
          <w:sz w:val="22"/>
          <w:szCs w:val="22"/>
        </w:rPr>
        <w:t>Bezpredmetné.</w:t>
      </w:r>
    </w:p>
    <w:p w:rsidR="00804041" w:rsidRPr="0066449E">
      <w:pPr>
        <w:rPr>
          <w:rFonts w:ascii="Arial Narrow" w:hAnsi="Arial Narrow" w:cs="Arial"/>
          <w:sz w:val="22"/>
          <w:szCs w:val="22"/>
        </w:rPr>
      </w:pPr>
    </w:p>
    <w:p w:rsidR="001D2F5A" w:rsidRPr="0066449E">
      <w:pPr>
        <w:rPr>
          <w:rFonts w:ascii="Arial Narrow" w:hAnsi="Arial Narrow" w:cs="Arial"/>
          <w:sz w:val="22"/>
          <w:szCs w:val="22"/>
        </w:rPr>
      </w:pPr>
    </w:p>
    <w:p w:rsidR="001D2F5A" w:rsidRPr="0066449E">
      <w:pPr>
        <w:rPr>
          <w:rFonts w:ascii="Arial Narrow" w:hAnsi="Arial Narrow" w:cs="Arial"/>
          <w:sz w:val="22"/>
          <w:szCs w:val="22"/>
        </w:rPr>
      </w:pPr>
    </w:p>
    <w:p w:rsidR="001D2F5A" w:rsidRPr="0066449E">
      <w:pPr>
        <w:rPr>
          <w:rFonts w:ascii="Arial Narrow" w:hAnsi="Arial Narrow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9582A"/>
    <w:multiLevelType w:val="hybridMultilevel"/>
    <w:tmpl w:val="318E9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2F5A"/>
    <w:rsid w:val="0044743D"/>
    <w:rsid w:val="0066449E"/>
    <w:rsid w:val="006745D1"/>
    <w:rsid w:val="007E2741"/>
    <w:rsid w:val="00804041"/>
    <w:rsid w:val="008B2741"/>
    <w:rsid w:val="009956C8"/>
    <w:rsid w:val="00A913E8"/>
    <w:rsid w:val="00B06FB4"/>
    <w:rsid w:val="00E147EF"/>
    <w:rsid w:val="00FF371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804041"/>
    <w:rPr>
      <w:color w:val="0000FF"/>
      <w:u w:val="single"/>
    </w:rPr>
  </w:style>
  <w:style w:type="paragraph" w:styleId="Title">
    <w:name w:val="Title"/>
    <w:basedOn w:val="Normal"/>
    <w:uiPriority w:val="10"/>
    <w:qFormat/>
    <w:rsid w:val="00804041"/>
    <w:pPr>
      <w:pBdr>
        <w:bottom w:val="single" w:sz="4" w:space="1" w:color="auto"/>
      </w:pBdr>
      <w:autoSpaceDE/>
      <w:autoSpaceDN/>
      <w:jc w:val="center"/>
    </w:pPr>
    <w:rPr>
      <w:b/>
      <w:bCs/>
    </w:rPr>
  </w:style>
  <w:style w:type="paragraph" w:customStyle="1" w:styleId="Zkladntext">
    <w:name w:val="Základní text"/>
    <w:aliases w:val="Základný text Char Char"/>
    <w:basedOn w:val="Normal"/>
    <w:rsid w:val="00804041"/>
    <w:pPr>
      <w:autoSpaceDE/>
      <w:autoSpaceDN/>
      <w:jc w:val="both"/>
    </w:pPr>
  </w:style>
  <w:style w:type="paragraph" w:styleId="BodyTextIndent">
    <w:name w:val="Body Text Indent"/>
    <w:basedOn w:val="Normal"/>
    <w:rsid w:val="00804041"/>
    <w:pPr>
      <w:ind w:firstLine="340"/>
      <w:jc w:val="both"/>
    </w:pPr>
    <w:rPr>
      <w:szCs w:val="20"/>
    </w:rPr>
  </w:style>
  <w:style w:type="paragraph" w:styleId="BodyTextIndent2">
    <w:name w:val="Body Text Indent 2"/>
    <w:basedOn w:val="Normal"/>
    <w:rsid w:val="00804041"/>
    <w:pPr>
      <w:autoSpaceDE/>
      <w:autoSpaceDN/>
      <w:spacing w:after="120" w:line="480" w:lineRule="auto"/>
      <w:ind w:left="283"/>
      <w:jc w:val="left"/>
    </w:pPr>
    <w:rPr>
      <w:sz w:val="20"/>
      <w:szCs w:val="20"/>
    </w:rPr>
  </w:style>
  <w:style w:type="paragraph" w:customStyle="1" w:styleId="Zkladntext0">
    <w:name w:val="Zkladn text"/>
    <w:rsid w:val="00804041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dka">
    <w:name w:val="dka"/>
    <w:rsid w:val="00804041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character" w:customStyle="1" w:styleId="tlZkladntext1">
    <w:name w:val="Štýl Základný text1"/>
    <w:aliases w:val="Základný text Char Char + Tučné Char1"/>
    <w:basedOn w:val="DefaultParagraphFont"/>
    <w:rsid w:val="00804041"/>
    <w:rPr>
      <w:b/>
      <w:bCs/>
      <w:sz w:val="24"/>
      <w:szCs w:val="24"/>
      <w:rtl w:val="0"/>
      <w:lang w:val="sk-SK" w:bidi="ar-SA"/>
    </w:rPr>
  </w:style>
  <w:style w:type="paragraph" w:styleId="BalloonText">
    <w:name w:val="Balloon Text"/>
    <w:basedOn w:val="Normal"/>
    <w:semiHidden/>
    <w:rsid w:val="00B06F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874</Characters>
  <Application>Microsoft Office Word</Application>
  <DocSecurity>0</DocSecurity>
  <Lines>0</Lines>
  <Paragraphs>0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;</cp:lastModifiedBy>
  <cp:revision>2</cp:revision>
  <cp:lastPrinted>2007-01-11T12:08:00Z</cp:lastPrinted>
  <dcterms:created xsi:type="dcterms:W3CDTF">2007-04-12T08:44:00Z</dcterms:created>
  <dcterms:modified xsi:type="dcterms:W3CDTF">2007-04-12T08:44:00Z</dcterms:modified>
</cp:coreProperties>
</file>