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1AB4">
      <w:pPr>
        <w:rPr>
          <w:rFonts w:ascii="Times New Roman" w:hAnsi="Times New Roman" w:cs="Times New Roman"/>
          <w:b/>
          <w:sz w:val="24"/>
          <w:szCs w:val="24"/>
        </w:rPr>
      </w:pPr>
    </w:p>
    <w:p w:rsidR="00491AB4" w:rsidRPr="00587B84" w:rsidP="00587B8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87B84" w:rsidR="00587B84">
        <w:rPr>
          <w:rFonts w:ascii="Times New Roman" w:hAnsi="Times New Roman" w:cs="Times New Roman"/>
          <w:b/>
          <w:sz w:val="36"/>
          <w:szCs w:val="24"/>
        </w:rPr>
        <w:t xml:space="preserve">VLÁDA </w:t>
      </w:r>
      <w:r w:rsidRPr="00587B84">
        <w:rPr>
          <w:rFonts w:ascii="Times New Roman" w:hAnsi="Times New Roman" w:cs="Times New Roman"/>
          <w:b/>
          <w:sz w:val="36"/>
          <w:szCs w:val="24"/>
        </w:rPr>
        <w:t>SLOVENSKEJ REPUBLIKY</w:t>
      </w:r>
    </w:p>
    <w:p w:rsidR="00607D67" w:rsidP="00EE01EA">
      <w:pPr>
        <w:pStyle w:val="Heading1"/>
        <w:rPr>
          <w:rFonts w:ascii="Times New Roman" w:hAnsi="Times New Roman" w:cs="Times New Roman"/>
          <w:szCs w:val="24"/>
        </w:rPr>
      </w:pPr>
    </w:p>
    <w:p w:rsidR="00C90A59" w:rsidP="00EE01EA">
      <w:pPr>
        <w:pStyle w:val="Heading1"/>
        <w:rPr>
          <w:rFonts w:ascii="Times New Roman" w:hAnsi="Times New Roman" w:cs="Times New Roman"/>
          <w:szCs w:val="24"/>
        </w:rPr>
      </w:pPr>
      <w:r w:rsidR="00491AB4">
        <w:rPr>
          <w:rFonts w:ascii="Times New Roman" w:hAnsi="Times New Roman" w:cs="Times New Roman"/>
          <w:szCs w:val="24"/>
        </w:rPr>
        <w:t xml:space="preserve">Materiál na rokovanie </w:t>
      </w:r>
      <w:r w:rsidR="00587B84">
        <w:rPr>
          <w:rFonts w:ascii="Times New Roman" w:hAnsi="Times New Roman" w:cs="Times New Roman"/>
          <w:szCs w:val="24"/>
        </w:rPr>
        <w:t xml:space="preserve">                                                                         Číslo: UV-5963/2007</w:t>
      </w:r>
    </w:p>
    <w:p w:rsidR="00EE01EA" w:rsidP="00EE01EA">
      <w:pPr>
        <w:pStyle w:val="Heading1"/>
        <w:rPr>
          <w:rFonts w:ascii="Times New Roman" w:hAnsi="Times New Roman" w:cs="Times New Roman"/>
          <w:szCs w:val="24"/>
        </w:rPr>
      </w:pPr>
      <w:r w:rsidR="00587B84">
        <w:rPr>
          <w:rFonts w:ascii="Times New Roman" w:hAnsi="Times New Roman" w:cs="Times New Roman"/>
          <w:szCs w:val="24"/>
        </w:rPr>
        <w:t>Národnej rady</w:t>
      </w:r>
      <w:r>
        <w:rPr>
          <w:rFonts w:ascii="Times New Roman" w:hAnsi="Times New Roman" w:cs="Times New Roman"/>
          <w:szCs w:val="24"/>
        </w:rPr>
        <w:t xml:space="preserve"> Slovenskej republiky  </w:t>
      </w:r>
    </w:p>
    <w:p w:rsidR="00491AB4">
      <w:pPr>
        <w:pStyle w:val="Heading1"/>
        <w:rPr>
          <w:rFonts w:ascii="Times New Roman" w:hAnsi="Times New Roman" w:cs="Times New Roman"/>
          <w:szCs w:val="24"/>
        </w:rPr>
      </w:pPr>
    </w:p>
    <w:p w:rsidR="00491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AB4" w:rsidP="00587B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AB4" w:rsidRPr="00587B84" w:rsidP="00587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B84" w:rsidR="00587B84">
        <w:rPr>
          <w:rFonts w:ascii="Times New Roman" w:hAnsi="Times New Roman" w:cs="Times New Roman"/>
          <w:b/>
          <w:sz w:val="24"/>
          <w:szCs w:val="24"/>
        </w:rPr>
        <w:t>251</w:t>
      </w:r>
    </w:p>
    <w:p w:rsidR="00491AB4" w:rsidP="00587B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AB4" w:rsidP="00587B84">
      <w:pPr>
        <w:jc w:val="center"/>
        <w:rPr>
          <w:rFonts w:ascii="Times New Roman" w:hAnsi="Times New Roman" w:cs="Times New Roman"/>
          <w:szCs w:val="24"/>
        </w:rPr>
      </w:pPr>
    </w:p>
    <w:p w:rsidR="00491AB4" w:rsidRPr="00587B84" w:rsidP="00587B84">
      <w:pPr>
        <w:pStyle w:val="Heading2"/>
        <w:rPr>
          <w:rFonts w:ascii="Times New Roman" w:hAnsi="Times New Roman" w:cs="Times New Roman"/>
          <w:szCs w:val="24"/>
        </w:rPr>
      </w:pPr>
      <w:r w:rsidRPr="00587B84" w:rsidR="00587B84">
        <w:rPr>
          <w:rFonts w:ascii="Times New Roman" w:hAnsi="Times New Roman" w:cs="Times New Roman"/>
          <w:szCs w:val="24"/>
        </w:rPr>
        <w:t>VLÁDNY NÁVRH</w:t>
      </w:r>
    </w:p>
    <w:p w:rsidR="00491AB4" w:rsidRPr="00587B84" w:rsidP="00587B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AB4" w:rsidP="00587B84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Zákon,</w:t>
      </w:r>
    </w:p>
    <w:p w:rsidR="00491AB4" w:rsidP="00587B84">
      <w:pPr>
        <w:pStyle w:val="Title"/>
        <w:rPr>
          <w:rFonts w:ascii="Times New Roman" w:hAnsi="Times New Roman" w:cs="Times New Roman"/>
          <w:sz w:val="24"/>
          <w:szCs w:val="24"/>
        </w:rPr>
      </w:pPr>
    </w:p>
    <w:p w:rsidR="00170EC1" w:rsidRPr="00170EC1" w:rsidP="00587B84">
      <w:pPr>
        <w:pStyle w:val="H2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0EC1">
        <w:rPr>
          <w:rFonts w:ascii="Times New Roman" w:hAnsi="Times New Roman" w:cs="Times New Roman"/>
          <w:sz w:val="24"/>
          <w:szCs w:val="24"/>
        </w:rPr>
        <w:t xml:space="preserve">ktorým sa mení a dopĺňa zákon Národnej rady </w:t>
      </w:r>
      <w:r w:rsidR="00587B84">
        <w:rPr>
          <w:rFonts w:ascii="Times New Roman" w:hAnsi="Times New Roman" w:cs="Times New Roman"/>
          <w:sz w:val="24"/>
          <w:szCs w:val="24"/>
        </w:rPr>
        <w:t>Slovenskej republiky</w:t>
      </w:r>
      <w:r w:rsidRPr="00170EC1">
        <w:rPr>
          <w:rFonts w:ascii="Times New Roman" w:hAnsi="Times New Roman" w:cs="Times New Roman"/>
          <w:sz w:val="24"/>
          <w:szCs w:val="24"/>
        </w:rPr>
        <w:t xml:space="preserve"> č. 40/1993 Z.z. o štátnom občianstve Slovenskej republiky v znení neskorších predpisov a o zmene a doplnení niektorých zákonov</w:t>
      </w:r>
    </w:p>
    <w:p w:rsidR="00170EC1">
      <w:pPr>
        <w:pStyle w:val="BodyText2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91A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A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AB4">
      <w:pPr>
        <w:jc w:val="both"/>
        <w:rPr>
          <w:rFonts w:ascii="Times New Roman" w:hAnsi="Times New Roman" w:cs="Times New Roman"/>
          <w:sz w:val="24"/>
          <w:szCs w:val="24"/>
        </w:rPr>
      </w:pPr>
      <w:r w:rsidRPr="00CE2CB8"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</w:r>
    </w:p>
    <w:p w:rsidR="00491AB4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B84" w:rsidR="00587B84"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587B84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7B8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Národná rada Slovenskej republiky </w:t>
      </w:r>
    </w:p>
    <w:p w:rsidR="00587B8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B8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ch v a ľ u j e </w:t>
      </w:r>
    </w:p>
    <w:p w:rsidR="00587B8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B84" w:rsidP="00607D6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návrh zákona, ktorým sa</w:t>
      </w:r>
    </w:p>
    <w:p w:rsidR="00587B84" w:rsidP="00607D6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mení a dopĺňa zákon Národnej</w:t>
      </w:r>
    </w:p>
    <w:p w:rsidR="00587B84" w:rsidP="00607D6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Slovenskej republiky</w:t>
      </w:r>
    </w:p>
    <w:p w:rsidR="00607D67" w:rsidP="00607D6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587B84">
        <w:rPr>
          <w:rFonts w:ascii="Times New Roman" w:hAnsi="Times New Roman" w:cs="Times New Roman"/>
          <w:sz w:val="24"/>
          <w:szCs w:val="24"/>
        </w:rPr>
        <w:t>40/1993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587B84">
        <w:rPr>
          <w:rFonts w:ascii="Times New Roman" w:hAnsi="Times New Roman" w:cs="Times New Roman"/>
          <w:sz w:val="24"/>
          <w:szCs w:val="24"/>
        </w:rPr>
        <w:t>.z.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84">
        <w:rPr>
          <w:rFonts w:ascii="Times New Roman" w:hAnsi="Times New Roman" w:cs="Times New Roman"/>
          <w:sz w:val="24"/>
          <w:szCs w:val="24"/>
        </w:rPr>
        <w:t xml:space="preserve">o štátnom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7D67" w:rsidP="00607D6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="00587B84">
        <w:rPr>
          <w:rFonts w:ascii="Times New Roman" w:hAnsi="Times New Roman" w:cs="Times New Roman"/>
          <w:sz w:val="24"/>
          <w:szCs w:val="24"/>
        </w:rPr>
        <w:t>občianstve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84">
        <w:rPr>
          <w:rFonts w:ascii="Times New Roman" w:hAnsi="Times New Roman" w:cs="Times New Roman"/>
          <w:sz w:val="24"/>
          <w:szCs w:val="24"/>
        </w:rPr>
        <w:t xml:space="preserve">Slovenskej republiky </w:t>
      </w:r>
    </w:p>
    <w:p w:rsidR="00607D67" w:rsidP="00607D6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587B84">
        <w:rPr>
          <w:rFonts w:ascii="Times New Roman" w:hAnsi="Times New Roman" w:cs="Times New Roman"/>
          <w:sz w:val="24"/>
          <w:szCs w:val="24"/>
        </w:rPr>
        <w:t>znení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84">
        <w:rPr>
          <w:rFonts w:ascii="Times New Roman" w:hAnsi="Times New Roman" w:cs="Times New Roman"/>
          <w:sz w:val="24"/>
          <w:szCs w:val="24"/>
        </w:rPr>
        <w:t xml:space="preserve">neskorších predpisov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D67" w:rsidP="00607D6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="00587B84">
        <w:rPr>
          <w:rFonts w:ascii="Times New Roman" w:hAnsi="Times New Roman" w:cs="Times New Roman"/>
          <w:sz w:val="24"/>
          <w:szCs w:val="24"/>
        </w:rPr>
        <w:t>a 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87B84">
        <w:rPr>
          <w:rFonts w:ascii="Times New Roman" w:hAnsi="Times New Roman" w:cs="Times New Roman"/>
          <w:sz w:val="24"/>
          <w:szCs w:val="24"/>
        </w:rPr>
        <w:t>zmene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84">
        <w:rPr>
          <w:rFonts w:ascii="Times New Roman" w:hAnsi="Times New Roman" w:cs="Times New Roman"/>
          <w:sz w:val="24"/>
          <w:szCs w:val="24"/>
        </w:rPr>
        <w:t xml:space="preserve">a doplnení niektorých </w:t>
      </w:r>
    </w:p>
    <w:p w:rsidR="00587B84" w:rsidRPr="00587B84" w:rsidP="00607D6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zákonov</w:t>
      </w:r>
    </w:p>
    <w:p w:rsidR="00D03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AB4" w:rsidRPr="00CE2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CB8"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491A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r w:rsidR="00587B84">
        <w:rPr>
          <w:rFonts w:ascii="Times New Roman" w:hAnsi="Times New Roman" w:cs="Times New Roman"/>
          <w:sz w:val="24"/>
          <w:szCs w:val="24"/>
        </w:rPr>
        <w:t>Fico</w:t>
      </w:r>
    </w:p>
    <w:p w:rsidR="001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vlády  </w:t>
      </w:r>
    </w:p>
    <w:p w:rsidR="00491A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491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AB4">
      <w:pPr>
        <w:pStyle w:val="Heading3"/>
        <w:rPr>
          <w:rFonts w:ascii="Times New Roman" w:hAnsi="Times New Roman" w:cs="Times New Roman"/>
          <w:szCs w:val="24"/>
        </w:rPr>
      </w:pPr>
    </w:p>
    <w:p w:rsidR="00491AB4">
      <w:pPr>
        <w:rPr>
          <w:rFonts w:ascii="Times New Roman" w:hAnsi="Times New Roman" w:cs="Times New Roman"/>
          <w:szCs w:val="24"/>
        </w:rPr>
      </w:pPr>
    </w:p>
    <w:p w:rsidR="00491AB4">
      <w:pPr>
        <w:rPr>
          <w:rFonts w:ascii="Times New Roman" w:hAnsi="Times New Roman" w:cs="Times New Roman"/>
          <w:szCs w:val="24"/>
        </w:rPr>
      </w:pPr>
    </w:p>
    <w:p w:rsidR="00491AB4">
      <w:pPr>
        <w:rPr>
          <w:rFonts w:ascii="Times New Roman" w:hAnsi="Times New Roman" w:cs="Times New Roman"/>
          <w:szCs w:val="24"/>
        </w:rPr>
      </w:pPr>
    </w:p>
    <w:p w:rsidR="00491AB4">
      <w:pPr>
        <w:pStyle w:val="Heading3"/>
        <w:rPr>
          <w:rFonts w:ascii="Times New Roman" w:hAnsi="Times New Roman" w:cs="Times New Roman"/>
          <w:szCs w:val="24"/>
        </w:rPr>
      </w:pPr>
    </w:p>
    <w:p w:rsidR="00491AB4" w:rsidP="00D03C72">
      <w:pPr>
        <w:pStyle w:val="Heading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587B84">
        <w:rPr>
          <w:rFonts w:ascii="Times New Roman" w:hAnsi="Times New Roman" w:cs="Times New Roman"/>
          <w:szCs w:val="24"/>
        </w:rPr>
        <w:t xml:space="preserve"> 4</w:t>
      </w:r>
      <w:r>
        <w:rPr>
          <w:rFonts w:ascii="Times New Roman" w:hAnsi="Times New Roman" w:cs="Times New Roman"/>
          <w:szCs w:val="24"/>
        </w:rPr>
        <w:t xml:space="preserve">. </w:t>
      </w:r>
      <w:r w:rsidR="00587B84">
        <w:rPr>
          <w:rFonts w:ascii="Times New Roman" w:hAnsi="Times New Roman" w:cs="Times New Roman"/>
          <w:szCs w:val="24"/>
        </w:rPr>
        <w:t xml:space="preserve">apríla </w:t>
      </w:r>
      <w:r w:rsidR="00C90A5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200</w:t>
      </w:r>
      <w:r w:rsidR="00170EC1">
        <w:rPr>
          <w:rFonts w:ascii="Times New Roman" w:hAnsi="Times New Roman" w:cs="Times New Roman"/>
          <w:szCs w:val="24"/>
        </w:rPr>
        <w:t>7</w:t>
      </w:r>
    </w:p>
    <w:p w:rsidR="00491AB4"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5F84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A46266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">
    <w:nsid w:val="3A516EDC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10F68E5"/>
    <w:multiLevelType w:val="singleLevel"/>
    <w:tmpl w:val="EB7817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0BC5576"/>
    <w:multiLevelType w:val="singleLevel"/>
    <w:tmpl w:val="C2C2089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6C2642A7"/>
    <w:multiLevelType w:val="singleLevel"/>
    <w:tmpl w:val="041B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1AB4"/>
    <w:rsid w:val="00170EC1"/>
    <w:rsid w:val="00486D97"/>
    <w:rsid w:val="00491AB4"/>
    <w:rsid w:val="00587B84"/>
    <w:rsid w:val="00607D67"/>
    <w:rsid w:val="00BA3CD8"/>
    <w:rsid w:val="00C90A59"/>
    <w:rsid w:val="00CE2CB8"/>
    <w:rsid w:val="00D03C72"/>
    <w:rsid w:val="00EE01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9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9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orobas">
    <w:name w:val="Heading 1.Čo robí (časť)"/>
    <w:basedOn w:val="Normal"/>
    <w:next w:val="Nosite"/>
    <w:uiPriority w:val="99"/>
    <w:pPr>
      <w:keepNext/>
      <w:numPr>
        <w:numId w:val="7"/>
      </w:numPr>
      <w:tabs>
        <w:tab w:val="num" w:pos="567"/>
      </w:tabs>
      <w:spacing w:before="360"/>
      <w:ind w:left="567" w:hanging="567"/>
      <w:jc w:val="left"/>
    </w:pPr>
    <w:rPr>
      <w:b/>
      <w:kern w:val="32"/>
      <w:sz w:val="28"/>
    </w:rPr>
  </w:style>
  <w:style w:type="paragraph" w:customStyle="1" w:styleId="Nosite">
    <w:name w:val="Nositeľ"/>
    <w:basedOn w:val="Zakladnystyl"/>
    <w:next w:val="Normal"/>
    <w:uiPriority w:val="99"/>
    <w:pPr>
      <w:spacing w:before="240" w:after="120"/>
      <w:ind w:left="567"/>
      <w:jc w:val="left"/>
    </w:pPr>
    <w:rPr>
      <w:b/>
    </w:rPr>
  </w:style>
  <w:style w:type="paragraph" w:customStyle="1" w:styleId="Zakladnystyl">
    <w:name w:val="Zakladny sty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customStyle="1" w:styleId="Heading2loha">
    <w:name w:val="Heading 2.Úloha"/>
    <w:basedOn w:val="Normal"/>
    <w:uiPriority w:val="99"/>
    <w:pPr>
      <w:numPr>
        <w:ilvl w:val="1"/>
        <w:numId w:val="7"/>
      </w:numPr>
      <w:tabs>
        <w:tab w:val="num" w:pos="1418"/>
      </w:tabs>
      <w:spacing w:before="120"/>
      <w:ind w:left="1418" w:hanging="851"/>
      <w:jc w:val="both"/>
    </w:pPr>
    <w:rPr>
      <w:sz w:val="24"/>
    </w:rPr>
  </w:style>
  <w:style w:type="paragraph" w:styleId="Title">
    <w:name w:val="Title"/>
    <w:basedOn w:val="Normal"/>
    <w:uiPriority w:val="99"/>
    <w:pPr>
      <w:jc w:val="center"/>
    </w:pPr>
    <w:rPr>
      <w:b/>
      <w:sz w:val="32"/>
    </w:rPr>
  </w:style>
  <w:style w:type="paragraph" w:styleId="BodyText2">
    <w:name w:val="Body Text 2"/>
    <w:basedOn w:val="Normal"/>
    <w:uiPriority w:val="99"/>
    <w:pPr>
      <w:ind w:left="709" w:hanging="709"/>
      <w:jc w:val="both"/>
    </w:pPr>
    <w:rPr>
      <w:sz w:val="28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sz w:val="32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sz w:val="24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sz w:val="24"/>
    </w:rPr>
  </w:style>
  <w:style w:type="paragraph" w:customStyle="1" w:styleId="Navedomie">
    <w:name w:val="Na vedomie"/>
    <w:basedOn w:val="Vykonajzoznam"/>
    <w:next w:val="Normal"/>
    <w:uiPriority w:val="99"/>
    <w:pPr>
      <w:spacing w:before="360"/>
      <w:ind w:left="0"/>
      <w:jc w:val="left"/>
    </w:pPr>
    <w:rPr>
      <w:b/>
    </w:rPr>
  </w:style>
  <w:style w:type="paragraph" w:styleId="BodyTextIndent3">
    <w:name w:val="Body Text Indent 3"/>
    <w:basedOn w:val="Normal"/>
    <w:uiPriority w:val="99"/>
    <w:pPr>
      <w:ind w:left="851" w:hanging="491"/>
      <w:jc w:val="both"/>
    </w:pPr>
    <w:rPr>
      <w:sz w:val="28"/>
    </w:rPr>
  </w:style>
  <w:style w:type="paragraph" w:styleId="BodyText3">
    <w:name w:val="Body Text 3"/>
    <w:basedOn w:val="Normal"/>
    <w:uiPriority w:val="99"/>
    <w:pPr>
      <w:jc w:val="center"/>
    </w:pPr>
    <w:rPr>
      <w:sz w:val="28"/>
    </w:rPr>
  </w:style>
  <w:style w:type="paragraph" w:styleId="BodyText">
    <w:name w:val="Body Text"/>
    <w:basedOn w:val="Normal"/>
    <w:uiPriority w:val="99"/>
    <w:pPr>
      <w:jc w:val="both"/>
    </w:pPr>
    <w:rPr>
      <w:b/>
      <w:sz w:val="24"/>
    </w:rPr>
  </w:style>
  <w:style w:type="paragraph" w:customStyle="1" w:styleId="H2">
    <w:name w:val="H2"/>
    <w:basedOn w:val="Normal"/>
    <w:next w:val="Normal"/>
    <w:uiPriority w:val="99"/>
    <w:rsid w:val="00170EC1"/>
    <w:pPr>
      <w:keepNext/>
      <w:autoSpaceDE/>
      <w:autoSpaceDN/>
      <w:spacing w:before="100" w:after="100"/>
      <w:jc w:val="left"/>
      <w:outlineLvl w:val="2"/>
    </w:pPr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120</Words>
  <Characters>685</Characters>
  <Application>Microsoft Office Word</Application>
  <DocSecurity>0</DocSecurity>
  <Lines>0</Lines>
  <Paragraphs>0</Paragraphs>
  <ScaleCrop>false</ScaleCrop>
  <Company>mvsr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</dc:title>
  <dc:creator>23</dc:creator>
  <cp:lastModifiedBy>b</cp:lastModifiedBy>
  <cp:revision>2</cp:revision>
  <cp:lastPrinted>2007-02-27T12:41:00Z</cp:lastPrinted>
  <dcterms:created xsi:type="dcterms:W3CDTF">2007-04-10T10:09:00Z</dcterms:created>
  <dcterms:modified xsi:type="dcterms:W3CDTF">2007-04-10T10:09:00Z</dcterms:modified>
</cp:coreProperties>
</file>