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531">
      <w:pPr>
        <w:pStyle w:val="Heading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slovenskej republiky</w:t>
      </w:r>
    </w:p>
    <w:p w:rsidR="00954531">
      <w:pPr>
        <w:jc w:val="center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  <w:r w:rsidRPr="00312BFC">
        <w:rPr>
          <w:rFonts w:ascii="Times New Roman" w:hAnsi="Times New Roman" w:cs="Times New Roman"/>
          <w:szCs w:val="24"/>
        </w:rPr>
        <w:t xml:space="preserve">Materiál na rokovanie                                             </w:t>
      </w:r>
      <w:r w:rsidRPr="00312BFC" w:rsidR="004C392D">
        <w:rPr>
          <w:rFonts w:ascii="Times New Roman" w:hAnsi="Times New Roman" w:cs="Times New Roman"/>
          <w:szCs w:val="24"/>
        </w:rPr>
        <w:t xml:space="preserve">                            </w:t>
      </w:r>
      <w:r w:rsidR="00312BFC">
        <w:rPr>
          <w:rFonts w:ascii="Times New Roman" w:hAnsi="Times New Roman" w:cs="Times New Roman"/>
          <w:szCs w:val="24"/>
        </w:rPr>
        <w:t xml:space="preserve">  </w:t>
      </w:r>
      <w:r w:rsidRPr="00312BFC" w:rsidR="004C392D">
        <w:rPr>
          <w:rFonts w:ascii="Times New Roman" w:hAnsi="Times New Roman" w:cs="Times New Roman"/>
          <w:szCs w:val="24"/>
        </w:rPr>
        <w:t xml:space="preserve">   </w:t>
      </w:r>
      <w:r w:rsidRPr="00312BFC">
        <w:rPr>
          <w:rFonts w:ascii="Times New Roman" w:hAnsi="Times New Roman" w:cs="Times New Roman"/>
          <w:szCs w:val="24"/>
        </w:rPr>
        <w:t>Číslo materiálu: ÚV-</w:t>
      </w:r>
      <w:r w:rsidRPr="00312BFC" w:rsidR="00312BFC">
        <w:rPr>
          <w:rFonts w:ascii="Times New Roman" w:hAnsi="Times New Roman" w:cs="Times New Roman"/>
          <w:szCs w:val="24"/>
        </w:rPr>
        <w:t>440</w:t>
      </w:r>
      <w:r w:rsidR="00C56AB8">
        <w:rPr>
          <w:rFonts w:ascii="Times New Roman" w:hAnsi="Times New Roman" w:cs="Times New Roman"/>
          <w:szCs w:val="24"/>
        </w:rPr>
        <w:t>4</w:t>
      </w:r>
      <w:r w:rsidRPr="00312BFC" w:rsidR="00312BFC">
        <w:rPr>
          <w:rFonts w:ascii="Times New Roman" w:hAnsi="Times New Roman" w:cs="Times New Roman"/>
          <w:szCs w:val="24"/>
        </w:rPr>
        <w:t>/2007</w:t>
      </w:r>
    </w:p>
    <w:p w:rsidR="00954531" w:rsidRPr="00312BFC">
      <w:pPr>
        <w:pStyle w:val="Heading1"/>
        <w:jc w:val="left"/>
        <w:rPr>
          <w:rFonts w:ascii="Times New Roman" w:hAnsi="Times New Roman" w:cs="Times New Roman"/>
          <w:sz w:val="22"/>
          <w:szCs w:val="24"/>
        </w:rPr>
      </w:pPr>
      <w:r w:rsidRPr="00312BFC">
        <w:rPr>
          <w:rFonts w:ascii="Times New Roman" w:hAnsi="Times New Roman" w:cs="Times New Roman"/>
          <w:sz w:val="22"/>
          <w:szCs w:val="24"/>
        </w:rPr>
        <w:t xml:space="preserve">Národnej rady Slovenskej republiky                                                                                                                 </w:t>
      </w: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231</w:t>
      </w:r>
    </w:p>
    <w:p w:rsidR="00C56AB8" w:rsidP="00C56AB8">
      <w:pPr>
        <w:jc w:val="center"/>
        <w:rPr>
          <w:rFonts w:ascii="Times New Roman" w:hAnsi="Times New Roman" w:cs="Times New Roman"/>
          <w:szCs w:val="24"/>
        </w:rPr>
      </w:pPr>
    </w:p>
    <w:p w:rsidR="00C56AB8" w:rsidP="00C56AB8"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</w:p>
    <w:p w:rsidR="00C56AB8" w:rsidP="00C56AB8">
      <w:pPr>
        <w:rPr>
          <w:rFonts w:ascii="Times New Roman" w:hAnsi="Times New Roman" w:cs="Times New Roman"/>
          <w:b/>
          <w:szCs w:val="24"/>
        </w:rPr>
      </w:pPr>
    </w:p>
    <w:p w:rsidR="00C56AB8" w:rsidRPr="00F531F4" w:rsidP="00C56AB8">
      <w:pPr>
        <w:jc w:val="center"/>
        <w:rPr>
          <w:rFonts w:ascii="Times New Roman" w:hAnsi="Times New Roman" w:cs="Times New Roman"/>
          <w:szCs w:val="24"/>
        </w:rPr>
      </w:pPr>
      <w:r w:rsidRPr="00F531F4">
        <w:rPr>
          <w:rFonts w:ascii="Times New Roman" w:hAnsi="Times New Roman" w:cs="Times New Roman"/>
          <w:szCs w:val="24"/>
        </w:rPr>
        <w:t xml:space="preserve">zákona o podmienkach evidencie, verejného šírenia a uchovávania audiovizuálnych diel, multimediálnych diel a zvukových záznamov umeleckých výkonov </w:t>
      </w:r>
    </w:p>
    <w:p w:rsidR="00C56AB8" w:rsidRPr="00F531F4" w:rsidP="00C56AB8">
      <w:pPr>
        <w:jc w:val="center"/>
        <w:rPr>
          <w:rFonts w:ascii="Times New Roman" w:hAnsi="Times New Roman" w:cs="Times New Roman"/>
          <w:szCs w:val="24"/>
        </w:rPr>
      </w:pPr>
      <w:r w:rsidRPr="00F531F4">
        <w:rPr>
          <w:rFonts w:ascii="Times New Roman" w:hAnsi="Times New Roman" w:cs="Times New Roman"/>
          <w:szCs w:val="24"/>
        </w:rPr>
        <w:t xml:space="preserve">a o zmene a doplnení niektorých zákonov (audiovizuálny zákon) </w:t>
      </w: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</w:p>
    <w:p w:rsidR="00C56AB8" w:rsidP="00C56AB8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szCs w:val="24"/>
          <w:u w:val="single"/>
        </w:rPr>
        <w:t>Návrh uznesenia</w:t>
      </w:r>
      <w:r w:rsidRPr="004164A5">
        <w:rPr>
          <w:rFonts w:ascii="Times New Roman" w:hAnsi="Times New Roman" w:cs="Times New Roman"/>
          <w:szCs w:val="24"/>
        </w:rPr>
        <w:t>:</w:t>
      </w: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szCs w:val="24"/>
        </w:rPr>
        <w:t>Národná rada Slovenskej republiky</w:t>
      </w: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b/>
          <w:szCs w:val="24"/>
        </w:rPr>
        <w:t>s c h v a ľ u j e</w:t>
      </w: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szCs w:val="24"/>
        </w:rPr>
        <w:t xml:space="preserve">vládny návrh zákona o podmienkach evidencie, verejného šírenia a uchovávania audiovizuálnych diel, multimediálnych diel a zvukových záznamov umeleckých výkonov a o zmene a doplnení niektorých zákonov (audiovizuálny zákon) </w:t>
      </w:r>
    </w:p>
    <w:p w:rsidR="00C56AB8" w:rsidP="00C56AB8">
      <w:pPr>
        <w:ind w:left="4959"/>
        <w:jc w:val="both"/>
        <w:rPr>
          <w:rFonts w:ascii="Times New Roman" w:hAnsi="Times New Roman" w:cs="Times New Roman"/>
          <w:szCs w:val="24"/>
          <w:lang w:eastAsia="en-US"/>
        </w:rPr>
      </w:pPr>
    </w:p>
    <w:p w:rsidR="00C56AB8" w:rsidP="00C56AB8">
      <w:pPr>
        <w:pStyle w:val="BodyText2"/>
        <w:tabs>
          <w:tab w:val="left" w:pos="4959"/>
        </w:tabs>
        <w:spacing w:line="240" w:lineRule="atLeast"/>
        <w:ind w:left="4959" w:firstLine="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C56AB8" w:rsidP="00C56AB8">
      <w:pPr>
        <w:tabs>
          <w:tab w:val="left" w:pos="4275"/>
        </w:tabs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Predkladá: 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 o b e r t   F i c o 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 Slovenskej republiky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F6708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RPr="004164A5" w:rsidP="00C56AB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marec 2007</w:t>
      </w:r>
    </w:p>
    <w:p w:rsidR="000170F1" w:rsidP="00C56AB8">
      <w:pPr>
        <w:jc w:val="center"/>
        <w:rPr>
          <w:rFonts w:ascii="Times New Roman" w:hAnsi="Times New Roman" w:cs="Times New Roman"/>
          <w:szCs w:val="24"/>
        </w:rPr>
      </w:pPr>
    </w:p>
    <w:sectPr>
      <w:pgSz w:w="11906" w:h="16838" w:code="9"/>
      <w:pgMar w:top="1134" w:right="1418" w:bottom="1418" w:left="1418" w:header="709" w:footer="709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552"/>
    <w:multiLevelType w:val="hybridMultilevel"/>
    <w:tmpl w:val="16F4F2AA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">
    <w:nsid w:val="1DF32AEF"/>
    <w:multiLevelType w:val="hybridMultilevel"/>
    <w:tmpl w:val="6D48E19E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2">
    <w:nsid w:val="375912CF"/>
    <w:multiLevelType w:val="hybridMultilevel"/>
    <w:tmpl w:val="1E3653D6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3">
    <w:nsid w:val="76CB2A72"/>
    <w:multiLevelType w:val="hybridMultilevel"/>
    <w:tmpl w:val="6608D3C8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oNotHyphenateCaps/>
  <w:drawingGridHorizontalSpacing w:val="171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83EAD"/>
    <w:rsid w:val="000170F1"/>
    <w:rsid w:val="00034E4B"/>
    <w:rsid w:val="000643CF"/>
    <w:rsid w:val="00083B2C"/>
    <w:rsid w:val="00172DDA"/>
    <w:rsid w:val="001B5CAC"/>
    <w:rsid w:val="00206769"/>
    <w:rsid w:val="0022074F"/>
    <w:rsid w:val="00312BFC"/>
    <w:rsid w:val="00376E25"/>
    <w:rsid w:val="004164A5"/>
    <w:rsid w:val="00462148"/>
    <w:rsid w:val="00495DB7"/>
    <w:rsid w:val="004C392D"/>
    <w:rsid w:val="004D63DD"/>
    <w:rsid w:val="00516CE1"/>
    <w:rsid w:val="007D7DE3"/>
    <w:rsid w:val="00850607"/>
    <w:rsid w:val="00852D59"/>
    <w:rsid w:val="008A5537"/>
    <w:rsid w:val="008D6AEC"/>
    <w:rsid w:val="00904FBA"/>
    <w:rsid w:val="00954531"/>
    <w:rsid w:val="00A72874"/>
    <w:rsid w:val="00AC195D"/>
    <w:rsid w:val="00B250FF"/>
    <w:rsid w:val="00B379BF"/>
    <w:rsid w:val="00B83EAD"/>
    <w:rsid w:val="00C56AB8"/>
    <w:rsid w:val="00CC4D0B"/>
    <w:rsid w:val="00E80197"/>
    <w:rsid w:val="00E9122F"/>
    <w:rsid w:val="00EA2B93"/>
    <w:rsid w:val="00EF2BAD"/>
    <w:rsid w:val="00F531F4"/>
    <w:rsid w:val="00F67088"/>
    <w:rsid w:val="00FA7E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2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E80197"/>
    <w:pPr>
      <w:jc w:val="left"/>
    </w:pPr>
    <w:rPr>
      <w:rFonts w:ascii="Tahoma" w:hAnsi="Tahoma" w:cs="Tahoma"/>
      <w:sz w:val="16"/>
    </w:rPr>
  </w:style>
  <w:style w:type="paragraph" w:customStyle="1" w:styleId="ZkladntextIMP">
    <w:name w:val="Základní text_IMP"/>
    <w:basedOn w:val="Normal"/>
    <w:uiPriority w:val="99"/>
    <w:pPr>
      <w:tabs>
        <w:tab w:val="left" w:pos="-1440"/>
      </w:tabs>
      <w:suppressAutoHyphens/>
      <w:spacing w:line="276" w:lineRule="auto"/>
      <w:jc w:val="left"/>
    </w:pPr>
    <w:rPr>
      <w:rFonts w:ascii="Arial" w:hAnsi="Arial" w:cs="Arial"/>
      <w:sz w:val="24"/>
    </w:rPr>
  </w:style>
  <w:style w:type="paragraph" w:styleId="Title">
    <w:name w:val="Title"/>
    <w:basedOn w:val="Normal"/>
    <w:uiPriority w:val="99"/>
    <w:pPr>
      <w:spacing w:line="360" w:lineRule="auto"/>
      <w:jc w:val="center"/>
    </w:pPr>
    <w:rPr>
      <w:b/>
      <w:sz w:val="28"/>
    </w:rPr>
  </w:style>
  <w:style w:type="paragraph" w:styleId="BodyText">
    <w:name w:val="Body Text"/>
    <w:basedOn w:val="Normal"/>
    <w:uiPriority w:val="99"/>
    <w:pPr>
      <w:jc w:val="center"/>
    </w:pPr>
  </w:style>
  <w:style w:type="paragraph" w:styleId="BodyText2">
    <w:name w:val="Body Text 2"/>
    <w:basedOn w:val="Normal"/>
    <w:uiPriority w:val="99"/>
    <w:pPr>
      <w:tabs>
        <w:tab w:val="left" w:pos="4275"/>
      </w:tabs>
      <w:ind w:left="4275" w:firstLine="684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166</Words>
  <Characters>950</Characters>
  <Application>Microsoft Office Word</Application>
  <DocSecurity>0</DocSecurity>
  <Lines>0</Lines>
  <Paragraphs>0</Paragraphs>
  <ScaleCrop>false</ScaleCrop>
  <Company>MKSR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MKSR</dc:creator>
  <cp:lastModifiedBy>Kutaš Radoslav</cp:lastModifiedBy>
  <cp:revision>2</cp:revision>
  <cp:lastPrinted>2006-12-14T15:48:00Z</cp:lastPrinted>
  <dcterms:created xsi:type="dcterms:W3CDTF">2007-03-09T12:49:00Z</dcterms:created>
  <dcterms:modified xsi:type="dcterms:W3CDTF">2007-03-09T12:49:00Z</dcterms:modified>
</cp:coreProperties>
</file>