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6976" w:rsidP="00105CD2">
      <w:pPr>
        <w:pStyle w:val="BodyTextIndent"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</w:rPr>
        <w:t>Príloha č. 1</w:t>
      </w:r>
    </w:p>
    <w:p w:rsidR="00096976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</w:t>
      </w:r>
    </w:p>
    <w:p w:rsidR="00096976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Návrh</w:t>
      </w:r>
    </w:p>
    <w:p w:rsidR="00096976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Opatrenia</w:t>
      </w:r>
    </w:p>
    <w:p w:rsidR="00096976"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na ďalšiu racionalizáciu organizačných štruktúr </w:t>
      </w:r>
      <w:r>
        <w:rPr>
          <w:rFonts w:ascii="Times New Roman" w:hAnsi="Times New Roman" w:cs="Times New Roman"/>
          <w:b/>
          <w:sz w:val="28"/>
        </w:rPr>
        <w:t>miestnej štátnej správy</w:t>
      </w:r>
    </w:p>
    <w:p w:rsidR="00096976">
      <w:pPr>
        <w:rPr>
          <w:rFonts w:ascii="Times New Roman" w:hAnsi="Times New Roman" w:cs="Times New Roman"/>
          <w:b/>
          <w:sz w:val="28"/>
        </w:rPr>
      </w:pPr>
    </w:p>
    <w:p w:rsidR="00096976">
      <w:pPr>
        <w:rPr>
          <w:rFonts w:ascii="Times New Roman" w:hAnsi="Times New Roman" w:cs="Times New Roman"/>
          <w:b/>
          <w:sz w:val="28"/>
        </w:rPr>
      </w:pPr>
    </w:p>
    <w:p w:rsidR="00096976">
      <w:pPr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súlade s realizáciou ďalších zámerov Programového vyhlásenia vlády Slovenskej republiky v oblasti verejnej správy zameraných na jej modernizáciu a racionalizáciu sa navrhujú v ďalšej etape tieto opatrenia:  </w:t>
      </w:r>
    </w:p>
    <w:p w:rsidR="00096976">
      <w:pPr>
        <w:rPr>
          <w:rFonts w:ascii="Times New Roman" w:hAnsi="Times New Roman" w:cs="Times New Roman"/>
          <w:sz w:val="24"/>
        </w:rPr>
      </w:pPr>
    </w:p>
    <w:p w:rsidR="00096976" w:rsidP="00105CD2">
      <w:pPr>
        <w:numPr>
          <w:ilvl w:val="0"/>
          <w:numId w:val="69"/>
        </w:numPr>
        <w:tabs>
          <w:tab w:val="left" w:pos="36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Zrušiť  </w:t>
      </w:r>
    </w:p>
    <w:p w:rsidR="00096976">
      <w:pPr>
        <w:shd w:val="clear" w:color="auto" w:fill="FFFFFF"/>
        <w:ind w:left="72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krajské </w:t>
      </w:r>
      <w:r>
        <w:rPr>
          <w:rFonts w:ascii="Times New Roman" w:hAnsi="Times New Roman" w:cs="Times New Roman"/>
          <w:color w:val="000000"/>
          <w:sz w:val="24"/>
        </w:rPr>
        <w:t>školské úrady (8),</w:t>
      </w:r>
    </w:p>
    <w:p w:rsidR="00096976">
      <w:pPr>
        <w:shd w:val="clear" w:color="auto" w:fill="FFFFFF"/>
        <w:ind w:left="72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krajské úrady pre cestnú dopravu a pozemné komunikácie (8),</w:t>
      </w:r>
    </w:p>
    <w:p w:rsidR="00096976">
      <w:pPr>
        <w:shd w:val="clear" w:color="auto" w:fill="FFFFFF"/>
        <w:ind w:left="72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krajské stavebné úrady (8),</w:t>
      </w:r>
    </w:p>
    <w:p w:rsidR="00096976">
      <w:pPr>
        <w:shd w:val="clear" w:color="auto" w:fill="FFFFFF"/>
        <w:ind w:left="72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krajské úrady životného prostredia (8),</w:t>
      </w:r>
    </w:p>
    <w:p w:rsidR="00096976">
      <w:pPr>
        <w:shd w:val="clear" w:color="auto" w:fill="FFFFFF"/>
        <w:ind w:left="72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obvodné úrady pre cestnú dopravu a pozemné komunikácie (46),</w:t>
      </w:r>
    </w:p>
    <w:p w:rsidR="00096976" w:rsidP="00105CD2">
      <w:pPr>
        <w:numPr>
          <w:ilvl w:val="0"/>
          <w:numId w:val="70"/>
        </w:numPr>
        <w:shd w:val="clear" w:color="auto" w:fill="FFFFFF"/>
        <w:tabs>
          <w:tab w:val="clear" w:pos="720"/>
        </w:tabs>
        <w:ind w:left="540" w:hanging="1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obvodné úrady životného prostredia (46).</w:t>
      </w:r>
    </w:p>
    <w:p w:rsidR="00096976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</w:rPr>
      </w:pPr>
    </w:p>
    <w:p w:rsidR="00096976">
      <w:pPr>
        <w:numPr>
          <w:ilvl w:val="0"/>
          <w:numId w:val="69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Presunúť </w:t>
      </w:r>
    </w:p>
    <w:p w:rsidR="00096976">
      <w:pPr>
        <w:pStyle w:val="BodyTex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pôsobnosť orgánov miestnej štátnej správy navrhnutých na zrušenie v bode 1. do    pôsobnosti obvodných úradov, jednotlivých ministerstiev a  do pôsobnosti vyšších územných celkov. </w:t>
      </w:r>
    </w:p>
    <w:p w:rsidR="00096976">
      <w:pPr>
        <w:pStyle w:val="BodyTextIndent2"/>
        <w:numPr>
          <w:ilvl w:val="0"/>
          <w:numId w:val="69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Vykonať integráciu orgánov miestnej štátnej správy v pôso</w:t>
      </w:r>
      <w:r>
        <w:rPr>
          <w:rFonts w:ascii="Times New Roman" w:hAnsi="Times New Roman" w:cs="Times New Roman"/>
        </w:rPr>
        <w:t>bnosti Ministerstva pôdohospodárstva Slovenskej republiky takto</w:t>
      </w:r>
    </w:p>
    <w:p w:rsidR="00096976">
      <w:pPr>
        <w:shd w:val="clear" w:color="auto" w:fill="FFFFFF"/>
        <w:spacing w:before="120"/>
        <w:ind w:left="6" w:hanging="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a)  na krajskej úrovni integrovať</w:t>
      </w:r>
    </w:p>
    <w:p w:rsidR="00096976">
      <w:pPr>
        <w:shd w:val="clear" w:color="auto" w:fill="FFFFFF"/>
        <w:spacing w:before="60"/>
        <w:ind w:left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krajské pozemkové úrady (8) a</w:t>
      </w:r>
    </w:p>
    <w:p w:rsidR="00096976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krajské  lesné úrady (8)</w:t>
      </w:r>
    </w:p>
    <w:p w:rsidR="00096976">
      <w:pPr>
        <w:shd w:val="clear" w:color="auto" w:fill="FFFFFF"/>
        <w:spacing w:before="60"/>
        <w:ind w:left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do 8 krajských pozemkových a lesných úradov, </w:t>
      </w:r>
    </w:p>
    <w:p w:rsidR="00096976">
      <w:pPr>
        <w:shd w:val="clear" w:color="auto" w:fill="FFFFFF"/>
        <w:spacing w:before="120"/>
        <w:ind w:left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b)  na obvodnej úrovni integrovať</w:t>
      </w:r>
    </w:p>
    <w:p w:rsidR="00096976">
      <w:pPr>
        <w:shd w:val="clear" w:color="auto" w:fill="FFFFFF"/>
        <w:spacing w:before="60"/>
        <w:ind w:left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obvodné poz</w:t>
      </w:r>
      <w:r>
        <w:rPr>
          <w:rFonts w:ascii="Times New Roman" w:hAnsi="Times New Roman" w:cs="Times New Roman"/>
          <w:color w:val="000000"/>
          <w:sz w:val="24"/>
        </w:rPr>
        <w:t xml:space="preserve">emkové úrady (44) a  </w:t>
      </w:r>
    </w:p>
    <w:p w:rsidR="00096976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obvodné lesné úrady (39)</w:t>
      </w:r>
    </w:p>
    <w:p w:rsidR="00096976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do 44 obvodných  pozemkových a lesných úradov.</w:t>
      </w:r>
    </w:p>
    <w:p w:rsidR="00096976" w:rsidP="00105CD2">
      <w:pPr>
        <w:numPr>
          <w:ilvl w:val="0"/>
          <w:numId w:val="69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V pôsobnosti Ministerstva školstva Slovenskej republiky</w:t>
      </w:r>
    </w:p>
    <w:p w:rsidR="00096976">
      <w:pPr>
        <w:spacing w:before="120"/>
        <w:ind w:left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z  pôsobnosti krajských školských úradov </w:t>
      </w:r>
    </w:p>
    <w:p w:rsidR="00096976">
      <w:pPr>
        <w:numPr>
          <w:ilvl w:val="0"/>
          <w:numId w:val="52"/>
        </w:numPr>
        <w:shd w:val="clear" w:color="auto" w:fill="FFFFFF"/>
        <w:tabs>
          <w:tab w:val="left" w:pos="360"/>
        </w:tabs>
        <w:spacing w:before="2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a)  preniesť do pôsobnosti vyšších územných celkov </w:t>
      </w:r>
    </w:p>
    <w:p w:rsidR="00096976">
      <w:pPr>
        <w:shd w:val="clear" w:color="auto" w:fill="FFFFFF"/>
        <w:tabs>
          <w:tab w:val="left" w:pos="426"/>
        </w:tabs>
        <w:autoSpaceDE/>
        <w:autoSpaceDN/>
        <w:spacing w:before="60"/>
        <w:ind w:left="720" w:hanging="72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- zriaďovateľskú funkciu k špeciálnym školám a k ďalším zariadeniam, </w:t>
      </w:r>
    </w:p>
    <w:p w:rsidR="00096976">
      <w:pPr>
        <w:shd w:val="clear" w:color="auto" w:fill="FFFFFF"/>
        <w:autoSpaceDE/>
        <w:autoSpaceDN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- financovanie škôl a školských zariadení v pôsobnosti vyšších územných celkov, </w:t>
      </w:r>
    </w:p>
    <w:p w:rsidR="00096976">
      <w:pPr>
        <w:shd w:val="clear" w:color="auto" w:fill="FFFFFF"/>
        <w:autoSpaceDE/>
        <w:autoSpaceDN/>
        <w:rPr>
          <w:rFonts w:ascii="Times New Roman" w:hAnsi="Times New Roman" w:cs="Times New Roman"/>
          <w:color w:val="000000"/>
          <w:sz w:val="24"/>
        </w:rPr>
      </w:pPr>
    </w:p>
    <w:p w:rsidR="00096976">
      <w:pPr>
        <w:shd w:val="clear" w:color="auto" w:fill="FFFFFF"/>
        <w:autoSpaceDE/>
        <w:autoSpaceDN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b) presunúť do pôsobnosti  obvodných úradov </w:t>
      </w:r>
    </w:p>
    <w:p w:rsidR="00096976">
      <w:pPr>
        <w:shd w:val="clear" w:color="auto" w:fill="FFFFFF"/>
        <w:autoSpaceDE/>
        <w:autoSpaceDN/>
        <w:ind w:left="6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kontrolnú činnosť, </w:t>
      </w:r>
    </w:p>
    <w:p w:rsidR="00096976">
      <w:pPr>
        <w:shd w:val="clear" w:color="auto" w:fill="FFFFFF"/>
        <w:tabs>
          <w:tab w:val="left" w:pos="426"/>
        </w:tabs>
        <w:autoSpaceDE/>
        <w:autoSpaceDN/>
        <w:ind w:left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- spracovanie podkladov pre štatistické zisťovania,</w:t>
      </w:r>
    </w:p>
    <w:p w:rsidR="00096976">
      <w:pPr>
        <w:shd w:val="clear" w:color="auto" w:fill="FFFFFF"/>
        <w:tabs>
          <w:tab w:val="left" w:pos="426"/>
        </w:tabs>
        <w:autoSpaceDE/>
        <w:autoSpaceDN/>
        <w:spacing w:before="7"/>
        <w:ind w:left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- výkon štátnej správy za školy v zriad'ovateľskej pôsobnosti obcí,</w:t>
      </w:r>
    </w:p>
    <w:p w:rsidR="00096976">
      <w:pPr>
        <w:shd w:val="clear" w:color="auto" w:fill="FFFFFF"/>
        <w:tabs>
          <w:tab w:val="left" w:pos="426"/>
        </w:tabs>
        <w:autoSpaceDE/>
        <w:autoSpaceDN/>
        <w:ind w:left="6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financovanie škôl a školských zariadení v zriaďovateľskej pôsobnosti obcí a</w:t>
      </w:r>
    </w:p>
    <w:p w:rsidR="00096976">
      <w:pPr>
        <w:shd w:val="clear" w:color="auto" w:fill="FFFFFF"/>
        <w:tabs>
          <w:tab w:val="left" w:pos="426"/>
        </w:tabs>
        <w:autoSpaceDE/>
        <w:autoSpaceDN/>
        <w:rPr>
          <w:rFonts w:ascii="Times New Roman" w:hAnsi="Times New Roman" w:cs="Times New Roman"/>
          <w:color w:val="000000"/>
          <w:sz w:val="24"/>
        </w:rPr>
      </w:pPr>
    </w:p>
    <w:p w:rsidR="00096976" w:rsidP="00105CD2">
      <w:pPr>
        <w:shd w:val="clear" w:color="auto" w:fill="FFFFFF"/>
        <w:tabs>
          <w:tab w:val="left" w:pos="360"/>
        </w:tabs>
        <w:autoSpaceDE/>
        <w:autoSpaceDN/>
        <w:ind w:left="357" w:hanging="357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 xml:space="preserve">  c) zrušiť krajské školské úrady.</w:t>
      </w:r>
    </w:p>
    <w:p w:rsidR="00096976">
      <w:pPr>
        <w:shd w:val="clear" w:color="auto" w:fill="FFFFFF"/>
        <w:tabs>
          <w:tab w:val="left" w:pos="426"/>
        </w:tabs>
        <w:autoSpaceDE/>
        <w:autoSpaceDN/>
        <w:rPr>
          <w:rFonts w:ascii="Times New Roman" w:hAnsi="Times New Roman" w:cs="Times New Roman"/>
          <w:color w:val="000000"/>
          <w:sz w:val="24"/>
        </w:rPr>
      </w:pPr>
    </w:p>
    <w:p w:rsidR="00096976">
      <w:pPr>
        <w:numPr>
          <w:ilvl w:val="0"/>
          <w:numId w:val="69"/>
        </w:numPr>
        <w:shd w:val="clear" w:color="auto" w:fill="FFFFFF"/>
        <w:tabs>
          <w:tab w:val="left" w:pos="360"/>
          <w:tab w:val="left" w:pos="426"/>
        </w:tabs>
        <w:autoSpaceDE/>
        <w:autoSpaceDN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V pôsobnosti Ministerstva </w:t>
      </w:r>
      <w:r>
        <w:rPr>
          <w:rFonts w:ascii="Times New Roman" w:hAnsi="Times New Roman" w:cs="Times New Roman"/>
          <w:b/>
          <w:color w:val="000000"/>
          <w:sz w:val="24"/>
        </w:rPr>
        <w:t>práce, sociálnych vecí a rodiny Slovenskej republiky</w:t>
      </w:r>
    </w:p>
    <w:p w:rsidR="00096976">
      <w:pPr>
        <w:numPr>
          <w:ilvl w:val="0"/>
          <w:numId w:val="58"/>
        </w:numPr>
        <w:shd w:val="clear" w:color="auto" w:fill="FFFFFF"/>
        <w:tabs>
          <w:tab w:val="left" w:pos="1020"/>
        </w:tabs>
        <w:autoSpaceDE/>
        <w:autoSpaceDN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prehodnotiť a usporiadať pôsobnosť úradov práce, sociálnych vecí a rodiny a ústredia práce, sociálnych vecí a rodiny  na úseku služieb zamestnanosti a na úseku sociálnych vecí a rodiny.</w:t>
      </w:r>
    </w:p>
    <w:p w:rsidR="00096976">
      <w:pPr>
        <w:shd w:val="clear" w:color="auto" w:fill="FFFFFF"/>
        <w:autoSpaceDE/>
        <w:autoSpaceDN/>
        <w:jc w:val="both"/>
        <w:rPr>
          <w:rFonts w:ascii="Times New Roman" w:hAnsi="Times New Roman" w:cs="Times New Roman"/>
          <w:color w:val="000000"/>
          <w:sz w:val="24"/>
        </w:rPr>
      </w:pPr>
    </w:p>
    <w:p w:rsidR="00096976">
      <w:pPr>
        <w:numPr>
          <w:ilvl w:val="0"/>
          <w:numId w:val="69"/>
        </w:numPr>
        <w:shd w:val="clear" w:color="auto" w:fill="FFFFFF"/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V pôsobnosti Min</w:t>
      </w:r>
      <w:r>
        <w:rPr>
          <w:rFonts w:ascii="Times New Roman" w:hAnsi="Times New Roman" w:cs="Times New Roman"/>
          <w:b/>
          <w:color w:val="000000"/>
          <w:sz w:val="24"/>
        </w:rPr>
        <w:t xml:space="preserve">isterstva dopravy, pôšt a telekomunikácií Slovenskej republiky </w:t>
      </w:r>
    </w:p>
    <w:p w:rsidR="00096976">
      <w:pPr>
        <w:shd w:val="clear" w:color="auto" w:fill="FFFFFF"/>
        <w:autoSpaceDE/>
        <w:autoSpaceDN/>
        <w:ind w:left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z pôsobnosti krajských úradov pre cestnú dopravu a pozemné komunikácie </w:t>
      </w:r>
    </w:p>
    <w:p w:rsidR="00096976">
      <w:pPr>
        <w:shd w:val="clear" w:color="auto" w:fill="FFFFFF"/>
        <w:autoSpaceDE/>
        <w:autoSpaceDN/>
        <w:ind w:left="360"/>
        <w:jc w:val="both"/>
        <w:rPr>
          <w:rFonts w:ascii="Times New Roman" w:hAnsi="Times New Roman" w:cs="Times New Roman"/>
          <w:color w:val="000000"/>
          <w:sz w:val="24"/>
        </w:rPr>
      </w:pPr>
    </w:p>
    <w:p w:rsidR="00096976" w:rsidP="00105CD2">
      <w:pPr>
        <w:numPr>
          <w:ilvl w:val="0"/>
          <w:numId w:val="64"/>
        </w:numPr>
        <w:shd w:val="clear" w:color="auto" w:fill="FFFFFF"/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presunúť do pôsobnosti Ministerstva dopravy, pôšt a telekomunikácií Slovenskej republiky</w:t>
      </w:r>
    </w:p>
    <w:p w:rsidR="00096976">
      <w:pPr>
        <w:numPr>
          <w:ilvl w:val="0"/>
          <w:numId w:val="58"/>
        </w:numPr>
        <w:shd w:val="clear" w:color="auto" w:fill="FFFFFF"/>
        <w:tabs>
          <w:tab w:val="left" w:pos="1020"/>
        </w:tabs>
        <w:autoSpaceDE/>
        <w:autoSpaceDN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výkon štátneho odborného dozoru,</w:t>
      </w:r>
    </w:p>
    <w:p w:rsidR="00096976">
      <w:pPr>
        <w:numPr>
          <w:ilvl w:val="0"/>
          <w:numId w:val="58"/>
        </w:numPr>
        <w:shd w:val="clear" w:color="auto" w:fill="FFFFFF"/>
        <w:tabs>
          <w:tab w:val="left" w:pos="1020"/>
        </w:tabs>
        <w:autoSpaceDE/>
        <w:autoSpaceDN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druhostupňový výkon štátnej správy v oblasti cestnej dopravy a pozemných komunikácií,</w:t>
      </w:r>
    </w:p>
    <w:p w:rsidR="00096976">
      <w:pPr>
        <w:shd w:val="clear" w:color="auto" w:fill="FFFFFF"/>
        <w:autoSpaceDE/>
        <w:autoSpaceDN/>
        <w:ind w:left="660"/>
        <w:jc w:val="both"/>
        <w:rPr>
          <w:rFonts w:ascii="Times New Roman" w:hAnsi="Times New Roman" w:cs="Times New Roman"/>
          <w:color w:val="000000"/>
          <w:sz w:val="24"/>
        </w:rPr>
      </w:pPr>
    </w:p>
    <w:p w:rsidR="00096976">
      <w:pPr>
        <w:numPr>
          <w:ilvl w:val="0"/>
          <w:numId w:val="64"/>
        </w:numPr>
        <w:shd w:val="clear" w:color="auto" w:fill="FFFFFF"/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preniesť do pôsobnosti vyšších územných celkov</w:t>
      </w:r>
    </w:p>
    <w:p w:rsidR="00096976">
      <w:pPr>
        <w:numPr>
          <w:ilvl w:val="0"/>
          <w:numId w:val="58"/>
        </w:numPr>
        <w:shd w:val="clear" w:color="auto" w:fill="FFFFFF"/>
        <w:tabs>
          <w:tab w:val="left" w:pos="1020"/>
        </w:tabs>
        <w:autoSpaceDE/>
        <w:autoSpaceDN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udeľovanie  odnímanie povolení na medzinárodnú cestnú dopravu,</w:t>
      </w:r>
    </w:p>
    <w:p w:rsidR="00096976">
      <w:pPr>
        <w:numPr>
          <w:ilvl w:val="0"/>
          <w:numId w:val="58"/>
        </w:numPr>
        <w:shd w:val="clear" w:color="auto" w:fill="FFFFFF"/>
        <w:tabs>
          <w:tab w:val="left" w:pos="1020"/>
        </w:tabs>
        <w:autoSpaceDE/>
        <w:autoSpaceDN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výkon odborného dozoru, ukladanie pokút a prejednávanie priestupkov,</w:t>
      </w:r>
    </w:p>
    <w:p w:rsidR="00096976">
      <w:pPr>
        <w:numPr>
          <w:ilvl w:val="0"/>
          <w:numId w:val="58"/>
        </w:numPr>
        <w:shd w:val="clear" w:color="auto" w:fill="FFFFFF"/>
        <w:tabs>
          <w:tab w:val="left" w:pos="1020"/>
        </w:tabs>
        <w:autoSpaceDE/>
        <w:autoSpaceDN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informačný systém v cestnej doprave.</w:t>
      </w:r>
    </w:p>
    <w:p w:rsidR="00096976">
      <w:pPr>
        <w:shd w:val="clear" w:color="auto" w:fill="FFFFFF"/>
        <w:autoSpaceDE/>
        <w:autoSpaceDN/>
        <w:ind w:left="360"/>
        <w:jc w:val="both"/>
        <w:rPr>
          <w:rFonts w:ascii="Times New Roman" w:hAnsi="Times New Roman" w:cs="Times New Roman"/>
          <w:color w:val="000000"/>
          <w:sz w:val="24"/>
        </w:rPr>
      </w:pPr>
    </w:p>
    <w:p w:rsidR="00096976">
      <w:pPr>
        <w:numPr>
          <w:ilvl w:val="0"/>
          <w:numId w:val="69"/>
        </w:numPr>
        <w:shd w:val="clear" w:color="auto" w:fill="FFFFFF"/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V pôsobnosti Ministerstva obrany Slovenskej republiky</w:t>
      </w:r>
    </w:p>
    <w:p w:rsidR="00096976">
      <w:pPr>
        <w:shd w:val="clear" w:color="auto" w:fill="FFFFFF"/>
        <w:autoSpaceDE/>
        <w:autoSpaceDN/>
        <w:ind w:left="1080" w:hanging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-     zrušiť Vyššiu vojenskú správu  v Banskej Bystrici k 31. decembru 2007 zákonom, ktorého príprava  a postup realizácie je v kompetencii Ministerstva obrany Slovenskej republiky.</w:t>
      </w:r>
    </w:p>
    <w:p w:rsidR="00096976">
      <w:pPr>
        <w:shd w:val="clear" w:color="auto" w:fill="FFFFFF"/>
        <w:autoSpaceDE/>
        <w:autoSpaceDN/>
        <w:rPr>
          <w:rFonts w:ascii="Times New Roman" w:hAnsi="Times New Roman" w:cs="Times New Roman"/>
          <w:b/>
          <w:color w:val="000000"/>
          <w:sz w:val="24"/>
        </w:rPr>
      </w:pPr>
    </w:p>
    <w:p w:rsidR="00096976">
      <w:pPr>
        <w:pStyle w:val="Title"/>
        <w:numPr>
          <w:ilvl w:val="0"/>
          <w:numId w:val="69"/>
        </w:numPr>
        <w:tabs>
          <w:tab w:val="left" w:pos="360"/>
        </w:tabs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sz w:val="24"/>
        </w:rPr>
        <w:t>Na zabezpečenie postupu prác súvisiacich s plnením opatrení uvedených v bodoch 1. – 6. vypracovať „</w:t>
      </w:r>
      <w:r>
        <w:rPr>
          <w:rFonts w:ascii="Times New Roman" w:hAnsi="Times New Roman" w:cs="Times New Roman"/>
          <w:b w:val="0"/>
          <w:sz w:val="24"/>
        </w:rPr>
        <w:t xml:space="preserve">Harmonogram zrušenia krajských úradov životného prostredia, krajských  úradov pre cestnú dopravu a pozemné komunikácie, krajských stavebných úradov, krajských školských úradov, súčasťou ktorého bude aj zrušenie obvodných úradov životného prostredia a obvodných úradov pre cestnú dopravu a pozemné komunikácie a integrácia ich pôsobností do obvodných úradov, návrhy na organizačné,  legislatívne, finančné a personálne zabezpečenie výkonu štátnej správy po zrušení uvedených orgánov miestnej štátnej správy, návrh na integráciu druhostupňových krajských pozemkových úradov a krajských lesných úradov a integráciu prvostupňových obvodných pozemkových úradov a obvodných lesných úradov a návrh na prehodnotenie a usporiadanie pôsobnosti úradov práce, sociálnych vecí a rodiny  a ústredia práce, sociálnych vecí a rodiny na úseku služieb zamestnanosti a na úseku sociálnych vecí a rodiny “ a predložiť ho na rokovanie vlády.  </w:t>
      </w:r>
    </w:p>
    <w:p w:rsidR="00096976">
      <w:pPr>
        <w:pStyle w:val="Title"/>
        <w:spacing w:before="120"/>
        <w:ind w:left="360"/>
        <w:jc w:val="both"/>
        <w:rPr>
          <w:rFonts w:ascii="Times New Roman" w:hAnsi="Times New Roman" w:cs="Times New Roman"/>
          <w:b w:val="0"/>
          <w:sz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7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96976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7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05CD2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096976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E0490A"/>
    <w:lvl w:ilvl="0">
      <w:start w:val="0"/>
      <w:numFmt w:val="decimal"/>
      <w:lvlText w:val="*"/>
      <w:lvlJc w:val="left"/>
      <w:pPr>
        <w:ind w:left="0" w:firstLine="0"/>
      </w:pPr>
    </w:lvl>
  </w:abstractNum>
  <w:abstractNum w:abstractNumId="1">
    <w:nsid w:val="01583807"/>
    <w:multiLevelType w:val="multilevel"/>
    <w:tmpl w:val="04E8AD20"/>
    <w:lvl w:ilvl="0">
      <w:start w:val="2"/>
      <w:numFmt w:val="decimal"/>
      <w:lvlText w:val="%1."/>
      <w:lvlJc w:val="left"/>
      <w:pPr>
        <w:tabs>
          <w:tab w:val="num" w:pos="720"/>
        </w:tabs>
        <w:ind w:left="1080" w:hanging="360"/>
      </w:pPr>
      <w:rPr>
        <w:b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3DF3133"/>
    <w:multiLevelType w:val="hybridMultilevel"/>
    <w:tmpl w:val="099AC364"/>
    <w:lvl w:ilvl="0">
      <w:start w:val="5"/>
      <w:numFmt w:val="decimal"/>
      <w:lvlText w:val="%1."/>
      <w:lvlJc w:val="left"/>
      <w:pPr>
        <w:tabs>
          <w:tab w:val="num" w:pos="0"/>
        </w:tabs>
        <w:ind w:left="284" w:hanging="284"/>
      </w:pPr>
      <w:rPr>
        <w:b/>
        <w:i w:val="0"/>
        <w:sz w:val="24"/>
        <w:szCs w:val="24"/>
        <w:rtl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D6F6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44A49FA"/>
    <w:multiLevelType w:val="multilevel"/>
    <w:tmpl w:val="348AE9CC"/>
    <w:lvl w:ilvl="0">
      <w:start w:val="3"/>
      <w:numFmt w:val="decimal"/>
      <w:lvlText w:val="%1."/>
      <w:lvlJc w:val="left"/>
      <w:pPr>
        <w:tabs>
          <w:tab w:val="num" w:pos="0"/>
        </w:tabs>
        <w:ind w:left="284" w:hanging="284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194E41"/>
    <w:multiLevelType w:val="singleLevel"/>
    <w:tmpl w:val="6268AD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  <w:rtl w:val="0"/>
      </w:rPr>
    </w:lvl>
  </w:abstractNum>
  <w:abstractNum w:abstractNumId="6">
    <w:nsid w:val="070E48E1"/>
    <w:multiLevelType w:val="multilevel"/>
    <w:tmpl w:val="117061FC"/>
    <w:lvl w:ilvl="0">
      <w:start w:val="6"/>
      <w:numFmt w:val="decimal"/>
      <w:lvlText w:val="%1."/>
      <w:lvlJc w:val="left"/>
      <w:pPr>
        <w:tabs>
          <w:tab w:val="num" w:pos="0"/>
        </w:tabs>
        <w:ind w:left="284" w:hanging="284"/>
      </w:pPr>
      <w:rPr>
        <w:b/>
        <w:i w:val="0"/>
        <w:sz w:val="24"/>
        <w:szCs w:val="24"/>
        <w:rtl w:val="0"/>
      </w:rPr>
    </w:lvl>
    <w:lvl w:ilvl="1">
      <w:start w:val="0"/>
      <w:numFmt w:val="bullet"/>
      <w:lvlText w:val="-"/>
      <w:lvlJc w:val="left"/>
      <w:pPr>
        <w:tabs>
          <w:tab w:val="num" w:pos="796"/>
        </w:tabs>
        <w:ind w:left="796" w:firstLine="284"/>
      </w:pPr>
      <w:rPr>
        <w:rFonts w:ascii="Times New Roman" w:hAnsi="Times New Roman" w:cs="Times New Roman"/>
        <w:b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F271A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DF100CC"/>
    <w:multiLevelType w:val="hybridMultilevel"/>
    <w:tmpl w:val="92AA048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rtl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0116D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45B0C8C"/>
    <w:multiLevelType w:val="hybridMultilevel"/>
    <w:tmpl w:val="348AE9CC"/>
    <w:lvl w:ilvl="0">
      <w:start w:val="3"/>
      <w:numFmt w:val="decimal"/>
      <w:lvlText w:val="%1."/>
      <w:lvlJc w:val="left"/>
      <w:pPr>
        <w:tabs>
          <w:tab w:val="num" w:pos="0"/>
        </w:tabs>
        <w:ind w:left="284" w:hanging="284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A216CA"/>
    <w:multiLevelType w:val="hybridMultilevel"/>
    <w:tmpl w:val="CD18AD5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2E2BCE"/>
    <w:multiLevelType w:val="multilevel"/>
    <w:tmpl w:val="100853A6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4923D8"/>
    <w:multiLevelType w:val="hybridMultilevel"/>
    <w:tmpl w:val="8B9EA6A4"/>
    <w:lvl w:ilvl="0">
      <w:start w:val="2"/>
      <w:numFmt w:val="decimal"/>
      <w:lvlText w:val="%1."/>
      <w:lvlJc w:val="left"/>
      <w:pPr>
        <w:tabs>
          <w:tab w:val="num" w:pos="360"/>
        </w:tabs>
        <w:ind w:left="720" w:hanging="436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133128"/>
    <w:multiLevelType w:val="multilevel"/>
    <w:tmpl w:val="6B94878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13517E9"/>
    <w:multiLevelType w:val="multilevel"/>
    <w:tmpl w:val="7EE0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4A2FA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67347B6"/>
    <w:multiLevelType w:val="multilevel"/>
    <w:tmpl w:val="8B9EA6A4"/>
    <w:lvl w:ilvl="0">
      <w:start w:val="2"/>
      <w:numFmt w:val="decimal"/>
      <w:lvlText w:val="%1."/>
      <w:lvlJc w:val="left"/>
      <w:pPr>
        <w:tabs>
          <w:tab w:val="num" w:pos="360"/>
        </w:tabs>
        <w:ind w:left="720" w:hanging="436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65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A0A781A"/>
    <w:multiLevelType w:val="hybridMultilevel"/>
    <w:tmpl w:val="BE52FC98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2B686C44"/>
    <w:multiLevelType w:val="hybridMultilevel"/>
    <w:tmpl w:val="7270C818"/>
    <w:lvl w:ilvl="0">
      <w:start w:val="0"/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">
    <w:nsid w:val="2BB90306"/>
    <w:multiLevelType w:val="singleLevel"/>
    <w:tmpl w:val="62D26DD0"/>
    <w:lvl w:ilvl="0">
      <w:start w:val="0"/>
      <w:numFmt w:val="bullet"/>
      <w:lvlText w:val="-"/>
      <w:lvlJc w:val="left"/>
      <w:pPr>
        <w:tabs>
          <w:tab w:val="num" w:pos="1020"/>
        </w:tabs>
        <w:ind w:left="1020" w:hanging="360"/>
      </w:pPr>
    </w:lvl>
  </w:abstractNum>
  <w:abstractNum w:abstractNumId="22">
    <w:nsid w:val="2E3C7B1C"/>
    <w:multiLevelType w:val="multilevel"/>
    <w:tmpl w:val="DB4217C2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b/>
        <w:i w:val="0"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1555128"/>
    <w:multiLevelType w:val="singleLevel"/>
    <w:tmpl w:val="52EEE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</w:abstractNum>
  <w:abstractNum w:abstractNumId="24">
    <w:nsid w:val="32FA547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33E0487D"/>
    <w:multiLevelType w:val="hybridMultilevel"/>
    <w:tmpl w:val="BA6C4948"/>
    <w:lvl w:ilvl="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b/>
        <w:rtl w:val="0"/>
      </w:rPr>
    </w:lvl>
    <w:lvl w:ilvl="1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D31B2C"/>
    <w:multiLevelType w:val="singleLevel"/>
    <w:tmpl w:val="427C072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7">
    <w:nsid w:val="36494428"/>
    <w:multiLevelType w:val="multilevel"/>
    <w:tmpl w:val="9BC08364"/>
    <w:lvl w:ilvl="0">
      <w:start w:val="0"/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8">
    <w:nsid w:val="36C571FF"/>
    <w:multiLevelType w:val="singleLevel"/>
    <w:tmpl w:val="2CF86C6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9">
    <w:nsid w:val="40942B9E"/>
    <w:multiLevelType w:val="multilevel"/>
    <w:tmpl w:val="7270C818"/>
    <w:lvl w:ilvl="0">
      <w:start w:val="0"/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0">
    <w:nsid w:val="442B5AA3"/>
    <w:multiLevelType w:val="singleLevel"/>
    <w:tmpl w:val="54221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31">
    <w:nsid w:val="46735C2C"/>
    <w:multiLevelType w:val="multilevel"/>
    <w:tmpl w:val="4C82ACB2"/>
    <w:lvl w:ilvl="0">
      <w:start w:val="0"/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hAnsi="Times New Roman" w:cs="Times New Roman"/>
        <w:rtl w:val="0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364" w:hanging="284"/>
      </w:pPr>
      <w:rPr>
        <w:b/>
        <w:i w:val="0"/>
        <w:sz w:val="24"/>
        <w:szCs w:val="24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2">
    <w:nsid w:val="47A67372"/>
    <w:multiLevelType w:val="hybridMultilevel"/>
    <w:tmpl w:val="04E8AD20"/>
    <w:lvl w:ilvl="0">
      <w:start w:val="2"/>
      <w:numFmt w:val="decimal"/>
      <w:lvlText w:val="%1."/>
      <w:lvlJc w:val="left"/>
      <w:pPr>
        <w:tabs>
          <w:tab w:val="num" w:pos="720"/>
        </w:tabs>
        <w:ind w:left="1080" w:hanging="360"/>
      </w:pPr>
      <w:rPr>
        <w:b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C826821"/>
    <w:multiLevelType w:val="multilevel"/>
    <w:tmpl w:val="1EF876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4EB9549C"/>
    <w:multiLevelType w:val="multilevel"/>
    <w:tmpl w:val="DB4217C2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b/>
        <w:i w:val="0"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3E6B18"/>
    <w:multiLevelType w:val="hybridMultilevel"/>
    <w:tmpl w:val="8A6E2B5E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36">
    <w:nsid w:val="57D96078"/>
    <w:multiLevelType w:val="hybridMultilevel"/>
    <w:tmpl w:val="6B96B58C"/>
    <w:lvl w:ilvl="0">
      <w:start w:val="0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7">
    <w:nsid w:val="5A914663"/>
    <w:multiLevelType w:val="multilevel"/>
    <w:tmpl w:val="949494FA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906"/>
        </w:tabs>
        <w:ind w:left="1906" w:hanging="360"/>
      </w:pPr>
    </w:lvl>
    <w:lvl w:ilvl="2">
      <w:start w:val="1"/>
      <w:numFmt w:val="lowerRoman"/>
      <w:lvlText w:val="%3."/>
      <w:lvlJc w:val="right"/>
      <w:pPr>
        <w:tabs>
          <w:tab w:val="num" w:pos="2626"/>
        </w:tabs>
        <w:ind w:left="2626" w:hanging="180"/>
      </w:pPr>
    </w:lvl>
    <w:lvl w:ilvl="3">
      <w:start w:val="1"/>
      <w:numFmt w:val="decimal"/>
      <w:lvlText w:val="%4."/>
      <w:lvlJc w:val="left"/>
      <w:pPr>
        <w:tabs>
          <w:tab w:val="num" w:pos="3346"/>
        </w:tabs>
        <w:ind w:left="3346" w:hanging="360"/>
      </w:pPr>
    </w:lvl>
    <w:lvl w:ilvl="4">
      <w:start w:val="1"/>
      <w:numFmt w:val="lowerLetter"/>
      <w:lvlText w:val="%5."/>
      <w:lvlJc w:val="left"/>
      <w:pPr>
        <w:tabs>
          <w:tab w:val="num" w:pos="4066"/>
        </w:tabs>
        <w:ind w:left="4066" w:hanging="360"/>
      </w:pPr>
    </w:lvl>
    <w:lvl w:ilvl="5">
      <w:start w:val="1"/>
      <w:numFmt w:val="lowerRoman"/>
      <w:lvlText w:val="%6."/>
      <w:lvlJc w:val="right"/>
      <w:pPr>
        <w:tabs>
          <w:tab w:val="num" w:pos="4786"/>
        </w:tabs>
        <w:ind w:left="4786" w:hanging="180"/>
      </w:pPr>
    </w:lvl>
    <w:lvl w:ilvl="6">
      <w:start w:val="1"/>
      <w:numFmt w:val="decimal"/>
      <w:lvlText w:val="%7."/>
      <w:lvlJc w:val="left"/>
      <w:pPr>
        <w:tabs>
          <w:tab w:val="num" w:pos="5506"/>
        </w:tabs>
        <w:ind w:left="5506" w:hanging="360"/>
      </w:pPr>
    </w:lvl>
    <w:lvl w:ilvl="7">
      <w:start w:val="1"/>
      <w:numFmt w:val="lowerLetter"/>
      <w:lvlText w:val="%8."/>
      <w:lvlJc w:val="left"/>
      <w:pPr>
        <w:tabs>
          <w:tab w:val="num" w:pos="6226"/>
        </w:tabs>
        <w:ind w:left="6226" w:hanging="360"/>
      </w:pPr>
    </w:lvl>
    <w:lvl w:ilvl="8">
      <w:start w:val="1"/>
      <w:numFmt w:val="lowerRoman"/>
      <w:lvlText w:val="%9."/>
      <w:lvlJc w:val="right"/>
      <w:pPr>
        <w:tabs>
          <w:tab w:val="num" w:pos="6946"/>
        </w:tabs>
        <w:ind w:left="6946" w:hanging="180"/>
      </w:pPr>
    </w:lvl>
  </w:abstractNum>
  <w:abstractNum w:abstractNumId="38">
    <w:nsid w:val="5B353F67"/>
    <w:multiLevelType w:val="hybridMultilevel"/>
    <w:tmpl w:val="245890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3959EE"/>
    <w:multiLevelType w:val="hybridMultilevel"/>
    <w:tmpl w:val="82C2BF62"/>
    <w:lvl w:ilvl="0">
      <w:start w:val="0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0">
    <w:nsid w:val="5C9F02E2"/>
    <w:multiLevelType w:val="hybridMultilevel"/>
    <w:tmpl w:val="AE58FA9A"/>
    <w:lvl w:ilvl="0">
      <w:start w:val="2"/>
      <w:numFmt w:val="decimal"/>
      <w:lvlText w:val="%1."/>
      <w:lvlJc w:val="left"/>
      <w:pPr>
        <w:tabs>
          <w:tab w:val="num" w:pos="0"/>
        </w:tabs>
        <w:ind w:left="284" w:hanging="284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D4B607D"/>
    <w:multiLevelType w:val="multilevel"/>
    <w:tmpl w:val="6B96B58C"/>
    <w:lvl w:ilvl="0">
      <w:start w:val="0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2">
    <w:nsid w:val="5E4840B7"/>
    <w:multiLevelType w:val="hybridMultilevel"/>
    <w:tmpl w:val="4C82ACB2"/>
    <w:lvl w:ilvl="0">
      <w:start w:val="0"/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hAnsi="Times New Roman" w:cs="Times New Roman"/>
        <w:rtl w:val="0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364" w:hanging="284"/>
      </w:pPr>
      <w:rPr>
        <w:b/>
        <w:i w:val="0"/>
        <w:sz w:val="24"/>
        <w:szCs w:val="24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3">
    <w:nsid w:val="602063B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605B6145"/>
    <w:multiLevelType w:val="hybridMultilevel"/>
    <w:tmpl w:val="72A215A2"/>
    <w:lvl w:ilvl="0">
      <w:start w:val="6"/>
      <w:numFmt w:val="decimal"/>
      <w:lvlText w:val="%1."/>
      <w:lvlJc w:val="left"/>
      <w:pPr>
        <w:tabs>
          <w:tab w:val="num" w:pos="0"/>
        </w:tabs>
        <w:ind w:left="284" w:hanging="284"/>
      </w:pPr>
      <w:rPr>
        <w:b/>
        <w:i w:val="0"/>
        <w:sz w:val="24"/>
        <w:szCs w:val="24"/>
        <w:rtl w:val="0"/>
      </w:rPr>
    </w:lvl>
    <w:lvl w:ilvl="1">
      <w:start w:val="6"/>
      <w:numFmt w:val="bullet"/>
      <w:lvlText w:val="-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/>
        <w:b/>
        <w:i w:val="0"/>
        <w:sz w:val="24"/>
        <w:szCs w:val="24"/>
        <w:rtl w:val="0"/>
      </w:rPr>
    </w:lvl>
    <w:lvl w:ilvl="2">
      <w:start w:val="7"/>
      <w:numFmt w:val="decimal"/>
      <w:lvlText w:val="%3."/>
      <w:lvlJc w:val="left"/>
      <w:pPr>
        <w:tabs>
          <w:tab w:val="num" w:pos="0"/>
        </w:tabs>
        <w:ind w:left="284" w:hanging="284"/>
      </w:pPr>
      <w:rPr>
        <w:b/>
        <w:i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247196E"/>
    <w:multiLevelType w:val="singleLevel"/>
    <w:tmpl w:val="9E408404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6">
    <w:nsid w:val="626168AC"/>
    <w:multiLevelType w:val="multilevel"/>
    <w:tmpl w:val="82C2BF62"/>
    <w:lvl w:ilvl="0">
      <w:start w:val="0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7">
    <w:nsid w:val="62E35C3C"/>
    <w:multiLevelType w:val="hybridMultilevel"/>
    <w:tmpl w:val="544AF0B2"/>
    <w:lvl w:ilvl="0">
      <w:start w:val="0"/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8">
    <w:nsid w:val="64DB62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66785EBE"/>
    <w:multiLevelType w:val="hybridMultilevel"/>
    <w:tmpl w:val="949494FA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906"/>
        </w:tabs>
        <w:ind w:left="1906" w:hanging="360"/>
      </w:pPr>
    </w:lvl>
    <w:lvl w:ilvl="2">
      <w:start w:val="1"/>
      <w:numFmt w:val="lowerRoman"/>
      <w:lvlText w:val="%3."/>
      <w:lvlJc w:val="right"/>
      <w:pPr>
        <w:tabs>
          <w:tab w:val="num" w:pos="2626"/>
        </w:tabs>
        <w:ind w:left="2626" w:hanging="180"/>
      </w:pPr>
    </w:lvl>
    <w:lvl w:ilvl="3">
      <w:start w:val="1"/>
      <w:numFmt w:val="decimal"/>
      <w:lvlText w:val="%4."/>
      <w:lvlJc w:val="left"/>
      <w:pPr>
        <w:tabs>
          <w:tab w:val="num" w:pos="3346"/>
        </w:tabs>
        <w:ind w:left="3346" w:hanging="360"/>
      </w:pPr>
    </w:lvl>
    <w:lvl w:ilvl="4">
      <w:start w:val="1"/>
      <w:numFmt w:val="lowerLetter"/>
      <w:lvlText w:val="%5."/>
      <w:lvlJc w:val="left"/>
      <w:pPr>
        <w:tabs>
          <w:tab w:val="num" w:pos="4066"/>
        </w:tabs>
        <w:ind w:left="4066" w:hanging="360"/>
      </w:pPr>
    </w:lvl>
    <w:lvl w:ilvl="5">
      <w:start w:val="1"/>
      <w:numFmt w:val="lowerRoman"/>
      <w:lvlText w:val="%6."/>
      <w:lvlJc w:val="right"/>
      <w:pPr>
        <w:tabs>
          <w:tab w:val="num" w:pos="4786"/>
        </w:tabs>
        <w:ind w:left="4786" w:hanging="180"/>
      </w:pPr>
    </w:lvl>
    <w:lvl w:ilvl="6">
      <w:start w:val="1"/>
      <w:numFmt w:val="decimal"/>
      <w:lvlText w:val="%7."/>
      <w:lvlJc w:val="left"/>
      <w:pPr>
        <w:tabs>
          <w:tab w:val="num" w:pos="5506"/>
        </w:tabs>
        <w:ind w:left="5506" w:hanging="360"/>
      </w:pPr>
    </w:lvl>
    <w:lvl w:ilvl="7">
      <w:start w:val="1"/>
      <w:numFmt w:val="lowerLetter"/>
      <w:lvlText w:val="%8."/>
      <w:lvlJc w:val="left"/>
      <w:pPr>
        <w:tabs>
          <w:tab w:val="num" w:pos="6226"/>
        </w:tabs>
        <w:ind w:left="6226" w:hanging="360"/>
      </w:pPr>
    </w:lvl>
    <w:lvl w:ilvl="8">
      <w:start w:val="1"/>
      <w:numFmt w:val="lowerRoman"/>
      <w:lvlText w:val="%9."/>
      <w:lvlJc w:val="right"/>
      <w:pPr>
        <w:tabs>
          <w:tab w:val="num" w:pos="6946"/>
        </w:tabs>
        <w:ind w:left="6946" w:hanging="180"/>
      </w:pPr>
    </w:lvl>
  </w:abstractNum>
  <w:abstractNum w:abstractNumId="50">
    <w:nsid w:val="68363DF2"/>
    <w:multiLevelType w:val="hybridMultilevel"/>
    <w:tmpl w:val="27D0AB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8CC2AF3"/>
    <w:multiLevelType w:val="hybridMultilevel"/>
    <w:tmpl w:val="9270621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2">
    <w:nsid w:val="6CCC1A63"/>
    <w:multiLevelType w:val="singleLevel"/>
    <w:tmpl w:val="0E96FF34"/>
    <w:lvl w:ilvl="0">
      <w:start w:val="3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b/>
        <w:rtl w:val="0"/>
      </w:rPr>
    </w:lvl>
  </w:abstractNum>
  <w:abstractNum w:abstractNumId="53">
    <w:nsid w:val="6D4F38E0"/>
    <w:multiLevelType w:val="multilevel"/>
    <w:tmpl w:val="DB4217C2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b/>
        <w:i w:val="0"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E767D04"/>
    <w:multiLevelType w:val="hybridMultilevel"/>
    <w:tmpl w:val="921C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1976F4C"/>
    <w:multiLevelType w:val="singleLevel"/>
    <w:tmpl w:val="FA46EB2E"/>
    <w:lvl w:ilvl="0">
      <w:start w:val="1"/>
      <w:numFmt w:val="lowerLetter"/>
      <w:lvlJc w:val="left"/>
      <w:pPr>
        <w:tabs>
          <w:tab w:val="num" w:pos="360"/>
        </w:tabs>
        <w:ind w:left="360" w:hanging="360"/>
      </w:pPr>
      <w:rPr>
        <w:b/>
        <w:rtl w:val="0"/>
      </w:rPr>
    </w:lvl>
  </w:abstractNum>
  <w:abstractNum w:abstractNumId="56">
    <w:nsid w:val="71995B79"/>
    <w:multiLevelType w:val="hybridMultilevel"/>
    <w:tmpl w:val="12E0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2213833"/>
    <w:multiLevelType w:val="multilevel"/>
    <w:tmpl w:val="EE8E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6865746"/>
    <w:multiLevelType w:val="hybridMultilevel"/>
    <w:tmpl w:val="9BC08364"/>
    <w:lvl w:ilvl="0">
      <w:start w:val="0"/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9">
    <w:nsid w:val="79A32657"/>
    <w:multiLevelType w:val="singleLevel"/>
    <w:tmpl w:val="10E0C116"/>
    <w:lvl w:ilvl="0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</w:lvl>
  </w:abstractNum>
  <w:abstractNum w:abstractNumId="60">
    <w:nsid w:val="7A637CB2"/>
    <w:multiLevelType w:val="multilevel"/>
    <w:tmpl w:val="12E0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CA17FA2"/>
    <w:multiLevelType w:val="multilevel"/>
    <w:tmpl w:val="67A212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E81013E"/>
    <w:multiLevelType w:val="multilevel"/>
    <w:tmpl w:val="E572095A"/>
    <w:lvl w:ilvl="0">
      <w:start w:val="2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>
      <w:start w:val="1"/>
      <w:numFmt w:val="lowerLetter"/>
      <w:lvlText w:val="%2."/>
      <w:lvlJc w:val="left"/>
      <w:pPr>
        <w:tabs>
          <w:tab w:val="num" w:pos="1906"/>
        </w:tabs>
        <w:ind w:left="1906" w:hanging="360"/>
      </w:pPr>
    </w:lvl>
    <w:lvl w:ilvl="2">
      <w:start w:val="1"/>
      <w:numFmt w:val="lowerRoman"/>
      <w:lvlText w:val="%3."/>
      <w:lvlJc w:val="right"/>
      <w:pPr>
        <w:tabs>
          <w:tab w:val="num" w:pos="2626"/>
        </w:tabs>
        <w:ind w:left="2626" w:hanging="180"/>
      </w:pPr>
    </w:lvl>
    <w:lvl w:ilvl="3">
      <w:start w:val="1"/>
      <w:numFmt w:val="decimal"/>
      <w:lvlText w:val="%4."/>
      <w:lvlJc w:val="left"/>
      <w:pPr>
        <w:tabs>
          <w:tab w:val="num" w:pos="3346"/>
        </w:tabs>
        <w:ind w:left="3346" w:hanging="360"/>
      </w:pPr>
    </w:lvl>
    <w:lvl w:ilvl="4">
      <w:start w:val="1"/>
      <w:numFmt w:val="lowerLetter"/>
      <w:lvlText w:val="%5."/>
      <w:lvlJc w:val="left"/>
      <w:pPr>
        <w:tabs>
          <w:tab w:val="num" w:pos="4066"/>
        </w:tabs>
        <w:ind w:left="4066" w:hanging="360"/>
      </w:pPr>
    </w:lvl>
    <w:lvl w:ilvl="5">
      <w:start w:val="1"/>
      <w:numFmt w:val="lowerRoman"/>
      <w:lvlText w:val="%6."/>
      <w:lvlJc w:val="right"/>
      <w:pPr>
        <w:tabs>
          <w:tab w:val="num" w:pos="4786"/>
        </w:tabs>
        <w:ind w:left="4786" w:hanging="180"/>
      </w:pPr>
    </w:lvl>
    <w:lvl w:ilvl="6">
      <w:start w:val="1"/>
      <w:numFmt w:val="decimal"/>
      <w:lvlText w:val="%7."/>
      <w:lvlJc w:val="left"/>
      <w:pPr>
        <w:tabs>
          <w:tab w:val="num" w:pos="5506"/>
        </w:tabs>
        <w:ind w:left="5506" w:hanging="360"/>
      </w:pPr>
    </w:lvl>
    <w:lvl w:ilvl="7">
      <w:start w:val="1"/>
      <w:numFmt w:val="lowerLetter"/>
      <w:lvlText w:val="%8."/>
      <w:lvlJc w:val="left"/>
      <w:pPr>
        <w:tabs>
          <w:tab w:val="num" w:pos="6226"/>
        </w:tabs>
        <w:ind w:left="6226" w:hanging="360"/>
      </w:pPr>
    </w:lvl>
    <w:lvl w:ilvl="8">
      <w:start w:val="1"/>
      <w:numFmt w:val="lowerRoman"/>
      <w:lvlText w:val="%9."/>
      <w:lvlJc w:val="right"/>
      <w:pPr>
        <w:tabs>
          <w:tab w:val="num" w:pos="6946"/>
        </w:tabs>
        <w:ind w:left="6946" w:hanging="180"/>
      </w:pPr>
    </w:lvl>
  </w:abstractNum>
  <w:abstractNum w:abstractNumId="63">
    <w:nsid w:val="7F33240D"/>
    <w:multiLevelType w:val="singleLevel"/>
    <w:tmpl w:val="69E639A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</w:abstractNum>
  <w:abstractNum w:abstractNumId="64">
    <w:nsid w:val="7F372B2E"/>
    <w:multiLevelType w:val="multilevel"/>
    <w:tmpl w:val="2154F946"/>
    <w:lvl w:ilvl="0">
      <w:start w:val="6"/>
      <w:numFmt w:val="decimal"/>
      <w:lvlText w:val="%1."/>
      <w:lvlJc w:val="left"/>
      <w:pPr>
        <w:tabs>
          <w:tab w:val="num" w:pos="0"/>
        </w:tabs>
        <w:ind w:left="284" w:hanging="284"/>
      </w:pPr>
      <w:rPr>
        <w:b/>
        <w:i w:val="0"/>
        <w:sz w:val="24"/>
        <w:szCs w:val="24"/>
        <w:rtl w:val="0"/>
      </w:rPr>
    </w:lvl>
    <w:lvl w:ilvl="1">
      <w:start w:val="6"/>
      <w:numFmt w:val="bullet"/>
      <w:lvlText w:val="-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/>
        <w:b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FB104B8"/>
    <w:multiLevelType w:val="multilevel"/>
    <w:tmpl w:val="44749428"/>
    <w:lvl w:ilvl="0">
      <w:start w:val="6"/>
      <w:numFmt w:val="decimal"/>
      <w:lvlText w:val="%1."/>
      <w:lvlJc w:val="left"/>
      <w:pPr>
        <w:tabs>
          <w:tab w:val="num" w:pos="0"/>
        </w:tabs>
        <w:ind w:left="284" w:hanging="284"/>
      </w:pPr>
      <w:rPr>
        <w:b/>
        <w:i w:val="0"/>
        <w:sz w:val="24"/>
        <w:szCs w:val="24"/>
        <w:rtl w:val="0"/>
      </w:rPr>
    </w:lvl>
    <w:lvl w:ilvl="1">
      <w:start w:val="6"/>
      <w:numFmt w:val="bullet"/>
      <w:lvlText w:val="-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/>
        <w:b/>
        <w:i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i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</w:num>
  <w:num w:numId="2">
    <w:abstractNumId w:val="45"/>
    <w:lvlOverride w:ilvl="0">
      <w:startOverride w:val="1"/>
    </w:lvlOverride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/>
          <w:rtl w:val="0"/>
        </w:rPr>
      </w:lvl>
    </w:lvlOverride>
  </w:num>
  <w:num w:numId="4">
    <w:abstractNumId w:val="0"/>
    <w:lvlOverride w:ilvl="0">
      <w:lvl w:ilvl="0">
        <w:start w:val="0"/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/>
          <w:rtl w:val="0"/>
        </w:rPr>
      </w:lvl>
    </w:lvlOverride>
  </w:num>
  <w:num w:numId="5">
    <w:abstractNumId w:val="0"/>
    <w:lvlOverride w:ilvl="0">
      <w:lvl w:ilvl="0">
        <w:start w:val="0"/>
        <w:numFmt w:val="bullet"/>
        <w:lvlText w:val="-"/>
        <w:legacy w:legacy="1" w:legacySpace="0" w:legacyIndent="122"/>
        <w:lvlJc w:val="left"/>
        <w:pPr>
          <w:ind w:left="0" w:firstLine="0"/>
        </w:pPr>
        <w:rPr>
          <w:rFonts w:ascii="Times New Roman" w:hAnsi="Times New Roman" w:cs="Times New Roman"/>
          <w:rtl w:val="0"/>
        </w:rPr>
      </w:lvl>
    </w:lvlOverride>
  </w:num>
  <w:num w:numId="6">
    <w:abstractNumId w:val="0"/>
    <w:lvlOverride w:ilvl="0">
      <w:lvl w:ilvl="0">
        <w:start w:val="0"/>
        <w:numFmt w:val="bullet"/>
        <w:lvlText w:val="-"/>
        <w:legacy w:legacy="1" w:legacySpace="0" w:legacyIndent="123"/>
        <w:lvlJc w:val="left"/>
        <w:pPr>
          <w:ind w:left="0" w:firstLine="0"/>
        </w:pPr>
        <w:rPr>
          <w:rFonts w:ascii="Times New Roman" w:hAnsi="Times New Roman" w:cs="Times New Roman"/>
          <w:rtl w:val="0"/>
        </w:rPr>
      </w:lvl>
    </w:lvlOverride>
  </w:num>
  <w:num w:numId="7">
    <w:abstractNumId w:val="0"/>
    <w:lvlOverride w:ilvl="0">
      <w:lvl w:ilvl="0">
        <w:start w:val="0"/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/>
          <w:rtl w:val="0"/>
        </w:rPr>
      </w:lvl>
    </w:lvlOverride>
  </w:num>
  <w:num w:numId="8">
    <w:abstractNumId w:val="54"/>
  </w:num>
  <w:num w:numId="9">
    <w:abstractNumId w:val="38"/>
  </w:num>
  <w:num w:numId="10">
    <w:abstractNumId w:val="53"/>
  </w:num>
  <w:num w:numId="11">
    <w:abstractNumId w:val="61"/>
  </w:num>
  <w:num w:numId="12">
    <w:abstractNumId w:val="50"/>
  </w:num>
  <w:num w:numId="13">
    <w:abstractNumId w:val="32"/>
  </w:num>
  <w:num w:numId="14">
    <w:abstractNumId w:val="14"/>
  </w:num>
  <w:num w:numId="15">
    <w:abstractNumId w:val="1"/>
  </w:num>
  <w:num w:numId="16">
    <w:abstractNumId w:val="13"/>
  </w:num>
  <w:num w:numId="17">
    <w:abstractNumId w:val="57"/>
  </w:num>
  <w:num w:numId="18">
    <w:abstractNumId w:val="15"/>
  </w:num>
  <w:num w:numId="19">
    <w:abstractNumId w:val="17"/>
  </w:num>
  <w:num w:numId="20">
    <w:abstractNumId w:val="40"/>
  </w:num>
  <w:num w:numId="21">
    <w:abstractNumId w:val="12"/>
  </w:num>
  <w:num w:numId="22">
    <w:abstractNumId w:val="51"/>
  </w:num>
  <w:num w:numId="23">
    <w:abstractNumId w:val="11"/>
  </w:num>
  <w:num w:numId="24">
    <w:abstractNumId w:val="19"/>
  </w:num>
  <w:num w:numId="25">
    <w:abstractNumId w:val="49"/>
  </w:num>
  <w:num w:numId="26">
    <w:abstractNumId w:val="62"/>
  </w:num>
  <w:num w:numId="27">
    <w:abstractNumId w:val="37"/>
  </w:num>
  <w:num w:numId="28">
    <w:abstractNumId w:val="10"/>
  </w:num>
  <w:num w:numId="29">
    <w:abstractNumId w:val="4"/>
  </w:num>
  <w:num w:numId="30">
    <w:abstractNumId w:val="25"/>
  </w:num>
  <w:num w:numId="31">
    <w:abstractNumId w:val="8"/>
  </w:num>
  <w:num w:numId="32">
    <w:abstractNumId w:val="56"/>
  </w:num>
  <w:num w:numId="33">
    <w:abstractNumId w:val="60"/>
  </w:num>
  <w:num w:numId="34">
    <w:abstractNumId w:val="2"/>
  </w:num>
  <w:num w:numId="35">
    <w:abstractNumId w:val="35"/>
  </w:num>
  <w:num w:numId="36">
    <w:abstractNumId w:val="39"/>
  </w:num>
  <w:num w:numId="37">
    <w:abstractNumId w:val="46"/>
  </w:num>
  <w:num w:numId="38">
    <w:abstractNumId w:val="36"/>
  </w:num>
  <w:num w:numId="39">
    <w:abstractNumId w:val="41"/>
  </w:num>
  <w:num w:numId="40">
    <w:abstractNumId w:val="42"/>
  </w:num>
  <w:num w:numId="41">
    <w:abstractNumId w:val="20"/>
  </w:num>
  <w:num w:numId="42">
    <w:abstractNumId w:val="29"/>
  </w:num>
  <w:num w:numId="43">
    <w:abstractNumId w:val="58"/>
  </w:num>
  <w:num w:numId="44">
    <w:abstractNumId w:val="27"/>
  </w:num>
  <w:num w:numId="45">
    <w:abstractNumId w:val="47"/>
  </w:num>
  <w:num w:numId="46">
    <w:abstractNumId w:val="31"/>
  </w:num>
  <w:num w:numId="47">
    <w:abstractNumId w:val="44"/>
  </w:num>
  <w:num w:numId="48">
    <w:abstractNumId w:val="6"/>
  </w:num>
  <w:num w:numId="49">
    <w:abstractNumId w:val="64"/>
  </w:num>
  <w:num w:numId="50">
    <w:abstractNumId w:val="65"/>
  </w:num>
  <w:num w:numId="51">
    <w:abstractNumId w:val="33"/>
  </w:num>
  <w:num w:numId="52">
    <w:abstractNumId w:val="55"/>
  </w:num>
  <w:num w:numId="53">
    <w:abstractNumId w:val="52"/>
  </w:num>
  <w:num w:numId="54">
    <w:abstractNumId w:val="48"/>
  </w:num>
  <w:num w:numId="55">
    <w:abstractNumId w:val="34"/>
  </w:num>
  <w:num w:numId="56">
    <w:abstractNumId w:val="22"/>
  </w:num>
  <w:num w:numId="57">
    <w:abstractNumId w:val="30"/>
  </w:num>
  <w:num w:numId="58">
    <w:abstractNumId w:val="59"/>
  </w:num>
  <w:num w:numId="59">
    <w:abstractNumId w:val="24"/>
  </w:num>
  <w:num w:numId="60">
    <w:abstractNumId w:val="9"/>
  </w:num>
  <w:num w:numId="61">
    <w:abstractNumId w:val="21"/>
  </w:num>
  <w:num w:numId="62">
    <w:abstractNumId w:val="16"/>
  </w:num>
  <w:num w:numId="63">
    <w:abstractNumId w:val="3"/>
  </w:num>
  <w:num w:numId="64">
    <w:abstractNumId w:val="5"/>
  </w:num>
  <w:num w:numId="65">
    <w:abstractNumId w:val="63"/>
  </w:num>
  <w:num w:numId="66">
    <w:abstractNumId w:val="7"/>
  </w:num>
  <w:num w:numId="67">
    <w:abstractNumId w:val="18"/>
  </w:num>
  <w:num w:numId="68">
    <w:abstractNumId w:val="43"/>
  </w:num>
  <w:num w:numId="69">
    <w:abstractNumId w:val="23"/>
  </w:num>
  <w:num w:numId="7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6976"/>
    <w:rsid w:val="00105CD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spacing w:before="120"/>
      <w:ind w:firstLine="360"/>
      <w:jc w:val="both"/>
    </w:pPr>
    <w:rPr>
      <w:sz w:val="24"/>
    </w:r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CommentText">
    <w:name w:val="annotation text"/>
    <w:basedOn w:val="Normal"/>
    <w:semiHidden/>
    <w:pPr>
      <w:jc w:val="left"/>
    </w:pPr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hd w:val="clear" w:color="auto" w:fill="FFFFFF"/>
      <w:jc w:val="both"/>
    </w:pPr>
    <w:rPr>
      <w:sz w:val="24"/>
    </w:rPr>
  </w:style>
  <w:style w:type="paragraph" w:styleId="BodyTextIndent2">
    <w:name w:val="Body Text Indent 2"/>
    <w:basedOn w:val="Normal"/>
    <w:pPr>
      <w:shd w:val="clear" w:color="auto" w:fill="FFFFFF"/>
      <w:spacing w:before="240"/>
      <w:ind w:left="180" w:hanging="180"/>
      <w:jc w:val="both"/>
    </w:pPr>
    <w:rPr>
      <w:b/>
      <w:color w:val="000000"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616</Words>
  <Characters>3513</Characters>
  <Application>Microsoft Office Word</Application>
  <DocSecurity>0</DocSecurity>
  <Lines>0</Lines>
  <Paragraphs>0</Paragraphs>
  <ScaleCrop>false</ScaleCrop>
  <Company>MV SR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opatrení na ďalšiu racionalizáciu organizačných štruktúr miestnej štátnej správy</dc:title>
  <dc:creator>MV SR</dc:creator>
  <cp:lastModifiedBy>MV SR</cp:lastModifiedBy>
  <cp:revision>3</cp:revision>
  <cp:lastPrinted>2007-02-26T11:23:00Z</cp:lastPrinted>
  <dcterms:created xsi:type="dcterms:W3CDTF">2007-03-02T11:07:00Z</dcterms:created>
  <dcterms:modified xsi:type="dcterms:W3CDTF">2007-03-02T11:14:00Z</dcterms:modified>
</cp:coreProperties>
</file>