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55857" w:rsidP="00B24057">
      <w:pPr>
        <w:pStyle w:val="Title"/>
        <w:spacing w:after="120"/>
        <w:rPr>
          <w:rFonts w:ascii="Times New Roman" w:hAnsi="Times New Roman" w:cs="Times New Roman"/>
          <w:bCs/>
          <w:sz w:val="30"/>
          <w:szCs w:val="30"/>
          <w:lang w:val="pl-PL"/>
        </w:rPr>
      </w:pPr>
      <w:r>
        <w:rPr>
          <w:rFonts w:ascii="Times New Roman" w:hAnsi="Times New Roman" w:cs="Times New Roman"/>
          <w:bCs/>
          <w:sz w:val="30"/>
          <w:szCs w:val="30"/>
          <w:lang w:val="pl-PL"/>
        </w:rPr>
        <w:t xml:space="preserve">N Á R O D N Á    R A D A    S L O V E N S K E J    R E P U B L I K Y </w:t>
      </w:r>
    </w:p>
    <w:p w:rsidR="00E55857" w:rsidP="00E55857">
      <w:pPr>
        <w:pStyle w:val="Title"/>
        <w:rPr>
          <w:rFonts w:ascii="Times New Roman" w:hAnsi="Times New Roman" w:cs="Times New Roman"/>
          <w:bCs/>
          <w:sz w:val="26"/>
          <w:szCs w:val="26"/>
          <w:lang w:val="pl-PL"/>
        </w:rPr>
      </w:pPr>
      <w:r>
        <w:rPr>
          <w:rFonts w:ascii="Times New Roman" w:hAnsi="Times New Roman" w:cs="Times New Roman"/>
          <w:bCs/>
          <w:sz w:val="26"/>
          <w:szCs w:val="26"/>
          <w:lang w:val="pl-PL"/>
        </w:rPr>
        <w:t>IV. volebné obdobie</w:t>
      </w:r>
    </w:p>
    <w:p w:rsidR="00E55857" w:rsidP="00E55857">
      <w:pPr>
        <w:jc w:val="both"/>
        <w:rPr>
          <w:rFonts w:ascii="Times New Roman" w:hAnsi="Times New Roman" w:cs="Times New Roman"/>
          <w:color w:val="000000"/>
        </w:rPr>
      </w:pPr>
      <w:r>
        <w:rPr>
          <w:rFonts w:ascii="Times New Roman" w:hAnsi="Times New Roman" w:cs="Times New Roman"/>
          <w:color w:val="000000"/>
        </w:rPr>
        <w:t>_______________________________________________</w:t>
      </w:r>
      <w:r w:rsidR="00166945">
        <w:rPr>
          <w:rFonts w:ascii="Times New Roman" w:hAnsi="Times New Roman" w:cs="Times New Roman"/>
          <w:color w:val="000000"/>
        </w:rPr>
        <w:t>___________________________</w:t>
      </w:r>
      <w:r w:rsidR="000C4F1E">
        <w:rPr>
          <w:rFonts w:ascii="Times New Roman" w:hAnsi="Times New Roman" w:cs="Times New Roman"/>
          <w:color w:val="000000"/>
        </w:rPr>
        <w:t>___</w:t>
      </w:r>
      <w:r w:rsidR="00166945">
        <w:rPr>
          <w:rFonts w:ascii="Times New Roman" w:hAnsi="Times New Roman" w:cs="Times New Roman"/>
          <w:color w:val="000000"/>
        </w:rPr>
        <w:t>_</w:t>
      </w:r>
    </w:p>
    <w:p w:rsidR="00E55857" w:rsidP="00E55857">
      <w:pPr>
        <w:jc w:val="center"/>
        <w:rPr>
          <w:rFonts w:ascii="Times New Roman" w:hAnsi="Times New Roman" w:cs="Times New Roman"/>
          <w:color w:val="000000"/>
        </w:rPr>
      </w:pPr>
    </w:p>
    <w:p w:rsidR="00E55857" w:rsidP="00E55857">
      <w:pPr>
        <w:jc w:val="center"/>
        <w:rPr>
          <w:rFonts w:ascii="Times New Roman" w:hAnsi="Times New Roman" w:cs="Times New Roman"/>
          <w:b/>
          <w:color w:val="000000"/>
        </w:rPr>
      </w:pPr>
      <w:r>
        <w:rPr>
          <w:rFonts w:ascii="Times New Roman" w:hAnsi="Times New Roman" w:cs="Times New Roman"/>
          <w:b/>
          <w:color w:val="000000"/>
        </w:rPr>
        <w:t>208</w:t>
      </w:r>
    </w:p>
    <w:p w:rsidR="00E55857" w:rsidP="00E55857">
      <w:pPr>
        <w:jc w:val="center"/>
        <w:rPr>
          <w:rFonts w:ascii="Times New Roman" w:hAnsi="Times New Roman" w:cs="Times New Roman"/>
          <w:color w:val="000000"/>
        </w:rPr>
      </w:pPr>
    </w:p>
    <w:p w:rsidR="00E55857" w:rsidP="00E55857">
      <w:pPr>
        <w:pStyle w:val="Heading5"/>
        <w:spacing w:before="0" w:after="0"/>
        <w:jc w:val="center"/>
        <w:rPr>
          <w:rFonts w:ascii="Times New Roman" w:hAnsi="Times New Roman" w:cs="Times New Roman"/>
          <w:i w:val="0"/>
        </w:rPr>
      </w:pPr>
      <w:r>
        <w:rPr>
          <w:rFonts w:ascii="Times New Roman" w:hAnsi="Times New Roman" w:cs="Times New Roman"/>
          <w:i w:val="0"/>
        </w:rPr>
        <w:t>VLÁDNY NÁVRH</w:t>
      </w:r>
    </w:p>
    <w:p w:rsidR="00E55857" w:rsidRPr="000C4F1E" w:rsidP="00E55857">
      <w:pPr>
        <w:pStyle w:val="BodyText"/>
        <w:keepNext/>
        <w:jc w:val="center"/>
        <w:outlineLvl w:val="0"/>
        <w:rPr>
          <w:rFonts w:ascii="Times New Roman" w:hAnsi="Times New Roman" w:cs="Times New Roman"/>
          <w:bCs/>
        </w:rPr>
      </w:pPr>
    </w:p>
    <w:p w:rsidR="00E55857" w:rsidP="00E55857">
      <w:pPr>
        <w:pStyle w:val="BodyText"/>
        <w:keepNext/>
        <w:jc w:val="center"/>
        <w:outlineLvl w:val="0"/>
        <w:rPr>
          <w:rFonts w:ascii="Times New Roman" w:hAnsi="Times New Roman" w:cs="Times New Roman"/>
          <w:b/>
          <w:bCs/>
        </w:rPr>
      </w:pPr>
      <w:r>
        <w:rPr>
          <w:rFonts w:ascii="Times New Roman" w:hAnsi="Times New Roman" w:cs="Times New Roman"/>
          <w:b/>
          <w:bCs/>
        </w:rPr>
        <w:t>Zákon</w:t>
      </w:r>
    </w:p>
    <w:p w:rsidR="00E55857" w:rsidP="00E55857">
      <w:pPr>
        <w:jc w:val="center"/>
        <w:rPr>
          <w:rFonts w:ascii="Times New Roman" w:hAnsi="Times New Roman" w:cs="Times New Roman"/>
        </w:rPr>
      </w:pPr>
    </w:p>
    <w:p w:rsidR="00E55857" w:rsidP="00E55857">
      <w:pPr>
        <w:jc w:val="center"/>
        <w:rPr>
          <w:rFonts w:ascii="Times New Roman" w:hAnsi="Times New Roman" w:cs="Times New Roman"/>
          <w:b/>
        </w:rPr>
      </w:pPr>
      <w:r>
        <w:rPr>
          <w:rFonts w:ascii="Times New Roman" w:hAnsi="Times New Roman" w:cs="Times New Roman"/>
          <w:b/>
        </w:rPr>
        <w:t>z .............................2007,</w:t>
      </w:r>
    </w:p>
    <w:p w:rsidR="00E55857" w:rsidP="00E55857">
      <w:pPr>
        <w:jc w:val="center"/>
        <w:rPr>
          <w:rFonts w:ascii="Times New Roman" w:hAnsi="Times New Roman" w:cs="Times New Roman"/>
          <w:b/>
        </w:rPr>
      </w:pPr>
    </w:p>
    <w:p w:rsidR="00E55857" w:rsidP="00E55857">
      <w:pPr>
        <w:jc w:val="center"/>
        <w:rPr>
          <w:rFonts w:ascii="Times New Roman" w:hAnsi="Times New Roman" w:cs="Times New Roman"/>
          <w:b/>
        </w:rPr>
      </w:pPr>
      <w:r>
        <w:rPr>
          <w:rFonts w:ascii="Times New Roman" w:hAnsi="Times New Roman" w:cs="Times New Roman"/>
          <w:b/>
        </w:rPr>
        <w:t>ktorým sa mení a dopĺňa zákon č. 346/2005 Z. z. o štátnej službe profesionálnych</w:t>
      </w:r>
    </w:p>
    <w:p w:rsidR="00E55857" w:rsidP="00E55857">
      <w:pPr>
        <w:jc w:val="center"/>
        <w:rPr>
          <w:rFonts w:ascii="Times New Roman" w:hAnsi="Times New Roman" w:cs="Times New Roman"/>
          <w:b/>
        </w:rPr>
      </w:pPr>
      <w:r>
        <w:rPr>
          <w:rFonts w:ascii="Times New Roman" w:hAnsi="Times New Roman" w:cs="Times New Roman"/>
          <w:b/>
        </w:rPr>
        <w:t>vojakov ozbrojených síl Slovenskej republiky a o zmene a doplnení niektorých zákonov a ktorým sa dopĺňa zákon č. 312/2001 Z. z. o štátnej službe a o zmene a doplnení niektorých zákonov v znení nesk</w:t>
      </w:r>
      <w:r>
        <w:rPr>
          <w:rFonts w:ascii="Times New Roman" w:hAnsi="Times New Roman" w:cs="Times New Roman"/>
          <w:b/>
        </w:rPr>
        <w:t>orších predpisov</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Národná rada Slovenskej republiky sa uzniesla na tomto zákone:</w:t>
      </w:r>
    </w:p>
    <w:p w:rsidR="00E55857" w:rsidP="00E55857">
      <w:pPr>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Čl. I</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Zákon č. 346/2005 Z. z. o štátnej službe profesionálnych vojakov ozbrojených síl Slove</w:t>
      </w:r>
      <w:r>
        <w:rPr>
          <w:rFonts w:ascii="Times New Roman" w:hAnsi="Times New Roman" w:cs="Times New Roman"/>
        </w:rPr>
        <w:t>n</w:t>
      </w:r>
      <w:r>
        <w:rPr>
          <w:rFonts w:ascii="Times New Roman" w:hAnsi="Times New Roman" w:cs="Times New Roman"/>
        </w:rPr>
        <w:t>skej republiky a o zmene a doplnení niektorých zákonov sa mení a dopĺňa takto:</w:t>
      </w:r>
    </w:p>
    <w:p w:rsidR="00E55857" w:rsidP="00E55857">
      <w:pPr>
        <w:ind w:firstLine="851"/>
        <w:jc w:val="both"/>
        <w:rPr>
          <w:rFonts w:ascii="Times New Roman" w:hAnsi="Times New Roman" w:cs="Times New Roman"/>
        </w:rPr>
      </w:pPr>
    </w:p>
    <w:p w:rsidR="00E55857" w:rsidP="00E55857">
      <w:pPr>
        <w:tabs>
          <w:tab w:val="left" w:pos="6775"/>
        </w:tabs>
        <w:ind w:firstLine="823"/>
        <w:jc w:val="both"/>
        <w:rPr>
          <w:rFonts w:ascii="Times New Roman" w:hAnsi="Times New Roman" w:cs="Times New Roman"/>
        </w:rPr>
      </w:pPr>
      <w:r>
        <w:rPr>
          <w:rFonts w:ascii="Times New Roman" w:hAnsi="Times New Roman" w:cs="Times New Roman"/>
        </w:rPr>
        <w:t>1. V § 4 ods. 1 sa na konci pripája táto veta: „Vedúcim hlavného úradu ministerstva je minister obrany Slovenskej republiky (ďalej len „minister“).“.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V § 4 ods. 2 sa za písmenom a) vkladá nové písmeno b), ktoré znie:</w:t>
      </w:r>
    </w:p>
    <w:p w:rsidR="00E55857" w:rsidP="00E55857">
      <w:pPr>
        <w:ind w:left="360" w:hanging="360"/>
        <w:jc w:val="both"/>
        <w:rPr>
          <w:rFonts w:ascii="Times New Roman" w:hAnsi="Times New Roman" w:cs="Times New Roman"/>
        </w:rPr>
      </w:pPr>
      <w:r>
        <w:rPr>
          <w:rFonts w:ascii="Times New Roman" w:hAnsi="Times New Roman" w:cs="Times New Roman"/>
        </w:rPr>
        <w:t>„b)</w:t>
        <w:tab/>
        <w:t>je odvolacím orgánom proti rozhodnutiu vedúceho služobného úradu podľa § 6 ods. 2 písm. a), c), d), g), i) až k) a proti rozhodnutiu vedúceho služobného úradu, ktorým je náčelník Generá</w:t>
      </w:r>
      <w:r>
        <w:rPr>
          <w:rFonts w:ascii="Times New Roman" w:hAnsi="Times New Roman" w:cs="Times New Roman"/>
        </w:rPr>
        <w:t>l</w:t>
      </w:r>
      <w:r>
        <w:rPr>
          <w:rFonts w:ascii="Times New Roman" w:hAnsi="Times New Roman" w:cs="Times New Roman"/>
        </w:rPr>
        <w:t>neho štábu ozbrojených síl Slovenskej republiky (ďalej len „náčelník generálneho štábu“),“.</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Doterajšie písmená b) až g) sa označujú ako písmená c) až h).</w:t>
      </w:r>
    </w:p>
    <w:p w:rsidR="00E55857" w:rsidP="00E55857">
      <w:pPr>
        <w:jc w:val="both"/>
        <w:rPr>
          <w:rFonts w:ascii="Times New Roman" w:hAnsi="Times New Roman" w:cs="Times New Roman"/>
        </w:rPr>
      </w:pPr>
    </w:p>
    <w:p w:rsidR="00E55857" w:rsidP="00E55857">
      <w:pPr>
        <w:tabs>
          <w:tab w:val="left" w:pos="6775"/>
        </w:tabs>
        <w:ind w:firstLine="823"/>
        <w:jc w:val="both"/>
        <w:rPr>
          <w:rFonts w:ascii="Times New Roman" w:hAnsi="Times New Roman" w:cs="Times New Roman"/>
        </w:rPr>
      </w:pPr>
      <w:r>
        <w:rPr>
          <w:rFonts w:ascii="Times New Roman" w:hAnsi="Times New Roman" w:cs="Times New Roman"/>
        </w:rPr>
        <w:t>3. V § 4 ods. 3 písm. a) sa vypúšťajú slová „ozbrojených síl Slovenskej republiky (ďalej len „náčelník generálneho štábu“)“.</w:t>
      </w:r>
    </w:p>
    <w:p w:rsidR="00E55857" w:rsidP="00E55857">
      <w:pPr>
        <w:tabs>
          <w:tab w:val="left" w:pos="6775"/>
        </w:tabs>
        <w:ind w:left="540" w:hanging="540"/>
        <w:jc w:val="both"/>
        <w:rPr>
          <w:rFonts w:ascii="Times New Roman" w:hAnsi="Times New Roman" w:cs="Times New Roman"/>
        </w:rPr>
      </w:pPr>
    </w:p>
    <w:p w:rsidR="00E55857" w:rsidP="00E55857">
      <w:pPr>
        <w:tabs>
          <w:tab w:val="left" w:pos="6775"/>
        </w:tabs>
        <w:ind w:left="539" w:firstLine="284"/>
        <w:jc w:val="both"/>
        <w:rPr>
          <w:rFonts w:ascii="Times New Roman" w:hAnsi="Times New Roman" w:cs="Times New Roman"/>
        </w:rPr>
      </w:pPr>
      <w:r>
        <w:rPr>
          <w:rFonts w:ascii="Times New Roman" w:hAnsi="Times New Roman" w:cs="Times New Roman"/>
        </w:rPr>
        <w:t>4. V § 4 ods. 3 sa vypúšťa písmeno d).</w:t>
      </w:r>
    </w:p>
    <w:p w:rsidR="00E55857" w:rsidP="00E55857">
      <w:pPr>
        <w:tabs>
          <w:tab w:val="left" w:pos="6775"/>
        </w:tabs>
        <w:ind w:left="539" w:firstLine="284"/>
        <w:jc w:val="both"/>
        <w:rPr>
          <w:rFonts w:ascii="Times New Roman" w:hAnsi="Times New Roman" w:cs="Times New Roman"/>
        </w:rPr>
      </w:pPr>
    </w:p>
    <w:p w:rsidR="00E55857" w:rsidP="00E55857">
      <w:pPr>
        <w:tabs>
          <w:tab w:val="left" w:pos="6775"/>
        </w:tabs>
        <w:ind w:left="539" w:firstLine="284"/>
        <w:jc w:val="both"/>
        <w:rPr>
          <w:rFonts w:ascii="Times New Roman" w:hAnsi="Times New Roman" w:cs="Times New Roman"/>
        </w:rPr>
      </w:pPr>
      <w:r>
        <w:rPr>
          <w:rFonts w:ascii="Times New Roman" w:hAnsi="Times New Roman" w:cs="Times New Roman"/>
        </w:rPr>
        <w:t xml:space="preserve">Doterajšie písmená e) až g) sa označujú ako písmená d) až f). </w:t>
      </w:r>
    </w:p>
    <w:p w:rsidR="00E55857" w:rsidP="00E55857">
      <w:pPr>
        <w:tabs>
          <w:tab w:val="left" w:pos="6775"/>
        </w:tabs>
        <w:ind w:left="539" w:firstLine="284"/>
        <w:jc w:val="both"/>
        <w:rPr>
          <w:rFonts w:ascii="Times New Roman" w:hAnsi="Times New Roman" w:cs="Times New Roman"/>
        </w:rPr>
      </w:pPr>
    </w:p>
    <w:p w:rsidR="00E55857" w:rsidP="00E55857">
      <w:pPr>
        <w:tabs>
          <w:tab w:val="left" w:pos="6775"/>
        </w:tabs>
        <w:ind w:firstLine="823"/>
        <w:jc w:val="both"/>
        <w:rPr>
          <w:rFonts w:ascii="Times New Roman" w:hAnsi="Times New Roman" w:cs="Times New Roman"/>
        </w:rPr>
      </w:pPr>
      <w:r>
        <w:rPr>
          <w:rFonts w:ascii="Times New Roman" w:hAnsi="Times New Roman" w:cs="Times New Roman"/>
        </w:rPr>
        <w:t>5. V § 5 ods. 1 písm. a) sa vypúšťajú slová „obrany Slovenskej republiky (ďalej len „m</w:t>
      </w:r>
      <w:r>
        <w:rPr>
          <w:rFonts w:ascii="Times New Roman" w:hAnsi="Times New Roman" w:cs="Times New Roman"/>
        </w:rPr>
        <w:t>i</w:t>
      </w:r>
      <w:r>
        <w:rPr>
          <w:rFonts w:ascii="Times New Roman" w:hAnsi="Times New Roman" w:cs="Times New Roman"/>
        </w:rPr>
        <w:t>nister“)“.</w:t>
      </w:r>
    </w:p>
    <w:p w:rsidR="00E55857" w:rsidP="00E55857">
      <w:pPr>
        <w:tabs>
          <w:tab w:val="left" w:pos="6775"/>
        </w:tabs>
        <w:ind w:left="539" w:firstLine="284"/>
        <w:jc w:val="both"/>
        <w:rPr>
          <w:rFonts w:ascii="Times New Roman" w:hAnsi="Times New Roman" w:cs="Times New Roman"/>
        </w:rPr>
      </w:pPr>
    </w:p>
    <w:p w:rsidR="00E55857" w:rsidP="00E55857">
      <w:pPr>
        <w:tabs>
          <w:tab w:val="left" w:pos="6775"/>
        </w:tabs>
        <w:ind w:firstLine="851"/>
        <w:jc w:val="both"/>
        <w:rPr>
          <w:rFonts w:ascii="Times New Roman" w:hAnsi="Times New Roman" w:cs="Times New Roman"/>
        </w:rPr>
      </w:pPr>
      <w:r>
        <w:rPr>
          <w:rFonts w:ascii="Times New Roman" w:hAnsi="Times New Roman" w:cs="Times New Roman"/>
        </w:rPr>
        <w:t>6. V § 5 ods. 1 písm. b) sa na konci pripájajú tieto slová: „a Čestnej stráže prezidenta Sl</w:t>
      </w:r>
      <w:r>
        <w:rPr>
          <w:rFonts w:ascii="Times New Roman" w:hAnsi="Times New Roman" w:cs="Times New Roman"/>
        </w:rPr>
        <w:t>o</w:t>
      </w:r>
      <w:r>
        <w:rPr>
          <w:rFonts w:ascii="Times New Roman" w:hAnsi="Times New Roman" w:cs="Times New Roman"/>
        </w:rPr>
        <w:t xml:space="preserve">venskej republiky“. </w:t>
      </w:r>
    </w:p>
    <w:p w:rsidR="00E55857" w:rsidP="00E55857">
      <w:pPr>
        <w:tabs>
          <w:tab w:val="left" w:pos="6775"/>
        </w:tabs>
        <w:ind w:left="540" w:hanging="540"/>
        <w:jc w:val="both"/>
        <w:rPr>
          <w:rFonts w:ascii="Times New Roman" w:hAnsi="Times New Roman" w:cs="Times New Roman"/>
          <w:bCs/>
        </w:rPr>
      </w:pPr>
    </w:p>
    <w:p w:rsidR="00E55857" w:rsidP="00E55857">
      <w:pPr>
        <w:ind w:firstLine="851"/>
        <w:jc w:val="both"/>
        <w:rPr>
          <w:rFonts w:ascii="Times New Roman" w:hAnsi="Times New Roman" w:cs="Times New Roman"/>
        </w:rPr>
      </w:pPr>
      <w:r>
        <w:rPr>
          <w:rFonts w:ascii="Times New Roman" w:hAnsi="Times New Roman" w:cs="Times New Roman"/>
          <w:bCs/>
        </w:rPr>
        <w:t xml:space="preserve">7. </w:t>
      </w:r>
      <w:r>
        <w:rPr>
          <w:rFonts w:ascii="Times New Roman" w:hAnsi="Times New Roman" w:cs="Times New Roman"/>
        </w:rPr>
        <w:t xml:space="preserve">V § 5 ods. </w:t>
      </w:r>
      <w:r>
        <w:rPr>
          <w:rFonts w:ascii="Times New Roman" w:hAnsi="Times New Roman" w:cs="Times New Roman"/>
        </w:rPr>
        <w:t>2 písmená c) a d) znejú:</w:t>
      </w:r>
    </w:p>
    <w:p w:rsidR="00E55857" w:rsidP="00E55857">
      <w:pPr>
        <w:ind w:left="286" w:hanging="286"/>
        <w:jc w:val="both"/>
        <w:rPr>
          <w:rFonts w:ascii="Times New Roman" w:hAnsi="Times New Roman" w:cs="Times New Roman"/>
        </w:rPr>
      </w:pPr>
      <w:r>
        <w:rPr>
          <w:rFonts w:ascii="Times New Roman" w:hAnsi="Times New Roman" w:cs="Times New Roman"/>
        </w:rPr>
        <w:t>c)</w:t>
        <w:tab/>
        <w:t>vedie register profesionálnych vojakov a po skončení služobného pomeru odošle ich osobné spisy do vojenského archívu, ak tento zákon neustanovuje inak,</w:t>
      </w:r>
    </w:p>
    <w:p w:rsidR="00E55857" w:rsidP="00E55857">
      <w:pPr>
        <w:ind w:left="286" w:hanging="286"/>
        <w:jc w:val="both"/>
        <w:rPr>
          <w:rFonts w:ascii="Times New Roman" w:hAnsi="Times New Roman" w:cs="Times New Roman"/>
        </w:rPr>
      </w:pPr>
      <w:r>
        <w:rPr>
          <w:rFonts w:ascii="Times New Roman" w:hAnsi="Times New Roman" w:cs="Times New Roman"/>
        </w:rPr>
        <w:t>d)</w:t>
        <w:tab/>
        <w:t xml:space="preserve">zabezpečuje ochranu osobných údajov profesionálneho vojaka a jeho manželky (manžela), detí, rodičov a súrodencov (§ 13 ods. 5 až 7),“. </w:t>
      </w:r>
    </w:p>
    <w:p w:rsidR="00E55857" w:rsidP="00E55857">
      <w:pPr>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8. § 5 sa dopĺňa odsekmi 3 až 5, ktoré znejú:</w:t>
      </w:r>
    </w:p>
    <w:p w:rsidR="00E55857" w:rsidP="00E55857">
      <w:pPr>
        <w:ind w:firstLine="851"/>
        <w:rPr>
          <w:rFonts w:ascii="Times New Roman" w:hAnsi="Times New Roman" w:cs="Times New Roman"/>
        </w:rPr>
      </w:pPr>
    </w:p>
    <w:p w:rsidR="00E55857" w:rsidP="00E55857">
      <w:pPr>
        <w:pStyle w:val="BodyTextIndent"/>
        <w:ind w:firstLine="851"/>
        <w:rPr>
          <w:rFonts w:ascii="Times New Roman" w:hAnsi="Times New Roman" w:cs="Times New Roman"/>
          <w:szCs w:val="24"/>
        </w:rPr>
      </w:pPr>
      <w:r>
        <w:rPr>
          <w:rFonts w:ascii="Times New Roman" w:hAnsi="Times New Roman" w:cs="Times New Roman"/>
          <w:szCs w:val="24"/>
        </w:rPr>
        <w:t>„(3) Služobný úrad uvedený v odseku 1 písm. h) vedie osobné spisy profesionálnych v</w:t>
      </w:r>
      <w:r>
        <w:rPr>
          <w:rFonts w:ascii="Times New Roman" w:hAnsi="Times New Roman" w:cs="Times New Roman"/>
          <w:szCs w:val="24"/>
        </w:rPr>
        <w:t>o</w:t>
      </w:r>
      <w:r>
        <w:rPr>
          <w:rFonts w:ascii="Times New Roman" w:hAnsi="Times New Roman" w:cs="Times New Roman"/>
          <w:szCs w:val="24"/>
        </w:rPr>
        <w:t>jakov dočasne vyčlenených na plnenie úloh Vojenského spravodajstva aj po skončení ich služo</w:t>
      </w:r>
      <w:r>
        <w:rPr>
          <w:rFonts w:ascii="Times New Roman" w:hAnsi="Times New Roman" w:cs="Times New Roman"/>
          <w:szCs w:val="24"/>
        </w:rPr>
        <w:t>b</w:t>
      </w:r>
      <w:r>
        <w:rPr>
          <w:rFonts w:ascii="Times New Roman" w:hAnsi="Times New Roman" w:cs="Times New Roman"/>
          <w:szCs w:val="24"/>
        </w:rPr>
        <w:t>ného pomeru.</w:t>
      </w:r>
    </w:p>
    <w:p w:rsidR="00E55857" w:rsidP="00E55857">
      <w:pPr>
        <w:pStyle w:val="BodyTextIndent"/>
        <w:ind w:firstLine="851"/>
        <w:rPr>
          <w:rFonts w:ascii="Times New Roman" w:hAnsi="Times New Roman" w:cs="Times New Roman"/>
          <w:szCs w:val="24"/>
        </w:rPr>
      </w:pPr>
    </w:p>
    <w:p w:rsidR="00E55857" w:rsidP="00E55857">
      <w:pPr>
        <w:pStyle w:val="BodyTextIndent"/>
        <w:ind w:firstLine="851"/>
        <w:rPr>
          <w:rFonts w:ascii="Times New Roman" w:hAnsi="Times New Roman" w:cs="Times New Roman"/>
          <w:szCs w:val="24"/>
        </w:rPr>
      </w:pPr>
      <w:r>
        <w:rPr>
          <w:rFonts w:ascii="Times New Roman" w:hAnsi="Times New Roman" w:cs="Times New Roman"/>
          <w:szCs w:val="24"/>
        </w:rPr>
        <w:t>(4) Odvolacím orgánom proti rozhodnutiu vedúceho služobného úradu podľa § 6 ods. 2 písm. e) a f) je hlavný vojenský prokurátor.</w:t>
      </w:r>
    </w:p>
    <w:p w:rsidR="00E55857" w:rsidP="00E55857">
      <w:pPr>
        <w:pStyle w:val="BodyTextIndent"/>
        <w:ind w:firstLine="851"/>
        <w:rPr>
          <w:rFonts w:ascii="Times New Roman" w:hAnsi="Times New Roman" w:cs="Times New Roman"/>
          <w:szCs w:val="24"/>
        </w:rPr>
      </w:pPr>
    </w:p>
    <w:p w:rsidR="00E55857" w:rsidP="00E55857">
      <w:pPr>
        <w:pStyle w:val="BodyTextIndent"/>
        <w:ind w:firstLine="851"/>
        <w:rPr>
          <w:rFonts w:ascii="Times New Roman" w:hAnsi="Times New Roman" w:cs="Times New Roman"/>
          <w:szCs w:val="24"/>
        </w:rPr>
      </w:pPr>
      <w:r>
        <w:rPr>
          <w:rFonts w:ascii="Times New Roman" w:hAnsi="Times New Roman" w:cs="Times New Roman"/>
          <w:szCs w:val="24"/>
        </w:rPr>
        <w:t>(5) Odvolacím orgánom proti rozhodnutiu vedúceho služobného úradu podľa § 6 ods. 2</w:t>
      </w:r>
      <w:r>
        <w:rPr>
          <w:rFonts w:ascii="Times New Roman" w:hAnsi="Times New Roman" w:cs="Times New Roman"/>
          <w:szCs w:val="24"/>
        </w:rPr>
        <w:t xml:space="preserve"> písm. h) je predseda vyššieho vojenského súdu.“.</w:t>
      </w:r>
    </w:p>
    <w:p w:rsidR="00E55857" w:rsidP="00E55857">
      <w:pPr>
        <w:pStyle w:val="BodyTextIndent"/>
        <w:ind w:firstLine="851"/>
        <w:rPr>
          <w:rFonts w:ascii="Times New Roman" w:hAnsi="Times New Roman" w:cs="Times New Roman"/>
          <w:szCs w:val="24"/>
        </w:rPr>
      </w:pPr>
    </w:p>
    <w:p w:rsidR="00E55857" w:rsidP="00E55857">
      <w:pPr>
        <w:pStyle w:val="BodyTextIndent"/>
        <w:ind w:firstLine="851"/>
        <w:rPr>
          <w:rFonts w:ascii="Times New Roman" w:hAnsi="Times New Roman" w:cs="Times New Roman"/>
          <w:szCs w:val="24"/>
        </w:rPr>
      </w:pPr>
      <w:r>
        <w:rPr>
          <w:rFonts w:ascii="Times New Roman" w:hAnsi="Times New Roman" w:cs="Times New Roman"/>
          <w:szCs w:val="24"/>
        </w:rPr>
        <w:t>9. V § 6 ods. 1 sa vypúšťajú slová „hlavnom úrade a v“.</w:t>
      </w:r>
    </w:p>
    <w:p w:rsidR="00E55857" w:rsidP="00E55857">
      <w:pPr>
        <w:pStyle w:val="BodyTextIndent"/>
        <w:ind w:firstLine="851"/>
        <w:rPr>
          <w:rFonts w:ascii="Times New Roman" w:hAnsi="Times New Roman" w:cs="Times New Roman"/>
          <w:szCs w:val="24"/>
        </w:rPr>
      </w:pPr>
    </w:p>
    <w:p w:rsidR="00E55857" w:rsidP="00E55857">
      <w:pPr>
        <w:pStyle w:val="BodyTextIndent"/>
        <w:ind w:firstLine="851"/>
        <w:rPr>
          <w:rFonts w:ascii="Times New Roman" w:hAnsi="Times New Roman" w:cs="Times New Roman"/>
          <w:szCs w:val="24"/>
        </w:rPr>
      </w:pPr>
      <w:r>
        <w:rPr>
          <w:rFonts w:ascii="Times New Roman" w:hAnsi="Times New Roman" w:cs="Times New Roman"/>
          <w:szCs w:val="24"/>
        </w:rPr>
        <w:t>10. V § 6 ods. 2 písmeno a) znie:</w:t>
      </w:r>
    </w:p>
    <w:p w:rsidR="00E55857" w:rsidP="00E55857">
      <w:pPr>
        <w:pStyle w:val="BodyTextIndent"/>
        <w:ind w:left="360" w:hanging="360"/>
        <w:rPr>
          <w:rFonts w:ascii="Times New Roman" w:hAnsi="Times New Roman" w:cs="Times New Roman"/>
          <w:szCs w:val="24"/>
        </w:rPr>
      </w:pPr>
      <w:r>
        <w:rPr>
          <w:rFonts w:ascii="Times New Roman" w:hAnsi="Times New Roman" w:cs="Times New Roman"/>
          <w:szCs w:val="24"/>
        </w:rPr>
        <w:t>„a)</w:t>
        <w:tab/>
        <w:t>ministerstvo, je vedúci služobného úradu ministerstva</w:t>
      </w:r>
      <w:r>
        <w:rPr>
          <w:rFonts w:ascii="Times New Roman" w:hAnsi="Times New Roman" w:cs="Times New Roman"/>
          <w:szCs w:val="24"/>
          <w:vertAlign w:val="superscript"/>
        </w:rPr>
        <w:t>4a</w:t>
      </w:r>
      <w:r>
        <w:rPr>
          <w:rFonts w:ascii="Times New Roman" w:hAnsi="Times New Roman" w:cs="Times New Roman"/>
          <w:szCs w:val="24"/>
        </w:rPr>
        <w:t>) pre profesionálnych vojakov dočasne vyčlenených podľa</w:t>
      </w:r>
      <w:r>
        <w:rPr>
          <w:rFonts w:ascii="Times New Roman" w:hAnsi="Times New Roman" w:cs="Times New Roman"/>
          <w:szCs w:val="24"/>
        </w:rPr>
        <w:t xml:space="preserve"> § 60 ods. 1 písm. a), b), f) a g),“.</w:t>
      </w:r>
    </w:p>
    <w:p w:rsidR="00E55857" w:rsidP="00E55857">
      <w:pPr>
        <w:pStyle w:val="BodyTextIndent"/>
        <w:ind w:left="539" w:hanging="539"/>
        <w:rPr>
          <w:rFonts w:ascii="Times New Roman" w:hAnsi="Times New Roman" w:cs="Times New Roman"/>
          <w:szCs w:val="24"/>
        </w:rPr>
      </w:pPr>
    </w:p>
    <w:p w:rsidR="00E55857" w:rsidP="00E55857">
      <w:pPr>
        <w:pStyle w:val="BodyTextIndent"/>
        <w:ind w:left="539" w:firstLine="284"/>
        <w:rPr>
          <w:rFonts w:ascii="Times New Roman" w:hAnsi="Times New Roman" w:cs="Times New Roman"/>
          <w:szCs w:val="24"/>
        </w:rPr>
      </w:pPr>
      <w:r>
        <w:rPr>
          <w:rFonts w:ascii="Times New Roman" w:hAnsi="Times New Roman" w:cs="Times New Roman"/>
          <w:szCs w:val="24"/>
        </w:rPr>
        <w:t>Poznámka pod čiarou k odkazu 4a znie:</w:t>
      </w:r>
    </w:p>
    <w:p w:rsidR="00E55857" w:rsidP="00E55857">
      <w:pPr>
        <w:pStyle w:val="BodyTextIndent"/>
        <w:ind w:left="539" w:hanging="539"/>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4a</w:t>
      </w:r>
      <w:r>
        <w:rPr>
          <w:rFonts w:ascii="Times New Roman" w:hAnsi="Times New Roman" w:cs="Times New Roman"/>
          <w:sz w:val="22"/>
          <w:szCs w:val="22"/>
        </w:rPr>
        <w:t>)</w:t>
        <w:tab/>
        <w:t>§ 10 zákona č. 312/2001 Z. z. o štátnej službe a o zmene a doplnení niektorých zákonov v znení n</w:t>
      </w:r>
      <w:r>
        <w:rPr>
          <w:rFonts w:ascii="Times New Roman" w:hAnsi="Times New Roman" w:cs="Times New Roman"/>
          <w:sz w:val="22"/>
          <w:szCs w:val="22"/>
        </w:rPr>
        <w:t>e</w:t>
      </w:r>
      <w:r>
        <w:rPr>
          <w:rFonts w:ascii="Times New Roman" w:hAnsi="Times New Roman" w:cs="Times New Roman"/>
          <w:sz w:val="22"/>
          <w:szCs w:val="22"/>
        </w:rPr>
        <w:t>skorších predpisov.</w:t>
      </w:r>
    </w:p>
    <w:p w:rsidR="00E55857" w:rsidP="00E55857">
      <w:pPr>
        <w:pStyle w:val="BodyTextIndent"/>
        <w:ind w:left="357" w:hanging="357"/>
        <w:rPr>
          <w:rFonts w:ascii="Times New Roman" w:hAnsi="Times New Roman" w:cs="Times New Roman"/>
          <w:szCs w:val="24"/>
        </w:rPr>
      </w:pPr>
    </w:p>
    <w:p w:rsidR="00E55857" w:rsidP="00E55857">
      <w:pPr>
        <w:ind w:firstLine="851"/>
        <w:jc w:val="both"/>
        <w:rPr>
          <w:rFonts w:ascii="Times New Roman" w:hAnsi="Times New Roman" w:cs="Times New Roman"/>
        </w:rPr>
      </w:pPr>
      <w:r>
        <w:rPr>
          <w:rFonts w:ascii="Times New Roman" w:hAnsi="Times New Roman" w:cs="Times New Roman"/>
        </w:rPr>
        <w:t>11. V § 6 ods. 2 písm. b) sa vypúšťajú slová „alebo náčelník (ďalej len „veliteľ“)“.</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 V § 7 odsek 3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Veliteľom podľa odseku 1 je aj predstavený alebo vedúci zamestnanec.“.</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 V § 8 písmená d) a e) znejú:</w:t>
      </w:r>
    </w:p>
    <w:p w:rsidR="00E55857" w:rsidP="00E55857">
      <w:pPr>
        <w:ind w:left="360" w:hanging="360"/>
        <w:jc w:val="both"/>
        <w:rPr>
          <w:rFonts w:ascii="Times New Roman" w:hAnsi="Times New Roman" w:cs="Times New Roman"/>
        </w:rPr>
      </w:pPr>
      <w:r>
        <w:rPr>
          <w:rFonts w:ascii="Times New Roman" w:hAnsi="Times New Roman" w:cs="Times New Roman"/>
        </w:rPr>
        <w:t>„d)</w:t>
        <w:tab/>
        <w:t>utvárať pracovné podmienky a zabezpečovať starostlivosť o bezpečnosť a ochranu zdravia podriadených profesionálnych vojakov pri výkone štátnej služby a kontrolovať dodržiavanie predpisov v oblasti bezpečnosti a ochrany zdravia pri výkone štátnej služby a v oblasti pr</w:t>
      </w:r>
      <w:r>
        <w:rPr>
          <w:rFonts w:ascii="Times New Roman" w:hAnsi="Times New Roman" w:cs="Times New Roman"/>
        </w:rPr>
        <w:t>e</w:t>
      </w:r>
      <w:r>
        <w:rPr>
          <w:rFonts w:ascii="Times New Roman" w:hAnsi="Times New Roman" w:cs="Times New Roman"/>
        </w:rPr>
        <w:t xml:space="preserve">vádzky technických zariadení, </w:t>
      </w:r>
    </w:p>
    <w:p w:rsidR="00E55857" w:rsidP="00E55857">
      <w:pPr>
        <w:ind w:left="360" w:hanging="360"/>
        <w:jc w:val="both"/>
        <w:rPr>
          <w:rFonts w:ascii="Times New Roman" w:hAnsi="Times New Roman" w:cs="Times New Roman"/>
        </w:rPr>
      </w:pPr>
      <w:r>
        <w:rPr>
          <w:rFonts w:ascii="Times New Roman" w:hAnsi="Times New Roman" w:cs="Times New Roman"/>
        </w:rPr>
        <w:t xml:space="preserve">  e)</w:t>
        <w:tab/>
        <w:t>organizovať a zabezpečovať materiálne a technické podmienky vrátane osobných ochranných pracovných prostriedkov nevyhnutných na riadny a bezpečný výkon štátnej služby,“.</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 V § 8 písmeno l) znie:</w:t>
      </w:r>
    </w:p>
    <w:p w:rsidR="00E55857" w:rsidP="00E55857">
      <w:pPr>
        <w:ind w:left="360" w:hanging="360"/>
        <w:jc w:val="both"/>
        <w:rPr>
          <w:rFonts w:ascii="Times New Roman" w:hAnsi="Times New Roman" w:cs="Times New Roman"/>
        </w:rPr>
      </w:pPr>
      <w:r>
        <w:rPr>
          <w:rFonts w:ascii="Times New Roman" w:hAnsi="Times New Roman" w:cs="Times New Roman"/>
        </w:rPr>
        <w:t>„l)</w:t>
        <w:tab/>
        <w:t>udeliť profesionálnemu vojakovi náhradné voľno do troch mesiacov od vzniku nároku na n</w:t>
      </w:r>
      <w:r>
        <w:rPr>
          <w:rFonts w:ascii="Times New Roman" w:hAnsi="Times New Roman" w:cs="Times New Roman"/>
        </w:rPr>
        <w:t>á</w:t>
      </w:r>
      <w:r>
        <w:rPr>
          <w:rFonts w:ascii="Times New Roman" w:hAnsi="Times New Roman" w:cs="Times New Roman"/>
        </w:rPr>
        <w:t>hradné voľno, ak tento zákon neustanovuje inak,“.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 § 8 sa dopĺňa písmenami n) a o), ktoré znejú:</w:t>
      </w:r>
    </w:p>
    <w:p w:rsidR="00E55857" w:rsidP="00E55857">
      <w:pPr>
        <w:ind w:left="360" w:hanging="360"/>
        <w:jc w:val="both"/>
        <w:rPr>
          <w:rFonts w:ascii="Times New Roman" w:hAnsi="Times New Roman" w:cs="Times New Roman"/>
        </w:rPr>
      </w:pPr>
      <w:r>
        <w:rPr>
          <w:rFonts w:ascii="Times New Roman" w:hAnsi="Times New Roman" w:cs="Times New Roman"/>
        </w:rPr>
        <w:t>„n)</w:t>
        <w:tab/>
        <w:t>utvárať podmienky na predchádzanie vzniku úrazov a chorôb z povolania</w:t>
      </w:r>
      <w:r>
        <w:rPr>
          <w:rFonts w:ascii="Times New Roman" w:hAnsi="Times New Roman" w:cs="Times New Roman"/>
          <w:vertAlign w:val="superscript"/>
        </w:rPr>
        <w:t>5a</w:t>
      </w:r>
      <w:r>
        <w:rPr>
          <w:rFonts w:ascii="Times New Roman" w:hAnsi="Times New Roman" w:cs="Times New Roman"/>
        </w:rPr>
        <w:t xml:space="preserve">) profesionálneho vojaka pri plnení úloh podľa tohto zákona alebo v priamej súvislosti s ním, viesť ich evidenciu a zabezpečiť vyšetrenie úrazu alebo choroby z povolania, </w:t>
      </w:r>
    </w:p>
    <w:p w:rsidR="00E55857" w:rsidP="00E55857">
      <w:pPr>
        <w:ind w:left="360" w:hanging="360"/>
        <w:jc w:val="both"/>
        <w:rPr>
          <w:rFonts w:ascii="Times New Roman" w:hAnsi="Times New Roman" w:cs="Times New Roman"/>
        </w:rPr>
      </w:pPr>
      <w:r>
        <w:rPr>
          <w:rFonts w:ascii="Times New Roman" w:hAnsi="Times New Roman" w:cs="Times New Roman"/>
        </w:rPr>
        <w:t xml:space="preserve"> o)</w:t>
        <w:tab/>
        <w:t>zabezpečiť ochranu biobanky profesionálnych vojakov pred odcudzením, stratou, poškodením, zničením, neoprávneným prístupom, zmenou alebo rozširovaním, ak je prevádzko</w:t>
      </w:r>
      <w:r>
        <w:rPr>
          <w:rFonts w:ascii="Times New Roman" w:hAnsi="Times New Roman" w:cs="Times New Roman"/>
        </w:rPr>
        <w:t>vanie bi</w:t>
      </w:r>
      <w:r>
        <w:rPr>
          <w:rFonts w:ascii="Times New Roman" w:hAnsi="Times New Roman" w:cs="Times New Roman"/>
        </w:rPr>
        <w:t>o</w:t>
      </w:r>
      <w:r>
        <w:rPr>
          <w:rFonts w:ascii="Times New Roman" w:hAnsi="Times New Roman" w:cs="Times New Roman"/>
        </w:rPr>
        <w:t xml:space="preserve">banky v ich pôsobnosti.“. </w:t>
      </w:r>
    </w:p>
    <w:p w:rsidR="00E55857" w:rsidP="00E55857">
      <w:pPr>
        <w:jc w:val="both"/>
        <w:rPr>
          <w:rFonts w:ascii="Times New Roman" w:hAnsi="Times New Roman" w:cs="Times New Roman"/>
        </w:rPr>
      </w:pPr>
    </w:p>
    <w:p w:rsidR="00190CAB"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5a znie:</w:t>
      </w:r>
    </w:p>
    <w:p w:rsidR="00E55857" w:rsidP="00E55857">
      <w:pPr>
        <w:ind w:left="360" w:hanging="360"/>
        <w:jc w:val="both"/>
        <w:rPr>
          <w:rFonts w:ascii="Times New Roman" w:hAnsi="Times New Roman" w:cs="Times New Roman"/>
          <w:sz w:val="22"/>
          <w:szCs w:val="22"/>
        </w:rPr>
      </w:pPr>
      <w:r>
        <w:rPr>
          <w:rFonts w:ascii="Times New Roman" w:hAnsi="Times New Roman" w:cs="Times New Roman"/>
          <w:vertAlign w:val="superscript"/>
        </w:rPr>
        <w:t>„</w:t>
      </w:r>
      <w:r>
        <w:rPr>
          <w:rFonts w:ascii="Times New Roman" w:hAnsi="Times New Roman" w:cs="Times New Roman"/>
          <w:sz w:val="22"/>
          <w:szCs w:val="22"/>
          <w:vertAlign w:val="superscript"/>
        </w:rPr>
        <w:t>5a</w:t>
      </w:r>
      <w:r>
        <w:rPr>
          <w:rFonts w:ascii="Times New Roman" w:hAnsi="Times New Roman" w:cs="Times New Roman"/>
          <w:sz w:val="22"/>
          <w:szCs w:val="22"/>
        </w:rPr>
        <w:t>)</w:t>
        <w:tab/>
        <w:t>Zákon č. 328/2002 Z. z. o sociálnom zabezpečení policajtov a vojakov a o zmene a doplnení niektorých zákonov v znení neskorších predpisov.“.</w:t>
      </w:r>
    </w:p>
    <w:p w:rsidR="00E55857" w:rsidP="00E55857">
      <w:pPr>
        <w:pStyle w:val="BodyText3"/>
        <w:rPr>
          <w:rFonts w:ascii="Times New Roman" w:hAnsi="Times New Roman" w:cs="Times New Roman"/>
          <w:color w:val="auto"/>
        </w:rPr>
      </w:pPr>
    </w:p>
    <w:p w:rsidR="00E55857" w:rsidP="00E55857">
      <w:pPr>
        <w:ind w:firstLine="851"/>
        <w:jc w:val="both"/>
        <w:rPr>
          <w:rFonts w:ascii="Times New Roman" w:hAnsi="Times New Roman" w:cs="Times New Roman"/>
        </w:rPr>
      </w:pPr>
      <w:r>
        <w:rPr>
          <w:rFonts w:ascii="Times New Roman" w:hAnsi="Times New Roman" w:cs="Times New Roman"/>
        </w:rPr>
        <w:t>16. V § 12 ods. 2 písmeno f) znie</w:t>
      </w:r>
      <w:r>
        <w:rPr>
          <w:rFonts w:ascii="Times New Roman" w:hAnsi="Times New Roman" w:cs="Times New Roman"/>
        </w:rPr>
        <w:t>:</w:t>
      </w:r>
    </w:p>
    <w:p w:rsidR="00E55857" w:rsidP="00E55857">
      <w:pPr>
        <w:ind w:left="284" w:hanging="284"/>
        <w:jc w:val="both"/>
        <w:rPr>
          <w:rFonts w:ascii="Times New Roman" w:hAnsi="Times New Roman" w:cs="Times New Roman"/>
        </w:rPr>
      </w:pPr>
      <w:r>
        <w:rPr>
          <w:rFonts w:ascii="Times New Roman" w:hAnsi="Times New Roman" w:cs="Times New Roman"/>
        </w:rPr>
        <w:t>„f)</w:t>
        <w:tab/>
        <w:t>činnosť znalca alebo tlmočníka, ak sa táto činnosť vykonáva pre súd, iný štátny orgán, pre obec, pre samosprávny kraj alebo pre Národnú banku Slovenska,“.</w:t>
      </w:r>
    </w:p>
    <w:p w:rsidR="00E55857" w:rsidP="00E55857">
      <w:pPr>
        <w:ind w:left="284" w:hanging="284"/>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17. V § 12 sa odsek 2 dopĺňa písmenom g), ktoré znie:</w:t>
      </w:r>
    </w:p>
    <w:p w:rsidR="00E55857" w:rsidP="00E55857">
      <w:pPr>
        <w:ind w:left="360" w:hanging="360"/>
        <w:jc w:val="both"/>
        <w:rPr>
          <w:rFonts w:ascii="Times New Roman" w:hAnsi="Times New Roman" w:cs="Times New Roman"/>
        </w:rPr>
      </w:pPr>
      <w:r>
        <w:rPr>
          <w:rFonts w:ascii="Times New Roman" w:hAnsi="Times New Roman" w:cs="Times New Roman"/>
        </w:rPr>
        <w:t>“g)</w:t>
        <w:tab/>
        <w:t>profesionálneho vojaka, ktorý plní úlohy pod dočasnou legendou alebo trvalou legendou.“.</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18. § 13 znie:</w:t>
      </w:r>
    </w:p>
    <w:p w:rsidR="00E55857" w:rsidP="00E55857">
      <w:pPr>
        <w:jc w:val="center"/>
        <w:outlineLvl w:val="4"/>
        <w:rPr>
          <w:rFonts w:ascii="Times New Roman" w:hAnsi="Times New Roman" w:cs="Times New Roman"/>
        </w:rPr>
      </w:pPr>
      <w:r>
        <w:rPr>
          <w:rFonts w:ascii="Times New Roman" w:hAnsi="Times New Roman" w:cs="Times New Roman"/>
        </w:rPr>
        <w:t>„§ 13</w:t>
      </w:r>
    </w:p>
    <w:p w:rsidR="00E55857" w:rsidP="00E55857">
      <w:pPr>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(1) Do štátnej služby možno prijať občana, ktorý</w:t>
      </w:r>
    </w:p>
    <w:p w:rsidR="00E55857" w:rsidP="00E55857">
      <w:pPr>
        <w:ind w:left="360" w:hanging="360"/>
        <w:jc w:val="both"/>
        <w:rPr>
          <w:rFonts w:ascii="Times New Roman" w:hAnsi="Times New Roman" w:cs="Times New Roman"/>
        </w:rPr>
      </w:pPr>
      <w:r>
        <w:rPr>
          <w:rFonts w:ascii="Times New Roman" w:hAnsi="Times New Roman" w:cs="Times New Roman"/>
        </w:rPr>
        <w:t>a)</w:t>
        <w:tab/>
        <w:t xml:space="preserve">písomne požiadal o prijatie do štátnej služby, </w:t>
      </w:r>
    </w:p>
    <w:p w:rsidR="00E55857" w:rsidP="00E55857">
      <w:pPr>
        <w:ind w:left="360" w:hanging="360"/>
        <w:jc w:val="both"/>
        <w:rPr>
          <w:rFonts w:ascii="Times New Roman" w:hAnsi="Times New Roman" w:cs="Times New Roman"/>
        </w:rPr>
      </w:pPr>
      <w:r>
        <w:rPr>
          <w:rFonts w:ascii="Times New Roman" w:hAnsi="Times New Roman" w:cs="Times New Roman"/>
        </w:rPr>
        <w:t>b)</w:t>
        <w:tab/>
        <w:t xml:space="preserve">dosiahol vek 18 rokov, </w:t>
      </w:r>
    </w:p>
    <w:p w:rsidR="00E55857" w:rsidP="00E55857">
      <w:pPr>
        <w:ind w:left="360" w:hanging="360"/>
        <w:jc w:val="both"/>
        <w:rPr>
          <w:rFonts w:ascii="Times New Roman" w:hAnsi="Times New Roman" w:cs="Times New Roman"/>
        </w:rPr>
      </w:pPr>
      <w:r>
        <w:rPr>
          <w:rFonts w:ascii="Times New Roman" w:hAnsi="Times New Roman" w:cs="Times New Roman"/>
        </w:rPr>
        <w:t>c)</w:t>
        <w:tab/>
        <w:t xml:space="preserve">e bezúhonný, </w:t>
      </w:r>
    </w:p>
    <w:p w:rsidR="00E55857" w:rsidP="00E55857">
      <w:pPr>
        <w:ind w:left="360" w:hanging="360"/>
        <w:jc w:val="both"/>
        <w:rPr>
          <w:rFonts w:ascii="Times New Roman" w:hAnsi="Times New Roman" w:cs="Times New Roman"/>
        </w:rPr>
      </w:pPr>
      <w:r>
        <w:rPr>
          <w:rFonts w:ascii="Times New Roman" w:hAnsi="Times New Roman" w:cs="Times New Roman"/>
        </w:rPr>
        <w:t>d)</w:t>
        <w:tab/>
        <w:t xml:space="preserve">je spoľahlivý, </w:t>
      </w:r>
    </w:p>
    <w:p w:rsidR="00E55857" w:rsidP="00E55857">
      <w:pPr>
        <w:ind w:left="360" w:hanging="360"/>
        <w:jc w:val="both"/>
        <w:rPr>
          <w:rFonts w:ascii="Times New Roman" w:hAnsi="Times New Roman" w:cs="Times New Roman"/>
        </w:rPr>
      </w:pPr>
      <w:r>
        <w:rPr>
          <w:rFonts w:ascii="Times New Roman" w:hAnsi="Times New Roman" w:cs="Times New Roman"/>
        </w:rPr>
        <w:t>e)</w:t>
        <w:tab/>
        <w:t xml:space="preserve">ovláda štátny </w:t>
      </w:r>
      <w:r>
        <w:rPr>
          <w:rFonts w:ascii="Times New Roman" w:hAnsi="Times New Roman" w:cs="Times New Roman"/>
        </w:rPr>
        <w:t xml:space="preserve">jazyk, </w:t>
      </w:r>
    </w:p>
    <w:p w:rsidR="00E55857" w:rsidP="00E55857">
      <w:pPr>
        <w:ind w:left="360" w:hanging="360"/>
        <w:jc w:val="both"/>
        <w:rPr>
          <w:rFonts w:ascii="Times New Roman" w:hAnsi="Times New Roman" w:cs="Times New Roman"/>
        </w:rPr>
      </w:pPr>
      <w:r>
        <w:rPr>
          <w:rFonts w:ascii="Times New Roman" w:hAnsi="Times New Roman" w:cs="Times New Roman"/>
        </w:rPr>
        <w:t>f)</w:t>
        <w:tab/>
        <w:t xml:space="preserve">nie je členom politickej strany alebo politického hnutia, </w:t>
      </w:r>
    </w:p>
    <w:p w:rsidR="00E55857" w:rsidP="00E55857">
      <w:pPr>
        <w:ind w:left="360" w:hanging="360"/>
        <w:jc w:val="both"/>
        <w:rPr>
          <w:rFonts w:ascii="Times New Roman" w:hAnsi="Times New Roman" w:cs="Times New Roman"/>
        </w:rPr>
      </w:pPr>
      <w:r>
        <w:rPr>
          <w:rFonts w:ascii="Times New Roman" w:hAnsi="Times New Roman" w:cs="Times New Roman"/>
        </w:rPr>
        <w:t>g)</w:t>
        <w:tab/>
        <w:t>má štátne občianstvo Slovenskej republiky alebo aj štátne občianstvo štátu, ktorý je</w:t>
      </w:r>
    </w:p>
    <w:p w:rsidR="00E55857" w:rsidP="00E55857">
      <w:pPr>
        <w:ind w:left="360"/>
        <w:jc w:val="both"/>
        <w:rPr>
          <w:rFonts w:ascii="Times New Roman" w:hAnsi="Times New Roman" w:cs="Times New Roman"/>
        </w:rPr>
      </w:pPr>
      <w:r>
        <w:rPr>
          <w:rFonts w:ascii="Times New Roman" w:hAnsi="Times New Roman" w:cs="Times New Roman"/>
        </w:rPr>
        <w:t>1.</w:t>
        <w:tab/>
        <w:t>zmluvným štátom Európskeho dohovoru o občianstve</w:t>
      </w:r>
      <w:r>
        <w:rPr>
          <w:rFonts w:ascii="Times New Roman" w:hAnsi="Times New Roman" w:cs="Times New Roman"/>
          <w:vertAlign w:val="superscript"/>
        </w:rPr>
        <w:t>9a</w:t>
      </w:r>
      <w:r>
        <w:rPr>
          <w:rFonts w:ascii="Times New Roman" w:hAnsi="Times New Roman" w:cs="Times New Roman"/>
        </w:rPr>
        <w:t xml:space="preserve">) alebo </w:t>
      </w:r>
    </w:p>
    <w:p w:rsidR="00E55857" w:rsidP="00E55857">
      <w:pPr>
        <w:ind w:left="720" w:hanging="360"/>
        <w:jc w:val="both"/>
        <w:rPr>
          <w:rFonts w:ascii="Times New Roman" w:hAnsi="Times New Roman" w:cs="Times New Roman"/>
        </w:rPr>
      </w:pPr>
      <w:r>
        <w:rPr>
          <w:rFonts w:ascii="Times New Roman" w:hAnsi="Times New Roman" w:cs="Times New Roman"/>
        </w:rPr>
        <w:t>2.</w:t>
        <w:tab/>
        <w:t>členom medzinárodnej organizácie zabezpečujúcej spoločnú obranu proti napadnutiu, kt</w:t>
      </w:r>
      <w:r>
        <w:rPr>
          <w:rFonts w:ascii="Times New Roman" w:hAnsi="Times New Roman" w:cs="Times New Roman"/>
        </w:rPr>
        <w:t>o</w:t>
      </w:r>
      <w:r>
        <w:rPr>
          <w:rFonts w:ascii="Times New Roman" w:hAnsi="Times New Roman" w:cs="Times New Roman"/>
        </w:rPr>
        <w:t>rej je Slovenská republika členom,</w:t>
      </w:r>
    </w:p>
    <w:p w:rsidR="00E55857" w:rsidP="00E55857">
      <w:pPr>
        <w:ind w:left="360" w:hanging="360"/>
        <w:jc w:val="both"/>
        <w:rPr>
          <w:rFonts w:ascii="Times New Roman" w:hAnsi="Times New Roman" w:cs="Times New Roman"/>
        </w:rPr>
      </w:pPr>
      <w:r>
        <w:rPr>
          <w:rFonts w:ascii="Times New Roman" w:hAnsi="Times New Roman" w:cs="Times New Roman"/>
        </w:rPr>
        <w:t>h)</w:t>
        <w:tab/>
        <w:t xml:space="preserve">má trvalý pobyt na území Slovenskej republiky, </w:t>
      </w:r>
    </w:p>
    <w:p w:rsidR="00E55857" w:rsidP="00E55857">
      <w:pPr>
        <w:ind w:left="360" w:hanging="360"/>
        <w:jc w:val="both"/>
        <w:rPr>
          <w:rFonts w:ascii="Times New Roman" w:hAnsi="Times New Roman" w:cs="Times New Roman"/>
        </w:rPr>
      </w:pPr>
      <w:r>
        <w:rPr>
          <w:rFonts w:ascii="Times New Roman" w:hAnsi="Times New Roman" w:cs="Times New Roman"/>
        </w:rPr>
        <w:t>i)</w:t>
        <w:tab/>
        <w:t xml:space="preserve">spĺňa vzdelanie na prijatie do štátnej služby, </w:t>
      </w:r>
    </w:p>
    <w:p w:rsidR="00E55857" w:rsidP="00E55857">
      <w:pPr>
        <w:ind w:left="360" w:hanging="360"/>
        <w:jc w:val="both"/>
        <w:rPr>
          <w:rFonts w:ascii="Times New Roman" w:hAnsi="Times New Roman" w:cs="Times New Roman"/>
        </w:rPr>
      </w:pPr>
      <w:r>
        <w:rPr>
          <w:rFonts w:ascii="Times New Roman" w:hAnsi="Times New Roman" w:cs="Times New Roman"/>
        </w:rPr>
        <w:t>j)</w:t>
        <w:tab/>
        <w:t>ku dňu prijatia do štátnej služby nie je evidovaný ako občan, ktorý odoprel výkon mimoriadnej služby podľa osobitného predpisu,</w:t>
      </w:r>
      <w:r>
        <w:rPr>
          <w:rFonts w:ascii="Times New Roman" w:hAnsi="Times New Roman" w:cs="Times New Roman"/>
          <w:vertAlign w:val="superscript"/>
        </w:rPr>
        <w:t>9b</w:t>
      </w:r>
      <w:r>
        <w:rPr>
          <w:rFonts w:ascii="Times New Roman" w:hAnsi="Times New Roman" w:cs="Times New Roman"/>
        </w:rPr>
        <w:t>)</w:t>
      </w:r>
    </w:p>
    <w:p w:rsidR="00E55857" w:rsidP="00E55857">
      <w:pPr>
        <w:ind w:left="360" w:hanging="360"/>
        <w:jc w:val="both"/>
        <w:rPr>
          <w:rFonts w:ascii="Times New Roman" w:hAnsi="Times New Roman" w:cs="Times New Roman"/>
        </w:rPr>
      </w:pPr>
      <w:r>
        <w:rPr>
          <w:rFonts w:ascii="Times New Roman" w:hAnsi="Times New Roman" w:cs="Times New Roman"/>
        </w:rPr>
        <w:t>k)</w:t>
        <w:tab/>
        <w:t xml:space="preserve">je zdravotne spôsobilý, psychicky spôsobilý a fyzicky zdatný, </w:t>
      </w:r>
    </w:p>
    <w:p w:rsidR="00E55857" w:rsidP="00E55857">
      <w:pPr>
        <w:ind w:left="360" w:hanging="360"/>
        <w:jc w:val="both"/>
        <w:rPr>
          <w:rFonts w:ascii="Times New Roman" w:hAnsi="Times New Roman" w:cs="Times New Roman"/>
        </w:rPr>
      </w:pPr>
      <w:r>
        <w:rPr>
          <w:rFonts w:ascii="Times New Roman" w:hAnsi="Times New Roman" w:cs="Times New Roman"/>
        </w:rPr>
        <w:t>l)</w:t>
        <w:tab/>
        <w:t xml:space="preserve">je spôsobilý na právne úkony v plnom rozsahu, </w:t>
      </w:r>
    </w:p>
    <w:p w:rsidR="00E55857" w:rsidP="00E55857">
      <w:pPr>
        <w:ind w:left="360" w:hanging="360"/>
        <w:jc w:val="both"/>
        <w:rPr>
          <w:rFonts w:ascii="Times New Roman" w:hAnsi="Times New Roman" w:cs="Times New Roman"/>
        </w:rPr>
      </w:pPr>
      <w:r>
        <w:rPr>
          <w:rFonts w:ascii="Times New Roman" w:hAnsi="Times New Roman" w:cs="Times New Roman"/>
        </w:rPr>
        <w:t>m)</w:t>
        <w:tab/>
        <w:t>spĺňa predpoklady ustanovené osobitnými predpismi,</w:t>
      </w:r>
      <w:r>
        <w:rPr>
          <w:rFonts w:ascii="Times New Roman" w:hAnsi="Times New Roman" w:cs="Times New Roman"/>
          <w:vertAlign w:val="superscript"/>
        </w:rPr>
        <w:t>10</w:t>
      </w:r>
      <w:r>
        <w:rPr>
          <w:rFonts w:ascii="Times New Roman" w:hAnsi="Times New Roman" w:cs="Times New Roman"/>
        </w:rPr>
        <w:t>)</w:t>
      </w:r>
    </w:p>
    <w:p w:rsidR="00E55857" w:rsidP="00E55857">
      <w:pPr>
        <w:ind w:left="360" w:hanging="360"/>
        <w:jc w:val="both"/>
        <w:rPr>
          <w:rFonts w:ascii="Times New Roman" w:hAnsi="Times New Roman" w:cs="Times New Roman"/>
        </w:rPr>
      </w:pPr>
      <w:r>
        <w:rPr>
          <w:rFonts w:ascii="Times New Roman" w:hAnsi="Times New Roman" w:cs="Times New Roman"/>
        </w:rPr>
        <w:t>n)</w:t>
        <w:tab/>
        <w:t xml:space="preserve">ku dňu prijatia do štátnej služby skončí činnosti, ktorých vykonávanie je obmedzené alebo zakázané podľa § 11 a 12, </w:t>
      </w:r>
    </w:p>
    <w:p w:rsidR="00E55857" w:rsidP="00E55857">
      <w:pPr>
        <w:ind w:left="360" w:hanging="360"/>
        <w:jc w:val="both"/>
        <w:rPr>
          <w:rFonts w:ascii="Times New Roman" w:hAnsi="Times New Roman" w:cs="Times New Roman"/>
        </w:rPr>
      </w:pPr>
      <w:r>
        <w:rPr>
          <w:rFonts w:ascii="Times New Roman" w:hAnsi="Times New Roman" w:cs="Times New Roman"/>
        </w:rPr>
        <w:t>o)</w:t>
        <w:tab/>
        <w:t xml:space="preserve">súhlasí s výkonom štátnej služby podľa potrieb služobného úradu, </w:t>
      </w:r>
    </w:p>
    <w:p w:rsidR="00E55857" w:rsidP="00E55857">
      <w:pPr>
        <w:ind w:left="360" w:hanging="360"/>
        <w:jc w:val="both"/>
        <w:rPr>
          <w:rFonts w:ascii="Times New Roman" w:hAnsi="Times New Roman" w:cs="Times New Roman"/>
        </w:rPr>
      </w:pPr>
      <w:r>
        <w:rPr>
          <w:rFonts w:ascii="Times New Roman" w:hAnsi="Times New Roman" w:cs="Times New Roman"/>
        </w:rPr>
        <w:t>p)</w:t>
        <w:tab/>
        <w:t>úspešne absolvoval výberové konanie.</w:t>
      </w:r>
    </w:p>
    <w:p w:rsidR="00E55857" w:rsidP="00E55857">
      <w:pPr>
        <w:ind w:left="286" w:hanging="286"/>
        <w:jc w:val="both"/>
        <w:rPr>
          <w:rFonts w:ascii="Times New Roman" w:hAnsi="Times New Roman" w:cs="Times New Roman"/>
        </w:rPr>
      </w:pPr>
    </w:p>
    <w:p w:rsidR="00E55857" w:rsidP="00E55857">
      <w:pPr>
        <w:ind w:left="-74" w:firstLine="900"/>
        <w:jc w:val="both"/>
        <w:rPr>
          <w:rFonts w:ascii="Times New Roman" w:hAnsi="Times New Roman" w:cs="Times New Roman"/>
        </w:rPr>
      </w:pPr>
      <w:r>
        <w:rPr>
          <w:rFonts w:ascii="Times New Roman" w:hAnsi="Times New Roman" w:cs="Times New Roman"/>
        </w:rPr>
        <w:t>(2) Podmienky ustanovené v odseku 1 písm. c) až h), k až m) a o) profesionálny vojak musí spĺňať po celú dobu štátnej služby profesionálneho vojaka.</w:t>
      </w:r>
    </w:p>
    <w:p w:rsidR="00E55857" w:rsidP="00E55857">
      <w:pPr>
        <w:ind w:left="-74" w:firstLine="900"/>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(3) Za bezúhonného sa na účely tohto zákona nepovažuje občan, ktorý bol právoplatne odsúdený za trestný čin, ak sa na neho nehľadí, akoby nebol odsúdený. Aj keď sa na občana hľadí, akoby nebol odsúdený, nepovažuje sa na účely tohto zákona za bezúhonného, ak bol právoplatne odsúdený za prečin, ktorý je úmyselným trestným činom</w:t>
      </w:r>
      <w:r>
        <w:rPr>
          <w:rFonts w:ascii="Times New Roman" w:hAnsi="Times New Roman" w:cs="Times New Roman"/>
          <w:vertAlign w:val="superscript"/>
        </w:rPr>
        <w:t>11</w:t>
      </w:r>
      <w:r>
        <w:rPr>
          <w:rFonts w:ascii="Times New Roman" w:hAnsi="Times New Roman" w:cs="Times New Roman"/>
        </w:rPr>
        <w:t>) alebo za zločin.</w:t>
      </w:r>
      <w:r>
        <w:rPr>
          <w:rFonts w:ascii="Times New Roman" w:hAnsi="Times New Roman" w:cs="Times New Roman"/>
          <w:vertAlign w:val="superscript"/>
        </w:rPr>
        <w:t>11a</w:t>
      </w:r>
      <w:r>
        <w:rPr>
          <w:rFonts w:ascii="Times New Roman" w:hAnsi="Times New Roman" w:cs="Times New Roman"/>
        </w:rPr>
        <w:t>) Bezúhonnosť         v prijímacom konaní občan preuka</w:t>
      </w:r>
      <w:r>
        <w:rPr>
          <w:rFonts w:ascii="Times New Roman" w:hAnsi="Times New Roman" w:cs="Times New Roman"/>
        </w:rPr>
        <w:t>zuje odpisom z registra trestov nie starším ako tri mesiace.</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(4) Za spoľahlivého sa na účely tohto zákona nepovažuje občan, ak</w:t>
      </w:r>
    </w:p>
    <w:p w:rsidR="00E55857" w:rsidP="00E55857">
      <w:pPr>
        <w:ind w:left="286" w:hanging="286"/>
        <w:jc w:val="both"/>
        <w:rPr>
          <w:rFonts w:ascii="Times New Roman" w:hAnsi="Times New Roman" w:cs="Times New Roman"/>
        </w:rPr>
      </w:pPr>
      <w:r>
        <w:rPr>
          <w:rFonts w:ascii="Times New Roman" w:hAnsi="Times New Roman" w:cs="Times New Roman"/>
        </w:rPr>
        <w:t>a)</w:t>
        <w:tab/>
        <w:t>bol liečený zo závislosti od alkoholu alebo iných omamných alebo psychotropných látok alebo preukázateľne nadmerne požíva alkohol alebo požíva iné omamné alebo psychotropné látky,</w:t>
      </w:r>
    </w:p>
    <w:p w:rsidR="00E55857" w:rsidP="00E55857">
      <w:pPr>
        <w:ind w:left="286" w:hanging="286"/>
        <w:jc w:val="both"/>
        <w:rPr>
          <w:rFonts w:ascii="Times New Roman" w:hAnsi="Times New Roman" w:cs="Times New Roman"/>
        </w:rPr>
      </w:pPr>
      <w:r>
        <w:rPr>
          <w:rFonts w:ascii="Times New Roman" w:hAnsi="Times New Roman" w:cs="Times New Roman"/>
        </w:rPr>
        <w:t>b)</w:t>
        <w:tab/>
        <w:t>bol zo štátnej služby podľa tohto zákona alebo z predchádzajúceho služobného pomeru prepu</w:t>
      </w:r>
      <w:r>
        <w:rPr>
          <w:rFonts w:ascii="Times New Roman" w:hAnsi="Times New Roman" w:cs="Times New Roman"/>
        </w:rPr>
        <w:t>s</w:t>
      </w:r>
      <w:r>
        <w:rPr>
          <w:rFonts w:ascii="Times New Roman" w:hAnsi="Times New Roman" w:cs="Times New Roman"/>
        </w:rPr>
        <w:t xml:space="preserve">tený z dôvodu, že </w:t>
      </w:r>
    </w:p>
    <w:p w:rsidR="00E55857" w:rsidP="00E55857">
      <w:pPr>
        <w:ind w:left="568" w:hanging="284"/>
        <w:jc w:val="both"/>
        <w:rPr>
          <w:rFonts w:ascii="Times New Roman" w:hAnsi="Times New Roman" w:cs="Times New Roman"/>
        </w:rPr>
      </w:pPr>
      <w:r>
        <w:rPr>
          <w:rFonts w:ascii="Times New Roman" w:hAnsi="Times New Roman" w:cs="Times New Roman"/>
        </w:rPr>
        <w:t>1. na základe záverov služobného hodnotenia bol hodnotený ako nespôsobilý vykonávať prof</w:t>
      </w:r>
      <w:r>
        <w:rPr>
          <w:rFonts w:ascii="Times New Roman" w:hAnsi="Times New Roman" w:cs="Times New Roman"/>
        </w:rPr>
        <w:t>e</w:t>
      </w:r>
      <w:r>
        <w:rPr>
          <w:rFonts w:ascii="Times New Roman" w:hAnsi="Times New Roman" w:cs="Times New Roman"/>
        </w:rPr>
        <w:t xml:space="preserve">sionálnu službu v ozbrojených silách alebo štátnu službu v služobnom pomere, </w:t>
      </w:r>
    </w:p>
    <w:p w:rsidR="00E55857" w:rsidP="00E55857">
      <w:pPr>
        <w:ind w:left="568" w:hanging="284"/>
        <w:jc w:val="both"/>
        <w:rPr>
          <w:rFonts w:ascii="Times New Roman" w:hAnsi="Times New Roman" w:cs="Times New Roman"/>
        </w:rPr>
      </w:pPr>
      <w:r>
        <w:rPr>
          <w:rFonts w:ascii="Times New Roman" w:hAnsi="Times New Roman" w:cs="Times New Roman"/>
        </w:rPr>
        <w:t xml:space="preserve">2. závažným spôsobom porušil niektorú zo základných povinností profesionálneho vojaka alebo porušil niektorý zo zákazov ustanovených pre profesionálnych vojakov, </w:t>
      </w:r>
    </w:p>
    <w:p w:rsidR="00E55857" w:rsidP="00E55857">
      <w:pPr>
        <w:ind w:left="568" w:hanging="284"/>
        <w:jc w:val="both"/>
        <w:rPr>
          <w:rFonts w:ascii="Times New Roman" w:hAnsi="Times New Roman" w:cs="Times New Roman"/>
        </w:rPr>
      </w:pPr>
      <w:r>
        <w:rPr>
          <w:rFonts w:ascii="Times New Roman" w:hAnsi="Times New Roman" w:cs="Times New Roman"/>
        </w:rPr>
        <w:t xml:space="preserve">3. bol právoplatne odsúdený na trest zákazu činnosti vykonávať funkciu profesionálneho vojaka alebo trest straty vojenskej hodnosti, </w:t>
      </w:r>
    </w:p>
    <w:p w:rsidR="00E55857" w:rsidP="00E55857">
      <w:pPr>
        <w:ind w:left="286" w:hanging="286"/>
        <w:jc w:val="both"/>
        <w:rPr>
          <w:rFonts w:ascii="Times New Roman" w:hAnsi="Times New Roman" w:cs="Times New Roman"/>
        </w:rPr>
      </w:pPr>
      <w:r>
        <w:rPr>
          <w:rFonts w:ascii="Times New Roman" w:hAnsi="Times New Roman" w:cs="Times New Roman"/>
        </w:rPr>
        <w:t>c)</w:t>
        <w:tab/>
        <w:t>jeho predchádzajúci štátnozamestnanecký pomer skončil z dôvodu</w:t>
      </w:r>
    </w:p>
    <w:p w:rsidR="00E55857" w:rsidP="00E55857">
      <w:pPr>
        <w:ind w:left="568" w:hanging="284"/>
        <w:jc w:val="both"/>
        <w:rPr>
          <w:rFonts w:ascii="Times New Roman" w:hAnsi="Times New Roman" w:cs="Times New Roman"/>
        </w:rPr>
      </w:pPr>
      <w:r>
        <w:rPr>
          <w:rFonts w:ascii="Times New Roman" w:hAnsi="Times New Roman" w:cs="Times New Roman"/>
        </w:rPr>
        <w:t>1. odvolania zo štátnozamestnaneckého pomeru okrem odvolania z dôvodu zníženia počtu štá</w:t>
      </w:r>
      <w:r>
        <w:rPr>
          <w:rFonts w:ascii="Times New Roman" w:hAnsi="Times New Roman" w:cs="Times New Roman"/>
        </w:rPr>
        <w:t>t</w:t>
      </w:r>
      <w:r>
        <w:rPr>
          <w:rFonts w:ascii="Times New Roman" w:hAnsi="Times New Roman" w:cs="Times New Roman"/>
        </w:rPr>
        <w:t xml:space="preserve">nozamestnaneckých miest v systemizácii, </w:t>
      </w:r>
    </w:p>
    <w:p w:rsidR="00E55857" w:rsidP="00E55857">
      <w:pPr>
        <w:ind w:left="568" w:hanging="284"/>
        <w:jc w:val="both"/>
        <w:rPr>
          <w:rFonts w:ascii="Times New Roman" w:hAnsi="Times New Roman" w:cs="Times New Roman"/>
        </w:rPr>
      </w:pPr>
      <w:r>
        <w:rPr>
          <w:rFonts w:ascii="Times New Roman" w:hAnsi="Times New Roman" w:cs="Times New Roman"/>
        </w:rPr>
        <w:t xml:space="preserve">2. prepustenia zo štátnej služby na základe disciplinárneho opatrenia, </w:t>
      </w:r>
    </w:p>
    <w:p w:rsidR="00E55857" w:rsidP="00E55857">
      <w:pPr>
        <w:ind w:left="568" w:hanging="284"/>
        <w:jc w:val="both"/>
        <w:rPr>
          <w:rFonts w:ascii="Times New Roman" w:hAnsi="Times New Roman" w:cs="Times New Roman"/>
        </w:rPr>
      </w:pPr>
      <w:r>
        <w:rPr>
          <w:rFonts w:ascii="Times New Roman" w:hAnsi="Times New Roman" w:cs="Times New Roman"/>
        </w:rPr>
        <w:t>3. nadobudnutia právoplatnosti rozhodnutia, ktorým bol pozbavený spôsobilosti na právne úk</w:t>
      </w:r>
      <w:r>
        <w:rPr>
          <w:rFonts w:ascii="Times New Roman" w:hAnsi="Times New Roman" w:cs="Times New Roman"/>
        </w:rPr>
        <w:t>o</w:t>
      </w:r>
      <w:r>
        <w:rPr>
          <w:rFonts w:ascii="Times New Roman" w:hAnsi="Times New Roman" w:cs="Times New Roman"/>
        </w:rPr>
        <w:t xml:space="preserve">ny alebo ktorým bola jeho spôsobilosť na právne úkony obmedzená, </w:t>
      </w:r>
    </w:p>
    <w:p w:rsidR="00E55857" w:rsidP="00E55857">
      <w:pPr>
        <w:ind w:left="286" w:hanging="286"/>
        <w:jc w:val="both"/>
        <w:rPr>
          <w:rFonts w:ascii="Times New Roman" w:hAnsi="Times New Roman" w:cs="Times New Roman"/>
        </w:rPr>
      </w:pPr>
      <w:r>
        <w:rPr>
          <w:rFonts w:ascii="Times New Roman" w:hAnsi="Times New Roman" w:cs="Times New Roman"/>
        </w:rPr>
        <w:t>d)</w:t>
        <w:tab/>
        <w:t>jeho predchádzajúci pracovný pomer skončil z dôvodu výpovede pre závažné porušenie pr</w:t>
      </w:r>
      <w:r>
        <w:rPr>
          <w:rFonts w:ascii="Times New Roman" w:hAnsi="Times New Roman" w:cs="Times New Roman"/>
        </w:rPr>
        <w:t>a</w:t>
      </w:r>
      <w:r>
        <w:rPr>
          <w:rFonts w:ascii="Times New Roman" w:hAnsi="Times New Roman" w:cs="Times New Roman"/>
        </w:rPr>
        <w:t>covnej disciplíny alebo z dôvodu okamžitého skončenia pracovného pomeru zo strany zames</w:t>
      </w:r>
      <w:r>
        <w:rPr>
          <w:rFonts w:ascii="Times New Roman" w:hAnsi="Times New Roman" w:cs="Times New Roman"/>
        </w:rPr>
        <w:t>t</w:t>
      </w:r>
      <w:r>
        <w:rPr>
          <w:rFonts w:ascii="Times New Roman" w:hAnsi="Times New Roman" w:cs="Times New Roman"/>
        </w:rPr>
        <w:t>návateľa.</w:t>
      </w:r>
    </w:p>
    <w:p w:rsidR="00E55857" w:rsidP="00E55857">
      <w:pPr>
        <w:ind w:left="286" w:hanging="286"/>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Služobný úrad je oprávnený na účely zistenia, či občan spĺňa podmienky prijatia do štátnej služby, spracúvať o jeho osobe tieto údaje:</w:t>
      </w:r>
    </w:p>
    <w:p w:rsidR="00E55857" w:rsidP="00E55857">
      <w:pPr>
        <w:ind w:left="360" w:hanging="360"/>
        <w:jc w:val="both"/>
        <w:rPr>
          <w:rFonts w:ascii="Times New Roman" w:hAnsi="Times New Roman" w:cs="Times New Roman"/>
        </w:rPr>
      </w:pPr>
      <w:r>
        <w:rPr>
          <w:rFonts w:ascii="Times New Roman" w:hAnsi="Times New Roman" w:cs="Times New Roman"/>
        </w:rPr>
        <w:t>a)</w:t>
        <w:tab/>
        <w:t xml:space="preserve">meno, priezvisko, titul, vedeckú hodnosť, </w:t>
      </w:r>
    </w:p>
    <w:p w:rsidR="00E55857" w:rsidP="00E55857">
      <w:pPr>
        <w:ind w:left="360" w:hanging="360"/>
        <w:jc w:val="both"/>
        <w:rPr>
          <w:rFonts w:ascii="Times New Roman" w:hAnsi="Times New Roman" w:cs="Times New Roman"/>
        </w:rPr>
      </w:pPr>
      <w:r>
        <w:rPr>
          <w:rFonts w:ascii="Times New Roman" w:hAnsi="Times New Roman" w:cs="Times New Roman"/>
        </w:rPr>
        <w:t>b)</w:t>
        <w:tab/>
        <w:t xml:space="preserve">dátum a miesto narodenia, </w:t>
      </w:r>
    </w:p>
    <w:p w:rsidR="00E55857" w:rsidP="00E55857">
      <w:pPr>
        <w:ind w:left="360" w:hanging="360"/>
        <w:jc w:val="both"/>
        <w:rPr>
          <w:rFonts w:ascii="Times New Roman" w:hAnsi="Times New Roman" w:cs="Times New Roman"/>
        </w:rPr>
      </w:pPr>
      <w:r>
        <w:rPr>
          <w:rFonts w:ascii="Times New Roman" w:hAnsi="Times New Roman" w:cs="Times New Roman"/>
        </w:rPr>
        <w:t>c)</w:t>
        <w:tab/>
        <w:t xml:space="preserve">adresu trvalého pobytu alebo prechodného pobytu, </w:t>
      </w:r>
    </w:p>
    <w:p w:rsidR="00E55857" w:rsidP="00E55857">
      <w:pPr>
        <w:ind w:left="360" w:hanging="360"/>
        <w:jc w:val="both"/>
        <w:rPr>
          <w:rFonts w:ascii="Times New Roman" w:hAnsi="Times New Roman" w:cs="Times New Roman"/>
        </w:rPr>
      </w:pPr>
      <w:r>
        <w:rPr>
          <w:rFonts w:ascii="Times New Roman" w:hAnsi="Times New Roman" w:cs="Times New Roman"/>
        </w:rPr>
        <w:t>d)</w:t>
        <w:tab/>
        <w:t xml:space="preserve">štátne občianstvo, prípadne ďalšie štátne občianstvo, zmeny štátneho občianstva, </w:t>
      </w:r>
    </w:p>
    <w:p w:rsidR="00E55857" w:rsidP="00E55857">
      <w:pPr>
        <w:ind w:left="360" w:hanging="360"/>
        <w:jc w:val="both"/>
        <w:rPr>
          <w:rFonts w:ascii="Times New Roman" w:hAnsi="Times New Roman" w:cs="Times New Roman"/>
        </w:rPr>
      </w:pPr>
      <w:r>
        <w:rPr>
          <w:rFonts w:ascii="Times New Roman" w:hAnsi="Times New Roman" w:cs="Times New Roman"/>
        </w:rPr>
        <w:t>e)</w:t>
        <w:tab/>
        <w:t xml:space="preserve">číslo občianskeho preukazu, miesto a dátum jeho vydania, </w:t>
      </w:r>
    </w:p>
    <w:p w:rsidR="00E55857" w:rsidP="00E55857">
      <w:pPr>
        <w:ind w:left="360" w:hanging="360"/>
        <w:jc w:val="both"/>
        <w:rPr>
          <w:rFonts w:ascii="Times New Roman" w:hAnsi="Times New Roman" w:cs="Times New Roman"/>
          <w:strike/>
        </w:rPr>
      </w:pPr>
      <w:r>
        <w:rPr>
          <w:rFonts w:ascii="Times New Roman" w:hAnsi="Times New Roman" w:cs="Times New Roman"/>
        </w:rPr>
        <w:t>f)</w:t>
        <w:tab/>
        <w:t>vzdelanie, prehľad absolvovaných škôl, kurzov, získaných osvedčení a oprávnení,</w:t>
      </w:r>
    </w:p>
    <w:p w:rsidR="00E55857" w:rsidP="00E55857">
      <w:pPr>
        <w:ind w:left="360" w:hanging="360"/>
        <w:jc w:val="both"/>
        <w:rPr>
          <w:rFonts w:ascii="Times New Roman" w:hAnsi="Times New Roman" w:cs="Times New Roman"/>
        </w:rPr>
      </w:pPr>
      <w:r>
        <w:rPr>
          <w:rFonts w:ascii="Times New Roman" w:hAnsi="Times New Roman" w:cs="Times New Roman"/>
        </w:rPr>
        <w:t>g)</w:t>
        <w:tab/>
        <w:t xml:space="preserve">znalosť cudzieho jazyka, </w:t>
      </w:r>
    </w:p>
    <w:p w:rsidR="00E55857" w:rsidP="00E55857">
      <w:pPr>
        <w:ind w:left="360" w:hanging="360"/>
        <w:jc w:val="both"/>
        <w:rPr>
          <w:rFonts w:ascii="Times New Roman" w:hAnsi="Times New Roman" w:cs="Times New Roman"/>
        </w:rPr>
      </w:pPr>
      <w:r>
        <w:rPr>
          <w:rFonts w:ascii="Times New Roman" w:hAnsi="Times New Roman" w:cs="Times New Roman"/>
        </w:rPr>
        <w:t>h)</w:t>
        <w:tab/>
        <w:t xml:space="preserve">zamestnanie, sídlo zamestnávateľa, </w:t>
      </w:r>
    </w:p>
    <w:p w:rsidR="00E55857" w:rsidP="00E55857">
      <w:pPr>
        <w:ind w:left="360" w:hanging="360"/>
        <w:jc w:val="both"/>
        <w:rPr>
          <w:rFonts w:ascii="Times New Roman" w:hAnsi="Times New Roman" w:cs="Times New Roman"/>
        </w:rPr>
      </w:pPr>
      <w:r>
        <w:rPr>
          <w:rFonts w:ascii="Times New Roman" w:hAnsi="Times New Roman" w:cs="Times New Roman"/>
        </w:rPr>
        <w:t>i)</w:t>
        <w:tab/>
        <w:t xml:space="preserve">prehľad predchádzajúcich zamestnávateľov aj s pracovným zaradením, </w:t>
      </w:r>
    </w:p>
    <w:p w:rsidR="00E55857" w:rsidP="00E55857">
      <w:pPr>
        <w:ind w:left="360" w:hanging="360"/>
        <w:jc w:val="both"/>
        <w:rPr>
          <w:rFonts w:ascii="Times New Roman" w:hAnsi="Times New Roman" w:cs="Times New Roman"/>
        </w:rPr>
      </w:pPr>
      <w:r>
        <w:rPr>
          <w:rFonts w:ascii="Times New Roman" w:hAnsi="Times New Roman" w:cs="Times New Roman"/>
        </w:rPr>
        <w:t>j)</w:t>
        <w:tab/>
        <w:t>miesto a čas výkonu povinnej vojenskej služby, ďalšej služby v ozbrojených silách, v ozbroj</w:t>
      </w:r>
      <w:r>
        <w:rPr>
          <w:rFonts w:ascii="Times New Roman" w:hAnsi="Times New Roman" w:cs="Times New Roman"/>
        </w:rPr>
        <w:t>e</w:t>
      </w:r>
      <w:r>
        <w:rPr>
          <w:rFonts w:ascii="Times New Roman" w:hAnsi="Times New Roman" w:cs="Times New Roman"/>
        </w:rPr>
        <w:t xml:space="preserve">ných zboroch, v ozbrojených bezpečnostných zboroch, v Slovenskej informačnej službe, alebo v Národnom bezpečnostnom úrade Slovenskej republiky, dosiahnutú hodnosť, </w:t>
      </w:r>
    </w:p>
    <w:p w:rsidR="00E55857" w:rsidP="00E55857">
      <w:pPr>
        <w:ind w:left="360" w:hanging="360"/>
        <w:jc w:val="both"/>
        <w:rPr>
          <w:rFonts w:ascii="Times New Roman" w:hAnsi="Times New Roman" w:cs="Times New Roman"/>
        </w:rPr>
      </w:pPr>
      <w:r>
        <w:rPr>
          <w:rFonts w:ascii="Times New Roman" w:hAnsi="Times New Roman" w:cs="Times New Roman"/>
        </w:rPr>
        <w:t>k)</w:t>
        <w:tab/>
        <w:t>závislosť od požívania alkoholu, alebo požívania iných omamných alebo psychotropných l</w:t>
      </w:r>
      <w:r>
        <w:rPr>
          <w:rFonts w:ascii="Times New Roman" w:hAnsi="Times New Roman" w:cs="Times New Roman"/>
        </w:rPr>
        <w:t>á</w:t>
      </w:r>
      <w:r>
        <w:rPr>
          <w:rFonts w:ascii="Times New Roman" w:hAnsi="Times New Roman" w:cs="Times New Roman"/>
        </w:rPr>
        <w:t>tok.</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(6) Po prijatí občana do štátnej služby služobný úrad spracúva osobn</w:t>
      </w:r>
      <w:r>
        <w:rPr>
          <w:rFonts w:ascii="Times New Roman" w:hAnsi="Times New Roman" w:cs="Times New Roman"/>
        </w:rPr>
        <w:t>é údaje</w:t>
      </w:r>
    </w:p>
    <w:p w:rsidR="00E55857" w:rsidP="00E55857">
      <w:pPr>
        <w:ind w:left="360" w:hanging="360"/>
        <w:jc w:val="both"/>
        <w:rPr>
          <w:rFonts w:ascii="Times New Roman" w:hAnsi="Times New Roman" w:cs="Times New Roman"/>
        </w:rPr>
      </w:pPr>
      <w:r>
        <w:rPr>
          <w:rFonts w:ascii="Times New Roman" w:hAnsi="Times New Roman" w:cs="Times New Roman"/>
        </w:rPr>
        <w:t>a)</w:t>
        <w:tab/>
        <w:t xml:space="preserve">o jeho rodnom čísle, </w:t>
      </w:r>
    </w:p>
    <w:p w:rsidR="00E55857" w:rsidP="00E55857">
      <w:pPr>
        <w:ind w:left="360" w:hanging="360"/>
        <w:jc w:val="both"/>
        <w:rPr>
          <w:rFonts w:ascii="Times New Roman" w:hAnsi="Times New Roman" w:cs="Times New Roman"/>
        </w:rPr>
      </w:pPr>
      <w:r>
        <w:rPr>
          <w:rFonts w:ascii="Times New Roman" w:hAnsi="Times New Roman" w:cs="Times New Roman"/>
        </w:rPr>
        <w:t>b)</w:t>
        <w:tab/>
        <w:t xml:space="preserve">o jeho rodinnom stave, </w:t>
      </w:r>
    </w:p>
    <w:p w:rsidR="00E55857" w:rsidP="00E55857">
      <w:pPr>
        <w:ind w:left="360" w:hanging="360"/>
        <w:jc w:val="both"/>
        <w:rPr>
          <w:rFonts w:ascii="Times New Roman" w:hAnsi="Times New Roman" w:cs="Times New Roman"/>
        </w:rPr>
      </w:pPr>
      <w:r>
        <w:rPr>
          <w:rFonts w:ascii="Times New Roman" w:hAnsi="Times New Roman" w:cs="Times New Roman"/>
        </w:rPr>
        <w:t>c)</w:t>
        <w:tab/>
        <w:t>uvedené v odseku 5 písm. a) až c) aj o jeho manželke (manželovi), deťoch, rodičoch a súr</w:t>
      </w:r>
      <w:r>
        <w:rPr>
          <w:rFonts w:ascii="Times New Roman" w:hAnsi="Times New Roman" w:cs="Times New Roman"/>
        </w:rPr>
        <w:t>o</w:t>
      </w:r>
      <w:r>
        <w:rPr>
          <w:rFonts w:ascii="Times New Roman" w:hAnsi="Times New Roman" w:cs="Times New Roman"/>
        </w:rPr>
        <w:t>dencoch na účely udržiavania kontaktu alebo pri mimoriadnej udalosti podľa tohto zákona.</w:t>
      </w:r>
    </w:p>
    <w:p w:rsidR="00E55857" w:rsidP="00E55857">
      <w:pPr>
        <w:ind w:left="286" w:hanging="286"/>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(7) Osobné údaje uvedené v odsekoch 5 a 6 služobný úrad spracúva po celý čas trvania štátnej služby profesionálneho vojaka.“.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Poznámky pod čiarou k odkazom 9a, 9b, 11 a 11a znejú:</w:t>
      </w:r>
    </w:p>
    <w:p w:rsidR="00E55857" w:rsidP="00E55857">
      <w:pPr>
        <w:ind w:firstLine="851"/>
        <w:jc w:val="both"/>
        <w:rPr>
          <w:rFonts w:ascii="Times New Roman" w:hAnsi="Times New Roman" w:cs="Times New Roman"/>
        </w:rPr>
      </w:pPr>
    </w:p>
    <w:p w:rsidR="00E55857" w:rsidP="00E55857">
      <w:pPr>
        <w:ind w:left="360" w:hanging="360"/>
        <w:jc w:val="both"/>
        <w:rPr>
          <w:rFonts w:ascii="Times New Roman" w:hAnsi="Times New Roman" w:cs="Times New Roman"/>
          <w:sz w:val="22"/>
          <w:szCs w:val="22"/>
        </w:rPr>
      </w:pPr>
      <w:r>
        <w:rPr>
          <w:rFonts w:ascii="Times New Roman" w:hAnsi="Times New Roman" w:cs="Times New Roman"/>
          <w:sz w:val="22"/>
          <w:szCs w:val="22"/>
          <w:vertAlign w:val="superscript"/>
        </w:rPr>
        <w:t>„9a</w:t>
      </w:r>
      <w:r>
        <w:rPr>
          <w:rFonts w:ascii="Times New Roman" w:hAnsi="Times New Roman" w:cs="Times New Roman"/>
          <w:sz w:val="22"/>
          <w:szCs w:val="22"/>
        </w:rPr>
        <w:t>)</w:t>
        <w:tab/>
        <w:t>Európsky dohovor o občianstve (oznámenie č. 418/2000 Z. z.).</w:t>
      </w:r>
    </w:p>
    <w:p w:rsidR="00E55857" w:rsidP="00E55857">
      <w:pPr>
        <w:ind w:left="360" w:hanging="36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9b</w:t>
      </w:r>
      <w:r>
        <w:rPr>
          <w:rFonts w:ascii="Times New Roman" w:hAnsi="Times New Roman" w:cs="Times New Roman"/>
          <w:sz w:val="22"/>
          <w:szCs w:val="22"/>
        </w:rPr>
        <w:t>)</w:t>
        <w:tab/>
        <w:t>§ 4 zákona č. 569/2005 Z. z. o alternatívnej službe v čase vojny a vojnového stavu.</w:t>
      </w:r>
    </w:p>
    <w:p w:rsidR="00E55857" w:rsidP="00E55857">
      <w:pPr>
        <w:ind w:left="360" w:hanging="360"/>
        <w:jc w:val="both"/>
        <w:rPr>
          <w:rFonts w:ascii="Times New Roman" w:hAnsi="Times New Roman" w:cs="Times New Roman"/>
          <w:sz w:val="22"/>
          <w:szCs w:val="22"/>
        </w:rPr>
      </w:pPr>
      <w:r>
        <w:rPr>
          <w:rFonts w:ascii="Times New Roman" w:hAnsi="Times New Roman" w:cs="Times New Roman"/>
        </w:rPr>
        <w:t xml:space="preserve"> </w:t>
      </w:r>
      <w:r>
        <w:rPr>
          <w:rFonts w:ascii="Times New Roman" w:hAnsi="Times New Roman" w:cs="Times New Roman"/>
          <w:sz w:val="22"/>
          <w:szCs w:val="22"/>
          <w:vertAlign w:val="superscript"/>
        </w:rPr>
        <w:t>11</w:t>
      </w:r>
      <w:r>
        <w:rPr>
          <w:rFonts w:ascii="Times New Roman" w:hAnsi="Times New Roman" w:cs="Times New Roman"/>
          <w:sz w:val="22"/>
          <w:szCs w:val="22"/>
        </w:rPr>
        <w:t>)</w:t>
        <w:tab/>
        <w:t xml:space="preserve">§ 10 ods. 1 písm. b) Trestného zákona. </w:t>
      </w:r>
    </w:p>
    <w:p w:rsidR="00E55857" w:rsidP="00E55857">
      <w:pPr>
        <w:ind w:left="360" w:hanging="360"/>
        <w:jc w:val="both"/>
        <w:rPr>
          <w:rFonts w:ascii="Times New Roman" w:hAnsi="Times New Roman" w:cs="Times New Roman"/>
          <w:sz w:val="22"/>
          <w:szCs w:val="22"/>
        </w:rPr>
      </w:pPr>
      <w:r>
        <w:rPr>
          <w:rFonts w:ascii="Times New Roman" w:hAnsi="Times New Roman" w:cs="Times New Roman"/>
          <w:sz w:val="22"/>
          <w:szCs w:val="22"/>
          <w:vertAlign w:val="superscript"/>
        </w:rPr>
        <w:t xml:space="preserve"> 11a</w:t>
      </w:r>
      <w:r>
        <w:rPr>
          <w:rFonts w:ascii="Times New Roman" w:hAnsi="Times New Roman" w:cs="Times New Roman"/>
          <w:sz w:val="22"/>
          <w:szCs w:val="22"/>
        </w:rPr>
        <w:t>)</w:t>
        <w:tab/>
        <w:t>§ 11 Trestného zákona.“.</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 V § 14 ods. 1 sa za slovo „osobou</w:t>
      </w:r>
      <w:r>
        <w:rPr>
          <w:rFonts w:ascii="Times New Roman" w:hAnsi="Times New Roman" w:cs="Times New Roman"/>
          <w:vertAlign w:val="superscript"/>
        </w:rPr>
        <w:t>12</w:t>
      </w:r>
      <w:r>
        <w:rPr>
          <w:rFonts w:ascii="Times New Roman" w:hAnsi="Times New Roman" w:cs="Times New Roman"/>
        </w:rPr>
        <w:t xml:space="preserve">)“ vkladajú slová „veliteľa alebo“.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 V § 15 ods. 5 písm. e) prvý bod</w:t>
      </w:r>
      <w:r>
        <w:rPr>
          <w:rFonts w:ascii="Times New Roman" w:hAnsi="Times New Roman" w:cs="Times New Roman"/>
        </w:rPr>
        <w:t xml:space="preserve"> znie:</w:t>
      </w:r>
    </w:p>
    <w:p w:rsidR="00E55857" w:rsidP="00E55857">
      <w:pPr>
        <w:jc w:val="both"/>
        <w:rPr>
          <w:rFonts w:ascii="Times New Roman" w:hAnsi="Times New Roman" w:cs="Times New Roman"/>
        </w:rPr>
      </w:pPr>
      <w:r>
        <w:rPr>
          <w:rFonts w:ascii="Times New Roman" w:hAnsi="Times New Roman" w:cs="Times New Roman"/>
        </w:rPr>
        <w:t xml:space="preserve">„1. má štátne občianstvo podľa § 13 ods. 1 písm. g),“.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 V § 15 ods. 5 písm. e) sa vypúšťa druhý bod.</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 xml:space="preserve">Doterajšie body 3 až 5 sa označujú ako body 2 až 4. </w:t>
      </w:r>
    </w:p>
    <w:p w:rsidR="00E55857" w:rsidP="00E55857">
      <w:pPr>
        <w:pStyle w:val="Footer"/>
        <w:tabs>
          <w:tab w:val="left" w:pos="708"/>
        </w:tabs>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22. V § 15 ods. 7 sa slová „§ 13 ods. 1 písm. a) až o)“ nahrádzajú slovami „§ 13 ods. 1 písm. a) až j) a l) až o)“.</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23. V § 16 odsek 2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Zdravotná spôsobilosť občana sa preukazuje v rámci výberového konania</w:t>
      </w:r>
    </w:p>
    <w:p w:rsidR="00E55857" w:rsidP="00E55857">
      <w:pPr>
        <w:ind w:left="360" w:hanging="360"/>
        <w:jc w:val="both"/>
        <w:rPr>
          <w:rFonts w:ascii="Times New Roman" w:hAnsi="Times New Roman" w:cs="Times New Roman"/>
        </w:rPr>
      </w:pPr>
      <w:r>
        <w:rPr>
          <w:rFonts w:ascii="Times New Roman" w:hAnsi="Times New Roman" w:cs="Times New Roman"/>
        </w:rPr>
        <w:t>a)</w:t>
        <w:tab/>
        <w:t>výsledkami lekárskej prehliadky, ktorú možno doplniť na náklady ministerstva odborným l</w:t>
      </w:r>
      <w:r>
        <w:rPr>
          <w:rFonts w:ascii="Times New Roman" w:hAnsi="Times New Roman" w:cs="Times New Roman"/>
        </w:rPr>
        <w:t>e</w:t>
      </w:r>
      <w:r>
        <w:rPr>
          <w:rFonts w:ascii="Times New Roman" w:hAnsi="Times New Roman" w:cs="Times New Roman"/>
        </w:rPr>
        <w:t>kárskym vyšetrením,</w:t>
      </w:r>
    </w:p>
    <w:p w:rsidR="00E55857" w:rsidP="00E55857">
      <w:pPr>
        <w:ind w:left="360" w:hanging="360"/>
        <w:jc w:val="both"/>
        <w:rPr>
          <w:rFonts w:ascii="Times New Roman" w:hAnsi="Times New Roman" w:cs="Times New Roman"/>
        </w:rPr>
      </w:pPr>
      <w:r>
        <w:rPr>
          <w:rFonts w:ascii="Times New Roman" w:hAnsi="Times New Roman" w:cs="Times New Roman"/>
        </w:rPr>
        <w:t>b)</w:t>
        <w:tab/>
        <w:t>výsledkom vyšetrenia na prítomnosť metabolitov omamných alebo psychotropných látok        v organizme.“.</w:t>
      </w:r>
    </w:p>
    <w:p w:rsidR="00E55857" w:rsidP="00E55857">
      <w:pPr>
        <w:ind w:left="360" w:hanging="360"/>
        <w:jc w:val="both"/>
        <w:rPr>
          <w:rFonts w:ascii="Times New Roman" w:hAnsi="Times New Roman" w:cs="Times New Roman"/>
        </w:rPr>
      </w:pPr>
    </w:p>
    <w:p w:rsidR="00E55857" w:rsidP="00E55857">
      <w:pPr>
        <w:ind w:firstLine="851"/>
        <w:jc w:val="both"/>
        <w:outlineLvl w:val="4"/>
        <w:rPr>
          <w:rFonts w:ascii="Times New Roman" w:hAnsi="Times New Roman" w:cs="Times New Roman"/>
        </w:rPr>
      </w:pPr>
      <w:r>
        <w:rPr>
          <w:rFonts w:ascii="Times New Roman" w:hAnsi="Times New Roman" w:cs="Times New Roman"/>
        </w:rPr>
        <w:t>24. V § 16 ods. 7 sa za slovo „dní“ vkladajú slová „odo dňa</w:t>
      </w:r>
      <w:r>
        <w:rPr>
          <w:rFonts w:ascii="Times New Roman" w:hAnsi="Times New Roman" w:cs="Times New Roman"/>
          <w:b/>
        </w:rPr>
        <w:t xml:space="preserve"> </w:t>
      </w:r>
      <w:r>
        <w:rPr>
          <w:rFonts w:ascii="Times New Roman" w:hAnsi="Times New Roman" w:cs="Times New Roman"/>
        </w:rPr>
        <w:t>skončenia výberového kon</w:t>
      </w:r>
      <w:r>
        <w:rPr>
          <w:rFonts w:ascii="Times New Roman" w:hAnsi="Times New Roman" w:cs="Times New Roman"/>
        </w:rPr>
        <w:t>a</w:t>
      </w:r>
      <w:r>
        <w:rPr>
          <w:rFonts w:ascii="Times New Roman" w:hAnsi="Times New Roman" w:cs="Times New Roman"/>
        </w:rPr>
        <w:t>nia“.</w:t>
      </w:r>
    </w:p>
    <w:p w:rsidR="00E55857" w:rsidP="00E55857">
      <w:pPr>
        <w:ind w:firstLine="851"/>
        <w:jc w:val="both"/>
        <w:outlineLvl w:val="4"/>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25. V § 17 ods. 1 písmená a) a b) znejú:</w:t>
      </w:r>
    </w:p>
    <w:p w:rsidR="00E55857" w:rsidP="00E55857">
      <w:pPr>
        <w:ind w:left="360" w:hanging="360"/>
        <w:jc w:val="both"/>
        <w:rPr>
          <w:rFonts w:ascii="Times New Roman" w:hAnsi="Times New Roman" w:cs="Times New Roman"/>
        </w:rPr>
      </w:pPr>
      <w:r>
        <w:rPr>
          <w:rFonts w:ascii="Times New Roman" w:hAnsi="Times New Roman" w:cs="Times New Roman"/>
        </w:rPr>
        <w:t>„a)</w:t>
        <w:tab/>
        <w:t>čakateľ, ak je pripravovaný pre hodnostný zbor mužstva a poddôstojníkov,</w:t>
      </w:r>
    </w:p>
    <w:p w:rsidR="00E55857" w:rsidP="00E55857">
      <w:pPr>
        <w:ind w:left="360" w:hanging="360"/>
        <w:jc w:val="both"/>
        <w:rPr>
          <w:rFonts w:ascii="Times New Roman" w:hAnsi="Times New Roman" w:cs="Times New Roman"/>
        </w:rPr>
      </w:pPr>
      <w:r>
        <w:rPr>
          <w:rFonts w:ascii="Times New Roman" w:hAnsi="Times New Roman" w:cs="Times New Roman"/>
        </w:rPr>
        <w:t xml:space="preserve">  b)</w:t>
        <w:tab/>
        <w:t>kadet, ak je pripravovaný pre hodnostný zbor dôstojníkov.“.</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14 sa vypúšťa.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26. V § 17 ods. 2 písm. a) sa slovo „25“ nahrádza slovom „30“.</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27. Za § 18 sa vkladá § 18a, ktor</w:t>
      </w:r>
      <w:r>
        <w:rPr>
          <w:rFonts w:ascii="Times New Roman" w:hAnsi="Times New Roman" w:cs="Times New Roman"/>
        </w:rPr>
        <w:t>ý znie:</w:t>
      </w:r>
    </w:p>
    <w:p w:rsidR="00E55857" w:rsidP="00E55857">
      <w:pPr>
        <w:jc w:val="both"/>
        <w:rPr>
          <w:rFonts w:ascii="Times New Roman" w:hAnsi="Times New Roman" w:cs="Times New Roman"/>
        </w:rPr>
      </w:pPr>
    </w:p>
    <w:p w:rsidR="00E55857" w:rsidP="00E55857">
      <w:pPr>
        <w:jc w:val="center"/>
        <w:rPr>
          <w:rFonts w:ascii="Times New Roman" w:hAnsi="Times New Roman" w:cs="Times New Roman"/>
          <w:bCs/>
        </w:rPr>
      </w:pPr>
      <w:r>
        <w:rPr>
          <w:rFonts w:ascii="Times New Roman" w:hAnsi="Times New Roman" w:cs="Times New Roman"/>
          <w:bCs/>
        </w:rPr>
        <w:t>„§ 18a</w:t>
      </w:r>
    </w:p>
    <w:p w:rsidR="00E55857" w:rsidP="00E55857">
      <w:pPr>
        <w:jc w:val="center"/>
        <w:rPr>
          <w:rFonts w:ascii="Times New Roman" w:hAnsi="Times New Roman" w:cs="Times New Roman"/>
          <w:bCs/>
        </w:rPr>
      </w:pPr>
    </w:p>
    <w:p w:rsidR="00E55857" w:rsidP="00E55857">
      <w:pPr>
        <w:ind w:firstLine="851"/>
        <w:jc w:val="both"/>
        <w:rPr>
          <w:rFonts w:ascii="Times New Roman" w:hAnsi="Times New Roman" w:cs="Times New Roman"/>
          <w:bCs/>
        </w:rPr>
      </w:pPr>
      <w:r>
        <w:rPr>
          <w:rFonts w:ascii="Times New Roman" w:hAnsi="Times New Roman" w:cs="Times New Roman"/>
          <w:bCs/>
        </w:rPr>
        <w:t>(1) Pri prijatí občana do prípravnej štátnej služby občan a vedúci služobného úradu uz</w:t>
      </w:r>
      <w:r>
        <w:rPr>
          <w:rFonts w:ascii="Times New Roman" w:hAnsi="Times New Roman" w:cs="Times New Roman"/>
          <w:bCs/>
        </w:rPr>
        <w:t>a</w:t>
      </w:r>
      <w:r>
        <w:rPr>
          <w:rFonts w:ascii="Times New Roman" w:hAnsi="Times New Roman" w:cs="Times New Roman"/>
          <w:bCs/>
        </w:rPr>
        <w:t>tvoria písomnú dohodu o úhrade nákladov vynaložených na naturálne a finančné zabezpečenie výcviku profesionálneho vojaka vo vojenskom vzdelávacom a výcvikovom zariadení počas výk</w:t>
      </w:r>
      <w:r>
        <w:rPr>
          <w:rFonts w:ascii="Times New Roman" w:hAnsi="Times New Roman" w:cs="Times New Roman"/>
          <w:bCs/>
        </w:rPr>
        <w:t>o</w:t>
      </w:r>
      <w:r>
        <w:rPr>
          <w:rFonts w:ascii="Times New Roman" w:hAnsi="Times New Roman" w:cs="Times New Roman"/>
          <w:bCs/>
        </w:rPr>
        <w:t xml:space="preserve">nu prípravnej štátnej služby. </w:t>
      </w:r>
    </w:p>
    <w:p w:rsidR="00E55857" w:rsidP="00E55857">
      <w:pPr>
        <w:jc w:val="both"/>
        <w:rPr>
          <w:rFonts w:ascii="Times New Roman" w:hAnsi="Times New Roman" w:cs="Times New Roman"/>
          <w:bCs/>
        </w:rPr>
      </w:pPr>
    </w:p>
    <w:p w:rsidR="00E55857" w:rsidP="00E55857">
      <w:pPr>
        <w:ind w:firstLine="851"/>
        <w:jc w:val="both"/>
        <w:rPr>
          <w:rFonts w:ascii="Times New Roman" w:hAnsi="Times New Roman" w:cs="Times New Roman"/>
        </w:rPr>
      </w:pPr>
      <w:r>
        <w:rPr>
          <w:rFonts w:ascii="Times New Roman" w:hAnsi="Times New Roman" w:cs="Times New Roman"/>
          <w:bCs/>
        </w:rPr>
        <w:t>(2) Dohoda podľa odseku 1 obsahuje</w:t>
      </w:r>
    </w:p>
    <w:p w:rsidR="00E55857" w:rsidP="00E55857">
      <w:pPr>
        <w:ind w:left="360" w:hanging="360"/>
        <w:jc w:val="both"/>
        <w:rPr>
          <w:rFonts w:ascii="Times New Roman" w:hAnsi="Times New Roman" w:cs="Times New Roman"/>
        </w:rPr>
      </w:pPr>
      <w:r>
        <w:rPr>
          <w:rFonts w:ascii="Times New Roman" w:hAnsi="Times New Roman" w:cs="Times New Roman"/>
        </w:rPr>
        <w:t>a)</w:t>
        <w:tab/>
        <w:t>meno a priezvisko občana,</w:t>
      </w:r>
    </w:p>
    <w:p w:rsidR="00E55857" w:rsidP="00E55857">
      <w:pPr>
        <w:ind w:left="360" w:hanging="360"/>
        <w:jc w:val="both"/>
        <w:rPr>
          <w:rFonts w:ascii="Times New Roman" w:hAnsi="Times New Roman" w:cs="Times New Roman"/>
        </w:rPr>
      </w:pPr>
      <w:r>
        <w:rPr>
          <w:rFonts w:ascii="Times New Roman" w:hAnsi="Times New Roman" w:cs="Times New Roman"/>
        </w:rPr>
        <w:t>b)</w:t>
        <w:tab/>
        <w:t xml:space="preserve">názov a sídlo vojenského vzdelávacieho a výcvikového zariadenia, </w:t>
      </w:r>
    </w:p>
    <w:p w:rsidR="00E55857" w:rsidP="00E55857">
      <w:pPr>
        <w:ind w:left="360" w:hanging="360"/>
        <w:jc w:val="both"/>
        <w:rPr>
          <w:rFonts w:ascii="Times New Roman" w:hAnsi="Times New Roman" w:cs="Times New Roman"/>
        </w:rPr>
      </w:pPr>
      <w:r>
        <w:rPr>
          <w:rFonts w:ascii="Times New Roman" w:hAnsi="Times New Roman" w:cs="Times New Roman"/>
        </w:rPr>
        <w:t>d)</w:t>
        <w:tab/>
        <w:t>dĺžku trvania výcviku,</w:t>
      </w:r>
    </w:p>
    <w:p w:rsidR="00E55857" w:rsidP="00E55857">
      <w:pPr>
        <w:ind w:left="360" w:hanging="360"/>
        <w:jc w:val="both"/>
        <w:rPr>
          <w:rFonts w:ascii="Times New Roman" w:hAnsi="Times New Roman" w:cs="Times New Roman"/>
        </w:rPr>
      </w:pPr>
      <w:r>
        <w:rPr>
          <w:rFonts w:ascii="Times New Roman" w:hAnsi="Times New Roman" w:cs="Times New Roman"/>
        </w:rPr>
        <w:t>e)</w:t>
        <w:tab/>
        <w:t>záväzok občana uhradiť služobnému úradu náklady vynaložené na naturálne a finančné zabe</w:t>
      </w:r>
      <w:r>
        <w:rPr>
          <w:rFonts w:ascii="Times New Roman" w:hAnsi="Times New Roman" w:cs="Times New Roman"/>
        </w:rPr>
        <w:t>z</w:t>
      </w:r>
      <w:r>
        <w:rPr>
          <w:rFonts w:ascii="Times New Roman" w:hAnsi="Times New Roman" w:cs="Times New Roman"/>
        </w:rPr>
        <w:t>pečenie jeho výcviku podľa odseku 1, ak služobný pomer profesionálneho vojaka skončí podľa § 70 ods. 1 písm. d) až g), alebo ak profesionálny vojak nezotrvá v dočasnej štátnej službe po dobu podľa § 21 o</w:t>
      </w:r>
      <w:r>
        <w:rPr>
          <w:rFonts w:ascii="Times New Roman" w:hAnsi="Times New Roman" w:cs="Times New Roman"/>
        </w:rPr>
        <w:t>ds. 1 písm. a) alebo § 21 ods. 2,</w:t>
      </w:r>
    </w:p>
    <w:p w:rsidR="00E55857" w:rsidP="00E55857">
      <w:pPr>
        <w:ind w:left="360" w:hanging="360"/>
        <w:jc w:val="both"/>
        <w:rPr>
          <w:rFonts w:ascii="Times New Roman" w:hAnsi="Times New Roman" w:cs="Times New Roman"/>
        </w:rPr>
      </w:pPr>
      <w:r>
        <w:rPr>
          <w:rFonts w:ascii="Times New Roman" w:hAnsi="Times New Roman" w:cs="Times New Roman"/>
        </w:rPr>
        <w:t>f)</w:t>
        <w:tab/>
        <w:t>podmienky odstúpenia od dohody a</w:t>
      </w:r>
    </w:p>
    <w:p w:rsidR="00E55857" w:rsidP="00E55857">
      <w:pPr>
        <w:ind w:left="360" w:hanging="360"/>
        <w:jc w:val="both"/>
        <w:rPr>
          <w:rFonts w:ascii="Times New Roman" w:hAnsi="Times New Roman" w:cs="Times New Roman"/>
        </w:rPr>
      </w:pPr>
      <w:r>
        <w:rPr>
          <w:rFonts w:ascii="Times New Roman" w:hAnsi="Times New Roman" w:cs="Times New Roman"/>
        </w:rPr>
        <w:t>g)</w:t>
        <w:tab/>
        <w:t>najvyššiu sumu úhrady vynaložených nákladov podľa písmena e).</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Povinnosť uhradiť náklady podľa odseku 2 písm. e) nevznikne, ak služobný pomer profesionálneho vojaka skončí podľa §</w:t>
      </w:r>
      <w:r>
        <w:rPr>
          <w:rFonts w:ascii="Times New Roman" w:hAnsi="Times New Roman" w:cs="Times New Roman"/>
        </w:rPr>
        <w:t xml:space="preserve"> 74.</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(4) Určenie sumy úhrady nákladov vynaložených </w:t>
      </w:r>
      <w:r>
        <w:rPr>
          <w:rFonts w:ascii="Times New Roman" w:hAnsi="Times New Roman" w:cs="Times New Roman"/>
          <w:bCs/>
        </w:rPr>
        <w:t>na naturálne a finančné zabezpečenie výcviku profesionálneho vojaka vo vojenskom vzdelávacom a výcvikovom zariadení počas výk</w:t>
      </w:r>
      <w:r>
        <w:rPr>
          <w:rFonts w:ascii="Times New Roman" w:hAnsi="Times New Roman" w:cs="Times New Roman"/>
          <w:bCs/>
        </w:rPr>
        <w:t>o</w:t>
      </w:r>
      <w:r>
        <w:rPr>
          <w:rFonts w:ascii="Times New Roman" w:hAnsi="Times New Roman" w:cs="Times New Roman"/>
          <w:bCs/>
        </w:rPr>
        <w:t xml:space="preserve">nu prípravnej štátnej služby ustanoví všeobecne záväzný právny predpis, ktorý </w:t>
      </w:r>
      <w:r>
        <w:rPr>
          <w:rFonts w:ascii="Times New Roman" w:hAnsi="Times New Roman" w:cs="Times New Roman"/>
          <w:bCs/>
        </w:rPr>
        <w:t>vydá ministe</w:t>
      </w:r>
      <w:r>
        <w:rPr>
          <w:rFonts w:ascii="Times New Roman" w:hAnsi="Times New Roman" w:cs="Times New Roman"/>
          <w:bCs/>
        </w:rPr>
        <w:t>r</w:t>
      </w:r>
      <w:r>
        <w:rPr>
          <w:rFonts w:ascii="Times New Roman" w:hAnsi="Times New Roman" w:cs="Times New Roman"/>
          <w:bCs/>
        </w:rPr>
        <w:t>stvo.“.</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28. V § 19 ods. 1 sa na konci pripájajú tieto slová: „v trvaní od štyroch týždňov do devi</w:t>
      </w:r>
      <w:r>
        <w:rPr>
          <w:rFonts w:ascii="Times New Roman" w:hAnsi="Times New Roman" w:cs="Times New Roman"/>
        </w:rPr>
        <w:t>a</w:t>
      </w:r>
      <w:r>
        <w:rPr>
          <w:rFonts w:ascii="Times New Roman" w:hAnsi="Times New Roman" w:cs="Times New Roman"/>
        </w:rPr>
        <w:t>tich týždňov“.</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29. V § 20 ods. 4 úvodná veta znie:</w:t>
      </w:r>
    </w:p>
    <w:p w:rsidR="00E55857" w:rsidP="00E55857">
      <w:pPr>
        <w:ind w:firstLine="826"/>
        <w:jc w:val="both"/>
        <w:rPr>
          <w:rFonts w:ascii="Times New Roman" w:hAnsi="Times New Roman" w:cs="Times New Roman"/>
        </w:rPr>
      </w:pPr>
      <w:r>
        <w:rPr>
          <w:rFonts w:ascii="Times New Roman" w:hAnsi="Times New Roman" w:cs="Times New Roman"/>
        </w:rPr>
        <w:t>„Do dočasnej štátnej služby bez vykonania prípravnej štátnej služby môže vedúci služo</w:t>
      </w:r>
      <w:r>
        <w:rPr>
          <w:rFonts w:ascii="Times New Roman" w:hAnsi="Times New Roman" w:cs="Times New Roman"/>
        </w:rPr>
        <w:t>b</w:t>
      </w:r>
      <w:r>
        <w:rPr>
          <w:rFonts w:ascii="Times New Roman" w:hAnsi="Times New Roman" w:cs="Times New Roman"/>
        </w:rPr>
        <w:t>ného úradu prijať aj občana, ktorý bol v služobnom pomere k ozbrojeným zborom, k ozbrojeným bezpečnostným zborom, k Slovenskej informačnej službe alebo k Národnému bezpečnostnému úradu Slovenskej republiky, alebo ktorý je prokurátorom alebo sudcom, spĺňa podmien</w:t>
      </w:r>
      <w:r>
        <w:rPr>
          <w:rFonts w:ascii="Times New Roman" w:hAnsi="Times New Roman" w:cs="Times New Roman"/>
        </w:rPr>
        <w:t>ky na prij</w:t>
      </w:r>
      <w:r>
        <w:rPr>
          <w:rFonts w:ascii="Times New Roman" w:hAnsi="Times New Roman" w:cs="Times New Roman"/>
        </w:rPr>
        <w:t>a</w:t>
      </w:r>
      <w:r>
        <w:rPr>
          <w:rFonts w:ascii="Times New Roman" w:hAnsi="Times New Roman" w:cs="Times New Roman"/>
        </w:rPr>
        <w:t xml:space="preserve">tie do štátnej služby a v roku prijatia do štátnej služby neprekročil vek“.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30. V § 20 ods. 4 písm. a) sa slovo „30“ nahrádza slovom „35“.</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31. V § 20 ods. 5 sa slová „odseku 3 písm. c) a d)“ nahrádzajú slovami „odseku 3 písm. a), c) a d)“.</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32. V § 21 ods. 2 sa slová „dohody profesionálneho vojaka a vedúceho služobného úr</w:t>
      </w:r>
      <w:r>
        <w:rPr>
          <w:rFonts w:ascii="Times New Roman" w:hAnsi="Times New Roman" w:cs="Times New Roman"/>
        </w:rPr>
        <w:t>a</w:t>
      </w:r>
      <w:r>
        <w:rPr>
          <w:rFonts w:ascii="Times New Roman" w:hAnsi="Times New Roman" w:cs="Times New Roman"/>
        </w:rPr>
        <w:t>du“ nahrádzajú slovami „rozhodnutia vedúceho služobného úradu po predchádzajúcom písomnom súhlase profesionálneho vojaka“.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33. V § 21 ods. 7 sa vypúšťajú slová „a maximálne doby služby“.</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34. V § 21 odsek 9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„(9) Čas trvania dočasnej štátnej služby profesionálneho vojaka podľa odseku 8, ak tento zákon neustanovuje inak, sa na základe rozhodnutia vedúceho služobného úradu po predchádzaj</w:t>
      </w:r>
      <w:r>
        <w:rPr>
          <w:rFonts w:ascii="Times New Roman" w:hAnsi="Times New Roman" w:cs="Times New Roman"/>
        </w:rPr>
        <w:t>ú</w:t>
      </w:r>
      <w:r>
        <w:rPr>
          <w:rFonts w:ascii="Times New Roman" w:hAnsi="Times New Roman" w:cs="Times New Roman"/>
        </w:rPr>
        <w:t>com písomnom súhlase profesionálneho vojaka zmení najdlhšie na čas do uplynutia maximálnej doby služby, ak nebude po uplynutí doby výsluhy v hodnosti vymenovaný do hodnosti alebo p</w:t>
      </w:r>
      <w:r>
        <w:rPr>
          <w:rFonts w:ascii="Times New Roman" w:hAnsi="Times New Roman" w:cs="Times New Roman"/>
        </w:rPr>
        <w:t>o</w:t>
      </w:r>
      <w:r>
        <w:rPr>
          <w:rFonts w:ascii="Times New Roman" w:hAnsi="Times New Roman" w:cs="Times New Roman"/>
        </w:rPr>
        <w:t>výšený a</w:t>
      </w:r>
    </w:p>
    <w:p w:rsidR="00E55857" w:rsidP="00E55857">
      <w:pPr>
        <w:ind w:left="360" w:hanging="360"/>
        <w:jc w:val="both"/>
        <w:rPr>
          <w:rFonts w:ascii="Times New Roman" w:hAnsi="Times New Roman" w:cs="Times New Roman"/>
        </w:rPr>
      </w:pPr>
      <w:r>
        <w:rPr>
          <w:rFonts w:ascii="Times New Roman" w:hAnsi="Times New Roman" w:cs="Times New Roman"/>
        </w:rPr>
        <w:t>a)</w:t>
        <w:tab/>
        <w:t>bude zaradený do programu udržiavania alebo</w:t>
      </w:r>
    </w:p>
    <w:p w:rsidR="00E55857" w:rsidP="00E55857">
      <w:pPr>
        <w:ind w:left="360" w:hanging="360"/>
        <w:jc w:val="both"/>
        <w:rPr>
          <w:rFonts w:ascii="Times New Roman" w:hAnsi="Times New Roman" w:cs="Times New Roman"/>
        </w:rPr>
      </w:pPr>
      <w:r>
        <w:rPr>
          <w:rFonts w:ascii="Times New Roman" w:hAnsi="Times New Roman" w:cs="Times New Roman"/>
        </w:rPr>
        <w:t>b)</w:t>
        <w:tab/>
        <w:t>je ustanovený do funkcie plánovanej pre vojenského</w:t>
      </w:r>
      <w:r>
        <w:rPr>
          <w:rFonts w:ascii="Times New Roman" w:hAnsi="Times New Roman" w:cs="Times New Roman"/>
        </w:rPr>
        <w:t xml:space="preserve"> vrcholového športovca.“.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35. V § 21 ods. 10 úvodná veta znie:</w:t>
      </w:r>
    </w:p>
    <w:p w:rsidR="00E55857" w:rsidP="00E55857">
      <w:pPr>
        <w:ind w:firstLine="851"/>
        <w:jc w:val="both"/>
        <w:rPr>
          <w:rFonts w:ascii="Times New Roman" w:hAnsi="Times New Roman" w:cs="Times New Roman"/>
        </w:rPr>
      </w:pPr>
      <w:r>
        <w:rPr>
          <w:rFonts w:ascii="Times New Roman" w:hAnsi="Times New Roman" w:cs="Times New Roman"/>
        </w:rPr>
        <w:t>„Čas trvania dočasnej štátnej služby profesionálneho vojaka, ktorý nebude po uplynutí doby výsluhy v hodnosti vymenovaný do hodnosti alebo povýšený, sa s jeho písomným súhlasom a podľa rozhodnutia vedúceho služobného úradu zmení najdlhšie na čas do dosiahnutia 55 rokov veku, ak tento zákon neustanovuje inak, ak je“.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36. V § 21 ods. 10 písmeno e) znie:</w:t>
      </w:r>
    </w:p>
    <w:p w:rsidR="00E55857" w:rsidP="00E55857">
      <w:pPr>
        <w:ind w:left="360" w:hanging="360"/>
        <w:jc w:val="both"/>
        <w:rPr>
          <w:rFonts w:ascii="Times New Roman" w:hAnsi="Times New Roman" w:cs="Times New Roman"/>
        </w:rPr>
      </w:pPr>
      <w:r>
        <w:rPr>
          <w:rFonts w:ascii="Times New Roman" w:hAnsi="Times New Roman" w:cs="Times New Roman"/>
        </w:rPr>
        <w:t>„e)</w:t>
        <w:tab/>
        <w:t xml:space="preserve"> príslušníkom útvaru špeciálneho určenia.“.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37. V § 21 odseky 12 až 15 znejú:</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 Výnimku na zotrvanie profesionálneho vojaka v dočasnej štátnej službe po dosia</w:t>
      </w:r>
      <w:r>
        <w:rPr>
          <w:rFonts w:ascii="Times New Roman" w:hAnsi="Times New Roman" w:cs="Times New Roman"/>
        </w:rPr>
        <w:t>h</w:t>
      </w:r>
      <w:r>
        <w:rPr>
          <w:rFonts w:ascii="Times New Roman" w:hAnsi="Times New Roman" w:cs="Times New Roman"/>
        </w:rPr>
        <w:t>nutí 55 rokov veku môže povoliť minister.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 Ustanovenie odseku 12 sa nevzťahuje na náčelníka generálneho štábu, ktorého zot</w:t>
      </w:r>
      <w:r>
        <w:rPr>
          <w:rFonts w:ascii="Times New Roman" w:hAnsi="Times New Roman" w:cs="Times New Roman"/>
        </w:rPr>
        <w:t>r</w:t>
      </w:r>
      <w:r>
        <w:rPr>
          <w:rFonts w:ascii="Times New Roman" w:hAnsi="Times New Roman" w:cs="Times New Roman"/>
        </w:rPr>
        <w:t xml:space="preserve">vanie v dočasnej štátnej službe ustanovuje osobitný </w:t>
      </w:r>
      <w:r>
        <w:rPr>
          <w:rFonts w:ascii="Times New Roman" w:hAnsi="Times New Roman" w:cs="Times New Roman"/>
        </w:rPr>
        <w:t>predpis.</w:t>
      </w:r>
      <w:r>
        <w:rPr>
          <w:rFonts w:ascii="Times New Roman" w:hAnsi="Times New Roman" w:cs="Times New Roman"/>
          <w:vertAlign w:val="superscript"/>
        </w:rPr>
        <w:t xml:space="preserve">15a </w:t>
      </w:r>
      <w:r>
        <w:rPr>
          <w:rFonts w:ascii="Times New Roman" w:hAnsi="Times New Roman" w:cs="Times New Roman"/>
        </w:rPr>
        <w:t>)</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 Na vydanie rozhodnutia podľa odseku 10 a na povolenie výnimky podľa odseku 12 pre vojenského duchovného sa vyžaduje vyjadrenie príslušnej cirkevnej autority,</w:t>
      </w:r>
      <w:r>
        <w:rPr>
          <w:rFonts w:ascii="Times New Roman" w:hAnsi="Times New Roman" w:cs="Times New Roman"/>
          <w:vertAlign w:val="superscript"/>
        </w:rPr>
        <w:t>13</w:t>
      </w:r>
      <w:r>
        <w:rPr>
          <w:rFonts w:ascii="Times New Roman" w:hAnsi="Times New Roman" w:cs="Times New Roman"/>
        </w:rPr>
        <w:t>) ktoré je pre vedúceho služobného úradu a ministra záväzné.</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 Na profesionálneho vojaka podľa odsekov 12 a 13 sa nevzťahuje odsek 3 a § 70 ods. 1 písm. i) až k).“.</w:t>
      </w:r>
    </w:p>
    <w:p w:rsidR="00E55857" w:rsidP="00E55857">
      <w:pPr>
        <w:ind w:firstLine="90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15a znie:</w:t>
      </w:r>
    </w:p>
    <w:p w:rsidR="00E55857" w:rsidP="00E55857">
      <w:pPr>
        <w:ind w:left="540"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15a</w:t>
      </w:r>
      <w:r>
        <w:rPr>
          <w:rFonts w:ascii="Times New Roman" w:hAnsi="Times New Roman" w:cs="Times New Roman"/>
        </w:rPr>
        <w:t>)</w:t>
        <w:tab/>
        <w:t>§ 7 ods. 5 a 6 zákona č. 321/2002 Z. z.“.</w:t>
      </w:r>
    </w:p>
    <w:p w:rsidR="00E55857" w:rsidP="00E55857">
      <w:pPr>
        <w:ind w:firstLine="708"/>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38. V § 21 ods. 16 sa slovo „14“ nahrádza slovom „12“.</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39. V § 22 ods. 2 sa slová „možno na základe konkurenčného výberu“ nahrádzajú slov</w:t>
      </w:r>
      <w:r>
        <w:rPr>
          <w:rFonts w:ascii="Times New Roman" w:hAnsi="Times New Roman" w:cs="Times New Roman"/>
        </w:rPr>
        <w:t>a</w:t>
      </w:r>
      <w:r>
        <w:rPr>
          <w:rFonts w:ascii="Times New Roman" w:hAnsi="Times New Roman" w:cs="Times New Roman"/>
        </w:rPr>
        <w:t>mi „môže služobný úrad rozhodnutím vedúceho služobného úradu“.</w:t>
      </w:r>
    </w:p>
    <w:p w:rsidR="00E55857" w:rsidP="00E55857">
      <w:pPr>
        <w:ind w:firstLine="90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40. V § 22 ods. 3 sa slovo „možno“ nahrádza slovami „podľa odseku 1 môže vedúci sl</w:t>
      </w:r>
      <w:r>
        <w:rPr>
          <w:rFonts w:ascii="Times New Roman" w:hAnsi="Times New Roman" w:cs="Times New Roman"/>
        </w:rPr>
        <w:t>u</w:t>
      </w:r>
      <w:r>
        <w:rPr>
          <w:rFonts w:ascii="Times New Roman" w:hAnsi="Times New Roman" w:cs="Times New Roman"/>
        </w:rPr>
        <w:t>žobného úradu rozhodnutím“.</w:t>
      </w:r>
    </w:p>
    <w:p w:rsidR="00E55857" w:rsidP="00E55857">
      <w:pPr>
        <w:ind w:firstLine="851"/>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 xml:space="preserve">41. V § 22 ods. </w:t>
      </w:r>
      <w:r>
        <w:rPr>
          <w:rFonts w:ascii="Times New Roman" w:hAnsi="Times New Roman" w:cs="Times New Roman"/>
        </w:rPr>
        <w:t xml:space="preserve">4  písmeno a) znie: </w:t>
      </w:r>
    </w:p>
    <w:p w:rsidR="00E55857" w:rsidP="00E55857">
      <w:pPr>
        <w:ind w:left="360" w:hanging="360"/>
        <w:rPr>
          <w:rFonts w:ascii="Times New Roman" w:hAnsi="Times New Roman" w:cs="Times New Roman"/>
        </w:rPr>
      </w:pPr>
      <w:r>
        <w:rPr>
          <w:rFonts w:ascii="Times New Roman" w:hAnsi="Times New Roman" w:cs="Times New Roman"/>
        </w:rPr>
        <w:t>„a)</w:t>
        <w:tab/>
        <w:t>profesionálny vojak, ktorý bol dočasne vyčlenený podľa § 60 ods. 1 písm. c), príslušník útvaru špeciálneho určenia, alebo“.</w:t>
      </w:r>
    </w:p>
    <w:p w:rsidR="00E55857" w:rsidP="00E55857">
      <w:pPr>
        <w:ind w:left="540" w:hanging="54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42. § 23 sa vypúšťa.</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43. V § 25 ods. 1 písmeno a) znie:</w:t>
      </w:r>
    </w:p>
    <w:p w:rsidR="00E55857" w:rsidP="00E55857">
      <w:pPr>
        <w:ind w:left="360" w:hanging="360"/>
        <w:jc w:val="both"/>
        <w:rPr>
          <w:rFonts w:ascii="Times New Roman" w:hAnsi="Times New Roman" w:cs="Times New Roman"/>
        </w:rPr>
      </w:pPr>
      <w:r>
        <w:rPr>
          <w:rFonts w:ascii="Times New Roman" w:hAnsi="Times New Roman" w:cs="Times New Roman"/>
        </w:rPr>
        <w:t>„a)</w:t>
        <w:tab/>
        <w:t>najmenej stredné odborné vzdelanie a bude pripravovaný pre hodnostný zbor mužstva a po</w:t>
      </w:r>
      <w:r>
        <w:rPr>
          <w:rFonts w:ascii="Times New Roman" w:hAnsi="Times New Roman" w:cs="Times New Roman"/>
        </w:rPr>
        <w:t>d</w:t>
      </w:r>
      <w:r>
        <w:rPr>
          <w:rFonts w:ascii="Times New Roman" w:hAnsi="Times New Roman" w:cs="Times New Roman"/>
        </w:rPr>
        <w:t>dôstojníkov,“.</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44. V § 26 ods. 2 písm. b) druhý bod znie:</w:t>
      </w:r>
    </w:p>
    <w:p w:rsidR="00E55857" w:rsidP="00E55857">
      <w:pPr>
        <w:ind w:left="360" w:hanging="360"/>
        <w:jc w:val="both"/>
        <w:rPr>
          <w:rFonts w:ascii="Times New Roman" w:hAnsi="Times New Roman" w:cs="Times New Roman"/>
        </w:rPr>
      </w:pPr>
      <w:r>
        <w:rPr>
          <w:rFonts w:ascii="Times New Roman" w:hAnsi="Times New Roman" w:cs="Times New Roman"/>
        </w:rPr>
        <w:t>„2.</w:t>
        <w:tab/>
        <w:t>odborných kurzoch na funkciu, ktoré organizuje služobný úrad alebo iné vzdelávacie zariad</w:t>
      </w:r>
      <w:r>
        <w:rPr>
          <w:rFonts w:ascii="Times New Roman" w:hAnsi="Times New Roman" w:cs="Times New Roman"/>
        </w:rPr>
        <w:t>e</w:t>
      </w:r>
      <w:r>
        <w:rPr>
          <w:rFonts w:ascii="Times New Roman" w:hAnsi="Times New Roman" w:cs="Times New Roman"/>
        </w:rPr>
        <w:t>nie.“.</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45. V § 26 ods. 4 sa za slovo „vojaka“ vkladajú slová „a vyslanie ukončuje“.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46. V § 27 ods. 1 sa za slovo „druhy“ vkladajú slová „a študijné odbory“.</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47. V § 28 ods. 3 sa slová „sa občanovi odovzdá“ nahrádzajú slovami „vedúci služobného úradu alebo veliteľ </w:t>
      </w:r>
      <w:r>
        <w:rPr>
          <w:rFonts w:ascii="Times New Roman" w:hAnsi="Times New Roman" w:cs="Times New Roman"/>
          <w:bCs/>
        </w:rPr>
        <w:t>odovzdá občanovi</w:t>
      </w:r>
      <w:r>
        <w:rPr>
          <w:rFonts w:ascii="Times New Roman" w:hAnsi="Times New Roman" w:cs="Times New Roman"/>
        </w:rPr>
        <w:t>“.</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48. V § 28 ods. 4 sa slová „</w:t>
      </w:r>
      <w:r>
        <w:rPr>
          <w:rFonts w:ascii="Times New Roman" w:hAnsi="Times New Roman" w:cs="Times New Roman"/>
        </w:rPr>
        <w:t xml:space="preserve">sa profesionálnemu vojakovi odovzdá“ nahrádzajú slovami „profesionálnemu vojakovi </w:t>
      </w:r>
      <w:r>
        <w:rPr>
          <w:rFonts w:ascii="Times New Roman" w:hAnsi="Times New Roman" w:cs="Times New Roman"/>
          <w:bCs/>
        </w:rPr>
        <w:t>odovzdá</w:t>
      </w:r>
      <w:r>
        <w:rPr>
          <w:rFonts w:ascii="Times New Roman" w:hAnsi="Times New Roman" w:cs="Times New Roman"/>
        </w:rPr>
        <w:t xml:space="preserve"> vedúci služobného úradu alebo veliteľ najneskôr“.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49. V § 28 odseky 5 a 6 znejú:</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Ustanovenie odseku 3 sa vzťahuje aj na zmeny v služobnom pomere profesionálneh</w:t>
      </w:r>
      <w:r>
        <w:rPr>
          <w:rFonts w:ascii="Times New Roman" w:hAnsi="Times New Roman" w:cs="Times New Roman"/>
        </w:rPr>
        <w:t>o vojaka.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Miestom výkonu štátnej služby sa na účely tohto zákona rozumie sídlo pracoviska, kde profesionálny vojak vykonáva štátnu službu.“.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50. V § 29 ods. 1 sa slová „služobný pomer vznikne v najbližší pracovný deň“ nahrádzajú slovami „podmienka vzniku služobného pomeru v určený deň sa považuje za splnenú, ak občan nastúpi na výkon funkcie v najbližší pracovný deň“.</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51. § 30 znie:</w:t>
      </w:r>
    </w:p>
    <w:p w:rsidR="00E55857" w:rsidP="00E55857">
      <w:pPr>
        <w:jc w:val="center"/>
        <w:outlineLvl w:val="4"/>
        <w:rPr>
          <w:rFonts w:ascii="Times New Roman" w:hAnsi="Times New Roman" w:cs="Times New Roman"/>
        </w:rPr>
      </w:pPr>
      <w:r>
        <w:rPr>
          <w:rFonts w:ascii="Times New Roman" w:hAnsi="Times New Roman" w:cs="Times New Roman"/>
        </w:rPr>
        <w:t>„§ 30</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(1) Konkurenčným výberom na účely tohto zákona je posúdenie výkonu dočasnej štátnej služby profesionálnych vojakov na základe ich služobných hodnotení, priebehu štátnej služby       a určenie poradia profesionálnych vojakov, ktoré je záväzné na vydanie rozhodnutia na</w:t>
      </w:r>
    </w:p>
    <w:p w:rsidR="00E55857" w:rsidP="00E55857">
      <w:pPr>
        <w:jc w:val="both"/>
        <w:rPr>
          <w:rFonts w:ascii="Times New Roman" w:hAnsi="Times New Roman" w:cs="Times New Roman"/>
        </w:rPr>
      </w:pPr>
      <w:r>
        <w:rPr>
          <w:rFonts w:ascii="Times New Roman" w:hAnsi="Times New Roman" w:cs="Times New Roman"/>
        </w:rPr>
        <w:t xml:space="preserve">a) vymenovanie do hodnosti podpráporčíka, </w:t>
      </w:r>
    </w:p>
    <w:p w:rsidR="00E55857" w:rsidP="00E55857">
      <w:pPr>
        <w:jc w:val="both"/>
        <w:rPr>
          <w:rFonts w:ascii="Times New Roman" w:hAnsi="Times New Roman" w:cs="Times New Roman"/>
        </w:rPr>
      </w:pPr>
      <w:r>
        <w:rPr>
          <w:rFonts w:ascii="Times New Roman" w:hAnsi="Times New Roman" w:cs="Times New Roman"/>
        </w:rPr>
        <w:t xml:space="preserve">b) vymenovanie do hodnosti brigádneho generála, alebo </w:t>
      </w:r>
    </w:p>
    <w:p w:rsidR="00E55857" w:rsidP="00E55857">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 xml:space="preserve"> povýšenie.</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(2) Konkurenčný výber vykonávajú komisie zriadené náčelníkom generálneho štábu alebo komisie zriadené vedúcimi služobných úradov, ktorých určí náčelník generálneho štábu, ak tento zákon neustanovuje inak.</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(3) Konkurenčný výber na vymenovanie do hodnosti brigádny generál a povýšenie do hodnosti generálmajor a generálporučík vykonáva komisia zriadená ministrom, ktorej stálym čl</w:t>
      </w:r>
      <w:r>
        <w:rPr>
          <w:rFonts w:ascii="Times New Roman" w:hAnsi="Times New Roman" w:cs="Times New Roman"/>
        </w:rPr>
        <w:t>e</w:t>
      </w:r>
      <w:r>
        <w:rPr>
          <w:rFonts w:ascii="Times New Roman" w:hAnsi="Times New Roman" w:cs="Times New Roman"/>
        </w:rPr>
        <w:t>nom je náčelník generálneho štábu.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Pôsobnosť komisií a rokovací poriadok komisií podľa odsekov 2 a 3 a kritériá na</w:t>
      </w:r>
      <w:r>
        <w:rPr>
          <w:rFonts w:ascii="Times New Roman" w:hAnsi="Times New Roman" w:cs="Times New Roman"/>
        </w:rPr>
        <w:t xml:space="preserve"> u</w:t>
      </w:r>
      <w:r>
        <w:rPr>
          <w:rFonts w:ascii="Times New Roman" w:hAnsi="Times New Roman" w:cs="Times New Roman"/>
        </w:rPr>
        <w:t>r</w:t>
      </w:r>
      <w:r>
        <w:rPr>
          <w:rFonts w:ascii="Times New Roman" w:hAnsi="Times New Roman" w:cs="Times New Roman"/>
        </w:rPr>
        <w:t>čenie poradia profesionálnych vojakov na základe zhodnotenia ustanoví služobný predpis, ktorý vydá minister.“.</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52. V § 31 odsek 1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Konkurenčný výber pre profesionálnych vojakov v hodnosti plukovník, brigádny g</w:t>
      </w:r>
      <w:r>
        <w:rPr>
          <w:rFonts w:ascii="Times New Roman" w:hAnsi="Times New Roman" w:cs="Times New Roman"/>
        </w:rPr>
        <w:t>e</w:t>
      </w:r>
      <w:r>
        <w:rPr>
          <w:rFonts w:ascii="Times New Roman" w:hAnsi="Times New Roman" w:cs="Times New Roman"/>
        </w:rPr>
        <w:t>nerál a generálmajor, ak sú v hodnosti najmenej jeden rok, sa vykonáva podľa potrieb ozbrojených síl.“.</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53. V § 31 ods. 7 písm. c) sa za slová „vojak 1. stupňa“ vkladajú slová „vojak 2. stupňa, slobodník,“.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54. V § 33 písmeno c) znie:</w:t>
      </w:r>
    </w:p>
    <w:p w:rsidR="00E55857" w:rsidP="00E55857">
      <w:pPr>
        <w:ind w:left="360" w:hanging="360"/>
        <w:jc w:val="both"/>
        <w:rPr>
          <w:rFonts w:ascii="Times New Roman" w:hAnsi="Times New Roman" w:cs="Times New Roman"/>
        </w:rPr>
      </w:pPr>
      <w:r>
        <w:rPr>
          <w:rFonts w:ascii="Times New Roman" w:hAnsi="Times New Roman" w:cs="Times New Roman"/>
        </w:rPr>
        <w:t>„c)</w:t>
        <w:tab/>
        <w:t xml:space="preserve"> ustanovený do funkcie pilot, letovod, letovod</w:t>
      </w:r>
      <w:r>
        <w:rPr>
          <w:rFonts w:ascii="Times New Roman" w:hAnsi="Times New Roman" w:cs="Times New Roman"/>
        </w:rPr>
        <w:t xml:space="preserve"> lietadla - navigátor, palubný radista, palubný operátor, palubný technik, padákový odborník letectva alebo príslušník útvaru špeciálneho u</w:t>
      </w:r>
      <w:r>
        <w:rPr>
          <w:rFonts w:ascii="Times New Roman" w:hAnsi="Times New Roman" w:cs="Times New Roman"/>
        </w:rPr>
        <w:t>r</w:t>
      </w:r>
      <w:r>
        <w:rPr>
          <w:rFonts w:ascii="Times New Roman" w:hAnsi="Times New Roman" w:cs="Times New Roman"/>
        </w:rPr>
        <w:t xml:space="preserve">čenia. </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55. V § 35 ods. 2 sa za slová „profesionálny vojak“ vkladajú slová „vedúcim služobného úradu“.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56. V § 36 </w:t>
      </w:r>
      <w:r>
        <w:rPr>
          <w:rFonts w:ascii="Times New Roman" w:hAnsi="Times New Roman" w:cs="Times New Roman"/>
        </w:rPr>
        <w:t>sa za odsek 2 vkladajú nové odseky 3 a 4, ktoré znejú:</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Ustanovenie odseku 2 sa použije aj pre vymenovanie profesionálneho vojaka do hodnosti brigádny generál a na povýšenie do ďalších generálskych hodností.</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Profesionálneho vojaka v dočasnej štátnej službe v hodnosti vojak 2. stupňa a</w:t>
      </w:r>
      <w:r w:rsidR="000C4F1E">
        <w:rPr>
          <w:rFonts w:ascii="Times New Roman" w:hAnsi="Times New Roman" w:cs="Times New Roman"/>
        </w:rPr>
        <w:t xml:space="preserve"> </w:t>
      </w:r>
      <w:r>
        <w:rPr>
          <w:rFonts w:ascii="Times New Roman" w:hAnsi="Times New Roman" w:cs="Times New Roman"/>
        </w:rPr>
        <w:t>slobo</w:t>
      </w:r>
      <w:r>
        <w:rPr>
          <w:rFonts w:ascii="Times New Roman" w:hAnsi="Times New Roman" w:cs="Times New Roman"/>
        </w:rPr>
        <w:t>d</w:t>
      </w:r>
      <w:r>
        <w:rPr>
          <w:rFonts w:ascii="Times New Roman" w:hAnsi="Times New Roman" w:cs="Times New Roman"/>
        </w:rPr>
        <w:t>ník vedúci služobného úradu môže povýšiť, ak na výkon funkcie spĺňa podmienky uvedené v o</w:t>
      </w:r>
      <w:r>
        <w:rPr>
          <w:rFonts w:ascii="Times New Roman" w:hAnsi="Times New Roman" w:cs="Times New Roman"/>
        </w:rPr>
        <w:t>d</w:t>
      </w:r>
      <w:r>
        <w:rPr>
          <w:rFonts w:ascii="Times New Roman" w:hAnsi="Times New Roman" w:cs="Times New Roman"/>
        </w:rPr>
        <w:t>seku 2, okrem podmienky konkurenčného výberu, a je v hodnosti najmenej jeden rok.“.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Doterajší odsek 3 sa označuje ako o</w:t>
      </w:r>
      <w:r>
        <w:rPr>
          <w:rFonts w:ascii="Times New Roman" w:hAnsi="Times New Roman" w:cs="Times New Roman"/>
        </w:rPr>
        <w:t>dsek 5.</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57. § 36 sa dopĺňa odsekom 6,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Ustanovenie odseku 5 sa nevzťahuje na vymenovanie do hodnosti brigádneho gen</w:t>
      </w:r>
      <w:r>
        <w:rPr>
          <w:rFonts w:ascii="Times New Roman" w:hAnsi="Times New Roman" w:cs="Times New Roman"/>
        </w:rPr>
        <w:t>e</w:t>
      </w:r>
      <w:r>
        <w:rPr>
          <w:rFonts w:ascii="Times New Roman" w:hAnsi="Times New Roman" w:cs="Times New Roman"/>
        </w:rPr>
        <w:t>rála a na povýšenie do ďalších generálskych hodností.“.</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58. V § 37 sa vypúšťajú odseky 2 a 3.</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Doterajší odsek 4 sa označ</w:t>
      </w:r>
      <w:r>
        <w:rPr>
          <w:rFonts w:ascii="Times New Roman" w:hAnsi="Times New Roman" w:cs="Times New Roman"/>
        </w:rPr>
        <w:t>uje ako odsek 2.</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59. V § 37 odsek 2 znie:</w:t>
      </w:r>
    </w:p>
    <w:p w:rsidR="00E55857" w:rsidP="00E55857">
      <w:pPr>
        <w:ind w:firstLine="851"/>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„(2) Návrh na vymenovanie profesionálneho vojaka do hodnosti brigádny generál a na povýšenie profesionálneho vojaka do generálskej hodnosti predkladá prezidentovi Slovenskej r</w:t>
      </w:r>
      <w:r>
        <w:rPr>
          <w:rFonts w:ascii="Times New Roman" w:hAnsi="Times New Roman" w:cs="Times New Roman"/>
        </w:rPr>
        <w:t>e</w:t>
      </w:r>
      <w:r>
        <w:rPr>
          <w:rFonts w:ascii="Times New Roman" w:hAnsi="Times New Roman" w:cs="Times New Roman"/>
        </w:rPr>
        <w:t>publiky aj</w:t>
      </w:r>
    </w:p>
    <w:p w:rsidR="00E55857" w:rsidP="00E55857">
      <w:pPr>
        <w:ind w:left="360" w:hanging="360"/>
        <w:jc w:val="both"/>
        <w:rPr>
          <w:rFonts w:ascii="Times New Roman" w:hAnsi="Times New Roman" w:cs="Times New Roman"/>
        </w:rPr>
      </w:pPr>
      <w:r>
        <w:rPr>
          <w:rFonts w:ascii="Times New Roman" w:hAnsi="Times New Roman" w:cs="Times New Roman"/>
        </w:rPr>
        <w:t>a)</w:t>
        <w:tab/>
        <w:t>vláda na návrh ministra spravodlivosti Slovenskej republiky, ak ide o predsedu vyššieho v</w:t>
      </w:r>
      <w:r>
        <w:rPr>
          <w:rFonts w:ascii="Times New Roman" w:hAnsi="Times New Roman" w:cs="Times New Roman"/>
        </w:rPr>
        <w:t>o</w:t>
      </w:r>
      <w:r>
        <w:rPr>
          <w:rFonts w:ascii="Times New Roman" w:hAnsi="Times New Roman" w:cs="Times New Roman"/>
        </w:rPr>
        <w:t>jenského súdu,</w:t>
      </w:r>
    </w:p>
    <w:p w:rsidR="00E55857" w:rsidP="00E55857">
      <w:pPr>
        <w:ind w:left="360" w:hanging="360"/>
        <w:jc w:val="both"/>
        <w:rPr>
          <w:rFonts w:ascii="Times New Roman" w:hAnsi="Times New Roman" w:cs="Times New Roman"/>
        </w:rPr>
      </w:pPr>
      <w:r>
        <w:rPr>
          <w:rFonts w:ascii="Times New Roman" w:hAnsi="Times New Roman" w:cs="Times New Roman"/>
        </w:rPr>
        <w:t>b)</w:t>
        <w:tab/>
        <w:t>generálny prokurátor Slovenskej republiky, ak ide o hlavného vojenského prokurátora.“.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60. V § 38 ods. 1 sa v úvodnej vete za slová „vymenovanie do hodnosti“ vkladajú sl</w:t>
      </w:r>
      <w:r>
        <w:rPr>
          <w:rFonts w:ascii="Times New Roman" w:hAnsi="Times New Roman" w:cs="Times New Roman"/>
        </w:rPr>
        <w:t xml:space="preserve">ová „podpráporčíka alebo poručíka“ a za slová „ak je“ sa vkladajú slová „alebo bude“.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61. V § 38 ods. 1 písmená b) a c) znejú:</w:t>
      </w:r>
    </w:p>
    <w:p w:rsidR="00E55857" w:rsidP="00E55857">
      <w:pPr>
        <w:ind w:left="360" w:hanging="360"/>
        <w:jc w:val="both"/>
        <w:rPr>
          <w:rFonts w:ascii="Times New Roman" w:hAnsi="Times New Roman" w:cs="Times New Roman"/>
        </w:rPr>
      </w:pPr>
      <w:r>
        <w:rPr>
          <w:rFonts w:ascii="Times New Roman" w:hAnsi="Times New Roman" w:cs="Times New Roman"/>
        </w:rPr>
        <w:t>„b)</w:t>
        <w:tab/>
        <w:t>ustanovený do funkcie na inšpekcii ministra, na Bezpečnostnom úrade ministerstva (ďalej len „bezpečnostný úrad“), v štátnej správe na úseku leteckej prevádzky, v právnej službe, vo f</w:t>
      </w:r>
      <w:r>
        <w:rPr>
          <w:rFonts w:ascii="Times New Roman" w:hAnsi="Times New Roman" w:cs="Times New Roman"/>
        </w:rPr>
        <w:t>i</w:t>
      </w:r>
      <w:r>
        <w:rPr>
          <w:rFonts w:ascii="Times New Roman" w:hAnsi="Times New Roman" w:cs="Times New Roman"/>
        </w:rPr>
        <w:t xml:space="preserve">nančno-ekonomickej službe alebo vo vojenskom zdravotníctve, </w:t>
      </w:r>
    </w:p>
    <w:p w:rsidR="00E55857" w:rsidP="00E55857">
      <w:pPr>
        <w:ind w:left="360" w:hanging="360"/>
        <w:jc w:val="both"/>
        <w:rPr>
          <w:rFonts w:ascii="Times New Roman" w:hAnsi="Times New Roman" w:cs="Times New Roman"/>
        </w:rPr>
      </w:pPr>
      <w:r>
        <w:rPr>
          <w:rFonts w:ascii="Times New Roman" w:hAnsi="Times New Roman" w:cs="Times New Roman"/>
        </w:rPr>
        <w:t xml:space="preserve"> c)</w:t>
        <w:tab/>
        <w:t>ustanovený do funkcie pilot, letovod, letovod lietadla - navigátor, palubný radista, palubný operátor, palubný technik, padákový od</w:t>
      </w:r>
      <w:r>
        <w:rPr>
          <w:rFonts w:ascii="Times New Roman" w:hAnsi="Times New Roman" w:cs="Times New Roman"/>
        </w:rPr>
        <w:t>borník letectva alebo príslušník útvaru špeciálneho u</w:t>
      </w:r>
      <w:r>
        <w:rPr>
          <w:rFonts w:ascii="Times New Roman" w:hAnsi="Times New Roman" w:cs="Times New Roman"/>
        </w:rPr>
        <w:t>r</w:t>
      </w:r>
      <w:r>
        <w:rPr>
          <w:rFonts w:ascii="Times New Roman" w:hAnsi="Times New Roman" w:cs="Times New Roman"/>
        </w:rPr>
        <w:t>čenia.“.</w:t>
      </w:r>
    </w:p>
    <w:p w:rsidR="00E55857" w:rsidP="00E55857">
      <w:pPr>
        <w:ind w:left="360" w:hanging="360"/>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62. V § 38 ods. 2 písm. c) sa bodka na konci nahrádza čiarkou a pripájajú sa tieto slová: „ak tento zákon neustanovuje inak“.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63.V § 38 sa za odsek 2 vkladá nový odsek 3, ktorý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Vedúci služobného úradu môže povýšiť profesionálneho vojaka v dôstojníckej ho</w:t>
      </w:r>
      <w:r>
        <w:rPr>
          <w:rFonts w:ascii="Times New Roman" w:hAnsi="Times New Roman" w:cs="Times New Roman"/>
        </w:rPr>
        <w:t>d</w:t>
      </w:r>
      <w:r>
        <w:rPr>
          <w:rFonts w:ascii="Times New Roman" w:hAnsi="Times New Roman" w:cs="Times New Roman"/>
        </w:rPr>
        <w:t>nosti poručík až podplukovník dočasne vyčleneného na plnenie úloh organizačných zložiek Voje</w:t>
      </w:r>
      <w:r>
        <w:rPr>
          <w:rFonts w:ascii="Times New Roman" w:hAnsi="Times New Roman" w:cs="Times New Roman"/>
        </w:rPr>
        <w:t>n</w:t>
      </w:r>
      <w:r>
        <w:rPr>
          <w:rFonts w:ascii="Times New Roman" w:hAnsi="Times New Roman" w:cs="Times New Roman"/>
        </w:rPr>
        <w:t xml:space="preserve">ského spravodajstva po splnení minimálnej doby výsluhy v hodnosti uvedenej v § 32 ods. </w:t>
      </w:r>
      <w:r>
        <w:rPr>
          <w:rFonts w:ascii="Times New Roman" w:hAnsi="Times New Roman" w:cs="Times New Roman"/>
        </w:rPr>
        <w:t>2 do uplynutia doby výsluhy v hodnosti.“.</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Doterajší odsek 3 sa označuje ako odsek 4.</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64. § 39 vrátane nadpisu znie:</w:t>
      </w:r>
    </w:p>
    <w:p w:rsidR="00E55857" w:rsidP="00E55857">
      <w:pPr>
        <w:jc w:val="center"/>
        <w:rPr>
          <w:rFonts w:ascii="Times New Roman" w:hAnsi="Times New Roman" w:cs="Times New Roman"/>
        </w:rPr>
      </w:pPr>
      <w:r>
        <w:rPr>
          <w:rFonts w:ascii="Times New Roman" w:hAnsi="Times New Roman" w:cs="Times New Roman"/>
        </w:rPr>
        <w:t>„§ 39</w:t>
      </w:r>
    </w:p>
    <w:p w:rsidR="00E55857" w:rsidP="00E55857">
      <w:pPr>
        <w:jc w:val="center"/>
        <w:rPr>
          <w:rFonts w:ascii="Times New Roman" w:hAnsi="Times New Roman" w:cs="Times New Roman"/>
        </w:rPr>
      </w:pPr>
      <w:r>
        <w:rPr>
          <w:rFonts w:ascii="Times New Roman" w:hAnsi="Times New Roman" w:cs="Times New Roman"/>
        </w:rPr>
        <w:t>Priznanie hodnosti</w:t>
      </w:r>
    </w:p>
    <w:p w:rsidR="00E55857" w:rsidP="00E55857">
      <w:pPr>
        <w:ind w:firstLine="708"/>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Profesionálnemu vojakovi pri prijatí do štátnej služby vedúci služobného úradu prizná hodnosť, ktorú predtým dosiahol, ak je taká alebo vyššia hodnosť plánovaná na funkciu, do ktorej bude ustanovený.</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bCs/>
        </w:rPr>
      </w:pPr>
      <w:r>
        <w:rPr>
          <w:rFonts w:ascii="Times New Roman" w:hAnsi="Times New Roman" w:cs="Times New Roman"/>
          <w:bCs/>
        </w:rPr>
        <w:t>(2) Profesionálnemu vojakovi, ktorý bude dočasne vyčlenený podľa § 60 ods. 1 písm. c), možno priznať predtým dosiahnutú hodnosť aj v prípade, ak sa na neho vzťahuj</w:t>
      </w:r>
      <w:r>
        <w:rPr>
          <w:rFonts w:ascii="Times New Roman" w:hAnsi="Times New Roman" w:cs="Times New Roman"/>
          <w:bCs/>
        </w:rPr>
        <w:t>e § 54 ods. 5.</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(3) Ak nemožno hodnosť priznať podľa odseku 1, možno profesionálnemu vojakovi na základe jeho písomného súhlasu priznať nižšiu hodnosť, než akú dosiahol, ak je taká hodnosť pl</w:t>
      </w:r>
      <w:r>
        <w:rPr>
          <w:rFonts w:ascii="Times New Roman" w:hAnsi="Times New Roman" w:cs="Times New Roman"/>
        </w:rPr>
        <w:t>á</w:t>
      </w:r>
      <w:r>
        <w:rPr>
          <w:rFonts w:ascii="Times New Roman" w:hAnsi="Times New Roman" w:cs="Times New Roman"/>
        </w:rPr>
        <w:t>novaná na funkciu, do ktorej bude ustanovený.</w:t>
      </w:r>
    </w:p>
    <w:p w:rsidR="00E55857" w:rsidP="00E55857">
      <w:pPr>
        <w:jc w:val="both"/>
        <w:rPr>
          <w:rFonts w:ascii="Times New Roman" w:hAnsi="Times New Roman" w:cs="Times New Roman"/>
          <w:bCs/>
        </w:rPr>
      </w:pPr>
    </w:p>
    <w:p w:rsidR="00E55857" w:rsidP="00E55857">
      <w:pPr>
        <w:ind w:firstLine="851"/>
        <w:jc w:val="both"/>
        <w:rPr>
          <w:rFonts w:ascii="Times New Roman" w:hAnsi="Times New Roman" w:cs="Times New Roman"/>
          <w:bCs/>
        </w:rPr>
      </w:pPr>
      <w:r>
        <w:rPr>
          <w:rFonts w:ascii="Times New Roman" w:hAnsi="Times New Roman" w:cs="Times New Roman"/>
          <w:bCs/>
        </w:rPr>
        <w:t>(4) Priznaním nižšej hodnosti podľa odseku 3 predtým dosiahnutá hodnosť zaniká.</w:t>
      </w:r>
    </w:p>
    <w:p w:rsidR="00E55857" w:rsidP="00E55857">
      <w:pPr>
        <w:ind w:firstLine="851"/>
        <w:jc w:val="both"/>
        <w:rPr>
          <w:rFonts w:ascii="Times New Roman" w:hAnsi="Times New Roman" w:cs="Times New Roman"/>
          <w:bCs/>
        </w:rPr>
      </w:pPr>
    </w:p>
    <w:p w:rsidR="00E55857" w:rsidP="00E55857">
      <w:pPr>
        <w:ind w:firstLine="851"/>
        <w:jc w:val="both"/>
        <w:rPr>
          <w:rFonts w:ascii="Times New Roman" w:hAnsi="Times New Roman" w:cs="Times New Roman"/>
          <w:bCs/>
        </w:rPr>
      </w:pPr>
      <w:r>
        <w:rPr>
          <w:rFonts w:ascii="Times New Roman" w:hAnsi="Times New Roman" w:cs="Times New Roman"/>
          <w:bCs/>
        </w:rPr>
        <w:t>(5) Ustanovenia odsekov 1, 3 a 4 sa nevzťahujú na prokurátora vojenskej prokuratúry a sudcu vojenského súdu.</w:t>
      </w:r>
      <w:r>
        <w:rPr>
          <w:rFonts w:ascii="Times New Roman" w:hAnsi="Times New Roman" w:cs="Times New Roman"/>
        </w:rPr>
        <w:t>“.</w:t>
      </w:r>
    </w:p>
    <w:p w:rsidR="00E55857" w:rsidP="00E55857">
      <w:pPr>
        <w:jc w:val="both"/>
        <w:rPr>
          <w:rFonts w:ascii="Times New Roman" w:hAnsi="Times New Roman" w:cs="Times New Roman"/>
          <w:bCs/>
        </w:rPr>
      </w:pPr>
    </w:p>
    <w:p w:rsidR="00E55857" w:rsidP="00E55857">
      <w:pPr>
        <w:ind w:firstLine="851"/>
        <w:jc w:val="both"/>
        <w:rPr>
          <w:rFonts w:ascii="Times New Roman" w:hAnsi="Times New Roman" w:cs="Times New Roman"/>
        </w:rPr>
      </w:pPr>
      <w:r>
        <w:rPr>
          <w:rFonts w:ascii="Times New Roman" w:hAnsi="Times New Roman" w:cs="Times New Roman"/>
        </w:rPr>
        <w:t>65. V § 41 odsek 2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„(2) Služobné hodnotenie za predchádzajúci kalendárny </w:t>
      </w:r>
      <w:r>
        <w:rPr>
          <w:rFonts w:ascii="Times New Roman" w:hAnsi="Times New Roman" w:cs="Times New Roman"/>
        </w:rPr>
        <w:t>rok sa spracúva písomne do 15. februára, ak tento zákon neustanovuje inak.“.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66. V § 41 sa za odsek 3 vkladajú nové odseky 4 a 5, ktoré znejú:</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Ak bude profesionálny vojak počas kalendárneho roka ustanovený do inej funkcie alebo zaradený do personálnej zálohy iného hodnotiteľa, služobné hodnotenie sa spracuje pred vykonaním príslušnej zmeny len vtedy, ak od posledného hodnotenia uplynulo viac ako šesť m</w:t>
      </w:r>
      <w:r>
        <w:rPr>
          <w:rFonts w:ascii="Times New Roman" w:hAnsi="Times New Roman" w:cs="Times New Roman"/>
        </w:rPr>
        <w:t>e</w:t>
      </w:r>
      <w:r>
        <w:rPr>
          <w:rFonts w:ascii="Times New Roman" w:hAnsi="Times New Roman" w:cs="Times New Roman"/>
        </w:rPr>
        <w:t>siacov.</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Ustanovenie odseku 4 sa vzťahuje aj na zmenu hodnotiteľov z iných dôvodov.“.</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Doterajšie odseky 4 až 8 sa označujú ako odseky 6 až 10.</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67. V § 41 ods. 6 sa vkladá nové písmeno a), ktoré znie:</w:t>
      </w:r>
    </w:p>
    <w:p w:rsidR="00E55857" w:rsidP="00E55857">
      <w:pPr>
        <w:ind w:left="360" w:hanging="360"/>
        <w:jc w:val="both"/>
        <w:rPr>
          <w:rFonts w:ascii="Times New Roman" w:hAnsi="Times New Roman" w:cs="Times New Roman"/>
        </w:rPr>
      </w:pPr>
      <w:r>
        <w:rPr>
          <w:rFonts w:ascii="Times New Roman" w:hAnsi="Times New Roman" w:cs="Times New Roman"/>
        </w:rPr>
        <w:t>„a)</w:t>
        <w:tab/>
        <w:t xml:space="preserve">údaje uvedené v § 28 ods. 2 písm. a), b), e), f), h), i) a dosiahnutú hodnosť,“. </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Doterajšie písmená a) až e) sa označujú ako písmená b) až f).</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68. V § 41 ods. 6 písm. e) sa za tretí bod vkladá nový štvrtý bod, ktorý znie: </w:t>
      </w:r>
    </w:p>
    <w:p w:rsidR="00E55857" w:rsidP="00E55857">
      <w:pPr>
        <w:ind w:left="360" w:hanging="360"/>
        <w:jc w:val="both"/>
        <w:rPr>
          <w:rFonts w:ascii="Times New Roman" w:hAnsi="Times New Roman" w:cs="Times New Roman"/>
        </w:rPr>
      </w:pPr>
      <w:r>
        <w:rPr>
          <w:rFonts w:ascii="Times New Roman" w:hAnsi="Times New Roman" w:cs="Times New Roman"/>
        </w:rPr>
        <w:t>„4.</w:t>
        <w:tab/>
        <w:t>pohybovej výkonnosti,“.</w:t>
      </w:r>
    </w:p>
    <w:p w:rsidR="00E55857" w:rsidP="00E55857">
      <w:pPr>
        <w:ind w:left="1080" w:hanging="229"/>
        <w:jc w:val="both"/>
        <w:rPr>
          <w:rFonts w:ascii="Times New Roman" w:hAnsi="Times New Roman" w:cs="Times New Roman"/>
        </w:rPr>
      </w:pPr>
    </w:p>
    <w:p w:rsidR="00E55857" w:rsidP="00E55857">
      <w:pPr>
        <w:ind w:left="1080" w:hanging="229"/>
        <w:jc w:val="both"/>
        <w:rPr>
          <w:rFonts w:ascii="Times New Roman" w:hAnsi="Times New Roman" w:cs="Times New Roman"/>
        </w:rPr>
      </w:pPr>
      <w:r>
        <w:rPr>
          <w:rFonts w:ascii="Times New Roman" w:hAnsi="Times New Roman" w:cs="Times New Roman"/>
        </w:rPr>
        <w:t>Doterajší štvrtý bod sa označuje ako piaty bod.</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69. V § 41 ods. 7 sa slová „v odseku 4 písm. c)“ nahrádzajú slovami „v odseku 6 písm. d)“.</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70. V</w:t>
      </w:r>
      <w:r>
        <w:rPr>
          <w:rFonts w:ascii="Times New Roman" w:hAnsi="Times New Roman" w:cs="Times New Roman"/>
        </w:rPr>
        <w:t xml:space="preserve"> § 41 ods. 8 sa slová „odseku 4 a odseku 5“ nahrádzajú slovami „odseku 6 písm. c), d) a e) prvý bod a odseku 7“.</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71. V § 41 ods. 10 sa slová „odsekov 4 až 7“ nahrádzajú slovami „odsekov 6 až 9“.</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72. V § 42 odsek 1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So služobným hodnotením hodnotiteľ preukázateľne oboznámi profesionálneho v</w:t>
      </w:r>
      <w:r>
        <w:rPr>
          <w:rFonts w:ascii="Times New Roman" w:hAnsi="Times New Roman" w:cs="Times New Roman"/>
        </w:rPr>
        <w:t>o</w:t>
      </w:r>
      <w:r>
        <w:rPr>
          <w:rFonts w:ascii="Times New Roman" w:hAnsi="Times New Roman" w:cs="Times New Roman"/>
        </w:rPr>
        <w:t>jaka najneskôr do siedmich dní odo dňa spracovania služobného hodnotenia.“.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73. V § 42 ods. 3 sa vypúšťajú slová „do siedmich dní odo dňa oboznámenia sa so sl</w:t>
      </w:r>
      <w:r>
        <w:rPr>
          <w:rFonts w:ascii="Times New Roman" w:hAnsi="Times New Roman" w:cs="Times New Roman"/>
        </w:rPr>
        <w:t>u</w:t>
      </w:r>
      <w:r>
        <w:rPr>
          <w:rFonts w:ascii="Times New Roman" w:hAnsi="Times New Roman" w:cs="Times New Roman"/>
        </w:rPr>
        <w:t>žobným hodnotením“.</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74. V § 45 ods. l sa slová „právoplatné a vykonateľné“ nahrádzajú slovom „platné“.</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75. V § 45 odsek 2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Ak neboli hodnotiteľom alebo odvolacím orgánom dodržané lehoty podľa § 42 ods. 1 a 5, § 43 ods. 2 a 4 a § 44 ods. 1 a 3, služobné hodnotenie je neplatné.“.</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76. V § 45 ods. 3 sa slová „služobné hodnotenie nenadobudne právoplatnosť“ nahrádzajú slovami „je služobné hodnotenie neplatné“.</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77. V § 46 ods. l sa slovo „Právoplatné“ nahrádza slovom „Platné“.</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78. V § 46 ods. 2 sa slovo „právoplatným“ nahrádza slovom „platným“.</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79. V § 46 sa vypúšťa odsek 3.</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80. V § 49 sa vypúšťa odsek 3.</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20 sa vypúšťa.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Doterajší odsek 4 sa označuje ako odsek 3.</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81. V § 50 ods. 1 sa slovo „vyhotoví“ nahrádza slovom „vydá“.</w:t>
      </w:r>
    </w:p>
    <w:p w:rsidR="00E55857" w:rsidP="00E55857">
      <w:pPr>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 xml:space="preserve">82. V § 50 sa odsek 2 dopĺňa písmenami </w:t>
      </w:r>
      <w:r>
        <w:rPr>
          <w:rFonts w:ascii="Times New Roman" w:hAnsi="Times New Roman" w:cs="Times New Roman"/>
        </w:rPr>
        <w:t>e) a f), ktoré znejú:</w:t>
      </w:r>
    </w:p>
    <w:p w:rsidR="00E55857" w:rsidP="00E55857">
      <w:pPr>
        <w:ind w:left="360" w:hanging="360"/>
        <w:rPr>
          <w:rFonts w:ascii="Times New Roman" w:hAnsi="Times New Roman" w:cs="Times New Roman"/>
        </w:rPr>
      </w:pPr>
      <w:r>
        <w:rPr>
          <w:rFonts w:ascii="Times New Roman" w:hAnsi="Times New Roman" w:cs="Times New Roman"/>
        </w:rPr>
        <w:t>„e)</w:t>
        <w:tab/>
        <w:t>fotografiu,</w:t>
      </w:r>
    </w:p>
    <w:p w:rsidR="00E55857" w:rsidP="00E55857">
      <w:pPr>
        <w:ind w:left="360" w:hanging="360"/>
        <w:rPr>
          <w:rFonts w:ascii="Times New Roman" w:hAnsi="Times New Roman" w:cs="Times New Roman"/>
        </w:rPr>
      </w:pPr>
      <w:r>
        <w:rPr>
          <w:rFonts w:ascii="Times New Roman" w:hAnsi="Times New Roman" w:cs="Times New Roman"/>
        </w:rPr>
        <w:t xml:space="preserve">  f)</w:t>
        <w:tab/>
        <w:t>evidenčné číslo.“.</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83. V § 51 ods. 1 sa za slovo „prijatí“ vkladajú slová „alebo vymenovaní“ a za slovo „do“ sa vkladá slovo „dočasnej“.</w:t>
      </w:r>
    </w:p>
    <w:p w:rsidR="00E55857" w:rsidP="00E55857">
      <w:pPr>
        <w:tabs>
          <w:tab w:val="left" w:pos="1305"/>
        </w:tabs>
        <w:rPr>
          <w:rFonts w:ascii="Times New Roman" w:hAnsi="Times New Roman" w:cs="Times New Roman"/>
        </w:rPr>
      </w:pPr>
    </w:p>
    <w:p w:rsidR="00E55857" w:rsidP="00E55857">
      <w:pPr>
        <w:tabs>
          <w:tab w:val="left" w:pos="1305"/>
        </w:tabs>
        <w:ind w:firstLine="851"/>
        <w:rPr>
          <w:rFonts w:ascii="Times New Roman" w:hAnsi="Times New Roman" w:cs="Times New Roman"/>
        </w:rPr>
      </w:pPr>
      <w:r>
        <w:rPr>
          <w:rFonts w:ascii="Times New Roman" w:hAnsi="Times New Roman" w:cs="Times New Roman"/>
        </w:rPr>
        <w:t>84. Za § 51 sa vkladá § 51a, ktorý vrátane nadpisu znie:</w:t>
      </w:r>
    </w:p>
    <w:p w:rsidR="00E55857" w:rsidP="00E55857">
      <w:pPr>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51a</w:t>
      </w:r>
    </w:p>
    <w:p w:rsidR="00E55857" w:rsidP="00E55857">
      <w:pPr>
        <w:jc w:val="center"/>
        <w:rPr>
          <w:rFonts w:ascii="Times New Roman" w:hAnsi="Times New Roman" w:cs="Times New Roman"/>
        </w:rPr>
      </w:pPr>
      <w:r>
        <w:rPr>
          <w:rFonts w:ascii="Times New Roman" w:hAnsi="Times New Roman" w:cs="Times New Roman"/>
        </w:rPr>
        <w:t>Biologick</w:t>
      </w:r>
      <w:r>
        <w:rPr>
          <w:rFonts w:ascii="Times New Roman" w:hAnsi="Times New Roman" w:cs="Times New Roman"/>
        </w:rPr>
        <w:t>á vzorka</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Na účely identifikácie sa profesionálnemu vojakovi pri prijatí alebo vymenovaní do dočasnej štátnej služby odoberajú odtlačky prstov a biologická vzorka, ktorou je biologický mat</w:t>
      </w:r>
      <w:r>
        <w:rPr>
          <w:rFonts w:ascii="Times New Roman" w:hAnsi="Times New Roman" w:cs="Times New Roman"/>
        </w:rPr>
        <w:t>e</w:t>
      </w:r>
      <w:r>
        <w:rPr>
          <w:rFonts w:ascii="Times New Roman" w:hAnsi="Times New Roman" w:cs="Times New Roman"/>
        </w:rPr>
        <w:t>riál pochádzajúci z jeho tela; ďalej sa spracúvajú aj zubné záz</w:t>
      </w:r>
      <w:r>
        <w:rPr>
          <w:rFonts w:ascii="Times New Roman" w:hAnsi="Times New Roman" w:cs="Times New Roman"/>
        </w:rPr>
        <w:t>namy stavu chrupu vrátane panor</w:t>
      </w:r>
      <w:r>
        <w:rPr>
          <w:rFonts w:ascii="Times New Roman" w:hAnsi="Times New Roman" w:cs="Times New Roman"/>
        </w:rPr>
        <w:t>a</w:t>
      </w:r>
      <w:r>
        <w:rPr>
          <w:rFonts w:ascii="Times New Roman" w:hAnsi="Times New Roman" w:cs="Times New Roman"/>
        </w:rPr>
        <w:t>matickej röntgenovej snímky chrupu oboch čelustí.</w:t>
      </w:r>
      <w:r>
        <w:rPr>
          <w:rFonts w:ascii="Times New Roman" w:hAnsi="Times New Roman" w:cs="Times New Roman"/>
          <w:vertAlign w:val="superscript"/>
        </w:rPr>
        <w:t>20a</w:t>
      </w:r>
      <w:r>
        <w:rPr>
          <w:rFonts w:ascii="Times New Roman" w:hAnsi="Times New Roman" w:cs="Times New Roman"/>
        </w:rPr>
        <w:t xml:space="preserve">)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Odobraté odtlačky prstov, biologická vzorka, zubné záznamy vrátane panoramatickej röntgenovej snímky chrupu podľa odseku 1 tvoria biobanku.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Záznamy z biobanky profesionálneho vojaka možno použiť len v súvislosti s jeho v</w:t>
      </w:r>
      <w:r>
        <w:rPr>
          <w:rFonts w:ascii="Times New Roman" w:hAnsi="Times New Roman" w:cs="Times New Roman"/>
        </w:rPr>
        <w:t>ý</w:t>
      </w:r>
      <w:r>
        <w:rPr>
          <w:rFonts w:ascii="Times New Roman" w:hAnsi="Times New Roman" w:cs="Times New Roman"/>
        </w:rPr>
        <w:t>konom dočasnej štátnej služby.</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(4) Odber biologických vzoriek sa vykonáva spôsobom, ktorý nesmie ohroziť zdravie profesionálneho vojaka a ani ponížiť jeho ľudskú dôstojnosť.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Záznamy z bio</w:t>
      </w:r>
      <w:r>
        <w:rPr>
          <w:rFonts w:ascii="Times New Roman" w:hAnsi="Times New Roman" w:cs="Times New Roman"/>
        </w:rPr>
        <w:t>banky profesionálneho vojaka sa likvidujú po zániku jeho brannej p</w:t>
      </w:r>
      <w:r>
        <w:rPr>
          <w:rFonts w:ascii="Times New Roman" w:hAnsi="Times New Roman" w:cs="Times New Roman"/>
        </w:rPr>
        <w:t>o</w:t>
      </w:r>
      <w:r>
        <w:rPr>
          <w:rFonts w:ascii="Times New Roman" w:hAnsi="Times New Roman" w:cs="Times New Roman"/>
        </w:rPr>
        <w:t>vinnosti</w:t>
      </w:r>
      <w:r>
        <w:rPr>
          <w:rFonts w:ascii="Times New Roman" w:hAnsi="Times New Roman" w:cs="Times New Roman"/>
          <w:vertAlign w:val="superscript"/>
        </w:rPr>
        <w:t>20b</w:t>
      </w:r>
      <w:r>
        <w:rPr>
          <w:rFonts w:ascii="Times New Roman" w:hAnsi="Times New Roman" w:cs="Times New Roman"/>
        </w:rPr>
        <w:t>).</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Podrobnosti o spôsobe odberu odtlačkov prstov a biologických vzoriek, vyhotovenia zubných záznamov vrátane panoramatických röntgenových snímok chrupu, ich uskladnenia a p</w:t>
      </w:r>
      <w:r>
        <w:rPr>
          <w:rFonts w:ascii="Times New Roman" w:hAnsi="Times New Roman" w:cs="Times New Roman"/>
        </w:rPr>
        <w:t>o</w:t>
      </w:r>
      <w:r>
        <w:rPr>
          <w:rFonts w:ascii="Times New Roman" w:hAnsi="Times New Roman" w:cs="Times New Roman"/>
        </w:rPr>
        <w:t>u</w:t>
      </w:r>
      <w:r>
        <w:rPr>
          <w:rFonts w:ascii="Times New Roman" w:hAnsi="Times New Roman" w:cs="Times New Roman"/>
        </w:rPr>
        <w:t>žitia na účely identifikácie profesionálneho vojaka a likvidácie záznamov z biobanky ustanoví služobný predpis, ktorý vydá minister.“.</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Poznámky pod čiarou k odkazom 20a a 20b znejú:</w:t>
      </w:r>
    </w:p>
    <w:p w:rsidR="00E55857" w:rsidP="00E55857">
      <w:pPr>
        <w:ind w:left="540" w:hanging="540"/>
        <w:jc w:val="both"/>
        <w:rPr>
          <w:rFonts w:ascii="Times New Roman" w:hAnsi="Times New Roman" w:cs="Times New Roman"/>
        </w:rPr>
      </w:pPr>
      <w:r>
        <w:rPr>
          <w:rFonts w:ascii="Times New Roman" w:hAnsi="Times New Roman" w:cs="Times New Roman"/>
          <w:sz w:val="22"/>
          <w:szCs w:val="22"/>
          <w:vertAlign w:val="superscript"/>
        </w:rPr>
        <w:t>„20a</w:t>
      </w:r>
      <w:r>
        <w:rPr>
          <w:rFonts w:ascii="Times New Roman" w:hAnsi="Times New Roman" w:cs="Times New Roman"/>
          <w:sz w:val="22"/>
          <w:szCs w:val="22"/>
        </w:rPr>
        <w:t>)</w:t>
        <w:tab/>
        <w:t>Príloha č. 2 k nariadeniu vlády Slovenskej republiky č. 777/2004 Z. z., ktorým sa vydáva Zoznam chorôb, pri ktorých sa zdravotné výkony čiastočne uhrádzajú alebo sa neuhrádzajú na základe vere</w:t>
      </w:r>
      <w:r>
        <w:rPr>
          <w:rFonts w:ascii="Times New Roman" w:hAnsi="Times New Roman" w:cs="Times New Roman"/>
          <w:sz w:val="22"/>
          <w:szCs w:val="22"/>
        </w:rPr>
        <w:t>j</w:t>
      </w:r>
      <w:r>
        <w:rPr>
          <w:rFonts w:ascii="Times New Roman" w:hAnsi="Times New Roman" w:cs="Times New Roman"/>
          <w:sz w:val="22"/>
          <w:szCs w:val="22"/>
        </w:rPr>
        <w:t>ného zdravotného poistenia.</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vertAlign w:val="superscript"/>
        </w:rPr>
        <w:t>20b</w:t>
      </w:r>
      <w:r>
        <w:rPr>
          <w:rFonts w:ascii="Times New Roman" w:hAnsi="Times New Roman" w:cs="Times New Roman"/>
          <w:sz w:val="22"/>
          <w:szCs w:val="22"/>
        </w:rPr>
        <w:t>)</w:t>
        <w:tab/>
        <w:t xml:space="preserve">§ 7 zákona č. </w:t>
      </w:r>
      <w:r>
        <w:rPr>
          <w:rFonts w:ascii="Times New Roman" w:hAnsi="Times New Roman" w:cs="Times New Roman"/>
          <w:sz w:val="22"/>
        </w:rPr>
        <w:t>570/2005 Z. z. o brannej povinnosti a o zmene a doplnení niektorých zákonov.“.</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85. Doterajší text § 53 sa označuje ako odsek 1 a dopĺňa sa odsekom 2,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Profesionálneho vojaka v hodnosti vojak 2. stupňa a slobodník počas trvania doča</w:t>
      </w:r>
      <w:r>
        <w:rPr>
          <w:rFonts w:ascii="Times New Roman" w:hAnsi="Times New Roman" w:cs="Times New Roman"/>
        </w:rPr>
        <w:t>s</w:t>
      </w:r>
      <w:r>
        <w:rPr>
          <w:rFonts w:ascii="Times New Roman" w:hAnsi="Times New Roman" w:cs="Times New Roman"/>
        </w:rPr>
        <w:t>nej štátnej služby môže vedúci služobného úradu ustanoviť do inej funkcie s plánovanou</w:t>
      </w:r>
      <w:r>
        <w:rPr>
          <w:rFonts w:ascii="Times New Roman" w:hAnsi="Times New Roman" w:cs="Times New Roman"/>
        </w:rPr>
        <w:t xml:space="preserve"> hodno</w:t>
      </w:r>
      <w:r>
        <w:rPr>
          <w:rFonts w:ascii="Times New Roman" w:hAnsi="Times New Roman" w:cs="Times New Roman"/>
        </w:rPr>
        <w:t>s</w:t>
      </w:r>
      <w:r>
        <w:rPr>
          <w:rFonts w:ascii="Times New Roman" w:hAnsi="Times New Roman" w:cs="Times New Roman"/>
        </w:rPr>
        <w:t>ťou, ktorú dosiahol pred jeho ustanovením, ak je v hodnosti najmenej jeden rok a spĺňa osobitné predpoklady na výkon funkcie a na hodnosť, ktorá je na funkcii plánovaná.“.</w:t>
      </w:r>
    </w:p>
    <w:p w:rsidR="00E55857" w:rsidP="00E55857">
      <w:pPr>
        <w:ind w:firstLine="708"/>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86. V § 54 ods. 1 v úvodnej vete sa za slová „ak je“ vkladajú slová „alebo b</w:t>
      </w:r>
      <w:r>
        <w:rPr>
          <w:rFonts w:ascii="Times New Roman" w:hAnsi="Times New Roman" w:cs="Times New Roman"/>
        </w:rPr>
        <w:t>ude“.</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87. V § 54 ods. 1 písm. a) sa na konci pripájajú tieto slová: „alebo vyslaný podľa § 66 ods. 1 až 3“.</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88. V § 54 ods. 1 písmená b) a c) znejú:</w:t>
      </w:r>
    </w:p>
    <w:p w:rsidR="00E55857" w:rsidP="00E55857">
      <w:pPr>
        <w:ind w:left="360" w:hanging="360"/>
        <w:jc w:val="both"/>
        <w:rPr>
          <w:rFonts w:ascii="Times New Roman" w:hAnsi="Times New Roman" w:cs="Times New Roman"/>
        </w:rPr>
      </w:pPr>
      <w:r>
        <w:rPr>
          <w:rFonts w:ascii="Times New Roman" w:hAnsi="Times New Roman" w:cs="Times New Roman"/>
        </w:rPr>
        <w:t>„b)</w:t>
        <w:tab/>
        <w:t>ustanovený do funkcie na inšpekcii ministra, na bezpečnostnom úrade, v štátnej správe na ús</w:t>
      </w:r>
      <w:r>
        <w:rPr>
          <w:rFonts w:ascii="Times New Roman" w:hAnsi="Times New Roman" w:cs="Times New Roman"/>
        </w:rPr>
        <w:t>e</w:t>
      </w:r>
      <w:r>
        <w:rPr>
          <w:rFonts w:ascii="Times New Roman" w:hAnsi="Times New Roman" w:cs="Times New Roman"/>
        </w:rPr>
        <w:t>ku leteckej prevádzky, v právnej službe, vo finančno-ekonomickej službe alebo vo vojenskom zdravotníctve,</w:t>
      </w:r>
    </w:p>
    <w:p w:rsidR="00E55857" w:rsidP="00E55857">
      <w:pPr>
        <w:ind w:left="360" w:hanging="360"/>
        <w:jc w:val="both"/>
        <w:rPr>
          <w:rFonts w:ascii="Times New Roman" w:hAnsi="Times New Roman" w:cs="Times New Roman"/>
        </w:rPr>
      </w:pPr>
      <w:r>
        <w:rPr>
          <w:rFonts w:ascii="Times New Roman" w:hAnsi="Times New Roman" w:cs="Times New Roman"/>
        </w:rPr>
        <w:t xml:space="preserve"> c)</w:t>
        <w:tab/>
        <w:t>ustanovený do funkcie pilot, letovod, letovod lietadla - navigátor, palubný radista, palubný operátor, palubný technik, padákový odborník letectva alebo pr</w:t>
      </w:r>
      <w:r>
        <w:rPr>
          <w:rFonts w:ascii="Times New Roman" w:hAnsi="Times New Roman" w:cs="Times New Roman"/>
        </w:rPr>
        <w:t>íslušník útvaru špeciálneho u</w:t>
      </w:r>
      <w:r>
        <w:rPr>
          <w:rFonts w:ascii="Times New Roman" w:hAnsi="Times New Roman" w:cs="Times New Roman"/>
        </w:rPr>
        <w:t>r</w:t>
      </w:r>
      <w:r>
        <w:rPr>
          <w:rFonts w:ascii="Times New Roman" w:hAnsi="Times New Roman" w:cs="Times New Roman"/>
        </w:rPr>
        <w:t>čenia.“.</w:t>
      </w:r>
    </w:p>
    <w:p w:rsidR="00E55857" w:rsidP="00E55857">
      <w:pPr>
        <w:ind w:left="540" w:hanging="54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89. V § 54 ods. 5 sa slová „vojakov, ktorí plnia úlohy podľa osobitných predpisov,</w:t>
      </w:r>
      <w:r>
        <w:rPr>
          <w:rFonts w:ascii="Times New Roman" w:hAnsi="Times New Roman" w:cs="Times New Roman"/>
          <w:vertAlign w:val="superscript"/>
        </w:rPr>
        <w:t>19</w:t>
      </w:r>
      <w:r>
        <w:rPr>
          <w:rFonts w:ascii="Times New Roman" w:hAnsi="Times New Roman" w:cs="Times New Roman"/>
        </w:rPr>
        <w:t xml:space="preserve">)“ nahrádzajú slovami „vojakov podľa odseku 1 písm. a)“.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90. Za § 54 sa vkladá nový § 54a, ktorý znie:</w:t>
      </w:r>
    </w:p>
    <w:p w:rsidR="00E55857" w:rsidP="00E55857">
      <w:pPr>
        <w:ind w:firstLine="851"/>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54a</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Profesionálneho vojaka do funkcie s plánovanou hodnosťou brigádny generál, generálm</w:t>
      </w:r>
      <w:r>
        <w:rPr>
          <w:rFonts w:ascii="Times New Roman" w:hAnsi="Times New Roman" w:cs="Times New Roman"/>
        </w:rPr>
        <w:t>a</w:t>
      </w:r>
      <w:r>
        <w:rPr>
          <w:rFonts w:ascii="Times New Roman" w:hAnsi="Times New Roman" w:cs="Times New Roman"/>
        </w:rPr>
        <w:t>jor a generálporučík ustanovuje minister, ak osobitný predpis neustanovuje inak.</w:t>
      </w:r>
      <w:r>
        <w:rPr>
          <w:rFonts w:ascii="Times New Roman" w:hAnsi="Times New Roman" w:cs="Times New Roman"/>
          <w:vertAlign w:val="superscript"/>
        </w:rPr>
        <w:t>20c</w:t>
      </w:r>
      <w:r>
        <w:rPr>
          <w:rFonts w:ascii="Times New Roman" w:hAnsi="Times New Roman" w:cs="Times New Roman"/>
        </w:rPr>
        <w:t>)“.</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Poznámka pod čiarou k odkazu 20c znie:</w:t>
      </w:r>
    </w:p>
    <w:p w:rsidR="00E55857" w:rsidP="00E55857">
      <w:pPr>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20c</w:t>
      </w:r>
      <w:r>
        <w:rPr>
          <w:rFonts w:ascii="Times New Roman" w:hAnsi="Times New Roman" w:cs="Times New Roman"/>
          <w:sz w:val="22"/>
          <w:szCs w:val="22"/>
        </w:rPr>
        <w:t>) Zákon č. 321/2002 Z. z. v znení neskorších predpisov.“.</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91. V § 55 ods. 1 písm. b) sa slová „lekárska komisia vojenského zdravotníckeho zari</w:t>
      </w:r>
      <w:r>
        <w:rPr>
          <w:rFonts w:ascii="Times New Roman" w:hAnsi="Times New Roman" w:cs="Times New Roman"/>
        </w:rPr>
        <w:t>a</w:t>
      </w:r>
      <w:r>
        <w:rPr>
          <w:rFonts w:ascii="Times New Roman" w:hAnsi="Times New Roman" w:cs="Times New Roman"/>
        </w:rPr>
        <w:t>denia“ nahrádzajú slovami „prieskumná komisia podľa územnej pôsobnosti“.</w:t>
      </w:r>
    </w:p>
    <w:p w:rsidR="00E55857" w:rsidP="00E55857">
      <w:pPr>
        <w:jc w:val="both"/>
        <w:rPr>
          <w:rFonts w:ascii="Times New Roman" w:hAnsi="Times New Roman" w:cs="Times New Roman"/>
        </w:rPr>
      </w:pPr>
    </w:p>
    <w:p w:rsidR="00190CAB" w:rsidP="00E55857">
      <w:pPr>
        <w:jc w:val="both"/>
        <w:rPr>
          <w:rFonts w:ascii="Times New Roman" w:hAnsi="Times New Roman" w:cs="Times New Roman"/>
        </w:rPr>
      </w:pPr>
    </w:p>
    <w:p w:rsidR="00190CAB"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92. V § 55 ods.1 písmeno d) znie:</w:t>
      </w:r>
    </w:p>
    <w:p w:rsidR="00E55857" w:rsidP="00E55857">
      <w:pPr>
        <w:ind w:left="360" w:hanging="360"/>
        <w:jc w:val="both"/>
        <w:rPr>
          <w:rFonts w:ascii="Times New Roman" w:hAnsi="Times New Roman" w:cs="Times New Roman"/>
        </w:rPr>
      </w:pPr>
      <w:r>
        <w:rPr>
          <w:rFonts w:ascii="Times New Roman" w:hAnsi="Times New Roman" w:cs="Times New Roman"/>
        </w:rPr>
        <w:t>„d)</w:t>
        <w:tab/>
        <w:t>je blízkou osobou veliteľa alebo profesionálneho vojaka v jeho priamej podriadenosti alebo nadriadenosti alebo ak jeden podlieha pokladničnej kontrole alebo účtovnej kontrole druh</w:t>
      </w:r>
      <w:r>
        <w:rPr>
          <w:rFonts w:ascii="Times New Roman" w:hAnsi="Times New Roman" w:cs="Times New Roman"/>
        </w:rPr>
        <w:t>é</w:t>
      </w:r>
      <w:r>
        <w:rPr>
          <w:rFonts w:ascii="Times New Roman" w:hAnsi="Times New Roman" w:cs="Times New Roman"/>
        </w:rPr>
        <w:t>ho.“.</w:t>
      </w:r>
    </w:p>
    <w:p w:rsidR="00E55857" w:rsidP="00E55857">
      <w:pPr>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93. V § 55 odsek 2 znie:</w:t>
      </w:r>
    </w:p>
    <w:p w:rsidR="00E55857" w:rsidP="00E55857">
      <w:pPr>
        <w:ind w:firstLine="851"/>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Za organizačnú zmenu sa na účely tohto zákona považuje zrušenie funkcie alebo zmena hodnosti pl</w:t>
      </w:r>
      <w:r>
        <w:rPr>
          <w:rFonts w:ascii="Times New Roman" w:hAnsi="Times New Roman" w:cs="Times New Roman"/>
        </w:rPr>
        <w:t>ánovanej na funkciu, do ktorej je profesionálny vojak ustanovený.“.</w:t>
      </w:r>
    </w:p>
    <w:p w:rsidR="00E55857" w:rsidP="00E55857">
      <w:pPr>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94. V § 55 sa vypúšťa odsek 3.</w:t>
      </w:r>
    </w:p>
    <w:p w:rsidR="00E55857" w:rsidP="00E55857">
      <w:pPr>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Doterajší odsek 4 sa označuje ako odsek 3.</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95. V § 56 sa v odseku 3 vypúšťajú slová „po sebe nasledujúcich“.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96. V § 57 sa za odsek 6 vkladá nový odsek </w:t>
      </w:r>
      <w:r>
        <w:rPr>
          <w:rFonts w:ascii="Times New Roman" w:hAnsi="Times New Roman" w:cs="Times New Roman"/>
        </w:rPr>
        <w:t>7, ktorý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Profesionálneho vojaka na plnenie úloh ministerstva premiestňuje minister alebo ním určený vedúci služobného úradu.“.</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Doterajšie odseky 7 až 11 sa označujú ako odseky 8 až 12.</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97.</w:t>
      </w:r>
      <w:r>
        <w:rPr>
          <w:rFonts w:ascii="Times New Roman" w:hAnsi="Times New Roman" w:cs="Times New Roman"/>
          <w:b/>
        </w:rPr>
        <w:t xml:space="preserve"> </w:t>
      </w:r>
      <w:r>
        <w:rPr>
          <w:rFonts w:ascii="Times New Roman" w:hAnsi="Times New Roman" w:cs="Times New Roman"/>
        </w:rPr>
        <w:t>V § 57 ods. 9 sa za slová „predpisov,</w:t>
      </w:r>
      <w:r>
        <w:rPr>
          <w:rFonts w:ascii="Times New Roman" w:hAnsi="Times New Roman" w:cs="Times New Roman"/>
          <w:vertAlign w:val="superscript"/>
        </w:rPr>
        <w:t>19</w:t>
      </w:r>
      <w:r>
        <w:rPr>
          <w:rFonts w:ascii="Times New Roman" w:hAnsi="Times New Roman" w:cs="Times New Roman"/>
        </w:rPr>
        <w:t>)“ vkladajú slová „vyslaných podľa § 66 ods. 1 až 3“.</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98. V § 57 odseky 11 a 12 znejú:</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„(11) Právneho čakateľa vojenskej prokuratúry premiestni hlavný vojenský prokurátor na inú vojenskú prokuratúru z dôvodov uvedených v odsekoch 1 a 2, alebo ak sa stal blízkou osobou veliteľa alebo profesionálneho vojaka v jeho priamej podriadenosti alebo nadriadenosti, alebo ak jeden podlieha pokladničnej kontrole alebo účtovnej kontrole druhého.</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 Justičného čakateľa vojenského súdu premiestni predseda vyššieho vojenského súdu n</w:t>
      </w:r>
      <w:r>
        <w:rPr>
          <w:rFonts w:ascii="Times New Roman" w:hAnsi="Times New Roman" w:cs="Times New Roman"/>
        </w:rPr>
        <w:t>a iný vojenský súd z dôvodov uvedených v odsekoch 1 a 2, alebo ak sa stal blízkou osobou vel</w:t>
      </w:r>
      <w:r>
        <w:rPr>
          <w:rFonts w:ascii="Times New Roman" w:hAnsi="Times New Roman" w:cs="Times New Roman"/>
        </w:rPr>
        <w:t>i</w:t>
      </w:r>
      <w:r>
        <w:rPr>
          <w:rFonts w:ascii="Times New Roman" w:hAnsi="Times New Roman" w:cs="Times New Roman"/>
        </w:rPr>
        <w:t>teľa alebo profesionálneho vojaka v jeho priamej podriadenosti alebo nadriadenosti, alebo ak jeden podlieha pokladničnej kontrole alebo účtovnej kontrole druhého.“</w:t>
      </w:r>
      <w:r>
        <w:rPr>
          <w:rFonts w:ascii="Times New Roman" w:hAnsi="Times New Roman" w:cs="Times New Roman"/>
        </w:rPr>
        <w:t>.</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99. § 58 sa dopĺňa odsekom 3, ktorý znie:</w:t>
      </w:r>
    </w:p>
    <w:p w:rsidR="00E55857" w:rsidP="00E55857">
      <w:pPr>
        <w:ind w:firstLine="900"/>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„(3) Minister alebo ním určený vedúci služobného úradu odvolá profesionálneho vojaka z funkcie odo dňa, ktorý predchádza dňu jeho dočasného vyčlenenia na</w:t>
      </w:r>
      <w:r w:rsidR="00BC4C48">
        <w:rPr>
          <w:rFonts w:ascii="Times New Roman" w:hAnsi="Times New Roman" w:cs="Times New Roman"/>
        </w:rPr>
        <w:t xml:space="preserve"> plnenie úloh podľa § 60 ods. 2</w:t>
      </w:r>
      <w:r>
        <w:rPr>
          <w:rFonts w:ascii="Times New Roman" w:hAnsi="Times New Roman" w:cs="Times New Roman"/>
        </w:rPr>
        <w:t>.“.</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100. § 59 sa dopĺňa o</w:t>
      </w:r>
      <w:r>
        <w:rPr>
          <w:rFonts w:ascii="Times New Roman" w:hAnsi="Times New Roman" w:cs="Times New Roman"/>
        </w:rPr>
        <w:t>dsekom 5,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Skončenie prerušenia výkonu funkcie uvedie vedúci služobného úradu v rozhodn</w:t>
      </w:r>
      <w:r>
        <w:rPr>
          <w:rFonts w:ascii="Times New Roman" w:hAnsi="Times New Roman" w:cs="Times New Roman"/>
        </w:rPr>
        <w:t>u</w:t>
      </w:r>
      <w:r>
        <w:rPr>
          <w:rFonts w:ascii="Times New Roman" w:hAnsi="Times New Roman" w:cs="Times New Roman"/>
        </w:rPr>
        <w:t>tí.“.</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101. V § 60 ods. 1 písm. f ) sa na konci pripájajú tieto slová: „s výnimkou Národnej ak</w:t>
      </w:r>
      <w:r>
        <w:rPr>
          <w:rFonts w:ascii="Times New Roman" w:hAnsi="Times New Roman" w:cs="Times New Roman"/>
        </w:rPr>
        <w:t>a</w:t>
      </w:r>
      <w:r>
        <w:rPr>
          <w:rFonts w:ascii="Times New Roman" w:hAnsi="Times New Roman" w:cs="Times New Roman"/>
        </w:rPr>
        <w:t>démie obrany maršala Andreja Hadika,“.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102. V § 60 sa vypúšťajú odseky 3 a 4.</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103. V § 61 ods. l sa vypúšťa slovo „dočasne“.</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104. V § 61 odsek 4 znie: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Zaradenie profesionálneho vojaka do personálnej zálohy skončí vedúci služobného úradu dňom uvedeným v rozhodnutí, ktorý predchádza dňu ustanovenia alebo vymenovania do inej funkcie, alebo dňom skončenia služobného pomeru.“.</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105. V § 62 ods. 1 písm. f) sa vypúšťajú slová „podľa osobitných predpisov“.</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106. V § 62 ods. 1 písm. g) sa vypúšťajú slová „k inej právnickej osobe“.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107. V § 62 ods. 1 sa vypúšťa</w:t>
      </w:r>
      <w:r>
        <w:rPr>
          <w:rFonts w:ascii="Times New Roman" w:hAnsi="Times New Roman" w:cs="Times New Roman"/>
        </w:rPr>
        <w:t>jú písmená h) a i).</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Doterajšie písmená j) až l) sa označujú ako písmená h) až j).</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108. V § 62 odsek 2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Počas zaradenia profesionálneho vojaka do zálohy pre prechodne nezaradených pr</w:t>
      </w:r>
      <w:r>
        <w:rPr>
          <w:rFonts w:ascii="Times New Roman" w:hAnsi="Times New Roman" w:cs="Times New Roman"/>
        </w:rPr>
        <w:t>o</w:t>
      </w:r>
      <w:r>
        <w:rPr>
          <w:rFonts w:ascii="Times New Roman" w:hAnsi="Times New Roman" w:cs="Times New Roman"/>
        </w:rPr>
        <w:t xml:space="preserve">fesionálnych vojakov patrí profesionálnemu vojakovi služobný </w:t>
      </w:r>
      <w:r>
        <w:rPr>
          <w:rFonts w:ascii="Times New Roman" w:hAnsi="Times New Roman" w:cs="Times New Roman"/>
        </w:rPr>
        <w:t>plat z funkcie, do ktorej bol ust</w:t>
      </w:r>
      <w:r>
        <w:rPr>
          <w:rFonts w:ascii="Times New Roman" w:hAnsi="Times New Roman" w:cs="Times New Roman"/>
        </w:rPr>
        <w:t>a</w:t>
      </w:r>
      <w:r>
        <w:rPr>
          <w:rFonts w:ascii="Times New Roman" w:hAnsi="Times New Roman" w:cs="Times New Roman"/>
        </w:rPr>
        <w:t>novený alebo vymenovaný pred zaradením do personálnej zálohy podľa odseku 1.“.</w:t>
      </w:r>
    </w:p>
    <w:p w:rsidR="00E55857" w:rsidP="00E55857">
      <w:pPr>
        <w:ind w:firstLine="851"/>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109. V § 62 sa vypúšťa odsek 3.</w:t>
      </w:r>
    </w:p>
    <w:p w:rsidR="00E55857" w:rsidP="00E55857">
      <w:pPr>
        <w:ind w:firstLine="851"/>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Doterajší odsek 4 sa označuje ako odsek 3.</w:t>
      </w:r>
    </w:p>
    <w:p w:rsidR="00E55857" w:rsidP="00E55857">
      <w:pPr>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110. V § 62 odsek 3 znie:</w:t>
      </w:r>
    </w:p>
    <w:p w:rsidR="00E55857" w:rsidP="00E55857">
      <w:pPr>
        <w:ind w:firstLine="851"/>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„(3) Počas zaradenia do zálohy podľa ods. 1 písm. a), b), d) až j) profesionálny vojak plní služobné povinnosti podľa rozhodnutia veliteľa, ktorého určí vedúci služobného úradu.“.</w:t>
      </w:r>
    </w:p>
    <w:p w:rsidR="00E55857" w:rsidP="00E55857">
      <w:pPr>
        <w:ind w:firstLine="851"/>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111. § 63 znie:</w:t>
      </w:r>
    </w:p>
    <w:p w:rsidR="00E55857" w:rsidP="00E55857">
      <w:pPr>
        <w:ind w:firstLine="851"/>
        <w:rPr>
          <w:rFonts w:ascii="Times New Roman" w:hAnsi="Times New Roman" w:cs="Times New Roman"/>
        </w:rPr>
      </w:pPr>
    </w:p>
    <w:p w:rsidR="00E55857" w:rsidP="00E55857">
      <w:pPr>
        <w:jc w:val="center"/>
        <w:outlineLvl w:val="4"/>
        <w:rPr>
          <w:rFonts w:ascii="Times New Roman" w:hAnsi="Times New Roman" w:cs="Times New Roman"/>
        </w:rPr>
      </w:pPr>
      <w:r>
        <w:rPr>
          <w:rFonts w:ascii="Times New Roman" w:hAnsi="Times New Roman" w:cs="Times New Roman"/>
        </w:rPr>
        <w:t>„§ 63</w:t>
        <w:br/>
        <w:t>Neplatená záloha</w:t>
      </w:r>
    </w:p>
    <w:p w:rsidR="00E55857" w:rsidP="00E55857">
      <w:pPr>
        <w:jc w:val="center"/>
        <w:outlineLvl w:val="4"/>
        <w:rPr>
          <w:rFonts w:ascii="Times New Roman" w:hAnsi="Times New Roman" w:cs="Times New Roman"/>
          <w:b/>
        </w:rPr>
      </w:pPr>
    </w:p>
    <w:p w:rsidR="00E55857" w:rsidP="00E55857">
      <w:pPr>
        <w:ind w:firstLine="826"/>
        <w:jc w:val="both"/>
        <w:rPr>
          <w:rFonts w:ascii="Times New Roman" w:hAnsi="Times New Roman" w:cs="Times New Roman"/>
        </w:rPr>
      </w:pPr>
      <w:r>
        <w:rPr>
          <w:rFonts w:ascii="Times New Roman" w:hAnsi="Times New Roman" w:cs="Times New Roman"/>
        </w:rPr>
        <w:t>Do neplatenej zálohy vedúci služobného úradu zaradí profesionálneho voja</w:t>
      </w:r>
      <w:r>
        <w:rPr>
          <w:rFonts w:ascii="Times New Roman" w:hAnsi="Times New Roman" w:cs="Times New Roman"/>
        </w:rPr>
        <w:t xml:space="preserve">ka, </w:t>
      </w:r>
    </w:p>
    <w:p w:rsidR="00E55857" w:rsidP="00E55857">
      <w:pPr>
        <w:ind w:left="360" w:hanging="360"/>
        <w:jc w:val="both"/>
        <w:rPr>
          <w:rFonts w:ascii="Times New Roman" w:hAnsi="Times New Roman" w:cs="Times New Roman"/>
        </w:rPr>
      </w:pPr>
      <w:r>
        <w:rPr>
          <w:rFonts w:ascii="Times New Roman" w:hAnsi="Times New Roman" w:cs="Times New Roman"/>
        </w:rPr>
        <w:t>a)</w:t>
        <w:tab/>
        <w:t xml:space="preserve">ktorému je poskytnutá rodičovská dovolenka, </w:t>
      </w:r>
    </w:p>
    <w:p w:rsidR="00E55857" w:rsidP="00E55857">
      <w:pPr>
        <w:pStyle w:val="BodyTextIndent2"/>
        <w:ind w:left="360" w:hanging="360"/>
        <w:rPr>
          <w:rFonts w:ascii="Times New Roman" w:hAnsi="Times New Roman" w:cs="Times New Roman"/>
          <w:color w:val="auto"/>
        </w:rPr>
      </w:pPr>
      <w:r>
        <w:rPr>
          <w:rFonts w:ascii="Times New Roman" w:hAnsi="Times New Roman" w:cs="Times New Roman"/>
          <w:color w:val="auto"/>
        </w:rPr>
        <w:t>b)</w:t>
        <w:tab/>
        <w:t>ktorý je vyslaný do medzinárodnej organizácie na výkon funkcie, ktorá nie je súčasťou syst</w:t>
      </w:r>
      <w:r>
        <w:rPr>
          <w:rFonts w:ascii="Times New Roman" w:hAnsi="Times New Roman" w:cs="Times New Roman"/>
          <w:color w:val="auto"/>
        </w:rPr>
        <w:t>e</w:t>
      </w:r>
      <w:r>
        <w:rPr>
          <w:rFonts w:ascii="Times New Roman" w:hAnsi="Times New Roman" w:cs="Times New Roman"/>
          <w:color w:val="auto"/>
        </w:rPr>
        <w:t>mizácie podľa tohto zákona a vyžaduje si jeho zotrvanie v služobnom pomere,</w:t>
      </w:r>
    </w:p>
    <w:p w:rsidR="00E55857" w:rsidP="00E55857">
      <w:pPr>
        <w:ind w:left="360" w:hanging="360"/>
        <w:jc w:val="both"/>
        <w:rPr>
          <w:rFonts w:ascii="Times New Roman" w:hAnsi="Times New Roman" w:cs="Times New Roman"/>
        </w:rPr>
      </w:pPr>
      <w:r>
        <w:rPr>
          <w:rFonts w:ascii="Times New Roman" w:hAnsi="Times New Roman" w:cs="Times New Roman"/>
        </w:rPr>
        <w:t>c)</w:t>
        <w:tab/>
        <w:t>ktorý nasleduje manžela (manželku) vykonávajúceho štátnu službu podľa § 66 ods. 2 alebo 3 alebo manžela (manželku) dočasne vyslaného na vykonávanie štátnej služby do cudziny podľa osobitného predpisu,</w:t>
      </w:r>
      <w:r>
        <w:rPr>
          <w:rFonts w:ascii="Times New Roman" w:hAnsi="Times New Roman" w:cs="Times New Roman"/>
          <w:vertAlign w:val="superscript"/>
        </w:rPr>
        <w:t>22a</w:t>
      </w:r>
      <w:r>
        <w:rPr>
          <w:rFonts w:ascii="Times New Roman" w:hAnsi="Times New Roman" w:cs="Times New Roman"/>
        </w:rPr>
        <w:t>) alebo ktorý nasleduje manžela (manželku), ktorý podľa pracovnej zmluvy vykonáva p</w:t>
      </w:r>
      <w:r>
        <w:rPr>
          <w:rFonts w:ascii="Times New Roman" w:hAnsi="Times New Roman" w:cs="Times New Roman"/>
        </w:rPr>
        <w:t>ráce vo verejnom záujme v cudzine.“.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Poznámka pod čiarou k odkazu 22a znie: </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22a</w:t>
      </w:r>
      <w:r>
        <w:rPr>
          <w:rFonts w:ascii="Times New Roman" w:hAnsi="Times New Roman" w:cs="Times New Roman"/>
          <w:sz w:val="22"/>
          <w:szCs w:val="22"/>
        </w:rPr>
        <w:t>)</w:t>
        <w:tab/>
        <w:t>§ 27 písm. l) zákona č. 312/2001 Z. z. v znení zákona č. 551/2003 Z. z.“.</w:t>
      </w:r>
    </w:p>
    <w:p w:rsidR="00E55857" w:rsidP="00E55857">
      <w:pPr>
        <w:ind w:left="540" w:hanging="540"/>
        <w:jc w:val="both"/>
        <w:rPr>
          <w:rFonts w:ascii="Times New Roman" w:hAnsi="Times New Roman" w:cs="Times New Roman"/>
        </w:rPr>
      </w:pPr>
    </w:p>
    <w:p w:rsidR="00E55857" w:rsidP="00E55857">
      <w:pPr>
        <w:ind w:left="540" w:hanging="540"/>
        <w:jc w:val="both"/>
        <w:rPr>
          <w:rFonts w:ascii="Times New Roman" w:hAnsi="Times New Roman" w:cs="Times New Roman"/>
        </w:rPr>
      </w:pPr>
    </w:p>
    <w:p w:rsidR="00E55857" w:rsidP="00E55857">
      <w:pPr>
        <w:ind w:left="540" w:hanging="540"/>
        <w:jc w:val="both"/>
        <w:rPr>
          <w:rFonts w:ascii="Times New Roman" w:hAnsi="Times New Roman" w:cs="Times New Roman"/>
        </w:rPr>
      </w:pPr>
    </w:p>
    <w:p w:rsidR="00E55857" w:rsidP="00E55857">
      <w:pPr>
        <w:ind w:left="540" w:hanging="540"/>
        <w:jc w:val="both"/>
        <w:rPr>
          <w:rFonts w:ascii="Times New Roman" w:hAnsi="Times New Roman" w:cs="Times New Roman"/>
        </w:rPr>
      </w:pPr>
    </w:p>
    <w:p w:rsidR="00E55857" w:rsidP="00E55857">
      <w:pPr>
        <w:ind w:left="539" w:firstLine="284"/>
        <w:jc w:val="both"/>
        <w:rPr>
          <w:rFonts w:ascii="Times New Roman" w:hAnsi="Times New Roman" w:cs="Times New Roman"/>
        </w:rPr>
      </w:pPr>
      <w:r>
        <w:rPr>
          <w:rFonts w:ascii="Times New Roman" w:hAnsi="Times New Roman" w:cs="Times New Roman"/>
        </w:rPr>
        <w:t>112. Doterajší text § 64 sa označuje ako odsek 1 a dopĺňa sa odsekom 2, ktorý znie:</w:t>
      </w:r>
    </w:p>
    <w:p w:rsidR="00E55857" w:rsidP="00E55857">
      <w:pPr>
        <w:ind w:left="539" w:firstLine="284"/>
        <w:jc w:val="both"/>
        <w:rPr>
          <w:rFonts w:ascii="Times New Roman" w:hAnsi="Times New Roman" w:cs="Times New Roman"/>
        </w:rPr>
      </w:pPr>
    </w:p>
    <w:p w:rsidR="00E55857" w:rsidP="00E55857">
      <w:pPr>
        <w:ind w:firstLine="823"/>
        <w:jc w:val="both"/>
        <w:rPr>
          <w:rFonts w:ascii="Times New Roman" w:hAnsi="Times New Roman" w:cs="Times New Roman"/>
        </w:rPr>
      </w:pPr>
      <w:r>
        <w:rPr>
          <w:rFonts w:ascii="Times New Roman" w:hAnsi="Times New Roman" w:cs="Times New Roman"/>
        </w:rPr>
        <w:t>„(2) Počas zaradenia do zálohy podľa odseku 1 profesionálny vojak plní služobné povi</w:t>
      </w:r>
      <w:r>
        <w:rPr>
          <w:rFonts w:ascii="Times New Roman" w:hAnsi="Times New Roman" w:cs="Times New Roman"/>
        </w:rPr>
        <w:t>n</w:t>
      </w:r>
      <w:r>
        <w:rPr>
          <w:rFonts w:ascii="Times New Roman" w:hAnsi="Times New Roman" w:cs="Times New Roman"/>
        </w:rPr>
        <w:t>nosti podľa rozhodnutia veliteľa, ktorého určí vedúci služobného úradu.“.</w:t>
      </w:r>
    </w:p>
    <w:p w:rsidR="00E55857" w:rsidP="00E55857">
      <w:pPr>
        <w:ind w:left="540" w:hanging="540"/>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113. V § 65 ods. 3 sa vypúšťajú slová „náhrada vo výške“ a nad slovo „mzdy“ sa umie</w:t>
      </w:r>
      <w:r>
        <w:rPr>
          <w:rFonts w:ascii="Times New Roman" w:hAnsi="Times New Roman" w:cs="Times New Roman"/>
        </w:rPr>
        <w:t>s</w:t>
      </w:r>
      <w:r>
        <w:rPr>
          <w:rFonts w:ascii="Times New Roman" w:hAnsi="Times New Roman" w:cs="Times New Roman"/>
        </w:rPr>
        <w:t>tňuje odkaz 23.</w:t>
      </w:r>
    </w:p>
    <w:p w:rsidR="00E55857" w:rsidP="00E55857">
      <w:pPr>
        <w:ind w:firstLine="851"/>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114. V § 65 ods. 4 sa slovo „Náhrada“ nahrádza slovami „Služobný plat“ a nad slovo „osobu“ sa umiestňuje odkaz 23a.</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23a znie:</w:t>
      </w:r>
    </w:p>
    <w:p w:rsidR="00E55857" w:rsidP="00E55857">
      <w:pPr>
        <w:ind w:left="540" w:hanging="540"/>
        <w:jc w:val="both"/>
        <w:rPr>
          <w:rFonts w:ascii="Times New Roman" w:hAnsi="Times New Roman" w:cs="Times New Roman"/>
          <w:sz w:val="22"/>
          <w:szCs w:val="22"/>
        </w:rPr>
      </w:pPr>
      <w:r>
        <w:rPr>
          <w:rFonts w:ascii="Times New Roman" w:hAnsi="Times New Roman" w:cs="Times New Roman"/>
        </w:rPr>
        <w:t>„</w:t>
      </w:r>
      <w:r>
        <w:rPr>
          <w:rFonts w:ascii="Times New Roman" w:hAnsi="Times New Roman" w:cs="Times New Roman"/>
          <w:sz w:val="22"/>
          <w:szCs w:val="22"/>
          <w:vertAlign w:val="superscript"/>
        </w:rPr>
        <w:t>23a</w:t>
      </w:r>
      <w:r>
        <w:rPr>
          <w:rFonts w:ascii="Times New Roman" w:hAnsi="Times New Roman" w:cs="Times New Roman"/>
          <w:sz w:val="22"/>
          <w:szCs w:val="22"/>
        </w:rPr>
        <w:t>)</w:t>
        <w:tab/>
        <w:t>Zákon č. 36/2005 Z. z. o rodine a o zmene a doplnení niektorých zákonov v znení neskorších predp</w:t>
      </w:r>
      <w:r>
        <w:rPr>
          <w:rFonts w:ascii="Times New Roman" w:hAnsi="Times New Roman" w:cs="Times New Roman"/>
          <w:sz w:val="22"/>
          <w:szCs w:val="22"/>
        </w:rPr>
        <w:t>i</w:t>
      </w:r>
      <w:r>
        <w:rPr>
          <w:rFonts w:ascii="Times New Roman" w:hAnsi="Times New Roman" w:cs="Times New Roman"/>
          <w:sz w:val="22"/>
          <w:szCs w:val="22"/>
        </w:rPr>
        <w:t>s</w:t>
      </w:r>
      <w:r>
        <w:rPr>
          <w:rFonts w:ascii="Times New Roman" w:hAnsi="Times New Roman" w:cs="Times New Roman"/>
          <w:sz w:val="22"/>
          <w:szCs w:val="22"/>
        </w:rPr>
        <w:t>ov.“.</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115. V § 65 ods. 7 sa slovo „dĺžke“ nahrádza slovom „rozvrhnutiu“. </w:t>
      </w:r>
    </w:p>
    <w:p w:rsidR="00E55857" w:rsidP="00E55857">
      <w:pPr>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116. V § 66 odsek 2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Na základe rozhodnutia príslušných ústavných orgánov</w:t>
      </w:r>
      <w:r>
        <w:rPr>
          <w:rFonts w:ascii="Times New Roman" w:hAnsi="Times New Roman" w:cs="Times New Roman"/>
          <w:vertAlign w:val="superscript"/>
        </w:rPr>
        <w:t>22</w:t>
      </w:r>
      <w:r>
        <w:rPr>
          <w:rFonts w:ascii="Times New Roman" w:hAnsi="Times New Roman" w:cs="Times New Roman"/>
        </w:rPr>
        <w:t>) vysiela minister profesi</w:t>
      </w:r>
      <w:r>
        <w:rPr>
          <w:rFonts w:ascii="Times New Roman" w:hAnsi="Times New Roman" w:cs="Times New Roman"/>
        </w:rPr>
        <w:t>o</w:t>
      </w:r>
      <w:r>
        <w:rPr>
          <w:rFonts w:ascii="Times New Roman" w:hAnsi="Times New Roman" w:cs="Times New Roman"/>
        </w:rPr>
        <w:t>nálneho vojaka mimo územia Slovenskej republiky na plnenie úloh vyplývajúcich zo zastupovania Slovenskej republiky v štruktúrach Severoatlantickej aliancie, Európskej únie, Organizácie pre bezpečnosť a spoluprácu v Európe a pri Organizácii Spojených národov.“.</w:t>
      </w:r>
    </w:p>
    <w:p w:rsidR="00E55857" w:rsidP="00E55857">
      <w:pPr>
        <w:ind w:left="360" w:hanging="360"/>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117. V § 66 sa za odsek 2 vkladá nový odsek 3, ktorý znie:</w:t>
      </w:r>
    </w:p>
    <w:p w:rsidR="00E55857" w:rsidP="00E55857">
      <w:pPr>
        <w:ind w:left="360" w:firstLine="54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Profesionálneho vojaka dočasne vyčleneného na plnenie úloh organizačných zložiek Vojenského spravodajstva môže minister vyslať mimo územia Slovenskej republiky v súlade         s osobitným predpisom,</w:t>
      </w:r>
      <w:r>
        <w:rPr>
          <w:rFonts w:ascii="Times New Roman" w:hAnsi="Times New Roman" w:cs="Times New Roman"/>
          <w:vertAlign w:val="superscript"/>
        </w:rPr>
        <w:t>23b</w:t>
      </w:r>
      <w:r>
        <w:rPr>
          <w:rFonts w:ascii="Times New Roman" w:hAnsi="Times New Roman" w:cs="Times New Roman"/>
        </w:rPr>
        <w:t>) najmä ak to vyplýva z medzinárodných zmlúv alebo</w:t>
      </w:r>
      <w:r>
        <w:rPr>
          <w:rFonts w:ascii="Times New Roman" w:hAnsi="Times New Roman" w:cs="Times New Roman"/>
        </w:rPr>
        <w:t xml:space="preserve"> po dohode mini</w:t>
      </w:r>
      <w:r>
        <w:rPr>
          <w:rFonts w:ascii="Times New Roman" w:hAnsi="Times New Roman" w:cs="Times New Roman"/>
        </w:rPr>
        <w:t>s</w:t>
      </w:r>
      <w:r>
        <w:rPr>
          <w:rFonts w:ascii="Times New Roman" w:hAnsi="Times New Roman" w:cs="Times New Roman"/>
        </w:rPr>
        <w:t>terstva s Ministerstvom zahraničných vecí Slovenskej republiky k zastupiteľským úradom Slove</w:t>
      </w:r>
      <w:r>
        <w:rPr>
          <w:rFonts w:ascii="Times New Roman" w:hAnsi="Times New Roman" w:cs="Times New Roman"/>
        </w:rPr>
        <w:t>n</w:t>
      </w:r>
      <w:r>
        <w:rPr>
          <w:rFonts w:ascii="Times New Roman" w:hAnsi="Times New Roman" w:cs="Times New Roman"/>
        </w:rPr>
        <w:t>skej republiky alebo k medzinárodným organizáciám.“.</w:t>
      </w:r>
    </w:p>
    <w:p w:rsidR="00E55857" w:rsidP="00E55857">
      <w:pPr>
        <w:ind w:firstLine="851"/>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Poznámka pod čiarou k odkazu 23b znie:</w:t>
      </w:r>
    </w:p>
    <w:p w:rsidR="00E55857" w:rsidP="00E55857">
      <w:pPr>
        <w:ind w:left="540" w:hanging="540"/>
        <w:rPr>
          <w:rFonts w:ascii="Times New Roman" w:hAnsi="Times New Roman" w:cs="Times New Roman"/>
          <w:sz w:val="22"/>
          <w:szCs w:val="22"/>
        </w:rPr>
      </w:pPr>
      <w:r>
        <w:rPr>
          <w:rFonts w:ascii="Times New Roman" w:hAnsi="Times New Roman" w:cs="Times New Roman"/>
        </w:rPr>
        <w:t>„</w:t>
      </w:r>
      <w:r>
        <w:rPr>
          <w:rFonts w:ascii="Times New Roman" w:hAnsi="Times New Roman" w:cs="Times New Roman"/>
          <w:sz w:val="22"/>
          <w:szCs w:val="22"/>
          <w:vertAlign w:val="superscript"/>
        </w:rPr>
        <w:t>23b</w:t>
      </w:r>
      <w:r>
        <w:rPr>
          <w:rFonts w:ascii="Times New Roman" w:hAnsi="Times New Roman" w:cs="Times New Roman"/>
          <w:sz w:val="22"/>
          <w:szCs w:val="22"/>
        </w:rPr>
        <w:t>)</w:t>
        <w:tab/>
        <w:t>Zákon Národnej rady Slovenskej republiky č. 198/</w:t>
      </w:r>
      <w:r>
        <w:rPr>
          <w:rFonts w:ascii="Times New Roman" w:hAnsi="Times New Roman" w:cs="Times New Roman"/>
          <w:sz w:val="22"/>
          <w:szCs w:val="22"/>
        </w:rPr>
        <w:t>1994 Z. z. v znení neskorších predpisov.“.</w:t>
      </w:r>
    </w:p>
    <w:p w:rsidR="00E55857" w:rsidP="00E55857">
      <w:pPr>
        <w:ind w:firstLine="900"/>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Doterajšie odseky 3 až 5 sa označujú ako odseky 4 až 6.</w:t>
      </w:r>
    </w:p>
    <w:p w:rsidR="00E55857" w:rsidP="00E55857">
      <w:pPr>
        <w:ind w:firstLine="90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118. V § 66 ods. 4 sa slová „vedúci služobného úradu môže“ nahrádzajú slovami „mini</w:t>
      </w:r>
      <w:r>
        <w:rPr>
          <w:rFonts w:ascii="Times New Roman" w:hAnsi="Times New Roman" w:cs="Times New Roman"/>
        </w:rPr>
        <w:t>s</w:t>
      </w:r>
      <w:r>
        <w:rPr>
          <w:rFonts w:ascii="Times New Roman" w:hAnsi="Times New Roman" w:cs="Times New Roman"/>
        </w:rPr>
        <w:t xml:space="preserve">ter môže na dobu vyslania“.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119. § 66 sa dopĺňa odsekmi 7 a 8, ktoré</w:t>
      </w:r>
      <w:r>
        <w:rPr>
          <w:rFonts w:ascii="Times New Roman" w:hAnsi="Times New Roman" w:cs="Times New Roman"/>
        </w:rPr>
        <w:t xml:space="preserve"> znejú:</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O skončení vyslania profesionálneho vojaka na plnenie úloh mimo územia Slove</w:t>
      </w:r>
      <w:r>
        <w:rPr>
          <w:rFonts w:ascii="Times New Roman" w:hAnsi="Times New Roman" w:cs="Times New Roman"/>
        </w:rPr>
        <w:t>n</w:t>
      </w:r>
      <w:r>
        <w:rPr>
          <w:rFonts w:ascii="Times New Roman" w:hAnsi="Times New Roman" w:cs="Times New Roman"/>
        </w:rPr>
        <w:t>skej republiky podľa odseku 1 rozhodne vedúci služobného úradu a podľa odsekov 2 a 3 rozhodne minister.</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 Profesionálnych vojakov uvedených v odsekoch 1 až 3 možno vyslať na plnenie úloh mimo územia Slovenskej republiky aj na výkon funkcie s plánovanou vyššou alebo nižšou ho</w:t>
      </w:r>
      <w:r>
        <w:rPr>
          <w:rFonts w:ascii="Times New Roman" w:hAnsi="Times New Roman" w:cs="Times New Roman"/>
        </w:rPr>
        <w:t>d</w:t>
      </w:r>
      <w:r>
        <w:rPr>
          <w:rFonts w:ascii="Times New Roman" w:hAnsi="Times New Roman" w:cs="Times New Roman"/>
        </w:rPr>
        <w:t>nosťou, než akú dosiahli.“.</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120. V § 67 ods. 1 sa slová „plní úlohy mimo územia Slovenskej republiky“ nahrádzajú slovami „bol vyslaný na plnenie úloh mimo územia Slovenskej republiky podľa § 66 ods. 1“.</w:t>
      </w:r>
    </w:p>
    <w:p w:rsidR="00E55857" w:rsidP="00E55857">
      <w:pPr>
        <w:rPr>
          <w:rFonts w:ascii="Times New Roman" w:hAnsi="Times New Roman" w:cs="Times New Roman"/>
        </w:rPr>
      </w:pPr>
    </w:p>
    <w:p w:rsidR="00E55857" w:rsidP="00E55857">
      <w:pPr>
        <w:ind w:firstLine="851"/>
        <w:jc w:val="both"/>
        <w:outlineLvl w:val="4"/>
        <w:rPr>
          <w:rFonts w:ascii="Times New Roman" w:hAnsi="Times New Roman" w:cs="Times New Roman"/>
        </w:rPr>
      </w:pPr>
      <w:r>
        <w:rPr>
          <w:rFonts w:ascii="Times New Roman" w:hAnsi="Times New Roman" w:cs="Times New Roman"/>
        </w:rPr>
        <w:t>121</w:t>
      </w:r>
      <w:r>
        <w:rPr>
          <w:rFonts w:ascii="Times New Roman" w:hAnsi="Times New Roman" w:cs="Times New Roman"/>
          <w:b/>
        </w:rPr>
        <w:t xml:space="preserve">. </w:t>
      </w:r>
      <w:r>
        <w:rPr>
          <w:rFonts w:ascii="Times New Roman" w:hAnsi="Times New Roman" w:cs="Times New Roman"/>
        </w:rPr>
        <w:t>§ 68 znie:</w:t>
      </w:r>
    </w:p>
    <w:p w:rsidR="00E55857" w:rsidP="00E55857">
      <w:pPr>
        <w:jc w:val="center"/>
        <w:outlineLvl w:val="4"/>
        <w:rPr>
          <w:rFonts w:ascii="Times New Roman" w:hAnsi="Times New Roman" w:cs="Times New Roman"/>
        </w:rPr>
      </w:pPr>
      <w:r>
        <w:rPr>
          <w:rFonts w:ascii="Times New Roman" w:hAnsi="Times New Roman" w:cs="Times New Roman"/>
        </w:rPr>
        <w:t>„§ 68</w:t>
      </w:r>
    </w:p>
    <w:p w:rsidR="00E55857" w:rsidP="00E55857">
      <w:pPr>
        <w:jc w:val="both"/>
        <w:rPr>
          <w:rFonts w:ascii="Times New Roman" w:hAnsi="Times New Roman" w:cs="Times New Roman"/>
          <w:strike/>
        </w:rPr>
      </w:pPr>
    </w:p>
    <w:p w:rsidR="00E55857" w:rsidP="00E55857">
      <w:pPr>
        <w:ind w:firstLine="851"/>
        <w:jc w:val="both"/>
        <w:rPr>
          <w:rFonts w:ascii="Times New Roman" w:hAnsi="Times New Roman" w:cs="Times New Roman"/>
        </w:rPr>
      </w:pPr>
      <w:r>
        <w:rPr>
          <w:rFonts w:ascii="Times New Roman" w:hAnsi="Times New Roman" w:cs="Times New Roman"/>
        </w:rPr>
        <w:t>„(1) Rozhodnutie o ustanovení do funkcie, rozhodnutie o zaradení do zálohy pre precho</w:t>
      </w:r>
      <w:r>
        <w:rPr>
          <w:rFonts w:ascii="Times New Roman" w:hAnsi="Times New Roman" w:cs="Times New Roman"/>
        </w:rPr>
        <w:t>d</w:t>
      </w:r>
      <w:r>
        <w:rPr>
          <w:rFonts w:ascii="Times New Roman" w:hAnsi="Times New Roman" w:cs="Times New Roman"/>
        </w:rPr>
        <w:t>ne nezaradených profesionálnych vojakov a rozhodnutie o dočasnom pozbavení výkonu štátnej služby musí služobný úrad doručiť profesionálnemu vojakovi najneskôr deň pred jeho vykonate</w:t>
      </w:r>
      <w:r>
        <w:rPr>
          <w:rFonts w:ascii="Times New Roman" w:hAnsi="Times New Roman" w:cs="Times New Roman"/>
        </w:rPr>
        <w:t>ľ</w:t>
      </w:r>
      <w:r>
        <w:rPr>
          <w:rFonts w:ascii="Times New Roman" w:hAnsi="Times New Roman" w:cs="Times New Roman"/>
        </w:rPr>
        <w:t>nosťou.</w:t>
      </w:r>
    </w:p>
    <w:p w:rsidR="00E55857" w:rsidP="00E55857">
      <w:pPr>
        <w:ind w:firstLine="851"/>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(2) Profesionálnemu vojakovi uvedenému v odseku 1 do 30 dní odo dňa vykonateľnosti rozhodnutia doručí služobný úrad písomné oznámenie, ktoré musí obsahovať údaje uvedené v § 28 ods. 3.</w:t>
      </w:r>
    </w:p>
    <w:p w:rsidR="00E55857" w:rsidP="00E55857">
      <w:pPr>
        <w:jc w:val="both"/>
        <w:rPr>
          <w:rFonts w:ascii="Times New Roman" w:hAnsi="Times New Roman" w:cs="Times New Roman"/>
          <w:strike/>
        </w:rPr>
      </w:pPr>
    </w:p>
    <w:p w:rsidR="00E55857" w:rsidP="00E55857">
      <w:pPr>
        <w:ind w:firstLine="826"/>
        <w:jc w:val="both"/>
        <w:rPr>
          <w:rFonts w:ascii="Times New Roman" w:hAnsi="Times New Roman" w:cs="Times New Roman"/>
        </w:rPr>
      </w:pPr>
      <w:r>
        <w:rPr>
          <w:rFonts w:ascii="Times New Roman" w:hAnsi="Times New Roman" w:cs="Times New Roman"/>
        </w:rPr>
        <w:t xml:space="preserve">(3) Ak by sa služobný pomer skončil do času uvedeného v odseku 2, písomné oznámenie sa doručí profesionálnemu vojakovi najneskôr posledný deň trvania služobného pomeru. </w:t>
      </w:r>
    </w:p>
    <w:p w:rsidR="00E55857" w:rsidP="00E55857">
      <w:pPr>
        <w:ind w:firstLine="826"/>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Za zmenu miesta výkonu štátnej služby sa považuje</w:t>
      </w:r>
    </w:p>
    <w:p w:rsidR="00E55857" w:rsidP="00E55857">
      <w:pPr>
        <w:ind w:left="360" w:hanging="360"/>
        <w:jc w:val="both"/>
        <w:rPr>
          <w:rFonts w:ascii="Times New Roman" w:hAnsi="Times New Roman" w:cs="Times New Roman"/>
        </w:rPr>
      </w:pPr>
      <w:r>
        <w:rPr>
          <w:rFonts w:ascii="Times New Roman" w:hAnsi="Times New Roman" w:cs="Times New Roman"/>
        </w:rPr>
        <w:t>a)</w:t>
        <w:tab/>
        <w:t>vyslanie do kurzu podľa § 26 ods. 4, ak je vyslanie do kurzu spojené s odvolaním profesioná</w:t>
      </w:r>
      <w:r>
        <w:rPr>
          <w:rFonts w:ascii="Times New Roman" w:hAnsi="Times New Roman" w:cs="Times New Roman"/>
        </w:rPr>
        <w:t>l</w:t>
      </w:r>
      <w:r>
        <w:rPr>
          <w:rFonts w:ascii="Times New Roman" w:hAnsi="Times New Roman" w:cs="Times New Roman"/>
        </w:rPr>
        <w:t>neho vojaka z doterajšej funkcie,</w:t>
      </w:r>
    </w:p>
    <w:p w:rsidR="00E55857" w:rsidP="00E55857">
      <w:pPr>
        <w:ind w:left="360" w:hanging="360"/>
        <w:jc w:val="both"/>
        <w:rPr>
          <w:rFonts w:ascii="Times New Roman" w:hAnsi="Times New Roman" w:cs="Times New Roman"/>
        </w:rPr>
      </w:pPr>
      <w:r>
        <w:rPr>
          <w:rFonts w:ascii="Times New Roman" w:hAnsi="Times New Roman" w:cs="Times New Roman"/>
        </w:rPr>
        <w:t>b)</w:t>
        <w:tab/>
        <w:t>premiestnenie podľa § 57,</w:t>
      </w:r>
    </w:p>
    <w:p w:rsidR="00E55857" w:rsidP="00E55857">
      <w:pPr>
        <w:ind w:left="360" w:hanging="360"/>
        <w:jc w:val="both"/>
        <w:rPr>
          <w:rFonts w:ascii="Times New Roman" w:hAnsi="Times New Roman" w:cs="Times New Roman"/>
        </w:rPr>
      </w:pPr>
      <w:r>
        <w:rPr>
          <w:rFonts w:ascii="Times New Roman" w:hAnsi="Times New Roman" w:cs="Times New Roman"/>
        </w:rPr>
        <w:t>c)</w:t>
        <w:tab/>
        <w:t>dočasné vyčlenenie podľa § 60 ods. 2,</w:t>
      </w:r>
    </w:p>
    <w:p w:rsidR="00E55857" w:rsidP="00E55857">
      <w:pPr>
        <w:ind w:left="360" w:hanging="360"/>
        <w:jc w:val="both"/>
        <w:rPr>
          <w:rFonts w:ascii="Times New Roman" w:hAnsi="Times New Roman" w:cs="Times New Roman"/>
        </w:rPr>
      </w:pPr>
      <w:r>
        <w:rPr>
          <w:rFonts w:ascii="Times New Roman" w:hAnsi="Times New Roman" w:cs="Times New Roman"/>
        </w:rPr>
        <w:t>d)</w:t>
        <w:tab/>
        <w:t>vyslanie profesionálneho vojaka na plnenie úloh mimo územia Slovenskej republiky podľa       § 66 ods. 1 až 3,</w:t>
      </w:r>
    </w:p>
    <w:p w:rsidR="00E55857" w:rsidP="00E55857">
      <w:pPr>
        <w:ind w:left="360" w:hanging="360"/>
        <w:jc w:val="both"/>
        <w:rPr>
          <w:rFonts w:ascii="Times New Roman" w:hAnsi="Times New Roman" w:cs="Times New Roman"/>
        </w:rPr>
      </w:pPr>
      <w:r>
        <w:rPr>
          <w:rFonts w:ascii="Times New Roman" w:hAnsi="Times New Roman" w:cs="Times New Roman"/>
        </w:rPr>
        <w:t>e)</w:t>
        <w:tab/>
        <w:t>stáž podľa § 103.</w:t>
      </w:r>
    </w:p>
    <w:p w:rsidR="00E55857" w:rsidP="00E55857">
      <w:pPr>
        <w:ind w:left="360" w:hanging="360"/>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Ustanovenia § 52 až 59 a § 61 až 65 sa nevzťahujú na prokurátora vojenskej prokur</w:t>
      </w:r>
      <w:r>
        <w:rPr>
          <w:rFonts w:ascii="Times New Roman" w:hAnsi="Times New Roman" w:cs="Times New Roman"/>
        </w:rPr>
        <w:t>a</w:t>
      </w:r>
      <w:r>
        <w:rPr>
          <w:rFonts w:ascii="Times New Roman" w:hAnsi="Times New Roman" w:cs="Times New Roman"/>
        </w:rPr>
        <w:t>túry a sudcu vojenského súdu. Ustanovenia § 52 až 56, § 58 a § 61 až 65 sa nevzťahujú</w:t>
      </w:r>
      <w:r>
        <w:rPr>
          <w:rFonts w:ascii="Times New Roman" w:hAnsi="Times New Roman" w:cs="Times New Roman"/>
        </w:rPr>
        <w:t xml:space="preserve"> na právn</w:t>
      </w:r>
      <w:r>
        <w:rPr>
          <w:rFonts w:ascii="Times New Roman" w:hAnsi="Times New Roman" w:cs="Times New Roman"/>
        </w:rPr>
        <w:t>e</w:t>
      </w:r>
      <w:r>
        <w:rPr>
          <w:rFonts w:ascii="Times New Roman" w:hAnsi="Times New Roman" w:cs="Times New Roman"/>
        </w:rPr>
        <w:t>ho čakateľa vojenskej prokuratúry a justičného čakateľa vojenského súdu.“.</w:t>
      </w:r>
    </w:p>
    <w:p w:rsidR="00E55857" w:rsidP="00E55857">
      <w:pPr>
        <w:ind w:firstLine="90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122. V § 69 sa za odsek 1 vkladá nový odsek 2,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Ustanovenie odseku 1 písm. b) a e) sa nevzťahuje na profesionálneho vojaka, ktorý v určenom termíne neskončil štúdium, základný vojenský výcvik alebo dôstojnícky kurz z dôvodu dočasnej pracovnej neschopnosti pre chorobu alebo úraz.“.</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Doterajšie odseky 2 a 3 sa označujú ako odseky 3 a 4.</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123. V § 69 ods. 3 sa za slovo „skončí“ vkladajú slová „rozhodnutím vedúceho služobn</w:t>
      </w:r>
      <w:r>
        <w:rPr>
          <w:rFonts w:ascii="Times New Roman" w:hAnsi="Times New Roman" w:cs="Times New Roman"/>
        </w:rPr>
        <w:t>é</w:t>
      </w:r>
      <w:r>
        <w:rPr>
          <w:rFonts w:ascii="Times New Roman" w:hAnsi="Times New Roman" w:cs="Times New Roman"/>
        </w:rPr>
        <w:t>ho úradu“.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124. V § 70 ods. 1 písmeno d) znie: </w:t>
      </w:r>
    </w:p>
    <w:p w:rsidR="00E55857" w:rsidP="00E55857">
      <w:pPr>
        <w:ind w:left="360" w:hanging="360"/>
        <w:jc w:val="both"/>
        <w:rPr>
          <w:rFonts w:ascii="Times New Roman" w:hAnsi="Times New Roman" w:cs="Times New Roman"/>
        </w:rPr>
      </w:pPr>
      <w:r>
        <w:rPr>
          <w:rFonts w:ascii="Times New Roman" w:hAnsi="Times New Roman" w:cs="Times New Roman"/>
        </w:rPr>
        <w:t>„d)</w:t>
        <w:tab/>
        <w:t>závažným spôsobom porušil základnú povinnosť ustanovenú týmto zákonom alebo porušil zákaz ustanovený týmto zákonom, ak tento zákon neustanovuje inak,“.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125. V § 70 ods. 1 písm. e) sa slovo</w:t>
      </w:r>
      <w:r>
        <w:rPr>
          <w:rFonts w:ascii="Times New Roman" w:hAnsi="Times New Roman" w:cs="Times New Roman"/>
        </w:rPr>
        <w:t xml:space="preserve"> „právoplatného“ nahrádza slovom „platného“.</w:t>
      </w:r>
    </w:p>
    <w:p w:rsidR="00E55857" w:rsidP="00E55857">
      <w:pPr>
        <w:ind w:firstLine="851"/>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126. § 70 ods. 1 písmená f) a g) znejú:</w:t>
      </w:r>
    </w:p>
    <w:p w:rsidR="00E55857" w:rsidP="00E55857">
      <w:pPr>
        <w:ind w:left="360" w:hanging="360"/>
        <w:jc w:val="both"/>
        <w:rPr>
          <w:rFonts w:ascii="Times New Roman" w:hAnsi="Times New Roman" w:cs="Times New Roman"/>
        </w:rPr>
      </w:pPr>
      <w:r>
        <w:rPr>
          <w:rFonts w:ascii="Times New Roman" w:hAnsi="Times New Roman" w:cs="Times New Roman"/>
        </w:rPr>
        <w:t>„f)</w:t>
        <w:tab/>
        <w:t>bol právoplatne odsúdený za prečin, ktorý je úmyselným trestným činom,</w:t>
      </w:r>
      <w:r>
        <w:rPr>
          <w:rFonts w:ascii="Times New Roman" w:hAnsi="Times New Roman" w:cs="Times New Roman"/>
          <w:vertAlign w:val="superscript"/>
        </w:rPr>
        <w:t>11</w:t>
      </w:r>
      <w:r>
        <w:rPr>
          <w:rFonts w:ascii="Times New Roman" w:hAnsi="Times New Roman" w:cs="Times New Roman"/>
        </w:rPr>
        <w:t>) alebo za zl</w:t>
      </w:r>
      <w:r>
        <w:rPr>
          <w:rFonts w:ascii="Times New Roman" w:hAnsi="Times New Roman" w:cs="Times New Roman"/>
        </w:rPr>
        <w:t>o</w:t>
      </w:r>
      <w:r>
        <w:rPr>
          <w:rFonts w:ascii="Times New Roman" w:hAnsi="Times New Roman" w:cs="Times New Roman"/>
        </w:rPr>
        <w:t>čin,</w:t>
      </w:r>
      <w:r>
        <w:rPr>
          <w:rFonts w:ascii="Times New Roman" w:hAnsi="Times New Roman" w:cs="Times New Roman"/>
          <w:vertAlign w:val="superscript"/>
        </w:rPr>
        <w:t>11a</w:t>
      </w:r>
      <w:r>
        <w:rPr>
          <w:rFonts w:ascii="Times New Roman" w:hAnsi="Times New Roman" w:cs="Times New Roman"/>
        </w:rPr>
        <w:t>)</w:t>
      </w:r>
    </w:p>
    <w:p w:rsidR="00E55857" w:rsidP="00E55857">
      <w:pPr>
        <w:ind w:left="360" w:hanging="360"/>
        <w:jc w:val="both"/>
        <w:rPr>
          <w:rFonts w:ascii="Times New Roman" w:hAnsi="Times New Roman" w:cs="Times New Roman"/>
        </w:rPr>
      </w:pPr>
      <w:r>
        <w:rPr>
          <w:rFonts w:ascii="Times New Roman" w:hAnsi="Times New Roman" w:cs="Times New Roman"/>
        </w:rPr>
        <w:t xml:space="preserve"> g)</w:t>
        <w:tab/>
        <w:t>prestal spĺňať niektorú z podmienok podľa § 13 ods. 1 písm. d), f) až h) a l) alebo prestal sp</w:t>
      </w:r>
      <w:r>
        <w:rPr>
          <w:rFonts w:ascii="Times New Roman" w:hAnsi="Times New Roman" w:cs="Times New Roman"/>
        </w:rPr>
        <w:t>ĺ</w:t>
      </w:r>
      <w:r>
        <w:rPr>
          <w:rFonts w:ascii="Times New Roman" w:hAnsi="Times New Roman" w:cs="Times New Roman"/>
        </w:rPr>
        <w:t>ňať podmienku podľa § 13 ods. 1 písm. m) a nie je pre neho v štátnej službe iná funkcia, do ktorej by mohol byť ustanovený, ak tento zákon neustanovuje inak,“.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127. V § 70 ods. 1 písm. h) sa dopĺňa piatym bodom, ktorý znie:</w:t>
      </w:r>
    </w:p>
    <w:p w:rsidR="00E55857" w:rsidP="00E55857">
      <w:pPr>
        <w:ind w:left="360" w:hanging="360"/>
        <w:jc w:val="both"/>
        <w:rPr>
          <w:rFonts w:ascii="Times New Roman" w:hAnsi="Times New Roman" w:cs="Times New Roman"/>
        </w:rPr>
      </w:pPr>
      <w:r>
        <w:rPr>
          <w:rFonts w:ascii="Times New Roman" w:hAnsi="Times New Roman" w:cs="Times New Roman"/>
        </w:rPr>
        <w:t>„5.</w:t>
        <w:tab/>
        <w:t>skončila sa lehota jeho zaradenia do zálohy pre prechodne nezaradených profesionálnych voj</w:t>
      </w:r>
      <w:r>
        <w:rPr>
          <w:rFonts w:ascii="Times New Roman" w:hAnsi="Times New Roman" w:cs="Times New Roman"/>
        </w:rPr>
        <w:t>a</w:t>
      </w:r>
      <w:r>
        <w:rPr>
          <w:rFonts w:ascii="Times New Roman" w:hAnsi="Times New Roman" w:cs="Times New Roman"/>
        </w:rPr>
        <w:t>kov podľa § 62 ods. 1 písm. g),“.</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128. V § 70 ods. 1 písm. l) sa slová „13 alebo 14“ nahrádzajú slovom „12“.</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129. V § 70 sa odsek 1 dopĺňa písmenom o), ktoré znie</w:t>
      </w:r>
      <w:r>
        <w:rPr>
          <w:rFonts w:ascii="Times New Roman" w:hAnsi="Times New Roman" w:cs="Times New Roman"/>
        </w:rPr>
        <w:t>:</w:t>
      </w:r>
    </w:p>
    <w:p w:rsidR="00E55857" w:rsidP="00E55857">
      <w:pPr>
        <w:ind w:left="360" w:hanging="360"/>
        <w:jc w:val="both"/>
        <w:rPr>
          <w:rFonts w:ascii="Times New Roman" w:hAnsi="Times New Roman" w:cs="Times New Roman"/>
        </w:rPr>
      </w:pPr>
      <w:r>
        <w:rPr>
          <w:rFonts w:ascii="Times New Roman" w:hAnsi="Times New Roman" w:cs="Times New Roman"/>
        </w:rPr>
        <w:t>„o)</w:t>
        <w:tab/>
        <w:t>v priebehu dvoch po sebe nasledujúcich rokov nesplnil požadované normy z pohybovej v</w:t>
      </w:r>
      <w:r>
        <w:rPr>
          <w:rFonts w:ascii="Times New Roman" w:hAnsi="Times New Roman" w:cs="Times New Roman"/>
        </w:rPr>
        <w:t>ý</w:t>
      </w:r>
      <w:r>
        <w:rPr>
          <w:rFonts w:ascii="Times New Roman" w:hAnsi="Times New Roman" w:cs="Times New Roman"/>
        </w:rPr>
        <w:t>konnosti v príslušnej vekovej kategórii.“.</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130. V § 70 sa odsek 2 dopĺňa písmenom c), ktoré znie:</w:t>
      </w:r>
    </w:p>
    <w:p w:rsidR="00E55857" w:rsidP="00E55857">
      <w:pPr>
        <w:ind w:left="360" w:hanging="360"/>
        <w:jc w:val="both"/>
        <w:rPr>
          <w:rFonts w:ascii="Times New Roman" w:hAnsi="Times New Roman" w:cs="Times New Roman"/>
        </w:rPr>
      </w:pPr>
      <w:r>
        <w:rPr>
          <w:rFonts w:ascii="Times New Roman" w:hAnsi="Times New Roman" w:cs="Times New Roman"/>
        </w:rPr>
        <w:t>„c)</w:t>
        <w:tab/>
        <w:t>v priebehu po sebe nasledujúcich šiestich mesiacov opakovane porušil základnú povinnosť ustanovenú v § 119.“.</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131. V § 70 ods. 3 písm. c) sa vypúšťajú slová „vojenského vrcholového športovca,“.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132. V § 70 ods. 3 sa za písmeno c) vkladá nové písmeno d), ktoré znie:</w:t>
      </w:r>
    </w:p>
    <w:p w:rsidR="00E55857" w:rsidP="00E55857">
      <w:pPr>
        <w:ind w:left="360" w:hanging="360"/>
        <w:jc w:val="both"/>
        <w:rPr>
          <w:rFonts w:ascii="Times New Roman" w:hAnsi="Times New Roman" w:cs="Times New Roman"/>
        </w:rPr>
      </w:pPr>
      <w:r>
        <w:rPr>
          <w:rFonts w:ascii="Times New Roman" w:hAnsi="Times New Roman" w:cs="Times New Roman"/>
        </w:rPr>
        <w:t>„d)</w:t>
        <w:tab/>
        <w:t>ustanoveného do funkcie pilot, letovod, letovo</w:t>
      </w:r>
      <w:r>
        <w:rPr>
          <w:rFonts w:ascii="Times New Roman" w:hAnsi="Times New Roman" w:cs="Times New Roman"/>
        </w:rPr>
        <w:t>d lietadla - navigátor, palubný radista, palubný operátor, padákový odborník letectva, palubný technik alebo príslušník útvaru špeciálneho u</w:t>
      </w:r>
      <w:r>
        <w:rPr>
          <w:rFonts w:ascii="Times New Roman" w:hAnsi="Times New Roman" w:cs="Times New Roman"/>
        </w:rPr>
        <w:t>r</w:t>
      </w:r>
      <w:r>
        <w:rPr>
          <w:rFonts w:ascii="Times New Roman" w:hAnsi="Times New Roman" w:cs="Times New Roman"/>
        </w:rPr>
        <w:t>čenia,“.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Doterajšie písmeno d) sa označuje ako písmeno 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133. V § 70 odsek 4 znie:</w:t>
      </w:r>
    </w:p>
    <w:p w:rsidR="00E55857" w:rsidP="00E55857">
      <w:pPr>
        <w:ind w:firstLine="851"/>
        <w:jc w:val="both"/>
        <w:rPr>
          <w:rFonts w:ascii="Times New Roman" w:hAnsi="Times New Roman" w:cs="Times New Roman"/>
        </w:rPr>
      </w:pPr>
    </w:p>
    <w:p w:rsidR="00E55857" w:rsidP="00E55857">
      <w:pPr>
        <w:ind w:firstLine="708"/>
        <w:jc w:val="both"/>
        <w:rPr>
          <w:rFonts w:ascii="Times New Roman" w:hAnsi="Times New Roman" w:cs="Times New Roman"/>
        </w:rPr>
      </w:pPr>
      <w:r>
        <w:rPr>
          <w:rFonts w:ascii="Times New Roman" w:hAnsi="Times New Roman" w:cs="Times New Roman"/>
        </w:rPr>
        <w:t>„(4) Závažný spôsob porušenia základnej povinnosti alebo zákazu podľa ods. 1 písm. d) je</w:t>
      </w:r>
    </w:p>
    <w:p w:rsidR="00E55857" w:rsidP="00875CC7">
      <w:pPr>
        <w:numPr>
          <w:ilvl w:val="0"/>
          <w:numId w:val="2"/>
        </w:numPr>
        <w:tabs>
          <w:tab w:val="left" w:pos="0"/>
          <w:tab w:val="clear" w:pos="720"/>
        </w:tabs>
        <w:ind w:left="360"/>
        <w:jc w:val="both"/>
        <w:rPr>
          <w:rFonts w:ascii="Times New Roman" w:hAnsi="Times New Roman" w:cs="Times New Roman"/>
        </w:rPr>
      </w:pPr>
      <w:r>
        <w:rPr>
          <w:rFonts w:ascii="Times New Roman" w:hAnsi="Times New Roman" w:cs="Times New Roman"/>
        </w:rPr>
        <w:t>výkon štátnej služby pod vplyvom alkoholu alebo iných omamných alebo psychotropných l</w:t>
      </w:r>
      <w:r>
        <w:rPr>
          <w:rFonts w:ascii="Times New Roman" w:hAnsi="Times New Roman" w:cs="Times New Roman"/>
        </w:rPr>
        <w:t>á</w:t>
      </w:r>
      <w:r>
        <w:rPr>
          <w:rFonts w:ascii="Times New Roman" w:hAnsi="Times New Roman" w:cs="Times New Roman"/>
        </w:rPr>
        <w:t xml:space="preserve">tok, </w:t>
      </w:r>
    </w:p>
    <w:p w:rsidR="00E55857" w:rsidP="00875CC7">
      <w:pPr>
        <w:numPr>
          <w:ilvl w:val="0"/>
          <w:numId w:val="2"/>
        </w:numPr>
        <w:tabs>
          <w:tab w:val="left" w:pos="0"/>
          <w:tab w:val="clear" w:pos="720"/>
        </w:tabs>
        <w:ind w:left="360"/>
        <w:jc w:val="both"/>
        <w:rPr>
          <w:rFonts w:ascii="Times New Roman" w:hAnsi="Times New Roman" w:cs="Times New Roman"/>
        </w:rPr>
      </w:pPr>
      <w:r>
        <w:rPr>
          <w:rFonts w:ascii="Times New Roman" w:hAnsi="Times New Roman" w:cs="Times New Roman"/>
        </w:rPr>
        <w:t>opakované užitie iných omamných alebo psychotropných látok mimo výkonu štátnej slu</w:t>
      </w:r>
      <w:r>
        <w:rPr>
          <w:rFonts w:ascii="Times New Roman" w:hAnsi="Times New Roman" w:cs="Times New Roman"/>
        </w:rPr>
        <w:t>ž</w:t>
      </w:r>
      <w:r>
        <w:rPr>
          <w:rFonts w:ascii="Times New Roman" w:hAnsi="Times New Roman" w:cs="Times New Roman"/>
        </w:rPr>
        <w:t>by,</w:t>
      </w:r>
    </w:p>
    <w:p w:rsidR="00E55857" w:rsidP="00875CC7">
      <w:pPr>
        <w:numPr>
          <w:ilvl w:val="0"/>
          <w:numId w:val="2"/>
        </w:numPr>
        <w:tabs>
          <w:tab w:val="left" w:pos="0"/>
          <w:tab w:val="clear" w:pos="720"/>
        </w:tabs>
        <w:ind w:left="360"/>
        <w:jc w:val="both"/>
        <w:rPr>
          <w:rFonts w:ascii="Times New Roman" w:hAnsi="Times New Roman" w:cs="Times New Roman"/>
        </w:rPr>
      </w:pPr>
      <w:r>
        <w:rPr>
          <w:rFonts w:ascii="Times New Roman" w:hAnsi="Times New Roman" w:cs="Times New Roman"/>
        </w:rPr>
        <w:t>spôsobenie dopr</w:t>
      </w:r>
      <w:r>
        <w:rPr>
          <w:rFonts w:ascii="Times New Roman" w:hAnsi="Times New Roman" w:cs="Times New Roman"/>
        </w:rPr>
        <w:t>avnej nehody pod vplyvom alkoholu alebo iných omamných alebo psych</w:t>
      </w:r>
      <w:r>
        <w:rPr>
          <w:rFonts w:ascii="Times New Roman" w:hAnsi="Times New Roman" w:cs="Times New Roman"/>
        </w:rPr>
        <w:t>o</w:t>
      </w:r>
      <w:r>
        <w:rPr>
          <w:rFonts w:ascii="Times New Roman" w:hAnsi="Times New Roman" w:cs="Times New Roman"/>
        </w:rPr>
        <w:t>tropných látok,</w:t>
      </w:r>
    </w:p>
    <w:p w:rsidR="00E55857" w:rsidP="00875CC7">
      <w:pPr>
        <w:numPr>
          <w:ilvl w:val="0"/>
          <w:numId w:val="2"/>
        </w:numPr>
        <w:tabs>
          <w:tab w:val="left" w:pos="0"/>
          <w:tab w:val="clear" w:pos="720"/>
        </w:tabs>
        <w:ind w:left="360"/>
        <w:jc w:val="both"/>
        <w:rPr>
          <w:rFonts w:ascii="Times New Roman" w:hAnsi="Times New Roman" w:cs="Times New Roman"/>
        </w:rPr>
      </w:pPr>
      <w:r>
        <w:rPr>
          <w:rFonts w:ascii="Times New Roman" w:hAnsi="Times New Roman" w:cs="Times New Roman"/>
        </w:rPr>
        <w:t>prijatie úplatku,</w:t>
      </w:r>
    </w:p>
    <w:p w:rsidR="00E55857" w:rsidP="00875CC7">
      <w:pPr>
        <w:numPr>
          <w:ilvl w:val="0"/>
          <w:numId w:val="2"/>
        </w:numPr>
        <w:tabs>
          <w:tab w:val="left" w:pos="0"/>
          <w:tab w:val="clear" w:pos="720"/>
        </w:tabs>
        <w:ind w:left="360"/>
        <w:jc w:val="both"/>
        <w:rPr>
          <w:rFonts w:ascii="Times New Roman" w:hAnsi="Times New Roman" w:cs="Times New Roman"/>
        </w:rPr>
      </w:pPr>
      <w:r>
        <w:rPr>
          <w:rFonts w:ascii="Times New Roman" w:hAnsi="Times New Roman" w:cs="Times New Roman"/>
        </w:rPr>
        <w:t>podplácanie,</w:t>
      </w:r>
    </w:p>
    <w:p w:rsidR="00E55857" w:rsidP="00E55857">
      <w:pPr>
        <w:ind w:left="360" w:hanging="360"/>
        <w:jc w:val="both"/>
        <w:rPr>
          <w:rFonts w:ascii="Times New Roman" w:hAnsi="Times New Roman" w:cs="Times New Roman"/>
        </w:rPr>
      </w:pPr>
      <w:r>
        <w:rPr>
          <w:rFonts w:ascii="Times New Roman" w:hAnsi="Times New Roman" w:cs="Times New Roman"/>
        </w:rPr>
        <w:t>f)</w:t>
        <w:tab/>
        <w:t>odmietnutie profesionálneho vojaka podrobiť sa počas výkonu štátnej služby vyšetreniu na zistenie prítomnosti alkoholu alebo metabolitov om</w:t>
      </w:r>
      <w:r>
        <w:rPr>
          <w:rFonts w:ascii="Times New Roman" w:hAnsi="Times New Roman" w:cs="Times New Roman"/>
        </w:rPr>
        <w:t>amných alebo psychotropných látok v o</w:t>
      </w:r>
      <w:r>
        <w:rPr>
          <w:rFonts w:ascii="Times New Roman" w:hAnsi="Times New Roman" w:cs="Times New Roman"/>
        </w:rPr>
        <w:t>r</w:t>
      </w:r>
      <w:r>
        <w:rPr>
          <w:rFonts w:ascii="Times New Roman" w:hAnsi="Times New Roman" w:cs="Times New Roman"/>
        </w:rPr>
        <w:t>ganizme.“.</w:t>
      </w:r>
    </w:p>
    <w:p w:rsidR="00E55857" w:rsidP="00E55857">
      <w:pPr>
        <w:ind w:left="360" w:hanging="360"/>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134. § 70 sa dopĺňa odsekom 8, ktorý znie:</w:t>
      </w:r>
    </w:p>
    <w:p w:rsidR="00E55857" w:rsidP="00E55857">
      <w:pPr>
        <w:ind w:firstLine="900"/>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„(8) Ak profesionálny vojak poruší základnú povinnosť alebo zákaz podľa odseku 1 písm. d) alebo neplní podmienky podľa § 13 ods. 1 písm. d) a f) až i) v čase keď bezprostredne hrozí, že bude alebo už bola vyhlásená krízová situácia,</w:t>
      </w:r>
      <w:r>
        <w:rPr>
          <w:rFonts w:ascii="Times New Roman" w:hAnsi="Times New Roman" w:cs="Times New Roman"/>
          <w:vertAlign w:val="superscript"/>
        </w:rPr>
        <w:t>23c</w:t>
      </w:r>
      <w:r>
        <w:rPr>
          <w:rFonts w:ascii="Times New Roman" w:hAnsi="Times New Roman" w:cs="Times New Roman"/>
        </w:rPr>
        <w:t>) jeho služobný pomer sa skončí v stave bezpečnosti.</w:t>
      </w:r>
      <w:r>
        <w:rPr>
          <w:rFonts w:ascii="Times New Roman" w:hAnsi="Times New Roman" w:cs="Times New Roman"/>
          <w:vertAlign w:val="superscript"/>
        </w:rPr>
        <w:t>23d</w:t>
      </w:r>
      <w:r>
        <w:rPr>
          <w:rFonts w:ascii="Times New Roman" w:hAnsi="Times New Roman" w:cs="Times New Roman"/>
        </w:rPr>
        <w:t>)“.</w:t>
      </w:r>
    </w:p>
    <w:p w:rsidR="00E55857" w:rsidP="00E55857">
      <w:pPr>
        <w:ind w:firstLine="900"/>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Poznámky pod čiarou k odkazom 23c) a 23d) znejú:</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23c</w:t>
      </w:r>
      <w:r>
        <w:rPr>
          <w:rFonts w:ascii="Times New Roman" w:hAnsi="Times New Roman" w:cs="Times New Roman"/>
          <w:sz w:val="22"/>
          <w:szCs w:val="22"/>
        </w:rPr>
        <w:t>)</w:t>
        <w:tab/>
        <w:t>Čl. 1 ods. 4 ústavného zákona č. 227/2002 Z. z. o bezpečnosti štátu v čase vojny, vojnového stavu, výnimočného stavu a núdzového stavu.</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vertAlign w:val="superscript"/>
        </w:rPr>
        <w:t xml:space="preserve">  23d</w:t>
      </w:r>
      <w:r>
        <w:rPr>
          <w:rFonts w:ascii="Times New Roman" w:hAnsi="Times New Roman" w:cs="Times New Roman"/>
          <w:sz w:val="22"/>
          <w:szCs w:val="22"/>
        </w:rPr>
        <w:t>)</w:t>
        <w:tab/>
        <w:t>Čl. 1 ods. 3 ústavného zákona č. 227/2002 Z. z.“.</w:t>
      </w:r>
    </w:p>
    <w:p w:rsidR="00E55857" w:rsidP="00E55857">
      <w:pPr>
        <w:ind w:firstLine="900"/>
        <w:jc w:val="both"/>
        <w:rPr>
          <w:rFonts w:ascii="Times New Roman" w:hAnsi="Times New Roman" w:cs="Times New Roman"/>
        </w:rPr>
      </w:pP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135. § 72 znie: </w:t>
      </w:r>
    </w:p>
    <w:p w:rsidR="00E55857" w:rsidP="00E55857">
      <w:pPr>
        <w:jc w:val="center"/>
        <w:outlineLvl w:val="4"/>
        <w:rPr>
          <w:rFonts w:ascii="Times New Roman" w:hAnsi="Times New Roman" w:cs="Times New Roman"/>
        </w:rPr>
      </w:pPr>
      <w:r>
        <w:rPr>
          <w:rFonts w:ascii="Times New Roman" w:hAnsi="Times New Roman" w:cs="Times New Roman"/>
        </w:rPr>
        <w:t>„§ 72</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 xml:space="preserve">(1) O prepustení profesionálneho vojaka zo služobného pomeru podľa </w:t>
      </w:r>
    </w:p>
    <w:p w:rsidR="00E55857" w:rsidP="00E55857">
      <w:pPr>
        <w:ind w:left="286" w:hanging="286"/>
        <w:jc w:val="both"/>
        <w:rPr>
          <w:rFonts w:ascii="Times New Roman" w:hAnsi="Times New Roman" w:cs="Times New Roman"/>
        </w:rPr>
      </w:pPr>
      <w:r>
        <w:rPr>
          <w:rFonts w:ascii="Times New Roman" w:hAnsi="Times New Roman" w:cs="Times New Roman"/>
        </w:rPr>
        <w:t>a)</w:t>
        <w:tab/>
        <w:t>§ 70 ods. 1 písm. a) až h) a písm. o), § 70 ods. 2 a 7 a § 71 vedúci služobného úradu rozhodne bezodkladne, najneskôr do dvoch mesiacov odo dňa, keď zistil dôvod prepustenia, najneskôr však do jedného roka odo dňa, keď tento dôvod vznikol, alebo</w:t>
      </w:r>
    </w:p>
    <w:p w:rsidR="00E55857" w:rsidP="00E55857">
      <w:pPr>
        <w:ind w:left="286" w:hanging="286"/>
        <w:jc w:val="both"/>
        <w:rPr>
          <w:rFonts w:ascii="Times New Roman" w:hAnsi="Times New Roman" w:cs="Times New Roman"/>
        </w:rPr>
      </w:pPr>
      <w:r>
        <w:rPr>
          <w:rFonts w:ascii="Times New Roman" w:hAnsi="Times New Roman" w:cs="Times New Roman"/>
        </w:rPr>
        <w:t>b)</w:t>
        <w:tab/>
        <w:t>§ 70 ods. 1 písm. i) až l) vedúci služobného úradu rozhodne počas tretieho mesiaca pred spln</w:t>
      </w:r>
      <w:r>
        <w:rPr>
          <w:rFonts w:ascii="Times New Roman" w:hAnsi="Times New Roman" w:cs="Times New Roman"/>
        </w:rPr>
        <w:t>e</w:t>
      </w:r>
      <w:r>
        <w:rPr>
          <w:rFonts w:ascii="Times New Roman" w:hAnsi="Times New Roman" w:cs="Times New Roman"/>
        </w:rPr>
        <w:t>ním dôvodu na prepustenie zo služobného pomeru.</w:t>
      </w:r>
    </w:p>
    <w:p w:rsidR="00E55857" w:rsidP="00E55857">
      <w:pPr>
        <w:ind w:left="286" w:hanging="286"/>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(2) V lehotách podľa odseku 1 sa musí rozhodnutie o prepustení profesionálnemu vojak</w:t>
      </w:r>
      <w:r>
        <w:rPr>
          <w:rFonts w:ascii="Times New Roman" w:hAnsi="Times New Roman" w:cs="Times New Roman"/>
        </w:rPr>
        <w:t>o</w:t>
      </w:r>
      <w:r>
        <w:rPr>
          <w:rFonts w:ascii="Times New Roman" w:hAnsi="Times New Roman" w:cs="Times New Roman"/>
        </w:rPr>
        <w:t>vi doručiť, inak je neplatné.</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(3) Ak bolo rozhodnuté o prepustení profesionálneho vojaka zo služobného pomeru z d</w:t>
      </w:r>
      <w:r>
        <w:rPr>
          <w:rFonts w:ascii="Times New Roman" w:hAnsi="Times New Roman" w:cs="Times New Roman"/>
        </w:rPr>
        <w:t>ô</w:t>
      </w:r>
      <w:r>
        <w:rPr>
          <w:rFonts w:ascii="Times New Roman" w:hAnsi="Times New Roman" w:cs="Times New Roman"/>
        </w:rPr>
        <w:t>vodu uvedeného v § 70 ods. 1 písm. a) až c), h), i) až l) a n), služobný pomer sa skončí uplynutím lehoty na prepustenie.</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(4) Lehota na prepustenie v trvaní dvoch kalendárnych mesiacov začína plynúť od prvého dňa kalendárneho mesiaca nasledujúceho po dni doručenia rozhodnutia profesionálnemu vojakovi a skončí sa uplynutím posledného dňa príslušného kalendárneho mesiaca, ak sa vedúci služobného úradu a profesionálny vojak nedohodnú na skoršom termíne; skorší term</w:t>
      </w:r>
      <w:r>
        <w:rPr>
          <w:rFonts w:ascii="Times New Roman" w:hAnsi="Times New Roman" w:cs="Times New Roman"/>
        </w:rPr>
        <w:t>ín na prepustenie nemo</w:t>
      </w:r>
      <w:r>
        <w:rPr>
          <w:rFonts w:ascii="Times New Roman" w:hAnsi="Times New Roman" w:cs="Times New Roman"/>
        </w:rPr>
        <w:t>ž</w:t>
      </w:r>
      <w:r>
        <w:rPr>
          <w:rFonts w:ascii="Times New Roman" w:hAnsi="Times New Roman" w:cs="Times New Roman"/>
        </w:rPr>
        <w:t>no dohodnúť, ak sa služobný pomer skončí podľa § 70 ods. 1 písm. i) až l).</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Ak bol profesionálny vojak prepustený z dôvodu uvedeného v § 70 ods. 1 písm. d) až g) a o) alebo § 70 ods. 2 alebo 7, alebo § 71, služobný pomer sa skončí dňom doručenia rozhodn</w:t>
      </w:r>
      <w:r>
        <w:rPr>
          <w:rFonts w:ascii="Times New Roman" w:hAnsi="Times New Roman" w:cs="Times New Roman"/>
        </w:rPr>
        <w:t>u</w:t>
      </w:r>
      <w:r>
        <w:rPr>
          <w:rFonts w:ascii="Times New Roman" w:hAnsi="Times New Roman" w:cs="Times New Roman"/>
        </w:rPr>
        <w:t>tia; deň doručenia sa vyznačí v rozhodnutí.</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(6) O prepustení zo služobného pomeru podľa § 70 ods. 1 písm. m) vedúci služobného úradu rozhodne súčasne s odvolaním profesionálneho vojaka z funkcie s plánovanou hodnosťou generál. Služobný pomer sa skončí uplynutím posledného dňa príslušného kalendárneho mesiaca,         v ktorom bolo rozhodnuté o prepustení, ak sa vedúci služobného úradu a profesionálny vojak n</w:t>
      </w:r>
      <w:r>
        <w:rPr>
          <w:rFonts w:ascii="Times New Roman" w:hAnsi="Times New Roman" w:cs="Times New Roman"/>
        </w:rPr>
        <w:t>e</w:t>
      </w:r>
      <w:r>
        <w:rPr>
          <w:rFonts w:ascii="Times New Roman" w:hAnsi="Times New Roman" w:cs="Times New Roman"/>
        </w:rPr>
        <w:t>dohodnú na skoršom termíne.</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(7) Počas lehoty na prepustenie patrí profesionálnemu vojakovi služobný plat z naposl</w:t>
      </w:r>
      <w:r>
        <w:rPr>
          <w:rFonts w:ascii="Times New Roman" w:hAnsi="Times New Roman" w:cs="Times New Roman"/>
        </w:rPr>
        <w:t>e</w:t>
      </w:r>
      <w:r>
        <w:rPr>
          <w:rFonts w:ascii="Times New Roman" w:hAnsi="Times New Roman" w:cs="Times New Roman"/>
        </w:rPr>
        <w:t>dy vykonávanej funkcie.“.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136. V § 73 ods. 1 sa vypúšťajú slová „písm. a) až h)“.</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137. V § 73 sa za odsek 1 vkladá  nový odsek 2, ktorý znie:</w:t>
      </w:r>
    </w:p>
    <w:p w:rsidR="00E55857" w:rsidP="00E55857">
      <w:pPr>
        <w:ind w:left="826" w:hanging="118"/>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„(2) Postup podľa odseku 1 sa považuje za</w:t>
      </w:r>
    </w:p>
    <w:p w:rsidR="00E55857" w:rsidP="00E55857">
      <w:pPr>
        <w:ind w:left="286" w:hanging="286"/>
        <w:jc w:val="both"/>
        <w:rPr>
          <w:rFonts w:ascii="Times New Roman" w:hAnsi="Times New Roman" w:cs="Times New Roman"/>
        </w:rPr>
      </w:pPr>
      <w:r>
        <w:rPr>
          <w:rFonts w:ascii="Times New Roman" w:hAnsi="Times New Roman" w:cs="Times New Roman"/>
        </w:rPr>
        <w:t>a)</w:t>
        <w:tab/>
        <w:t>oznámenie o začatí konania vo veci prepustenia profesionálneho vojaka zo služobného pomeru,</w:t>
      </w:r>
    </w:p>
    <w:p w:rsidR="00E55857" w:rsidP="00E55857">
      <w:pPr>
        <w:ind w:left="286" w:hanging="286"/>
        <w:jc w:val="both"/>
        <w:rPr>
          <w:rFonts w:ascii="Times New Roman" w:hAnsi="Times New Roman" w:cs="Times New Roman"/>
        </w:rPr>
      </w:pPr>
      <w:r>
        <w:rPr>
          <w:rFonts w:ascii="Times New Roman" w:hAnsi="Times New Roman" w:cs="Times New Roman"/>
        </w:rPr>
        <w:t>b)</w:t>
        <w:tab/>
        <w:t>poskytnutie možnosti profesionálnemu vojakovi vyjadriť sa pred vydaním rozhodnutia k jeho podkladom, k spôsobu ich zistenia, prípadne navrhnutia ich doplnenia alebo ich zmeny.“.</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Doterajší odsek 2 sa označuje ako odsek 3.</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138. Poznámka pod čiarou k odkazu 25 znie:</w:t>
      </w:r>
    </w:p>
    <w:p w:rsidR="00E55857" w:rsidP="00E55857">
      <w:pPr>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25</w:t>
      </w:r>
      <w:r>
        <w:rPr>
          <w:rFonts w:ascii="Times New Roman" w:hAnsi="Times New Roman" w:cs="Times New Roman"/>
          <w:sz w:val="22"/>
          <w:szCs w:val="22"/>
        </w:rPr>
        <w:t>) § 64 Trestného zákona.“.</w:t>
      </w:r>
    </w:p>
    <w:p w:rsidR="00E55857" w:rsidP="00E55857">
      <w:pPr>
        <w:jc w:val="both"/>
        <w:rPr>
          <w:rFonts w:ascii="Times New Roman" w:hAnsi="Times New Roman" w:cs="Times New Roman"/>
          <w:sz w:val="22"/>
          <w:szCs w:val="22"/>
        </w:rPr>
      </w:pPr>
    </w:p>
    <w:p w:rsidR="00E55857" w:rsidP="00E55857">
      <w:pPr>
        <w:ind w:firstLine="851"/>
        <w:jc w:val="both"/>
        <w:rPr>
          <w:rFonts w:ascii="Times New Roman" w:hAnsi="Times New Roman" w:cs="Times New Roman"/>
        </w:rPr>
      </w:pPr>
      <w:r>
        <w:rPr>
          <w:rFonts w:ascii="Times New Roman" w:hAnsi="Times New Roman" w:cs="Times New Roman"/>
        </w:rPr>
        <w:t>139. V § 76 ods. 1 písm. b) sa slová „je profesionálny vojak na rodičovskej dovolenke“ nahrádzajú slovami „sa profesionálny vojak stará o dieťa m</w:t>
      </w:r>
      <w:r>
        <w:rPr>
          <w:rFonts w:ascii="Times New Roman" w:hAnsi="Times New Roman" w:cs="Times New Roman"/>
        </w:rPr>
        <w:t>ladšie ako tri roky“.</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140. V § 78 ods. 3 sa slová „nemožno profesionálneho vojaka ustanoviť do pôvodnej funkcie“ nahrádzajú slovami „nie je pôvodná funkcia voľná alebo bola zrušená“.</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141. § 82 vrátane nadpisu znie:</w:t>
      </w:r>
    </w:p>
    <w:p w:rsidR="00E55857" w:rsidP="00E55857">
      <w:pPr>
        <w:jc w:val="center"/>
        <w:outlineLvl w:val="4"/>
        <w:rPr>
          <w:rFonts w:ascii="Times New Roman" w:hAnsi="Times New Roman" w:cs="Times New Roman"/>
        </w:rPr>
      </w:pPr>
      <w:r>
        <w:rPr>
          <w:rFonts w:ascii="Times New Roman" w:hAnsi="Times New Roman" w:cs="Times New Roman"/>
        </w:rPr>
        <w:t>„§ 82</w:t>
        <w:br/>
        <w:t>Rozhodnutie</w:t>
      </w:r>
    </w:p>
    <w:p w:rsidR="00E55857" w:rsidP="00E55857">
      <w:pPr>
        <w:pStyle w:val="BodyText2"/>
        <w:spacing w:after="0" w:line="240" w:lineRule="auto"/>
        <w:jc w:val="both"/>
        <w:rPr>
          <w:rFonts w:ascii="Times New Roman" w:hAnsi="Times New Roman" w:cs="Times New Roman"/>
        </w:rPr>
      </w:pPr>
    </w:p>
    <w:p w:rsidR="00E55857" w:rsidP="00E55857">
      <w:pPr>
        <w:pStyle w:val="BodyText2"/>
        <w:spacing w:after="0" w:line="240" w:lineRule="auto"/>
        <w:ind w:firstLine="826"/>
        <w:jc w:val="both"/>
        <w:rPr>
          <w:rFonts w:ascii="Times New Roman" w:hAnsi="Times New Roman" w:cs="Times New Roman"/>
        </w:rPr>
      </w:pPr>
      <w:r>
        <w:rPr>
          <w:rFonts w:ascii="Times New Roman" w:hAnsi="Times New Roman" w:cs="Times New Roman"/>
        </w:rPr>
        <w:t>(1) Rozhodnutím na účely tohto zákona sa rozumie rozhodnutie</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a)</w:t>
        <w:tab/>
        <w:t>príslušného orgánu, ktorým podľa osobitných predpisov</w:t>
      </w:r>
      <w:r>
        <w:rPr>
          <w:rFonts w:ascii="Times New Roman" w:hAnsi="Times New Roman" w:cs="Times New Roman"/>
          <w:vertAlign w:val="superscript"/>
        </w:rPr>
        <w:t>2</w:t>
      </w:r>
      <w:r>
        <w:rPr>
          <w:rFonts w:ascii="Times New Roman" w:hAnsi="Times New Roman" w:cs="Times New Roman"/>
        </w:rPr>
        <w:t xml:space="preserve">) profesionálnych vojakov vymenúva do funkcie a z funkcie odvoláva, </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b)</w:t>
        <w:tab/>
        <w:t>vedúceho služobného úradu alebo veliteľa vo veciach priestupkov profesionálnych vojako</w:t>
      </w:r>
      <w:r>
        <w:rPr>
          <w:rFonts w:ascii="Times New Roman" w:hAnsi="Times New Roman" w:cs="Times New Roman"/>
        </w:rPr>
        <w:t xml:space="preserve">v, </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c)</w:t>
        <w:tab/>
        <w:t xml:space="preserve">vedúceho služobného úradu alebo veliteľa vo veciach náhrady škody, </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d)</w:t>
        <w:tab/>
        <w:t>vedúceho služobného úradu vo veci obnovy konania a preskúmania rozhodnutia mimo odvol</w:t>
      </w:r>
      <w:r>
        <w:rPr>
          <w:rFonts w:ascii="Times New Roman" w:hAnsi="Times New Roman" w:cs="Times New Roman"/>
        </w:rPr>
        <w:t>a</w:t>
      </w:r>
      <w:r>
        <w:rPr>
          <w:rFonts w:ascii="Times New Roman" w:hAnsi="Times New Roman" w:cs="Times New Roman"/>
        </w:rPr>
        <w:t xml:space="preserve">cieho konania, </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e)</w:t>
        <w:tab/>
        <w:t xml:space="preserve">prieskumnej komisie, </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f)</w:t>
        <w:tab/>
        <w:t>odvolacieho orgánu,</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g)</w:t>
        <w:tab/>
        <w:t>vedúceho služobného úradu o poskytnutí osobitného stabilizačného príspevku.</w:t>
      </w:r>
    </w:p>
    <w:p w:rsidR="00E55857" w:rsidP="00E55857">
      <w:pPr>
        <w:pStyle w:val="BodyText2"/>
        <w:spacing w:after="0" w:line="240" w:lineRule="auto"/>
        <w:ind w:left="286" w:hanging="286"/>
        <w:jc w:val="both"/>
        <w:rPr>
          <w:rFonts w:ascii="Times New Roman" w:hAnsi="Times New Roman" w:cs="Times New Roman"/>
        </w:rPr>
      </w:pPr>
    </w:p>
    <w:p w:rsidR="00E55857" w:rsidP="00E55857">
      <w:pPr>
        <w:pStyle w:val="BodyText2"/>
        <w:spacing w:after="0" w:line="240" w:lineRule="auto"/>
        <w:ind w:left="286" w:firstLine="540"/>
        <w:jc w:val="both"/>
        <w:rPr>
          <w:rFonts w:ascii="Times New Roman" w:hAnsi="Times New Roman" w:cs="Times New Roman"/>
        </w:rPr>
      </w:pPr>
      <w:r>
        <w:rPr>
          <w:rFonts w:ascii="Times New Roman" w:hAnsi="Times New Roman" w:cs="Times New Roman"/>
        </w:rPr>
        <w:t>(2) Rozhodnutím je aj</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a)</w:t>
        <w:tab/>
        <w:t xml:space="preserve">personálny rozkaz vedúceho služobného úradu, </w:t>
      </w:r>
    </w:p>
    <w:p w:rsidR="00E55857" w:rsidP="00E55857">
      <w:pPr>
        <w:pStyle w:val="BodyText2"/>
        <w:spacing w:after="0" w:line="240" w:lineRule="auto"/>
        <w:ind w:left="286" w:hanging="286"/>
        <w:jc w:val="both"/>
        <w:rPr>
          <w:rFonts w:ascii="Times New Roman" w:hAnsi="Times New Roman" w:cs="Times New Roman"/>
        </w:rPr>
      </w:pPr>
      <w:r>
        <w:rPr>
          <w:rFonts w:ascii="Times New Roman" w:hAnsi="Times New Roman" w:cs="Times New Roman"/>
        </w:rPr>
        <w:t>b)</w:t>
        <w:tab/>
        <w:t>disciplinárny rozkaz vedúceho služobného úradu alebo veliteľa vo veciach disciplinárnych opatrení, vo veciach zahladenia disciplin</w:t>
      </w:r>
      <w:r>
        <w:rPr>
          <w:rFonts w:ascii="Times New Roman" w:hAnsi="Times New Roman" w:cs="Times New Roman"/>
        </w:rPr>
        <w:t>árneho opatrenia a vo veciach disciplinárnych odmien v prípadoch uvedených v § 125, 133 a 134 ods. 1.</w:t>
      </w:r>
    </w:p>
    <w:p w:rsidR="00E55857" w:rsidP="00E55857">
      <w:pPr>
        <w:ind w:left="286" w:hanging="286"/>
        <w:jc w:val="both"/>
        <w:rPr>
          <w:rFonts w:ascii="Times New Roman" w:hAnsi="Times New Roman" w:cs="Times New Roman"/>
          <w:strike/>
        </w:rPr>
      </w:pPr>
    </w:p>
    <w:p w:rsidR="00E55857" w:rsidP="00E55857">
      <w:pPr>
        <w:ind w:firstLine="826"/>
        <w:jc w:val="both"/>
        <w:rPr>
          <w:rFonts w:ascii="Times New Roman" w:hAnsi="Times New Roman" w:cs="Times New Roman"/>
        </w:rPr>
      </w:pPr>
      <w:r>
        <w:rPr>
          <w:rFonts w:ascii="Times New Roman" w:hAnsi="Times New Roman" w:cs="Times New Roman"/>
        </w:rPr>
        <w:t xml:space="preserve">(3) Vedúci služobného úradu podľa tohto zákona vydá personálny rozkaz v právnych vzťahoch profesionálneho vojaka v prípadoch uvedených v </w:t>
      </w:r>
    </w:p>
    <w:p w:rsidR="00E55857" w:rsidP="00E55857">
      <w:pPr>
        <w:ind w:left="284" w:hanging="284"/>
        <w:jc w:val="both"/>
        <w:rPr>
          <w:rFonts w:ascii="Times New Roman" w:hAnsi="Times New Roman" w:cs="Times New Roman"/>
        </w:rPr>
      </w:pPr>
      <w:r>
        <w:rPr>
          <w:rFonts w:ascii="Times New Roman" w:hAnsi="Times New Roman" w:cs="Times New Roman"/>
        </w:rPr>
        <w:t>a)</w:t>
        <w:tab/>
        <w:t>§ 69 ods. 1,</w:t>
      </w:r>
      <w:r>
        <w:rPr>
          <w:rFonts w:ascii="Times New Roman" w:hAnsi="Times New Roman" w:cs="Times New Roman"/>
        </w:rPr>
        <w:t xml:space="preserve"> 3 a 4, § 72 ods. 1, 2 a 7, § 78 ods. 2 a 3, § 177 ods. 6, § 205 ods. 3,</w:t>
      </w:r>
    </w:p>
    <w:p w:rsidR="00E55857" w:rsidP="00E55857">
      <w:pPr>
        <w:ind w:left="284" w:hanging="284"/>
        <w:jc w:val="both"/>
        <w:rPr>
          <w:rFonts w:ascii="Times New Roman" w:hAnsi="Times New Roman" w:cs="Times New Roman"/>
        </w:rPr>
      </w:pPr>
      <w:r>
        <w:rPr>
          <w:rFonts w:ascii="Times New Roman" w:hAnsi="Times New Roman" w:cs="Times New Roman"/>
        </w:rPr>
        <w:t>b)</w:t>
        <w:tab/>
        <w:t>§ 17 ods. 2, § 20 ods. 2 až 4, § 21 ods. 1 až 3, 9, 10 a 12, § 22 ods. 2 a 3, § 26 ods. 4, § 28 ods. 1, § 29 ods. 3, § 35 ods. 1 a. 2, § 36 ods. 2 a 3, § 38 ods. 1 až 3, § 39 ods. 1 až 4, § 52 ods. 1 a 2,   § 53, § 54 ods. 1, § 55 ods. 1, § 56 ods. 1, § 57 ods. 6, 8, 10 a 11, § 58 ods. 1, § 59 ods. 1 a 5,    § 60 ods. 2, § 61 ods. 1 a 4, § 65 ods. 1 a 9, § 66 ods. 1 až 7, § 68 ods. 1, § 80 ods. 2 a 3, § 103 ods. 1 a 2, § 161 ods. 1,</w:t>
      </w:r>
      <w:r>
        <w:rPr>
          <w:rFonts w:ascii="Times New Roman" w:hAnsi="Times New Roman" w:cs="Times New Roman"/>
        </w:rPr>
        <w:t xml:space="preserve"> § 199 ods. 3, § 201 ods. 1 a 2 a § 211 ods. 1 a 3.</w:t>
      </w:r>
    </w:p>
    <w:p w:rsidR="00E55857" w:rsidP="00E55857">
      <w:pPr>
        <w:ind w:left="284" w:hanging="284"/>
        <w:jc w:val="both"/>
        <w:rPr>
          <w:rFonts w:ascii="Times New Roman" w:hAnsi="Times New Roman" w:cs="Times New Roman"/>
        </w:rPr>
      </w:pPr>
    </w:p>
    <w:p w:rsidR="00E55857" w:rsidP="00E55857">
      <w:pPr>
        <w:ind w:left="284" w:firstLine="542"/>
        <w:jc w:val="both"/>
        <w:rPr>
          <w:rFonts w:ascii="Times New Roman" w:hAnsi="Times New Roman" w:cs="Times New Roman"/>
        </w:rPr>
      </w:pPr>
      <w:r>
        <w:rPr>
          <w:rFonts w:ascii="Times New Roman" w:hAnsi="Times New Roman" w:cs="Times New Roman"/>
        </w:rPr>
        <w:t xml:space="preserve">(4) Personálny rozkaz podľa odseku 3 písm. b) obsahuje </w:t>
      </w:r>
    </w:p>
    <w:p w:rsidR="00E55857" w:rsidP="00E55857">
      <w:pPr>
        <w:ind w:left="284" w:hanging="284"/>
        <w:jc w:val="both"/>
        <w:rPr>
          <w:rFonts w:ascii="Times New Roman" w:hAnsi="Times New Roman" w:cs="Times New Roman"/>
        </w:rPr>
      </w:pPr>
      <w:r>
        <w:rPr>
          <w:rFonts w:ascii="Times New Roman" w:hAnsi="Times New Roman" w:cs="Times New Roman"/>
        </w:rPr>
        <w:t>a)</w:t>
        <w:tab/>
        <w:t>označenie vedúceho služobného úradu, ktorý personálny rozkaz vydal,</w:t>
      </w:r>
    </w:p>
    <w:p w:rsidR="00E55857" w:rsidP="00E55857">
      <w:pPr>
        <w:ind w:left="284" w:hanging="284"/>
        <w:jc w:val="both"/>
        <w:rPr>
          <w:rFonts w:ascii="Times New Roman" w:hAnsi="Times New Roman" w:cs="Times New Roman"/>
        </w:rPr>
      </w:pPr>
      <w:r>
        <w:rPr>
          <w:rFonts w:ascii="Times New Roman" w:hAnsi="Times New Roman" w:cs="Times New Roman"/>
        </w:rPr>
        <w:t>b)</w:t>
        <w:tab/>
        <w:t>výrok vo veci s uvedením ustanovenia tohto zákona, podľa ktorého sa perso</w:t>
      </w:r>
      <w:r>
        <w:rPr>
          <w:rFonts w:ascii="Times New Roman" w:hAnsi="Times New Roman" w:cs="Times New Roman"/>
        </w:rPr>
        <w:t>nálny rozkaz vydal,</w:t>
      </w:r>
    </w:p>
    <w:p w:rsidR="00E55857" w:rsidP="00E55857">
      <w:pPr>
        <w:ind w:left="284" w:hanging="284"/>
        <w:jc w:val="both"/>
        <w:rPr>
          <w:rFonts w:ascii="Times New Roman" w:hAnsi="Times New Roman" w:cs="Times New Roman"/>
        </w:rPr>
      </w:pPr>
      <w:r>
        <w:rPr>
          <w:rFonts w:ascii="Times New Roman" w:hAnsi="Times New Roman" w:cs="Times New Roman"/>
        </w:rPr>
        <w:t>c)</w:t>
        <w:tab/>
        <w:t>hodnosť, titul, meno a priezvisko profesionálneho vojaka,</w:t>
      </w:r>
    </w:p>
    <w:p w:rsidR="00E55857" w:rsidP="00E55857">
      <w:pPr>
        <w:ind w:left="284" w:hanging="284"/>
        <w:jc w:val="both"/>
        <w:rPr>
          <w:rFonts w:ascii="Times New Roman" w:hAnsi="Times New Roman" w:cs="Times New Roman"/>
        </w:rPr>
      </w:pPr>
      <w:r>
        <w:rPr>
          <w:rFonts w:ascii="Times New Roman" w:hAnsi="Times New Roman" w:cs="Times New Roman"/>
        </w:rPr>
        <w:t>d)</w:t>
        <w:tab/>
        <w:t>dátum a miesto narodenia profesionálneho vojaka,</w:t>
      </w:r>
    </w:p>
    <w:p w:rsidR="00E55857" w:rsidP="00E55857">
      <w:pPr>
        <w:ind w:left="284" w:hanging="284"/>
        <w:jc w:val="both"/>
        <w:rPr>
          <w:rFonts w:ascii="Times New Roman" w:hAnsi="Times New Roman" w:cs="Times New Roman"/>
        </w:rPr>
      </w:pPr>
      <w:r>
        <w:rPr>
          <w:rFonts w:ascii="Times New Roman" w:hAnsi="Times New Roman" w:cs="Times New Roman"/>
        </w:rPr>
        <w:t>e)</w:t>
        <w:tab/>
        <w:t>funkciu a miesto výkonu štátnej služby profesionálneho vojaka,</w:t>
      </w:r>
    </w:p>
    <w:p w:rsidR="00E55857" w:rsidP="00E55857">
      <w:pPr>
        <w:ind w:left="284" w:hanging="284"/>
        <w:jc w:val="both"/>
        <w:rPr>
          <w:rFonts w:ascii="Times New Roman" w:hAnsi="Times New Roman" w:cs="Times New Roman"/>
        </w:rPr>
      </w:pPr>
      <w:r>
        <w:rPr>
          <w:rFonts w:ascii="Times New Roman" w:hAnsi="Times New Roman" w:cs="Times New Roman"/>
        </w:rPr>
        <w:t>f)</w:t>
        <w:tab/>
        <w:t>údaje potrebné na spracúvanie číselnej a menovitej evi</w:t>
      </w:r>
      <w:r>
        <w:rPr>
          <w:rFonts w:ascii="Times New Roman" w:hAnsi="Times New Roman" w:cs="Times New Roman"/>
        </w:rPr>
        <w:t>dencie,</w:t>
      </w:r>
    </w:p>
    <w:p w:rsidR="00E55857" w:rsidP="00E55857">
      <w:pPr>
        <w:ind w:left="284" w:hanging="284"/>
        <w:jc w:val="both"/>
        <w:rPr>
          <w:rFonts w:ascii="Times New Roman" w:hAnsi="Times New Roman" w:cs="Times New Roman"/>
        </w:rPr>
      </w:pPr>
      <w:r>
        <w:rPr>
          <w:rFonts w:ascii="Times New Roman" w:hAnsi="Times New Roman" w:cs="Times New Roman"/>
        </w:rPr>
        <w:t>g)</w:t>
        <w:tab/>
        <w:t>odôvodnenie,</w:t>
      </w:r>
    </w:p>
    <w:p w:rsidR="00E55857" w:rsidP="00E55857">
      <w:pPr>
        <w:ind w:left="284" w:hanging="284"/>
        <w:jc w:val="both"/>
        <w:rPr>
          <w:rFonts w:ascii="Times New Roman" w:hAnsi="Times New Roman" w:cs="Times New Roman"/>
        </w:rPr>
      </w:pPr>
      <w:r>
        <w:rPr>
          <w:rFonts w:ascii="Times New Roman" w:hAnsi="Times New Roman" w:cs="Times New Roman"/>
        </w:rPr>
        <w:t>h)</w:t>
        <w:tab/>
        <w:t>poučenie o tom, že personálny rozkaz je konečný a nemožno sa proti nemu odvolať (podať ro</w:t>
      </w:r>
      <w:r>
        <w:rPr>
          <w:rFonts w:ascii="Times New Roman" w:hAnsi="Times New Roman" w:cs="Times New Roman"/>
        </w:rPr>
        <w:t>z</w:t>
      </w:r>
      <w:r>
        <w:rPr>
          <w:rFonts w:ascii="Times New Roman" w:hAnsi="Times New Roman" w:cs="Times New Roman"/>
        </w:rPr>
        <w:t>klad),</w:t>
      </w:r>
    </w:p>
    <w:p w:rsidR="00E55857" w:rsidP="00E55857">
      <w:pPr>
        <w:ind w:left="284" w:hanging="284"/>
        <w:jc w:val="both"/>
        <w:rPr>
          <w:rFonts w:ascii="Times New Roman" w:hAnsi="Times New Roman" w:cs="Times New Roman"/>
        </w:rPr>
      </w:pPr>
      <w:r>
        <w:rPr>
          <w:rFonts w:ascii="Times New Roman" w:hAnsi="Times New Roman" w:cs="Times New Roman"/>
        </w:rPr>
        <w:t>i)</w:t>
        <w:tab/>
        <w:t>poučenie o tom, že personálny rozkaz je preskúmateľný súdom na základe podanej žaloby,</w:t>
      </w:r>
    </w:p>
    <w:p w:rsidR="00E55857" w:rsidP="00E55857">
      <w:pPr>
        <w:ind w:left="284" w:hanging="284"/>
        <w:jc w:val="both"/>
        <w:rPr>
          <w:rFonts w:ascii="Times New Roman" w:hAnsi="Times New Roman" w:cs="Times New Roman"/>
        </w:rPr>
      </w:pPr>
      <w:r>
        <w:rPr>
          <w:rFonts w:ascii="Times New Roman" w:hAnsi="Times New Roman" w:cs="Times New Roman"/>
        </w:rPr>
        <w:t>j)</w:t>
        <w:tab/>
        <w:t>dátum vydania.</w:t>
      </w:r>
    </w:p>
    <w:p w:rsidR="00E55857" w:rsidP="00E55857">
      <w:pPr>
        <w:ind w:left="284" w:hanging="284"/>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Personálny rozkaz podľa odseku 3 musí byť podpísaný vedúcim služobného úradu s uvedením jeho mena, priezviska, vojenskej hodnosti a funkcie a musí sa profesionálnemu voj</w:t>
      </w:r>
      <w:r>
        <w:rPr>
          <w:rFonts w:ascii="Times New Roman" w:hAnsi="Times New Roman" w:cs="Times New Roman"/>
        </w:rPr>
        <w:t>a</w:t>
      </w:r>
      <w:r>
        <w:rPr>
          <w:rFonts w:ascii="Times New Roman" w:hAnsi="Times New Roman" w:cs="Times New Roman"/>
        </w:rPr>
        <w:t>kovi doručiť, inak je neplatný.</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Na ustanovenie odseku 3 písm. b) sa nevzťahuje osobitný predpis.</w:t>
      </w:r>
      <w:r>
        <w:rPr>
          <w:rFonts w:ascii="Times New Roman" w:hAnsi="Times New Roman" w:cs="Times New Roman"/>
          <w:vertAlign w:val="superscript"/>
        </w:rPr>
        <w:t>28</w:t>
      </w:r>
      <w:r>
        <w:rPr>
          <w:rFonts w:ascii="Times New Roman" w:hAnsi="Times New Roman" w:cs="Times New Roman"/>
        </w:rPr>
        <w:t xml:space="preserve">)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S dôvodmi na vydanie personálneho rozkazu podľa odseku 3 písm. b) musí veliteľ profesionálneho vojaka vopred oboznámiť.“.</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142. V § 83 písmeno a) znie:</w:t>
      </w:r>
    </w:p>
    <w:p w:rsidR="00E55857" w:rsidP="00E55857">
      <w:pPr>
        <w:ind w:left="360" w:hanging="360"/>
        <w:jc w:val="both"/>
        <w:rPr>
          <w:rFonts w:ascii="Times New Roman" w:hAnsi="Times New Roman" w:cs="Times New Roman"/>
        </w:rPr>
      </w:pPr>
      <w:r>
        <w:rPr>
          <w:rFonts w:ascii="Times New Roman" w:hAnsi="Times New Roman" w:cs="Times New Roman"/>
        </w:rPr>
        <w:t>„a)</w:t>
        <w:tab/>
        <w:t>o prepustení zo služobného pomeru podľa § 70 ods. 1 písm. a) a h),“.</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143. V § 83 písm. b) sa </w:t>
      </w:r>
      <w:r>
        <w:rPr>
          <w:rFonts w:ascii="Times New Roman" w:hAnsi="Times New Roman" w:cs="Times New Roman"/>
        </w:rPr>
        <w:t>slovo „trestu“ nahrádza slovom „opatrenia“.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144. V § 84 ods. 2 písmeno a) znie:</w:t>
      </w:r>
    </w:p>
    <w:p w:rsidR="00E55857" w:rsidP="00E55857">
      <w:pPr>
        <w:ind w:left="360" w:hanging="360"/>
        <w:jc w:val="both"/>
        <w:rPr>
          <w:rFonts w:ascii="Times New Roman" w:hAnsi="Times New Roman" w:cs="Times New Roman"/>
        </w:rPr>
      </w:pPr>
      <w:r>
        <w:rPr>
          <w:rFonts w:ascii="Times New Roman" w:hAnsi="Times New Roman" w:cs="Times New Roman"/>
        </w:rPr>
        <w:t>„a)</w:t>
        <w:tab/>
        <w:t>na návrh vedúceho služobného úradu, ak dočasná neschopnosť profesionálneho vojaka vyk</w:t>
      </w:r>
      <w:r>
        <w:rPr>
          <w:rFonts w:ascii="Times New Roman" w:hAnsi="Times New Roman" w:cs="Times New Roman"/>
        </w:rPr>
        <w:t>o</w:t>
      </w:r>
      <w:r>
        <w:rPr>
          <w:rFonts w:ascii="Times New Roman" w:hAnsi="Times New Roman" w:cs="Times New Roman"/>
        </w:rPr>
        <w:t>návať štátnu službu pre chorobu alebo úraz trvá nepretržite šesť mesiacov,“.</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145. V </w:t>
      </w:r>
      <w:r>
        <w:rPr>
          <w:rFonts w:ascii="Times New Roman" w:hAnsi="Times New Roman" w:cs="Times New Roman"/>
        </w:rPr>
        <w:t>§ 87 odsek 1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Zloženie, územnú pôsobnosť a rokovací poriadok ústrednej vojenskej lekárskej k</w:t>
      </w:r>
      <w:r>
        <w:rPr>
          <w:rFonts w:ascii="Times New Roman" w:hAnsi="Times New Roman" w:cs="Times New Roman"/>
        </w:rPr>
        <w:t>o</w:t>
      </w:r>
      <w:r>
        <w:rPr>
          <w:rFonts w:ascii="Times New Roman" w:hAnsi="Times New Roman" w:cs="Times New Roman"/>
        </w:rPr>
        <w:t>misie a prieskumných komisií upraví služobný predpis, ktorý vydá minister.“.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146. V § 88 odsek 2 znie:</w:t>
      </w:r>
    </w:p>
    <w:p w:rsidR="00E55857" w:rsidP="00E55857">
      <w:pPr>
        <w:ind w:firstLine="851"/>
        <w:jc w:val="both"/>
        <w:rPr>
          <w:rFonts w:ascii="Times New Roman" w:hAnsi="Times New Roman" w:cs="Times New Roman"/>
        </w:rPr>
      </w:pPr>
    </w:p>
    <w:p w:rsidR="00E55857" w:rsidP="00E55857">
      <w:pPr>
        <w:ind w:firstLine="708"/>
        <w:jc w:val="both"/>
        <w:rPr>
          <w:rFonts w:ascii="Times New Roman" w:hAnsi="Times New Roman" w:cs="Times New Roman"/>
        </w:rPr>
      </w:pPr>
      <w:r>
        <w:rPr>
          <w:rFonts w:ascii="Times New Roman" w:hAnsi="Times New Roman" w:cs="Times New Roman"/>
        </w:rPr>
        <w:t>„(2) Podmienky o poskytnutí prestávky na odpočinok a jedenie vrátane jej predĺženia ust</w:t>
      </w:r>
      <w:r>
        <w:rPr>
          <w:rFonts w:ascii="Times New Roman" w:hAnsi="Times New Roman" w:cs="Times New Roman"/>
        </w:rPr>
        <w:t>a</w:t>
      </w:r>
      <w:r>
        <w:rPr>
          <w:rFonts w:ascii="Times New Roman" w:hAnsi="Times New Roman" w:cs="Times New Roman"/>
        </w:rPr>
        <w:t>noví služobný predpis, ktorý vydá minister.“.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147. V § 89 ods. 1 sa vypúšťa posledná veta.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148. V § 89 odsek 2 znie: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Ak to povaha štátnej služby vyžaduje, vedúci služobného úradu môže čas štátnej služby rozvrhnúť nerovnomerne, pričom priemerný týždenný služobný čas nesmie presiahnuť v období najviac štyroch mesiacov ustanovený týždenný služobný čas, ak tento zákon neustanov</w:t>
      </w:r>
      <w:r>
        <w:rPr>
          <w:rFonts w:ascii="Times New Roman" w:hAnsi="Times New Roman" w:cs="Times New Roman"/>
        </w:rPr>
        <w:t>u</w:t>
      </w:r>
      <w:r>
        <w:rPr>
          <w:rFonts w:ascii="Times New Roman" w:hAnsi="Times New Roman" w:cs="Times New Roman"/>
        </w:rPr>
        <w:t>je inak.“.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149. V § 89 ods. 4 sa vypúšťa slovo „jeho“.</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150. V § 90 ods. 3 sa na konci bodka nahrádza čiarkou a pripájajú sa tieto slová: „ak tento zákon neustanovuje inak.“.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151. V § 90 ods. 4 sa za slovo „nadčas“ vkladajú slová „podľa odseku 3“.</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152. § 90 sa dopĺňa odsekom 5,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Profesionálnemu vojakovi, ktorému sa pri vykonávaní štátnej služby mimo územia Slovenskej republiky poskytuje plat podľa § 149, sa peňažné plnenie podľa odseku 4 poskytuje      v slovenských korunách.“.</w:t>
      </w:r>
    </w:p>
    <w:p w:rsidR="00E55857" w:rsidP="00E55857">
      <w:pPr>
        <w:jc w:val="both"/>
        <w:rPr>
          <w:rFonts w:ascii="Times New Roman" w:hAnsi="Times New Roman" w:cs="Times New Roman"/>
        </w:rPr>
      </w:pPr>
    </w:p>
    <w:p w:rsidR="00DF20A6" w:rsidP="00E55857">
      <w:pPr>
        <w:jc w:val="both"/>
        <w:rPr>
          <w:rFonts w:ascii="Times New Roman" w:hAnsi="Times New Roman" w:cs="Times New Roman"/>
        </w:rPr>
      </w:pPr>
    </w:p>
    <w:p w:rsidR="00DF20A6" w:rsidP="00E55857">
      <w:pPr>
        <w:jc w:val="both"/>
        <w:rPr>
          <w:rFonts w:ascii="Times New Roman" w:hAnsi="Times New Roman" w:cs="Times New Roman"/>
        </w:rPr>
      </w:pPr>
    </w:p>
    <w:p w:rsidR="00DF20A6" w:rsidP="00E55857">
      <w:pPr>
        <w:jc w:val="both"/>
        <w:rPr>
          <w:rFonts w:ascii="Times New Roman" w:hAnsi="Times New Roman" w:cs="Times New Roman"/>
        </w:rPr>
      </w:pPr>
    </w:p>
    <w:p w:rsidR="00DF20A6" w:rsidP="00E55857">
      <w:pPr>
        <w:jc w:val="both"/>
        <w:rPr>
          <w:rFonts w:ascii="Times New Roman" w:hAnsi="Times New Roman" w:cs="Times New Roman"/>
        </w:rPr>
      </w:pPr>
    </w:p>
    <w:p w:rsidR="00DF20A6"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153. § 91 vrátane nadpisu znie:</w:t>
      </w:r>
    </w:p>
    <w:p w:rsidR="00E55857" w:rsidP="00E55857">
      <w:pPr>
        <w:jc w:val="center"/>
        <w:rPr>
          <w:rFonts w:ascii="Times New Roman" w:hAnsi="Times New Roman" w:cs="Times New Roman"/>
        </w:rPr>
      </w:pPr>
      <w:r>
        <w:rPr>
          <w:rFonts w:ascii="Times New Roman" w:hAnsi="Times New Roman" w:cs="Times New Roman"/>
        </w:rPr>
        <w:t>„§ 91</w:t>
      </w:r>
    </w:p>
    <w:p w:rsidR="00E55857" w:rsidP="00E55857">
      <w:pPr>
        <w:jc w:val="center"/>
        <w:rPr>
          <w:rFonts w:ascii="Times New Roman" w:hAnsi="Times New Roman" w:cs="Times New Roman"/>
        </w:rPr>
      </w:pPr>
      <w:r>
        <w:rPr>
          <w:rFonts w:ascii="Times New Roman" w:hAnsi="Times New Roman" w:cs="Times New Roman"/>
        </w:rPr>
        <w:t>Služobná pohotovosť</w:t>
      </w:r>
    </w:p>
    <w:p w:rsidR="00E55857" w:rsidP="00E55857">
      <w:pPr>
        <w:jc w:val="center"/>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„(1) Ak vedúci služobného úradu alebo veliteľ v dôležitom záujme štátnej služby prof</w:t>
      </w:r>
      <w:r>
        <w:rPr>
          <w:rFonts w:ascii="Times New Roman" w:hAnsi="Times New Roman" w:cs="Times New Roman"/>
        </w:rPr>
        <w:t>e</w:t>
      </w:r>
      <w:r>
        <w:rPr>
          <w:rFonts w:ascii="Times New Roman" w:hAnsi="Times New Roman" w:cs="Times New Roman"/>
        </w:rPr>
        <w:t xml:space="preserve">sionálnemu vojakovi písomne nariadi, aby sa mimo rámca rozvrhu služobného času zdržiaval po určený čas </w:t>
      </w:r>
    </w:p>
    <w:p w:rsidR="00E55857" w:rsidP="00E55857">
      <w:pPr>
        <w:ind w:left="360" w:hanging="360"/>
        <w:jc w:val="both"/>
        <w:rPr>
          <w:rFonts w:ascii="Times New Roman" w:hAnsi="Times New Roman" w:cs="Times New Roman"/>
        </w:rPr>
      </w:pPr>
      <w:r>
        <w:rPr>
          <w:rFonts w:ascii="Times New Roman" w:hAnsi="Times New Roman" w:cs="Times New Roman"/>
        </w:rPr>
        <w:t>a)</w:t>
        <w:tab/>
        <w:t xml:space="preserve">v mieste výkonu štátnej služby alebo </w:t>
      </w:r>
    </w:p>
    <w:p w:rsidR="00E55857" w:rsidP="00E55857">
      <w:pPr>
        <w:ind w:left="360" w:hanging="360"/>
        <w:jc w:val="both"/>
        <w:rPr>
          <w:rFonts w:ascii="Times New Roman" w:hAnsi="Times New Roman" w:cs="Times New Roman"/>
        </w:rPr>
      </w:pPr>
      <w:r>
        <w:rPr>
          <w:rFonts w:ascii="Times New Roman" w:hAnsi="Times New Roman" w:cs="Times New Roman"/>
        </w:rPr>
        <w:t>b)</w:t>
        <w:tab/>
        <w:t xml:space="preserve">v mieste pobytu alebo na inom dohodnutom mieste </w:t>
      </w:r>
    </w:p>
    <w:p w:rsidR="00E55857" w:rsidP="00E55857">
      <w:pPr>
        <w:ind w:left="360" w:hanging="360"/>
        <w:jc w:val="both"/>
        <w:rPr>
          <w:rFonts w:ascii="Times New Roman" w:hAnsi="Times New Roman" w:cs="Times New Roman"/>
        </w:rPr>
      </w:pPr>
      <w:r>
        <w:rPr>
          <w:rFonts w:ascii="Times New Roman" w:hAnsi="Times New Roman" w:cs="Times New Roman"/>
        </w:rPr>
        <w:t>a bol pripravený na výkon štátnej služby, ide o služobnú pohotovosť.</w:t>
      </w:r>
    </w:p>
    <w:p w:rsidR="00E55857" w:rsidP="00E55857">
      <w:pPr>
        <w:ind w:firstLine="90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(2) Služobnú pohotovosť podľa odseku 1 písm. a) môže vedúci služobného úradu alebo veliteľ profesionálnemu vojakovi nariadiť najviac 15 hodín v týždni alebo 50 hodín v mesiaci </w:t>
      </w:r>
      <w:r w:rsidR="00A8780F">
        <w:rPr>
          <w:rFonts w:ascii="Times New Roman" w:hAnsi="Times New Roman" w:cs="Times New Roman"/>
        </w:rPr>
        <w:t xml:space="preserve">        </w:t>
      </w:r>
      <w:r>
        <w:rPr>
          <w:rFonts w:ascii="Times New Roman" w:hAnsi="Times New Roman" w:cs="Times New Roman"/>
        </w:rPr>
        <w:t>a na</w:t>
      </w:r>
      <w:r>
        <w:rPr>
          <w:rFonts w:ascii="Times New Roman" w:hAnsi="Times New Roman" w:cs="Times New Roman"/>
        </w:rPr>
        <w:t>jviac 250 hodín v kalendárnom roku, ak tento zákon neustanovuje inak.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Služobnú pohotovosť podľa odseku 1 písm. b) môže vedúci služobného úradu alebo veliteľ profesionálnemu vojakovi nariadiť najviac na 7 po sebe nasledujúcich dní, pričom služobná pohotovosť môže byť v mesiaci najviac 14 dní, ak tento zákon neustanovuje inak.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Služobná pohotovosť presahujúca rozsah uvedený v odsekoch 2 a 3 je prípustná len na základe písomnej dohody s profesionálnym vojakom.</w:t>
      </w:r>
    </w:p>
    <w:p w:rsidR="00E55857" w:rsidP="00E55857">
      <w:pPr>
        <w:ind w:firstLine="851"/>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Pri nariadení služobnej pohotovosti podľa odseku 1 písm. a) musí byť vymedzený priestor na odpočinok; ak služobná pohotovosť trvá viac ako 12 hodín, musí byť zabezpečené str</w:t>
      </w:r>
      <w:r>
        <w:rPr>
          <w:rFonts w:ascii="Times New Roman" w:hAnsi="Times New Roman" w:cs="Times New Roman"/>
        </w:rPr>
        <w:t>a</w:t>
      </w:r>
      <w:r>
        <w:rPr>
          <w:rFonts w:ascii="Times New Roman" w:hAnsi="Times New Roman" w:cs="Times New Roman"/>
        </w:rPr>
        <w:t>vovanie profesionálnych vojakov.“.</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154. § 92 znie:</w:t>
      </w:r>
    </w:p>
    <w:p w:rsidR="00E55857" w:rsidP="00E55857">
      <w:pPr>
        <w:rPr>
          <w:rFonts w:ascii="Times New Roman" w:hAnsi="Times New Roman" w:cs="Times New Roman"/>
        </w:rPr>
      </w:pPr>
    </w:p>
    <w:p w:rsidR="00E55857" w:rsidP="00E55857">
      <w:pPr>
        <w:jc w:val="center"/>
        <w:outlineLvl w:val="4"/>
        <w:rPr>
          <w:rFonts w:ascii="Times New Roman" w:hAnsi="Times New Roman" w:cs="Times New Roman"/>
        </w:rPr>
      </w:pPr>
      <w:r>
        <w:rPr>
          <w:rFonts w:ascii="Times New Roman" w:hAnsi="Times New Roman" w:cs="Times New Roman"/>
        </w:rPr>
        <w:t>„§ 92</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(1) Ustanovenia § 89 ods. 4, § 90 a 91 sa na profesionálneho vojaka nevzťahujú počas</w:t>
      </w:r>
    </w:p>
    <w:p w:rsidR="00E55857" w:rsidP="00E55857">
      <w:pPr>
        <w:ind w:left="360" w:hanging="360"/>
        <w:jc w:val="both"/>
        <w:rPr>
          <w:rFonts w:ascii="Times New Roman" w:hAnsi="Times New Roman" w:cs="Times New Roman"/>
        </w:rPr>
      </w:pPr>
      <w:r>
        <w:rPr>
          <w:rFonts w:ascii="Times New Roman" w:hAnsi="Times New Roman" w:cs="Times New Roman"/>
        </w:rPr>
        <w:t>a)</w:t>
        <w:tab/>
        <w:t xml:space="preserve">plnenia úloh bojovej pohotovosti vrátane prípravy a nácviku bojovej pohotovosti, </w:t>
      </w:r>
    </w:p>
    <w:p w:rsidR="00E55857" w:rsidP="00E55857">
      <w:pPr>
        <w:ind w:left="360" w:hanging="360"/>
        <w:jc w:val="both"/>
        <w:rPr>
          <w:rFonts w:ascii="Times New Roman" w:hAnsi="Times New Roman" w:cs="Times New Roman"/>
        </w:rPr>
      </w:pPr>
      <w:r>
        <w:rPr>
          <w:rFonts w:ascii="Times New Roman" w:hAnsi="Times New Roman" w:cs="Times New Roman"/>
        </w:rPr>
        <w:t>b)</w:t>
        <w:tab/>
        <w:t xml:space="preserve">vojenského cvičenia, </w:t>
      </w:r>
    </w:p>
    <w:p w:rsidR="00E55857" w:rsidP="00E55857">
      <w:pPr>
        <w:ind w:left="360" w:hanging="360"/>
        <w:jc w:val="both"/>
        <w:rPr>
          <w:rFonts w:ascii="Times New Roman" w:hAnsi="Times New Roman" w:cs="Times New Roman"/>
        </w:rPr>
      </w:pPr>
      <w:r>
        <w:rPr>
          <w:rFonts w:ascii="Times New Roman" w:hAnsi="Times New Roman" w:cs="Times New Roman"/>
        </w:rPr>
        <w:t>c)</w:t>
        <w:tab/>
        <w:t xml:space="preserve">vyvedenia vojsk do vojenského priestoru, </w:t>
      </w:r>
    </w:p>
    <w:p w:rsidR="00E55857" w:rsidP="00E55857">
      <w:pPr>
        <w:ind w:left="286" w:hanging="286"/>
        <w:jc w:val="both"/>
        <w:rPr>
          <w:rFonts w:ascii="Times New Roman" w:hAnsi="Times New Roman" w:cs="Times New Roman"/>
        </w:rPr>
      </w:pPr>
      <w:r>
        <w:rPr>
          <w:rFonts w:ascii="Times New Roman" w:hAnsi="Times New Roman" w:cs="Times New Roman"/>
        </w:rPr>
        <w:t>d)</w:t>
        <w:tab/>
        <w:t>vykonávania záchranných prác po vyhlásení mimoriadnej udalosti</w:t>
      </w:r>
      <w:r>
        <w:rPr>
          <w:rFonts w:ascii="Times New Roman" w:hAnsi="Times New Roman" w:cs="Times New Roman"/>
          <w:vertAlign w:val="superscript"/>
        </w:rPr>
        <w:t>28a</w:t>
      </w:r>
      <w:r>
        <w:rPr>
          <w:rFonts w:ascii="Times New Roman" w:hAnsi="Times New Roman" w:cs="Times New Roman"/>
        </w:rPr>
        <w:t>) alebo keď bezprostredne hrozí, že bude alebo už bola vyhlásená krízová situácia,</w:t>
      </w:r>
      <w:r>
        <w:rPr>
          <w:rFonts w:ascii="Times New Roman" w:hAnsi="Times New Roman" w:cs="Times New Roman"/>
          <w:vertAlign w:val="superscript"/>
        </w:rPr>
        <w:t>23c</w:t>
      </w:r>
      <w:r>
        <w:rPr>
          <w:rFonts w:ascii="Times New Roman" w:hAnsi="Times New Roman" w:cs="Times New Roman"/>
        </w:rPr>
        <w:t>)</w:t>
      </w:r>
    </w:p>
    <w:p w:rsidR="00E55857" w:rsidP="00E55857">
      <w:pPr>
        <w:ind w:left="286" w:hanging="286"/>
        <w:jc w:val="both"/>
        <w:rPr>
          <w:rFonts w:ascii="Times New Roman" w:hAnsi="Times New Roman" w:cs="Times New Roman"/>
        </w:rPr>
      </w:pPr>
      <w:r>
        <w:rPr>
          <w:rFonts w:ascii="Times New Roman" w:hAnsi="Times New Roman" w:cs="Times New Roman"/>
        </w:rPr>
        <w:t>e)</w:t>
        <w:tab/>
        <w:t>plnenia mimoriadnych úloh na štátnej hranici a pri ochrane verejného poriadku podľa rozho</w:t>
      </w:r>
      <w:r>
        <w:rPr>
          <w:rFonts w:ascii="Times New Roman" w:hAnsi="Times New Roman" w:cs="Times New Roman"/>
        </w:rPr>
        <w:t>d</w:t>
      </w:r>
      <w:r>
        <w:rPr>
          <w:rFonts w:ascii="Times New Roman" w:hAnsi="Times New Roman" w:cs="Times New Roman"/>
        </w:rPr>
        <w:t xml:space="preserve">nutia vlády, </w:t>
      </w:r>
    </w:p>
    <w:p w:rsidR="00E55857" w:rsidP="00E55857">
      <w:pPr>
        <w:ind w:left="360" w:hanging="360"/>
        <w:jc w:val="both"/>
        <w:rPr>
          <w:rFonts w:ascii="Times New Roman" w:hAnsi="Times New Roman" w:cs="Times New Roman"/>
        </w:rPr>
      </w:pPr>
      <w:r>
        <w:rPr>
          <w:rFonts w:ascii="Times New Roman" w:hAnsi="Times New Roman" w:cs="Times New Roman"/>
        </w:rPr>
        <w:t>f)</w:t>
        <w:tab/>
        <w:t xml:space="preserve">odstraňovania následkov mimoriadnej udalosti vzniknutej </w:t>
      </w:r>
    </w:p>
    <w:p w:rsidR="00E55857" w:rsidP="00E55857">
      <w:pPr>
        <w:ind w:left="357" w:firstLine="3"/>
        <w:jc w:val="both"/>
        <w:rPr>
          <w:rFonts w:ascii="Times New Roman" w:hAnsi="Times New Roman" w:cs="Times New Roman"/>
        </w:rPr>
      </w:pPr>
      <w:r>
        <w:rPr>
          <w:rFonts w:ascii="Times New Roman" w:hAnsi="Times New Roman" w:cs="Times New Roman"/>
        </w:rPr>
        <w:t>1.</w:t>
        <w:tab/>
        <w:t>v pôs</w:t>
      </w:r>
      <w:r>
        <w:rPr>
          <w:rFonts w:ascii="Times New Roman" w:hAnsi="Times New Roman" w:cs="Times New Roman"/>
        </w:rPr>
        <w:t xml:space="preserve">obnosti ministerstva, ktoré nariadil minister, </w:t>
      </w:r>
    </w:p>
    <w:p w:rsidR="00E55857" w:rsidP="00E55857">
      <w:pPr>
        <w:ind w:left="360"/>
        <w:jc w:val="both"/>
        <w:rPr>
          <w:rFonts w:ascii="Times New Roman" w:hAnsi="Times New Roman" w:cs="Times New Roman"/>
        </w:rPr>
      </w:pPr>
      <w:r>
        <w:rPr>
          <w:rFonts w:ascii="Times New Roman" w:hAnsi="Times New Roman" w:cs="Times New Roman"/>
        </w:rPr>
        <w:t>2.</w:t>
        <w:tab/>
        <w:t>v ozbrojených silách, ktoré nariadil náčelník generálneho štábu,</w:t>
      </w:r>
    </w:p>
    <w:p w:rsidR="00E55857" w:rsidP="00E55857">
      <w:pPr>
        <w:ind w:left="286" w:hanging="286"/>
        <w:jc w:val="both"/>
        <w:rPr>
          <w:rFonts w:ascii="Times New Roman" w:hAnsi="Times New Roman" w:cs="Times New Roman"/>
        </w:rPr>
      </w:pPr>
      <w:r>
        <w:rPr>
          <w:rFonts w:ascii="Times New Roman" w:hAnsi="Times New Roman" w:cs="Times New Roman"/>
        </w:rPr>
        <w:t>g)</w:t>
        <w:tab/>
        <w:t>plnenia úloh prípravnej štátnej služby,</w:t>
      </w:r>
    </w:p>
    <w:p w:rsidR="00E55857" w:rsidP="00E55857">
      <w:pPr>
        <w:ind w:left="286" w:hanging="286"/>
        <w:jc w:val="both"/>
        <w:rPr>
          <w:rFonts w:ascii="Times New Roman" w:hAnsi="Times New Roman" w:cs="Times New Roman"/>
        </w:rPr>
      </w:pPr>
      <w:r>
        <w:rPr>
          <w:rFonts w:ascii="Times New Roman" w:hAnsi="Times New Roman" w:cs="Times New Roman"/>
        </w:rPr>
        <w:t>h)</w:t>
        <w:tab/>
        <w:t xml:space="preserve">humanitárnej pomoci, mierovej pozorovateľskej misie, vojenskej operácie a plnenia záväzku    z medzinárodnej zmluvy o spoločnej obrane proti napadnutiu, </w:t>
      </w:r>
    </w:p>
    <w:p w:rsidR="00E55857" w:rsidP="00E55857">
      <w:pPr>
        <w:ind w:left="286" w:hanging="286"/>
        <w:jc w:val="both"/>
        <w:rPr>
          <w:rFonts w:ascii="Times New Roman" w:hAnsi="Times New Roman" w:cs="Times New Roman"/>
        </w:rPr>
      </w:pPr>
      <w:r>
        <w:rPr>
          <w:rFonts w:ascii="Times New Roman" w:hAnsi="Times New Roman" w:cs="Times New Roman"/>
        </w:rPr>
        <w:t>i)</w:t>
        <w:tab/>
        <w:t xml:space="preserve">zaradenia do prípravy na získanie osobitných predpokladov na výkon funkcie a na hodnosť alebo počas vyslania na zahraničnú služobnú cestu a na stáž, </w:t>
      </w:r>
    </w:p>
    <w:p w:rsidR="00E55857" w:rsidP="00E55857">
      <w:pPr>
        <w:ind w:left="286" w:hanging="286"/>
        <w:jc w:val="both"/>
        <w:rPr>
          <w:rFonts w:ascii="Times New Roman" w:hAnsi="Times New Roman" w:cs="Times New Roman"/>
        </w:rPr>
      </w:pPr>
      <w:r>
        <w:rPr>
          <w:rFonts w:ascii="Times New Roman" w:hAnsi="Times New Roman" w:cs="Times New Roman"/>
        </w:rPr>
        <w:t>j)</w:t>
        <w:tab/>
        <w:t xml:space="preserve">zaradenia do zálohy pre profesionálnych </w:t>
      </w:r>
      <w:r>
        <w:rPr>
          <w:rFonts w:ascii="Times New Roman" w:hAnsi="Times New Roman" w:cs="Times New Roman"/>
        </w:rPr>
        <w:t>vojakov zaradených do prípravy na získanie osobi</w:t>
      </w:r>
      <w:r>
        <w:rPr>
          <w:rFonts w:ascii="Times New Roman" w:hAnsi="Times New Roman" w:cs="Times New Roman"/>
        </w:rPr>
        <w:t>t</w:t>
      </w:r>
      <w:r>
        <w:rPr>
          <w:rFonts w:ascii="Times New Roman" w:hAnsi="Times New Roman" w:cs="Times New Roman"/>
        </w:rPr>
        <w:t>ných predpokladov na výkon funkcie a na hodnosť podľa § 64.</w:t>
      </w:r>
    </w:p>
    <w:p w:rsidR="00E55857" w:rsidP="00E55857">
      <w:pPr>
        <w:ind w:left="286" w:hanging="286"/>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Za mimoriadnu udalosť vzniknutú v pôsobnosti ministerstva alebo v ozbrojených s</w:t>
      </w:r>
      <w:r>
        <w:rPr>
          <w:rFonts w:ascii="Times New Roman" w:hAnsi="Times New Roman" w:cs="Times New Roman"/>
        </w:rPr>
        <w:t>i</w:t>
      </w:r>
      <w:r>
        <w:rPr>
          <w:rFonts w:ascii="Times New Roman" w:hAnsi="Times New Roman" w:cs="Times New Roman"/>
        </w:rPr>
        <w:t>lách sa považujú najmä</w:t>
      </w:r>
    </w:p>
    <w:p w:rsidR="00E55857" w:rsidP="00E55857">
      <w:pPr>
        <w:ind w:left="284" w:hanging="284"/>
        <w:jc w:val="both"/>
        <w:rPr>
          <w:rFonts w:ascii="Times New Roman" w:hAnsi="Times New Roman" w:cs="Times New Roman"/>
        </w:rPr>
      </w:pPr>
      <w:r>
        <w:rPr>
          <w:rFonts w:ascii="Times New Roman" w:hAnsi="Times New Roman" w:cs="Times New Roman"/>
        </w:rPr>
        <w:t>a)</w:t>
        <w:tab/>
        <w:t>trestné činy proti republike,</w:t>
      </w:r>
    </w:p>
    <w:p w:rsidR="00E55857" w:rsidP="00E55857">
      <w:pPr>
        <w:ind w:left="284" w:hanging="284"/>
        <w:jc w:val="both"/>
        <w:rPr>
          <w:rFonts w:ascii="Times New Roman" w:hAnsi="Times New Roman" w:cs="Times New Roman"/>
        </w:rPr>
      </w:pPr>
      <w:r>
        <w:rPr>
          <w:rFonts w:ascii="Times New Roman" w:hAnsi="Times New Roman" w:cs="Times New Roman"/>
        </w:rPr>
        <w:t xml:space="preserve">b) trestné činy násilia voči nadriadenému, </w:t>
      </w:r>
    </w:p>
    <w:p w:rsidR="00E55857" w:rsidP="00E55857">
      <w:pPr>
        <w:ind w:left="284" w:hanging="284"/>
        <w:jc w:val="both"/>
        <w:rPr>
          <w:rFonts w:ascii="Times New Roman" w:hAnsi="Times New Roman" w:cs="Times New Roman"/>
        </w:rPr>
      </w:pPr>
      <w:r>
        <w:rPr>
          <w:rFonts w:ascii="Times New Roman" w:hAnsi="Times New Roman" w:cs="Times New Roman"/>
        </w:rPr>
        <w:t>c)</w:t>
        <w:tab/>
        <w:t xml:space="preserve">násilné útoky proti vojenským objektom a zariadeniam a napadnutie vojenských stráží,  </w:t>
      </w:r>
    </w:p>
    <w:p w:rsidR="00E55857" w:rsidP="00E55857">
      <w:pPr>
        <w:ind w:left="284" w:hanging="284"/>
        <w:jc w:val="both"/>
        <w:rPr>
          <w:rFonts w:ascii="Times New Roman" w:hAnsi="Times New Roman" w:cs="Times New Roman"/>
        </w:rPr>
      </w:pPr>
      <w:r>
        <w:rPr>
          <w:rFonts w:ascii="Times New Roman" w:hAnsi="Times New Roman" w:cs="Times New Roman"/>
        </w:rPr>
        <w:t>d)</w:t>
        <w:tab/>
        <w:t>prípady porušovania povinností pri obrane vzdušného priestoru Slovenskej republiky,</w:t>
      </w:r>
    </w:p>
    <w:p w:rsidR="00E55857" w:rsidP="00E55857">
      <w:pPr>
        <w:ind w:left="284" w:hanging="284"/>
        <w:jc w:val="both"/>
        <w:rPr>
          <w:rFonts w:ascii="Times New Roman" w:hAnsi="Times New Roman" w:cs="Times New Roman"/>
        </w:rPr>
      </w:pPr>
      <w:r>
        <w:rPr>
          <w:rFonts w:ascii="Times New Roman" w:hAnsi="Times New Roman" w:cs="Times New Roman"/>
        </w:rPr>
        <w:t>e)</w:t>
        <w:tab/>
        <w:t>havárie vojenskej leteckej, auto</w:t>
      </w:r>
      <w:r>
        <w:rPr>
          <w:rFonts w:ascii="Times New Roman" w:hAnsi="Times New Roman" w:cs="Times New Roman"/>
        </w:rPr>
        <w:t>mobilovej a raketovej techniky, pri ktorých dôjde k zničeniu techniky alebo v dôsledku vážneho poškodenia k ich vyradeniu z prevádzky,</w:t>
      </w:r>
    </w:p>
    <w:p w:rsidR="00E55857" w:rsidP="00E55857">
      <w:pPr>
        <w:ind w:left="284" w:hanging="284"/>
        <w:jc w:val="both"/>
        <w:rPr>
          <w:rFonts w:ascii="Times New Roman" w:hAnsi="Times New Roman" w:cs="Times New Roman"/>
        </w:rPr>
      </w:pPr>
      <w:r>
        <w:rPr>
          <w:rFonts w:ascii="Times New Roman" w:hAnsi="Times New Roman" w:cs="Times New Roman"/>
        </w:rPr>
        <w:t>f)</w:t>
        <w:tab/>
        <w:t xml:space="preserve">prípady nedovoleného ozbrojovania a obchodovania s vojenskými zbraňami, straty a krádeže vojenských zbraní, munície, výbušnín, rádioaktívnych látok a látok špeciálnej chémie, jedov </w:t>
      </w:r>
      <w:r w:rsidR="00BC4C48">
        <w:rPr>
          <w:rFonts w:ascii="Times New Roman" w:hAnsi="Times New Roman" w:cs="Times New Roman"/>
        </w:rPr>
        <w:t xml:space="preserve">    </w:t>
      </w:r>
      <w:r>
        <w:rPr>
          <w:rFonts w:ascii="Times New Roman" w:hAnsi="Times New Roman" w:cs="Times New Roman"/>
        </w:rPr>
        <w:t>a bojovej techniky,</w:t>
      </w:r>
    </w:p>
    <w:p w:rsidR="00E55857" w:rsidP="00E55857">
      <w:pPr>
        <w:ind w:left="284" w:hanging="284"/>
        <w:jc w:val="both"/>
        <w:rPr>
          <w:rFonts w:ascii="Times New Roman" w:hAnsi="Times New Roman" w:cs="Times New Roman"/>
        </w:rPr>
      </w:pPr>
      <w:r>
        <w:rPr>
          <w:rFonts w:ascii="Times New Roman" w:hAnsi="Times New Roman" w:cs="Times New Roman"/>
        </w:rPr>
        <w:t>g)</w:t>
        <w:tab/>
        <w:t xml:space="preserve">porušovanie práv a chránených záujmov profesionálnych vojakov, </w:t>
      </w:r>
    </w:p>
    <w:p w:rsidR="00E55857" w:rsidP="00E55857">
      <w:pPr>
        <w:ind w:left="284" w:hanging="284"/>
        <w:jc w:val="both"/>
        <w:rPr>
          <w:rFonts w:ascii="Times New Roman" w:hAnsi="Times New Roman" w:cs="Times New Roman"/>
        </w:rPr>
      </w:pPr>
      <w:r>
        <w:rPr>
          <w:rFonts w:ascii="Times New Roman" w:hAnsi="Times New Roman" w:cs="Times New Roman"/>
        </w:rPr>
        <w:t>h)</w:t>
        <w:tab/>
        <w:t>trestné činy, ktoré boli spáchané profesionálnymi vojakmi v služobnom čase alebo vo voje</w:t>
      </w:r>
      <w:r>
        <w:rPr>
          <w:rFonts w:ascii="Times New Roman" w:hAnsi="Times New Roman" w:cs="Times New Roman"/>
        </w:rPr>
        <w:t>n</w:t>
      </w:r>
      <w:r>
        <w:rPr>
          <w:rFonts w:ascii="Times New Roman" w:hAnsi="Times New Roman" w:cs="Times New Roman"/>
        </w:rPr>
        <w:t>ských útvaroch a zariadeniach, pri ktorých došlo k usmrteniu osôb alebo ťažkej ujme na zdraví, alebo k škode veľkého rozsahu na vojenskej technike a inom majetku v pôsobnosti ministe</w:t>
      </w:r>
      <w:r>
        <w:rPr>
          <w:rFonts w:ascii="Times New Roman" w:hAnsi="Times New Roman" w:cs="Times New Roman"/>
        </w:rPr>
        <w:t>r</w:t>
      </w:r>
      <w:r>
        <w:rPr>
          <w:rFonts w:ascii="Times New Roman" w:hAnsi="Times New Roman" w:cs="Times New Roman"/>
        </w:rPr>
        <w:t>stva,</w:t>
      </w:r>
    </w:p>
    <w:p w:rsidR="00E55857" w:rsidP="00E55857">
      <w:pPr>
        <w:ind w:left="284" w:hanging="284"/>
        <w:jc w:val="both"/>
        <w:rPr>
          <w:rFonts w:ascii="Times New Roman" w:hAnsi="Times New Roman" w:cs="Times New Roman"/>
          <w:strike/>
        </w:rPr>
      </w:pPr>
      <w:r>
        <w:rPr>
          <w:rFonts w:ascii="Times New Roman" w:hAnsi="Times New Roman" w:cs="Times New Roman"/>
        </w:rPr>
        <w:t>i)</w:t>
        <w:tab/>
        <w:t>dezercia alebo zbehnutie profesionálneho vojaka od vojenského útvaru alebo zariadenia s v</w:t>
      </w:r>
      <w:r>
        <w:rPr>
          <w:rFonts w:ascii="Times New Roman" w:hAnsi="Times New Roman" w:cs="Times New Roman"/>
        </w:rPr>
        <w:t>o</w:t>
      </w:r>
      <w:r>
        <w:rPr>
          <w:rFonts w:ascii="Times New Roman" w:hAnsi="Times New Roman" w:cs="Times New Roman"/>
        </w:rPr>
        <w:t>jenskou zbraňou, vojenským zbraňovým systémom, strelivom a výbušninami,</w:t>
      </w:r>
    </w:p>
    <w:p w:rsidR="00E55857" w:rsidP="00E55857">
      <w:pPr>
        <w:ind w:left="284" w:hanging="284"/>
        <w:jc w:val="both"/>
        <w:rPr>
          <w:rFonts w:ascii="Times New Roman" w:hAnsi="Times New Roman" w:cs="Times New Roman"/>
        </w:rPr>
      </w:pPr>
      <w:r>
        <w:rPr>
          <w:rFonts w:ascii="Times New Roman" w:hAnsi="Times New Roman" w:cs="Times New Roman"/>
        </w:rPr>
        <w:t>j)</w:t>
        <w:tab/>
        <w:t>samovraždy a samovražedné pokusy profesionálnych vojakov v služobnom čase alebo vo v</w:t>
      </w:r>
      <w:r>
        <w:rPr>
          <w:rFonts w:ascii="Times New Roman" w:hAnsi="Times New Roman" w:cs="Times New Roman"/>
        </w:rPr>
        <w:t>o</w:t>
      </w:r>
      <w:r>
        <w:rPr>
          <w:rFonts w:ascii="Times New Roman" w:hAnsi="Times New Roman" w:cs="Times New Roman"/>
        </w:rPr>
        <w:t>jenských útvaroch a zariadeniach,</w:t>
      </w:r>
    </w:p>
    <w:p w:rsidR="00E55857" w:rsidP="00E55857">
      <w:pPr>
        <w:ind w:left="284" w:hanging="284"/>
        <w:jc w:val="both"/>
        <w:rPr>
          <w:rFonts w:ascii="Times New Roman" w:hAnsi="Times New Roman" w:cs="Times New Roman"/>
        </w:rPr>
      </w:pPr>
      <w:r>
        <w:rPr>
          <w:rFonts w:ascii="Times New Roman" w:hAnsi="Times New Roman" w:cs="Times New Roman"/>
        </w:rPr>
        <w:t>k)</w:t>
        <w:tab/>
        <w:t>nehody a poškodenia vojenskej výzbroje a ostatnej vojenskej techniky, ktoré boli zavinené v</w:t>
      </w:r>
      <w:r>
        <w:rPr>
          <w:rFonts w:ascii="Times New Roman" w:hAnsi="Times New Roman" w:cs="Times New Roman"/>
        </w:rPr>
        <w:t>o</w:t>
      </w:r>
      <w:r>
        <w:rPr>
          <w:rFonts w:ascii="Times New Roman" w:hAnsi="Times New Roman" w:cs="Times New Roman"/>
        </w:rPr>
        <w:t>jenskou obsluhou alebo vojenským vodičom alebo keď sú tieto osoby spolupáchateľmi, pri kt</w:t>
      </w:r>
      <w:r>
        <w:rPr>
          <w:rFonts w:ascii="Times New Roman" w:hAnsi="Times New Roman" w:cs="Times New Roman"/>
        </w:rPr>
        <w:t>o</w:t>
      </w:r>
      <w:r>
        <w:rPr>
          <w:rFonts w:ascii="Times New Roman" w:hAnsi="Times New Roman" w:cs="Times New Roman"/>
        </w:rPr>
        <w:t>rých došlo k usmrteniu osôb alebo k ťažkej ujme na zdraví alebo k škode veľkého rozsahu na vojenskej technike a inom majetku v pôsobnosti ministerstva,</w:t>
      </w:r>
    </w:p>
    <w:p w:rsidR="00E55857" w:rsidP="00E55857">
      <w:pPr>
        <w:ind w:left="284" w:hanging="284"/>
        <w:jc w:val="both"/>
        <w:rPr>
          <w:rFonts w:ascii="Times New Roman" w:hAnsi="Times New Roman" w:cs="Times New Roman"/>
        </w:rPr>
      </w:pPr>
      <w:r>
        <w:rPr>
          <w:rFonts w:ascii="Times New Roman" w:hAnsi="Times New Roman" w:cs="Times New Roman"/>
        </w:rPr>
        <w:t>l)</w:t>
        <w:tab/>
        <w:t>požiare, ropné havárie a škody preukázateľne zavinené porušením služobných povinností prof</w:t>
      </w:r>
      <w:r>
        <w:rPr>
          <w:rFonts w:ascii="Times New Roman" w:hAnsi="Times New Roman" w:cs="Times New Roman"/>
        </w:rPr>
        <w:t>e</w:t>
      </w:r>
      <w:r>
        <w:rPr>
          <w:rFonts w:ascii="Times New Roman" w:hAnsi="Times New Roman" w:cs="Times New Roman"/>
        </w:rPr>
        <w:t>sionálnymi vojakmi alebo civilným personálom ozbrojených síl, ak vznikne značná škoda na majetku štátu v pôsobnosti ministerstva,</w:t>
      </w:r>
    </w:p>
    <w:p w:rsidR="00E55857" w:rsidP="00E55857">
      <w:pPr>
        <w:ind w:left="360" w:hanging="360"/>
        <w:jc w:val="both"/>
        <w:rPr>
          <w:rFonts w:ascii="Times New Roman" w:hAnsi="Times New Roman" w:cs="Times New Roman"/>
        </w:rPr>
      </w:pPr>
      <w:r>
        <w:rPr>
          <w:rFonts w:ascii="Times New Roman" w:hAnsi="Times New Roman" w:cs="Times New Roman"/>
        </w:rPr>
        <w:t>m)</w:t>
        <w:tab/>
        <w:t xml:space="preserve">prípady usmrtenia, ťažkej ujmy na zdraví jednej osoby alebo viacerých osôb, ku ktorým došlo počas plnenia služobných povinností profesionálnymi vojakmi. </w:t>
      </w:r>
    </w:p>
    <w:p w:rsidR="00E55857" w:rsidP="00E55857">
      <w:pPr>
        <w:ind w:firstLine="851"/>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(3) Profesionálny vojak pri plnení úloh podľa odseku 1 má nárok na odpočinok v trvaní  najmenej 8 po sebe nasledujúcich hodín v priebehu 24 hodín, ak tento zákon neustanovuje inak.</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(4) Odpočinok podľa odseku 3 možno v priebehu 24 hodín rozdeliť na dve časti, ak prof</w:t>
      </w:r>
      <w:r>
        <w:rPr>
          <w:rFonts w:ascii="Times New Roman" w:hAnsi="Times New Roman" w:cs="Times New Roman"/>
        </w:rPr>
        <w:t>e</w:t>
      </w:r>
      <w:r>
        <w:rPr>
          <w:rFonts w:ascii="Times New Roman" w:hAnsi="Times New Roman" w:cs="Times New Roman"/>
        </w:rPr>
        <w:t>sionálny vojak plní úlohy podľa odseku 1 písm. a), d) až f).</w:t>
      </w:r>
    </w:p>
    <w:p w:rsidR="00E55857" w:rsidP="00E55857">
      <w:pPr>
        <w:ind w:firstLine="826"/>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Podrobnosti o vyhlásení mimoriadnej udalosti podľa odseku 2 ustanoví služobný predpis, ktorý vydá minister.“.</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Poznámka pod čiarou k odkazu 28a znie: </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vertAlign w:val="superscript"/>
        </w:rPr>
        <w:t>„28a</w:t>
      </w:r>
      <w:r>
        <w:rPr>
          <w:rFonts w:ascii="Times New Roman" w:hAnsi="Times New Roman" w:cs="Times New Roman"/>
          <w:sz w:val="22"/>
          <w:szCs w:val="22"/>
        </w:rPr>
        <w:t>)</w:t>
        <w:tab/>
        <w:t>Zákon Národnej rady Slovenskej republiky č. 42/1994 Z. z. o civilnej ochrane obyvateľstva v znení neskorších predpisov.“.</w:t>
      </w:r>
    </w:p>
    <w:p w:rsidR="00E55857" w:rsidP="00E55857">
      <w:pPr>
        <w:ind w:left="540" w:hanging="540"/>
        <w:jc w:val="both"/>
        <w:rPr>
          <w:rFonts w:ascii="Times New Roman" w:hAnsi="Times New Roman" w:cs="Times New Roman"/>
          <w:sz w:val="22"/>
          <w:szCs w:val="22"/>
        </w:rPr>
      </w:pPr>
    </w:p>
    <w:p w:rsidR="00E55857" w:rsidP="00E55857">
      <w:pPr>
        <w:ind w:firstLine="851"/>
        <w:jc w:val="both"/>
        <w:rPr>
          <w:rFonts w:ascii="Times New Roman" w:hAnsi="Times New Roman" w:cs="Times New Roman"/>
        </w:rPr>
      </w:pPr>
      <w:r>
        <w:rPr>
          <w:rFonts w:ascii="Times New Roman" w:hAnsi="Times New Roman" w:cs="Times New Roman"/>
        </w:rPr>
        <w:t xml:space="preserve">155. § 93 vrátane nadpisu znie: </w:t>
      </w:r>
    </w:p>
    <w:p w:rsidR="00E55857" w:rsidP="00E55857">
      <w:pPr>
        <w:jc w:val="center"/>
        <w:rPr>
          <w:rFonts w:ascii="Times New Roman" w:hAnsi="Times New Roman" w:cs="Times New Roman"/>
        </w:rPr>
      </w:pPr>
      <w:r>
        <w:rPr>
          <w:rFonts w:ascii="Times New Roman" w:hAnsi="Times New Roman" w:cs="Times New Roman"/>
        </w:rPr>
        <w:t>„§ 93</w:t>
      </w:r>
    </w:p>
    <w:p w:rsidR="00E55857" w:rsidP="00E55857">
      <w:pPr>
        <w:jc w:val="center"/>
        <w:rPr>
          <w:rFonts w:ascii="Times New Roman" w:hAnsi="Times New Roman" w:cs="Times New Roman"/>
        </w:rPr>
      </w:pPr>
      <w:r>
        <w:rPr>
          <w:rFonts w:ascii="Times New Roman" w:hAnsi="Times New Roman" w:cs="Times New Roman"/>
        </w:rPr>
        <w:t>Základná výmera dovolenky</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Základná výmera dovolenky je 42 kalendárnych dní v kalendárnom roku.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Do dovolenky sa započíta šesť sobôt a šesť nedieľ.</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Profesionálnemu vojakovi, ktorý v kalendárnom roku dovŕši aspoň 20 rokov služo</w:t>
      </w:r>
      <w:r>
        <w:rPr>
          <w:rFonts w:ascii="Times New Roman" w:hAnsi="Times New Roman" w:cs="Times New Roman"/>
        </w:rPr>
        <w:t>b</w:t>
      </w:r>
      <w:r>
        <w:rPr>
          <w:rFonts w:ascii="Times New Roman" w:hAnsi="Times New Roman" w:cs="Times New Roman"/>
        </w:rPr>
        <w:t>ného pomeru, sa základná výmera dovolenky zvyšuje o sedem kalendárnych dní, do ktorých sa započítava jedna sobota a jedna nedeľa.</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Do služobného pomeru podľa odseku 3 sa započítava čas trvania dočasnej štátnej služby podľa tohto zákona a čas trvania služobného pomeru podľa predchádzajúcich právnych predpisov.</w:t>
      </w:r>
    </w:p>
    <w:p w:rsidR="00E55857" w:rsidP="00E55857">
      <w:pPr>
        <w:ind w:firstLine="851"/>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Do služobného pomeru podľa odseku 3 sa nezapočítava čas trvania vstupného denn</w:t>
      </w:r>
      <w:r>
        <w:rPr>
          <w:rFonts w:ascii="Times New Roman" w:hAnsi="Times New Roman" w:cs="Times New Roman"/>
        </w:rPr>
        <w:t>é</w:t>
      </w:r>
      <w:r>
        <w:rPr>
          <w:rFonts w:ascii="Times New Roman" w:hAnsi="Times New Roman" w:cs="Times New Roman"/>
        </w:rPr>
        <w:t xml:space="preserve">ho štúdia na vojenskej škole podľa predchádzajúcich právnych predpisov. </w:t>
      </w:r>
    </w:p>
    <w:p w:rsidR="00E55857" w:rsidP="00E55857">
      <w:pPr>
        <w:ind w:firstLine="826"/>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(6) Týždňom dovolenky na účely tohto zákona je sedem po sebe nasledujúcich dní.</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(7) Ak profesionálnemu vojakovi počas dovolenky pripadne sviatok alebo ďalší deň pr</w:t>
      </w:r>
      <w:r>
        <w:rPr>
          <w:rFonts w:ascii="Times New Roman" w:hAnsi="Times New Roman" w:cs="Times New Roman"/>
        </w:rPr>
        <w:t>a</w:t>
      </w:r>
      <w:r>
        <w:rPr>
          <w:rFonts w:ascii="Times New Roman" w:hAnsi="Times New Roman" w:cs="Times New Roman"/>
        </w:rPr>
        <w:t>covného pokoja na deň, ktorý je inak obvyklým dňom štátnej služby, nezapočítava sa tento deň do času dovolenky.“.</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156. V § 95 odsek 1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V záujme organizovaného čerpania dovoleniek profesionálnych vojakov veliteľ spr</w:t>
      </w:r>
      <w:r>
        <w:rPr>
          <w:rFonts w:ascii="Times New Roman" w:hAnsi="Times New Roman" w:cs="Times New Roman"/>
        </w:rPr>
        <w:t>a</w:t>
      </w:r>
      <w:r>
        <w:rPr>
          <w:rFonts w:ascii="Times New Roman" w:hAnsi="Times New Roman" w:cs="Times New Roman"/>
        </w:rPr>
        <w:t>cúva plán čerpania dovolenky na rok s prihliadnutím na potreby služby a oprávnené záujmy prof</w:t>
      </w:r>
      <w:r>
        <w:rPr>
          <w:rFonts w:ascii="Times New Roman" w:hAnsi="Times New Roman" w:cs="Times New Roman"/>
        </w:rPr>
        <w:t>e</w:t>
      </w:r>
      <w:r>
        <w:rPr>
          <w:rFonts w:ascii="Times New Roman" w:hAnsi="Times New Roman" w:cs="Times New Roman"/>
        </w:rPr>
        <w:t>sionálneho vojaka. Čerpanie dovolenky profesionálnemu vojakovi určuje veliteľ spravidla po ča</w:t>
      </w:r>
      <w:r>
        <w:rPr>
          <w:rFonts w:ascii="Times New Roman" w:hAnsi="Times New Roman" w:cs="Times New Roman"/>
        </w:rPr>
        <w:t>s</w:t>
      </w:r>
      <w:r>
        <w:rPr>
          <w:rFonts w:ascii="Times New Roman" w:hAnsi="Times New Roman" w:cs="Times New Roman"/>
        </w:rPr>
        <w:t>tiach, pričom jedna časť musí trvať najmenej tri týždne.“.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157. V § 95 sa vypúšťa odsek 7.</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Doterajší odsek 8 sa označuje ako odsek 7.</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158. V § 97 ods. 3 sa slová „vedúci služobného úradu v rozhodnutí o skončení služobn</w:t>
      </w:r>
      <w:r>
        <w:rPr>
          <w:rFonts w:ascii="Times New Roman" w:hAnsi="Times New Roman" w:cs="Times New Roman"/>
        </w:rPr>
        <w:t>é</w:t>
      </w:r>
      <w:r>
        <w:rPr>
          <w:rFonts w:ascii="Times New Roman" w:hAnsi="Times New Roman" w:cs="Times New Roman"/>
        </w:rPr>
        <w:t>ho pomeru profesionálneho vojaka“ nahrádzajú slovami „veliteľ vo vojenskom rozkaze“.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159. V § 99 ods. 6 sa na konci pripájajú tieto slová: „a ak ju profesionálny vojak vykonal; ak zo závažných osobných, rodinných alebo zdravotných dôvodov profesionálny vojak nevykonal preventívnu rehabilitáciu podľa § 110 ods. 4 v plnom rozsahu, dovolenka sa mu kráti až po vyk</w:t>
      </w:r>
      <w:r>
        <w:rPr>
          <w:rFonts w:ascii="Times New Roman" w:hAnsi="Times New Roman" w:cs="Times New Roman"/>
        </w:rPr>
        <w:t>o</w:t>
      </w:r>
      <w:r>
        <w:rPr>
          <w:rFonts w:ascii="Times New Roman" w:hAnsi="Times New Roman" w:cs="Times New Roman"/>
        </w:rPr>
        <w:t>naní dvoch týždňov preventívnej rehabilitácie v pomere jeden deň dovolenky za jeden deň preve</w:t>
      </w:r>
      <w:r>
        <w:rPr>
          <w:rFonts w:ascii="Times New Roman" w:hAnsi="Times New Roman" w:cs="Times New Roman"/>
        </w:rPr>
        <w:t>n</w:t>
      </w:r>
      <w:r>
        <w:rPr>
          <w:rFonts w:ascii="Times New Roman" w:hAnsi="Times New Roman" w:cs="Times New Roman"/>
        </w:rPr>
        <w:t>tívnej rehabilitácie, ktorá presiahla dva týždne.“.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160. V § 99 ods. 8 sa na konci pripájajú tieto slová: „alebo v osobitnom predpise</w:t>
      </w:r>
      <w:r>
        <w:rPr>
          <w:rFonts w:ascii="Times New Roman" w:hAnsi="Times New Roman" w:cs="Times New Roman"/>
          <w:vertAlign w:val="superscript"/>
        </w:rPr>
        <w:t>29a</w:t>
      </w:r>
      <w:r>
        <w:rPr>
          <w:rFonts w:ascii="Times New Roman" w:hAnsi="Times New Roman" w:cs="Times New Roman"/>
        </w:rPr>
        <w:t xml:space="preserve">)“.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29a znie:</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29a</w:t>
      </w:r>
      <w:r>
        <w:rPr>
          <w:rFonts w:ascii="Times New Roman" w:hAnsi="Times New Roman" w:cs="Times New Roman"/>
          <w:sz w:val="22"/>
          <w:szCs w:val="22"/>
        </w:rPr>
        <w:t>)</w:t>
        <w:tab/>
        <w:t>Zákon č. 311/2001 Z. z. Zákonník práce v znení neskorších predpisov.“.</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161. V § 99 ods. 9 sa slová „v odsekoch 1, 2 alebo 3“ nahrádzajú slovami „v odsekoch 1 až 3, 6 alebo 7“.</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162. V § 100 odsek 4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Dodatkovú dovolenku podľa odsekov 1 až 3 profesionálny vojak vyčerpá pred dov</w:t>
      </w:r>
      <w:r>
        <w:rPr>
          <w:rFonts w:ascii="Times New Roman" w:hAnsi="Times New Roman" w:cs="Times New Roman"/>
        </w:rPr>
        <w:t>o</w:t>
      </w:r>
      <w:r>
        <w:rPr>
          <w:rFonts w:ascii="Times New Roman" w:hAnsi="Times New Roman" w:cs="Times New Roman"/>
        </w:rPr>
        <w:t>lenkou v kalendárnom roku, v ktorom mu na dodatkovú dovolenku vznikol nárok, najneskôr v prvom polroku nasledujúceho roku. Čerpanie dodatkovej dovolenky profesionálnemu vojakovi určuje veliteľ.“.</w:t>
      </w:r>
    </w:p>
    <w:p w:rsidR="00E55857" w:rsidP="00E55857">
      <w:pPr>
        <w:ind w:firstLine="851"/>
        <w:jc w:val="both"/>
        <w:rPr>
          <w:rFonts w:ascii="Times New Roman" w:hAnsi="Times New Roman" w:cs="Times New Roman"/>
          <w:u w:val="single"/>
        </w:rPr>
      </w:pPr>
    </w:p>
    <w:p w:rsidR="00E55857" w:rsidP="00E55857">
      <w:pPr>
        <w:ind w:firstLine="851"/>
        <w:jc w:val="both"/>
        <w:rPr>
          <w:rFonts w:ascii="Times New Roman" w:hAnsi="Times New Roman" w:cs="Times New Roman"/>
        </w:rPr>
      </w:pPr>
      <w:r>
        <w:rPr>
          <w:rFonts w:ascii="Times New Roman" w:hAnsi="Times New Roman" w:cs="Times New Roman"/>
        </w:rPr>
        <w:t>163. § 100 sa dopĺňa odsekom 8, ktorý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„(8) Na prerušenie dodatkovej dovolenky sa použije § 96.“.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164. V § 101 odsek 4 znie:</w:t>
      </w:r>
    </w:p>
    <w:p w:rsidR="00E55857" w:rsidP="00E55857">
      <w:pPr>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„(4) Na účely tohto zákona sa za služobnú cestu považuje aj vyslanie profesionálneho vojaka na vyšetrenie alebo ošetrenie do zdravotníckeho zariadenia alebo na cestu na liečenie do zdravotníckeho zariadenia a späť, ktoré sa vykonáva na základe odporučenia ošetrujúceho lekára zdravotníckeho zariadenia alebo služobného lekára.“.</w:t>
      </w:r>
    </w:p>
    <w:p w:rsidR="00E55857" w:rsidP="00E55857">
      <w:pPr>
        <w:tabs>
          <w:tab w:val="left" w:pos="0"/>
        </w:tabs>
        <w:suppressAutoHyphens/>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165. § 101 sa dopĺňa odsekmi 5 a 6, ktoré znejú: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Profesionálnemu vojakovi za služobnú cestu vykonanú podľa odseku 4 patrí len n</w:t>
      </w:r>
      <w:r>
        <w:rPr>
          <w:rFonts w:ascii="Times New Roman" w:hAnsi="Times New Roman" w:cs="Times New Roman"/>
        </w:rPr>
        <w:t>á</w:t>
      </w:r>
      <w:r>
        <w:rPr>
          <w:rFonts w:ascii="Times New Roman" w:hAnsi="Times New Roman" w:cs="Times New Roman"/>
        </w:rPr>
        <w:t>hrada preukázaných cestovných výdavkov alebo náhrada za použitie súkromného cestného mot</w:t>
      </w:r>
      <w:r>
        <w:rPr>
          <w:rFonts w:ascii="Times New Roman" w:hAnsi="Times New Roman" w:cs="Times New Roman"/>
        </w:rPr>
        <w:t>o</w:t>
      </w:r>
      <w:r>
        <w:rPr>
          <w:rFonts w:ascii="Times New Roman" w:hAnsi="Times New Roman" w:cs="Times New Roman"/>
        </w:rPr>
        <w:t>rového vozidla, ak sa na jeho použití písomne dohodol s vedúcim služobného úradu alebo velit</w:t>
      </w:r>
      <w:r>
        <w:rPr>
          <w:rFonts w:ascii="Times New Roman" w:hAnsi="Times New Roman" w:cs="Times New Roman"/>
        </w:rPr>
        <w:t>e</w:t>
      </w:r>
      <w:r>
        <w:rPr>
          <w:rFonts w:ascii="Times New Roman" w:hAnsi="Times New Roman" w:cs="Times New Roman"/>
        </w:rPr>
        <w:t>ľom, a to v sume zodpovedajúcej cene cestovného lístka verejnej osobnej dopravy na dráhe</w:t>
      </w:r>
      <w:r>
        <w:rPr>
          <w:rFonts w:ascii="Times New Roman" w:hAnsi="Times New Roman" w:cs="Times New Roman"/>
          <w:vertAlign w:val="superscript"/>
        </w:rPr>
        <w:t>29b</w:t>
      </w:r>
      <w:r>
        <w:rPr>
          <w:rFonts w:ascii="Times New Roman" w:hAnsi="Times New Roman" w:cs="Times New Roman"/>
        </w:rPr>
        <w:t>) alebo verejnej pravidelnej autobusovej dopravy</w:t>
      </w:r>
      <w:r>
        <w:rPr>
          <w:rFonts w:ascii="Times New Roman" w:hAnsi="Times New Roman" w:cs="Times New Roman"/>
          <w:vertAlign w:val="superscript"/>
        </w:rPr>
        <w:t>29c</w:t>
      </w:r>
      <w:r>
        <w:rPr>
          <w:rFonts w:ascii="Times New Roman" w:hAnsi="Times New Roman" w:cs="Times New Roman"/>
        </w:rPr>
        <w:t xml:space="preserve">) za cesty do zdravotníckeho zariadenia a späť.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Náhrada podľa odseku 5 nepatrí profesionálnemu vojakovi, ktorý bol  vyslaný na v</w:t>
      </w:r>
      <w:r>
        <w:rPr>
          <w:rFonts w:ascii="Times New Roman" w:hAnsi="Times New Roman" w:cs="Times New Roman"/>
        </w:rPr>
        <w:t>y</w:t>
      </w:r>
      <w:r>
        <w:rPr>
          <w:rFonts w:ascii="Times New Roman" w:hAnsi="Times New Roman" w:cs="Times New Roman"/>
        </w:rPr>
        <w:t>šetrenie alebo ošetrenie do zdravotníckeho zariadenia v obci, v ktorej je miesto výkonu štátnej služby profesionálneho vojaka.“.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Poznámky pod čiarou k odkazom 29b a 29c znejú:</w:t>
      </w:r>
    </w:p>
    <w:p w:rsidR="00E55857" w:rsidP="00E55857">
      <w:pPr>
        <w:ind w:left="567"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29b</w:t>
      </w:r>
      <w:r>
        <w:rPr>
          <w:rFonts w:ascii="Times New Roman" w:hAnsi="Times New Roman" w:cs="Times New Roman"/>
          <w:sz w:val="22"/>
          <w:szCs w:val="22"/>
        </w:rPr>
        <w:t>)</w:t>
        <w:tab/>
        <w:t>Zákon Národnej rady Slovenskej republiky č. 164/1996 Z. z. o dráhach a o zmene zákona č. 455/      1991 Zb. o živnostenskom podnikaní (živnostenský zákon) v znení neskorších predpisov v znení n</w:t>
      </w:r>
      <w:r>
        <w:rPr>
          <w:rFonts w:ascii="Times New Roman" w:hAnsi="Times New Roman" w:cs="Times New Roman"/>
          <w:sz w:val="22"/>
          <w:szCs w:val="22"/>
        </w:rPr>
        <w:t>e</w:t>
      </w:r>
      <w:r>
        <w:rPr>
          <w:rFonts w:ascii="Times New Roman" w:hAnsi="Times New Roman" w:cs="Times New Roman"/>
          <w:sz w:val="22"/>
          <w:szCs w:val="22"/>
        </w:rPr>
        <w:t>skorších predpisov.</w:t>
      </w:r>
    </w:p>
    <w:p w:rsidR="00E55857" w:rsidP="00E55857">
      <w:pPr>
        <w:ind w:left="567" w:hanging="567"/>
        <w:jc w:val="both"/>
        <w:rPr>
          <w:rFonts w:ascii="Times New Roman" w:hAnsi="Times New Roman" w:cs="Times New Roman"/>
          <w:sz w:val="22"/>
          <w:szCs w:val="22"/>
        </w:rPr>
      </w:pPr>
      <w:r>
        <w:rPr>
          <w:rFonts w:ascii="Times New Roman" w:hAnsi="Times New Roman" w:cs="Times New Roman"/>
          <w:sz w:val="22"/>
          <w:szCs w:val="22"/>
          <w:vertAlign w:val="superscript"/>
        </w:rPr>
        <w:t xml:space="preserve">  29c</w:t>
      </w:r>
      <w:r>
        <w:rPr>
          <w:rFonts w:ascii="Times New Roman" w:hAnsi="Times New Roman" w:cs="Times New Roman"/>
          <w:sz w:val="22"/>
          <w:szCs w:val="22"/>
        </w:rPr>
        <w:t>)</w:t>
        <w:tab/>
        <w:t>§ 6 ods. 3 zákona Národnej rady Slovenskej republiky č. 168/1996 Z. z. o cestnej doprave.“.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166. V § 103 odsek 2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Ak si to situácia vyžaduje, vedúci služobného úradu môže profesionálneho vojaka vyslať na stáž, ak s tým profesionálny vojak súhlasí, aj na čas dlhší ako šesť mesiacov, najdlhšie však na jeden rok, na získanie potrebných skúseností do iného miesta výkonu štátnej služby.“.</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167. V § 106 ods. 2 sa vypúšťajú slová „ale menej ako 12 hodín,“.</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168. Za § 108 sa vkladá nový § 108a, ktorý znie:</w:t>
      </w:r>
    </w:p>
    <w:p w:rsidR="00E55857" w:rsidP="00E55857">
      <w:pPr>
        <w:jc w:val="both"/>
        <w:rPr>
          <w:rFonts w:ascii="Times New Roman" w:hAnsi="Times New Roman" w:cs="Times New Roman"/>
        </w:rPr>
      </w:pPr>
    </w:p>
    <w:p w:rsidR="00E55857" w:rsidP="00E55857">
      <w:pPr>
        <w:tabs>
          <w:tab w:val="left" w:pos="0"/>
        </w:tabs>
        <w:suppressAutoHyphens/>
        <w:jc w:val="center"/>
        <w:rPr>
          <w:rFonts w:ascii="Times New Roman" w:hAnsi="Times New Roman" w:cs="Times New Roman"/>
        </w:rPr>
      </w:pPr>
      <w:r>
        <w:rPr>
          <w:rFonts w:ascii="Times New Roman" w:hAnsi="Times New Roman" w:cs="Times New Roman"/>
        </w:rPr>
        <w:t>„§ 108a</w:t>
      </w:r>
    </w:p>
    <w:p w:rsidR="00E55857" w:rsidP="00E55857">
      <w:pPr>
        <w:tabs>
          <w:tab w:val="left" w:pos="0"/>
        </w:tabs>
        <w:suppressAutoHyphens/>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(1) Profesionálnemu vojakovi, ktorému sa skončila dočasná neschopnosť vykonávať štátnu službu pre chorobu alebo úraz, veliteľ na návrh ošetrujúceho lekára alebo služobného lekára povolí úľavy v službe.</w:t>
      </w:r>
    </w:p>
    <w:p w:rsidR="00E55857" w:rsidP="00E55857">
      <w:pPr>
        <w:tabs>
          <w:tab w:val="left" w:pos="0"/>
        </w:tabs>
        <w:suppressAutoHyphens/>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(2) Podrobnosti o spôsobe povoľovania úľav a o ich rozsahu a dĺžke ustanoví služobný predpis, ktorý vydá minister.“.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169. V § 110 ods. 2 sa za písmeno b) vkladá nové písmeno c), ktoré znie:</w:t>
      </w:r>
    </w:p>
    <w:p w:rsidR="00E55857" w:rsidP="00E55857">
      <w:pPr>
        <w:ind w:left="360" w:hanging="360"/>
        <w:jc w:val="both"/>
        <w:rPr>
          <w:rFonts w:ascii="Times New Roman" w:hAnsi="Times New Roman" w:cs="Times New Roman"/>
        </w:rPr>
      </w:pPr>
      <w:r>
        <w:rPr>
          <w:rFonts w:ascii="Times New Roman" w:hAnsi="Times New Roman" w:cs="Times New Roman"/>
        </w:rPr>
        <w:t>„c)</w:t>
        <w:tab/>
        <w:t>profesionálnemu vojakovi vo funkcii riadiaci letovej prevádzky (letovod), ktorý vykonáva službu riadenia letovej prevádzky po získaní osvedčenia o odbornej spôsobilosti vydaného m</w:t>
      </w:r>
      <w:r>
        <w:rPr>
          <w:rFonts w:ascii="Times New Roman" w:hAnsi="Times New Roman" w:cs="Times New Roman"/>
        </w:rPr>
        <w:t>i</w:t>
      </w:r>
      <w:r>
        <w:rPr>
          <w:rFonts w:ascii="Times New Roman" w:hAnsi="Times New Roman" w:cs="Times New Roman"/>
        </w:rPr>
        <w:t>nisterstvom,“.</w:t>
      </w:r>
    </w:p>
    <w:p w:rsidR="00E55857" w:rsidP="00E55857">
      <w:pPr>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Doterajšie písmeno c) sa označuje ako písmeno d).</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170. V § 118 ods. 2 písm. a) sa vypúšťajú slová „a</w:t>
      </w:r>
      <w:r w:rsidR="003A0C11">
        <w:rPr>
          <w:rFonts w:ascii="Times New Roman" w:hAnsi="Times New Roman" w:cs="Times New Roman"/>
        </w:rPr>
        <w:t>ž desiatnik“.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171. § 118 sa dopĺňa odsekom 3, ktorý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Vzdialenosť pre blízke okolie sa na účely tohto zákona určuje podľa kilometrov uv</w:t>
      </w:r>
      <w:r>
        <w:rPr>
          <w:rFonts w:ascii="Times New Roman" w:hAnsi="Times New Roman" w:cs="Times New Roman"/>
        </w:rPr>
        <w:t>e</w:t>
      </w:r>
      <w:r>
        <w:rPr>
          <w:rFonts w:ascii="Times New Roman" w:hAnsi="Times New Roman" w:cs="Times New Roman"/>
        </w:rPr>
        <w:t>dených v cestovnom poriadku verejnej osobnej dopravy na dráhe</w:t>
      </w:r>
      <w:r>
        <w:rPr>
          <w:rFonts w:ascii="Times New Roman" w:hAnsi="Times New Roman" w:cs="Times New Roman"/>
          <w:vertAlign w:val="superscript"/>
        </w:rPr>
        <w:t>29b</w:t>
      </w:r>
      <w:r>
        <w:rPr>
          <w:rFonts w:ascii="Times New Roman" w:hAnsi="Times New Roman" w:cs="Times New Roman"/>
        </w:rPr>
        <w:t>) od najbližšej stanice (zastá</w:t>
      </w:r>
      <w:r>
        <w:rPr>
          <w:rFonts w:ascii="Times New Roman" w:hAnsi="Times New Roman" w:cs="Times New Roman"/>
        </w:rPr>
        <w:t>v</w:t>
      </w:r>
      <w:r>
        <w:rPr>
          <w:rFonts w:ascii="Times New Roman" w:hAnsi="Times New Roman" w:cs="Times New Roman"/>
        </w:rPr>
        <w:t>ky) miesta výkonu štátnej služby k bytu alebo rodinnému domu alebo k inému miestu pobytu pr</w:t>
      </w:r>
      <w:r>
        <w:rPr>
          <w:rFonts w:ascii="Times New Roman" w:hAnsi="Times New Roman" w:cs="Times New Roman"/>
        </w:rPr>
        <w:t>o</w:t>
      </w:r>
      <w:r>
        <w:rPr>
          <w:rFonts w:ascii="Times New Roman" w:hAnsi="Times New Roman" w:cs="Times New Roman"/>
        </w:rPr>
        <w:t>fesionálneho vojaka, s výnimkou pravidelnej dopravy na území obce. Ak nemožno určiť vzdial</w:t>
      </w:r>
      <w:r>
        <w:rPr>
          <w:rFonts w:ascii="Times New Roman" w:hAnsi="Times New Roman" w:cs="Times New Roman"/>
        </w:rPr>
        <w:t>e</w:t>
      </w:r>
      <w:r>
        <w:rPr>
          <w:rFonts w:ascii="Times New Roman" w:hAnsi="Times New Roman" w:cs="Times New Roman"/>
        </w:rPr>
        <w:t>nosť pre blízke okolie podľa prvej vety, alebo ak je to pre profesionálneho vojaka výhodnejšie, určí sa vzdialenosť pre blízke okolie podľa kilometrov uvedených v cestovnom poriadku verejnej pravidelnej autobusovej dopravy</w:t>
      </w:r>
      <w:r>
        <w:rPr>
          <w:rFonts w:ascii="Times New Roman" w:hAnsi="Times New Roman" w:cs="Times New Roman"/>
          <w:vertAlign w:val="superscript"/>
        </w:rPr>
        <w:t>29c</w:t>
      </w:r>
      <w:r>
        <w:rPr>
          <w:rFonts w:ascii="Times New Roman" w:hAnsi="Times New Roman" w:cs="Times New Roman"/>
        </w:rPr>
        <w:t>) od najbližšej zastávky miesta výkonu štátnej služby k bytu alebo rodinnému domu alebo k inému miestu pobytu profesionálneho vojaka, s výnimkou prav</w:t>
      </w:r>
      <w:r>
        <w:rPr>
          <w:rFonts w:ascii="Times New Roman" w:hAnsi="Times New Roman" w:cs="Times New Roman"/>
        </w:rPr>
        <w:t>i</w:t>
      </w:r>
      <w:r>
        <w:rPr>
          <w:rFonts w:ascii="Times New Roman" w:hAnsi="Times New Roman" w:cs="Times New Roman"/>
        </w:rPr>
        <w:t>delnej dopravy na území obce.“.</w:t>
      </w:r>
    </w:p>
    <w:p w:rsidR="00E55857" w:rsidP="00E55857">
      <w:pPr>
        <w:jc w:val="both"/>
        <w:rPr>
          <w:rFonts w:ascii="Times New Roman" w:hAnsi="Times New Roman" w:cs="Times New Roman"/>
          <w:u w:val="single"/>
        </w:rPr>
      </w:pPr>
    </w:p>
    <w:p w:rsidR="00E55857" w:rsidP="00E55857">
      <w:pPr>
        <w:ind w:firstLine="851"/>
        <w:jc w:val="both"/>
        <w:rPr>
          <w:rFonts w:ascii="Times New Roman" w:hAnsi="Times New Roman" w:cs="Times New Roman"/>
        </w:rPr>
      </w:pPr>
      <w:r>
        <w:rPr>
          <w:rFonts w:ascii="Times New Roman" w:hAnsi="Times New Roman" w:cs="Times New Roman"/>
        </w:rPr>
        <w:t>172. V § 119 ods. 1 písmeno d) znie:</w:t>
      </w:r>
    </w:p>
    <w:p w:rsidR="00E55857" w:rsidP="00E55857">
      <w:pPr>
        <w:ind w:left="360" w:hanging="360"/>
        <w:jc w:val="both"/>
        <w:rPr>
          <w:rFonts w:ascii="Times New Roman" w:hAnsi="Times New Roman" w:cs="Times New Roman"/>
        </w:rPr>
      </w:pPr>
      <w:r>
        <w:rPr>
          <w:rFonts w:ascii="Times New Roman" w:hAnsi="Times New Roman" w:cs="Times New Roman"/>
        </w:rPr>
        <w:t>„d)</w:t>
        <w:tab/>
        <w:t>oznámiť bezodkladne veliteľovi vznik havárií, porúch a nedostatkov, ktoré sťažujú výkon štá</w:t>
      </w:r>
      <w:r>
        <w:rPr>
          <w:rFonts w:ascii="Times New Roman" w:hAnsi="Times New Roman" w:cs="Times New Roman"/>
        </w:rPr>
        <w:t>t</w:t>
      </w:r>
      <w:r>
        <w:rPr>
          <w:rFonts w:ascii="Times New Roman" w:hAnsi="Times New Roman" w:cs="Times New Roman"/>
        </w:rPr>
        <w:t>nej služby, ohrozujú život, zdravie alebo bezpečnosť, a hroziacu škodu,“.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173. V § 119 ods. 1 písmeno f) znie:</w:t>
      </w:r>
    </w:p>
    <w:p w:rsidR="00E55857" w:rsidP="00E55857">
      <w:pPr>
        <w:ind w:left="360" w:hanging="360"/>
        <w:jc w:val="both"/>
        <w:rPr>
          <w:rFonts w:ascii="Times New Roman" w:hAnsi="Times New Roman" w:cs="Times New Roman"/>
        </w:rPr>
      </w:pPr>
      <w:r>
        <w:rPr>
          <w:rFonts w:ascii="Times New Roman" w:hAnsi="Times New Roman" w:cs="Times New Roman"/>
        </w:rPr>
        <w:t>„f)</w:t>
        <w:tab/>
        <w:t>dodržiavať predpisy o bezpečnosti a ochrane zdravia pri výkone štátnej služby, s ktorými bol riadne oboznámený,“.</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174. V § 119 ods. 1 písm. j) sa vypúšťajú slová „ods. 5 a 6“.</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175. V § 119 ods. 1 písm. p) sa na konci pripájajú tieto slová: „a zúčastňovať sa každ</w:t>
      </w:r>
      <w:r>
        <w:rPr>
          <w:rFonts w:ascii="Times New Roman" w:hAnsi="Times New Roman" w:cs="Times New Roman"/>
        </w:rPr>
        <w:t>o</w:t>
      </w:r>
      <w:r>
        <w:rPr>
          <w:rFonts w:ascii="Times New Roman" w:hAnsi="Times New Roman" w:cs="Times New Roman"/>
        </w:rPr>
        <w:t>ročne na preskúšaní z pohybovej výkonnosti, ak to výkon štátnej služby umožňuje“.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176. V § 119 ods. 1 písmeno t) znie:</w:t>
      </w:r>
    </w:p>
    <w:p w:rsidR="00E55857" w:rsidP="00E55857">
      <w:pPr>
        <w:tabs>
          <w:tab w:val="left" w:pos="-180"/>
        </w:tabs>
        <w:suppressAutoHyphens/>
        <w:ind w:left="360" w:hanging="360"/>
        <w:jc w:val="both"/>
        <w:rPr>
          <w:rFonts w:ascii="Times New Roman" w:hAnsi="Times New Roman" w:cs="Times New Roman"/>
        </w:rPr>
      </w:pPr>
      <w:r>
        <w:rPr>
          <w:rFonts w:ascii="Times New Roman" w:hAnsi="Times New Roman" w:cs="Times New Roman"/>
        </w:rPr>
        <w:t>„t)</w:t>
        <w:tab/>
        <w:t>podrobiť sa</w:t>
      </w:r>
    </w:p>
    <w:p w:rsidR="00E55857" w:rsidP="00E55857">
      <w:pPr>
        <w:tabs>
          <w:tab w:val="left" w:pos="-360"/>
        </w:tabs>
        <w:suppressAutoHyphens/>
        <w:ind w:left="360"/>
        <w:jc w:val="both"/>
        <w:rPr>
          <w:rFonts w:ascii="Times New Roman" w:hAnsi="Times New Roman" w:cs="Times New Roman"/>
        </w:rPr>
      </w:pPr>
      <w:r>
        <w:rPr>
          <w:rFonts w:ascii="Times New Roman" w:hAnsi="Times New Roman" w:cs="Times New Roman"/>
        </w:rPr>
        <w:t>1.</w:t>
        <w:tab/>
        <w:t>lekárskej prehliadke a profylaktickým opatreniam,</w:t>
      </w:r>
    </w:p>
    <w:p w:rsidR="00E55857" w:rsidP="00E55857">
      <w:pPr>
        <w:tabs>
          <w:tab w:val="left" w:pos="-360"/>
        </w:tabs>
        <w:suppressAutoHyphens/>
        <w:ind w:left="720" w:hanging="360"/>
        <w:jc w:val="both"/>
        <w:rPr>
          <w:rFonts w:ascii="Times New Roman" w:hAnsi="Times New Roman" w:cs="Times New Roman"/>
        </w:rPr>
      </w:pPr>
      <w:r>
        <w:rPr>
          <w:rFonts w:ascii="Times New Roman" w:hAnsi="Times New Roman" w:cs="Times New Roman"/>
        </w:rPr>
        <w:t>2.</w:t>
        <w:tab/>
        <w:t xml:space="preserve">lekárskemu a psychologickému vyšetreniu na zistenie </w:t>
      </w:r>
      <w:r w:rsidR="00A8780F">
        <w:rPr>
          <w:rFonts w:ascii="Times New Roman" w:hAnsi="Times New Roman" w:cs="Times New Roman"/>
        </w:rPr>
        <w:t>alebo potvrdenie zdravotnej spô</w:t>
      </w:r>
      <w:r>
        <w:rPr>
          <w:rFonts w:ascii="Times New Roman" w:hAnsi="Times New Roman" w:cs="Times New Roman"/>
        </w:rPr>
        <w:t>so</w:t>
      </w:r>
      <w:r w:rsidR="00A8780F">
        <w:rPr>
          <w:rFonts w:ascii="Times New Roman" w:hAnsi="Times New Roman" w:cs="Times New Roman"/>
        </w:rPr>
        <w:t>-</w:t>
      </w:r>
      <w:r>
        <w:rPr>
          <w:rFonts w:ascii="Times New Roman" w:hAnsi="Times New Roman" w:cs="Times New Roman"/>
        </w:rPr>
        <w:t>bilosti na výkon štátnej služby,</w:t>
      </w:r>
    </w:p>
    <w:p w:rsidR="00E55857" w:rsidP="00E55857">
      <w:pPr>
        <w:tabs>
          <w:tab w:val="left" w:pos="-360"/>
        </w:tabs>
        <w:suppressAutoHyphens/>
        <w:ind w:left="360"/>
        <w:jc w:val="both"/>
        <w:rPr>
          <w:rFonts w:ascii="Times New Roman" w:hAnsi="Times New Roman" w:cs="Times New Roman"/>
        </w:rPr>
      </w:pPr>
      <w:r>
        <w:rPr>
          <w:rFonts w:ascii="Times New Roman" w:hAnsi="Times New Roman" w:cs="Times New Roman"/>
        </w:rPr>
        <w:t>3.</w:t>
        <w:tab/>
        <w:t>prieskumnému konaniu,</w:t>
      </w:r>
    </w:p>
    <w:p w:rsidR="00E55857" w:rsidP="00E55857">
      <w:pPr>
        <w:tabs>
          <w:tab w:val="left" w:pos="-360"/>
        </w:tabs>
        <w:suppressAutoHyphens/>
        <w:ind w:left="720" w:hanging="360"/>
        <w:jc w:val="both"/>
        <w:rPr>
          <w:rFonts w:ascii="Times New Roman" w:hAnsi="Times New Roman" w:cs="Times New Roman"/>
        </w:rPr>
      </w:pPr>
      <w:r>
        <w:rPr>
          <w:rFonts w:ascii="Times New Roman" w:hAnsi="Times New Roman" w:cs="Times New Roman"/>
        </w:rPr>
        <w:t>4.</w:t>
        <w:tab/>
        <w:t>úkonom súvisiacim s odobratím biologických vzoriek, odtlačkov prstov a zubných zázna-mov podľa § 51a,</w:t>
      </w:r>
    </w:p>
    <w:p w:rsidR="00E55857" w:rsidP="00E55857">
      <w:pPr>
        <w:tabs>
          <w:tab w:val="left" w:pos="-360"/>
        </w:tabs>
        <w:suppressAutoHyphens/>
        <w:ind w:left="720" w:hanging="360"/>
        <w:jc w:val="both"/>
        <w:rPr>
          <w:rFonts w:ascii="Times New Roman" w:hAnsi="Times New Roman" w:cs="Times New Roman"/>
        </w:rPr>
      </w:pPr>
      <w:r>
        <w:rPr>
          <w:rFonts w:ascii="Times New Roman" w:hAnsi="Times New Roman" w:cs="Times New Roman"/>
        </w:rPr>
        <w:t>5.</w:t>
        <w:tab/>
        <w:t>počas výkonu štátnej služby úkonom súvisiacim so zisťovaním prítomnosti alkoholu, meta-bolitov omamných alebo psychotropných látok v organizme,“.</w:t>
      </w:r>
    </w:p>
    <w:p w:rsidR="00E55857" w:rsidP="00E55857">
      <w:pPr>
        <w:tabs>
          <w:tab w:val="left" w:pos="0"/>
        </w:tabs>
        <w:suppressAutoHyphens/>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177. V § 119 sa za odsek 1 vkladá nový odsek 2, ktorý znie:</w:t>
      </w:r>
    </w:p>
    <w:p w:rsidR="00E55857" w:rsidP="00E55857">
      <w:pPr>
        <w:tabs>
          <w:tab w:val="left" w:pos="0"/>
        </w:tabs>
        <w:suppressAutoHyphens/>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„(2) Kritériá na preskúšanie profesionálnych vojakov z pohybovej výkonnosti určí služobný predpis, ktorý vydá minister.“.</w:t>
      </w:r>
    </w:p>
    <w:p w:rsidR="00E55857" w:rsidP="00E55857">
      <w:pPr>
        <w:tabs>
          <w:tab w:val="left" w:pos="0"/>
        </w:tabs>
        <w:suppressAutoHyphens/>
        <w:ind w:firstLine="851"/>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Doterajšie odseky 2 a 3 sa označujú ako odseky 3 a 4.</w:t>
      </w:r>
    </w:p>
    <w:p w:rsidR="00E55857" w:rsidP="00E55857">
      <w:pPr>
        <w:tabs>
          <w:tab w:val="left" w:pos="0"/>
        </w:tabs>
        <w:suppressAutoHyphens/>
        <w:ind w:firstLine="851"/>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178. V § 120 ods. 1 písmeno b) znie:</w:t>
      </w:r>
    </w:p>
    <w:p w:rsidR="00E55857" w:rsidP="00F632FE">
      <w:pPr>
        <w:pStyle w:val="BodyText2"/>
        <w:spacing w:after="0" w:line="240" w:lineRule="auto"/>
        <w:ind w:left="360" w:hanging="360"/>
        <w:jc w:val="both"/>
        <w:rPr>
          <w:rFonts w:ascii="Times New Roman" w:hAnsi="Times New Roman" w:cs="Times New Roman"/>
        </w:rPr>
      </w:pPr>
      <w:r>
        <w:rPr>
          <w:rFonts w:ascii="Times New Roman" w:hAnsi="Times New Roman" w:cs="Times New Roman"/>
        </w:rPr>
        <w:t>„b)</w:t>
        <w:tab/>
        <w:t>do 31. marca každého kalendárneho roka podľa stavu k 31. decembru predchádzajúceho k</w:t>
      </w:r>
      <w:r>
        <w:rPr>
          <w:rFonts w:ascii="Times New Roman" w:hAnsi="Times New Roman" w:cs="Times New Roman"/>
        </w:rPr>
        <w:t>a</w:t>
      </w:r>
      <w:r>
        <w:rPr>
          <w:rFonts w:ascii="Times New Roman" w:hAnsi="Times New Roman" w:cs="Times New Roman"/>
        </w:rPr>
        <w:t>lendárneho roka; to neplatí, ak v čase podávania majetkového priznania je profesionálny v</w:t>
      </w:r>
      <w:r>
        <w:rPr>
          <w:rFonts w:ascii="Times New Roman" w:hAnsi="Times New Roman" w:cs="Times New Roman"/>
        </w:rPr>
        <w:t>o</w:t>
      </w:r>
      <w:r>
        <w:rPr>
          <w:rFonts w:ascii="Times New Roman" w:hAnsi="Times New Roman" w:cs="Times New Roman"/>
        </w:rPr>
        <w:t xml:space="preserve">jak vyslaný na plnenie úloh mimo územia Slovenskej republiky podľa § 66 ods. 1.“. </w:t>
      </w:r>
    </w:p>
    <w:p w:rsidR="00E55857" w:rsidP="00E55857">
      <w:pPr>
        <w:tabs>
          <w:tab w:val="left" w:pos="0"/>
        </w:tabs>
        <w:suppressAutoHyphens/>
        <w:jc w:val="both"/>
        <w:rPr>
          <w:rFonts w:ascii="Times New Roman" w:hAnsi="Times New Roman" w:cs="Times New Roman"/>
        </w:rPr>
      </w:pPr>
    </w:p>
    <w:p w:rsidR="00F632FE" w:rsidP="00E55857">
      <w:pPr>
        <w:tabs>
          <w:tab w:val="left" w:pos="0"/>
        </w:tabs>
        <w:suppressAutoHyphens/>
        <w:jc w:val="both"/>
        <w:rPr>
          <w:rFonts w:ascii="Times New Roman" w:hAnsi="Times New Roman" w:cs="Times New Roman"/>
        </w:rPr>
      </w:pPr>
    </w:p>
    <w:p w:rsidR="00F632FE" w:rsidP="00E55857">
      <w:pPr>
        <w:tabs>
          <w:tab w:val="left" w:pos="0"/>
        </w:tabs>
        <w:suppressAutoHyphens/>
        <w:jc w:val="both"/>
        <w:rPr>
          <w:rFonts w:ascii="Times New Roman" w:hAnsi="Times New Roman" w:cs="Times New Roman"/>
        </w:rPr>
      </w:pPr>
    </w:p>
    <w:p w:rsidR="00F632FE" w:rsidP="00E55857">
      <w:pPr>
        <w:tabs>
          <w:tab w:val="left" w:pos="0"/>
        </w:tabs>
        <w:suppressAutoHyphens/>
        <w:jc w:val="both"/>
        <w:rPr>
          <w:rFonts w:ascii="Times New Roman" w:hAnsi="Times New Roman" w:cs="Times New Roman"/>
        </w:rPr>
      </w:pPr>
    </w:p>
    <w:p w:rsidR="00F632FE" w:rsidP="00E55857">
      <w:pPr>
        <w:tabs>
          <w:tab w:val="left" w:pos="0"/>
        </w:tabs>
        <w:suppressAutoHyphens/>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179. V § 122 odsek 2 znie:</w:t>
      </w:r>
    </w:p>
    <w:p w:rsidR="00E55857" w:rsidP="00E55857">
      <w:pPr>
        <w:tabs>
          <w:tab w:val="left" w:pos="0"/>
        </w:tabs>
        <w:suppressAutoHyphens/>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„(2) Rozsah disciplinárnej právomoci a podrobnosti o udeľovaní disciplinárnych odmien a ukladaní disciplinárnych opatrení ustanoví služobný predpis, ktorý vydá hlavný veliteľ ozbrojených síl.“.</w:t>
      </w:r>
    </w:p>
    <w:p w:rsidR="00E55857" w:rsidP="00E55857">
      <w:pPr>
        <w:tabs>
          <w:tab w:val="left" w:pos="0"/>
        </w:tabs>
        <w:suppressAutoHyphens/>
        <w:jc w:val="both"/>
        <w:rPr>
          <w:rFonts w:ascii="Times New Roman" w:hAnsi="Times New Roman" w:cs="Times New Roman"/>
        </w:rPr>
      </w:pPr>
    </w:p>
    <w:p w:rsidR="00E55857" w:rsidP="00E55857">
      <w:pPr>
        <w:tabs>
          <w:tab w:val="left" w:pos="0"/>
        </w:tabs>
        <w:suppressAutoHyphens/>
        <w:ind w:firstLine="900"/>
        <w:jc w:val="both"/>
        <w:rPr>
          <w:rFonts w:ascii="Times New Roman" w:hAnsi="Times New Roman" w:cs="Times New Roman"/>
        </w:rPr>
      </w:pPr>
      <w:r>
        <w:rPr>
          <w:rFonts w:ascii="Times New Roman" w:hAnsi="Times New Roman" w:cs="Times New Roman"/>
        </w:rPr>
        <w:t>180. V § 123 ods. 2 a 3 sa za slová „služobného úradu“ vkladajú slová „alebo veliteľ“.</w:t>
      </w:r>
    </w:p>
    <w:p w:rsidR="00E55857" w:rsidP="00E55857">
      <w:pPr>
        <w:tabs>
          <w:tab w:val="left" w:pos="0"/>
        </w:tabs>
        <w:suppressAutoHyphens/>
        <w:ind w:firstLine="900"/>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181. Doterajší text § 126 sa označuje ako odsek 1 a dopĺňa sa odsekom 2, ktorý znie:</w:t>
      </w:r>
    </w:p>
    <w:p w:rsidR="00E55857" w:rsidP="00E55857">
      <w:pPr>
        <w:tabs>
          <w:tab w:val="left" w:pos="0"/>
        </w:tabs>
        <w:suppressAutoHyphens/>
        <w:ind w:firstLine="851"/>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„(2) Ak je profesionálnemu vojakovi uložených viac disciplinárnych opatrení, vykonávajú sa postupne až po vykonaní predchádzajúceho disciplinárneho opatrenia.“.</w:t>
      </w:r>
    </w:p>
    <w:p w:rsidR="00E55857" w:rsidP="00E55857">
      <w:pPr>
        <w:tabs>
          <w:tab w:val="left" w:pos="0"/>
        </w:tabs>
        <w:suppressAutoHyphens/>
        <w:ind w:firstLine="900"/>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182. V § 134 ods. 3 sa za slovo „odmenu“ vkladajú slová „podľa odseku 1 písm. c) až e)“.</w:t>
      </w:r>
    </w:p>
    <w:p w:rsidR="00E55857" w:rsidP="00E55857">
      <w:pPr>
        <w:tabs>
          <w:tab w:val="left" w:pos="0"/>
        </w:tabs>
        <w:suppressAutoHyphens/>
        <w:ind w:firstLine="851"/>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 xml:space="preserve">183. § 135 vrátane nadpisu znie: </w:t>
      </w:r>
    </w:p>
    <w:p w:rsidR="00E55857" w:rsidP="00E55857">
      <w:pPr>
        <w:tabs>
          <w:tab w:val="left" w:pos="0"/>
        </w:tabs>
        <w:suppressAutoHyphens/>
        <w:ind w:firstLine="851"/>
        <w:jc w:val="both"/>
        <w:rPr>
          <w:rFonts w:ascii="Times New Roman" w:hAnsi="Times New Roman" w:cs="Times New Roman"/>
        </w:rPr>
      </w:pPr>
    </w:p>
    <w:p w:rsidR="00E55857" w:rsidP="00E55857">
      <w:pPr>
        <w:tabs>
          <w:tab w:val="left" w:pos="0"/>
        </w:tabs>
        <w:suppressAutoHyphens/>
        <w:jc w:val="center"/>
        <w:rPr>
          <w:rFonts w:ascii="Times New Roman" w:hAnsi="Times New Roman" w:cs="Times New Roman"/>
        </w:rPr>
      </w:pPr>
      <w:r>
        <w:rPr>
          <w:rFonts w:ascii="Times New Roman" w:hAnsi="Times New Roman" w:cs="Times New Roman"/>
        </w:rPr>
        <w:t>„§ 135</w:t>
      </w:r>
    </w:p>
    <w:p w:rsidR="00E55857" w:rsidP="00E55857">
      <w:pPr>
        <w:tabs>
          <w:tab w:val="left" w:pos="0"/>
        </w:tabs>
        <w:suppressAutoHyphens/>
        <w:jc w:val="center"/>
        <w:rPr>
          <w:rFonts w:ascii="Times New Roman" w:hAnsi="Times New Roman" w:cs="Times New Roman"/>
        </w:rPr>
      </w:pPr>
      <w:r>
        <w:rPr>
          <w:rFonts w:ascii="Times New Roman" w:hAnsi="Times New Roman" w:cs="Times New Roman"/>
        </w:rPr>
        <w:t>Mimoriadne vymenovanie, mimoriadne povýšenie</w:t>
      </w:r>
    </w:p>
    <w:p w:rsidR="00E55857" w:rsidP="00E55857">
      <w:pPr>
        <w:tabs>
          <w:tab w:val="left" w:pos="0"/>
        </w:tabs>
        <w:suppressAutoHyphens/>
        <w:jc w:val="center"/>
        <w:rPr>
          <w:rFonts w:ascii="Times New Roman" w:hAnsi="Times New Roman" w:cs="Times New Roman"/>
        </w:rPr>
      </w:pPr>
      <w:r>
        <w:rPr>
          <w:rFonts w:ascii="Times New Roman" w:hAnsi="Times New Roman" w:cs="Times New Roman"/>
        </w:rPr>
        <w:t>a mimoriadne ocenenie in memoriam</w:t>
      </w:r>
    </w:p>
    <w:p w:rsidR="00E55857" w:rsidP="00E55857">
      <w:pPr>
        <w:tabs>
          <w:tab w:val="left" w:pos="0"/>
        </w:tabs>
        <w:suppressAutoHyphens/>
        <w:jc w:val="center"/>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Profesionálneho vojaka, ktorý zahynul pri plnení služobných povinností, môže minister mimoriadne vymenovať alebo mimoriadne povýšiť in memoriam alebo mu môže priznať mimoriadne ocenenie Čestný príslušník útvaru in memoriam.“</w:t>
      </w:r>
    </w:p>
    <w:p w:rsidR="00E55857" w:rsidP="00E55857">
      <w:pPr>
        <w:tabs>
          <w:tab w:val="left" w:pos="0"/>
        </w:tabs>
        <w:suppressAutoHyphens/>
        <w:ind w:left="360"/>
        <w:jc w:val="both"/>
        <w:rPr>
          <w:rFonts w:ascii="Times New Roman" w:hAnsi="Times New Roman" w:cs="Times New Roman"/>
        </w:rPr>
      </w:pPr>
    </w:p>
    <w:p w:rsidR="00E55857" w:rsidP="00E55857">
      <w:pPr>
        <w:tabs>
          <w:tab w:val="left" w:pos="0"/>
        </w:tabs>
        <w:suppressAutoHyphens/>
        <w:ind w:firstLine="851"/>
        <w:jc w:val="both"/>
        <w:rPr>
          <w:rFonts w:ascii="Times New Roman" w:hAnsi="Times New Roman" w:cs="Times New Roman"/>
        </w:rPr>
      </w:pPr>
      <w:r>
        <w:rPr>
          <w:rFonts w:ascii="Times New Roman" w:hAnsi="Times New Roman" w:cs="Times New Roman"/>
        </w:rPr>
        <w:t xml:space="preserve">184. § 137 znie: </w:t>
      </w:r>
    </w:p>
    <w:p w:rsidR="00E55857" w:rsidP="00E55857">
      <w:pPr>
        <w:rPr>
          <w:rFonts w:ascii="Times New Roman" w:hAnsi="Times New Roman" w:cs="Times New Roman"/>
        </w:rPr>
      </w:pPr>
    </w:p>
    <w:p w:rsidR="00E55857" w:rsidP="00E55857">
      <w:pPr>
        <w:jc w:val="center"/>
        <w:outlineLvl w:val="4"/>
        <w:rPr>
          <w:rFonts w:ascii="Times New Roman" w:hAnsi="Times New Roman" w:cs="Times New Roman"/>
        </w:rPr>
      </w:pPr>
      <w:r>
        <w:rPr>
          <w:rFonts w:ascii="Times New Roman" w:hAnsi="Times New Roman" w:cs="Times New Roman"/>
        </w:rPr>
        <w:t>„§ 137</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(1) Na ocenenie výkonu štátnej služby alebo záslužného činu profesionálneho vojaka, obetavosti pri odstraňovaní následkov živelných pohrôm, technologických havárií, pri záchrane životov alebo majetku veľkého rozsahu alebo plnenia úloh podľa osobitných predpisov sa zriaďujú</w:t>
      </w:r>
    </w:p>
    <w:p w:rsidR="00E55857" w:rsidP="0089604E">
      <w:pPr>
        <w:ind w:left="360" w:hanging="360"/>
        <w:jc w:val="both"/>
        <w:rPr>
          <w:rFonts w:ascii="Times New Roman" w:hAnsi="Times New Roman" w:cs="Times New Roman"/>
        </w:rPr>
      </w:pPr>
      <w:r w:rsidR="0089604E">
        <w:rPr>
          <w:rFonts w:ascii="Times New Roman" w:hAnsi="Times New Roman" w:cs="Times New Roman"/>
        </w:rPr>
        <w:t>a)</w:t>
        <w:tab/>
      </w:r>
      <w:r>
        <w:rPr>
          <w:rFonts w:ascii="Times New Roman" w:hAnsi="Times New Roman" w:cs="Times New Roman"/>
        </w:rPr>
        <w:t>vojenské medaily</w:t>
      </w:r>
    </w:p>
    <w:p w:rsidR="00E55857" w:rsidP="0089604E">
      <w:pPr>
        <w:ind w:left="794" w:hanging="437"/>
        <w:jc w:val="both"/>
        <w:rPr>
          <w:rFonts w:ascii="Times New Roman" w:hAnsi="Times New Roman" w:cs="Times New Roman"/>
        </w:rPr>
      </w:pPr>
      <w:r>
        <w:rPr>
          <w:rFonts w:ascii="Times New Roman" w:hAnsi="Times New Roman" w:cs="Times New Roman"/>
        </w:rPr>
        <w:t>1.</w:t>
        <w:tab/>
        <w:t xml:space="preserve">Za statočnosť, </w:t>
      </w:r>
    </w:p>
    <w:p w:rsidR="00E55857" w:rsidP="0089604E">
      <w:pPr>
        <w:ind w:left="794" w:hanging="437"/>
        <w:jc w:val="both"/>
        <w:rPr>
          <w:rFonts w:ascii="Times New Roman" w:hAnsi="Times New Roman" w:cs="Times New Roman"/>
        </w:rPr>
      </w:pPr>
      <w:r>
        <w:rPr>
          <w:rFonts w:ascii="Times New Roman" w:hAnsi="Times New Roman" w:cs="Times New Roman"/>
        </w:rPr>
        <w:t>2.</w:t>
        <w:tab/>
        <w:t xml:space="preserve">Za vernosť ozbrojeným silám Slovenskej republiky, </w:t>
      </w:r>
    </w:p>
    <w:p w:rsidR="00E55857" w:rsidP="0089604E">
      <w:pPr>
        <w:ind w:left="794" w:hanging="437"/>
        <w:jc w:val="both"/>
        <w:rPr>
          <w:rFonts w:ascii="Times New Roman" w:hAnsi="Times New Roman" w:cs="Times New Roman"/>
        </w:rPr>
      </w:pPr>
      <w:r>
        <w:rPr>
          <w:rFonts w:ascii="Times New Roman" w:hAnsi="Times New Roman" w:cs="Times New Roman"/>
        </w:rPr>
        <w:t>3</w:t>
        <w:tab/>
        <w:t xml:space="preserve">Za službu v mierových pozorovateľských misiách, </w:t>
      </w:r>
    </w:p>
    <w:p w:rsidR="00E55857" w:rsidP="0089604E">
      <w:pPr>
        <w:ind w:left="794" w:hanging="437"/>
        <w:jc w:val="both"/>
        <w:rPr>
          <w:rFonts w:ascii="Times New Roman" w:hAnsi="Times New Roman" w:cs="Times New Roman"/>
        </w:rPr>
      </w:pPr>
      <w:r>
        <w:rPr>
          <w:rFonts w:ascii="Times New Roman" w:hAnsi="Times New Roman" w:cs="Times New Roman"/>
        </w:rPr>
        <w:t>4.</w:t>
        <w:tab/>
        <w:t xml:space="preserve">Za humanitárnu pomoc, </w:t>
      </w:r>
    </w:p>
    <w:p w:rsidR="00E55857" w:rsidP="0089604E">
      <w:pPr>
        <w:ind w:left="794" w:hanging="437"/>
        <w:jc w:val="both"/>
        <w:rPr>
          <w:rFonts w:ascii="Times New Roman" w:hAnsi="Times New Roman" w:cs="Times New Roman"/>
        </w:rPr>
      </w:pPr>
      <w:r>
        <w:rPr>
          <w:rFonts w:ascii="Times New Roman" w:hAnsi="Times New Roman" w:cs="Times New Roman"/>
        </w:rPr>
        <w:t>5.</w:t>
        <w:tab/>
        <w:t xml:space="preserve">Pamätná medaila za účasť vo vojenskej operácii, </w:t>
      </w:r>
    </w:p>
    <w:p w:rsidR="00E55857" w:rsidP="0089604E">
      <w:pPr>
        <w:ind w:left="794" w:hanging="437"/>
        <w:jc w:val="both"/>
        <w:rPr>
          <w:rFonts w:ascii="Times New Roman" w:hAnsi="Times New Roman" w:cs="Times New Roman"/>
        </w:rPr>
      </w:pPr>
      <w:r>
        <w:rPr>
          <w:rFonts w:ascii="Times New Roman" w:hAnsi="Times New Roman" w:cs="Times New Roman"/>
        </w:rPr>
        <w:t>6.</w:t>
        <w:tab/>
        <w:t xml:space="preserve">Pamätná medaila ministra obrany Slovenskej republiky, </w:t>
      </w:r>
    </w:p>
    <w:p w:rsidR="00E55857" w:rsidP="0089604E">
      <w:pPr>
        <w:ind w:left="794" w:hanging="437"/>
        <w:jc w:val="both"/>
        <w:rPr>
          <w:rFonts w:ascii="Times New Roman" w:hAnsi="Times New Roman" w:cs="Times New Roman"/>
        </w:rPr>
      </w:pPr>
      <w:r>
        <w:rPr>
          <w:rFonts w:ascii="Times New Roman" w:hAnsi="Times New Roman" w:cs="Times New Roman"/>
        </w:rPr>
        <w:t>7.</w:t>
        <w:tab/>
        <w:t xml:space="preserve">Pamätná medaila náčelníka Generálneho štábu ozbrojených síl Slovenskej republiky, </w:t>
      </w:r>
    </w:p>
    <w:p w:rsidR="00E55857" w:rsidP="0089604E">
      <w:pPr>
        <w:ind w:left="794" w:hanging="437"/>
        <w:jc w:val="both"/>
        <w:rPr>
          <w:rFonts w:ascii="Times New Roman" w:hAnsi="Times New Roman" w:cs="Times New Roman"/>
        </w:rPr>
      </w:pPr>
      <w:r>
        <w:rPr>
          <w:rFonts w:ascii="Times New Roman" w:hAnsi="Times New Roman" w:cs="Times New Roman"/>
        </w:rPr>
        <w:t>8.</w:t>
        <w:tab/>
        <w:t xml:space="preserve">Medaila vojenského obranného spravodajstva, </w:t>
      </w:r>
    </w:p>
    <w:p w:rsidR="00E55857" w:rsidP="0089604E">
      <w:pPr>
        <w:ind w:left="794" w:hanging="437"/>
        <w:jc w:val="both"/>
        <w:rPr>
          <w:rFonts w:ascii="Times New Roman" w:hAnsi="Times New Roman" w:cs="Times New Roman"/>
        </w:rPr>
      </w:pPr>
      <w:r>
        <w:rPr>
          <w:rFonts w:ascii="Times New Roman" w:hAnsi="Times New Roman" w:cs="Times New Roman"/>
        </w:rPr>
        <w:t>9.</w:t>
        <w:tab/>
        <w:t xml:space="preserve">Medaila vojenskej spravodajskej služby, </w:t>
      </w:r>
    </w:p>
    <w:p w:rsidR="00E55857" w:rsidP="0089604E">
      <w:pPr>
        <w:ind w:left="794" w:hanging="437"/>
        <w:jc w:val="both"/>
        <w:rPr>
          <w:rFonts w:ascii="Times New Roman" w:hAnsi="Times New Roman" w:cs="Times New Roman"/>
        </w:rPr>
      </w:pPr>
      <w:r>
        <w:rPr>
          <w:rFonts w:ascii="Times New Roman" w:hAnsi="Times New Roman" w:cs="Times New Roman"/>
        </w:rPr>
        <w:t>10.</w:t>
        <w:tab/>
        <w:t>Medaila Vojenskej kancelárie prezidenta Slovenskej republiky,</w:t>
      </w:r>
    </w:p>
    <w:p w:rsidR="00E55857" w:rsidP="0089604E">
      <w:pPr>
        <w:ind w:left="794" w:hanging="437"/>
        <w:jc w:val="both"/>
        <w:rPr>
          <w:rFonts w:ascii="Times New Roman" w:hAnsi="Times New Roman" w:cs="Times New Roman"/>
        </w:rPr>
      </w:pPr>
      <w:r>
        <w:rPr>
          <w:rFonts w:ascii="Times New Roman" w:hAnsi="Times New Roman" w:cs="Times New Roman"/>
        </w:rPr>
        <w:t>11.</w:t>
        <w:tab/>
        <w:t>Medaila Vojenskej polície,</w:t>
      </w:r>
    </w:p>
    <w:p w:rsidR="00E55857" w:rsidP="0089604E">
      <w:pPr>
        <w:ind w:left="360" w:hanging="360"/>
        <w:rPr>
          <w:rFonts w:ascii="Times New Roman" w:hAnsi="Times New Roman" w:cs="Times New Roman"/>
        </w:rPr>
      </w:pPr>
      <w:r w:rsidR="0089604E">
        <w:rPr>
          <w:rFonts w:ascii="Times New Roman" w:hAnsi="Times New Roman" w:cs="Times New Roman"/>
        </w:rPr>
        <w:t>b)</w:t>
        <w:tab/>
      </w:r>
      <w:r>
        <w:rPr>
          <w:rFonts w:ascii="Times New Roman" w:hAnsi="Times New Roman" w:cs="Times New Roman"/>
        </w:rPr>
        <w:t>vojenské odznaky</w:t>
      </w:r>
    </w:p>
    <w:p w:rsidR="00E55857" w:rsidP="0089604E">
      <w:pPr>
        <w:ind w:left="794" w:hanging="437"/>
        <w:rPr>
          <w:rFonts w:ascii="Times New Roman" w:hAnsi="Times New Roman" w:cs="Times New Roman"/>
        </w:rPr>
      </w:pPr>
      <w:r>
        <w:rPr>
          <w:rFonts w:ascii="Times New Roman" w:hAnsi="Times New Roman" w:cs="Times New Roman"/>
        </w:rPr>
        <w:t>1.</w:t>
        <w:tab/>
        <w:t xml:space="preserve">Čestný odznak ozbrojených síl Slovenskej republiky, </w:t>
      </w:r>
    </w:p>
    <w:p w:rsidR="00E55857" w:rsidP="0089604E">
      <w:pPr>
        <w:ind w:left="794" w:hanging="437"/>
        <w:rPr>
          <w:rFonts w:ascii="Times New Roman" w:hAnsi="Times New Roman" w:cs="Times New Roman"/>
        </w:rPr>
      </w:pPr>
      <w:r>
        <w:rPr>
          <w:rFonts w:ascii="Times New Roman" w:hAnsi="Times New Roman" w:cs="Times New Roman"/>
        </w:rPr>
        <w:t>2.</w:t>
        <w:tab/>
        <w:t>Odznak náčelníka Generálneho štábu ozbrojených síl Slovenskej republiky.</w:t>
      </w:r>
    </w:p>
    <w:p w:rsidR="00E55857" w:rsidP="00E55857">
      <w:pPr>
        <w:ind w:left="568" w:hanging="284"/>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(2) Vojenské medaily a vojenské odznaky podľa odseku 1 sa delia na stupne a triedy v z</w:t>
      </w:r>
      <w:r>
        <w:rPr>
          <w:rFonts w:ascii="Times New Roman" w:hAnsi="Times New Roman" w:cs="Times New Roman"/>
        </w:rPr>
        <w:t>á</w:t>
      </w:r>
      <w:r>
        <w:rPr>
          <w:rFonts w:ascii="Times New Roman" w:hAnsi="Times New Roman" w:cs="Times New Roman"/>
        </w:rPr>
        <w:t>vislosti od miery zásluh; možno ich udeliť aj vojakom cudzích ozbrojených síl.</w:t>
      </w:r>
    </w:p>
    <w:p w:rsidR="00E55857" w:rsidP="00E55857">
      <w:pPr>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(3) Na ocenenie výkonu štátnej služby, záslužného činu alebo spolupráce s ozbrojenými silami Slovenskej republiky môže minister služobným predpisom zriadiť aj ďalšie vojenské m</w:t>
      </w:r>
      <w:r>
        <w:rPr>
          <w:rFonts w:ascii="Times New Roman" w:hAnsi="Times New Roman" w:cs="Times New Roman"/>
        </w:rPr>
        <w:t>e</w:t>
      </w:r>
      <w:r>
        <w:rPr>
          <w:rFonts w:ascii="Times New Roman" w:hAnsi="Times New Roman" w:cs="Times New Roman"/>
        </w:rPr>
        <w:t>daily a vojenské odznaky.</w:t>
      </w:r>
    </w:p>
    <w:p w:rsidR="00E55857" w:rsidP="00E55857">
      <w:pPr>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(4) Vojenské medaily a vojenské odznaky podľa odsekov 1 a 3 možno udeliť aj občanovi alebo cudzincovi, ktorý sa významným spôsobom podieľal na spolupráci s ozbrojenými silami Slovenskej republiky.</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(5) Vojenskú medailu Za statočnosť udeľuje hlavný veliteľ ozbrojených síl.</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 xml:space="preserve">(6) Vojenskú medailu Za humanitárnu pomoc, Pamätnú medailu za účasť vo vojenskej operácii, Pamätnú medailu ministra obrany Slovenskej republiky udeľuje minister. </w:t>
      </w:r>
    </w:p>
    <w:p w:rsidR="00E55857" w:rsidP="00E55857">
      <w:pPr>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(7) Vojenskú medailu Za vernosť ozbrojeným silám Slovenskej republiky, Za službu          v mierových pozorovateľských misiách, Pamätnú medailu náčelníka Generálneho štábu ozbroj</w:t>
      </w:r>
      <w:r>
        <w:rPr>
          <w:rFonts w:ascii="Times New Roman" w:hAnsi="Times New Roman" w:cs="Times New Roman"/>
        </w:rPr>
        <w:t>e</w:t>
      </w:r>
      <w:r>
        <w:rPr>
          <w:rFonts w:ascii="Times New Roman" w:hAnsi="Times New Roman" w:cs="Times New Roman"/>
        </w:rPr>
        <w:t>ných síl Slovenskej republiky, vojenské odznaky Čestný odznak ozbrojených síl Slovenskej repu</w:t>
      </w:r>
      <w:r>
        <w:rPr>
          <w:rFonts w:ascii="Times New Roman" w:hAnsi="Times New Roman" w:cs="Times New Roman"/>
        </w:rPr>
        <w:t>b</w:t>
      </w:r>
      <w:r>
        <w:rPr>
          <w:rFonts w:ascii="Times New Roman" w:hAnsi="Times New Roman" w:cs="Times New Roman"/>
        </w:rPr>
        <w:t>liky, Odznak náčelníka Generálneho štábu ozbrojených síl Slovenskej republiky podľa odseku 1, ako aj vojenské medaily a vojenské odznaky v rozsahu určenom ministrom podľa odseku 3 udeľ</w:t>
      </w:r>
      <w:r>
        <w:rPr>
          <w:rFonts w:ascii="Times New Roman" w:hAnsi="Times New Roman" w:cs="Times New Roman"/>
        </w:rPr>
        <w:t>u</w:t>
      </w:r>
      <w:r>
        <w:rPr>
          <w:rFonts w:ascii="Times New Roman" w:hAnsi="Times New Roman" w:cs="Times New Roman"/>
        </w:rPr>
        <w:t>je náčelník generálneho štábu.</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(8) Vojenské medaily a vojenské odznaky podľa odseku 3 udeľuje minister alebo vedúci služobného úradu, pre ktorý boli zriadené.</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(9) Medailu vojenského obranného spravodajstva udeľuje riaditeľ vojenského obranného spravodajstva a Medailu vojenskej spravodajskej služby udeľuje riaditeľ vojenskej spravodajskej služby, Medailu Vojenskej kancelárie prezidenta Slovenskej republiky udeľuje náčelník Vojenskej kancelárie prezidenta Slovenskej republiky a Medailu Vojenskej polície udeľuje riaditeľ Vojenskej polície.</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(10) Určenie stupňov vojenských medailí a tried vojenských odznakov a podmienky ich udeľovania podľa odseku 1 ustanoví všeobecne záväzný právny predpis, ktorý vydá ministe</w:t>
      </w:r>
      <w:r>
        <w:rPr>
          <w:rFonts w:ascii="Times New Roman" w:hAnsi="Times New Roman" w:cs="Times New Roman"/>
        </w:rPr>
        <w:t>r</w:t>
      </w:r>
      <w:r>
        <w:rPr>
          <w:rFonts w:ascii="Times New Roman" w:hAnsi="Times New Roman" w:cs="Times New Roman"/>
        </w:rPr>
        <w:t>stvo.“.</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185. V § 138 ods. 1 sa za písmeno f) vkladajú nové písmená g) a h), ktoré znejú:</w:t>
      </w:r>
    </w:p>
    <w:p w:rsidR="00E55857" w:rsidP="00E55857">
      <w:pPr>
        <w:ind w:left="360" w:hanging="360"/>
        <w:jc w:val="both"/>
        <w:rPr>
          <w:rFonts w:ascii="Times New Roman" w:hAnsi="Times New Roman" w:cs="Times New Roman"/>
        </w:rPr>
      </w:pPr>
      <w:r>
        <w:rPr>
          <w:rFonts w:ascii="Times New Roman" w:hAnsi="Times New Roman" w:cs="Times New Roman"/>
        </w:rPr>
        <w:t>„g)</w:t>
        <w:tab/>
        <w:t>príplatok príslušníkom Vojenskej polície,</w:t>
      </w:r>
    </w:p>
    <w:p w:rsidR="00E55857" w:rsidP="00E55857">
      <w:pPr>
        <w:ind w:left="360" w:hanging="360"/>
        <w:jc w:val="both"/>
        <w:rPr>
          <w:rFonts w:ascii="Times New Roman" w:hAnsi="Times New Roman" w:cs="Times New Roman"/>
        </w:rPr>
      </w:pPr>
      <w:r>
        <w:rPr>
          <w:rFonts w:ascii="Times New Roman" w:hAnsi="Times New Roman" w:cs="Times New Roman"/>
        </w:rPr>
        <w:t xml:space="preserve">  h)</w:t>
        <w:tab/>
        <w:t xml:space="preserve">príplatok </w:t>
      </w:r>
      <w:r>
        <w:rPr>
          <w:rFonts w:ascii="Times New Roman" w:hAnsi="Times New Roman" w:cs="Times New Roman"/>
          <w:bCs/>
        </w:rPr>
        <w:t xml:space="preserve">za </w:t>
      </w:r>
      <w:r>
        <w:rPr>
          <w:rFonts w:ascii="Times New Roman" w:hAnsi="Times New Roman" w:cs="Times New Roman"/>
        </w:rPr>
        <w:t>vyvedenie vojsk do výcvikového priestoru,“.</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b/>
        </w:rPr>
      </w:pPr>
      <w:r>
        <w:rPr>
          <w:rFonts w:ascii="Times New Roman" w:hAnsi="Times New Roman" w:cs="Times New Roman"/>
        </w:rPr>
        <w:t>Doterajšie písmená g) až i) sa označujú ako písmená</w:t>
      </w:r>
      <w:r>
        <w:rPr>
          <w:rFonts w:ascii="Times New Roman" w:hAnsi="Times New Roman" w:cs="Times New Roman"/>
          <w:b/>
        </w:rPr>
        <w:t xml:space="preserve"> </w:t>
      </w:r>
      <w:r>
        <w:rPr>
          <w:rFonts w:ascii="Times New Roman" w:hAnsi="Times New Roman" w:cs="Times New Roman"/>
        </w:rPr>
        <w:t>i) až 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186. V § 138 ods. 2 sa slová „a) až g)“ nahrádzajú slovami „a) až g) a i)“.</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187. V § 138 ods. 2 sa slová „§ 205“ nahrádzajú slovami „§ 206“.</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188. V § 138 ods. 3 sa za slovo „nadčas“ vkladajú slová „nepresahujúcu päť hodín              v týždni“.</w:t>
      </w:r>
    </w:p>
    <w:p w:rsidR="00E55857" w:rsidP="00E55857">
      <w:pPr>
        <w:ind w:firstLine="90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189. § 138 sa dopĺňa odsekmi 6 a 7, ktoré znejú:</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Hodnostný príplatok podľa odseku 5 sa zaokrúhľuje na celé desiatky korún nahor.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Hodnostný príplatok podľa odseku 5 patrí profesionálnemu vojakovi odo dňa jeho vymenovania do hodnosti, povýšenia, priznania hodnosti alebo zapožičania hodnosti.“.</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190. § 139 sa dopĺňa odsekmi 7 a 8, ktoré znejú:</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Profesionálnemu vojakovi, ktorý plní úlohy podľa osobitného predpisu</w:t>
      </w:r>
      <w:r>
        <w:rPr>
          <w:rFonts w:ascii="Times New Roman" w:hAnsi="Times New Roman" w:cs="Times New Roman"/>
          <w:vertAlign w:val="superscript"/>
        </w:rPr>
        <w:t>23b</w:t>
      </w:r>
      <w:r>
        <w:rPr>
          <w:rFonts w:ascii="Times New Roman" w:hAnsi="Times New Roman" w:cs="Times New Roman"/>
        </w:rPr>
        <w:t>) v inej hodnosti, než aká je plánovaná na funkciu, do ktorej bol ustanovený, patrí hodnostný plat podľa plánovanej hodnosti.</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 Profesionálnemu vojakovi, ktorý bol ustanovený do funkcie s plánovanou generálskou hodnosťou, patrí hodnostný plat podľa plánovanej hodnosti.“.</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191. § 142 sa dopĺňa odsekom 4,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Príplatok podľa odseku 1 sa zaokrúhľuje na celé desiatky korún nahor.“.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192. § 143 sa dopĺňa odsekom 3,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Príplatok podľa odseku 1 sa zaokrúhľuje na celé desiatky korún nahor.“.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193. § 144 sa dopĺňa odsekom 3, ktorý znie: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Príplatok podľa odseku 1 sa zaokrúhľuje na celé desiatky korún nahor.“.</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194. § 145 sa dopĺňa odsekom 3, ktorý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Príplatok podľa odseku 1 sa zaokrúhľuje na celé desiatky korún nahor.“.</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195. Za § 145 sa vkladajú nové § 145a a 145b, ktoré znejú:</w:t>
      </w:r>
    </w:p>
    <w:p w:rsidR="00E55857" w:rsidP="00E55857">
      <w:pPr>
        <w:ind w:firstLine="851"/>
        <w:jc w:val="both"/>
        <w:rPr>
          <w:rFonts w:ascii="Times New Roman" w:hAnsi="Times New Roman" w:cs="Times New Roman"/>
        </w:rPr>
      </w:pPr>
    </w:p>
    <w:p w:rsidR="00E55857" w:rsidP="00E55857">
      <w:pPr>
        <w:keepLines/>
        <w:jc w:val="center"/>
        <w:rPr>
          <w:rStyle w:val="Strong"/>
          <w:rFonts w:ascii="Times New Roman" w:hAnsi="Times New Roman" w:cs="Times New Roman"/>
          <w:b w:val="0"/>
        </w:rPr>
      </w:pPr>
      <w:r>
        <w:rPr>
          <w:rStyle w:val="Strong"/>
          <w:rFonts w:ascii="Times New Roman" w:hAnsi="Times New Roman" w:cs="Times New Roman"/>
          <w:b w:val="0"/>
        </w:rPr>
        <w:t xml:space="preserve">„§145a </w:t>
      </w:r>
    </w:p>
    <w:p w:rsidR="00E55857" w:rsidP="00E55857">
      <w:pPr>
        <w:keepLines/>
        <w:jc w:val="center"/>
        <w:rPr>
          <w:rStyle w:val="Strong"/>
          <w:rFonts w:ascii="Times New Roman" w:hAnsi="Times New Roman" w:cs="Times New Roman"/>
          <w:b w:val="0"/>
        </w:rPr>
      </w:pPr>
      <w:r>
        <w:rPr>
          <w:rStyle w:val="Strong"/>
          <w:rFonts w:ascii="Times New Roman" w:hAnsi="Times New Roman" w:cs="Times New Roman"/>
          <w:b w:val="0"/>
        </w:rPr>
        <w:t>Príplatok príslušníkom Vojenskej polície</w:t>
      </w:r>
    </w:p>
    <w:p w:rsidR="00E55857" w:rsidP="00E55857">
      <w:pPr>
        <w:keepLines/>
        <w:jc w:val="both"/>
        <w:rPr>
          <w:rStyle w:val="Strong"/>
          <w:rFonts w:ascii="Times New Roman" w:hAnsi="Times New Roman" w:cs="Times New Roman"/>
          <w:b w:val="0"/>
        </w:rPr>
      </w:pPr>
    </w:p>
    <w:p w:rsidR="00E55857" w:rsidP="00E55857">
      <w:pPr>
        <w:keepLines/>
        <w:ind w:firstLine="851"/>
        <w:jc w:val="both"/>
        <w:rPr>
          <w:rStyle w:val="Strong"/>
          <w:rFonts w:ascii="Times New Roman" w:hAnsi="Times New Roman" w:cs="Times New Roman"/>
          <w:b w:val="0"/>
        </w:rPr>
      </w:pPr>
      <w:r>
        <w:rPr>
          <w:rStyle w:val="Strong"/>
          <w:rFonts w:ascii="Times New Roman" w:hAnsi="Times New Roman" w:cs="Times New Roman"/>
          <w:b w:val="0"/>
        </w:rPr>
        <w:t>(1) Profesionálnemu vojakovi, ktorý je príslušníkom Vojenskej polície, a plní úlohy sp</w:t>
      </w:r>
      <w:r>
        <w:rPr>
          <w:rStyle w:val="Strong"/>
          <w:rFonts w:ascii="Times New Roman" w:hAnsi="Times New Roman" w:cs="Times New Roman"/>
          <w:b w:val="0"/>
        </w:rPr>
        <w:t>o</w:t>
      </w:r>
      <w:r>
        <w:rPr>
          <w:rStyle w:val="Strong"/>
          <w:rFonts w:ascii="Times New Roman" w:hAnsi="Times New Roman" w:cs="Times New Roman"/>
          <w:b w:val="0"/>
        </w:rPr>
        <w:t>jené s vysokou mierou ohrozenia života alebo zdravia, alebo s inými závažnými rizikami alebo mimoriadnou psychickou záťažou, možno v závislosti od charakteru vykonávanej funkcie posky</w:t>
      </w:r>
      <w:r>
        <w:rPr>
          <w:rStyle w:val="Strong"/>
          <w:rFonts w:ascii="Times New Roman" w:hAnsi="Times New Roman" w:cs="Times New Roman"/>
          <w:b w:val="0"/>
        </w:rPr>
        <w:t>t</w:t>
      </w:r>
      <w:r>
        <w:rPr>
          <w:rStyle w:val="Strong"/>
          <w:rFonts w:ascii="Times New Roman" w:hAnsi="Times New Roman" w:cs="Times New Roman"/>
          <w:b w:val="0"/>
        </w:rPr>
        <w:t>núť príplatok až 30 % jeho hodnostného platu.</w:t>
      </w:r>
    </w:p>
    <w:p w:rsidR="00E55857" w:rsidP="00E55857">
      <w:pPr>
        <w:pStyle w:val="BodyText3"/>
        <w:ind w:firstLine="851"/>
        <w:rPr>
          <w:rStyle w:val="Strong"/>
          <w:rFonts w:ascii="Times New Roman" w:hAnsi="Times New Roman" w:cs="Times New Roman"/>
          <w:b w:val="0"/>
          <w:color w:val="auto"/>
        </w:rPr>
      </w:pPr>
    </w:p>
    <w:p w:rsidR="00E55857" w:rsidP="00E55857">
      <w:pPr>
        <w:pStyle w:val="BodyText3"/>
        <w:ind w:firstLine="851"/>
        <w:rPr>
          <w:rStyle w:val="Strong"/>
          <w:rFonts w:ascii="Times New Roman" w:hAnsi="Times New Roman" w:cs="Times New Roman"/>
          <w:b w:val="0"/>
          <w:color w:val="auto"/>
        </w:rPr>
      </w:pPr>
      <w:r>
        <w:rPr>
          <w:rStyle w:val="Strong"/>
          <w:rFonts w:ascii="Times New Roman" w:hAnsi="Times New Roman" w:cs="Times New Roman"/>
          <w:b w:val="0"/>
          <w:color w:val="auto"/>
          <w:sz w:val="20"/>
          <w:szCs w:val="20"/>
        </w:rPr>
        <w:t>(</w:t>
      </w:r>
      <w:r>
        <w:rPr>
          <w:rStyle w:val="Strong"/>
          <w:rFonts w:ascii="Times New Roman" w:hAnsi="Times New Roman" w:cs="Times New Roman"/>
          <w:b w:val="0"/>
          <w:color w:val="auto"/>
        </w:rPr>
        <w:t>2) Výšku príplatku podľa odseku 1 ustanoví služobný predpis, ktorý vydá minister.</w:t>
      </w:r>
    </w:p>
    <w:p w:rsidR="00E55857" w:rsidP="00E55857">
      <w:pPr>
        <w:pStyle w:val="BodyText3"/>
        <w:ind w:firstLine="851"/>
        <w:rPr>
          <w:rStyle w:val="Strong"/>
          <w:rFonts w:ascii="Times New Roman" w:hAnsi="Times New Roman" w:cs="Times New Roman"/>
          <w:b w:val="0"/>
          <w:color w:val="auto"/>
        </w:rPr>
      </w:pPr>
    </w:p>
    <w:p w:rsidR="00E55857" w:rsidP="00E55857">
      <w:pPr>
        <w:pStyle w:val="BodyText3"/>
        <w:spacing w:after="120"/>
        <w:ind w:firstLine="851"/>
        <w:rPr>
          <w:rFonts w:ascii="Arial" w:hAnsi="Arial" w:cs="Arial"/>
          <w:b/>
          <w:sz w:val="20"/>
          <w:szCs w:val="20"/>
        </w:rPr>
      </w:pPr>
      <w:r>
        <w:rPr>
          <w:rStyle w:val="Strong"/>
          <w:rFonts w:ascii="Times New Roman" w:hAnsi="Times New Roman" w:cs="Times New Roman"/>
          <w:b w:val="0"/>
          <w:color w:val="auto"/>
        </w:rPr>
        <w:t>(3) Príplatok podľa odseku 1 sa zaokrúhľuje na celé desiatky korún nahor.“.</w:t>
      </w:r>
    </w:p>
    <w:p w:rsidR="00E55857" w:rsidP="00E55857">
      <w:pPr>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145b</w:t>
      </w:r>
    </w:p>
    <w:p w:rsidR="00E55857" w:rsidP="00E55857">
      <w:pPr>
        <w:jc w:val="center"/>
        <w:rPr>
          <w:rFonts w:ascii="Times New Roman" w:hAnsi="Times New Roman" w:cs="Times New Roman"/>
        </w:rPr>
      </w:pPr>
      <w:r>
        <w:rPr>
          <w:rFonts w:ascii="Times New Roman" w:hAnsi="Times New Roman" w:cs="Times New Roman"/>
        </w:rPr>
        <w:t>Príplatok za vyvedenie vojsk do výcvikového priestoru</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Profesionálnemu vojakovi, ktorý sa bezprostredne zúčastňuje na sústredenom výcviku jednotiek a útvarov počas vyvedenia vojsk do vojenského výcvikového priestoru alebo počas s</w:t>
      </w:r>
      <w:r>
        <w:rPr>
          <w:rFonts w:ascii="Times New Roman" w:hAnsi="Times New Roman" w:cs="Times New Roman"/>
        </w:rPr>
        <w:t>ú</w:t>
      </w:r>
      <w:r>
        <w:rPr>
          <w:rFonts w:ascii="Times New Roman" w:hAnsi="Times New Roman" w:cs="Times New Roman"/>
        </w:rPr>
        <w:t>stredeného výcviku v inom poľnom výcvikovom zariadení, alebo takýto sústredený výcvik vo v</w:t>
      </w:r>
      <w:r>
        <w:rPr>
          <w:rFonts w:ascii="Times New Roman" w:hAnsi="Times New Roman" w:cs="Times New Roman"/>
        </w:rPr>
        <w:t>ý</w:t>
      </w:r>
      <w:r>
        <w:rPr>
          <w:rFonts w:ascii="Times New Roman" w:hAnsi="Times New Roman" w:cs="Times New Roman"/>
        </w:rPr>
        <w:t>cvikovom priestore alebo v inom poľnom výcvikovom zariadení bezprostredne riadi, patrí prípl</w:t>
      </w:r>
      <w:r>
        <w:rPr>
          <w:rFonts w:ascii="Times New Roman" w:hAnsi="Times New Roman" w:cs="Times New Roman"/>
        </w:rPr>
        <w:t>a</w:t>
      </w:r>
      <w:r>
        <w:rPr>
          <w:rFonts w:ascii="Times New Roman" w:hAnsi="Times New Roman" w:cs="Times New Roman"/>
        </w:rPr>
        <w:t>tok vo výške 300 Sk za každý deň vyvedenia.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Sústredený výcvik jednotiek a útvarov na účely tohto zákona je vyvedenie vojsk do vojenského výcvikového priestoru alebo iného poľného výcvikového zariadenia.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Príplatok podľa odseku 1 profesionálnemu vojakovi nepatrí</w:t>
      </w:r>
    </w:p>
    <w:p w:rsidR="00E55857" w:rsidP="00E55857">
      <w:pPr>
        <w:ind w:left="360" w:hanging="360"/>
        <w:jc w:val="both"/>
        <w:rPr>
          <w:rFonts w:ascii="Times New Roman" w:hAnsi="Times New Roman" w:cs="Times New Roman"/>
        </w:rPr>
      </w:pPr>
      <w:r>
        <w:rPr>
          <w:rFonts w:ascii="Times New Roman" w:hAnsi="Times New Roman" w:cs="Times New Roman"/>
        </w:rPr>
        <w:t>a)</w:t>
        <w:tab/>
        <w:t>za dni, keď neplnil úlohy sústredeného výcviku jednotiek a útvarov alebo úlohy priamo súv</w:t>
      </w:r>
      <w:r>
        <w:rPr>
          <w:rFonts w:ascii="Times New Roman" w:hAnsi="Times New Roman" w:cs="Times New Roman"/>
        </w:rPr>
        <w:t>i</w:t>
      </w:r>
      <w:r>
        <w:rPr>
          <w:rFonts w:ascii="Times New Roman" w:hAnsi="Times New Roman" w:cs="Times New Roman"/>
        </w:rPr>
        <w:t>siace so sústredeným výcvikom jednotiek a útvarov alebo bezprostredným riadením sústred</w:t>
      </w:r>
      <w:r>
        <w:rPr>
          <w:rFonts w:ascii="Times New Roman" w:hAnsi="Times New Roman" w:cs="Times New Roman"/>
        </w:rPr>
        <w:t>e</w:t>
      </w:r>
      <w:r>
        <w:rPr>
          <w:rFonts w:ascii="Times New Roman" w:hAnsi="Times New Roman" w:cs="Times New Roman"/>
        </w:rPr>
        <w:t xml:space="preserve">ného výcviku jednotiek a útvarov, </w:t>
      </w:r>
    </w:p>
    <w:p w:rsidR="00E55857" w:rsidP="00E55857">
      <w:pPr>
        <w:ind w:left="360" w:hanging="360"/>
        <w:jc w:val="both"/>
        <w:rPr>
          <w:rFonts w:ascii="Times New Roman" w:hAnsi="Times New Roman" w:cs="Times New Roman"/>
        </w:rPr>
      </w:pPr>
      <w:r>
        <w:rPr>
          <w:rFonts w:ascii="Times New Roman" w:hAnsi="Times New Roman" w:cs="Times New Roman"/>
        </w:rPr>
        <w:t>b)</w:t>
        <w:tab/>
        <w:t xml:space="preserve">ak sa nezúčastnil na sústredenom výcviku jednotiek a útvarov alebo neriadil sústredený výcvik jednotiek a útvarov počas celého dňa, </w:t>
      </w:r>
    </w:p>
    <w:p w:rsidR="00E55857" w:rsidP="00E55857">
      <w:pPr>
        <w:ind w:left="360" w:hanging="360"/>
        <w:jc w:val="both"/>
        <w:rPr>
          <w:rFonts w:ascii="Times New Roman" w:hAnsi="Times New Roman" w:cs="Times New Roman"/>
        </w:rPr>
      </w:pPr>
      <w:r>
        <w:rPr>
          <w:rFonts w:ascii="Times New Roman" w:hAnsi="Times New Roman" w:cs="Times New Roman"/>
        </w:rPr>
        <w:t>c)</w:t>
        <w:tab/>
        <w:t>ak sa zúčastnil na sústredenom výcviku jednotiek a útvarov počas zaradenia do prípravy na získanie osobitných predpokladov na výkon funkcie a na hodnosť.</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(4) Čas prepravy vojsk do výcvikového priestoru alebo do iného poľného výcvikového zariadenia a späť sa považuje za sústredený výcvik podľa odseku 1, ak je súčasťou sústredeného výcviku jednotiek a útvarov.“.</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196. V § 147 ods. 3 sa na konci pripája táto veta: „Na prepočet zahraničného príspevku sa použije kurz vyhlásený Národnou bankou Slovenska a platný voči euru a americkému doláru         v prvý deň kalendárneho mesiaca, za ktorý na zahraničný príspevok vznikol nárok.“.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197. § 148 vrátane nadpisu znie:</w:t>
      </w:r>
    </w:p>
    <w:p w:rsidR="00E55857" w:rsidP="00E55857">
      <w:pPr>
        <w:ind w:firstLine="851"/>
        <w:jc w:val="both"/>
        <w:rPr>
          <w:rFonts w:ascii="Times New Roman" w:hAnsi="Times New Roman" w:cs="Times New Roman"/>
        </w:rPr>
      </w:pPr>
    </w:p>
    <w:p w:rsidR="00E55857" w:rsidP="00E55857">
      <w:pPr>
        <w:jc w:val="center"/>
        <w:outlineLvl w:val="4"/>
        <w:rPr>
          <w:rFonts w:ascii="Times New Roman" w:hAnsi="Times New Roman" w:cs="Times New Roman"/>
        </w:rPr>
      </w:pPr>
      <w:r>
        <w:rPr>
          <w:rFonts w:ascii="Times New Roman" w:hAnsi="Times New Roman" w:cs="Times New Roman"/>
        </w:rPr>
        <w:t>„§ 148</w:t>
        <w:br/>
        <w:t>Odmena</w:t>
      </w:r>
    </w:p>
    <w:p w:rsidR="00E55857" w:rsidP="00E55857">
      <w:pPr>
        <w:jc w:val="both"/>
        <w:rPr>
          <w:rFonts w:ascii="Times New Roman" w:hAnsi="Times New Roman" w:cs="Times New Roman"/>
        </w:rPr>
      </w:pPr>
    </w:p>
    <w:p w:rsidR="00E55857" w:rsidP="00E55857">
      <w:pPr>
        <w:tabs>
          <w:tab w:val="left" w:pos="826"/>
        </w:tabs>
        <w:ind w:firstLine="826"/>
        <w:jc w:val="both"/>
        <w:rPr>
          <w:rFonts w:ascii="Times New Roman" w:hAnsi="Times New Roman" w:cs="Times New Roman"/>
        </w:rPr>
      </w:pPr>
      <w:r>
        <w:rPr>
          <w:rFonts w:ascii="Times New Roman" w:hAnsi="Times New Roman" w:cs="Times New Roman"/>
        </w:rPr>
        <w:t xml:space="preserve">(1) Profesionálnemu vojakovi možno udeliť odmenu za splnenie mimoriadnej služobnej úlohy alebo osobitne významnej služobnej úlohy, prípadne jej ucelenej etapy, alebo pri dosiahnutí 50 rokov veku najviac v sume rovnajúcej sa výške jeho hodnostného platu. </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(2) Návrh na udelenie odmeny profesionálnemu vojakovi podľa odseku 1 vrátane jej sumy písomne odôvodní vedúci služobného úradu alebo veliteľ.</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(3) Profesionálnemu vojakovi, ktorému sa poskytuje plat podľa § 149, sa odmena udeľuje v slovenských korunách.“.</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198. V § 149 ods. 1 sa za slová „§ 66 ods. 2“ vkladajú slová „a 3“, slová „20 %“ sa n</w:t>
      </w:r>
      <w:r>
        <w:rPr>
          <w:rFonts w:ascii="Times New Roman" w:hAnsi="Times New Roman" w:cs="Times New Roman"/>
        </w:rPr>
        <w:t>a</w:t>
      </w:r>
      <w:r>
        <w:rPr>
          <w:rFonts w:ascii="Times New Roman" w:hAnsi="Times New Roman" w:cs="Times New Roman"/>
        </w:rPr>
        <w:t>hrádzajú slovami „25 %“ a slová „80 %“ sa nahrádzajú slovami „75 %“.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199. V § 149 ods. 2 sa slová „20 %“ nahrádzajú slovami „25 %“.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200. V § 149 ods. 4 sa slová „kratšie ako šesť mesiacov“ nahrádzajú slovami „najviac 30 dní“.</w:t>
      </w:r>
    </w:p>
    <w:p w:rsidR="00E55857" w:rsidP="00E55857">
      <w:pPr>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201. Za § 151 sa vkladá § 151a, ktorý vrátane nadpisu znie:</w:t>
      </w:r>
    </w:p>
    <w:p w:rsidR="00E55857" w:rsidP="00E55857">
      <w:pPr>
        <w:jc w:val="center"/>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151a</w:t>
      </w:r>
    </w:p>
    <w:p w:rsidR="00E55857" w:rsidP="00E55857">
      <w:pPr>
        <w:jc w:val="center"/>
        <w:rPr>
          <w:rFonts w:ascii="Times New Roman" w:hAnsi="Times New Roman" w:cs="Times New Roman"/>
        </w:rPr>
      </w:pPr>
      <w:r>
        <w:rPr>
          <w:rFonts w:ascii="Times New Roman" w:hAnsi="Times New Roman" w:cs="Times New Roman"/>
        </w:rPr>
        <w:t>Plat počas neospravedlnenej neprítomnosti</w:t>
      </w:r>
    </w:p>
    <w:p w:rsidR="00E55857" w:rsidP="00E55857">
      <w:pPr>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Profesionálnemu vojakovi nepatrí služobný plat za dni jeho neospravedlnenej nepríto</w:t>
      </w:r>
      <w:r>
        <w:rPr>
          <w:rFonts w:ascii="Times New Roman" w:hAnsi="Times New Roman" w:cs="Times New Roman"/>
        </w:rPr>
        <w:t>m</w:t>
      </w:r>
      <w:r>
        <w:rPr>
          <w:rFonts w:ascii="Times New Roman" w:hAnsi="Times New Roman" w:cs="Times New Roman"/>
        </w:rPr>
        <w:t>nosti vo výkone štátnej služby; ak neospravedlnená neprítomnosť trvá menej ako jeden deň, čas neprítomnosti sa sčítava za obdobie jedného kalendárneho mesiaca.“.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202. V § 152 sa slová „služobný plat vo výške minimálnej mzdy</w:t>
      </w:r>
      <w:r>
        <w:rPr>
          <w:rFonts w:ascii="Times New Roman" w:hAnsi="Times New Roman" w:cs="Times New Roman"/>
          <w:vertAlign w:val="superscript"/>
        </w:rPr>
        <w:t>23</w:t>
      </w:r>
      <w:r>
        <w:rPr>
          <w:rFonts w:ascii="Times New Roman" w:hAnsi="Times New Roman" w:cs="Times New Roman"/>
        </w:rPr>
        <w:t>)“ nahrádzajú slovami „50 % hodnostného platu vojaka 2. stupňa v prvom platovom stupni“.</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203. V § 153 ods. 2 sa za slovo „hodnosť“ vkladajú slová „alebo počas vyslania na stáž“.</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204. § 155 znie:</w:t>
      </w:r>
    </w:p>
    <w:p w:rsidR="00E55857" w:rsidP="00E55857">
      <w:pPr>
        <w:jc w:val="center"/>
        <w:rPr>
          <w:rFonts w:ascii="Times New Roman" w:hAnsi="Times New Roman" w:cs="Times New Roman"/>
        </w:rPr>
      </w:pPr>
      <w:r>
        <w:rPr>
          <w:rFonts w:ascii="Times New Roman" w:hAnsi="Times New Roman" w:cs="Times New Roman"/>
        </w:rPr>
        <w:t>„§ 155</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Služobný úrad je povinný profesionálnemu vojakovi, ktorý vykonáva štátnu službu mimo územia Slovenskej republiky, poukázať jeho plat alebo časť platu v inej ako slovenskej mene na účet v banke alebo v pobočke zahraničnej banky mimo územia Slovenskej republiky, ak o to pr</w:t>
      </w:r>
      <w:r>
        <w:rPr>
          <w:rFonts w:ascii="Times New Roman" w:hAnsi="Times New Roman" w:cs="Times New Roman"/>
        </w:rPr>
        <w:t>o</w:t>
      </w:r>
      <w:r>
        <w:rPr>
          <w:rFonts w:ascii="Times New Roman" w:hAnsi="Times New Roman" w:cs="Times New Roman"/>
        </w:rPr>
        <w:t>fesionálny vojak požiada.“.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205. V § 156 sa odsek 1 dopĺňa písmenom d), ktoré znie:</w:t>
      </w:r>
    </w:p>
    <w:p w:rsidR="00E55857" w:rsidP="00E55857">
      <w:pPr>
        <w:ind w:left="540" w:hanging="540"/>
        <w:jc w:val="both"/>
        <w:rPr>
          <w:rFonts w:ascii="Times New Roman" w:hAnsi="Times New Roman" w:cs="Times New Roman"/>
        </w:rPr>
      </w:pPr>
      <w:r>
        <w:rPr>
          <w:rFonts w:ascii="Times New Roman" w:hAnsi="Times New Roman" w:cs="Times New Roman"/>
        </w:rPr>
        <w:t>„d)</w:t>
        <w:tab/>
        <w:t xml:space="preserve">príspevok na bývanie alebo jeho časť, na ktorú nárok nevznikol.“. </w:t>
      </w:r>
    </w:p>
    <w:p w:rsidR="00E55857" w:rsidP="00E55857">
      <w:pPr>
        <w:ind w:left="540" w:hanging="540"/>
        <w:jc w:val="both"/>
        <w:rPr>
          <w:rFonts w:ascii="Times New Roman" w:hAnsi="Times New Roman" w:cs="Times New Roman"/>
        </w:rPr>
      </w:pPr>
    </w:p>
    <w:p w:rsidR="00E55857" w:rsidP="00E55857">
      <w:pPr>
        <w:ind w:left="540" w:firstLine="360"/>
        <w:jc w:val="both"/>
        <w:rPr>
          <w:rFonts w:ascii="Times New Roman" w:hAnsi="Times New Roman" w:cs="Times New Roman"/>
        </w:rPr>
      </w:pPr>
      <w:r>
        <w:rPr>
          <w:rFonts w:ascii="Times New Roman" w:hAnsi="Times New Roman" w:cs="Times New Roman"/>
        </w:rPr>
        <w:t xml:space="preserve">206. § 162 znie: </w:t>
      </w:r>
    </w:p>
    <w:p w:rsidR="00E55857" w:rsidP="00E55857">
      <w:pPr>
        <w:jc w:val="center"/>
        <w:outlineLvl w:val="4"/>
        <w:rPr>
          <w:rFonts w:ascii="Times New Roman" w:hAnsi="Times New Roman" w:cs="Times New Roman"/>
        </w:rPr>
      </w:pPr>
      <w:r>
        <w:rPr>
          <w:rFonts w:ascii="Times New Roman" w:hAnsi="Times New Roman" w:cs="Times New Roman"/>
        </w:rPr>
        <w:t>„§ 162</w:t>
      </w:r>
    </w:p>
    <w:p w:rsidR="00E55857" w:rsidP="00E55857">
      <w:pPr>
        <w:jc w:val="both"/>
        <w:rPr>
          <w:rFonts w:ascii="Times New Roman" w:hAnsi="Times New Roman" w:cs="Times New Roman"/>
        </w:rPr>
      </w:pPr>
    </w:p>
    <w:p w:rsidR="00E55857" w:rsidP="00E55857">
      <w:pPr>
        <w:ind w:firstLine="826"/>
        <w:jc w:val="both"/>
        <w:rPr>
          <w:rFonts w:ascii="Times New Roman" w:hAnsi="Times New Roman" w:cs="Times New Roman"/>
        </w:rPr>
      </w:pPr>
      <w:r>
        <w:rPr>
          <w:rFonts w:ascii="Times New Roman" w:hAnsi="Times New Roman" w:cs="Times New Roman"/>
        </w:rPr>
        <w:t>(1) Na poskytovanie cestovných náhrad, náhrad výdavkov a iných plnení pri služobných cestách, zahraničných služobných cestách a pri vykonávaní štátnej služby mimo územia Slove</w:t>
      </w:r>
      <w:r>
        <w:rPr>
          <w:rFonts w:ascii="Times New Roman" w:hAnsi="Times New Roman" w:cs="Times New Roman"/>
        </w:rPr>
        <w:t>n</w:t>
      </w:r>
      <w:r>
        <w:rPr>
          <w:rFonts w:ascii="Times New Roman" w:hAnsi="Times New Roman" w:cs="Times New Roman"/>
        </w:rPr>
        <w:t>skej republiky sa primerane použijú ustanovenia osobitného predpisu,</w:t>
      </w:r>
      <w:r>
        <w:rPr>
          <w:rFonts w:ascii="Times New Roman" w:hAnsi="Times New Roman" w:cs="Times New Roman"/>
          <w:vertAlign w:val="superscript"/>
        </w:rPr>
        <w:t>32</w:t>
      </w:r>
      <w:r>
        <w:rPr>
          <w:rFonts w:ascii="Times New Roman" w:hAnsi="Times New Roman" w:cs="Times New Roman"/>
        </w:rPr>
        <w:t>) ak tento zákon neustan</w:t>
      </w:r>
      <w:r>
        <w:rPr>
          <w:rFonts w:ascii="Times New Roman" w:hAnsi="Times New Roman" w:cs="Times New Roman"/>
        </w:rPr>
        <w:t>o</w:t>
      </w:r>
      <w:r>
        <w:rPr>
          <w:rFonts w:ascii="Times New Roman" w:hAnsi="Times New Roman" w:cs="Times New Roman"/>
        </w:rPr>
        <w:t>vuje inak.</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Profesionálnemu vojakovi, ktorého vyslanie podľa § 66 ods. 2 a 3 je dlhšie ako 30 dní a kratšie ako 6 mesiacov, patria náhrady ako pri zahraničnej služobnej ceste, okrem stravného, vreckového, cestovného na prepravu verejnou mestskou dopravou a cestovných výdavkov za cesty na návštevu jeho rodiny.</w:t>
      </w:r>
    </w:p>
    <w:p w:rsidR="00E55857" w:rsidP="00E55857">
      <w:pPr>
        <w:jc w:val="both"/>
        <w:rPr>
          <w:rFonts w:ascii="Times New Roman" w:hAnsi="Times New Roman" w:cs="Times New Roman"/>
        </w:rPr>
      </w:pPr>
    </w:p>
    <w:p w:rsidR="00E55857" w:rsidP="00E55857">
      <w:pPr>
        <w:autoSpaceDE/>
        <w:autoSpaceDN/>
        <w:ind w:firstLine="851"/>
        <w:jc w:val="both"/>
        <w:rPr>
          <w:rFonts w:ascii="Times New Roman" w:hAnsi="Times New Roman" w:cs="Times New Roman"/>
        </w:rPr>
      </w:pPr>
      <w:r>
        <w:rPr>
          <w:rFonts w:ascii="Times New Roman" w:hAnsi="Times New Roman" w:cs="Times New Roman"/>
        </w:rPr>
        <w:t>(3) Profesionálnemu vojakovi patrí náhrada cestovných výdavkov alebo náhrada za po</w:t>
      </w:r>
      <w:r>
        <w:rPr>
          <w:rFonts w:ascii="Times New Roman" w:hAnsi="Times New Roman" w:cs="Times New Roman"/>
        </w:rPr>
        <w:t>u</w:t>
      </w:r>
      <w:r>
        <w:rPr>
          <w:rFonts w:ascii="Times New Roman" w:hAnsi="Times New Roman" w:cs="Times New Roman"/>
        </w:rPr>
        <w:t>žitie súkromného cestného motorového vozidla (ďalej len „náhrada na návštevu rodiny“), ak sa na jeho použití písomne dohodol s vedúcim služobného úradu alebo veliteľom, a to v sume zodpov</w:t>
      </w:r>
      <w:r>
        <w:rPr>
          <w:rFonts w:ascii="Times New Roman" w:hAnsi="Times New Roman" w:cs="Times New Roman"/>
        </w:rPr>
        <w:t>e</w:t>
      </w:r>
      <w:r>
        <w:rPr>
          <w:rFonts w:ascii="Times New Roman" w:hAnsi="Times New Roman" w:cs="Times New Roman"/>
        </w:rPr>
        <w:t>dajúcej cene cestovného lístka verejnej osobnej dopravy na dráhe</w:t>
      </w:r>
      <w:r>
        <w:rPr>
          <w:rFonts w:ascii="Times New Roman" w:hAnsi="Times New Roman" w:cs="Times New Roman"/>
          <w:vertAlign w:val="superscript"/>
        </w:rPr>
        <w:t>29b</w:t>
      </w:r>
      <w:r>
        <w:rPr>
          <w:rFonts w:ascii="Times New Roman" w:hAnsi="Times New Roman" w:cs="Times New Roman"/>
        </w:rPr>
        <w:t>) alebo verejnej pravidelnej autobusovej dopravy</w:t>
      </w:r>
      <w:r>
        <w:rPr>
          <w:rFonts w:ascii="Times New Roman" w:hAnsi="Times New Roman" w:cs="Times New Roman"/>
          <w:vertAlign w:val="superscript"/>
        </w:rPr>
        <w:t>29c</w:t>
      </w:r>
      <w:r>
        <w:rPr>
          <w:rFonts w:ascii="Times New Roman" w:hAnsi="Times New Roman" w:cs="Times New Roman"/>
        </w:rPr>
        <w:t>) za cesty na návštevu jeho rodiny do vopred dohodnutého miesta na území Slovenskej republiky a späť jedenkrát za každý kalendárny týždeň odo dňa</w:t>
      </w:r>
    </w:p>
    <w:p w:rsidR="00E55857" w:rsidP="00E55857">
      <w:pPr>
        <w:autoSpaceDE/>
        <w:autoSpaceDN/>
        <w:ind w:left="360" w:hanging="360"/>
        <w:jc w:val="both"/>
        <w:rPr>
          <w:rFonts w:ascii="Times New Roman" w:hAnsi="Times New Roman" w:cs="Times New Roman"/>
        </w:rPr>
      </w:pPr>
      <w:r>
        <w:rPr>
          <w:rFonts w:ascii="Times New Roman" w:hAnsi="Times New Roman" w:cs="Times New Roman"/>
        </w:rPr>
        <w:t>a)</w:t>
        <w:tab/>
        <w:t>vymenovania do dočasnej štátnej služby,</w:t>
      </w:r>
    </w:p>
    <w:p w:rsidR="00E55857" w:rsidP="00E55857">
      <w:pPr>
        <w:autoSpaceDE/>
        <w:autoSpaceDN/>
        <w:ind w:left="360" w:hanging="360"/>
        <w:jc w:val="both"/>
        <w:rPr>
          <w:rFonts w:ascii="Times New Roman" w:hAnsi="Times New Roman" w:cs="Times New Roman"/>
        </w:rPr>
      </w:pPr>
      <w:r>
        <w:rPr>
          <w:rFonts w:ascii="Times New Roman" w:hAnsi="Times New Roman" w:cs="Times New Roman"/>
        </w:rPr>
        <w:t>b)</w:t>
        <w:tab/>
        <w:t>prijatia do dočasnej štátnej služby,</w:t>
      </w:r>
    </w:p>
    <w:p w:rsidR="00E55857" w:rsidP="00E55857">
      <w:pPr>
        <w:autoSpaceDE/>
        <w:autoSpaceDN/>
        <w:ind w:left="360" w:hanging="360"/>
        <w:jc w:val="both"/>
        <w:rPr>
          <w:rFonts w:ascii="Times New Roman" w:hAnsi="Times New Roman" w:cs="Times New Roman"/>
          <w:i/>
        </w:rPr>
      </w:pPr>
      <w:r>
        <w:rPr>
          <w:rFonts w:ascii="Times New Roman" w:hAnsi="Times New Roman" w:cs="Times New Roman"/>
        </w:rPr>
        <w:t>c)</w:t>
        <w:tab/>
        <w:t>premiestnenia,</w:t>
      </w:r>
      <w:r>
        <w:rPr>
          <w:rFonts w:ascii="Times New Roman" w:hAnsi="Times New Roman" w:cs="Times New Roman"/>
          <w:i/>
        </w:rPr>
        <w:t xml:space="preserve"> </w:t>
      </w:r>
    </w:p>
    <w:p w:rsidR="00E55857" w:rsidP="00E55857">
      <w:pPr>
        <w:autoSpaceDE/>
        <w:autoSpaceDN/>
        <w:ind w:left="360" w:hanging="360"/>
        <w:jc w:val="both"/>
        <w:rPr>
          <w:rFonts w:ascii="Times New Roman" w:hAnsi="Times New Roman" w:cs="Times New Roman"/>
        </w:rPr>
      </w:pPr>
      <w:r>
        <w:rPr>
          <w:rFonts w:ascii="Times New Roman" w:hAnsi="Times New Roman" w:cs="Times New Roman"/>
        </w:rPr>
        <w:t>d)</w:t>
        <w:tab/>
        <w:t>ustanovenia do funkcie,</w:t>
      </w:r>
    </w:p>
    <w:p w:rsidR="00E55857" w:rsidP="00E55857">
      <w:pPr>
        <w:autoSpaceDE/>
        <w:autoSpaceDN/>
        <w:ind w:left="360" w:hanging="360"/>
        <w:jc w:val="both"/>
        <w:rPr>
          <w:rFonts w:ascii="Times New Roman" w:hAnsi="Times New Roman" w:cs="Times New Roman"/>
        </w:rPr>
      </w:pPr>
      <w:r>
        <w:rPr>
          <w:rFonts w:ascii="Times New Roman" w:hAnsi="Times New Roman" w:cs="Times New Roman"/>
        </w:rPr>
        <w:t>e)</w:t>
        <w:tab/>
        <w:t>dočasného vyčlenenia alebo</w:t>
      </w:r>
    </w:p>
    <w:p w:rsidR="00E55857" w:rsidP="00E55857">
      <w:pPr>
        <w:autoSpaceDE/>
        <w:autoSpaceDN/>
        <w:ind w:left="360" w:hanging="360"/>
        <w:jc w:val="both"/>
        <w:rPr>
          <w:rFonts w:ascii="Times New Roman" w:hAnsi="Times New Roman" w:cs="Times New Roman"/>
        </w:rPr>
      </w:pPr>
      <w:r>
        <w:rPr>
          <w:rFonts w:ascii="Times New Roman" w:hAnsi="Times New Roman" w:cs="Times New Roman"/>
        </w:rPr>
        <w:t>f)</w:t>
        <w:tab/>
        <w:t>zaradenia do zálohy pre prechodne nezaradených profesionálnych vojakov.</w:t>
      </w:r>
    </w:p>
    <w:p w:rsidR="00E55857" w:rsidP="00E55857">
      <w:pPr>
        <w:autoSpaceDE/>
        <w:autoSpaceDN/>
        <w:ind w:left="360" w:hanging="360"/>
        <w:jc w:val="both"/>
        <w:rPr>
          <w:rFonts w:ascii="Times New Roman" w:hAnsi="Times New Roman" w:cs="Times New Roman"/>
        </w:rPr>
      </w:pPr>
    </w:p>
    <w:p w:rsidR="00E55857" w:rsidP="00E55857">
      <w:pPr>
        <w:autoSpaceDE/>
        <w:autoSpaceDN/>
        <w:ind w:firstLine="851"/>
        <w:jc w:val="both"/>
        <w:rPr>
          <w:rFonts w:ascii="Times New Roman" w:hAnsi="Times New Roman" w:cs="Times New Roman"/>
        </w:rPr>
      </w:pPr>
      <w:r>
        <w:rPr>
          <w:rFonts w:ascii="Times New Roman" w:hAnsi="Times New Roman" w:cs="Times New Roman"/>
        </w:rPr>
        <w:t>(4) Náhrada na návštevu rodiny podľa odseku 3 profesionálnemu vojakovi patrí aj odo dňa</w:t>
      </w:r>
    </w:p>
    <w:p w:rsidR="00E55857" w:rsidP="00E55857">
      <w:pPr>
        <w:autoSpaceDE/>
        <w:autoSpaceDN/>
        <w:ind w:left="360" w:hanging="360"/>
        <w:jc w:val="both"/>
        <w:rPr>
          <w:rFonts w:ascii="Times New Roman" w:hAnsi="Times New Roman" w:cs="Times New Roman"/>
        </w:rPr>
      </w:pPr>
      <w:r>
        <w:rPr>
          <w:rFonts w:ascii="Times New Roman" w:hAnsi="Times New Roman" w:cs="Times New Roman"/>
        </w:rPr>
        <w:t>a)</w:t>
        <w:tab/>
        <w:t>uzavretia manželstva,</w:t>
      </w:r>
    </w:p>
    <w:p w:rsidR="00E55857" w:rsidP="00E55857">
      <w:pPr>
        <w:autoSpaceDE/>
        <w:autoSpaceDN/>
        <w:ind w:left="360" w:hanging="360"/>
        <w:jc w:val="both"/>
        <w:rPr>
          <w:rFonts w:ascii="Times New Roman" w:hAnsi="Times New Roman" w:cs="Times New Roman"/>
        </w:rPr>
      </w:pPr>
      <w:r>
        <w:rPr>
          <w:rFonts w:ascii="Times New Roman" w:hAnsi="Times New Roman" w:cs="Times New Roman"/>
        </w:rPr>
        <w:t>b)</w:t>
        <w:tab/>
        <w:t>zverenia dieťaťa do trvalej starostlivosti alebo pestúnskej starostlivosti alebo</w:t>
      </w:r>
    </w:p>
    <w:p w:rsidR="00E55857" w:rsidP="00E55857">
      <w:pPr>
        <w:ind w:left="360" w:hanging="360"/>
        <w:jc w:val="both"/>
        <w:rPr>
          <w:rFonts w:ascii="Times New Roman" w:hAnsi="Times New Roman" w:cs="Times New Roman"/>
          <w:strike/>
        </w:rPr>
      </w:pPr>
      <w:r>
        <w:rPr>
          <w:rFonts w:ascii="Times New Roman" w:hAnsi="Times New Roman" w:cs="Times New Roman"/>
        </w:rPr>
        <w:t>c)</w:t>
        <w:tab/>
        <w:t>narodenia dieťaťa profesionálneho vojaka, ak nejde o prípady uvedené v písmene a) alebo b).</w:t>
      </w:r>
    </w:p>
    <w:p w:rsidR="00E55857" w:rsidP="00E55857">
      <w:pPr>
        <w:autoSpaceDE/>
        <w:autoSpaceDN/>
        <w:ind w:left="360" w:hanging="360"/>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Náhrada na návštevu rodiny nepatrí profesionálnemu vojakovi, ktorého</w:t>
      </w:r>
    </w:p>
    <w:p w:rsidR="00E55857" w:rsidP="00E55857">
      <w:pPr>
        <w:ind w:left="360" w:hanging="360"/>
        <w:jc w:val="both"/>
        <w:rPr>
          <w:rFonts w:ascii="Times New Roman" w:hAnsi="Times New Roman" w:cs="Times New Roman"/>
        </w:rPr>
      </w:pPr>
      <w:r>
        <w:rPr>
          <w:rFonts w:ascii="Times New Roman" w:hAnsi="Times New Roman" w:cs="Times New Roman"/>
        </w:rPr>
        <w:t>„a)</w:t>
        <w:tab/>
        <w:t>miesto trvalého pobytu je obec, v ktorej je sídlo pracoviska, v ktorom profesionálny vojak v</w:t>
      </w:r>
      <w:r>
        <w:rPr>
          <w:rFonts w:ascii="Times New Roman" w:hAnsi="Times New Roman" w:cs="Times New Roman"/>
        </w:rPr>
        <w:t>y</w:t>
      </w:r>
      <w:r>
        <w:rPr>
          <w:rFonts w:ascii="Times New Roman" w:hAnsi="Times New Roman" w:cs="Times New Roman"/>
        </w:rPr>
        <w:t>konáva štátnu službu, alebo jej blízke okolie,</w:t>
      </w:r>
    </w:p>
    <w:p w:rsidR="00E55857" w:rsidP="00E55857">
      <w:pPr>
        <w:ind w:left="360" w:hanging="360"/>
        <w:jc w:val="both"/>
        <w:rPr>
          <w:rFonts w:ascii="Times New Roman" w:hAnsi="Times New Roman" w:cs="Times New Roman"/>
        </w:rPr>
      </w:pPr>
      <w:r>
        <w:rPr>
          <w:rFonts w:ascii="Times New Roman" w:hAnsi="Times New Roman" w:cs="Times New Roman"/>
        </w:rPr>
        <w:t xml:space="preserve"> b)</w:t>
        <w:tab/>
        <w:t xml:space="preserve">miesto výkonu štátnej služby je mimo územia Slovenskej republiky.“. </w:t>
      </w:r>
    </w:p>
    <w:p w:rsidR="00E55857" w:rsidP="00E55857">
      <w:pPr>
        <w:ind w:firstLine="851"/>
        <w:jc w:val="both"/>
        <w:rPr>
          <w:rFonts w:ascii="Times New Roman" w:hAnsi="Times New Roman" w:cs="Times New Roman"/>
        </w:rPr>
      </w:pPr>
    </w:p>
    <w:p w:rsidR="00D07A36" w:rsidP="00E55857">
      <w:pPr>
        <w:ind w:firstLine="851"/>
        <w:jc w:val="both"/>
        <w:rPr>
          <w:rFonts w:ascii="Times New Roman" w:hAnsi="Times New Roman" w:cs="Times New Roman"/>
        </w:rPr>
      </w:pPr>
    </w:p>
    <w:p w:rsidR="00D07A36"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207. Za § 162 sa vkladá § 162a, ktorý znie:</w:t>
      </w:r>
    </w:p>
    <w:p w:rsidR="00E55857" w:rsidP="00E55857">
      <w:pPr>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162a</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Profesionálnemu vojakovi, ktorému bola nariadená služobná pohotovosť v čase, keď sa nachádza mimo miesta výkonu štátnej služby, a v súvislosti s týmto nariadením mu vzniknú zv</w:t>
      </w:r>
      <w:r>
        <w:rPr>
          <w:rFonts w:ascii="Times New Roman" w:hAnsi="Times New Roman" w:cs="Times New Roman"/>
        </w:rPr>
        <w:t>ý</w:t>
      </w:r>
      <w:r>
        <w:rPr>
          <w:rFonts w:ascii="Times New Roman" w:hAnsi="Times New Roman" w:cs="Times New Roman"/>
        </w:rPr>
        <w:t xml:space="preserve">šené výdavky, patrí </w:t>
      </w:r>
    </w:p>
    <w:p w:rsidR="00E55857" w:rsidP="00E55857">
      <w:pPr>
        <w:ind w:left="284" w:hanging="284"/>
        <w:jc w:val="both"/>
        <w:rPr>
          <w:rFonts w:ascii="Times New Roman" w:hAnsi="Times New Roman" w:cs="Times New Roman"/>
        </w:rPr>
      </w:pPr>
      <w:r>
        <w:rPr>
          <w:rFonts w:ascii="Times New Roman" w:hAnsi="Times New Roman" w:cs="Times New Roman"/>
        </w:rPr>
        <w:t>a)</w:t>
        <w:tab/>
        <w:t>náhrada preukázaných cestovných výdavkov,</w:t>
      </w:r>
    </w:p>
    <w:p w:rsidR="00E55857" w:rsidP="00E55857">
      <w:pPr>
        <w:ind w:left="284" w:hanging="284"/>
        <w:rPr>
          <w:rFonts w:ascii="Times New Roman" w:hAnsi="Times New Roman" w:cs="Times New Roman"/>
        </w:rPr>
      </w:pPr>
      <w:r>
        <w:rPr>
          <w:rFonts w:ascii="Times New Roman" w:hAnsi="Times New Roman" w:cs="Times New Roman"/>
        </w:rPr>
        <w:t>b)</w:t>
        <w:tab/>
        <w:t>stravné za čas prepravy, ak trvala dlhšie ako päť hodín, a</w:t>
      </w:r>
    </w:p>
    <w:p w:rsidR="00E55857" w:rsidP="00E55857">
      <w:pPr>
        <w:ind w:left="284" w:hanging="284"/>
        <w:rPr>
          <w:rFonts w:ascii="Times New Roman" w:hAnsi="Times New Roman" w:cs="Times New Roman"/>
        </w:rPr>
      </w:pPr>
      <w:r>
        <w:rPr>
          <w:rFonts w:ascii="Times New Roman" w:hAnsi="Times New Roman" w:cs="Times New Roman"/>
        </w:rPr>
        <w:t>c)</w:t>
        <w:tab/>
        <w:t>náhrada preukázaných potrebných vedľajších výdavkov.“.</w:t>
      </w:r>
    </w:p>
    <w:p w:rsidR="00E55857" w:rsidP="00E55857">
      <w:pPr>
        <w:jc w:val="both"/>
        <w:rPr>
          <w:rFonts w:ascii="Times New Roman" w:hAnsi="Times New Roman" w:cs="Times New Roman"/>
        </w:rPr>
      </w:pPr>
    </w:p>
    <w:p w:rsidR="00E55857" w:rsidP="00E55857">
      <w:pPr>
        <w:ind w:firstLine="900"/>
        <w:jc w:val="both"/>
        <w:rPr>
          <w:rFonts w:ascii="Times New Roman" w:hAnsi="Times New Roman" w:cs="Times New Roman"/>
        </w:rPr>
      </w:pPr>
      <w:r>
        <w:rPr>
          <w:rFonts w:ascii="Times New Roman" w:hAnsi="Times New Roman" w:cs="Times New Roman"/>
        </w:rPr>
        <w:t>208. V § 167 odsek 2 znie:</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Podmienky vyslania podľa odseku 1 profesionálnemu vojakovi určí veliteľ, ktorý prihliada na potreby služobného úradu a oprávnené záujmy profesionálneho vojaka.“.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209. § 168 vrátane nadpisu znie:</w:t>
      </w:r>
    </w:p>
    <w:p w:rsidR="00E55857" w:rsidP="00E55857">
      <w:pPr>
        <w:jc w:val="center"/>
        <w:rPr>
          <w:rFonts w:ascii="Times New Roman" w:hAnsi="Times New Roman" w:cs="Times New Roman"/>
        </w:rPr>
      </w:pPr>
      <w:r>
        <w:rPr>
          <w:rFonts w:ascii="Times New Roman" w:hAnsi="Times New Roman" w:cs="Times New Roman"/>
        </w:rPr>
        <w:t>„§ 168</w:t>
      </w:r>
    </w:p>
    <w:p w:rsidR="00E55857" w:rsidP="00E55857">
      <w:pPr>
        <w:jc w:val="center"/>
        <w:rPr>
          <w:rFonts w:ascii="Times New Roman" w:hAnsi="Times New Roman" w:cs="Times New Roman"/>
        </w:rPr>
      </w:pPr>
      <w:r>
        <w:rPr>
          <w:rFonts w:ascii="Times New Roman" w:hAnsi="Times New Roman" w:cs="Times New Roman"/>
        </w:rPr>
        <w:t xml:space="preserve">Náhrada výdavkov v súvislosti so zaradením do prípravy na získanie osobitných predpokladov </w:t>
      </w:r>
    </w:p>
    <w:p w:rsidR="00E55857" w:rsidP="00E55857">
      <w:pPr>
        <w:jc w:val="center"/>
        <w:rPr>
          <w:rFonts w:ascii="Times New Roman" w:hAnsi="Times New Roman" w:cs="Times New Roman"/>
        </w:rPr>
      </w:pPr>
      <w:r>
        <w:rPr>
          <w:rFonts w:ascii="Times New Roman" w:hAnsi="Times New Roman" w:cs="Times New Roman"/>
        </w:rPr>
        <w:t>na výkon funkcie a na hodnosť alebo s vyslaním na stáž mimo územia Slovenskej republiky</w:t>
      </w:r>
    </w:p>
    <w:p w:rsidR="00E55857" w:rsidP="00E55857">
      <w:pPr>
        <w:jc w:val="center"/>
        <w:rPr>
          <w:rFonts w:ascii="Times New Roman" w:hAnsi="Times New Roman" w:cs="Times New Roman"/>
        </w:rPr>
      </w:pPr>
    </w:p>
    <w:p w:rsidR="00E55857" w:rsidP="00D07A36">
      <w:pPr>
        <w:ind w:firstLine="851"/>
        <w:jc w:val="both"/>
        <w:rPr>
          <w:rFonts w:ascii="Times New Roman" w:hAnsi="Times New Roman" w:cs="Times New Roman"/>
        </w:rPr>
      </w:pPr>
      <w:r>
        <w:rPr>
          <w:rFonts w:ascii="Times New Roman" w:hAnsi="Times New Roman" w:cs="Times New Roman"/>
        </w:rPr>
        <w:t>Profesionálnemu vojakovi, ktorý je zaradený do prípravy na získanie osobitných predp</w:t>
      </w:r>
      <w:r>
        <w:rPr>
          <w:rFonts w:ascii="Times New Roman" w:hAnsi="Times New Roman" w:cs="Times New Roman"/>
        </w:rPr>
        <w:t>o</w:t>
      </w:r>
      <w:r>
        <w:rPr>
          <w:rFonts w:ascii="Times New Roman" w:hAnsi="Times New Roman" w:cs="Times New Roman"/>
        </w:rPr>
        <w:t>kladov na výkon funkcie a na hodnosť alebo je vyslaný na stáž mimo územia Slovenskej republ</w:t>
      </w:r>
      <w:r>
        <w:rPr>
          <w:rFonts w:ascii="Times New Roman" w:hAnsi="Times New Roman" w:cs="Times New Roman"/>
        </w:rPr>
        <w:t>i</w:t>
      </w:r>
      <w:r>
        <w:rPr>
          <w:rFonts w:ascii="Times New Roman" w:hAnsi="Times New Roman" w:cs="Times New Roman"/>
        </w:rPr>
        <w:t>ky, patria náhrady ako pri zahraničnej služobnej ceste, okrem náhrady preukázaných cestovných výdavkov za cesty na návštevu jeho rodiny.</w:t>
      </w:r>
      <w:r>
        <w:rPr>
          <w:rFonts w:ascii="Times New Roman" w:hAnsi="Times New Roman" w:cs="Times New Roman"/>
          <w:vertAlign w:val="superscript"/>
        </w:rPr>
        <w:t>49a</w:t>
      </w:r>
      <w:r>
        <w:rPr>
          <w:rFonts w:ascii="Times New Roman" w:hAnsi="Times New Roman" w:cs="Times New Roman"/>
        </w:rPr>
        <w:t>)“.</w:t>
      </w:r>
    </w:p>
    <w:p w:rsidR="00E55857" w:rsidP="00E55857">
      <w:pPr>
        <w:ind w:firstLine="708"/>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49a znie:</w:t>
      </w:r>
    </w:p>
    <w:p w:rsidR="00E55857" w:rsidP="00E55857">
      <w:pPr>
        <w:ind w:left="360" w:hanging="360"/>
        <w:jc w:val="both"/>
        <w:rPr>
          <w:rFonts w:ascii="Times New Roman" w:hAnsi="Times New Roman" w:cs="Times New Roman"/>
          <w:sz w:val="22"/>
          <w:szCs w:val="22"/>
        </w:rPr>
      </w:pPr>
      <w:r>
        <w:rPr>
          <w:rFonts w:ascii="Times New Roman" w:hAnsi="Times New Roman" w:cs="Times New Roman"/>
          <w:sz w:val="22"/>
          <w:szCs w:val="22"/>
          <w:vertAlign w:val="superscript"/>
        </w:rPr>
        <w:t>„49a</w:t>
      </w:r>
      <w:r>
        <w:rPr>
          <w:rFonts w:ascii="Times New Roman" w:hAnsi="Times New Roman" w:cs="Times New Roman"/>
          <w:sz w:val="22"/>
          <w:szCs w:val="22"/>
        </w:rPr>
        <w:t>)</w:t>
        <w:tab/>
        <w:t>§ 4 ods. 1 písm. e) zákona č. 283/2002 Z. z.“.</w:t>
      </w:r>
    </w:p>
    <w:p w:rsidR="00E55857" w:rsidP="00E55857">
      <w:pPr>
        <w:ind w:firstLine="708"/>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210. Za § 168 sa vkladá § 168a, ktorý vrátane nadpisu znie:</w:t>
      </w:r>
    </w:p>
    <w:p w:rsidR="00E55857" w:rsidP="00E55857">
      <w:pPr>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168a</w:t>
      </w:r>
    </w:p>
    <w:p w:rsidR="00E55857" w:rsidP="00E55857">
      <w:pPr>
        <w:jc w:val="center"/>
        <w:rPr>
          <w:rFonts w:ascii="Times New Roman" w:hAnsi="Times New Roman" w:cs="Times New Roman"/>
        </w:rPr>
      </w:pPr>
      <w:r>
        <w:rPr>
          <w:rFonts w:ascii="Times New Roman" w:hAnsi="Times New Roman" w:cs="Times New Roman"/>
        </w:rPr>
        <w:t>Náhrada cestovných výdavkov z dôvodu účasti na pohrebe</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Náhradu preukázaných cestovných výdavkov za cestu do Slovenskej republiky a späť       z dôvodu účasti na pohrebe člena rodiny</w:t>
      </w:r>
      <w:r>
        <w:rPr>
          <w:rFonts w:ascii="Times New Roman" w:hAnsi="Times New Roman" w:cs="Times New Roman"/>
          <w:vertAlign w:val="superscript"/>
        </w:rPr>
        <w:t>49b</w:t>
      </w:r>
      <w:r>
        <w:rPr>
          <w:rFonts w:ascii="Times New Roman" w:hAnsi="Times New Roman" w:cs="Times New Roman"/>
        </w:rPr>
        <w:t>) možno poskytnúť profesionálnemu vojakovi, ktorý je zaradený do prípravy na získanie osobitných predpokladov na výkon funkcie a na hodnosť alebo je vyslaný na stáž mimo územia Slovenskej republiky, profesionálnemu vojakovi vyslanému na p</w:t>
      </w:r>
      <w:r>
        <w:rPr>
          <w:rFonts w:ascii="Times New Roman" w:hAnsi="Times New Roman" w:cs="Times New Roman"/>
        </w:rPr>
        <w:t>l</w:t>
      </w:r>
      <w:r>
        <w:rPr>
          <w:rFonts w:ascii="Times New Roman" w:hAnsi="Times New Roman" w:cs="Times New Roman"/>
        </w:rPr>
        <w:t>nenie úloh mimo územia Slovenskej republiky podľa § 66 ods. 1 a profesionálnemu vojakovi v</w:t>
      </w:r>
      <w:r>
        <w:rPr>
          <w:rFonts w:ascii="Times New Roman" w:hAnsi="Times New Roman" w:cs="Times New Roman"/>
        </w:rPr>
        <w:t>y</w:t>
      </w:r>
      <w:r>
        <w:rPr>
          <w:rFonts w:ascii="Times New Roman" w:hAnsi="Times New Roman" w:cs="Times New Roman"/>
        </w:rPr>
        <w:t>slanému na plnenie úloh mimo územia Slovenskej republiky podľa § 66 ods. 2 a 3, ak jeho vysl</w:t>
      </w:r>
      <w:r>
        <w:rPr>
          <w:rFonts w:ascii="Times New Roman" w:hAnsi="Times New Roman" w:cs="Times New Roman"/>
        </w:rPr>
        <w:t>a</w:t>
      </w:r>
      <w:r>
        <w:rPr>
          <w:rFonts w:ascii="Times New Roman" w:hAnsi="Times New Roman" w:cs="Times New Roman"/>
        </w:rPr>
        <w:t>nie je dlhšie ako 30 dní a kratšie ako 6 mesiacov.“</w:t>
      </w:r>
      <w:r w:rsidR="00411389">
        <w:rPr>
          <w:rFonts w:ascii="Times New Roman" w:hAnsi="Times New Roman" w:cs="Times New Roman"/>
        </w:rPr>
        <w:t>.</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49b znie:</w:t>
      </w:r>
    </w:p>
    <w:p w:rsidR="00E55857" w:rsidP="00E55857">
      <w:pPr>
        <w:ind w:left="360" w:hanging="360"/>
        <w:jc w:val="both"/>
        <w:rPr>
          <w:rFonts w:ascii="Times New Roman" w:hAnsi="Times New Roman" w:cs="Times New Roman"/>
          <w:sz w:val="22"/>
          <w:szCs w:val="22"/>
        </w:rPr>
      </w:pPr>
      <w:r>
        <w:rPr>
          <w:rFonts w:ascii="Times New Roman" w:hAnsi="Times New Roman" w:cs="Times New Roman"/>
          <w:sz w:val="22"/>
          <w:szCs w:val="22"/>
          <w:vertAlign w:val="superscript"/>
        </w:rPr>
        <w:t>„49b</w:t>
      </w:r>
      <w:r>
        <w:rPr>
          <w:rFonts w:ascii="Times New Roman" w:hAnsi="Times New Roman" w:cs="Times New Roman"/>
          <w:sz w:val="22"/>
          <w:szCs w:val="22"/>
        </w:rPr>
        <w:t>)</w:t>
        <w:tab/>
        <w:t>§ 2 ods. 4 zákona č. 283/2002 Z. z.“.</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211. § 169 až 172 znejú:</w:t>
      </w:r>
    </w:p>
    <w:p w:rsidR="00E55857" w:rsidP="00E55857">
      <w:pPr>
        <w:jc w:val="center"/>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169</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strike/>
        </w:rPr>
      </w:pPr>
      <w:r>
        <w:rPr>
          <w:rFonts w:ascii="Times New Roman" w:hAnsi="Times New Roman" w:cs="Times New Roman"/>
        </w:rPr>
        <w:t>Profesionálny vojak má odo dňa vymenovania alebo prijatia do dočasnej štátnej služby nárok na príspevok na bývanie.</w:t>
      </w:r>
    </w:p>
    <w:p w:rsidR="00E55857" w:rsidP="00E55857">
      <w:pPr>
        <w:ind w:firstLine="851"/>
        <w:jc w:val="both"/>
        <w:rPr>
          <w:rFonts w:ascii="Times New Roman" w:hAnsi="Times New Roman" w:cs="Times New Roman"/>
        </w:rPr>
      </w:pPr>
    </w:p>
    <w:p w:rsidR="00E55857" w:rsidP="00E55857">
      <w:pPr>
        <w:jc w:val="center"/>
        <w:outlineLvl w:val="0"/>
        <w:rPr>
          <w:rFonts w:ascii="Times New Roman" w:hAnsi="Times New Roman" w:cs="Times New Roman"/>
        </w:rPr>
      </w:pPr>
      <w:r>
        <w:rPr>
          <w:rFonts w:ascii="Times New Roman" w:hAnsi="Times New Roman" w:cs="Times New Roman"/>
        </w:rPr>
        <w:t>§ 170</w:t>
      </w:r>
    </w:p>
    <w:p w:rsidR="00E55857" w:rsidP="00E55857">
      <w:pPr>
        <w:ind w:firstLine="851"/>
        <w:outlineLvl w:val="0"/>
        <w:rPr>
          <w:rFonts w:ascii="Times New Roman" w:hAnsi="Times New Roman" w:cs="Times New Roman"/>
        </w:rPr>
      </w:pPr>
    </w:p>
    <w:p w:rsidR="00E55857" w:rsidP="00E55857">
      <w:pPr>
        <w:ind w:firstLine="851"/>
        <w:jc w:val="both"/>
        <w:outlineLvl w:val="0"/>
        <w:rPr>
          <w:rFonts w:ascii="Times New Roman" w:hAnsi="Times New Roman" w:cs="Times New Roman"/>
        </w:rPr>
      </w:pPr>
      <w:r>
        <w:rPr>
          <w:rFonts w:ascii="Times New Roman" w:hAnsi="Times New Roman" w:cs="Times New Roman"/>
        </w:rPr>
        <w:t>(1) Príspevok na bývanie patrí profesionálnemu vojakovi v dočasnej štátnej službe, ak tento zákon neustanovuje inak, mesačne vo výške 17 % rozdielu medzi hodnostným platom prv</w:t>
      </w:r>
      <w:r>
        <w:rPr>
          <w:rFonts w:ascii="Times New Roman" w:hAnsi="Times New Roman" w:cs="Times New Roman"/>
        </w:rPr>
        <w:t>é</w:t>
      </w:r>
      <w:r>
        <w:rPr>
          <w:rFonts w:ascii="Times New Roman" w:hAnsi="Times New Roman" w:cs="Times New Roman"/>
        </w:rPr>
        <w:t>ho platového stupňa hodnosti generál a hodnostným platom prvého platového stupňa hodnosti v</w:t>
      </w:r>
      <w:r>
        <w:rPr>
          <w:rFonts w:ascii="Times New Roman" w:hAnsi="Times New Roman" w:cs="Times New Roman"/>
        </w:rPr>
        <w:t>o</w:t>
      </w:r>
      <w:r>
        <w:rPr>
          <w:rFonts w:ascii="Times New Roman" w:hAnsi="Times New Roman" w:cs="Times New Roman"/>
        </w:rPr>
        <w:t>jak 2. stupňa, pričom sa táto suma vynásobí koeficientom 1,20 pre Bratislavu.</w:t>
      </w:r>
    </w:p>
    <w:p w:rsidR="00E55857" w:rsidP="00E55857">
      <w:pPr>
        <w:outlineLvl w:val="0"/>
        <w:rPr>
          <w:rFonts w:ascii="Times New Roman" w:hAnsi="Times New Roman" w:cs="Times New Roman"/>
        </w:rPr>
      </w:pPr>
    </w:p>
    <w:p w:rsidR="00E55857" w:rsidP="00E55857">
      <w:pPr>
        <w:ind w:firstLine="851"/>
        <w:jc w:val="both"/>
        <w:outlineLvl w:val="0"/>
        <w:rPr>
          <w:rFonts w:ascii="Times New Roman" w:hAnsi="Times New Roman" w:cs="Times New Roman"/>
        </w:rPr>
      </w:pPr>
      <w:r>
        <w:rPr>
          <w:rFonts w:ascii="Times New Roman" w:hAnsi="Times New Roman" w:cs="Times New Roman"/>
        </w:rPr>
        <w:t>(2) Príspevok na bývanie vo výške jednej polovice sumy podľa odseku 1 patrí profesi</w:t>
      </w:r>
      <w:r>
        <w:rPr>
          <w:rFonts w:ascii="Times New Roman" w:hAnsi="Times New Roman" w:cs="Times New Roman"/>
        </w:rPr>
        <w:t>o</w:t>
      </w:r>
      <w:r>
        <w:rPr>
          <w:rFonts w:ascii="Times New Roman" w:hAnsi="Times New Roman" w:cs="Times New Roman"/>
        </w:rPr>
        <w:t>nálnemu vojakovi v dočasnej štátnej službe, ktorý v mieste výkonu štátnej služby alebo v jeho blízkom okolí</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je nájomcom služobného bytu,</w:t>
      </w:r>
      <w:r>
        <w:rPr>
          <w:rFonts w:ascii="Times New Roman" w:hAnsi="Times New Roman" w:cs="Times New Roman"/>
          <w:vertAlign w:val="superscript"/>
        </w:rPr>
        <w:t>50</w:t>
      </w:r>
      <w:r>
        <w:rPr>
          <w:rFonts w:ascii="Times New Roman" w:hAnsi="Times New Roman" w:cs="Times New Roman"/>
        </w:rPr>
        <w:t xml:space="preserve">)     </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je nájomcom alebo spoločným nájomcom bytu, ktorý bol služobným bytom,</w:t>
      </w:r>
      <w:r>
        <w:rPr>
          <w:rFonts w:ascii="Times New Roman" w:hAnsi="Times New Roman" w:cs="Times New Roman"/>
          <w:vertAlign w:val="superscript"/>
        </w:rPr>
        <w:t>50</w:t>
      </w:r>
      <w:r>
        <w:rPr>
          <w:rFonts w:ascii="Times New Roman" w:hAnsi="Times New Roman" w:cs="Times New Roman"/>
        </w:rPr>
        <w:t>) ak zmluva o nájme bytu je uzatvorená s právnickou osobou, v ktorej vlastníctve alebo v správe je takýto byt,</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je nájomcom alebo spoločným nájomcom bytu v správe rozpočtovej alebo príspevkovej org</w:t>
      </w:r>
      <w:r>
        <w:rPr>
          <w:rFonts w:ascii="Times New Roman" w:hAnsi="Times New Roman" w:cs="Times New Roman"/>
        </w:rPr>
        <w:t>a</w:t>
      </w:r>
      <w:r>
        <w:rPr>
          <w:rFonts w:ascii="Times New Roman" w:hAnsi="Times New Roman" w:cs="Times New Roman"/>
        </w:rPr>
        <w:t>nizácie ministerstva, alebo bytu, ktorý bol bytom v správe rozpočtovej alebo príspevkovej o</w:t>
      </w:r>
      <w:r>
        <w:rPr>
          <w:rFonts w:ascii="Times New Roman" w:hAnsi="Times New Roman" w:cs="Times New Roman"/>
        </w:rPr>
        <w:t>r</w:t>
      </w:r>
      <w:r>
        <w:rPr>
          <w:rFonts w:ascii="Times New Roman" w:hAnsi="Times New Roman" w:cs="Times New Roman"/>
        </w:rPr>
        <w:t>ganizácie ministerstva a ktorý prešiel do vlastníctva akciovej spoločnosti s majetkovou účasťou štátu, v ktorej za štát úlohy akcionára vykonáva ministerstvo, ak zmluva o nájme bytu je uz</w:t>
      </w:r>
      <w:r>
        <w:rPr>
          <w:rFonts w:ascii="Times New Roman" w:hAnsi="Times New Roman" w:cs="Times New Roman"/>
        </w:rPr>
        <w:t>a</w:t>
      </w:r>
      <w:r>
        <w:rPr>
          <w:rFonts w:ascii="Times New Roman" w:hAnsi="Times New Roman" w:cs="Times New Roman"/>
        </w:rPr>
        <w:t>tvorená s týmito právnickými osobami,</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je nájomcom alebo spoločným nájomcom bytu, ktorý je vo vlastníctve obce, ak zmluva o nájme bytu je uzatvorená s obcou alebo právnickou osobou v jej zriaďovateľskej pôsobnosti,</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je vlastníkom alebo spoluvlastníkom bytu, ktorý bol služobným bytom,</w:t>
      </w:r>
      <w:r>
        <w:rPr>
          <w:rFonts w:ascii="Times New Roman" w:hAnsi="Times New Roman" w:cs="Times New Roman"/>
          <w:vertAlign w:val="superscript"/>
        </w:rPr>
        <w:t>50</w:t>
      </w:r>
      <w:r>
        <w:rPr>
          <w:rFonts w:ascii="Times New Roman" w:hAnsi="Times New Roman" w:cs="Times New Roman"/>
        </w:rPr>
        <w:t>) a takýto byt nadob</w:t>
      </w:r>
      <w:r>
        <w:rPr>
          <w:rFonts w:ascii="Times New Roman" w:hAnsi="Times New Roman" w:cs="Times New Roman"/>
        </w:rPr>
        <w:t>u</w:t>
      </w:r>
      <w:r>
        <w:rPr>
          <w:rFonts w:ascii="Times New Roman" w:hAnsi="Times New Roman" w:cs="Times New Roman"/>
        </w:rPr>
        <w:t>dol do vlastníctva alebo spoluvlastníctva na základe zmluvy o prevode vlastníctva podľa os</w:t>
      </w:r>
      <w:r>
        <w:rPr>
          <w:rFonts w:ascii="Times New Roman" w:hAnsi="Times New Roman" w:cs="Times New Roman"/>
        </w:rPr>
        <w:t>o</w:t>
      </w:r>
      <w:r>
        <w:rPr>
          <w:rFonts w:ascii="Times New Roman" w:hAnsi="Times New Roman" w:cs="Times New Roman"/>
        </w:rPr>
        <w:t>bitného predpisu,</w:t>
      </w:r>
      <w:r>
        <w:rPr>
          <w:rFonts w:ascii="Times New Roman" w:hAnsi="Times New Roman" w:cs="Times New Roman"/>
          <w:vertAlign w:val="superscript"/>
        </w:rPr>
        <w:t>50a</w:t>
      </w:r>
      <w:r>
        <w:rPr>
          <w:rFonts w:ascii="Times New Roman" w:hAnsi="Times New Roman" w:cs="Times New Roman"/>
        </w:rPr>
        <w:t>) alebo ak takýto byt ako vlastník alebo spoluvlastník previedol do vlastní</w:t>
      </w:r>
      <w:r>
        <w:rPr>
          <w:rFonts w:ascii="Times New Roman" w:hAnsi="Times New Roman" w:cs="Times New Roman"/>
        </w:rPr>
        <w:t>c</w:t>
      </w:r>
      <w:r>
        <w:rPr>
          <w:rFonts w:ascii="Times New Roman" w:hAnsi="Times New Roman" w:cs="Times New Roman"/>
        </w:rPr>
        <w:t>tva alebo spoluvlastníctva inej osoby,</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je vlastníkom alebo spoluvlastníkom bytu, ktorý bol bytom v správe rozpočtovej organizácie alebo príspevkovej organizácie ministerstva alebo bytom vo vlastníctve akciovej spoločnosti s majetkovou účasťou štátu, v ktorej za štát úlohy akcionára vykonávalo ministerstvo a takýto byt nadobudol do vlastníctva alebo spoluvlastníctva od týchto organizácií na základe zmluvy o prevode vlastníctva podľa osobitného predpisu,</w:t>
      </w:r>
      <w:r>
        <w:rPr>
          <w:rFonts w:ascii="Times New Roman" w:hAnsi="Times New Roman" w:cs="Times New Roman"/>
          <w:vertAlign w:val="superscript"/>
        </w:rPr>
        <w:t>50a</w:t>
      </w:r>
      <w:r>
        <w:rPr>
          <w:rFonts w:ascii="Times New Roman" w:hAnsi="Times New Roman" w:cs="Times New Roman"/>
        </w:rPr>
        <w:t>) alebo ak takýto byt ako vlastník alebo spoluvlastník previedol do vlastníctva alebo spoluvlastníctva inej osoby,</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je vlastníkom alebo spoluvlastníkom bytu, ktorý bol bytom vo vlastníctve obce a takýto byt nadobudol do vlastníctva alebo spoluvlastníctva na základe zmluvy o prevode vlastníctva bytu od obce podľa osobitného predpisu,</w:t>
      </w:r>
      <w:r>
        <w:rPr>
          <w:rFonts w:ascii="Times New Roman" w:hAnsi="Times New Roman" w:cs="Times New Roman"/>
          <w:vertAlign w:val="superscript"/>
        </w:rPr>
        <w:t>50a</w:t>
      </w:r>
      <w:r>
        <w:rPr>
          <w:rFonts w:ascii="Times New Roman" w:hAnsi="Times New Roman" w:cs="Times New Roman"/>
        </w:rPr>
        <w:t>) alebo ak takýto byt ako vlastník alebo spoluvlastník previedol do vlastníctva alebo spoluvlastníctva inej osoby,</w:t>
      </w:r>
    </w:p>
    <w:p w:rsidR="00E55857" w:rsidP="00E55857">
      <w:pPr>
        <w:numPr>
          <w:ilvl w:val="0"/>
          <w:numId w:val="4"/>
        </w:numPr>
        <w:tabs>
          <w:tab w:val="left" w:pos="340"/>
        </w:tabs>
        <w:jc w:val="both"/>
        <w:outlineLvl w:val="0"/>
        <w:rPr>
          <w:rFonts w:ascii="Times New Roman" w:hAnsi="Times New Roman" w:cs="Times New Roman"/>
        </w:rPr>
      </w:pPr>
      <w:r>
        <w:rPr>
          <w:rFonts w:ascii="Times New Roman" w:hAnsi="Times New Roman" w:cs="Times New Roman"/>
        </w:rPr>
        <w:t>žije v domácnosti</w:t>
      </w:r>
      <w:r>
        <w:rPr>
          <w:rFonts w:ascii="Times New Roman" w:hAnsi="Times New Roman" w:cs="Times New Roman"/>
          <w:vertAlign w:val="superscript"/>
        </w:rPr>
        <w:t>31</w:t>
      </w:r>
      <w:r>
        <w:rPr>
          <w:rFonts w:ascii="Times New Roman" w:hAnsi="Times New Roman" w:cs="Times New Roman"/>
        </w:rPr>
        <w:t>) s nájomcom, spoločným nájomcom, vlastníkom alebo spoluvlastníkom bytu podľa písmena a) až g).</w:t>
      </w:r>
    </w:p>
    <w:p w:rsidR="00E55857" w:rsidP="00E55857">
      <w:pPr>
        <w:ind w:left="360" w:hanging="360"/>
        <w:jc w:val="both"/>
        <w:rPr>
          <w:rFonts w:ascii="Times New Roman" w:hAnsi="Times New Roman" w:cs="Times New Roman"/>
        </w:rPr>
      </w:pPr>
    </w:p>
    <w:p w:rsidR="00E55857" w:rsidP="00E55857">
      <w:pPr>
        <w:ind w:firstLine="708"/>
        <w:jc w:val="both"/>
        <w:rPr>
          <w:rFonts w:ascii="Times New Roman" w:hAnsi="Times New Roman" w:cs="Times New Roman"/>
        </w:rPr>
      </w:pPr>
      <w:r>
        <w:rPr>
          <w:rFonts w:ascii="Times New Roman" w:hAnsi="Times New Roman" w:cs="Times New Roman"/>
        </w:rPr>
        <w:t>(3) Profesionálnemu vojakovi v dočasnej štátnej službe, ktorý bol premiestnený (§ 57) al</w:t>
      </w:r>
      <w:r>
        <w:rPr>
          <w:rFonts w:ascii="Times New Roman" w:hAnsi="Times New Roman" w:cs="Times New Roman"/>
        </w:rPr>
        <w:t>e</w:t>
      </w:r>
      <w:r>
        <w:rPr>
          <w:rFonts w:ascii="Times New Roman" w:hAnsi="Times New Roman" w:cs="Times New Roman"/>
        </w:rPr>
        <w:t xml:space="preserve">bo dočasne vyčlenený (§ 60), patrí odo dňa premiestnenia alebo dočasného vyčlenenia príspevok na bývanie vo výške určenej podľa odseku 1 alebo 2. </w:t>
      </w:r>
    </w:p>
    <w:p w:rsidR="00E55857" w:rsidP="00E55857">
      <w:pPr>
        <w:ind w:firstLine="851"/>
        <w:jc w:val="both"/>
        <w:rPr>
          <w:rFonts w:ascii="Times New Roman" w:hAnsi="Times New Roman" w:cs="Times New Roman"/>
        </w:rPr>
      </w:pPr>
    </w:p>
    <w:p w:rsidR="00E55857" w:rsidP="00E55857">
      <w:pPr>
        <w:ind w:firstLine="708"/>
        <w:jc w:val="both"/>
        <w:rPr>
          <w:rFonts w:ascii="Times New Roman" w:hAnsi="Times New Roman" w:cs="Times New Roman"/>
        </w:rPr>
      </w:pPr>
      <w:r>
        <w:rPr>
          <w:rFonts w:ascii="Times New Roman" w:hAnsi="Times New Roman" w:cs="Times New Roman"/>
        </w:rPr>
        <w:t>(4) Profesionálnemu vojakovi v dočasnej štátnej službe, ktorý bol zaradený do prípravy na získanie osobitných predpokladov na výkon funkcie a na hodnosť (§ 26), zaradený do zálohy pre prechodne nezaradených profesionálnych vojakov (§ 62), vyslaný na plnenie úloh mimo územia Slovenskej republiky na účely humanitárnej pomoci, vojenského cvičenia, mierovej pozorovate</w:t>
      </w:r>
      <w:r>
        <w:rPr>
          <w:rFonts w:ascii="Times New Roman" w:hAnsi="Times New Roman" w:cs="Times New Roman"/>
        </w:rPr>
        <w:t>ľ</w:t>
      </w:r>
      <w:r>
        <w:rPr>
          <w:rFonts w:ascii="Times New Roman" w:hAnsi="Times New Roman" w:cs="Times New Roman"/>
        </w:rPr>
        <w:t>skej misie, vojenskej operácie a plnenia záväzku z medzinárodnej zmluvy o spoločnej obrane (§ 66 ods. 1), vyslaný na služobnú cestu alebo stáž (§ 101 až 103), alebo ktorému bola poskytnutá pr</w:t>
      </w:r>
      <w:r>
        <w:rPr>
          <w:rFonts w:ascii="Times New Roman" w:hAnsi="Times New Roman" w:cs="Times New Roman"/>
        </w:rPr>
        <w:t>e</w:t>
      </w:r>
      <w:r>
        <w:rPr>
          <w:rFonts w:ascii="Times New Roman" w:hAnsi="Times New Roman" w:cs="Times New Roman"/>
        </w:rPr>
        <w:t>ventívna rehabilitácia (§ 110 a 111), patrí odo dňa takéhoto zaradenia alebo vyslania alebo odo dňa poskytnutia preventívnej rehabilitácie príspevok na bývanie vo výške, ktorá mu bola vyplácaná pred takýmto zaradením, vyslaním alebo pred poskytnutím preventívnej rehabilitácie.</w:t>
      </w:r>
    </w:p>
    <w:p w:rsidR="00E55857" w:rsidP="00E55857">
      <w:pPr>
        <w:outlineLvl w:val="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Ak profesionálnemu vojakovi v dočasnej štátnej službe vznikne alebo zanikne nárok na príspevok na bývanie v priebehu mesiaca, alebo ak nemá v priebehu mesiaca nárok na výplatu príspevku na bývanie, patrí mu príspevok na bývanie v pomernej časti zodpovedajúcej počtu dní trvania služobného pomeru alebo počtu dní, za ktoré mal nárok na príspevok na bývanie v kale</w:t>
      </w:r>
      <w:r>
        <w:rPr>
          <w:rFonts w:ascii="Times New Roman" w:hAnsi="Times New Roman" w:cs="Times New Roman"/>
        </w:rPr>
        <w:t>n</w:t>
      </w:r>
      <w:r>
        <w:rPr>
          <w:rFonts w:ascii="Times New Roman" w:hAnsi="Times New Roman" w:cs="Times New Roman"/>
        </w:rPr>
        <w:t>dárnom mesiaci. Výška príspevku na bývanie na jeden deň sa určí ako podiel mesačného príspe</w:t>
      </w:r>
      <w:r>
        <w:rPr>
          <w:rFonts w:ascii="Times New Roman" w:hAnsi="Times New Roman" w:cs="Times New Roman"/>
        </w:rPr>
        <w:t>v</w:t>
      </w:r>
      <w:r>
        <w:rPr>
          <w:rFonts w:ascii="Times New Roman" w:hAnsi="Times New Roman" w:cs="Times New Roman"/>
        </w:rPr>
        <w:t>ku na bývanie a koeficientu 30,417. Rovnako sa postupuje aj v prípadoch uvedených v odseku 3.</w:t>
      </w:r>
    </w:p>
    <w:p w:rsidR="00E55857" w:rsidP="00E55857">
      <w:pPr>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(6) Výška príspevku na bývanie sa zaokrúhľuje na celé desiatky korún nahor.</w:t>
      </w:r>
    </w:p>
    <w:p w:rsidR="00E55857" w:rsidP="00E55857">
      <w:pPr>
        <w:jc w:val="both"/>
        <w:rPr>
          <w:rFonts w:ascii="Times New Roman" w:hAnsi="Times New Roman" w:cs="Times New Roman"/>
        </w:rPr>
      </w:pPr>
    </w:p>
    <w:p w:rsidR="00E55857" w:rsidP="00E55857">
      <w:pPr>
        <w:jc w:val="center"/>
        <w:outlineLvl w:val="0"/>
        <w:rPr>
          <w:rFonts w:ascii="Times New Roman" w:hAnsi="Times New Roman" w:cs="Times New Roman"/>
        </w:rPr>
      </w:pPr>
      <w:r>
        <w:rPr>
          <w:rFonts w:ascii="Times New Roman" w:hAnsi="Times New Roman" w:cs="Times New Roman"/>
        </w:rPr>
        <w:t>§ 171</w:t>
      </w:r>
    </w:p>
    <w:p w:rsidR="00E55857" w:rsidP="00E55857">
      <w:pPr>
        <w:outlineLvl w:val="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Výšku príspevku na bývanie priznáva vedúci služobného úradu alebo veliteľ. Služo</w:t>
      </w:r>
      <w:r>
        <w:rPr>
          <w:rFonts w:ascii="Times New Roman" w:hAnsi="Times New Roman" w:cs="Times New Roman"/>
        </w:rPr>
        <w:t>b</w:t>
      </w:r>
      <w:r>
        <w:rPr>
          <w:rFonts w:ascii="Times New Roman" w:hAnsi="Times New Roman" w:cs="Times New Roman"/>
        </w:rPr>
        <w:t>ný úrad vypláca príspevok na bývanie mesačne pozadu.</w:t>
      </w:r>
    </w:p>
    <w:p w:rsidR="00E55857" w:rsidP="00E55857">
      <w:pP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bCs/>
        </w:rPr>
        <w:t>(2) Profesionálny vojak v dočasnej štátnej službe je povinný do 15 dní odo dňa vymen</w:t>
      </w:r>
      <w:r>
        <w:rPr>
          <w:rFonts w:ascii="Times New Roman" w:hAnsi="Times New Roman" w:cs="Times New Roman"/>
          <w:bCs/>
        </w:rPr>
        <w:t>o</w:t>
      </w:r>
      <w:r>
        <w:rPr>
          <w:rFonts w:ascii="Times New Roman" w:hAnsi="Times New Roman" w:cs="Times New Roman"/>
          <w:bCs/>
        </w:rPr>
        <w:t>vania alebo prijatia do dočasnej štátnej služby predložiť, ak mu v tom nebráni vážny dôvod, ved</w:t>
      </w:r>
      <w:r>
        <w:rPr>
          <w:rFonts w:ascii="Times New Roman" w:hAnsi="Times New Roman" w:cs="Times New Roman"/>
          <w:bCs/>
        </w:rPr>
        <w:t>ú</w:t>
      </w:r>
      <w:r>
        <w:rPr>
          <w:rFonts w:ascii="Times New Roman" w:hAnsi="Times New Roman" w:cs="Times New Roman"/>
          <w:bCs/>
        </w:rPr>
        <w:t xml:space="preserve">cemu služobného úradu alebo veliteľovi čestné vyhlásenie, že je alebo nie je v mieste </w:t>
      </w:r>
      <w:r>
        <w:rPr>
          <w:rFonts w:ascii="Times New Roman" w:hAnsi="Times New Roman" w:cs="Times New Roman"/>
        </w:rPr>
        <w:t>výkonu štá</w:t>
      </w:r>
      <w:r>
        <w:rPr>
          <w:rFonts w:ascii="Times New Roman" w:hAnsi="Times New Roman" w:cs="Times New Roman"/>
        </w:rPr>
        <w:t>t</w:t>
      </w:r>
      <w:r>
        <w:rPr>
          <w:rFonts w:ascii="Times New Roman" w:hAnsi="Times New Roman" w:cs="Times New Roman"/>
        </w:rPr>
        <w:t>nej služby alebo v jeho blízkom okolí nájomcom bytu podľa § 170 ods. 2 písm. a), nájomcom al</w:t>
      </w:r>
      <w:r>
        <w:rPr>
          <w:rFonts w:ascii="Times New Roman" w:hAnsi="Times New Roman" w:cs="Times New Roman"/>
        </w:rPr>
        <w:t>e</w:t>
      </w:r>
      <w:r>
        <w:rPr>
          <w:rFonts w:ascii="Times New Roman" w:hAnsi="Times New Roman" w:cs="Times New Roman"/>
        </w:rPr>
        <w:t>bo spoločným nájomcom bytu podľa § 170 ods. 2 písm. b) až d), vlastníkom alebo spoluvlastn</w:t>
      </w:r>
      <w:r>
        <w:rPr>
          <w:rFonts w:ascii="Times New Roman" w:hAnsi="Times New Roman" w:cs="Times New Roman"/>
        </w:rPr>
        <w:t>í</w:t>
      </w:r>
      <w:r>
        <w:rPr>
          <w:rFonts w:ascii="Times New Roman" w:hAnsi="Times New Roman" w:cs="Times New Roman"/>
        </w:rPr>
        <w:t>kom bytu podľa § 170 ods. 2 písm. e) až g) a takýto byt ako vlastník alebo spoluvlastník neprevi</w:t>
      </w:r>
      <w:r>
        <w:rPr>
          <w:rFonts w:ascii="Times New Roman" w:hAnsi="Times New Roman" w:cs="Times New Roman"/>
        </w:rPr>
        <w:t>e</w:t>
      </w:r>
      <w:r>
        <w:rPr>
          <w:rFonts w:ascii="Times New Roman" w:hAnsi="Times New Roman" w:cs="Times New Roman"/>
        </w:rPr>
        <w:t>dol na inú osobu a žije alebo nežije v domácnosti s nájomcom, spoločným nájomcom, vlastníkom alebo spoluvlastníkom bytu podľa § 170 ods. 2 písm. a) až g).</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(3) Čestné vyhlásenie podľa odseku 2 je povinný predložiť vedúcemu služobného úradu alebo veliteľovi aj profesionálny vojak v dočasnej štátnej službe, ktorý bol premiestnený alebo dočasne vyčlenený, </w:t>
      </w:r>
      <w:r>
        <w:rPr>
          <w:rFonts w:ascii="Times New Roman" w:hAnsi="Times New Roman" w:cs="Times New Roman"/>
          <w:bCs/>
        </w:rPr>
        <w:t>ak mu v tom nebráni vážny dôvod,</w:t>
      </w:r>
      <w:r>
        <w:rPr>
          <w:rFonts w:ascii="Times New Roman" w:hAnsi="Times New Roman" w:cs="Times New Roman"/>
        </w:rPr>
        <w:t xml:space="preserve"> a to do 15 dní odo dňa jeho premiestnenia alebo dočasného vyčlenenia.</w:t>
      </w:r>
    </w:p>
    <w:p w:rsidR="00E55857" w:rsidP="00E55857">
      <w:pPr>
        <w:ind w:firstLine="708"/>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Profesionálny vojak v dočasnej štátnej službe, ktorý nemohol z vážneho dôvodu pre</w:t>
      </w:r>
      <w:r>
        <w:rPr>
          <w:rFonts w:ascii="Times New Roman" w:hAnsi="Times New Roman" w:cs="Times New Roman"/>
        </w:rPr>
        <w:t>d</w:t>
      </w:r>
      <w:r>
        <w:rPr>
          <w:rFonts w:ascii="Times New Roman" w:hAnsi="Times New Roman" w:cs="Times New Roman"/>
        </w:rPr>
        <w:t>ložiť vedúcemu služobného úradu alebo veliteľovi čestné vyhlásenie podľa odsekov 2 a 3, je p</w:t>
      </w:r>
      <w:r>
        <w:rPr>
          <w:rFonts w:ascii="Times New Roman" w:hAnsi="Times New Roman" w:cs="Times New Roman"/>
        </w:rPr>
        <w:t>o</w:t>
      </w:r>
      <w:r>
        <w:rPr>
          <w:rFonts w:ascii="Times New Roman" w:hAnsi="Times New Roman" w:cs="Times New Roman"/>
        </w:rPr>
        <w:t>vinný ho predložiť najneskôr do 15 dní od zaniknutia takéhoto dôvodu.</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Vážnym dôvodom podľa odsekov 2 až 4 je</w:t>
      </w:r>
    </w:p>
    <w:p w:rsidR="00E55857" w:rsidP="00E55857">
      <w:pPr>
        <w:numPr>
          <w:ilvl w:val="0"/>
          <w:numId w:val="6"/>
        </w:numPr>
        <w:tabs>
          <w:tab w:val="left" w:pos="340"/>
        </w:tabs>
        <w:jc w:val="both"/>
        <w:rPr>
          <w:rFonts w:ascii="Times New Roman" w:hAnsi="Times New Roman" w:cs="Times New Roman"/>
        </w:rPr>
      </w:pPr>
      <w:r>
        <w:rPr>
          <w:rFonts w:ascii="Times New Roman" w:hAnsi="Times New Roman" w:cs="Times New Roman"/>
        </w:rPr>
        <w:t>dočasná neschopnosť profesionálneho vojaka v dočasnej štátnej službe vykonávať štátnu slu</w:t>
      </w:r>
      <w:r>
        <w:rPr>
          <w:rFonts w:ascii="Times New Roman" w:hAnsi="Times New Roman" w:cs="Times New Roman"/>
        </w:rPr>
        <w:t>ž</w:t>
      </w:r>
      <w:r>
        <w:rPr>
          <w:rFonts w:ascii="Times New Roman" w:hAnsi="Times New Roman" w:cs="Times New Roman"/>
        </w:rPr>
        <w:t>bu pre chorobu alebo úraz vzniknutá počas lehoty uvedenej v odsekoch 2 až 4 a trvajúca dlhšie ako 15 dní,</w:t>
      </w:r>
    </w:p>
    <w:p w:rsidR="00E55857" w:rsidP="00E55857">
      <w:pPr>
        <w:numPr>
          <w:ilvl w:val="0"/>
          <w:numId w:val="6"/>
        </w:numPr>
        <w:tabs>
          <w:tab w:val="left" w:pos="340"/>
        </w:tabs>
        <w:jc w:val="both"/>
        <w:rPr>
          <w:rFonts w:ascii="Times New Roman" w:hAnsi="Times New Roman" w:cs="Times New Roman"/>
        </w:rPr>
      </w:pPr>
      <w:r>
        <w:rPr>
          <w:rFonts w:ascii="Times New Roman" w:hAnsi="Times New Roman" w:cs="Times New Roman"/>
        </w:rPr>
        <w:t>karanténa nariadená profesionálnemu vojakovi v dočasnej štátnej službe počas lehoty uvedenej v odsekoch 2 až 4 a trvajúca dlhšie ako 15 dní.</w:t>
      </w:r>
    </w:p>
    <w:p w:rsidR="00E55857" w:rsidP="00E55857">
      <w:pPr>
        <w:ind w:firstLine="708"/>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172</w:t>
      </w:r>
    </w:p>
    <w:p w:rsidR="00E55857" w:rsidP="00E55857">
      <w:pPr>
        <w:ind w:firstLine="851"/>
        <w:outlineLvl w:val="0"/>
        <w:rPr>
          <w:rFonts w:ascii="Times New Roman" w:hAnsi="Times New Roman" w:cs="Times New Roman"/>
        </w:rPr>
      </w:pPr>
    </w:p>
    <w:p w:rsidR="00E55857" w:rsidP="00E55857">
      <w:pPr>
        <w:ind w:firstLine="851"/>
        <w:jc w:val="both"/>
        <w:outlineLvl w:val="0"/>
        <w:rPr>
          <w:rFonts w:ascii="Times New Roman" w:hAnsi="Times New Roman" w:cs="Times New Roman"/>
        </w:rPr>
      </w:pPr>
      <w:r>
        <w:rPr>
          <w:rFonts w:ascii="Times New Roman" w:hAnsi="Times New Roman" w:cs="Times New Roman"/>
        </w:rPr>
        <w:t>(1) Nárok na príspevok na bývanie a jeho výplatu zanikne profesionálnemu vojakovi v dočasnej štátnej službe skončením služobného pomeru.</w:t>
      </w:r>
    </w:p>
    <w:p w:rsidR="00E55857" w:rsidP="00E55857">
      <w:pPr>
        <w:ind w:firstLine="851"/>
        <w:outlineLvl w:val="0"/>
        <w:rPr>
          <w:rFonts w:ascii="Times New Roman" w:hAnsi="Times New Roman" w:cs="Times New Roman"/>
        </w:rPr>
      </w:pPr>
    </w:p>
    <w:p w:rsidR="00E55857" w:rsidP="00E55857">
      <w:pPr>
        <w:ind w:firstLine="851"/>
        <w:jc w:val="both"/>
        <w:outlineLvl w:val="0"/>
        <w:rPr>
          <w:rFonts w:ascii="Times New Roman" w:hAnsi="Times New Roman" w:cs="Times New Roman"/>
        </w:rPr>
      </w:pPr>
      <w:r>
        <w:rPr>
          <w:rFonts w:ascii="Times New Roman" w:hAnsi="Times New Roman" w:cs="Times New Roman"/>
        </w:rPr>
        <w:t xml:space="preserve">(2) Nárok na výplatu príspevku na bývanie zaniká profesionálnemu vojakovi v dočasnej štátnej službe </w:t>
      </w:r>
    </w:p>
    <w:p w:rsidR="00E55857" w:rsidP="00E55857">
      <w:pPr>
        <w:numPr>
          <w:ilvl w:val="0"/>
          <w:numId w:val="8"/>
        </w:numPr>
        <w:tabs>
          <w:tab w:val="left" w:pos="340"/>
        </w:tabs>
        <w:jc w:val="both"/>
        <w:rPr>
          <w:rFonts w:ascii="Times New Roman" w:hAnsi="Times New Roman" w:cs="Times New Roman"/>
        </w:rPr>
      </w:pPr>
      <w:r>
        <w:rPr>
          <w:rFonts w:ascii="Times New Roman" w:hAnsi="Times New Roman" w:cs="Times New Roman"/>
        </w:rPr>
        <w:t>počas dní neospravedlnenej neprítomnosti vo výkone štátnej služby; ak neospravedlnená nepr</w:t>
      </w:r>
      <w:r>
        <w:rPr>
          <w:rFonts w:ascii="Times New Roman" w:hAnsi="Times New Roman" w:cs="Times New Roman"/>
        </w:rPr>
        <w:t>í</w:t>
      </w:r>
      <w:r>
        <w:rPr>
          <w:rFonts w:ascii="Times New Roman" w:hAnsi="Times New Roman" w:cs="Times New Roman"/>
        </w:rPr>
        <w:t>tomnosť trvá menej ako jeden deň, čas neprítomnosti sa sčítava za obdobie jedného kalendá</w:t>
      </w:r>
      <w:r>
        <w:rPr>
          <w:rFonts w:ascii="Times New Roman" w:hAnsi="Times New Roman" w:cs="Times New Roman"/>
        </w:rPr>
        <w:t>r</w:t>
      </w:r>
      <w:r>
        <w:rPr>
          <w:rFonts w:ascii="Times New Roman" w:hAnsi="Times New Roman" w:cs="Times New Roman"/>
        </w:rPr>
        <w:t>neho mesiaca,</w:t>
      </w:r>
    </w:p>
    <w:p w:rsidR="00E55857" w:rsidP="00E55857">
      <w:pPr>
        <w:numPr>
          <w:ilvl w:val="0"/>
          <w:numId w:val="8"/>
        </w:numPr>
        <w:tabs>
          <w:tab w:val="left" w:pos="340"/>
        </w:tabs>
        <w:jc w:val="both"/>
        <w:rPr>
          <w:rFonts w:ascii="Times New Roman" w:hAnsi="Times New Roman" w:cs="Times New Roman"/>
        </w:rPr>
      </w:pPr>
      <w:r>
        <w:rPr>
          <w:rFonts w:ascii="Times New Roman" w:hAnsi="Times New Roman" w:cs="Times New Roman"/>
        </w:rPr>
        <w:t>odo dňa vzatia do väzby na základe rozhodnutia súdu alebo odo dňa začatia trestného stíhania,</w:t>
      </w:r>
    </w:p>
    <w:p w:rsidR="00E55857" w:rsidP="00E55857">
      <w:pPr>
        <w:numPr>
          <w:ilvl w:val="0"/>
          <w:numId w:val="8"/>
        </w:numPr>
        <w:tabs>
          <w:tab w:val="left" w:pos="340"/>
        </w:tabs>
        <w:jc w:val="both"/>
        <w:rPr>
          <w:rFonts w:ascii="Times New Roman" w:hAnsi="Times New Roman" w:cs="Times New Roman"/>
        </w:rPr>
      </w:pPr>
      <w:r>
        <w:rPr>
          <w:rFonts w:ascii="Times New Roman" w:hAnsi="Times New Roman" w:cs="Times New Roman"/>
        </w:rPr>
        <w:t>odo dňa zaradenia do neplatenej zálohy podľa § 63,</w:t>
      </w:r>
    </w:p>
    <w:p w:rsidR="00E55857" w:rsidP="00E55857">
      <w:pPr>
        <w:numPr>
          <w:ilvl w:val="0"/>
          <w:numId w:val="8"/>
        </w:numPr>
        <w:tabs>
          <w:tab w:val="left" w:pos="340"/>
        </w:tabs>
        <w:jc w:val="both"/>
        <w:rPr>
          <w:rFonts w:ascii="Times New Roman" w:hAnsi="Times New Roman" w:cs="Times New Roman"/>
        </w:rPr>
      </w:pPr>
      <w:r>
        <w:rPr>
          <w:rFonts w:ascii="Times New Roman" w:hAnsi="Times New Roman" w:cs="Times New Roman"/>
        </w:rPr>
        <w:t>odo dňa vyslania na plnenie úloh mimo územia Slovenskej republiky podľa § 66 ods. 2 a 3,</w:t>
      </w:r>
    </w:p>
    <w:p w:rsidR="00E55857" w:rsidP="00E55857">
      <w:pPr>
        <w:numPr>
          <w:ilvl w:val="0"/>
          <w:numId w:val="8"/>
        </w:numPr>
        <w:tabs>
          <w:tab w:val="left" w:pos="340"/>
        </w:tabs>
        <w:jc w:val="both"/>
        <w:rPr>
          <w:rFonts w:ascii="Times New Roman" w:hAnsi="Times New Roman" w:cs="Times New Roman"/>
        </w:rPr>
      </w:pPr>
      <w:r>
        <w:rPr>
          <w:rFonts w:ascii="Times New Roman" w:hAnsi="Times New Roman" w:cs="Times New Roman"/>
        </w:rPr>
        <w:t>nepredložením čestného vyhlásenia v lehote podľa § 171 ods. 2 až 4,</w:t>
      </w:r>
    </w:p>
    <w:p w:rsidR="00E55857" w:rsidP="00E55857">
      <w:pPr>
        <w:numPr>
          <w:ilvl w:val="0"/>
          <w:numId w:val="8"/>
        </w:numPr>
        <w:tabs>
          <w:tab w:val="left" w:pos="340"/>
        </w:tabs>
        <w:jc w:val="both"/>
        <w:rPr>
          <w:rFonts w:ascii="Times New Roman" w:hAnsi="Times New Roman" w:cs="Times New Roman"/>
        </w:rPr>
      </w:pPr>
      <w:r>
        <w:rPr>
          <w:rFonts w:ascii="Times New Roman" w:hAnsi="Times New Roman" w:cs="Times New Roman"/>
        </w:rPr>
        <w:t>odo dňa dočasného pozbavenia výkonu štátnej služby.</w:t>
      </w:r>
    </w:p>
    <w:p w:rsidR="00E55857" w:rsidP="00E55857">
      <w:pPr>
        <w:ind w:firstLine="851"/>
        <w:outlineLvl w:val="0"/>
        <w:rPr>
          <w:rFonts w:ascii="Times New Roman" w:hAnsi="Times New Roman" w:cs="Times New Roman"/>
          <w:u w:val="single"/>
        </w:rPr>
      </w:pPr>
    </w:p>
    <w:p w:rsidR="00E55857" w:rsidP="00E55857">
      <w:pPr>
        <w:ind w:firstLine="851"/>
        <w:jc w:val="both"/>
        <w:rPr>
          <w:rFonts w:ascii="Times New Roman" w:hAnsi="Times New Roman" w:cs="Times New Roman"/>
        </w:rPr>
      </w:pPr>
      <w:r>
        <w:rPr>
          <w:rFonts w:ascii="Times New Roman" w:hAnsi="Times New Roman" w:cs="Times New Roman"/>
        </w:rPr>
        <w:t>(3) Nárok na výplatu príspevku na bývanie vznikne profesionálnemu vojakovi v dočasnej štátnej službe opätovne odo dňa</w:t>
      </w:r>
    </w:p>
    <w:p w:rsidR="00E55857" w:rsidP="00E55857">
      <w:pPr>
        <w:numPr>
          <w:ilvl w:val="0"/>
          <w:numId w:val="10"/>
        </w:numPr>
        <w:tabs>
          <w:tab w:val="left" w:pos="340"/>
        </w:tabs>
        <w:jc w:val="both"/>
        <w:rPr>
          <w:rFonts w:ascii="Times New Roman" w:hAnsi="Times New Roman" w:cs="Times New Roman"/>
        </w:rPr>
      </w:pPr>
      <w:r>
        <w:rPr>
          <w:rFonts w:ascii="Times New Roman" w:hAnsi="Times New Roman" w:cs="Times New Roman"/>
        </w:rPr>
        <w:t>rozhodnutia súdu o jeho oslobodení spod obžaloby alebo zastavenia trestného stíhania tohto profesionálneho vojaka,</w:t>
      </w:r>
    </w:p>
    <w:p w:rsidR="00E55857" w:rsidP="00E55857">
      <w:pPr>
        <w:numPr>
          <w:ilvl w:val="0"/>
          <w:numId w:val="10"/>
        </w:numPr>
        <w:tabs>
          <w:tab w:val="left" w:pos="340"/>
        </w:tabs>
        <w:jc w:val="both"/>
        <w:rPr>
          <w:rFonts w:ascii="Times New Roman" w:hAnsi="Times New Roman" w:cs="Times New Roman"/>
        </w:rPr>
      </w:pPr>
      <w:r>
        <w:rPr>
          <w:rFonts w:ascii="Times New Roman" w:hAnsi="Times New Roman" w:cs="Times New Roman"/>
        </w:rPr>
        <w:t>nasledujúceho po dni skončenia zaradenia do neplatenej zálohy,</w:t>
      </w:r>
    </w:p>
    <w:p w:rsidR="00E55857" w:rsidP="00E55857">
      <w:pPr>
        <w:numPr>
          <w:ilvl w:val="0"/>
          <w:numId w:val="10"/>
        </w:numPr>
        <w:tabs>
          <w:tab w:val="left" w:pos="340"/>
        </w:tabs>
        <w:jc w:val="both"/>
        <w:rPr>
          <w:rFonts w:ascii="Times New Roman" w:hAnsi="Times New Roman" w:cs="Times New Roman"/>
        </w:rPr>
      </w:pPr>
      <w:r>
        <w:rPr>
          <w:rFonts w:ascii="Times New Roman" w:hAnsi="Times New Roman" w:cs="Times New Roman"/>
        </w:rPr>
        <w:t>nasledujúceho po dni skončenia vyslania na plnenie úloh mimo územia Slovenskej republiky podľa § 66 ods. 2 a 3,</w:t>
      </w:r>
    </w:p>
    <w:p w:rsidR="00E55857" w:rsidP="00E55857">
      <w:pPr>
        <w:numPr>
          <w:ilvl w:val="0"/>
          <w:numId w:val="10"/>
        </w:numPr>
        <w:tabs>
          <w:tab w:val="left" w:pos="340"/>
        </w:tabs>
        <w:jc w:val="both"/>
        <w:rPr>
          <w:rFonts w:ascii="Times New Roman" w:hAnsi="Times New Roman" w:cs="Times New Roman"/>
        </w:rPr>
      </w:pPr>
      <w:r>
        <w:rPr>
          <w:rFonts w:ascii="Times New Roman" w:hAnsi="Times New Roman" w:cs="Times New Roman"/>
        </w:rPr>
        <w:t>predloženia čestného vyhlásenia podľa § 171 ods. 2 až 4,</w:t>
      </w:r>
    </w:p>
    <w:p w:rsidR="00E55857" w:rsidP="00E55857">
      <w:pPr>
        <w:numPr>
          <w:ilvl w:val="0"/>
          <w:numId w:val="10"/>
        </w:numPr>
        <w:tabs>
          <w:tab w:val="left" w:pos="340"/>
        </w:tabs>
        <w:jc w:val="both"/>
        <w:rPr>
          <w:rFonts w:ascii="Times New Roman" w:hAnsi="Times New Roman" w:cs="Times New Roman"/>
        </w:rPr>
      </w:pPr>
      <w:r>
        <w:rPr>
          <w:rFonts w:ascii="Times New Roman" w:hAnsi="Times New Roman" w:cs="Times New Roman"/>
        </w:rPr>
        <w:t>nasledujúceho po dni skončenia dočasného pozbavenia výkonu štátnej služby.</w:t>
      </w:r>
    </w:p>
    <w:p w:rsidR="00E55857" w:rsidP="00E55857">
      <w:pPr>
        <w:jc w:val="both"/>
        <w:rPr>
          <w:rFonts w:ascii="Times New Roman" w:hAnsi="Times New Roman" w:cs="Times New Roman"/>
          <w:u w:val="single"/>
        </w:rPr>
      </w:pPr>
      <w:r>
        <w:rPr>
          <w:rFonts w:ascii="Times New Roman" w:hAnsi="Times New Roman" w:cs="Times New Roman"/>
          <w:u w:val="single"/>
        </w:rPr>
        <w:t xml:space="preserve"> </w:t>
      </w:r>
    </w:p>
    <w:p w:rsidR="00E55857" w:rsidP="00E55857">
      <w:pPr>
        <w:ind w:firstLine="851"/>
        <w:jc w:val="both"/>
        <w:rPr>
          <w:rFonts w:ascii="Times New Roman" w:hAnsi="Times New Roman" w:cs="Times New Roman"/>
        </w:rPr>
      </w:pPr>
      <w:r>
        <w:rPr>
          <w:rFonts w:ascii="Times New Roman" w:hAnsi="Times New Roman" w:cs="Times New Roman"/>
        </w:rPr>
        <w:t xml:space="preserve">(4) Ak súd rozhodne o oslobodení profesionálneho vojaka v dočasnej štátnej službe spod obžaloby alebo ak dôjde k zastaveniu trestného stíhania tohto profesionálneho vojaka, patrí mu odo dňa vzatia do väzby príspevok na bývanie vo výške, ktorá mu patrila pred dňom vzatia do väzby.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Ak sa dočasné pozbavenie výkonu štátnej služby profesionálneho vojaka zrušilo po</w:t>
      </w:r>
      <w:r>
        <w:rPr>
          <w:rFonts w:ascii="Times New Roman" w:hAnsi="Times New Roman" w:cs="Times New Roman"/>
        </w:rPr>
        <w:t>d</w:t>
      </w:r>
      <w:r>
        <w:rPr>
          <w:rFonts w:ascii="Times New Roman" w:hAnsi="Times New Roman" w:cs="Times New Roman"/>
        </w:rPr>
        <w:t>ľa § 65 ods. 9, patrí mu odo dňa dočasného pozbavenia výkonu štátnej služby príspevok na býv</w:t>
      </w:r>
      <w:r>
        <w:rPr>
          <w:rFonts w:ascii="Times New Roman" w:hAnsi="Times New Roman" w:cs="Times New Roman"/>
        </w:rPr>
        <w:t>a</w:t>
      </w:r>
      <w:r>
        <w:rPr>
          <w:rFonts w:ascii="Times New Roman" w:hAnsi="Times New Roman" w:cs="Times New Roman"/>
        </w:rPr>
        <w:t>nie vo výške, ktorá mu patrila pred týmto pozbavením.</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Ak služobný úrad vyplácal príspevok na bývanie neoprávnene alebo vo vyššej sume, ako patril, hoci profesionálny vojak v dočasnej štátnej službe splnil povinnosti podľa tohto zákona, vedúci služobného úradu alebo veliteľ príspevok na bývanie odníme alebo jeho sumu zníži od n</w:t>
      </w:r>
      <w:r>
        <w:rPr>
          <w:rFonts w:ascii="Times New Roman" w:hAnsi="Times New Roman" w:cs="Times New Roman"/>
        </w:rPr>
        <w:t>a</w:t>
      </w:r>
      <w:r>
        <w:rPr>
          <w:rFonts w:ascii="Times New Roman" w:hAnsi="Times New Roman" w:cs="Times New Roman"/>
        </w:rPr>
        <w:t>sledujúceho dňa po zistení tejto skutočnosti.</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Ak služobný úrad vyplácal príspevok na bývanie v nižšej sume, ako patril, alebo pr</w:t>
      </w:r>
      <w:r>
        <w:rPr>
          <w:rFonts w:ascii="Times New Roman" w:hAnsi="Times New Roman" w:cs="Times New Roman"/>
        </w:rPr>
        <w:t>í</w:t>
      </w:r>
      <w:r>
        <w:rPr>
          <w:rFonts w:ascii="Times New Roman" w:hAnsi="Times New Roman" w:cs="Times New Roman"/>
        </w:rPr>
        <w:t>spevok na bývanie nevyplácal, hoci profesionálny vojak v dočasnej štátnej službe splnil povinnosti  podľa tohto zákona, vedúci služobného úradu alebo veliteľ príspevok na bývanie zvýši alebo v</w:t>
      </w:r>
      <w:r>
        <w:rPr>
          <w:rFonts w:ascii="Times New Roman" w:hAnsi="Times New Roman" w:cs="Times New Roman"/>
        </w:rPr>
        <w:t>y</w:t>
      </w:r>
      <w:r>
        <w:rPr>
          <w:rFonts w:ascii="Times New Roman" w:hAnsi="Times New Roman" w:cs="Times New Roman"/>
        </w:rPr>
        <w:t>platí vo výške podľa § 170. Služobný úrad doplatí príspevok na bývanie za čas, za ktorý ho vypl</w:t>
      </w:r>
      <w:r>
        <w:rPr>
          <w:rFonts w:ascii="Times New Roman" w:hAnsi="Times New Roman" w:cs="Times New Roman"/>
        </w:rPr>
        <w:t>á</w:t>
      </w:r>
      <w:r>
        <w:rPr>
          <w:rFonts w:ascii="Times New Roman" w:hAnsi="Times New Roman" w:cs="Times New Roman"/>
        </w:rPr>
        <w:t>cal v nižšej sume, alebo príspevok na bývanie vyplatí za čas, za ktorý ho nevyplácal.</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 Nárok na doplatenie alebo vyplatenie príspevku na bývanie podľa odseku 7 zaniká uplynutím jedného roka od poslednej výplaty príspevku na bývanie v nižšej sume, ako patril, alebo od posledného kalendárneho mesiaca, za ktorý služobný úrad mal príspevok na bývanie vyplatiť.</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(9) Ak profesionálny vojak v dočasnej štátnej službe spôsobil, že služobný úrad mu pr</w:t>
      </w:r>
      <w:r>
        <w:rPr>
          <w:rFonts w:ascii="Times New Roman" w:hAnsi="Times New Roman" w:cs="Times New Roman"/>
        </w:rPr>
        <w:t>í</w:t>
      </w:r>
      <w:r>
        <w:rPr>
          <w:rFonts w:ascii="Times New Roman" w:hAnsi="Times New Roman" w:cs="Times New Roman"/>
        </w:rPr>
        <w:t>spevok na bývanie vyplatil neoprávnene, je povinný príspevok na bývanie alebo jeho časť vrátiť. Nárok na vrátenie príspevku na bývanie vyplateného neoprávnene alebo na vrátenie jeho časti z</w:t>
      </w:r>
      <w:r>
        <w:rPr>
          <w:rFonts w:ascii="Times New Roman" w:hAnsi="Times New Roman" w:cs="Times New Roman"/>
        </w:rPr>
        <w:t>a</w:t>
      </w:r>
      <w:r>
        <w:rPr>
          <w:rFonts w:ascii="Times New Roman" w:hAnsi="Times New Roman" w:cs="Times New Roman"/>
        </w:rPr>
        <w:t>niká uplynutím jedného roka odo dňa, keď služobný úrad túto skutočnosť zistil, najneskôr uplyn</w:t>
      </w:r>
      <w:r>
        <w:rPr>
          <w:rFonts w:ascii="Times New Roman" w:hAnsi="Times New Roman" w:cs="Times New Roman"/>
        </w:rPr>
        <w:t>u</w:t>
      </w:r>
      <w:r>
        <w:rPr>
          <w:rFonts w:ascii="Times New Roman" w:hAnsi="Times New Roman" w:cs="Times New Roman"/>
        </w:rPr>
        <w:t>tím troch rokov odo dňa poslednej neoprávnenej výplaty príspevku na bývanie.“.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50a znie:</w:t>
      </w:r>
    </w:p>
    <w:p w:rsidR="00E55857" w:rsidP="00E55857">
      <w:pPr>
        <w:ind w:firstLine="851"/>
        <w:jc w:val="both"/>
        <w:rPr>
          <w:rFonts w:ascii="Times New Roman" w:hAnsi="Times New Roman" w:cs="Times New Roman"/>
        </w:rPr>
      </w:pPr>
    </w:p>
    <w:p w:rsidR="00E55857" w:rsidP="00E55857">
      <w:pPr>
        <w:ind w:left="510" w:hanging="510"/>
        <w:jc w:val="both"/>
        <w:rPr>
          <w:rFonts w:ascii="Times New Roman" w:hAnsi="Times New Roman" w:cs="Times New Roman"/>
          <w:sz w:val="22"/>
          <w:szCs w:val="22"/>
        </w:rPr>
      </w:pPr>
      <w:r>
        <w:rPr>
          <w:rFonts w:ascii="Times New Roman" w:hAnsi="Times New Roman" w:cs="Times New Roman"/>
          <w:sz w:val="22"/>
          <w:szCs w:val="22"/>
          <w:vertAlign w:val="superscript"/>
        </w:rPr>
        <w:t>„50a</w:t>
      </w:r>
      <w:r>
        <w:rPr>
          <w:rFonts w:ascii="Times New Roman" w:hAnsi="Times New Roman" w:cs="Times New Roman"/>
          <w:sz w:val="22"/>
          <w:szCs w:val="22"/>
        </w:rPr>
        <w:t>)</w:t>
        <w:tab/>
        <w:t>Zákon Národnej rady Slovenskej republiky č. 182/1993 Z. z. v znení neskorších predpisov.“.</w:t>
      </w:r>
    </w:p>
    <w:p w:rsidR="00E55857" w:rsidP="00E55857">
      <w:pPr>
        <w:ind w:left="360" w:hanging="360"/>
        <w:jc w:val="both"/>
        <w:rPr>
          <w:rFonts w:ascii="Times New Roman" w:hAnsi="Times New Roman" w:cs="Times New Roman"/>
          <w:sz w:val="22"/>
          <w:szCs w:val="22"/>
        </w:rPr>
      </w:pPr>
    </w:p>
    <w:p w:rsidR="00E55857" w:rsidP="00E55857">
      <w:pPr>
        <w:ind w:firstLine="851"/>
        <w:jc w:val="both"/>
        <w:rPr>
          <w:rFonts w:ascii="Times New Roman" w:hAnsi="Times New Roman" w:cs="Times New Roman"/>
        </w:rPr>
      </w:pPr>
      <w:r>
        <w:rPr>
          <w:rFonts w:ascii="Times New Roman" w:hAnsi="Times New Roman" w:cs="Times New Roman"/>
        </w:rPr>
        <w:t>Súčasne sa vypúšťa poznámka pod čiarou k odkazu 51.</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212.V § 173 ods. 4 sa slová „sa neposkytne“ a v odseku 7 sa slová „sa neposkytuje“ n</w:t>
      </w:r>
      <w:r>
        <w:rPr>
          <w:rFonts w:ascii="Times New Roman" w:hAnsi="Times New Roman" w:cs="Times New Roman"/>
        </w:rPr>
        <w:t>a</w:t>
      </w:r>
      <w:r>
        <w:rPr>
          <w:rFonts w:ascii="Times New Roman" w:hAnsi="Times New Roman" w:cs="Times New Roman"/>
        </w:rPr>
        <w:t xml:space="preserve">hrádzajú slovami „neprizná vedúci služobného úradu alebo veliteľ“.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213. V § 173 ods. 5 sa slová „sa poskytuje“ nahrádzajú slovami „prizná vedúci služobn</w:t>
      </w:r>
      <w:r>
        <w:rPr>
          <w:rFonts w:ascii="Times New Roman" w:hAnsi="Times New Roman" w:cs="Times New Roman"/>
        </w:rPr>
        <w:t>é</w:t>
      </w:r>
      <w:r>
        <w:rPr>
          <w:rFonts w:ascii="Times New Roman" w:hAnsi="Times New Roman" w:cs="Times New Roman"/>
        </w:rPr>
        <w:t>ho úradu alebo veliteľ“.</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214. V § 175 ods. 1 písm. b) v prvom bode sa za slovo „nepretržite“ vkladá slovo „na</w:t>
      </w:r>
      <w:r>
        <w:rPr>
          <w:rFonts w:ascii="Times New Roman" w:hAnsi="Times New Roman" w:cs="Times New Roman"/>
        </w:rPr>
        <w:t>j</w:t>
      </w:r>
      <w:r>
        <w:rPr>
          <w:rFonts w:ascii="Times New Roman" w:hAnsi="Times New Roman" w:cs="Times New Roman"/>
        </w:rPr>
        <w:t>menej“.</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215.V § 175 ods. 2 písmeno a) znie:</w:t>
      </w:r>
    </w:p>
    <w:p w:rsidR="00E55857" w:rsidP="00E55857">
      <w:pPr>
        <w:ind w:left="360" w:hanging="360"/>
        <w:jc w:val="both"/>
        <w:rPr>
          <w:rFonts w:ascii="Times New Roman" w:hAnsi="Times New Roman" w:cs="Times New Roman"/>
        </w:rPr>
      </w:pPr>
      <w:r>
        <w:rPr>
          <w:rFonts w:ascii="Times New Roman" w:hAnsi="Times New Roman" w:cs="Times New Roman"/>
        </w:rPr>
        <w:t>„a)</w:t>
        <w:tab/>
        <w:t>kontrolná činnosť, ktorá profesionálnemu vojakovi nevyplýva z jeho funkcie, a strážna služba alebo dozorná služba,“.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216. V § 176 ods. 4 sa slová „ods. 4“ nahrádzajú slovami „ods. 5“.</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217. V § 177 odsek 2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Profesionálny vojak počas výkonu štátnej služby je povinný nosiť vojenskú rovnoš</w:t>
      </w:r>
      <w:r>
        <w:rPr>
          <w:rFonts w:ascii="Times New Roman" w:hAnsi="Times New Roman" w:cs="Times New Roman"/>
        </w:rPr>
        <w:t>a</w:t>
      </w:r>
      <w:r>
        <w:rPr>
          <w:rFonts w:ascii="Times New Roman" w:hAnsi="Times New Roman" w:cs="Times New Roman"/>
        </w:rPr>
        <w:t>tu, predpísané výstrojové súčiastky a špecifické znaky vojenskej rovnošaty, ak tento zákon neust</w:t>
      </w:r>
      <w:r>
        <w:rPr>
          <w:rFonts w:ascii="Times New Roman" w:hAnsi="Times New Roman" w:cs="Times New Roman"/>
        </w:rPr>
        <w:t>a</w:t>
      </w:r>
      <w:r>
        <w:rPr>
          <w:rFonts w:ascii="Times New Roman" w:hAnsi="Times New Roman" w:cs="Times New Roman"/>
        </w:rPr>
        <w:t>novuje inak.“.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218. V § 177 sa za odsek 2 vkladá nový odsek 3, ktorý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Profesionálny vojak ustanovený do funkcie vojenského duchovného nenosí na voje</w:t>
      </w:r>
      <w:r>
        <w:rPr>
          <w:rFonts w:ascii="Times New Roman" w:hAnsi="Times New Roman" w:cs="Times New Roman"/>
        </w:rPr>
        <w:t>n</w:t>
      </w:r>
      <w:r>
        <w:rPr>
          <w:rFonts w:ascii="Times New Roman" w:hAnsi="Times New Roman" w:cs="Times New Roman"/>
        </w:rPr>
        <w:t>skej rovnošate hodnostné označenie.“.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Doterajšie odseky 3 až 7 sa označujú ako odseky 4 až 8.</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219. V § 181 ods. 1 a 2 sa za slovo „úradu“ vkladajú slová „alebo veliteľ“.</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220. V § 183 sa vypúšťa odsek 2.</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Súčasne sa zrušuje označenie odseku 1.</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221. § 184 sa dopĺňa odsekom 4, ktorý znie:</w:t>
      </w:r>
    </w:p>
    <w:p w:rsidR="00E55857" w:rsidP="00E55857">
      <w:pPr>
        <w:ind w:firstLine="851"/>
        <w:jc w:val="both"/>
        <w:rPr>
          <w:rFonts w:ascii="Times New Roman" w:hAnsi="Times New Roman" w:cs="Times New Roman"/>
        </w:rPr>
      </w:pPr>
    </w:p>
    <w:p w:rsidR="00E55857" w:rsidP="00E55857">
      <w:pPr>
        <w:autoSpaceDE/>
        <w:autoSpaceDN/>
        <w:ind w:firstLine="900"/>
        <w:jc w:val="both"/>
        <w:rPr>
          <w:rFonts w:ascii="Times New Roman" w:hAnsi="Times New Roman" w:cs="Times New Roman"/>
        </w:rPr>
      </w:pPr>
      <w:r>
        <w:rPr>
          <w:rFonts w:ascii="Times New Roman" w:hAnsi="Times New Roman" w:cs="Times New Roman"/>
        </w:rPr>
        <w:t>„(4) Pri určovaní výšky náhrady škody podľa odseku 3 sa prihliada najmä na doterajšie plnenie služobných povinností profesionálneho vojaka, na výšku spôsobenej škody, na okolnosti jej vzniku a na osobné a majetkové pomery profesionálneho vojaka.“.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222. V § 188 odsek 2 znie: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Právoplatné rozhodnutie vedúceho služobného úradu alebo veliteľa o povinnosti n</w:t>
      </w:r>
      <w:r>
        <w:rPr>
          <w:rFonts w:ascii="Times New Roman" w:hAnsi="Times New Roman" w:cs="Times New Roman"/>
        </w:rPr>
        <w:t>a</w:t>
      </w:r>
      <w:r>
        <w:rPr>
          <w:rFonts w:ascii="Times New Roman" w:hAnsi="Times New Roman" w:cs="Times New Roman"/>
        </w:rPr>
        <w:t>hradiť škodu je v exekučnom konaní vykonateľné v lehote 10 rokov odo dňa nadobudnutia práv</w:t>
      </w:r>
      <w:r>
        <w:rPr>
          <w:rFonts w:ascii="Times New Roman" w:hAnsi="Times New Roman" w:cs="Times New Roman"/>
        </w:rPr>
        <w:t>o</w:t>
      </w:r>
      <w:r>
        <w:rPr>
          <w:rFonts w:ascii="Times New Roman" w:hAnsi="Times New Roman" w:cs="Times New Roman"/>
        </w:rPr>
        <w:t xml:space="preserve">platnosti rozhodnutia.“ </w:t>
      </w:r>
    </w:p>
    <w:p w:rsidR="00E55857" w:rsidP="00E55857">
      <w:pPr>
        <w:ind w:firstLine="851"/>
        <w:jc w:val="both"/>
        <w:rPr>
          <w:rFonts w:ascii="Times New Roman" w:hAnsi="Times New Roman" w:cs="Times New Roman"/>
        </w:rPr>
      </w:pPr>
    </w:p>
    <w:p w:rsidR="00E55857" w:rsidP="00E55857">
      <w:pPr>
        <w:autoSpaceDE/>
        <w:autoSpaceDN/>
        <w:ind w:firstLine="851"/>
        <w:jc w:val="both"/>
        <w:rPr>
          <w:rFonts w:ascii="Times New Roman" w:hAnsi="Times New Roman" w:cs="Times New Roman"/>
        </w:rPr>
      </w:pPr>
      <w:r>
        <w:rPr>
          <w:rFonts w:ascii="Times New Roman" w:hAnsi="Times New Roman" w:cs="Times New Roman"/>
        </w:rPr>
        <w:t>223. § 191 odsek 1 znie:</w:t>
      </w:r>
    </w:p>
    <w:p w:rsidR="00E55857" w:rsidP="00E55857">
      <w:pPr>
        <w:autoSpaceDE/>
        <w:autoSpaceDN/>
        <w:ind w:firstLine="851"/>
        <w:jc w:val="both"/>
        <w:rPr>
          <w:rFonts w:ascii="Times New Roman" w:hAnsi="Times New Roman" w:cs="Times New Roman"/>
        </w:rPr>
      </w:pPr>
    </w:p>
    <w:p w:rsidR="00E55857" w:rsidP="00E55857">
      <w:pPr>
        <w:autoSpaceDE/>
        <w:autoSpaceDN/>
        <w:ind w:firstLine="851"/>
        <w:jc w:val="both"/>
        <w:rPr>
          <w:rFonts w:ascii="Times New Roman" w:hAnsi="Times New Roman" w:cs="Times New Roman"/>
        </w:rPr>
      </w:pPr>
      <w:r>
        <w:rPr>
          <w:rFonts w:ascii="Times New Roman" w:hAnsi="Times New Roman" w:cs="Times New Roman"/>
        </w:rPr>
        <w:t>„(1) Na právne vzťahy profesionálnych vojakov pri vykonávaní štátnej služby sa prim</w:t>
      </w:r>
      <w:r>
        <w:rPr>
          <w:rFonts w:ascii="Times New Roman" w:hAnsi="Times New Roman" w:cs="Times New Roman"/>
        </w:rPr>
        <w:t>e</w:t>
      </w:r>
      <w:r>
        <w:rPr>
          <w:rFonts w:ascii="Times New Roman" w:hAnsi="Times New Roman" w:cs="Times New Roman"/>
        </w:rPr>
        <w:t>rane použijú ustanovenia § 1 ods. 2, § 15 až 18, § 20, § 32 až 35, § 36 ods. 2, § 37 a 38, § 39 ods. 1, § 40 ods. 1, 2, 5 až 7, § 49 ods. 4, § 75 ods. 3, § 85 ods. 2, 3 a 5, § 86 ods. 2 a 3, § 90 ods. 1, 7 až 9 a 11, § 91 ods. 1, 3 až 6, § 92 a 93, § 94 ods. 1, § 99, § 104, § 117, § 118, § 122 ods. 4, § 129 až 131, § 136 ods. 1, § 137 ods. 1, 2 a 3 písm. a), b), i), j) a l), § 138, § 141 ods. 2 písm. a) až h)    a ods. 3, § 144 ods. 1 a 2, § 146 ods. 1, 2 a 4, § 147, § 148, § 150, § 160, § 161, § 166 až 170,        § 178 až 180, § 181 ods. 1 a 2, § 182 až 189, § 192 až 194, § 195 ods. 2 a 6, § 196, § 197, § 198 ods. 1 písm. d), § 217 až 219, § 220 ods. 1 a 2, § 221 a 222 zákona č. 311/2001 Z. z. Zákonník práce v znení neskorších predpisov.“.</w:t>
      </w:r>
    </w:p>
    <w:p w:rsidR="00E55857" w:rsidP="00E55857">
      <w:pPr>
        <w:autoSpaceDE/>
        <w:autoSpaceDN/>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bCs/>
        </w:rPr>
        <w:t xml:space="preserve">224. </w:t>
      </w:r>
      <w:r>
        <w:rPr>
          <w:rFonts w:ascii="Times New Roman" w:hAnsi="Times New Roman" w:cs="Times New Roman"/>
        </w:rPr>
        <w:t>V § 196 ods. 4 písm. b) sa slová „§ 210“ nahrádzajú slovami „§ 211“.</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225. V § 198 odsek 4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Do mimoriadneho konkurenčného výberu sa zaradia profesionálni vojaci podľa o</w:t>
      </w:r>
      <w:r>
        <w:rPr>
          <w:rFonts w:ascii="Times New Roman" w:hAnsi="Times New Roman" w:cs="Times New Roman"/>
        </w:rPr>
        <w:t>d</w:t>
      </w:r>
      <w:r>
        <w:rPr>
          <w:rFonts w:ascii="Times New Roman" w:hAnsi="Times New Roman" w:cs="Times New Roman"/>
        </w:rPr>
        <w:t>sekov 1 až 3, ktorí splnia najmenej jednu tretinu doby výsluhy v hodnosti.“.</w:t>
      </w:r>
    </w:p>
    <w:p w:rsidR="00E55857" w:rsidP="00E55857">
      <w:pPr>
        <w:ind w:firstLine="851"/>
        <w:jc w:val="both"/>
        <w:rPr>
          <w:rFonts w:ascii="Times New Roman" w:hAnsi="Times New Roman" w:cs="Times New Roman"/>
          <w:b/>
        </w:rPr>
      </w:pPr>
    </w:p>
    <w:p w:rsidR="00E55857" w:rsidP="00E55857">
      <w:pPr>
        <w:ind w:firstLine="851"/>
        <w:jc w:val="both"/>
        <w:rPr>
          <w:rFonts w:ascii="Times New Roman" w:hAnsi="Times New Roman" w:cs="Times New Roman"/>
        </w:rPr>
      </w:pPr>
      <w:r>
        <w:rPr>
          <w:rFonts w:ascii="Times New Roman" w:hAnsi="Times New Roman" w:cs="Times New Roman"/>
        </w:rPr>
        <w:t>226. V § 198 odsek 6 znie:</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Na mimoriadny konkurenčný výber sa vzťahujú ustanovenia § 31 ods. 2 a 3 a § 33.“.</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227.V § 198 sa vypúšťa odsek 7. </w:t>
      </w:r>
    </w:p>
    <w:p w:rsidR="00E55857" w:rsidP="00E55857">
      <w:pPr>
        <w:jc w:val="both"/>
        <w:rPr>
          <w:rFonts w:ascii="Times New Roman" w:hAnsi="Times New Roman" w:cs="Times New Roman"/>
          <w:sz w:val="28"/>
        </w:rPr>
      </w:pPr>
    </w:p>
    <w:p w:rsidR="00E55857" w:rsidP="00E55857">
      <w:pPr>
        <w:ind w:firstLine="851"/>
        <w:jc w:val="both"/>
        <w:rPr>
          <w:rFonts w:ascii="Times New Roman" w:hAnsi="Times New Roman" w:cs="Times New Roman"/>
        </w:rPr>
      </w:pPr>
      <w:r>
        <w:rPr>
          <w:rFonts w:ascii="Times New Roman" w:hAnsi="Times New Roman" w:cs="Times New Roman"/>
        </w:rPr>
        <w:t>228. V § 201 ods. 1 sa slová „funkcie, na ktorej je plánovaná hodnosť,“ nahrádzajú sl</w:t>
      </w:r>
      <w:r>
        <w:rPr>
          <w:rFonts w:ascii="Times New Roman" w:hAnsi="Times New Roman" w:cs="Times New Roman"/>
        </w:rPr>
        <w:t>o</w:t>
      </w:r>
      <w:r>
        <w:rPr>
          <w:rFonts w:ascii="Times New Roman" w:hAnsi="Times New Roman" w:cs="Times New Roman"/>
        </w:rPr>
        <w:t>vami „funkcie s plánovanou dôstojníckou hodnosťou a po úspešnom skončení štúdia ho môže v</w:t>
      </w:r>
      <w:r>
        <w:rPr>
          <w:rFonts w:ascii="Times New Roman" w:hAnsi="Times New Roman" w:cs="Times New Roman"/>
        </w:rPr>
        <w:t>y</w:t>
      </w:r>
      <w:r>
        <w:rPr>
          <w:rFonts w:ascii="Times New Roman" w:hAnsi="Times New Roman" w:cs="Times New Roman"/>
        </w:rPr>
        <w:t>menovať do hodnosti“.</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229 V § 203 ods. 2 sa za slovo „dosiahol“ vkladajú slová „(§ 202 ods. 2 a 3)“. </w:t>
      </w:r>
    </w:p>
    <w:p w:rsidR="00E55857" w:rsidP="00E55857">
      <w:pPr>
        <w:pStyle w:val="BodyText"/>
        <w:spacing w:after="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230. V § 205 ods. 7 písm. b) sa slová „odseku 3“ nahrádzajú slovami „odseku 4“.</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231. V § 211 ods. 4 sa slová „1 a 3“ nahrádzajú slovami „1 až 3“ a vypúšťajú sa slová „a slobodník“.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232. V § 211 ods. 5 sa slová „1 a 2“ nahrádzajú slovami „1 až 3“ a slovo „2007“ sa n</w:t>
      </w:r>
      <w:r>
        <w:rPr>
          <w:rFonts w:ascii="Times New Roman" w:hAnsi="Times New Roman" w:cs="Times New Roman"/>
        </w:rPr>
        <w:t>a</w:t>
      </w:r>
      <w:r>
        <w:rPr>
          <w:rFonts w:ascii="Times New Roman" w:hAnsi="Times New Roman" w:cs="Times New Roman"/>
        </w:rPr>
        <w:t>hrádza slovom „2010“.</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233. V § 212 sa slová „§ 205 až 207 a § 210“ nahrádzajú slovami „§ 206 až 208 a § 211“.</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234. § 214 sa dopĺňa odsekmi 4 a 5, ktoré znejú: </w:t>
      </w:r>
    </w:p>
    <w:p w:rsidR="00E55857" w:rsidP="00E55857">
      <w:pPr>
        <w:ind w:left="705"/>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Ak sa v tomto zákone používa pojem „obzvlášť závažný zločin“, rozumie sa tým aj „obzvlášť závažný trestný čin“ podľa zákona č. 140/1961 Zb. Trestný zákon v znení neskorších predpisov účinného do 31. decembra 2005.</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(5) Ak sa vo všeobecne záväzných právnych predpisoch používa pojem „mzda“ alebo „náhrada mzdy“, rozumie sa tým „plat“ priznaný profesionálnemu vojakovi v čase, keď vznikol dôvod na jeho použitie.“.</w:t>
      </w:r>
    </w:p>
    <w:p w:rsidR="00E55857" w:rsidP="00E55857">
      <w:pPr>
        <w:ind w:firstLine="851"/>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235. Za § 215 sa vkladajú § 215a, 215b, 215c a 215d, ktoré vrátane nadpisu znejú:</w:t>
      </w:r>
    </w:p>
    <w:p w:rsidR="00E55857" w:rsidP="00E55857">
      <w:pPr>
        <w:ind w:left="360"/>
        <w:rPr>
          <w:rFonts w:ascii="Times New Roman" w:hAnsi="Times New Roman" w:cs="Times New Roman"/>
        </w:rPr>
      </w:pPr>
    </w:p>
    <w:p w:rsidR="00E55857" w:rsidP="00E55857">
      <w:pPr>
        <w:ind w:left="360" w:hanging="360"/>
        <w:jc w:val="center"/>
        <w:rPr>
          <w:rFonts w:ascii="Times New Roman" w:hAnsi="Times New Roman" w:cs="Times New Roman"/>
        </w:rPr>
      </w:pPr>
      <w:r>
        <w:rPr>
          <w:rFonts w:ascii="Times New Roman" w:hAnsi="Times New Roman" w:cs="Times New Roman"/>
        </w:rPr>
        <w:t xml:space="preserve">„Prechodné ustanovenia </w:t>
      </w:r>
    </w:p>
    <w:p w:rsidR="00E55857" w:rsidP="00E55857">
      <w:pPr>
        <w:jc w:val="center"/>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215a</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Do dočasnej štátnej služby môže vedúci služobného úradu bez vykonania prípravnej štátnej služby prijať občana, ktorý vykonal základnú službu alebo náhradnú službu v čase od 1. januára 2002 do 31. decembra 2005 a je zaradený ako vojak v zálohe podľa osobitného predp</w:t>
      </w:r>
      <w:r>
        <w:rPr>
          <w:rFonts w:ascii="Times New Roman" w:hAnsi="Times New Roman" w:cs="Times New Roman"/>
        </w:rPr>
        <w:t>i</w:t>
      </w:r>
      <w:r>
        <w:rPr>
          <w:rFonts w:ascii="Times New Roman" w:hAnsi="Times New Roman" w:cs="Times New Roman"/>
        </w:rPr>
        <w:t>su.</w:t>
      </w:r>
      <w:r>
        <w:rPr>
          <w:rFonts w:ascii="Times New Roman" w:hAnsi="Times New Roman" w:cs="Times New Roman"/>
          <w:vertAlign w:val="superscript"/>
        </w:rPr>
        <w:t>57</w:t>
      </w:r>
      <w:r>
        <w:rPr>
          <w:rFonts w:ascii="Times New Roman" w:hAnsi="Times New Roman" w:cs="Times New Roman"/>
        </w:rPr>
        <w:t>)</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Vojaka v zálohe podľa odseku 1 možno prijať do dočasnej štátnej služby v hodnosti  vojak 2. stupňa, slobodník, desiatnik a čatár, ak takúto hodnosť dosiahol počas výkonu základnej služby alebo náhradnej služby a spĺňa predpoklady na jej výkon podľa ustanovenia § 20 ods. 3 písm. b) a c) a ak je takáto hodnosť plánovaná na funkciu, do ktorej bude ustanovený.</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Ustanovenia odsekov 1 a 2 môže vedúci služobného úradu uplatniť do 31. decembra 2010.</w:t>
      </w:r>
    </w:p>
    <w:p w:rsidR="00E55857" w:rsidP="00E55857">
      <w:pPr>
        <w:ind w:firstLine="851"/>
        <w:jc w:val="both"/>
        <w:rPr>
          <w:rFonts w:ascii="Times New Roman" w:hAnsi="Times New Roman" w:cs="Times New Roman"/>
        </w:rPr>
      </w:pPr>
    </w:p>
    <w:p w:rsidR="00E55857" w:rsidP="00E55857">
      <w:pPr>
        <w:ind w:left="360" w:hanging="360"/>
        <w:jc w:val="center"/>
        <w:rPr>
          <w:rFonts w:ascii="Times New Roman" w:hAnsi="Times New Roman" w:cs="Times New Roman"/>
        </w:rPr>
      </w:pPr>
      <w:r>
        <w:rPr>
          <w:rFonts w:ascii="Times New Roman" w:hAnsi="Times New Roman" w:cs="Times New Roman"/>
        </w:rPr>
        <w:t>§ 215b</w:t>
      </w:r>
    </w:p>
    <w:p w:rsidR="00E55857" w:rsidP="00E55857">
      <w:pPr>
        <w:pStyle w:val="BodyText"/>
        <w:spacing w:after="0"/>
        <w:ind w:firstLine="851"/>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Profesionálny vojak v dočasnej štátnej službe, ktorému vznikol služobný pomer pred účinnosťou tohto zákona, má nárok na príspevok na bývanie vo výške podľa § 170 od účinnosti tohto zákona, ak tento zákon neustanovuje inak.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Profesionálny vojak uvedený v odseku 1 je povinný, ak mu v tom nebráni vážny d</w:t>
      </w:r>
      <w:r>
        <w:rPr>
          <w:rFonts w:ascii="Times New Roman" w:hAnsi="Times New Roman" w:cs="Times New Roman"/>
        </w:rPr>
        <w:t>ô</w:t>
      </w:r>
      <w:r>
        <w:rPr>
          <w:rFonts w:ascii="Times New Roman" w:hAnsi="Times New Roman" w:cs="Times New Roman"/>
        </w:rPr>
        <w:t>vod, do 30 dní od účinnosti tohto zákona predložiť vedúcemu služobného úradu alebo veliteľovi, čestné vyhlásenie podľa § 171 ods. 2, inak mu nárok na výplatu príspevku na bývanie zaniká.</w:t>
      </w:r>
    </w:p>
    <w:p w:rsidR="00E55857" w:rsidP="00E55857">
      <w:pPr>
        <w:pStyle w:val="BodyText"/>
        <w:spacing w:after="0"/>
        <w:rPr>
          <w:rFonts w:ascii="Times New Roman" w:hAnsi="Times New Roman" w:cs="Times New Roman"/>
        </w:rPr>
      </w:pPr>
    </w:p>
    <w:p w:rsidR="00E55857" w:rsidP="00E55857">
      <w:pPr>
        <w:pStyle w:val="BodyText"/>
        <w:spacing w:after="0"/>
        <w:ind w:firstLine="851"/>
        <w:jc w:val="both"/>
        <w:rPr>
          <w:rFonts w:ascii="Times New Roman" w:hAnsi="Times New Roman" w:cs="Times New Roman"/>
        </w:rPr>
      </w:pPr>
      <w:r>
        <w:rPr>
          <w:rFonts w:ascii="Times New Roman" w:hAnsi="Times New Roman" w:cs="Times New Roman"/>
        </w:rPr>
        <w:t>(3) Ak profesionálny vojak uvedený v odseku 1 nemohol z vážneho dôvodu predložiť p</w:t>
      </w:r>
      <w:r>
        <w:rPr>
          <w:rFonts w:ascii="Times New Roman" w:hAnsi="Times New Roman" w:cs="Times New Roman"/>
        </w:rPr>
        <w:t>o</w:t>
      </w:r>
      <w:r>
        <w:rPr>
          <w:rFonts w:ascii="Times New Roman" w:hAnsi="Times New Roman" w:cs="Times New Roman"/>
        </w:rPr>
        <w:t>žadované čestné vyhlásenie v lehote uvedenej v odseku 2, je povinný predložiť ho najneskôr do 15 dní od zaniknutia takéhoto dôvodu, inak mu nárok na výplatu príspevku na bývanie zaniká.</w:t>
      </w:r>
    </w:p>
    <w:p w:rsidR="00E55857" w:rsidP="00E55857">
      <w:pPr>
        <w:pStyle w:val="BodyText"/>
        <w:spacing w:after="0"/>
        <w:rPr>
          <w:rFonts w:ascii="Times New Roman" w:hAnsi="Times New Roman" w:cs="Times New Roman"/>
        </w:rPr>
      </w:pPr>
    </w:p>
    <w:p w:rsidR="00E55857" w:rsidP="00E55857">
      <w:pPr>
        <w:pStyle w:val="BodyText"/>
        <w:spacing w:after="0"/>
        <w:ind w:firstLine="851"/>
        <w:jc w:val="both"/>
        <w:rPr>
          <w:rFonts w:ascii="Times New Roman" w:hAnsi="Times New Roman" w:cs="Times New Roman"/>
        </w:rPr>
      </w:pPr>
      <w:r>
        <w:rPr>
          <w:rFonts w:ascii="Times New Roman" w:hAnsi="Times New Roman" w:cs="Times New Roman"/>
        </w:rPr>
        <w:t>(4) Profesionálny vojak uvedený v odseku 1, ktorý bol na základe rozhodnutia súdu vzatý do väzby alebo bol trestne stíhaný pred účinnosťou tohto zákona a voči ktorému bolo zastavené trestné stíhanie alebo bol prepustený z väzby na základe rozhodnutia súdu po účinnosti tohto z</w:t>
      </w:r>
      <w:r>
        <w:rPr>
          <w:rFonts w:ascii="Times New Roman" w:hAnsi="Times New Roman" w:cs="Times New Roman"/>
        </w:rPr>
        <w:t>á</w:t>
      </w:r>
      <w:r>
        <w:rPr>
          <w:rFonts w:ascii="Times New Roman" w:hAnsi="Times New Roman" w:cs="Times New Roman"/>
        </w:rPr>
        <w:t>kona, je povinný do 15 dní odo dňa zastavenia trestného stíhania alebo odo dňa skončenia väzby predložiť čestné vyhlásenie podľa § 171 ods. 2, inak mu nárok na výplatu príspevku na bývanie zaniká.</w:t>
      </w:r>
    </w:p>
    <w:p w:rsidR="00E55857" w:rsidP="00E55857">
      <w:pPr>
        <w:pStyle w:val="BodyText"/>
        <w:spacing w:after="0"/>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(5) Profesionálnemu vojakovi uvedenému v odseku 1 zaradenému do neplatenej zálohy pred účinnosťou tohto zákona nárok na výplatu príspevku na bývanie zaniká odo dňa účinnosti tohto zákona. </w:t>
      </w:r>
    </w:p>
    <w:p w:rsidR="00E55857" w:rsidP="00E55857">
      <w:pPr>
        <w:ind w:firstLine="708"/>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(6) Nárok na výplatu príspevku na bývanie profesionálnemu vojakovi uvedenému v ods</w:t>
      </w:r>
      <w:r>
        <w:rPr>
          <w:rFonts w:ascii="Times New Roman" w:hAnsi="Times New Roman" w:cs="Times New Roman"/>
        </w:rPr>
        <w:t>e</w:t>
      </w:r>
      <w:r>
        <w:rPr>
          <w:rFonts w:ascii="Times New Roman" w:hAnsi="Times New Roman" w:cs="Times New Roman"/>
        </w:rPr>
        <w:t>ku 5 vznikne opätovne odo dňa nasledujúceho po dni skončenia zaradenia do neplatenej zálohy, ak do 15 dní od skončenia zaradenia do neplatenej zálohy predloží vedúcemu služobného úradu alebo veliteľovi čestné vyhlásenie podľa § 171 ods. 2.</w:t>
      </w:r>
    </w:p>
    <w:p w:rsidR="00E55857" w:rsidP="00E55857">
      <w:pPr>
        <w:pStyle w:val="BodyText"/>
        <w:spacing w:after="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Nárok na výplatu príspevku na bývanie vznikne profesionálnemu vojakovi uveden</w:t>
      </w:r>
      <w:r>
        <w:rPr>
          <w:rFonts w:ascii="Times New Roman" w:hAnsi="Times New Roman" w:cs="Times New Roman"/>
        </w:rPr>
        <w:t>é</w:t>
      </w:r>
      <w:r>
        <w:rPr>
          <w:rFonts w:ascii="Times New Roman" w:hAnsi="Times New Roman" w:cs="Times New Roman"/>
        </w:rPr>
        <w:t>mu v odseku 1, ktorý nepredložil čestné vyhlásenie v lehotách uvedených v odsekoch 2 až 4 a 6 opätovne odo dňa podania čestného vyhlásenia.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 Profesionálnemu vojakovi uvedenému v odseku 1 vyslanému na plnenie úloh mimo územia Slovenskej republiky podľa § 66 ods. 2 a 3 pred účinnosťou tohto zákona vznikne nárok na príspevok na bývanie odo dňa nasledujúceho po dni skončenia tohto vyslania, ak do 15 dní od skončenia tohto vyslania predloží vedúcemu služobného úradu alebo veliteľovi čestné vyhlásenie podľa § 171 ods. 2, inak mu nárok na príspevok na bývanie a jeho výplatu vznikne odo dňa pre</w:t>
      </w:r>
      <w:r>
        <w:rPr>
          <w:rFonts w:ascii="Times New Roman" w:hAnsi="Times New Roman" w:cs="Times New Roman"/>
        </w:rPr>
        <w:t>d</w:t>
      </w:r>
      <w:r>
        <w:rPr>
          <w:rFonts w:ascii="Times New Roman" w:hAnsi="Times New Roman" w:cs="Times New Roman"/>
        </w:rPr>
        <w:t>loženia čestného vyhlásenia podľa § 171 ods. 2.</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(9) Profesionálnemu vojakovi uvedenému v odseku 1 dočasne pozbavenému výkonu štá</w:t>
      </w:r>
      <w:r>
        <w:rPr>
          <w:rFonts w:ascii="Times New Roman" w:hAnsi="Times New Roman" w:cs="Times New Roman"/>
        </w:rPr>
        <w:t>t</w:t>
      </w:r>
      <w:r>
        <w:rPr>
          <w:rFonts w:ascii="Times New Roman" w:hAnsi="Times New Roman" w:cs="Times New Roman"/>
        </w:rPr>
        <w:t>nej služby pred účinnosťou tohto zákona nárok na výplatu príspevku na bývanie zaniká odo dňa účinnosti tohto zákona.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(10) Nárok na výplatu príspevku na bývanie profesionálnemu vojakovi uvedenému v o</w:t>
      </w:r>
      <w:r>
        <w:rPr>
          <w:rFonts w:ascii="Times New Roman" w:hAnsi="Times New Roman" w:cs="Times New Roman"/>
        </w:rPr>
        <w:t>d</w:t>
      </w:r>
      <w:r>
        <w:rPr>
          <w:rFonts w:ascii="Times New Roman" w:hAnsi="Times New Roman" w:cs="Times New Roman"/>
        </w:rPr>
        <w:t>seku 9 vznikne opätovne odo dňa nasledujúceho po dni skončenia dočasného pozbavenia výkonu štátnej služby; ak sa dočasné pozbavenie výkonu štátnej služby profesionálneho vojaka zrušilo podľa § 65 ods. 9, patrí mu odo dňa účinnosti tohto zákona príspevok na bývanie vo výške podľa  § 170 a doplatí sa mu rozdiel, o ktorý bol príspevok na bývanie znížený.</w:t>
      </w:r>
    </w:p>
    <w:p w:rsidR="00E55857" w:rsidP="00E55857">
      <w:pPr>
        <w:jc w:val="both"/>
        <w:rPr>
          <w:rFonts w:ascii="Times New Roman" w:hAnsi="Times New Roman" w:cs="Times New Roman"/>
        </w:rPr>
      </w:pPr>
    </w:p>
    <w:p w:rsidR="00E55857" w:rsidP="00E55857">
      <w:pPr>
        <w:pStyle w:val="BodyText"/>
        <w:spacing w:after="0"/>
        <w:ind w:firstLine="851"/>
        <w:rPr>
          <w:rFonts w:ascii="Times New Roman" w:hAnsi="Times New Roman" w:cs="Times New Roman"/>
        </w:rPr>
      </w:pPr>
      <w:r>
        <w:rPr>
          <w:rFonts w:ascii="Times New Roman" w:hAnsi="Times New Roman" w:cs="Times New Roman"/>
        </w:rPr>
        <w:t>(11) Vážnym dôvodom je</w:t>
      </w:r>
    </w:p>
    <w:p w:rsidR="00E55857" w:rsidP="00E55857">
      <w:pPr>
        <w:pStyle w:val="BodyText"/>
        <w:numPr>
          <w:ilvl w:val="0"/>
          <w:numId w:val="12"/>
        </w:numPr>
        <w:tabs>
          <w:tab w:val="left" w:pos="340"/>
        </w:tabs>
        <w:spacing w:after="0"/>
        <w:jc w:val="both"/>
        <w:rPr>
          <w:rFonts w:ascii="Times New Roman" w:hAnsi="Times New Roman" w:cs="Times New Roman"/>
        </w:rPr>
      </w:pPr>
      <w:r>
        <w:rPr>
          <w:rFonts w:ascii="Times New Roman" w:hAnsi="Times New Roman" w:cs="Times New Roman"/>
        </w:rPr>
        <w:t>dočasná neschopnosť profesionálneho vojaka uvedeného v odseku 1 vykonávať štátnu službu pre chorobu alebo úraz vzniknutá pred účinnosťou tohto zákona alebo počas lehoty uvedenej v odseku 2 a trvajúca dlhšie ako 30 dní od účinnosti tohto zákona,</w:t>
      </w:r>
    </w:p>
    <w:p w:rsidR="00E55857" w:rsidP="00E55857">
      <w:pPr>
        <w:pStyle w:val="BodyText"/>
        <w:numPr>
          <w:ilvl w:val="0"/>
          <w:numId w:val="12"/>
        </w:numPr>
        <w:tabs>
          <w:tab w:val="left" w:pos="340"/>
        </w:tabs>
        <w:spacing w:after="0"/>
        <w:jc w:val="both"/>
        <w:rPr>
          <w:rFonts w:ascii="Times New Roman" w:hAnsi="Times New Roman" w:cs="Times New Roman"/>
        </w:rPr>
      </w:pPr>
      <w:r>
        <w:rPr>
          <w:rFonts w:ascii="Times New Roman" w:hAnsi="Times New Roman" w:cs="Times New Roman"/>
        </w:rPr>
        <w:t>karanténa nariadená profesionálnemu vojakovi uvedenému v odseku 1 pred účinnosťou tohto zákona alebo počas lehoty uvedenej v odseku 2 a trvajúca dlhšie ako 30 dní od účinnosti tohto zákona,</w:t>
      </w:r>
    </w:p>
    <w:p w:rsidR="00E55857" w:rsidP="00E55857">
      <w:pPr>
        <w:pStyle w:val="BodyText"/>
        <w:numPr>
          <w:ilvl w:val="0"/>
          <w:numId w:val="12"/>
        </w:numPr>
        <w:tabs>
          <w:tab w:val="left" w:pos="340"/>
        </w:tabs>
        <w:spacing w:after="0"/>
        <w:jc w:val="both"/>
        <w:rPr>
          <w:rFonts w:ascii="Times New Roman" w:hAnsi="Times New Roman" w:cs="Times New Roman"/>
        </w:rPr>
      </w:pPr>
      <w:r>
        <w:rPr>
          <w:rFonts w:ascii="Times New Roman" w:hAnsi="Times New Roman" w:cs="Times New Roman"/>
        </w:rPr>
        <w:t>vyslanie profesionálneho vojaka uvedeného v odseku 1 na plnenie úloh mimo územia Slove</w:t>
      </w:r>
      <w:r>
        <w:rPr>
          <w:rFonts w:ascii="Times New Roman" w:hAnsi="Times New Roman" w:cs="Times New Roman"/>
        </w:rPr>
        <w:t>n</w:t>
      </w:r>
      <w:r>
        <w:rPr>
          <w:rFonts w:ascii="Times New Roman" w:hAnsi="Times New Roman" w:cs="Times New Roman"/>
        </w:rPr>
        <w:t>skej republiky podľa § 66 ods. 1 pred účinnosťou tohto zákona,</w:t>
      </w:r>
    </w:p>
    <w:p w:rsidR="00E55857" w:rsidP="00E55857">
      <w:pPr>
        <w:pStyle w:val="BodyText"/>
        <w:numPr>
          <w:ilvl w:val="0"/>
          <w:numId w:val="12"/>
        </w:numPr>
        <w:tabs>
          <w:tab w:val="left" w:pos="340"/>
        </w:tabs>
        <w:spacing w:after="0"/>
        <w:jc w:val="both"/>
        <w:rPr>
          <w:rFonts w:ascii="Times New Roman" w:hAnsi="Times New Roman" w:cs="Times New Roman"/>
        </w:rPr>
      </w:pPr>
      <w:r>
        <w:rPr>
          <w:rFonts w:ascii="Times New Roman" w:hAnsi="Times New Roman" w:cs="Times New Roman"/>
        </w:rPr>
        <w:t>zaradenie profesionálneho vojaka uvedeného v odseku 1 do prípravy na získanie osobitných predpokladov na výkon funkcie a na hodnosť mimo územia Slovenskej republiky pred úči</w:t>
      </w:r>
      <w:r>
        <w:rPr>
          <w:rFonts w:ascii="Times New Roman" w:hAnsi="Times New Roman" w:cs="Times New Roman"/>
        </w:rPr>
        <w:t>n</w:t>
      </w:r>
      <w:r>
        <w:rPr>
          <w:rFonts w:ascii="Times New Roman" w:hAnsi="Times New Roman" w:cs="Times New Roman"/>
        </w:rPr>
        <w:t>nosťou tohto zákona,</w:t>
      </w:r>
    </w:p>
    <w:p w:rsidR="00E55857" w:rsidP="00E55857">
      <w:pPr>
        <w:pStyle w:val="BodyText"/>
        <w:numPr>
          <w:ilvl w:val="0"/>
          <w:numId w:val="12"/>
        </w:numPr>
        <w:tabs>
          <w:tab w:val="left" w:pos="340"/>
        </w:tabs>
        <w:spacing w:after="0"/>
        <w:jc w:val="both"/>
        <w:rPr>
          <w:rFonts w:ascii="Times New Roman" w:hAnsi="Times New Roman" w:cs="Times New Roman"/>
        </w:rPr>
      </w:pPr>
      <w:r>
        <w:rPr>
          <w:rFonts w:ascii="Times New Roman" w:hAnsi="Times New Roman" w:cs="Times New Roman"/>
        </w:rPr>
        <w:t>vyslanie profesionálneho vojaka uvedeného v odseku 1 na stáž mimo územia Slovenskej r</w:t>
      </w:r>
      <w:r>
        <w:rPr>
          <w:rFonts w:ascii="Times New Roman" w:hAnsi="Times New Roman" w:cs="Times New Roman"/>
        </w:rPr>
        <w:t>e</w:t>
      </w:r>
      <w:r>
        <w:rPr>
          <w:rFonts w:ascii="Times New Roman" w:hAnsi="Times New Roman" w:cs="Times New Roman"/>
        </w:rPr>
        <w:t>publiky pred účinnosťou tohto zákona.</w:t>
      </w:r>
    </w:p>
    <w:p w:rsidR="00E55857" w:rsidP="00E55857">
      <w:pPr>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215c</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Profesionálni vojaci prijatí do</w:t>
      </w:r>
    </w:p>
    <w:p w:rsidR="00E55857" w:rsidP="00E55857">
      <w:pPr>
        <w:ind w:left="284" w:hanging="284"/>
        <w:jc w:val="both"/>
        <w:rPr>
          <w:rFonts w:ascii="Times New Roman" w:hAnsi="Times New Roman" w:cs="Times New Roman"/>
        </w:rPr>
      </w:pPr>
      <w:r>
        <w:rPr>
          <w:rFonts w:ascii="Times New Roman" w:hAnsi="Times New Roman" w:cs="Times New Roman"/>
        </w:rPr>
        <w:t>a)</w:t>
        <w:tab/>
        <w:t>prípravnej služby po 1. septembri 2005 podľa predchádzajúcich právnych predpisov (§ 204) sa považujú za profesionálnych vojakov prípravnej štátnej služby podľa tohto zákona,</w:t>
      </w:r>
    </w:p>
    <w:p w:rsidR="00E55857" w:rsidP="00E55857">
      <w:pPr>
        <w:ind w:left="284" w:hanging="284"/>
        <w:jc w:val="both"/>
        <w:rPr>
          <w:rFonts w:ascii="Times New Roman" w:hAnsi="Times New Roman" w:cs="Times New Roman"/>
        </w:rPr>
      </w:pPr>
      <w:r>
        <w:rPr>
          <w:rFonts w:ascii="Times New Roman" w:hAnsi="Times New Roman" w:cs="Times New Roman"/>
        </w:rPr>
        <w:t>b)</w:t>
        <w:tab/>
        <w:t>dočasného služobného pomeru alebo do stáleho služobného pomeru po 1. septembri 2005 podľa predchádzajúcich právnych predpisov (§ 204) sa považujú za profesionálnych vojakov v doča</w:t>
      </w:r>
      <w:r>
        <w:rPr>
          <w:rFonts w:ascii="Times New Roman" w:hAnsi="Times New Roman" w:cs="Times New Roman"/>
        </w:rPr>
        <w:t>s</w:t>
      </w:r>
      <w:r>
        <w:rPr>
          <w:rFonts w:ascii="Times New Roman" w:hAnsi="Times New Roman" w:cs="Times New Roman"/>
        </w:rPr>
        <w:t>nej štátnej službe podľa tohto zákona.</w:t>
      </w:r>
    </w:p>
    <w:p w:rsidR="00E55857" w:rsidP="00E55857">
      <w:pPr>
        <w:ind w:left="284" w:hanging="284"/>
        <w:jc w:val="both"/>
        <w:rPr>
          <w:rFonts w:ascii="Times New Roman" w:hAnsi="Times New Roman" w:cs="Times New Roman"/>
        </w:rPr>
      </w:pPr>
    </w:p>
    <w:p w:rsidR="00E55857" w:rsidP="00E55857">
      <w:pPr>
        <w:ind w:firstLine="851"/>
        <w:jc w:val="both"/>
        <w:rPr>
          <w:rFonts w:ascii="Times New Roman" w:hAnsi="Times New Roman" w:cs="Times New Roman"/>
          <w:i/>
        </w:rPr>
      </w:pPr>
      <w:r>
        <w:rPr>
          <w:rFonts w:ascii="Times New Roman" w:hAnsi="Times New Roman" w:cs="Times New Roman"/>
        </w:rPr>
        <w:t xml:space="preserve">(2) Profesionálnemu vojakovi, ktorému vznikol služobný pomer pred účinnosťou tohto zákona, patria náhrady na návštevu rodiny podľa § 162 ods. 3 až 5 od účinnosti tohto zákona. </w:t>
      </w:r>
    </w:p>
    <w:p w:rsidR="00E55857" w:rsidP="00E55857">
      <w:pPr>
        <w:ind w:firstLine="708"/>
        <w:jc w:val="both"/>
        <w:rPr>
          <w:rFonts w:ascii="Times New Roman" w:hAnsi="Times New Roman" w:cs="Times New Roman"/>
          <w:i/>
        </w:rPr>
      </w:pPr>
    </w:p>
    <w:p w:rsidR="00E55857" w:rsidP="00E55857">
      <w:pPr>
        <w:ind w:firstLine="851"/>
        <w:jc w:val="both"/>
        <w:rPr>
          <w:rFonts w:ascii="Times New Roman" w:hAnsi="Times New Roman" w:cs="Times New Roman"/>
          <w:i/>
        </w:rPr>
      </w:pPr>
      <w:r>
        <w:rPr>
          <w:rFonts w:ascii="Times New Roman" w:hAnsi="Times New Roman" w:cs="Times New Roman"/>
        </w:rPr>
        <w:t>(3) Profesionálnemu vojakovi, ktorému sa poskytovala náhrada cestovných výdavkov alebo náhrada za použitie súkromného cestného motorového vozidla podľa § 162 ods. 2 alebo podľa § 209 a ktorý na ňu stratil nárok v období od 1. septembra 2006 do nadobudnutia účinnosti tohto zákona, patrí náhrada na návštevu rodiny podľa § 162 ods. 3 až 5 tohto zákona.</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(4) Profesionálnemu vojakovi, ktorý stratil nárok na náhrady cestovných výdavkov alebo na náhradu za použitie súkromného cestného motorového vozidla podľa § 162 ods. 2 alebo podľa § 209 v období od 1. septembra 2006 do účinnosti tohto zákona, vedúci služobného úradu alebo veliteľ tieto náhrady doplatí za obdobie, počas ktorého profesionálny vojak spĺňal podmienky na ich poskytovanie, najneskôr do 90 dní od účinnosti tohto zákona. </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i/>
        </w:rPr>
      </w:pPr>
      <w:r>
        <w:rPr>
          <w:rFonts w:ascii="Times New Roman" w:hAnsi="Times New Roman" w:cs="Times New Roman"/>
        </w:rPr>
        <w:t xml:space="preserve">(5) Profesionálnemu vojakovi, ktorý vykonáva štátnu službu v obci, ktorá nie je miestom jeho trvalého pobytu a miesto výkonu štátnej služby nie je ani v jej blízkom okolí, patria náhrady na návštevu rodiny podľa § 162 ods. 3 až 5 od účinnosti tohto zákona. </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 xml:space="preserve">6) Profesionálny vojak, ktorému vznikol služobný pomer pred účinnosťou tohto zákona, je povinný podrobiť sa odberu biologickej vzorky podľa § 51a do 31. decembra 2012. </w:t>
      </w:r>
    </w:p>
    <w:p w:rsidR="00E55857" w:rsidP="00E55857">
      <w:pPr>
        <w:ind w:firstLine="851"/>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(7) Kde sa v tomto zákone používa pojem „kalendárne dni“ alebo pojem „dni“, rozumejú sa tým kalendárne dni bezprostredne po sebe nasledujúce, vrátane sobôt, nedieľ a sviatkov, ak te</w:t>
      </w:r>
      <w:r>
        <w:rPr>
          <w:rFonts w:ascii="Times New Roman" w:hAnsi="Times New Roman" w:cs="Times New Roman"/>
        </w:rPr>
        <w:t>n</w:t>
      </w:r>
      <w:r>
        <w:rPr>
          <w:rFonts w:ascii="Times New Roman" w:hAnsi="Times New Roman" w:cs="Times New Roman"/>
        </w:rPr>
        <w:t>to zákon neustanovuje inak.</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(8) Účinnosťou tohto zákona sa končí dočasné vyčlenenie profesionálneho vojaka vyčl</w:t>
      </w:r>
      <w:r>
        <w:rPr>
          <w:rFonts w:ascii="Times New Roman" w:hAnsi="Times New Roman" w:cs="Times New Roman"/>
        </w:rPr>
        <w:t>e</w:t>
      </w:r>
      <w:r>
        <w:rPr>
          <w:rFonts w:ascii="Times New Roman" w:hAnsi="Times New Roman" w:cs="Times New Roman"/>
        </w:rPr>
        <w:t>neného na plnenie úloh Národnej akadémie obrany maršala Andreja Hadika.</w:t>
      </w:r>
    </w:p>
    <w:p w:rsidR="00E55857" w:rsidP="00E55857">
      <w:pPr>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215d</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(1) Profesionálneho vojaka vo funkciách s vojenskými odbornosťami inžiniersko-leteckej služby v hodnosti rotmajster alebo nadrotmajster možno zaradiť do konkurenčného výberu na v</w:t>
      </w:r>
      <w:r>
        <w:rPr>
          <w:rFonts w:ascii="Times New Roman" w:hAnsi="Times New Roman" w:cs="Times New Roman"/>
        </w:rPr>
        <w:t>y</w:t>
      </w:r>
      <w:r>
        <w:rPr>
          <w:rFonts w:ascii="Times New Roman" w:hAnsi="Times New Roman" w:cs="Times New Roman"/>
        </w:rPr>
        <w:t>menovanie do hodnosti podpráporčík, ak je v hodnosti rotmajster alebo nadrotmajster najmenej dva roky.</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 Profesionálnemu vojakovi, ktorý pred účinnosťou tohto zákona prevzal poddôstojní</w:t>
      </w:r>
      <w:r>
        <w:rPr>
          <w:rFonts w:ascii="Times New Roman" w:hAnsi="Times New Roman" w:cs="Times New Roman"/>
        </w:rPr>
        <w:t>c</w:t>
      </w:r>
      <w:r>
        <w:rPr>
          <w:rFonts w:ascii="Times New Roman" w:hAnsi="Times New Roman" w:cs="Times New Roman"/>
        </w:rPr>
        <w:t>ku hodnosť a je ustanovený do funkcie s plánovanou práporčíckou hodnosťou, možno priznať pr</w:t>
      </w:r>
      <w:r>
        <w:rPr>
          <w:rFonts w:ascii="Times New Roman" w:hAnsi="Times New Roman" w:cs="Times New Roman"/>
        </w:rPr>
        <w:t>á</w:t>
      </w:r>
      <w:r>
        <w:rPr>
          <w:rFonts w:ascii="Times New Roman" w:hAnsi="Times New Roman" w:cs="Times New Roman"/>
        </w:rPr>
        <w:t>porčícku hodnosť, ktorá nemôže byť vyššia, než ktorú profesionálny vojak dosiahol, alebo ktorá je plánovaná na funkciu, do ktorej je ustanovený.</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(3) Profesionálnemu vojakovi, ktorému bola priznaná hodnosť podľa odseku 2, sa do m</w:t>
      </w:r>
      <w:r>
        <w:rPr>
          <w:rFonts w:ascii="Times New Roman" w:hAnsi="Times New Roman" w:cs="Times New Roman"/>
        </w:rPr>
        <w:t>a</w:t>
      </w:r>
      <w:r>
        <w:rPr>
          <w:rFonts w:ascii="Times New Roman" w:hAnsi="Times New Roman" w:cs="Times New Roman"/>
        </w:rPr>
        <w:t>ximálnej doby služby ustanovenej podľa tohto zákona nezapočítava doba služobného pomeru v poddôstojníckych hodnostiach.</w:t>
      </w:r>
    </w:p>
    <w:p w:rsidR="00E55857" w:rsidP="00E55857">
      <w:pPr>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(4) Ustanovenia odsekov 1 a 2 možno uplatniť do 31. decembra 2009.“.</w:t>
      </w:r>
    </w:p>
    <w:p w:rsidR="00E55857" w:rsidP="00E55857">
      <w:pPr>
        <w:ind w:firstLine="708"/>
        <w:jc w:val="both"/>
        <w:rPr>
          <w:rFonts w:ascii="Times New Roman" w:hAnsi="Times New Roman" w:cs="Times New Roman"/>
        </w:rPr>
      </w:pPr>
    </w:p>
    <w:p w:rsidR="00E55857" w:rsidP="00E55857">
      <w:pPr>
        <w:ind w:firstLine="851"/>
        <w:rPr>
          <w:rFonts w:ascii="Times New Roman" w:hAnsi="Times New Roman" w:cs="Times New Roman"/>
        </w:rPr>
      </w:pPr>
      <w:r>
        <w:rPr>
          <w:rFonts w:ascii="Times New Roman" w:hAnsi="Times New Roman" w:cs="Times New Roman"/>
        </w:rPr>
        <w:t>Poznámka pod čiarou k odkazu 57 znie:</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57</w:t>
      </w:r>
      <w:r>
        <w:rPr>
          <w:rFonts w:ascii="Times New Roman" w:hAnsi="Times New Roman" w:cs="Times New Roman"/>
          <w:sz w:val="22"/>
          <w:szCs w:val="22"/>
        </w:rPr>
        <w:t>)</w:t>
        <w:tab/>
        <w:t>§ 22 ods. 5 písm. a) zákona č. 570/2005 Z. z.“.</w:t>
      </w:r>
    </w:p>
    <w:p w:rsidR="00E55857" w:rsidP="00E55857">
      <w:pPr>
        <w:ind w:left="540" w:hanging="540"/>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236. V prílohe č. 1 v hodnostiach vojak 2. stupňa, slobodník a desiatnik v stĺpci Max</w:t>
      </w:r>
      <w:r>
        <w:rPr>
          <w:rFonts w:ascii="Times New Roman" w:hAnsi="Times New Roman" w:cs="Times New Roman"/>
        </w:rPr>
        <w:t>i</w:t>
      </w:r>
      <w:r>
        <w:rPr>
          <w:rFonts w:ascii="Times New Roman" w:hAnsi="Times New Roman" w:cs="Times New Roman"/>
        </w:rPr>
        <w:t>málna doba služby sa slová „12 rokov“ nahrádzajú slovami „20 rokov“, v hodnosti major v stĺpci Doba výsluhy v hodnosti sa slová „5 rokov“ nahrádzajú slovami „7 rokov“ a v stĺpci Maximálna doba služby sa slová „22 rokov“ nahrádzajú slovami „24 rokov“, v hodnosti podplukovník v stĺpci Doba výsluhy v hodnosti sa slová „5 rokov“ nahrádzajú slovami „7 rokov“ a v stĺpci Maximálna doba služby sa slová „27 rokov“ nahrádzajú slovami „29 rokov“.</w:t>
      </w:r>
    </w:p>
    <w:p w:rsidR="00E55857" w:rsidP="00E55857">
      <w:pPr>
        <w:ind w:firstLine="851"/>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 xml:space="preserve">Čl. II </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Zákon č. 312/2001 Z. z. o štátnej službe a o zmene a doplnení niektorých zákonov v znení zákona č. 131/2002 Z. z., zákona č. 143/2002 Z. z., zákona č. 185/2002 Z. z., zákona č. 395/2002 Z. z., zákona č. 411/2002 Z. z., zákona č. 667/2002 Z. z., zákona č. 139/2003 Z. z., zákona č. 267/ 2003 Z. z., zákona č. 453/2003 Z. z., zákona č. 550/2003 Z. z., zákona č. 551/2003 Z. z., zákona   č. 365/2004 Z. z., zákona č. 382/2004 Z. z., zákona č. 403/2004 Z. z., zákona č. 612/2004 Z. z., zákona č. 728/2004 Z. z., zákona č. 757/2004 Z. z., zákona č. 628/2005 Z. z., zákona č. 231/2006 Z. z. a zákona č. 664/2006 Z. z. sa dopĺňa takto:</w:t>
      </w:r>
    </w:p>
    <w:p w:rsidR="00E55857"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V § 10 ods. l na konci prvej vety sa bodka nahrádza čiarkou a pripájajú sa tieto slová:     „a ďalším zamestnancom podľa osobitného predpisu.</w:t>
      </w:r>
      <w:r>
        <w:rPr>
          <w:rFonts w:ascii="Times New Roman" w:hAnsi="Times New Roman" w:cs="Times New Roman"/>
          <w:vertAlign w:val="superscript"/>
        </w:rPr>
        <w:t>4ca</w:t>
      </w:r>
      <w:r>
        <w:rPr>
          <w:rFonts w:ascii="Times New Roman" w:hAnsi="Times New Roman" w:cs="Times New Roman"/>
        </w:rPr>
        <w:t>)“.</w:t>
      </w:r>
    </w:p>
    <w:p w:rsidR="00E55857" w:rsidP="00E55857">
      <w:pPr>
        <w:ind w:firstLine="851"/>
        <w:jc w:val="both"/>
        <w:rPr>
          <w:rFonts w:ascii="Times New Roman" w:hAnsi="Times New Roman" w:cs="Times New Roman"/>
        </w:rPr>
      </w:pPr>
    </w:p>
    <w:p w:rsidR="00031DAB" w:rsidP="00E55857">
      <w:pPr>
        <w:ind w:firstLine="851"/>
        <w:jc w:val="both"/>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Poznámka pod čiarou k odkazu 4ca znie:</w:t>
      </w:r>
    </w:p>
    <w:p w:rsidR="00E55857" w:rsidP="00E55857">
      <w:pPr>
        <w:ind w:left="540" w:hanging="54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vertAlign w:val="superscript"/>
        </w:rPr>
        <w:t>4ca</w:t>
      </w:r>
      <w:r>
        <w:rPr>
          <w:rFonts w:ascii="Times New Roman" w:hAnsi="Times New Roman" w:cs="Times New Roman"/>
          <w:sz w:val="22"/>
          <w:szCs w:val="22"/>
        </w:rPr>
        <w:t>)</w:t>
        <w:tab/>
        <w:t>§ 6 ods. 2 písm. a) zákona č. 346/2005 Z. z. o štátnej službe profesionálnych vojakov ozbrojených síl Slovenskej republiky a o zmene a doplnení niektorých zákonov v znení zákona č.     /2007 Z. z.“.</w:t>
      </w:r>
    </w:p>
    <w:p w:rsidR="00E55857" w:rsidP="00E55857">
      <w:pPr>
        <w:ind w:firstLine="851"/>
        <w:jc w:val="both"/>
        <w:rPr>
          <w:rFonts w:ascii="Times New Roman" w:hAnsi="Times New Roman" w:cs="Times New Roman"/>
        </w:rPr>
      </w:pPr>
    </w:p>
    <w:p w:rsidR="00E55857" w:rsidP="00E55857">
      <w:pPr>
        <w:jc w:val="center"/>
        <w:rPr>
          <w:rFonts w:ascii="Times New Roman" w:hAnsi="Times New Roman" w:cs="Times New Roman"/>
        </w:rPr>
      </w:pPr>
      <w:r>
        <w:rPr>
          <w:rFonts w:ascii="Times New Roman" w:hAnsi="Times New Roman" w:cs="Times New Roman"/>
        </w:rPr>
        <w:t>Čl. III</w:t>
      </w:r>
    </w:p>
    <w:p w:rsidR="00E55857" w:rsidP="00E55857">
      <w:pPr>
        <w:jc w:val="center"/>
        <w:rPr>
          <w:rFonts w:ascii="Times New Roman" w:hAnsi="Times New Roman" w:cs="Times New Roman"/>
          <w:b/>
        </w:rPr>
      </w:pPr>
    </w:p>
    <w:p w:rsidR="00E55857" w:rsidP="00E55857">
      <w:pPr>
        <w:ind w:firstLine="851"/>
        <w:jc w:val="both"/>
        <w:rPr>
          <w:rFonts w:ascii="Times New Roman" w:hAnsi="Times New Roman" w:cs="Times New Roman"/>
        </w:rPr>
      </w:pPr>
      <w:r>
        <w:rPr>
          <w:rFonts w:ascii="Times New Roman" w:hAnsi="Times New Roman" w:cs="Times New Roman"/>
        </w:rPr>
        <w:t>Predseda Národnej rady Slovenskej republiky sa splnomocňuje, aby v Zbierke zákonov Slovenskej republiky vyhlásil úplné znenie zákona č. 346/2005 Z. z. o štátnej službe profesioná</w:t>
      </w:r>
      <w:r>
        <w:rPr>
          <w:rFonts w:ascii="Times New Roman" w:hAnsi="Times New Roman" w:cs="Times New Roman"/>
        </w:rPr>
        <w:t>l</w:t>
      </w:r>
      <w:r>
        <w:rPr>
          <w:rFonts w:ascii="Times New Roman" w:hAnsi="Times New Roman" w:cs="Times New Roman"/>
        </w:rPr>
        <w:t>nych vojakov ozbrojených síl Slovenskej republiky a o zmene a doplnení niektorých zákonov, ako vyplýva zo zmien a doplnení vykonaných zákonom č. 570/2005 Z. z. a týmto zákonom.</w:t>
      </w:r>
    </w:p>
    <w:p w:rsidR="00E55857" w:rsidP="00E55857">
      <w:pPr>
        <w:pStyle w:val="BodyTextIndent"/>
        <w:rPr>
          <w:rFonts w:ascii="Times New Roman" w:hAnsi="Times New Roman" w:cs="Times New Roman"/>
          <w:szCs w:val="24"/>
        </w:rPr>
      </w:pPr>
    </w:p>
    <w:p w:rsidR="00E55857" w:rsidP="00E55857">
      <w:pPr>
        <w:jc w:val="center"/>
        <w:rPr>
          <w:rFonts w:ascii="Times New Roman" w:hAnsi="Times New Roman" w:cs="Times New Roman"/>
        </w:rPr>
      </w:pPr>
      <w:r>
        <w:rPr>
          <w:rFonts w:ascii="Times New Roman" w:hAnsi="Times New Roman" w:cs="Times New Roman"/>
        </w:rPr>
        <w:t>Čl. IV</w:t>
      </w:r>
    </w:p>
    <w:p w:rsidR="00E55857" w:rsidP="00E55857">
      <w:pPr>
        <w:jc w:val="center"/>
        <w:rPr>
          <w:rFonts w:ascii="Times New Roman" w:hAnsi="Times New Roman" w:cs="Times New Roman"/>
        </w:rPr>
      </w:pPr>
      <w:r>
        <w:rPr>
          <w:rFonts w:ascii="Times New Roman" w:hAnsi="Times New Roman" w:cs="Times New Roman"/>
        </w:rPr>
        <w:t>Účinnosť</w:t>
      </w:r>
    </w:p>
    <w:p w:rsidR="00E55857" w:rsidP="00E55857">
      <w:pPr>
        <w:jc w:val="center"/>
        <w:rPr>
          <w:rFonts w:ascii="Times New Roman" w:hAnsi="Times New Roman" w:cs="Times New Roman"/>
        </w:rPr>
      </w:pPr>
    </w:p>
    <w:p w:rsidR="00E55857" w:rsidP="00E55857">
      <w:pPr>
        <w:ind w:firstLine="851"/>
        <w:jc w:val="both"/>
        <w:rPr>
          <w:rFonts w:ascii="Times New Roman" w:hAnsi="Times New Roman" w:cs="Times New Roman"/>
        </w:rPr>
      </w:pPr>
      <w:r>
        <w:rPr>
          <w:rFonts w:ascii="Times New Roman" w:hAnsi="Times New Roman" w:cs="Times New Roman"/>
        </w:rPr>
        <w:t>Tento zákon nadobúda účinnosť 1. júla 2007 s výnimkou čl. I bodu 84 § 51a, ktorý nad</w:t>
      </w:r>
      <w:r>
        <w:rPr>
          <w:rFonts w:ascii="Times New Roman" w:hAnsi="Times New Roman" w:cs="Times New Roman"/>
        </w:rPr>
        <w:t>o</w:t>
      </w:r>
      <w:r>
        <w:rPr>
          <w:rFonts w:ascii="Times New Roman" w:hAnsi="Times New Roman" w:cs="Times New Roman"/>
        </w:rPr>
        <w:t>búda účinnosť 1. januára 2009.</w:t>
      </w:r>
    </w:p>
    <w:p w:rsidR="00E55857" w:rsidP="00E55857">
      <w:pPr>
        <w:ind w:firstLine="851"/>
        <w:jc w:val="both"/>
        <w:rPr>
          <w:rFonts w:ascii="Times New Roman" w:hAnsi="Times New Roman" w:cs="Times New Roman"/>
        </w:rPr>
      </w:pPr>
    </w:p>
    <w:p w:rsidR="00F96DA3">
      <w:pPr>
        <w:rPr>
          <w:rFonts w:ascii="Times New Roman" w:hAnsi="Times New Roman" w:cs="Times New Roman"/>
        </w:rPr>
      </w:pPr>
    </w:p>
    <w:sectPr>
      <w:pgSz w:w="11906" w:h="16838"/>
      <w:pgMar w:top="1134" w:right="964" w:bottom="1134"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F25E9"/>
    <w:multiLevelType w:val="hybridMultilevel"/>
    <w:tmpl w:val="0D109270"/>
    <w:lvl w:ilvl="0">
      <w:start w:val="1"/>
      <w:numFmt w:val="lowerLetter"/>
      <w:lvlText w:val="%1)"/>
      <w:lvlJc w:val="left"/>
      <w:pPr>
        <w:tabs>
          <w:tab w:val="num" w:pos="340"/>
        </w:tabs>
        <w:ind w:left="340" w:hanging="34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E33FC6"/>
    <w:multiLevelType w:val="hybridMultilevel"/>
    <w:tmpl w:val="9E4A130C"/>
    <w:lvl w:ilvl="0">
      <w:start w:val="1"/>
      <w:numFmt w:val="lowerLetter"/>
      <w:lvlText w:val="%1)"/>
      <w:lvlJc w:val="left"/>
      <w:pPr>
        <w:tabs>
          <w:tab w:val="num" w:pos="340"/>
        </w:tabs>
        <w:ind w:left="340" w:hanging="34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51CB6"/>
    <w:multiLevelType w:val="hybridMultilevel"/>
    <w:tmpl w:val="39666398"/>
    <w:lvl w:ilvl="0">
      <w:start w:val="1"/>
      <w:numFmt w:val="lowerLetter"/>
      <w:lvlText w:val="%1)"/>
      <w:lvlJc w:val="left"/>
      <w:pPr>
        <w:tabs>
          <w:tab w:val="num" w:pos="340"/>
        </w:tabs>
        <w:ind w:left="340" w:hanging="34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C3C2120"/>
    <w:multiLevelType w:val="hybridMultilevel"/>
    <w:tmpl w:val="59C8BA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F824DA6"/>
    <w:multiLevelType w:val="hybridMultilevel"/>
    <w:tmpl w:val="60CC0782"/>
    <w:lvl w:ilvl="0">
      <w:start w:val="1"/>
      <w:numFmt w:val="lowerLetter"/>
      <w:lvlText w:val="%1)"/>
      <w:lvlJc w:val="left"/>
      <w:pPr>
        <w:tabs>
          <w:tab w:val="num" w:pos="340"/>
        </w:tabs>
        <w:ind w:left="340" w:hanging="34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7962411"/>
    <w:multiLevelType w:val="hybridMultilevel"/>
    <w:tmpl w:val="A2668CC6"/>
    <w:lvl w:ilvl="0">
      <w:start w:val="1"/>
      <w:numFmt w:val="lowerLetter"/>
      <w:lvlText w:val="%1)"/>
      <w:lvlJc w:val="left"/>
      <w:pPr>
        <w:tabs>
          <w:tab w:val="num" w:pos="340"/>
        </w:tabs>
        <w:ind w:left="340" w:hanging="34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autoHyphenation/>
  <w:hyphenationZone w:val="425"/>
  <w:characterSpacingControl w:val="doNotCompress"/>
  <w:compat>
    <w:doNotUseIndentAsNumberingTabStop/>
    <w:allowSpaceOfSameStyleInTable/>
    <w:splitPgBreakAndParaMark/>
    <w:useAnsiKerningPairs/>
  </w:compat>
  <w:rsids>
    <w:rsidRoot w:val="00000000"/>
    <w:rsid w:val="00031DAB"/>
    <w:rsid w:val="000C4F1E"/>
    <w:rsid w:val="00166945"/>
    <w:rsid w:val="00190CAB"/>
    <w:rsid w:val="003A0C11"/>
    <w:rsid w:val="00411389"/>
    <w:rsid w:val="00875CC7"/>
    <w:rsid w:val="0089604E"/>
    <w:rsid w:val="00A8780F"/>
    <w:rsid w:val="00B24057"/>
    <w:rsid w:val="00BC4C48"/>
    <w:rsid w:val="00D07A36"/>
    <w:rsid w:val="00DF20A6"/>
    <w:rsid w:val="00E55857"/>
    <w:rsid w:val="00F632FE"/>
    <w:rsid w:val="00F96DA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857"/>
    <w:pPr>
      <w:widowControl w:val="0"/>
      <w:autoSpaceDE w:val="0"/>
      <w:autoSpaceDN w:val="0"/>
      <w:bidi w:val="0"/>
      <w:adjustRightInd w:val="0"/>
      <w:ind w:left="0" w:right="0"/>
      <w:jc w:val="left"/>
      <w:textAlignment w:val="auto"/>
    </w:pPr>
    <w:rPr>
      <w:sz w:val="24"/>
      <w:szCs w:val="24"/>
      <w:rtl w:val="0"/>
      <w:lang w:val="sk-SK" w:bidi="ar-SA"/>
    </w:rPr>
  </w:style>
  <w:style w:type="paragraph" w:styleId="Heading5">
    <w:name w:val="heading 5"/>
    <w:basedOn w:val="Normal"/>
    <w:next w:val="Normal"/>
    <w:qFormat/>
    <w:rsid w:val="00E55857"/>
    <w:pPr>
      <w:spacing w:before="240" w:after="60" w:line="360" w:lineRule="atLeast"/>
      <w:jc w:val="both"/>
      <w:outlineLvl w:val="4"/>
    </w:pPr>
    <w:rPr>
      <w:b/>
      <w:bCs/>
      <w:i/>
      <w:iCs/>
      <w:sz w:val="26"/>
      <w:szCs w:val="26"/>
    </w:rPr>
  </w:style>
  <w:style w:type="character" w:default="1" w:styleId="DefaultParagraphFont">
    <w:name w:val="Default Paragraph Font"/>
    <w:semiHidden/>
  </w:style>
  <w:style w:type="paragraph" w:styleId="Footer">
    <w:name w:val="footer"/>
    <w:basedOn w:val="Normal"/>
    <w:rsid w:val="00E55857"/>
    <w:pPr>
      <w:tabs>
        <w:tab w:val="center" w:pos="4536"/>
        <w:tab w:val="right" w:pos="9072"/>
      </w:tabs>
      <w:jc w:val="left"/>
    </w:pPr>
  </w:style>
  <w:style w:type="paragraph" w:styleId="Title">
    <w:name w:val="Title"/>
    <w:basedOn w:val="Normal"/>
    <w:qFormat/>
    <w:rsid w:val="00E55857"/>
    <w:pPr>
      <w:jc w:val="center"/>
    </w:pPr>
    <w:rPr>
      <w:b/>
      <w:lang w:eastAsia="zh-CN"/>
    </w:rPr>
  </w:style>
  <w:style w:type="paragraph" w:styleId="BodyText">
    <w:name w:val="Body Text"/>
    <w:basedOn w:val="Normal"/>
    <w:rsid w:val="00E55857"/>
    <w:pPr>
      <w:spacing w:after="120"/>
      <w:jc w:val="left"/>
    </w:pPr>
  </w:style>
  <w:style w:type="paragraph" w:styleId="BodyTextIndent">
    <w:name w:val="Body Text Indent"/>
    <w:basedOn w:val="Normal"/>
    <w:rsid w:val="00E55857"/>
    <w:pPr>
      <w:jc w:val="both"/>
    </w:pPr>
    <w:rPr>
      <w:szCs w:val="20"/>
    </w:rPr>
  </w:style>
  <w:style w:type="paragraph" w:styleId="BodyText2">
    <w:name w:val="Body Text 2"/>
    <w:basedOn w:val="Normal"/>
    <w:rsid w:val="00E55857"/>
    <w:pPr>
      <w:spacing w:after="120" w:line="480" w:lineRule="auto"/>
      <w:jc w:val="left"/>
    </w:pPr>
  </w:style>
  <w:style w:type="paragraph" w:styleId="BodyText3">
    <w:name w:val="Body Text 3"/>
    <w:basedOn w:val="Normal"/>
    <w:rsid w:val="00E55857"/>
    <w:pPr>
      <w:jc w:val="left"/>
    </w:pPr>
    <w:rPr>
      <w:color w:val="99CC00"/>
    </w:rPr>
  </w:style>
  <w:style w:type="paragraph" w:styleId="BodyTextIndent2">
    <w:name w:val="Body Text Indent 2"/>
    <w:basedOn w:val="Normal"/>
    <w:rsid w:val="00E55857"/>
    <w:pPr>
      <w:ind w:left="340" w:firstLine="368"/>
      <w:jc w:val="both"/>
    </w:pPr>
    <w:rPr>
      <w:color w:val="99CC00"/>
    </w:rPr>
  </w:style>
  <w:style w:type="character" w:styleId="Strong">
    <w:name w:val="Strong"/>
    <w:basedOn w:val="DefaultParagraphFont"/>
    <w:qFormat/>
    <w:rsid w:val="00E55857"/>
    <w:rPr>
      <w:b/>
      <w:b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33</TotalTime>
  <Pages>1</Pages>
  <Words>14500</Words>
  <Characters>82651</Characters>
  <Application>Microsoft Office Word</Application>
  <DocSecurity>0</DocSecurity>
  <Lines>0</Lines>
  <Paragraphs>0</Paragraphs>
  <ScaleCrop>false</ScaleCrop>
  <Company>MOSR</Company>
  <LinksUpToDate>false</LinksUpToDate>
  <CharactersWithSpaces>96958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brezinas</dc:creator>
  <cp:lastModifiedBy>brezinas</cp:lastModifiedBy>
  <cp:revision>13</cp:revision>
  <dcterms:created xsi:type="dcterms:W3CDTF">2007-02-23T10:01:00Z</dcterms:created>
  <dcterms:modified xsi:type="dcterms:W3CDTF">2007-02-26T08:12:00Z</dcterms:modified>
</cp:coreProperties>
</file>