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8E44F8" w:rsidRPr="002363C5">
      <w:pPr>
        <w:pStyle w:val="Heading1"/>
        <w:rPr>
          <w:rFonts w:cs="Times New Roman"/>
          <w:sz w:val="28"/>
          <w:szCs w:val="28"/>
        </w:rPr>
      </w:pPr>
      <w:r w:rsidRPr="002363C5">
        <w:rPr>
          <w:rFonts w:cs="Times New Roman"/>
          <w:sz w:val="28"/>
          <w:szCs w:val="28"/>
        </w:rPr>
        <w:t>I</w:t>
      </w:r>
      <w:r w:rsidRPr="002363C5" w:rsidR="00814864">
        <w:rPr>
          <w:rFonts w:cs="Times New Roman"/>
          <w:sz w:val="28"/>
          <w:szCs w:val="28"/>
        </w:rPr>
        <w:t>V</w:t>
      </w:r>
      <w:r w:rsidRPr="002363C5">
        <w:rPr>
          <w:rFonts w:cs="Times New Roman"/>
          <w:sz w:val="28"/>
          <w:szCs w:val="28"/>
        </w:rPr>
        <w:t>. volebné obdobie</w:t>
      </w:r>
    </w:p>
    <w:p w:rsidR="008E44F8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</w:t>
      </w:r>
      <w:r w:rsidR="00574003">
        <w:rPr>
          <w:rFonts w:cs="Times New Roman"/>
          <w:sz w:val="22"/>
        </w:rPr>
        <w:t>1905</w:t>
      </w:r>
      <w:r w:rsidR="004C46B2">
        <w:rPr>
          <w:rFonts w:cs="Times New Roman"/>
          <w:sz w:val="22"/>
        </w:rPr>
        <w:t>/</w:t>
      </w:r>
      <w:r>
        <w:rPr>
          <w:rFonts w:cs="Times New Roman"/>
          <w:sz w:val="22"/>
        </w:rPr>
        <w:t>200</w:t>
      </w:r>
      <w:r w:rsidR="00923B29">
        <w:rPr>
          <w:rFonts w:cs="Times New Roman"/>
          <w:sz w:val="22"/>
        </w:rPr>
        <w:t>6</w:t>
      </w:r>
    </w:p>
    <w:p w:rsidR="008E44F8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8E44F8">
      <w:pPr>
        <w:pStyle w:val="uznesenia"/>
        <w:rPr>
          <w:rFonts w:cs="Times New Roman"/>
        </w:rPr>
      </w:pPr>
      <w:r w:rsidR="00574003">
        <w:rPr>
          <w:rFonts w:cs="Times New Roman"/>
        </w:rPr>
        <w:t>158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8E44F8">
      <w:pPr>
        <w:outlineLvl w:val="0"/>
        <w:rPr>
          <w:rFonts w:cs="Times New Roman"/>
        </w:rPr>
      </w:pP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6174AC">
        <w:rPr>
          <w:rFonts w:cs="Arial"/>
          <w:sz w:val="22"/>
          <w:szCs w:val="22"/>
        </w:rPr>
        <w:t xml:space="preserve"> </w:t>
      </w:r>
      <w:r w:rsidR="00DB5CD1">
        <w:rPr>
          <w:rFonts w:cs="Arial"/>
          <w:sz w:val="22"/>
          <w:szCs w:val="22"/>
        </w:rPr>
        <w:t>12</w:t>
      </w:r>
      <w:r>
        <w:rPr>
          <w:rFonts w:cs="Arial"/>
          <w:sz w:val="22"/>
          <w:szCs w:val="22"/>
        </w:rPr>
        <w:t xml:space="preserve">. </w:t>
      </w:r>
      <w:r w:rsidR="00A03CDD">
        <w:rPr>
          <w:rFonts w:cs="Arial"/>
          <w:sz w:val="22"/>
          <w:szCs w:val="22"/>
        </w:rPr>
        <w:t>decembra</w:t>
      </w:r>
      <w:r>
        <w:rPr>
          <w:rFonts w:cs="Arial"/>
          <w:sz w:val="22"/>
          <w:szCs w:val="22"/>
        </w:rPr>
        <w:t xml:space="preserve"> 2006</w:t>
      </w: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574003" w:rsidP="004D3A4C">
      <w:pPr>
        <w:keepNext w:val="0"/>
        <w:keepLines w:val="0"/>
        <w:jc w:val="both"/>
        <w:rPr>
          <w:rFonts w:cs="Arial"/>
          <w:sz w:val="22"/>
          <w:szCs w:val="22"/>
        </w:rPr>
      </w:pPr>
      <w:r w:rsidR="004D3A4C">
        <w:rPr>
          <w:rFonts w:cs="Arial"/>
          <w:sz w:val="22"/>
          <w:szCs w:val="22"/>
        </w:rPr>
        <w:t>k n</w:t>
      </w:r>
      <w:r w:rsidRPr="006F61D0" w:rsidR="004D3A4C">
        <w:rPr>
          <w:rFonts w:cs="Arial"/>
          <w:sz w:val="22"/>
          <w:szCs w:val="22"/>
        </w:rPr>
        <w:t>ávrh</w:t>
      </w:r>
      <w:r w:rsidR="004D3A4C">
        <w:rPr>
          <w:rFonts w:cs="Arial"/>
          <w:sz w:val="22"/>
          <w:szCs w:val="22"/>
        </w:rPr>
        <w:t>u</w:t>
      </w:r>
      <w:r w:rsidRPr="006F61D0" w:rsidR="004D3A4C">
        <w:rPr>
          <w:rFonts w:cs="Arial"/>
          <w:sz w:val="22"/>
          <w:szCs w:val="22"/>
        </w:rPr>
        <w:t xml:space="preserve"> poslanca Národnej rady Slovenskej republiky Zsolta Simona na vydanie zákona, ktorým sa mení a dopĺňa zákon Národnej rady Slovenskej republiky č. 152/1995 Z. z. o potravinách v znení neskorších predpisov (tlač 80)</w:t>
      </w:r>
    </w:p>
    <w:p w:rsidR="004D3A4C" w:rsidP="004D3A4C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4D3A4C" w:rsidP="004D3A4C">
      <w:pPr>
        <w:keepNext w:val="0"/>
        <w:keepLines w:val="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4D3A4C" w:rsidP="004D3A4C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4D3A4C" w:rsidP="004D3A4C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druhom a treťom čítaní</w:t>
      </w:r>
    </w:p>
    <w:p w:rsidR="004D3A4C" w:rsidP="004D3A4C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4D3A4C" w:rsidP="004D3A4C">
      <w:pPr>
        <w:keepNext w:val="0"/>
        <w:keepLines w:val="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74003">
        <w:rPr>
          <w:rFonts w:cs="Arial"/>
          <w:b/>
          <w:sz w:val="28"/>
          <w:szCs w:val="28"/>
        </w:rPr>
        <w:t xml:space="preserve">n e </w:t>
      </w:r>
      <w:r>
        <w:rPr>
          <w:rFonts w:cs="Arial"/>
          <w:b/>
          <w:sz w:val="28"/>
          <w:szCs w:val="28"/>
        </w:rPr>
        <w:t>s c h v a ľ u j e</w:t>
      </w:r>
    </w:p>
    <w:p w:rsidR="004D3A4C" w:rsidP="004D3A4C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4D3A4C" w:rsidP="004D3A4C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n</w:t>
      </w:r>
      <w:r w:rsidRPr="006F61D0">
        <w:rPr>
          <w:rFonts w:cs="Arial"/>
          <w:sz w:val="22"/>
          <w:szCs w:val="22"/>
        </w:rPr>
        <w:t>ávrh poslanca Národnej rady Slovenskej republiky Zsolta Simona na vydanie zákona, ktorým sa mení a dopĺňa zákon Národnej rady Slovenskej republiky</w:t>
      </w:r>
      <w:r>
        <w:rPr>
          <w:rFonts w:cs="Arial"/>
          <w:sz w:val="22"/>
          <w:szCs w:val="22"/>
        </w:rPr>
        <w:br/>
      </w:r>
      <w:r w:rsidRPr="006F61D0">
        <w:rPr>
          <w:rFonts w:cs="Arial"/>
          <w:sz w:val="22"/>
          <w:szCs w:val="22"/>
        </w:rPr>
        <w:t>č. 152/1995 Z. z. o potravinách v znení neskorších predpisov</w:t>
      </w:r>
      <w:r w:rsidR="00574003">
        <w:rPr>
          <w:rFonts w:cs="Arial"/>
          <w:sz w:val="22"/>
          <w:szCs w:val="22"/>
        </w:rPr>
        <w:t>.</w:t>
      </w:r>
    </w:p>
    <w:p w:rsidR="00A33425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A33425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BA441B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BA441B" w:rsidP="00BA441B">
      <w:pPr>
        <w:keepNext w:val="0"/>
        <w:keepLines w:val="0"/>
        <w:ind w:left="4956" w:firstLine="708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 š k a   v. r.</w:t>
      </w:r>
    </w:p>
    <w:p w:rsidR="00BA441B" w:rsidP="00BA441B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predseda</w:t>
      </w:r>
    </w:p>
    <w:p w:rsidR="00BA441B" w:rsidP="00BA441B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4D3A4C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4D3A4C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4D3A4C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BA441B" w:rsidP="00BA441B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BA441B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834777" w:rsidP="00834777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Ľudmila  M u š k o v á   v. r.</w:t>
      </w:r>
    </w:p>
    <w:p w:rsidR="00834777" w:rsidP="00834777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Martin  K u r u c   v. r.</w:t>
      </w:r>
    </w:p>
    <w:p w:rsidR="00BA441B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A33425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CC01CF" w:rsidP="0079713D">
      <w:pPr>
        <w:rPr>
          <w:rFonts w:cs="Times New Roman"/>
          <w:szCs w:val="24"/>
        </w:rPr>
      </w:pPr>
    </w:p>
    <w:p w:rsidR="00B31505" w:rsidRPr="00B31505" w:rsidP="00014FAF">
      <w:pPr>
        <w:keepNext w:val="0"/>
        <w:keepLines w:val="0"/>
        <w:jc w:val="both"/>
        <w:rPr>
          <w:rFonts w:cs="Arial"/>
          <w:bCs/>
          <w:szCs w:val="24"/>
        </w:rPr>
      </w:pPr>
    </w:p>
    <w:p w:rsidR="00014FAF" w:rsidRPr="00014FAF" w:rsidP="00014FAF">
      <w:pPr>
        <w:jc w:val="both"/>
        <w:rPr>
          <w:rFonts w:cs="Times New Roman"/>
          <w:bCs/>
          <w:szCs w:val="24"/>
        </w:rPr>
      </w:pPr>
    </w:p>
    <w:p w:rsidR="00014FAF" w:rsidRPr="00014FAF" w:rsidP="00014FAF">
      <w:pPr>
        <w:keepNext w:val="0"/>
        <w:keepLines w:val="0"/>
        <w:jc w:val="both"/>
        <w:rPr>
          <w:rFonts w:cs="Times New Roman"/>
          <w:bCs/>
          <w:szCs w:val="24"/>
        </w:rPr>
      </w:pPr>
    </w:p>
    <w:p w:rsidR="00014FAF" w:rsidP="00014FAF">
      <w:pPr>
        <w:keepNext w:val="0"/>
        <w:keepLines w:val="0"/>
        <w:jc w:val="both"/>
        <w:rPr>
          <w:rFonts w:cs="Times New Roman"/>
          <w:bCs/>
          <w:szCs w:val="24"/>
        </w:rPr>
      </w:pPr>
    </w:p>
    <w:sectPr>
      <w:footerReference w:type="even" r:id="rId5"/>
      <w:footerReference w:type="default" r:id="rId6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3C5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D123C5" w:rsidP="00A64BBE">
    <w:pPr>
      <w:pStyle w:val="Footer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3C5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D123C5" w:rsidP="00A64BBE">
    <w:pPr>
      <w:pStyle w:val="Footer"/>
      <w:ind w:right="360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2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4FAF"/>
    <w:rsid w:val="00017C70"/>
    <w:rsid w:val="002363C5"/>
    <w:rsid w:val="004C46B2"/>
    <w:rsid w:val="004D3A4C"/>
    <w:rsid w:val="00574003"/>
    <w:rsid w:val="006174AC"/>
    <w:rsid w:val="006F61D0"/>
    <w:rsid w:val="007542C9"/>
    <w:rsid w:val="0079713D"/>
    <w:rsid w:val="00814864"/>
    <w:rsid w:val="00834777"/>
    <w:rsid w:val="008E44F8"/>
    <w:rsid w:val="00923B29"/>
    <w:rsid w:val="00A03CDD"/>
    <w:rsid w:val="00A33425"/>
    <w:rsid w:val="00A64BBE"/>
    <w:rsid w:val="00B31505"/>
    <w:rsid w:val="00BA441B"/>
    <w:rsid w:val="00CC01CF"/>
    <w:rsid w:val="00D123C5"/>
    <w:rsid w:val="00DB5CD1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qFormat/>
    <w:rsid w:val="000717D4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717D4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717D4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0717D4"/>
    <w:pPr>
      <w:jc w:val="both"/>
    </w:pPr>
  </w:style>
  <w:style w:type="paragraph" w:styleId="BodyTextIndent">
    <w:name w:val="Body Text Indent"/>
    <w:basedOn w:val="Normal"/>
    <w:rsid w:val="000717D4"/>
    <w:pPr>
      <w:ind w:firstLine="708"/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2">
    <w:name w:val="Body Text 2"/>
    <w:basedOn w:val="Normal"/>
    <w:rsid w:val="00101876"/>
    <w:pPr>
      <w:spacing w:after="120" w:line="480" w:lineRule="auto"/>
      <w:jc w:val="center"/>
    </w:pPr>
  </w:style>
  <w:style w:type="paragraph" w:styleId="BodyText3">
    <w:name w:val="Body Text 3"/>
    <w:basedOn w:val="Normal"/>
    <w:rsid w:val="00101876"/>
    <w:pPr>
      <w:spacing w:after="120"/>
      <w:jc w:val="center"/>
    </w:pPr>
    <w:rPr>
      <w:sz w:val="16"/>
      <w:szCs w:val="16"/>
    </w:rPr>
  </w:style>
  <w:style w:type="paragraph" w:styleId="Footer">
    <w:name w:val="footer"/>
    <w:basedOn w:val="Normal"/>
    <w:rsid w:val="00A64BBE"/>
    <w:pPr>
      <w:tabs>
        <w:tab w:val="center" w:pos="4536"/>
        <w:tab w:val="right" w:pos="9072"/>
      </w:tabs>
      <w:jc w:val="center"/>
    </w:pPr>
  </w:style>
  <w:style w:type="character" w:styleId="PageNumber">
    <w:name w:val="page number"/>
    <w:basedOn w:val="DefaultParagraphFont"/>
    <w:rsid w:val="00A64BB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36</TotalTime>
  <Pages>1</Pages>
  <Words>129</Words>
  <Characters>737</Characters>
  <Application>Microsoft Office Word</Application>
  <DocSecurity>0</DocSecurity>
  <Lines>0</Lines>
  <Paragraphs>0</Paragraphs>
  <ScaleCrop>false</ScaleCrop>
  <Company>Kancelária NR SR</Company>
  <LinksUpToDate>false</LinksUpToDate>
  <CharactersWithSpaces>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Kresáčová Marta</cp:lastModifiedBy>
  <cp:revision>6</cp:revision>
  <cp:lastPrinted>2006-12-14T08:52:00Z</cp:lastPrinted>
  <dcterms:created xsi:type="dcterms:W3CDTF">2006-12-14T08:39:00Z</dcterms:created>
  <dcterms:modified xsi:type="dcterms:W3CDTF">2006-12-14T09:17:00Z</dcterms:modified>
</cp:coreProperties>
</file>