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6B1B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56B1B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56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</w:t>
      </w:r>
      <w:r w:rsidR="0028112C">
        <w:rPr>
          <w:rFonts w:ascii="Times New Roman" w:hAnsi="Times New Roman" w:cs="Times New Roman"/>
          <w:bCs/>
          <w:i/>
        </w:rPr>
        <w:t xml:space="preserve">    </w:t>
      </w:r>
      <w:r>
        <w:rPr>
          <w:rFonts w:ascii="Times New Roman" w:hAnsi="Times New Roman" w:cs="Times New Roman"/>
          <w:bCs/>
          <w:i/>
        </w:rPr>
        <w:t xml:space="preserve">pre </w:t>
      </w:r>
      <w:r w:rsidR="0028112C">
        <w:rPr>
          <w:rFonts w:ascii="Times New Roman" w:hAnsi="Times New Roman" w:cs="Times New Roman"/>
          <w:bCs/>
          <w:i/>
        </w:rPr>
        <w:t>hospodársku politiku</w:t>
      </w:r>
    </w:p>
    <w:p w:rsidR="00556B1B">
      <w:pPr>
        <w:jc w:val="both"/>
        <w:rPr>
          <w:rFonts w:ascii="Times New Roman" w:hAnsi="Times New Roman" w:cs="Times New Roman"/>
        </w:rPr>
      </w:pPr>
    </w:p>
    <w:p w:rsidR="00556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</w:t>
      </w:r>
      <w:r w:rsidR="006954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schôdza výboru  </w:t>
      </w:r>
    </w:p>
    <w:p w:rsidR="00556B1B">
      <w:pPr>
        <w:jc w:val="both"/>
        <w:rPr>
          <w:rFonts w:ascii="Times New Roman" w:hAnsi="Times New Roman" w:cs="Times New Roman"/>
        </w:rPr>
      </w:pPr>
    </w:p>
    <w:p w:rsidR="00556B1B">
      <w:pPr>
        <w:jc w:val="both"/>
        <w:rPr>
          <w:rFonts w:ascii="Times New Roman" w:hAnsi="Times New Roman" w:cs="Times New Roman"/>
        </w:rPr>
      </w:pPr>
    </w:p>
    <w:p w:rsidR="00556B1B">
      <w:pPr>
        <w:jc w:val="center"/>
        <w:rPr>
          <w:rFonts w:ascii="Times New Roman" w:hAnsi="Times New Roman" w:cs="Times New Roman"/>
          <w:b/>
          <w:sz w:val="32"/>
        </w:rPr>
      </w:pPr>
      <w:r w:rsidR="006954B0">
        <w:rPr>
          <w:rFonts w:ascii="Times New Roman" w:hAnsi="Times New Roman" w:cs="Times New Roman"/>
          <w:b/>
          <w:sz w:val="32"/>
        </w:rPr>
        <w:t>26</w:t>
      </w:r>
    </w:p>
    <w:p w:rsidR="00556B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56B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56B1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 xml:space="preserve">pre </w:t>
      </w:r>
      <w:r w:rsidR="0028112C">
        <w:rPr>
          <w:rFonts w:ascii="Times New Roman" w:hAnsi="Times New Roman" w:cs="Times New Roman"/>
          <w:b/>
        </w:rPr>
        <w:t>hospodársku politiku</w:t>
      </w:r>
    </w:p>
    <w:p w:rsidR="00556B1B" w:rsidRPr="00D27115">
      <w:pPr>
        <w:jc w:val="center"/>
        <w:rPr>
          <w:rFonts w:ascii="Times New Roman" w:hAnsi="Times New Roman" w:cs="Times New Roman"/>
          <w:bCs/>
        </w:rPr>
      </w:pPr>
      <w:r w:rsidR="004E6977">
        <w:rPr>
          <w:rFonts w:ascii="Times New Roman" w:hAnsi="Times New Roman" w:cs="Times New Roman"/>
          <w:bCs/>
        </w:rPr>
        <w:t>z 5</w:t>
      </w:r>
      <w:r w:rsidR="0028112C">
        <w:rPr>
          <w:rFonts w:ascii="Times New Roman" w:hAnsi="Times New Roman" w:cs="Times New Roman"/>
          <w:bCs/>
        </w:rPr>
        <w:t>. septembra  2006</w:t>
      </w:r>
    </w:p>
    <w:p w:rsidR="00556B1B">
      <w:pPr>
        <w:jc w:val="both"/>
        <w:rPr>
          <w:rFonts w:ascii="Times New Roman" w:hAnsi="Times New Roman" w:cs="Times New Roman"/>
        </w:rPr>
      </w:pPr>
    </w:p>
    <w:p w:rsidR="00556B1B">
      <w:pPr>
        <w:jc w:val="both"/>
        <w:rPr>
          <w:rFonts w:ascii="Times New Roman" w:hAnsi="Times New Roman" w:cs="Times New Roman"/>
        </w:rPr>
      </w:pPr>
    </w:p>
    <w:p w:rsidR="00556B1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  <w:t>k spolo</w:t>
      </w:r>
      <w:r>
        <w:rPr>
          <w:rFonts w:ascii="Times New Roman" w:hAnsi="Times New Roman" w:cs="Times New Roman"/>
        </w:rPr>
        <w:t xml:space="preserve">čnej správe výborov Národnej rady Slovenskej republiky o prerokovaní </w:t>
      </w:r>
      <w:r w:rsidR="004A5053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 xml:space="preserve"> </w:t>
      </w:r>
      <w:r w:rsidRPr="00197283" w:rsidR="0028112C">
        <w:rPr>
          <w:rFonts w:ascii="Times New Roman" w:hAnsi="Times New Roman" w:cs="Times New Roman"/>
          <w:color w:val="000000"/>
        </w:rPr>
        <w:t>skupiny poslancov Národnej rady Slovenskej republiky</w:t>
      </w:r>
      <w:r w:rsidR="00B36874">
        <w:rPr>
          <w:rFonts w:ascii="Times New Roman" w:hAnsi="Times New Roman" w:cs="Times New Roman"/>
          <w:color w:val="000000"/>
        </w:rPr>
        <w:t xml:space="preserve"> na vydanie zákona</w:t>
      </w:r>
      <w:r w:rsidRPr="00BE30E6" w:rsidR="0028112C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</w:t>
      </w:r>
      <w:r w:rsidRPr="00BE30E6" w:rsidR="0028112C">
        <w:rPr>
          <w:rFonts w:ascii="Times New Roman" w:hAnsi="Times New Roman" w:cs="Times New Roman"/>
          <w:color w:val="000000"/>
        </w:rPr>
        <w:t xml:space="preserve"> a na nakladanie s vyhoretým jadrovým palivom a rádioaktívnymi odpadmi (zákon o jadrovom fonde) a o zmene a doplnení niektorých zákonov</w:t>
      </w:r>
      <w:r w:rsidR="0028112C">
        <w:rPr>
          <w:rFonts w:ascii="Times New Roman" w:hAnsi="Times New Roman" w:cs="Times New Roman"/>
          <w:color w:val="000000"/>
        </w:rPr>
        <w:t xml:space="preserve"> (tlač </w:t>
      </w:r>
      <w:r w:rsidR="0028112C">
        <w:rPr>
          <w:rFonts w:ascii="Times New Roman" w:hAnsi="Times New Roman" w:cs="Times New Roman"/>
          <w:b/>
          <w:color w:val="000000"/>
        </w:rPr>
        <w:t>26a</w:t>
      </w:r>
      <w:r w:rsidR="0028112C">
        <w:rPr>
          <w:rFonts w:ascii="Times New Roman" w:hAnsi="Times New Roman" w:cs="Times New Roman"/>
          <w:color w:val="000000"/>
        </w:rPr>
        <w:t>)</w:t>
      </w:r>
    </w:p>
    <w:p w:rsidR="00556B1B">
      <w:pPr>
        <w:jc w:val="both"/>
        <w:rPr>
          <w:rFonts w:ascii="Times New Roman" w:hAnsi="Times New Roman" w:cs="Times New Roman"/>
        </w:rPr>
      </w:pPr>
    </w:p>
    <w:p w:rsidR="00556B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556B1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28112C">
        <w:rPr>
          <w:rFonts w:ascii="Times New Roman" w:hAnsi="Times New Roman" w:cs="Times New Roman"/>
          <w:b/>
          <w:bCs/>
        </w:rPr>
        <w:t>hospodársku politiku</w:t>
      </w:r>
    </w:p>
    <w:p w:rsidR="00556B1B">
      <w:pPr>
        <w:jc w:val="both"/>
        <w:rPr>
          <w:rFonts w:ascii="Times New Roman" w:hAnsi="Times New Roman" w:cs="Times New Roman"/>
          <w:b/>
        </w:rPr>
      </w:pPr>
    </w:p>
    <w:p w:rsidR="00556B1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556B1B" w:rsidP="004A5053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</w:rPr>
      </w:pPr>
      <w:r w:rsidR="00257F4E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 o prerokovaní  </w:t>
      </w:r>
      <w:r w:rsidR="004A5053">
        <w:rPr>
          <w:rFonts w:ascii="Times New Roman" w:hAnsi="Times New Roman" w:cs="Times New Roman"/>
        </w:rPr>
        <w:t xml:space="preserve">návrhu </w:t>
      </w:r>
      <w:r w:rsidRPr="00197283" w:rsidR="0028112C">
        <w:rPr>
          <w:rFonts w:ascii="Times New Roman" w:hAnsi="Times New Roman" w:cs="Times New Roman"/>
          <w:color w:val="000000"/>
        </w:rPr>
        <w:t>skupiny poslancov Národnej rady Slovenskej republiky</w:t>
      </w:r>
      <w:r w:rsidR="00B36874">
        <w:rPr>
          <w:rFonts w:ascii="Times New Roman" w:hAnsi="Times New Roman" w:cs="Times New Roman"/>
          <w:color w:val="000000"/>
        </w:rPr>
        <w:t xml:space="preserve"> na vydanie zákona</w:t>
      </w:r>
      <w:r w:rsidRPr="00BE30E6" w:rsidR="0028112C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 a na nakla</w:t>
      </w:r>
      <w:r w:rsidRPr="00BE30E6" w:rsidR="0028112C">
        <w:rPr>
          <w:rFonts w:ascii="Times New Roman" w:hAnsi="Times New Roman" w:cs="Times New Roman"/>
          <w:color w:val="000000"/>
        </w:rPr>
        <w:t>danie s vyhoretým jadrovým palivom a rádioaktívnymi odpadmi (zákon o jadrovom fonde) a o zmene a doplnení niektorých zákonov</w:t>
      </w:r>
      <w:r w:rsidR="0028112C">
        <w:rPr>
          <w:rFonts w:ascii="Times New Roman" w:hAnsi="Times New Roman" w:cs="Times New Roman"/>
          <w:color w:val="000000"/>
        </w:rPr>
        <w:t xml:space="preserve"> (tlač </w:t>
      </w:r>
      <w:r w:rsidR="0028112C">
        <w:rPr>
          <w:rFonts w:ascii="Times New Roman" w:hAnsi="Times New Roman" w:cs="Times New Roman"/>
          <w:b/>
          <w:color w:val="000000"/>
        </w:rPr>
        <w:t>26a</w:t>
      </w:r>
      <w:r w:rsidR="0028112C">
        <w:rPr>
          <w:rFonts w:ascii="Times New Roman" w:hAnsi="Times New Roman" w:cs="Times New Roman"/>
          <w:color w:val="000000"/>
        </w:rPr>
        <w:t xml:space="preserve">) </w:t>
      </w:r>
      <w:r w:rsidR="00257F4E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56B1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7F4E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556B1B">
      <w:pPr>
        <w:pStyle w:val="BodyText"/>
        <w:rPr>
          <w:rFonts w:ascii="Times New Roman" w:hAnsi="Times New Roman" w:cs="Times New Roman"/>
        </w:rPr>
      </w:pPr>
    </w:p>
    <w:p w:rsidR="00556B1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spoločnú správu výborov Národnej rady Slovenskej republiky o prerokovaní  </w:t>
      </w:r>
      <w:r w:rsidR="004A5053">
        <w:rPr>
          <w:rFonts w:ascii="Times New Roman" w:hAnsi="Times New Roman" w:cs="Times New Roman"/>
        </w:rPr>
        <w:t xml:space="preserve">návrhu </w:t>
      </w:r>
      <w:r w:rsidRPr="00197283" w:rsidR="0028112C">
        <w:rPr>
          <w:rFonts w:ascii="Times New Roman" w:hAnsi="Times New Roman" w:cs="Times New Roman"/>
          <w:color w:val="000000"/>
        </w:rPr>
        <w:t xml:space="preserve">skupiny </w:t>
      </w:r>
      <w:r w:rsidRPr="00197283" w:rsidR="0028112C">
        <w:rPr>
          <w:rFonts w:ascii="Times New Roman" w:hAnsi="Times New Roman" w:cs="Times New Roman"/>
          <w:color w:val="000000"/>
        </w:rPr>
        <w:t>poslancov Národnej rady Slovenskej republiky</w:t>
      </w:r>
      <w:r w:rsidR="00B36874">
        <w:rPr>
          <w:rFonts w:ascii="Times New Roman" w:hAnsi="Times New Roman" w:cs="Times New Roman"/>
          <w:color w:val="000000"/>
        </w:rPr>
        <w:t xml:space="preserve"> na vydanie zákona</w:t>
      </w:r>
      <w:r w:rsidRPr="00BE30E6" w:rsidR="0028112C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 a na nakladanie s vyhoretým jadrovým palivom a rádioaktívnymi odpadmi (zákon o jadrovom fonde) a o zmene a doplnení niektorých zákonov</w:t>
      </w:r>
      <w:r w:rsidR="0028112C">
        <w:rPr>
          <w:rFonts w:ascii="Times New Roman" w:hAnsi="Times New Roman" w:cs="Times New Roman"/>
          <w:color w:val="000000"/>
        </w:rPr>
        <w:t xml:space="preserve"> (tlač </w:t>
      </w:r>
      <w:r w:rsidR="0028112C">
        <w:rPr>
          <w:rFonts w:ascii="Times New Roman" w:hAnsi="Times New Roman" w:cs="Times New Roman"/>
          <w:b/>
          <w:color w:val="000000"/>
        </w:rPr>
        <w:t>26a</w:t>
      </w:r>
      <w:r>
        <w:rPr>
          <w:rFonts w:ascii="Times New Roman" w:hAnsi="Times New Roman" w:cs="Times New Roman"/>
        </w:rPr>
        <w:t xml:space="preserve">); </w:t>
      </w:r>
    </w:p>
    <w:p w:rsidR="00556B1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6B1B">
      <w:pPr>
        <w:pStyle w:val="Heading7"/>
        <w:rPr>
          <w:rFonts w:ascii="Times New Roman" w:hAnsi="Times New Roman" w:cs="Times New Roman"/>
          <w:sz w:val="24"/>
        </w:rPr>
      </w:pPr>
      <w:r w:rsidR="00257F4E"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>.  p o v e r u j e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28112C" w:rsidR="0028112C">
        <w:rPr>
          <w:rFonts w:ascii="Times New Roman" w:hAnsi="Times New Roman" w:cs="Times New Roman"/>
          <w:bCs/>
        </w:rPr>
        <w:t>Milana</w:t>
      </w:r>
      <w:r w:rsidR="0028112C">
        <w:rPr>
          <w:rFonts w:ascii="Times New Roman" w:hAnsi="Times New Roman" w:cs="Times New Roman"/>
          <w:b/>
          <w:bCs/>
        </w:rPr>
        <w:t xml:space="preserve"> Reháka</w:t>
      </w:r>
      <w:r>
        <w:rPr>
          <w:rFonts w:ascii="Times New Roman" w:hAnsi="Times New Roman" w:cs="Times New Roman"/>
          <w:b/>
        </w:rPr>
        <w:t xml:space="preserve"> </w:t>
      </w:r>
      <w:r w:rsidR="0028112C">
        <w:rPr>
          <w:rFonts w:ascii="Times New Roman" w:hAnsi="Times New Roman" w:cs="Times New Roman"/>
          <w:bCs/>
        </w:rPr>
        <w:t xml:space="preserve">(Pavla </w:t>
      </w:r>
      <w:r w:rsidR="0028112C">
        <w:rPr>
          <w:rFonts w:ascii="Times New Roman" w:hAnsi="Times New Roman" w:cs="Times New Roman"/>
          <w:b/>
          <w:bCs/>
        </w:rPr>
        <w:t>Pavlisa</w:t>
      </w:r>
      <w:r w:rsidR="0028112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</w:rPr>
        <w:t xml:space="preserve"> poslanca Národnej rady Slovenskej republiky - člen</w:t>
      </w:r>
      <w:r w:rsidR="00691BDF">
        <w:rPr>
          <w:rFonts w:ascii="Times New Roman" w:hAnsi="Times New Roman" w:cs="Times New Roman"/>
        </w:rPr>
        <w:t>a</w:t>
      </w:r>
      <w:r w:rsidR="0028112C">
        <w:rPr>
          <w:rFonts w:ascii="Times New Roman" w:hAnsi="Times New Roman" w:cs="Times New Roman"/>
        </w:rPr>
        <w:t xml:space="preserve"> výboru pre hospodársku politiku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vystúpiť na schôdzi Národnej rady Slovenskej republiky k uvedenému  návrhu zákona v druhom a treťom čítaní a predniesť  spoločnú správu;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57F4E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  <w:tab/>
        <w:t>u k l a d á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28112C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91FEA" w:rsidP="00C91FE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91FEA" w:rsidP="00C91FE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91FEA" w:rsidP="00C91FEA">
      <w:pPr>
        <w:jc w:val="both"/>
        <w:rPr>
          <w:rFonts w:ascii="Times New Roman" w:hAnsi="Times New Roman" w:cs="Times New Roman"/>
        </w:rPr>
      </w:pPr>
    </w:p>
    <w:p w:rsidR="00C91FEA" w:rsidRPr="002614C5" w:rsidP="00C91FEA">
      <w:pPr>
        <w:spacing w:line="240" w:lineRule="atLeast"/>
        <w:ind w:left="6480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Maroš  </w:t>
      </w:r>
      <w:r w:rsidRPr="002614C5">
        <w:rPr>
          <w:rFonts w:ascii="AT*Toronto" w:hAnsi="AT*Toronto" w:cs="Times New Roman"/>
          <w:b/>
          <w:bCs/>
        </w:rPr>
        <w:t>K o n d r ó t</w:t>
      </w:r>
      <w:r w:rsidRPr="002614C5"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  <w:b/>
        </w:rPr>
        <w:t xml:space="preserve"> 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                                                                                                           </w:t>
      </w: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predseda výboru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>overovatelia výboru: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Peter  </w:t>
      </w:r>
      <w:r w:rsidRPr="002614C5">
        <w:rPr>
          <w:rFonts w:ascii="AT*Toronto" w:hAnsi="AT*Toronto" w:cs="Times New Roman"/>
          <w:b/>
        </w:rPr>
        <w:t>P e l e g r i n i</w:t>
      </w:r>
      <w:r w:rsidRPr="002614C5">
        <w:rPr>
          <w:rFonts w:ascii="AT*Toronto" w:hAnsi="AT*Toronto" w:cs="Times New Roman"/>
          <w:b/>
          <w:bCs/>
        </w:rPr>
        <w:t xml:space="preserve"> 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 xml:space="preserve">Iván  </w:t>
      </w:r>
      <w:r w:rsidRPr="002614C5">
        <w:rPr>
          <w:rFonts w:ascii="AT*Toronto" w:hAnsi="AT*Toronto" w:cs="Times New Roman"/>
          <w:b/>
          <w:bCs/>
        </w:rPr>
        <w:t xml:space="preserve">F a r k a s </w:t>
      </w:r>
      <w:r w:rsidRPr="002614C5">
        <w:rPr>
          <w:rFonts w:ascii="AT*Toronto" w:hAnsi="AT*Toronto" w:cs="Times New Roman"/>
        </w:rPr>
        <w:t xml:space="preserve"> </w:t>
      </w:r>
    </w:p>
    <w:p w:rsidR="00556B1B">
      <w:pPr>
        <w:rPr>
          <w:rFonts w:ascii="Times New Roman" w:hAnsi="Times New Roman" w:cs="Times New Roman"/>
        </w:rPr>
      </w:pPr>
    </w:p>
    <w:p w:rsidR="00556B1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94B17E3"/>
    <w:multiLevelType w:val="hybridMultilevel"/>
    <w:tmpl w:val="19D67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7283"/>
    <w:rsid w:val="00257F4E"/>
    <w:rsid w:val="002614C5"/>
    <w:rsid w:val="0028112C"/>
    <w:rsid w:val="004A5053"/>
    <w:rsid w:val="004E6977"/>
    <w:rsid w:val="00556B1B"/>
    <w:rsid w:val="00691BDF"/>
    <w:rsid w:val="006954B0"/>
    <w:rsid w:val="00B36874"/>
    <w:rsid w:val="00BE30E6"/>
    <w:rsid w:val="00C91FEA"/>
    <w:rsid w:val="00D2711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382</Words>
  <Characters>2178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51</cp:revision>
  <cp:lastPrinted>2006-08-31T11:53:00Z</cp:lastPrinted>
  <dcterms:created xsi:type="dcterms:W3CDTF">2003-06-25T05:21:00Z</dcterms:created>
  <dcterms:modified xsi:type="dcterms:W3CDTF">2006-09-05T09:33:00Z</dcterms:modified>
</cp:coreProperties>
</file>