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92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93EEB" w:rsidP="007E092B">
      <w:pPr>
        <w:spacing w:line="340" w:lineRule="exact"/>
        <w:ind w:left="3540"/>
        <w:rPr>
          <w:rFonts w:ascii="Arial" w:hAnsi="Arial" w:cs="Arial"/>
          <w:b/>
        </w:rPr>
      </w:pPr>
    </w:p>
    <w:p w:rsidR="007E092B" w:rsidP="007E092B">
      <w:pPr>
        <w:spacing w:line="340" w:lineRule="exact"/>
        <w:jc w:val="center"/>
        <w:rPr>
          <w:rFonts w:ascii="Arial" w:hAnsi="Arial" w:cs="Arial"/>
          <w:b/>
        </w:rPr>
      </w:pPr>
    </w:p>
    <w:p w:rsidR="007E092B" w:rsidP="007E092B">
      <w:pPr>
        <w:spacing w:line="3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24. októbra  2006,</w:t>
      </w:r>
    </w:p>
    <w:p w:rsidR="007E092B" w:rsidP="007E092B">
      <w:pPr>
        <w:spacing w:line="340" w:lineRule="exact"/>
        <w:jc w:val="center"/>
        <w:rPr>
          <w:rFonts w:ascii="Arial" w:hAnsi="Arial" w:cs="Arial"/>
          <w:b/>
        </w:rPr>
      </w:pPr>
    </w:p>
    <w:p w:rsidR="007E092B" w:rsidP="00793EEB">
      <w:pPr>
        <w:spacing w:line="3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ktorým sa mení a dopĺňa zákon Národnej rady Sloven</w:t>
      </w:r>
      <w:smartTag w:uri="urn:schemas-microsoft-com:office:smarttags" w:element="PersonName">
        <w:r>
          <w:rPr>
            <w:rFonts w:ascii="Arial" w:hAnsi="Arial" w:cs="Arial"/>
            <w:b/>
          </w:rPr>
          <w:t>sk</w:t>
        </w:r>
      </w:smartTag>
      <w:r>
        <w:rPr>
          <w:rFonts w:ascii="Arial" w:hAnsi="Arial" w:cs="Arial"/>
          <w:b/>
        </w:rPr>
        <w:t>ej republiky č. 120/1993 Z. z. o platových pomeroch niektorých ústavných činiteľov Sloven</w:t>
      </w:r>
      <w:smartTag w:uri="urn:schemas-microsoft-com:office:smarttags" w:element="PersonName">
        <w:r>
          <w:rPr>
            <w:rFonts w:ascii="Arial" w:hAnsi="Arial" w:cs="Arial"/>
            <w:b/>
          </w:rPr>
          <w:t>sk</w:t>
        </w:r>
      </w:smartTag>
      <w:r>
        <w:rPr>
          <w:rFonts w:ascii="Arial" w:hAnsi="Arial" w:cs="Arial"/>
          <w:b/>
        </w:rPr>
        <w:t>ej republiky v znení ne</w:t>
      </w:r>
      <w:smartTag w:uri="urn:schemas-microsoft-com:office:smarttags" w:element="PersonName">
        <w:r>
          <w:rPr>
            <w:rFonts w:ascii="Arial" w:hAnsi="Arial" w:cs="Arial"/>
            <w:b/>
          </w:rPr>
          <w:t>sk</w:t>
        </w:r>
      </w:smartTag>
      <w:r>
        <w:rPr>
          <w:rFonts w:ascii="Arial" w:hAnsi="Arial" w:cs="Arial"/>
          <w:b/>
        </w:rPr>
        <w:t>orších predpisov</w:t>
      </w:r>
    </w:p>
    <w:p w:rsidR="007E092B" w:rsidP="007E092B">
      <w:pPr>
        <w:spacing w:line="340" w:lineRule="exact"/>
        <w:jc w:val="both"/>
        <w:rPr>
          <w:rFonts w:ascii="Arial" w:hAnsi="Arial" w:cs="Arial"/>
        </w:rPr>
      </w:pPr>
    </w:p>
    <w:p w:rsidR="007E092B" w:rsidP="007E092B">
      <w:pPr>
        <w:spacing w:line="340" w:lineRule="exact"/>
        <w:jc w:val="both"/>
        <w:rPr>
          <w:rFonts w:ascii="Arial" w:hAnsi="Arial" w:cs="Arial"/>
        </w:rPr>
      </w:pPr>
    </w:p>
    <w:p w:rsidR="007E092B" w:rsidP="007E092B">
      <w:pPr>
        <w:spacing w:line="340" w:lineRule="exact"/>
        <w:jc w:val="both"/>
        <w:rPr>
          <w:rFonts w:ascii="Arial" w:hAnsi="Arial" w:cs="Arial"/>
        </w:rPr>
      </w:pPr>
    </w:p>
    <w:p w:rsidR="007E092B" w:rsidRPr="00210A1B" w:rsidP="007E092B">
      <w:pPr>
        <w:spacing w:line="3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210A1B">
        <w:rPr>
          <w:rFonts w:ascii="Arial" w:hAnsi="Arial" w:cs="Arial"/>
          <w:b/>
        </w:rPr>
        <w:t>Národná rada Sloven</w:t>
      </w:r>
      <w:smartTag w:uri="urn:schemas-microsoft-com:office:smarttags" w:element="PersonName">
        <w:r w:rsidRPr="00210A1B">
          <w:rPr>
            <w:rFonts w:ascii="Arial" w:hAnsi="Arial" w:cs="Arial"/>
            <w:b/>
          </w:rPr>
          <w:t>sk</w:t>
        </w:r>
      </w:smartTag>
      <w:r w:rsidRPr="00210A1B">
        <w:rPr>
          <w:rFonts w:ascii="Arial" w:hAnsi="Arial" w:cs="Arial"/>
          <w:b/>
        </w:rPr>
        <w:t>ej republik</w:t>
      </w:r>
      <w:r w:rsidRPr="00210A1B">
        <w:rPr>
          <w:rFonts w:ascii="Arial" w:hAnsi="Arial" w:cs="Arial"/>
          <w:b/>
        </w:rPr>
        <w:t>y sa uzniesla na tomto zákone:</w:t>
      </w:r>
    </w:p>
    <w:p w:rsidR="007E092B" w:rsidRPr="00210A1B" w:rsidP="007E092B">
      <w:pPr>
        <w:spacing w:line="340" w:lineRule="exact"/>
        <w:jc w:val="both"/>
        <w:rPr>
          <w:rFonts w:ascii="Arial" w:hAnsi="Arial" w:cs="Arial"/>
          <w:b/>
        </w:rPr>
      </w:pPr>
    </w:p>
    <w:p w:rsidR="007E092B" w:rsidRPr="00210A1B" w:rsidP="007E092B">
      <w:pPr>
        <w:spacing w:line="340" w:lineRule="exact"/>
        <w:jc w:val="both"/>
        <w:rPr>
          <w:rFonts w:ascii="Arial" w:hAnsi="Arial" w:cs="Arial"/>
          <w:b/>
        </w:rPr>
      </w:pPr>
    </w:p>
    <w:p w:rsidR="007E092B" w:rsidRPr="00210A1B" w:rsidP="007E092B">
      <w:pPr>
        <w:spacing w:line="340" w:lineRule="exact"/>
        <w:jc w:val="center"/>
        <w:rPr>
          <w:rFonts w:ascii="Arial" w:hAnsi="Arial" w:cs="Arial"/>
          <w:b/>
        </w:rPr>
      </w:pPr>
      <w:r w:rsidRPr="00210A1B">
        <w:rPr>
          <w:rFonts w:ascii="Arial" w:hAnsi="Arial" w:cs="Arial"/>
          <w:b/>
        </w:rPr>
        <w:t>Čl. I</w:t>
      </w:r>
    </w:p>
    <w:p w:rsidR="007E092B" w:rsidRPr="00210A1B" w:rsidP="007E092B">
      <w:pPr>
        <w:spacing w:line="340" w:lineRule="exact"/>
        <w:jc w:val="center"/>
        <w:rPr>
          <w:rFonts w:ascii="Arial" w:hAnsi="Arial" w:cs="Arial"/>
          <w:b/>
        </w:rPr>
      </w:pPr>
    </w:p>
    <w:p w:rsidR="007E092B" w:rsidRPr="00C8246C" w:rsidP="007E092B">
      <w:pPr>
        <w:pStyle w:val="Header"/>
        <w:tabs>
          <w:tab w:val="left" w:pos="708"/>
        </w:tabs>
        <w:spacing w:line="340" w:lineRule="exact"/>
        <w:ind w:firstLine="708"/>
        <w:jc w:val="both"/>
        <w:rPr>
          <w:rFonts w:ascii="Arial" w:hAnsi="Arial" w:cs="Times New Roman"/>
          <w:b/>
          <w:sz w:val="24"/>
          <w:lang w:val="sk-SK"/>
        </w:rPr>
      </w:pPr>
      <w:r w:rsidRPr="00210A1B">
        <w:rPr>
          <w:rFonts w:ascii="Arial" w:hAnsi="Arial" w:cs="Times New Roman"/>
          <w:b/>
          <w:sz w:val="24"/>
          <w:lang w:val="sk-SK"/>
        </w:rPr>
        <w:t>Zákon</w:t>
      </w:r>
      <w:r>
        <w:rPr>
          <w:rFonts w:ascii="Arial" w:hAnsi="Arial" w:cs="Times New Roman"/>
          <w:b/>
          <w:sz w:val="24"/>
          <w:lang w:val="sk-SK"/>
        </w:rPr>
        <w:t xml:space="preserve"> Národnej rady Sloven</w:t>
      </w:r>
      <w:smartTag w:uri="urn:schemas-microsoft-com:office:smarttags" w:element="PersonName">
        <w:r>
          <w:rPr>
            <w:rFonts w:ascii="Arial" w:hAnsi="Arial" w:cs="Times New Roman"/>
            <w:b/>
            <w:sz w:val="24"/>
            <w:lang w:val="sk-SK"/>
          </w:rPr>
          <w:t>sk</w:t>
        </w:r>
      </w:smartTag>
      <w:r>
        <w:rPr>
          <w:rFonts w:ascii="Arial" w:hAnsi="Arial" w:cs="Times New Roman"/>
          <w:b/>
          <w:sz w:val="24"/>
          <w:lang w:val="sk-SK"/>
        </w:rPr>
        <w:t>ej republiky</w:t>
      </w:r>
      <w:r w:rsidRPr="00210A1B">
        <w:rPr>
          <w:rFonts w:ascii="Arial" w:hAnsi="Arial" w:cs="Times New Roman"/>
          <w:b/>
          <w:sz w:val="24"/>
          <w:lang w:val="sk-SK"/>
        </w:rPr>
        <w:t xml:space="preserve"> č. 120/1993 Z.z. o platových pomeroch niektorých ústavných činiteľov Sloven</w:t>
      </w:r>
      <w:smartTag w:uri="urn:schemas-microsoft-com:office:smarttags" w:element="PersonName">
        <w:r w:rsidRPr="00210A1B">
          <w:rPr>
            <w:rFonts w:ascii="Arial" w:hAnsi="Arial" w:cs="Times New Roman"/>
            <w:b/>
            <w:sz w:val="24"/>
            <w:lang w:val="sk-SK"/>
          </w:rPr>
          <w:t>sk</w:t>
        </w:r>
      </w:smartTag>
      <w:r w:rsidRPr="00210A1B">
        <w:rPr>
          <w:rFonts w:ascii="Arial" w:hAnsi="Arial" w:cs="Times New Roman"/>
          <w:b/>
          <w:sz w:val="24"/>
          <w:lang w:val="sk-SK"/>
        </w:rPr>
        <w:t xml:space="preserve">ej republiky v znení zákona </w:t>
      </w:r>
      <w:r>
        <w:rPr>
          <w:rFonts w:ascii="Arial" w:hAnsi="Arial" w:cs="Times New Roman"/>
          <w:b/>
          <w:sz w:val="24"/>
          <w:lang w:val="sk-SK"/>
        </w:rPr>
        <w:t>Národnej rady Sloven</w:t>
      </w:r>
      <w:smartTag w:uri="urn:schemas-microsoft-com:office:smarttags" w:element="PersonName">
        <w:r>
          <w:rPr>
            <w:rFonts w:ascii="Arial" w:hAnsi="Arial" w:cs="Times New Roman"/>
            <w:b/>
            <w:sz w:val="24"/>
            <w:lang w:val="sk-SK"/>
          </w:rPr>
          <w:t>sk</w:t>
        </w:r>
      </w:smartTag>
      <w:r>
        <w:rPr>
          <w:rFonts w:ascii="Arial" w:hAnsi="Arial" w:cs="Times New Roman"/>
          <w:b/>
          <w:sz w:val="24"/>
          <w:lang w:val="sk-SK"/>
        </w:rPr>
        <w:t xml:space="preserve">ej republiky </w:t>
      </w:r>
      <w:r w:rsidRPr="00210A1B">
        <w:rPr>
          <w:rFonts w:ascii="Arial" w:hAnsi="Arial" w:cs="Times New Roman"/>
          <w:b/>
          <w:sz w:val="24"/>
          <w:lang w:val="sk-SK"/>
        </w:rPr>
        <w:t>č. 374/1994 Z.z., zákona</w:t>
      </w:r>
      <w:r>
        <w:rPr>
          <w:rFonts w:ascii="Arial" w:hAnsi="Arial" w:cs="Times New Roman"/>
          <w:b/>
          <w:sz w:val="24"/>
          <w:lang w:val="sk-SK"/>
        </w:rPr>
        <w:t xml:space="preserve"> Národnej r</w:t>
      </w:r>
      <w:r>
        <w:rPr>
          <w:rFonts w:ascii="Arial" w:hAnsi="Arial" w:cs="Times New Roman"/>
          <w:b/>
          <w:sz w:val="24"/>
          <w:lang w:val="sk-SK"/>
        </w:rPr>
        <w:t>ady Sloven</w:t>
      </w:r>
      <w:smartTag w:uri="urn:schemas-microsoft-com:office:smarttags" w:element="PersonName">
        <w:r>
          <w:rPr>
            <w:rFonts w:ascii="Arial" w:hAnsi="Arial" w:cs="Times New Roman"/>
            <w:b/>
            <w:sz w:val="24"/>
            <w:lang w:val="sk-SK"/>
          </w:rPr>
          <w:t>sk</w:t>
        </w:r>
      </w:smartTag>
      <w:r>
        <w:rPr>
          <w:rFonts w:ascii="Arial" w:hAnsi="Arial" w:cs="Times New Roman"/>
          <w:b/>
          <w:sz w:val="24"/>
          <w:lang w:val="sk-SK"/>
        </w:rPr>
        <w:t>ej republiky</w:t>
      </w:r>
      <w:r w:rsidRPr="00210A1B">
        <w:rPr>
          <w:rFonts w:ascii="Arial" w:hAnsi="Arial" w:cs="Times New Roman"/>
          <w:b/>
          <w:sz w:val="24"/>
          <w:lang w:val="sk-SK"/>
        </w:rPr>
        <w:t xml:space="preserve"> č. 304/1995 Z.z., zákona č. 277/1998 Z.z., zákona č. 57/1999 Z.z., zákona č. 447/2000 Z.z., zákona č. 175/2002 Z.z., zákona č. 668/2002 Z.z., zákona č. 461/2003 Z.z., zákona č. 391/2004 Z.z., zákona č.</w:t>
      </w:r>
      <w:r>
        <w:rPr>
          <w:rFonts w:ascii="Arial" w:hAnsi="Arial" w:cs="Times New Roman"/>
          <w:b/>
          <w:sz w:val="24"/>
          <w:lang w:val="sk-SK"/>
        </w:rPr>
        <w:t xml:space="preserve"> 81/2005 Z.z.  a zákona č. 94/</w:t>
      </w:r>
      <w:r>
        <w:rPr>
          <w:rFonts w:ascii="Arial" w:hAnsi="Arial" w:cs="Times New Roman"/>
          <w:b/>
          <w:sz w:val="24"/>
          <w:lang w:val="sk-SK"/>
        </w:rPr>
        <w:t>2</w:t>
      </w:r>
      <w:r w:rsidRPr="00210A1B">
        <w:rPr>
          <w:rFonts w:ascii="Arial" w:hAnsi="Arial" w:cs="Times New Roman"/>
          <w:b/>
          <w:sz w:val="24"/>
          <w:lang w:val="sk-SK"/>
        </w:rPr>
        <w:t xml:space="preserve">006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C6A">
        <w:rPr>
          <w:rFonts w:ascii="Times New Roman" w:hAnsi="Times New Roman" w:cs="Times New Roman"/>
          <w:b/>
          <w:sz w:val="24"/>
          <w:szCs w:val="24"/>
        </w:rPr>
        <w:t>Z. z</w:t>
      </w:r>
      <w:r>
        <w:rPr>
          <w:rFonts w:ascii="Times New Roman" w:hAnsi="Times New Roman" w:cs="Times New Roman"/>
          <w:b/>
        </w:rPr>
        <w:t xml:space="preserve">. </w:t>
      </w:r>
      <w:r w:rsidRPr="00210A1B">
        <w:rPr>
          <w:rFonts w:ascii="Arial" w:hAnsi="Arial" w:cs="Times New Roman"/>
          <w:b/>
          <w:sz w:val="24"/>
          <w:lang w:val="sk-SK"/>
        </w:rPr>
        <w:t xml:space="preserve">sa mení a dopĺňa </w:t>
      </w:r>
      <w:r w:rsidRPr="00C8246C">
        <w:rPr>
          <w:rFonts w:ascii="Arial" w:hAnsi="Arial" w:cs="Times New Roman"/>
          <w:b/>
          <w:sz w:val="24"/>
          <w:lang w:val="sk-SK"/>
        </w:rPr>
        <w:t>takto:</w:t>
      </w:r>
    </w:p>
    <w:p w:rsidR="007E092B" w:rsidP="007E092B">
      <w:pPr>
        <w:pStyle w:val="Header"/>
        <w:tabs>
          <w:tab w:val="left" w:pos="708"/>
        </w:tabs>
        <w:spacing w:line="340" w:lineRule="exact"/>
        <w:jc w:val="both"/>
        <w:rPr>
          <w:rFonts w:ascii="Arial" w:hAnsi="Arial" w:cs="Times New Roman"/>
          <w:sz w:val="24"/>
          <w:lang w:val="sk-SK"/>
        </w:rPr>
      </w:pPr>
      <w:r>
        <w:rPr>
          <w:rFonts w:ascii="Arial" w:hAnsi="Arial" w:cs="Times New Roman"/>
          <w:sz w:val="24"/>
          <w:lang w:val="sk-SK"/>
        </w:rPr>
        <w:tab/>
      </w:r>
    </w:p>
    <w:p w:rsidR="007E092B" w:rsidP="007E09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RPr="00624257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4257">
        <w:rPr>
          <w:rFonts w:ascii="Times New Roman" w:hAnsi="Times New Roman" w:cs="Times New Roman"/>
          <w:sz w:val="28"/>
          <w:szCs w:val="28"/>
        </w:rPr>
        <w:t>1. V § 2 ods. 1 druhá veta znie: „Ak mandát poslanca vykonával najmenej päť mesiacov, patrí mu plat ešte päť mesiacov po tom, keď došlo k zániku jeho poslaneckého mandátu; toto ustanovenie sa nevzťahuje na poslanca, ktorý bol zvolený za poslanca v nasledujúcom volebnom období a na poslanca, ktorý bezprostredne po zániku mandátu začal vykonávať inú funkciu ústavného činiteľa Sloven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ej republiky podľa § 1 alebo ktorý bol zvolený do Európ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>
        <w:rPr>
          <w:rFonts w:ascii="Times New Roman" w:hAnsi="Times New Roman" w:cs="Times New Roman"/>
          <w:sz w:val="28"/>
          <w:szCs w:val="28"/>
        </w:rPr>
        <w:t>eho parlamentu.“.</w:t>
      </w:r>
    </w:p>
    <w:p w:rsidR="007E092B" w:rsidP="007E09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2.V § 2 ods. 1 sa na konci pripája táto veta: „Ak poslanec vykonával mandát ako náhradník, patrí mu nárok podľa druhej vety len raz počas toho istého volebného obdobia.“.</w:t>
      </w:r>
    </w:p>
    <w:p w:rsidR="007E092B" w:rsidP="007E09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4257">
        <w:rPr>
          <w:rFonts w:ascii="Times New Roman" w:hAnsi="Times New Roman" w:cs="Times New Roman"/>
          <w:sz w:val="28"/>
          <w:szCs w:val="28"/>
        </w:rPr>
        <w:t xml:space="preserve"> 3. V § 12 druhá veta sa bodka na konci nahrádza bodkočiarkou a pripájajú sa slová „toto ustanovenie sa nevzťahuje na člena vlády, ktorý bol vymenovaný za člena vlády v nasledujúcom funkčnom období a člena vlády, ktorý bezprostredne po 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ončení výkonu funkcie začal vykonávať inú funkciu ústavného činiteľa Sloven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ej republiky podľa § 1 alebo</w:t>
      </w:r>
      <w:r>
        <w:rPr>
          <w:rFonts w:ascii="Times New Roman" w:hAnsi="Times New Roman" w:cs="Times New Roman"/>
          <w:sz w:val="28"/>
          <w:szCs w:val="28"/>
        </w:rPr>
        <w:t xml:space="preserve"> si upla</w:t>
      </w:r>
      <w:r>
        <w:rPr>
          <w:rFonts w:ascii="Times New Roman" w:hAnsi="Times New Roman" w:cs="Times New Roman"/>
          <w:sz w:val="28"/>
          <w:szCs w:val="28"/>
        </w:rPr>
        <w:t>tnil mandát poslanca.“.</w:t>
      </w:r>
    </w:p>
    <w:p w:rsidR="00793EEB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RPr="00624257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4257">
        <w:rPr>
          <w:rFonts w:ascii="Times New Roman" w:hAnsi="Times New Roman" w:cs="Times New Roman"/>
          <w:sz w:val="28"/>
          <w:szCs w:val="28"/>
        </w:rPr>
        <w:t xml:space="preserve">4. V § 16 ods. 1 druhá veta sa bodka na konci nahrádza bodkočiarkou a pripájajú sa slová „toto ustanovenie sa nevzťahuje na sudcu ústavného súdu, ktorý bol vymenovaný za sudcu ústavného súdu v nasledujúcom funkčnom období a sudcu ústavného súdu, ktorý bezprostredne po 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ončení výkonu funkcie začal vykonávať inú funkciu ústavného činiteľa Sloven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ej republiky podľa § 1.“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92B" w:rsidRPr="00624257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RPr="00624257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4257">
        <w:rPr>
          <w:rFonts w:ascii="Times New Roman" w:hAnsi="Times New Roman" w:cs="Times New Roman"/>
          <w:sz w:val="28"/>
          <w:szCs w:val="28"/>
        </w:rPr>
        <w:t xml:space="preserve">5. V § 20 tretia veta sa bodka na konci nahrádza bodkočiarkou a pripájajú sa slová „toto ustanovenie sa nevzťahuje na predsedu kontrolného úradu alebo podpredsedu kontrolného úradu, ktorý bol vymenovaný za predsedu kontrolného úradu alebo podpredsedu kontrolného úradu v nasledujúcom funkčnom období a predsedu kontrolného úradu alebo podpredsedu kontrolného úradu, ktorý bezprostredne po 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ončení výkonu funkcie začal vykonávať inú funkciu ústavného činiteľa Sloven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ej republiky podľa § 1.“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92B" w:rsidRPr="00624257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E092B" w:rsidRPr="00624257" w:rsidP="007E092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24257">
        <w:rPr>
          <w:rFonts w:ascii="Times New Roman" w:hAnsi="Times New Roman" w:cs="Times New Roman"/>
          <w:sz w:val="28"/>
          <w:szCs w:val="28"/>
        </w:rPr>
        <w:t xml:space="preserve">6. V § 22a druhá veta sa bodka na konci nahrádza bodkočiarkou a pripájajú sa slová „toto ustanovenie sa nevzťahuje na generálneho prokurátora, ktorý bol vymenovaný za generálneho prokurátora v nasledujúcom funkčnom období a generálneho prokurátora, ktorý bezprostredne po 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624257">
        <w:rPr>
          <w:rFonts w:ascii="Times New Roman" w:hAnsi="Times New Roman" w:cs="Times New Roman"/>
          <w:sz w:val="28"/>
          <w:szCs w:val="28"/>
        </w:rPr>
        <w:t>ončení výkonu funkcie začal vykonávať inú funkciu ústavného činiteľa Sloven</w:t>
      </w:r>
      <w:smartTag w:uri="urn:schemas-microsoft-com:office:smarttags" w:element="PersonName">
        <w:r w:rsidRPr="00624257">
          <w:rPr>
            <w:rFonts w:ascii="Times New Roman" w:hAnsi="Times New Roman" w:cs="Times New Roman"/>
            <w:sz w:val="28"/>
            <w:szCs w:val="28"/>
          </w:rPr>
          <w:t>sk</w:t>
        </w:r>
      </w:smartTag>
      <w:r>
        <w:rPr>
          <w:rFonts w:ascii="Times New Roman" w:hAnsi="Times New Roman" w:cs="Times New Roman"/>
          <w:sz w:val="28"/>
          <w:szCs w:val="28"/>
        </w:rPr>
        <w:t>ej republiky podľa § 1.“.</w:t>
      </w:r>
    </w:p>
    <w:p w:rsidR="007E092B" w:rsidRPr="00624257" w:rsidP="007E092B">
      <w:pPr>
        <w:jc w:val="both"/>
        <w:rPr>
          <w:rFonts w:ascii="Calibri" w:hAnsi="Calibri" w:cs="Times New Roman"/>
          <w:sz w:val="28"/>
          <w:szCs w:val="28"/>
        </w:rPr>
      </w:pPr>
    </w:p>
    <w:p w:rsidR="007E092B" w:rsidRPr="00624257" w:rsidP="007E092B">
      <w:pPr>
        <w:rPr>
          <w:rFonts w:ascii="Times New Roman" w:hAnsi="Times New Roman" w:cs="Times New Roman"/>
          <w:sz w:val="28"/>
          <w:szCs w:val="28"/>
        </w:rPr>
      </w:pPr>
    </w:p>
    <w:p w:rsidR="007E092B" w:rsidRPr="00624257" w:rsidP="007E09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II</w:t>
      </w:r>
    </w:p>
    <w:p w:rsidR="007E092B" w:rsidP="007E092B">
      <w:pPr>
        <w:rPr>
          <w:rFonts w:ascii="Times New Roman" w:hAnsi="Times New Roman" w:cs="Times New Roman"/>
          <w:sz w:val="28"/>
          <w:szCs w:val="28"/>
        </w:rPr>
      </w:pPr>
    </w:p>
    <w:p w:rsidR="007E092B" w:rsidRPr="00624257" w:rsidP="00793EE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Tento zákon nadobúda účinnosť 1. januára 2007</w:t>
      </w:r>
      <w:r w:rsidR="00793EEB">
        <w:rPr>
          <w:rFonts w:ascii="Times New Roman" w:hAnsi="Times New Roman" w:cs="Times New Roman"/>
          <w:sz w:val="28"/>
          <w:szCs w:val="28"/>
        </w:rPr>
        <w:t>.</w:t>
      </w:r>
    </w:p>
    <w:p w:rsidR="007E092B" w:rsidP="007E09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092B" w:rsidRPr="00B82EFB" w:rsidP="007E092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092B" w:rsidP="007E092B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7E092B" w:rsidP="007E092B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793EEB" w:rsidRPr="00793EEB" w:rsidP="007E092B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FE106C" w:rsidRPr="00793EEB" w:rsidP="00793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EEB" w:rsidR="00793EEB">
        <w:rPr>
          <w:rFonts w:ascii="Times New Roman" w:hAnsi="Times New Roman" w:cs="Times New Roman"/>
          <w:sz w:val="28"/>
          <w:szCs w:val="28"/>
        </w:rPr>
        <w:t>prezident Slovenskej republiky</w:t>
      </w: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 w:rsidP="00793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EEB">
        <w:rPr>
          <w:rFonts w:ascii="Times New Roman" w:hAnsi="Times New Roman" w:cs="Times New Roman"/>
          <w:sz w:val="28"/>
          <w:szCs w:val="28"/>
        </w:rPr>
        <w:t>predseda Národnej rady Slovenskej republiky</w:t>
      </w: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>
      <w:pPr>
        <w:rPr>
          <w:rFonts w:ascii="Times New Roman" w:hAnsi="Times New Roman" w:cs="Times New Roman"/>
          <w:sz w:val="28"/>
          <w:szCs w:val="28"/>
        </w:rPr>
      </w:pPr>
    </w:p>
    <w:p w:rsidR="00793EEB" w:rsidRPr="00793EEB" w:rsidP="00793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EEB">
        <w:rPr>
          <w:rFonts w:ascii="Times New Roman" w:hAnsi="Times New Roman" w:cs="Times New Roman"/>
          <w:sz w:val="28"/>
          <w:szCs w:val="28"/>
        </w:rPr>
        <w:t>predseda vlády Slovenskej republiky</w:t>
      </w:r>
    </w:p>
    <w:p w:rsidR="00793EEB" w:rsidP="00793EEB">
      <w:pPr>
        <w:jc w:val="center"/>
        <w:rPr>
          <w:rFonts w:ascii="Times New Roman" w:hAnsi="Times New Roman" w:cs="Times New Roman"/>
        </w:rPr>
      </w:pPr>
    </w:p>
    <w:p w:rsidR="00793EEB" w:rsidP="00793EEB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0000000000000000000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B0" w:rsidP="006C39F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B61B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B0" w:rsidP="006C39F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5B61B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2C6A"/>
    <w:rsid w:val="00210A1B"/>
    <w:rsid w:val="005B61B0"/>
    <w:rsid w:val="00624257"/>
    <w:rsid w:val="006C39F6"/>
    <w:rsid w:val="00793EEB"/>
    <w:rsid w:val="007E092B"/>
    <w:rsid w:val="00B82EFB"/>
    <w:rsid w:val="00C8246C"/>
    <w:rsid w:val="00FE10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92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7E092B"/>
    <w:pPr>
      <w:tabs>
        <w:tab w:val="center" w:pos="4536"/>
        <w:tab w:val="right" w:pos="9072"/>
      </w:tabs>
      <w:overflowPunct w:val="0"/>
      <w:autoSpaceDE/>
      <w:autoSpaceDN/>
      <w:jc w:val="left"/>
    </w:pPr>
    <w:rPr>
      <w:sz w:val="20"/>
      <w:szCs w:val="20"/>
      <w:lang w:val="cs-CZ"/>
    </w:rPr>
  </w:style>
  <w:style w:type="paragraph" w:styleId="Footer">
    <w:name w:val="footer"/>
    <w:basedOn w:val="Normal"/>
    <w:rsid w:val="005B61B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B61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485</Words>
  <Characters>2769</Characters>
  <Application>Microsoft Office Word</Application>
  <DocSecurity>0</DocSecurity>
  <Lines>0</Lines>
  <Paragraphs>0</Paragraphs>
  <ScaleCrop>false</ScaleCrop>
  <Company>Kancelária NR SR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uzivatel</dc:creator>
  <cp:lastModifiedBy>Administrator</cp:lastModifiedBy>
  <cp:revision>4</cp:revision>
  <dcterms:created xsi:type="dcterms:W3CDTF">2006-10-24T10:09:00Z</dcterms:created>
  <dcterms:modified xsi:type="dcterms:W3CDTF">2006-10-24T10:12:00Z</dcterms:modified>
</cp:coreProperties>
</file>