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56A3" w:rsidRPr="00C3440D" w:rsidP="00236E4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aps/>
          <w:spacing w:val="80"/>
        </w:rPr>
      </w:pPr>
      <w:r w:rsidRPr="00C3440D" w:rsidR="00236E4E">
        <w:rPr>
          <w:rFonts w:ascii="Times New Roman" w:hAnsi="Times New Roman" w:cs="Times New Roman"/>
          <w:b/>
          <w:caps/>
          <w:spacing w:val="80"/>
        </w:rPr>
        <w:t>Národná rada Slovenskej republiky</w:t>
      </w:r>
    </w:p>
    <w:p w:rsidR="00236E4E" w:rsidRPr="00236E4E">
      <w:pPr>
        <w:rPr>
          <w:rFonts w:ascii="Times New Roman" w:hAnsi="Times New Roman" w:cs="Times New Roman"/>
          <w:b/>
        </w:rPr>
      </w:pPr>
    </w:p>
    <w:p w:rsidR="00236E4E" w:rsidRPr="00236E4E" w:rsidP="00236E4E">
      <w:pPr>
        <w:jc w:val="center"/>
        <w:rPr>
          <w:rFonts w:ascii="Times New Roman" w:hAnsi="Times New Roman" w:cs="Times New Roman"/>
          <w:b/>
        </w:rPr>
      </w:pPr>
      <w:r w:rsidRPr="00236E4E">
        <w:rPr>
          <w:rFonts w:ascii="Times New Roman" w:hAnsi="Times New Roman" w:cs="Times New Roman"/>
          <w:b/>
        </w:rPr>
        <w:t>IV. volebné obdobie</w:t>
      </w:r>
    </w:p>
    <w:p w:rsidR="00236E4E" w:rsidP="00236E4E">
      <w:pPr>
        <w:jc w:val="center"/>
        <w:rPr>
          <w:rFonts w:ascii="Times New Roman" w:hAnsi="Times New Roman" w:cs="Times New Roman"/>
        </w:rPr>
      </w:pPr>
    </w:p>
    <w:p w:rsidR="00236E4E" w:rsidP="00236E4E">
      <w:pPr>
        <w:jc w:val="center"/>
        <w:rPr>
          <w:rFonts w:ascii="Times New Roman" w:hAnsi="Times New Roman" w:cs="Times New Roman"/>
        </w:rPr>
      </w:pPr>
    </w:p>
    <w:p w:rsidR="00236E4E" w:rsidP="00236E4E">
      <w:pPr>
        <w:jc w:val="center"/>
        <w:rPr>
          <w:rFonts w:ascii="Times New Roman" w:hAnsi="Times New Roman" w:cs="Times New Roman"/>
        </w:rPr>
      </w:pPr>
    </w:p>
    <w:p w:rsidR="00236E4E" w:rsidRPr="00236E4E" w:rsidP="00236E4E">
      <w:pPr>
        <w:jc w:val="center"/>
        <w:rPr>
          <w:rFonts w:ascii="Times New Roman" w:hAnsi="Times New Roman" w:cs="Times New Roman"/>
          <w:spacing w:val="60"/>
        </w:rPr>
      </w:pPr>
      <w:r w:rsidRPr="00236E4E">
        <w:rPr>
          <w:rFonts w:ascii="Times New Roman" w:hAnsi="Times New Roman" w:cs="Times New Roman"/>
          <w:spacing w:val="60"/>
        </w:rPr>
        <w:t>Návrh</w:t>
      </w:r>
    </w:p>
    <w:p w:rsidR="00236E4E" w:rsidP="00236E4E">
      <w:pPr>
        <w:jc w:val="center"/>
        <w:rPr>
          <w:rFonts w:ascii="Times New Roman" w:hAnsi="Times New Roman" w:cs="Times New Roman"/>
        </w:rPr>
      </w:pPr>
    </w:p>
    <w:p w:rsidR="00236E4E" w:rsidP="00236E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Skupiny poslancov Národnej rady Slovenskej republiky</w:t>
      </w:r>
    </w:p>
    <w:p w:rsidR="00236E4E" w:rsidP="00236E4E">
      <w:pPr>
        <w:jc w:val="center"/>
        <w:rPr>
          <w:rFonts w:ascii="Times New Roman" w:hAnsi="Times New Roman" w:cs="Times New Roman"/>
        </w:rPr>
      </w:pPr>
    </w:p>
    <w:p w:rsidR="00236E4E" w:rsidRPr="00236E4E" w:rsidP="00236E4E">
      <w:pPr>
        <w:jc w:val="center"/>
        <w:rPr>
          <w:rFonts w:ascii="Times New Roman" w:hAnsi="Times New Roman" w:cs="Times New Roman"/>
          <w:spacing w:val="60"/>
        </w:rPr>
      </w:pPr>
      <w:r w:rsidRPr="00236E4E">
        <w:rPr>
          <w:rFonts w:ascii="Times New Roman" w:hAnsi="Times New Roman" w:cs="Times New Roman"/>
          <w:spacing w:val="60"/>
        </w:rPr>
        <w:t>na vydanie</w:t>
      </w:r>
    </w:p>
    <w:p w:rsidR="00236E4E" w:rsidP="00236E4E">
      <w:pPr>
        <w:jc w:val="center"/>
        <w:rPr>
          <w:rFonts w:ascii="Times New Roman" w:hAnsi="Times New Roman" w:cs="Times New Roman"/>
        </w:rPr>
      </w:pPr>
    </w:p>
    <w:p w:rsidR="00236E4E" w:rsidP="00236E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zákona o zmiernení niektorých morálnych a majetkových krívd dlhodobo prenasledovaných občanov vedených na osobitných zoznamoc</w:t>
      </w:r>
      <w:r>
        <w:rPr>
          <w:rFonts w:ascii="Times New Roman" w:hAnsi="Times New Roman" w:cs="Times New Roman"/>
        </w:rPr>
        <w:t>h (</w:t>
      </w:r>
      <w:r w:rsidR="00331B89">
        <w:rPr>
          <w:rFonts w:ascii="Times New Roman" w:hAnsi="Times New Roman" w:cs="Times New Roman"/>
        </w:rPr>
        <w:t>„</w:t>
      </w:r>
      <w:r w:rsidR="00BD1AED">
        <w:rPr>
          <w:rFonts w:ascii="Times New Roman" w:hAnsi="Times New Roman" w:cs="Times New Roman"/>
        </w:rPr>
        <w:t>Čiern</w:t>
      </w:r>
      <w:r>
        <w:rPr>
          <w:rFonts w:ascii="Times New Roman" w:hAnsi="Times New Roman" w:cs="Times New Roman"/>
        </w:rPr>
        <w:t>ej listine</w:t>
      </w:r>
      <w:r w:rsidR="00331B8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) a ich rodinných príslušníkov</w:t>
      </w:r>
    </w:p>
    <w:p w:rsidR="00236E4E" w:rsidP="00236E4E">
      <w:pPr>
        <w:jc w:val="both"/>
        <w:rPr>
          <w:rFonts w:ascii="Times New Roman" w:hAnsi="Times New Roman" w:cs="Times New Roman"/>
        </w:rPr>
      </w:pPr>
    </w:p>
    <w:p w:rsidR="00236E4E" w:rsidP="00236E4E">
      <w:pPr>
        <w:jc w:val="both"/>
        <w:rPr>
          <w:rFonts w:ascii="Times New Roman" w:hAnsi="Times New Roman" w:cs="Times New Roman"/>
        </w:rPr>
      </w:pPr>
    </w:p>
    <w:p w:rsidR="00236E4E" w:rsidRPr="00236E4E" w:rsidP="00236E4E">
      <w:pPr>
        <w:jc w:val="center"/>
        <w:rPr>
          <w:rFonts w:ascii="Times New Roman" w:hAnsi="Times New Roman" w:cs="Times New Roman"/>
          <w:spacing w:val="60"/>
        </w:rPr>
      </w:pPr>
      <w:r w:rsidRPr="00236E4E">
        <w:rPr>
          <w:rFonts w:ascii="Times New Roman" w:hAnsi="Times New Roman" w:cs="Times New Roman"/>
          <w:spacing w:val="60"/>
        </w:rPr>
        <w:t>Zákon</w:t>
      </w:r>
    </w:p>
    <w:p w:rsidR="00236E4E" w:rsidP="00236E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236E4E" w:rsidP="00236E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z..........................2007</w:t>
      </w:r>
    </w:p>
    <w:p w:rsidR="00236E4E" w:rsidP="00236E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 zmiernení niektorých morálnych a majetkových krívd dlhodobo prenasledovaných občanov vedených na osobitných zoznamoch („</w:t>
      </w:r>
      <w:r w:rsidR="00BD1AED">
        <w:rPr>
          <w:rFonts w:ascii="Times New Roman" w:hAnsi="Times New Roman" w:cs="Times New Roman"/>
          <w:b/>
        </w:rPr>
        <w:t>Čiern</w:t>
      </w:r>
      <w:r>
        <w:rPr>
          <w:rFonts w:ascii="Times New Roman" w:hAnsi="Times New Roman" w:cs="Times New Roman"/>
          <w:b/>
        </w:rPr>
        <w:t xml:space="preserve">ej </w:t>
      </w:r>
      <w:r>
        <w:rPr>
          <w:rFonts w:ascii="Times New Roman" w:hAnsi="Times New Roman" w:cs="Times New Roman"/>
          <w:b/>
        </w:rPr>
        <w:t>listine“) a ich rodinných príslušníkov</w:t>
      </w:r>
    </w:p>
    <w:p w:rsidR="00236E4E" w:rsidP="00236E4E">
      <w:pPr>
        <w:jc w:val="center"/>
        <w:rPr>
          <w:rFonts w:ascii="Times New Roman" w:hAnsi="Times New Roman" w:cs="Times New Roman"/>
          <w:b/>
        </w:rPr>
      </w:pPr>
    </w:p>
    <w:p w:rsidR="00794370" w:rsidP="00236E4E">
      <w:pPr>
        <w:jc w:val="center"/>
        <w:rPr>
          <w:rFonts w:ascii="Times New Roman" w:hAnsi="Times New Roman" w:cs="Times New Roman"/>
          <w:b/>
        </w:rPr>
      </w:pPr>
    </w:p>
    <w:p w:rsidR="00236E4E" w:rsidP="00236E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§1</w:t>
      </w:r>
    </w:p>
    <w:p w:rsidR="00236E4E" w:rsidP="00236E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 a predmet</w:t>
      </w:r>
    </w:p>
    <w:p w:rsidR="00236E4E" w:rsidP="00236E4E">
      <w:pPr>
        <w:jc w:val="both"/>
        <w:rPr>
          <w:rFonts w:ascii="Times New Roman" w:hAnsi="Times New Roman" w:cs="Times New Roman"/>
        </w:rPr>
      </w:pPr>
    </w:p>
    <w:p w:rsidR="00236E4E" w:rsidP="00236E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(1) Pre zmiernenie niektorých morálnych a majetkových krívd spôsobených komunistickým režimom v rokoch 1968 až 1989 občanov, ktorí boli vedení na osobitných zoznamoch – </w:t>
      </w:r>
      <w:r w:rsidR="00BD1AED">
        <w:rPr>
          <w:rFonts w:ascii="Times New Roman" w:hAnsi="Times New Roman" w:cs="Times New Roman"/>
        </w:rPr>
        <w:t>Čiern</w:t>
      </w:r>
      <w:r>
        <w:rPr>
          <w:rFonts w:ascii="Times New Roman" w:hAnsi="Times New Roman" w:cs="Times New Roman"/>
        </w:rPr>
        <w:t xml:space="preserve">ej listine – (ďalej len „občania </w:t>
      </w:r>
      <w:r w:rsidR="00583DFD">
        <w:rPr>
          <w:rFonts w:ascii="Times New Roman" w:hAnsi="Times New Roman" w:cs="Times New Roman"/>
        </w:rPr>
        <w:t>vedení na</w:t>
      </w:r>
      <w:r>
        <w:rPr>
          <w:rFonts w:ascii="Times New Roman" w:hAnsi="Times New Roman" w:cs="Times New Roman"/>
        </w:rPr>
        <w:t> </w:t>
      </w:r>
      <w:r w:rsidR="00BD1AED">
        <w:rPr>
          <w:rFonts w:ascii="Times New Roman" w:hAnsi="Times New Roman" w:cs="Times New Roman"/>
        </w:rPr>
        <w:t>Čiern</w:t>
      </w:r>
      <w:r>
        <w:rPr>
          <w:rFonts w:ascii="Times New Roman" w:hAnsi="Times New Roman" w:cs="Times New Roman"/>
        </w:rPr>
        <w:t>ej listin</w:t>
      </w:r>
      <w:r w:rsidR="00583DF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“), prijatých na základe uznesenia Predsedníctva UV KSČ v roku 1971</w:t>
      </w:r>
      <w:r w:rsidR="00EE1A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vychádzajúc pri tom z osobitných predpisov</w:t>
      </w:r>
      <w:r>
        <w:rPr>
          <w:rStyle w:val="FootnoteReference"/>
          <w:rFonts w:ascii="Times New Roman" w:hAnsi="Times New Roman" w:cs="Times New Roman"/>
          <w:rtl w:val="0"/>
        </w:rPr>
        <w:footnoteReference w:id="2"/>
      </w:r>
      <w:r w:rsidR="00C51562">
        <w:rPr>
          <w:rFonts w:ascii="Times New Roman" w:hAnsi="Times New Roman" w:cs="Times New Roman"/>
        </w:rPr>
        <w:t>, vymedzuje tento zákon rozsah a spôsob morálnej a materiálnej rehabilitácie občanov z </w:t>
      </w:r>
      <w:r w:rsidR="00BD1AED">
        <w:rPr>
          <w:rFonts w:ascii="Times New Roman" w:hAnsi="Times New Roman" w:cs="Times New Roman"/>
        </w:rPr>
        <w:t>Čiern</w:t>
      </w:r>
      <w:r w:rsidR="00C51562">
        <w:rPr>
          <w:rFonts w:ascii="Times New Roman" w:hAnsi="Times New Roman" w:cs="Times New Roman"/>
        </w:rPr>
        <w:t>ej listiny a ic</w:t>
      </w:r>
      <w:r w:rsidR="00C51562">
        <w:rPr>
          <w:rFonts w:ascii="Times New Roman" w:hAnsi="Times New Roman" w:cs="Times New Roman"/>
        </w:rPr>
        <w:t>h rodinných príslušníkov.</w:t>
      </w:r>
    </w:p>
    <w:p w:rsidR="00C51562" w:rsidP="00236E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(2) Tento zákon morálne a spoločensky rehabilituje občanov vedených na osobitnom zozname </w:t>
      </w:r>
      <w:r w:rsidR="00583DFD">
        <w:rPr>
          <w:rFonts w:ascii="Times New Roman" w:hAnsi="Times New Roman" w:cs="Times New Roman"/>
        </w:rPr>
        <w:t xml:space="preserve">podľa ods. 1 </w:t>
      </w:r>
      <w:r>
        <w:rPr>
          <w:rFonts w:ascii="Times New Roman" w:hAnsi="Times New Roman" w:cs="Times New Roman"/>
        </w:rPr>
        <w:t>a považuje ich z hľadiska vzťahu k bývalej komunistickej diktatúre aj v zmysle osobitých predpisov</w:t>
      </w:r>
      <w:r w:rsidRPr="004923DA" w:rsidR="004923DA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za bezúhonných a za významnú súčasť protikomunistického odboja.</w:t>
      </w:r>
    </w:p>
    <w:p w:rsidR="00236E4E" w:rsidP="00236E4E">
      <w:pPr>
        <w:jc w:val="both"/>
        <w:rPr>
          <w:rFonts w:ascii="Times New Roman" w:hAnsi="Times New Roman" w:cs="Times New Roman"/>
        </w:rPr>
      </w:pPr>
      <w:r w:rsidR="00C51562">
        <w:rPr>
          <w:rFonts w:ascii="Times New Roman" w:hAnsi="Times New Roman" w:cs="Times New Roman"/>
        </w:rPr>
        <w:tab/>
        <w:t xml:space="preserve">(3) Zákon upravuje podmienky pre zmiernenie následkov niektorých majetkových a iných krívd, ktorých sa dopustil komunistický režim na občanoch vedených na </w:t>
      </w:r>
      <w:r w:rsidR="00583DFD">
        <w:rPr>
          <w:rFonts w:ascii="Times New Roman" w:hAnsi="Times New Roman" w:cs="Times New Roman"/>
        </w:rPr>
        <w:t>Čiernej listine</w:t>
      </w:r>
      <w:r w:rsidR="00C51562">
        <w:rPr>
          <w:rFonts w:ascii="Times New Roman" w:hAnsi="Times New Roman" w:cs="Times New Roman"/>
        </w:rPr>
        <w:t>. V nich ich označoval ako „predstaviteľov, exponentov a nositeľov pravicového oportunizmu, organizátorov protistraníckych</w:t>
      </w:r>
      <w:r w:rsidR="00583DFD">
        <w:rPr>
          <w:rFonts w:ascii="Times New Roman" w:hAnsi="Times New Roman" w:cs="Times New Roman"/>
        </w:rPr>
        <w:t>,</w:t>
      </w:r>
      <w:r w:rsidR="00C51562">
        <w:rPr>
          <w:rFonts w:ascii="Times New Roman" w:hAnsi="Times New Roman" w:cs="Times New Roman"/>
        </w:rPr>
        <w:t xml:space="preserve"> protisocialistických a protisovietskych kampaní a akcií“, a ako takých v období od 21. augusta 1968 do 17. novembra 1989 systematicky prenasledoval v príkrom rozpore so zásadami demokratickej spoločnosti, povinnej rešpektovať práva občanov obsiahnuté v Charte Organizácie spojených národov, v Deklarácii ľudských práv a v nadväzujúcich medzinárodných paktoch </w:t>
      </w:r>
      <w:r w:rsidR="00EE1A39">
        <w:rPr>
          <w:rFonts w:ascii="Times New Roman" w:hAnsi="Times New Roman" w:cs="Times New Roman"/>
        </w:rPr>
        <w:t>o</w:t>
      </w:r>
      <w:r w:rsidR="00C51562">
        <w:rPr>
          <w:rFonts w:ascii="Times New Roman" w:hAnsi="Times New Roman" w:cs="Times New Roman"/>
        </w:rPr>
        <w:t> občianskych, politických, hospodárskych</w:t>
      </w:r>
      <w:r w:rsidR="004923DA">
        <w:rPr>
          <w:rFonts w:ascii="Times New Roman" w:hAnsi="Times New Roman" w:cs="Times New Roman"/>
        </w:rPr>
        <w:t>, sociálnych a kultúrnych právach.</w:t>
      </w:r>
      <w:r w:rsidR="004923DA">
        <w:rPr>
          <w:rStyle w:val="FootnoteReference"/>
          <w:rFonts w:ascii="Times New Roman" w:hAnsi="Times New Roman" w:cs="Times New Roman"/>
        </w:rPr>
        <w:t>2</w:t>
      </w:r>
    </w:p>
    <w:p w:rsidR="004923DA" w:rsidP="00236E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(4) Touto morálnou rehabilitáciou a symbolickým materiálnym odškodnením občanov </w:t>
      </w:r>
      <w:r w:rsidR="00583DFD">
        <w:rPr>
          <w:rFonts w:ascii="Times New Roman" w:hAnsi="Times New Roman" w:cs="Times New Roman"/>
        </w:rPr>
        <w:t>vedených na</w:t>
      </w:r>
      <w:r w:rsidR="00690CB2">
        <w:rPr>
          <w:rFonts w:ascii="Times New Roman" w:hAnsi="Times New Roman" w:cs="Times New Roman"/>
        </w:rPr>
        <w:t> Čiernej listin</w:t>
      </w:r>
      <w:r w:rsidR="00583DFD">
        <w:rPr>
          <w:rFonts w:ascii="Times New Roman" w:hAnsi="Times New Roman" w:cs="Times New Roman"/>
        </w:rPr>
        <w:t>e</w:t>
      </w:r>
      <w:r w:rsidR="00690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zmysle </w:t>
      </w:r>
      <w:r w:rsidR="00583DFD">
        <w:rPr>
          <w:rFonts w:ascii="Times New Roman" w:hAnsi="Times New Roman" w:cs="Times New Roman"/>
        </w:rPr>
        <w:t>ods.</w:t>
      </w:r>
      <w:r>
        <w:rPr>
          <w:rFonts w:ascii="Times New Roman" w:hAnsi="Times New Roman" w:cs="Times New Roman"/>
        </w:rPr>
        <w:t xml:space="preserve"> 1 </w:t>
      </w:r>
      <w:r w:rsidR="00F40141">
        <w:rPr>
          <w:rFonts w:ascii="Times New Roman" w:hAnsi="Times New Roman" w:cs="Times New Roman"/>
        </w:rPr>
        <w:t xml:space="preserve">vo forme jednorazovej finančnej náhrady </w:t>
      </w:r>
      <w:r>
        <w:rPr>
          <w:rFonts w:ascii="Times New Roman" w:hAnsi="Times New Roman" w:cs="Times New Roman"/>
        </w:rPr>
        <w:t>dochádza súčasne aj k faktickému ukončeniu účinnosti tajnej, protiprávnej a diskriminačnej trestnej Smernice ÚV KSČ a sprievodných uznesení z rokov 1971, 1972 a 1974, ktoré mimosúdne a nezákonným využitím štátnej politickej, hospodárskej a celkovej mocenskej štruktúry štátu postihovali o</w:t>
      </w:r>
      <w:r w:rsidR="00690CB2">
        <w:rPr>
          <w:rFonts w:ascii="Times New Roman" w:hAnsi="Times New Roman" w:cs="Times New Roman"/>
        </w:rPr>
        <w:t>bčanov</w:t>
      </w:r>
      <w:r>
        <w:rPr>
          <w:rFonts w:ascii="Times New Roman" w:hAnsi="Times New Roman" w:cs="Times New Roman"/>
        </w:rPr>
        <w:t xml:space="preserve"> uveden</w:t>
      </w:r>
      <w:r w:rsidR="00690CB2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na </w:t>
      </w:r>
      <w:r w:rsidR="00BD1AED">
        <w:rPr>
          <w:rFonts w:ascii="Times New Roman" w:hAnsi="Times New Roman" w:cs="Times New Roman"/>
        </w:rPr>
        <w:t>Čiern</w:t>
      </w:r>
      <w:r>
        <w:rPr>
          <w:rFonts w:ascii="Times New Roman" w:hAnsi="Times New Roman" w:cs="Times New Roman"/>
        </w:rPr>
        <w:t>ej listine a ich rodinných prísluš</w:t>
      </w:r>
      <w:r>
        <w:rPr>
          <w:rFonts w:ascii="Times New Roman" w:hAnsi="Times New Roman" w:cs="Times New Roman"/>
        </w:rPr>
        <w:t xml:space="preserve">níkov. </w:t>
      </w:r>
    </w:p>
    <w:p w:rsidR="006B6035" w:rsidP="00236E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(5) Zákon stanovuje podmienky pre uplatnenie nárokov oprávnených osôb, rozsah možných kompenzácií i spôsob finančn</w:t>
      </w:r>
      <w:r w:rsidR="00F40141">
        <w:rPr>
          <w:rFonts w:ascii="Times New Roman" w:hAnsi="Times New Roman" w:cs="Times New Roman"/>
        </w:rPr>
        <w:t>ej náhrady</w:t>
      </w:r>
      <w:r>
        <w:rPr>
          <w:rFonts w:ascii="Times New Roman" w:hAnsi="Times New Roman" w:cs="Times New Roman"/>
        </w:rPr>
        <w:t>.</w:t>
      </w:r>
    </w:p>
    <w:p w:rsidR="006B6035" w:rsidP="00236E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(6) Zákon upravuje pôsobnosť Ministerstva vnútra Slovenskej republiky</w:t>
      </w:r>
      <w:r w:rsidR="00C33868">
        <w:rPr>
          <w:rFonts w:ascii="Times New Roman" w:hAnsi="Times New Roman" w:cs="Times New Roman"/>
        </w:rPr>
        <w:t xml:space="preserve">, Ministerstva spravodlivosti Slovenskej republiky </w:t>
      </w:r>
      <w:r w:rsidR="00C33868">
        <w:rPr>
          <w:rFonts w:ascii="Times New Roman" w:hAnsi="Times New Roman" w:cs="Times New Roman"/>
        </w:rPr>
        <w:t>a Ústavu pamäti národa</w:t>
      </w:r>
      <w:r w:rsidR="00CC6BF0">
        <w:rPr>
          <w:rFonts w:ascii="Times New Roman" w:hAnsi="Times New Roman" w:cs="Times New Roman"/>
        </w:rPr>
        <w:t xml:space="preserve"> v konaní o vydaní Osvedčenia a poskytnutí jednorazovej finančnej náhrady</w:t>
      </w:r>
      <w:r w:rsidR="00C33868">
        <w:rPr>
          <w:rFonts w:ascii="Times New Roman" w:hAnsi="Times New Roman" w:cs="Times New Roman"/>
        </w:rPr>
        <w:t>.</w:t>
      </w:r>
    </w:p>
    <w:p w:rsidR="006B6035" w:rsidP="00236E4E">
      <w:pPr>
        <w:jc w:val="both"/>
        <w:rPr>
          <w:rFonts w:ascii="Times New Roman" w:hAnsi="Times New Roman" w:cs="Times New Roman"/>
        </w:rPr>
      </w:pPr>
    </w:p>
    <w:p w:rsidR="00B87787" w:rsidP="00236E4E">
      <w:pPr>
        <w:jc w:val="both"/>
        <w:rPr>
          <w:rFonts w:ascii="Times New Roman" w:hAnsi="Times New Roman" w:cs="Times New Roman"/>
        </w:rPr>
      </w:pPr>
    </w:p>
    <w:p w:rsidR="00F06FA8" w:rsidP="00F06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2</w:t>
      </w:r>
    </w:p>
    <w:p w:rsidR="00F06FA8" w:rsidP="00F06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Zmiernenie krívd</w:t>
      </w:r>
    </w:p>
    <w:p w:rsidR="00F06FA8" w:rsidP="00F06FA8">
      <w:pPr>
        <w:jc w:val="center"/>
        <w:rPr>
          <w:rFonts w:ascii="Times New Roman" w:hAnsi="Times New Roman" w:cs="Times New Roman"/>
        </w:rPr>
      </w:pPr>
    </w:p>
    <w:p w:rsidR="00F06FA8" w:rsidP="00F06F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(1) Zmiernenie následkov, morálnych, materiálnych a iných krívd spôsobených dlhodobým prenasledovaním občanov </w:t>
      </w:r>
      <w:r w:rsidR="00583DFD">
        <w:rPr>
          <w:rFonts w:ascii="Times New Roman" w:hAnsi="Times New Roman" w:cs="Times New Roman"/>
        </w:rPr>
        <w:t>vedených na</w:t>
      </w:r>
      <w:r>
        <w:rPr>
          <w:rFonts w:ascii="Times New Roman" w:hAnsi="Times New Roman" w:cs="Times New Roman"/>
        </w:rPr>
        <w:t> </w:t>
      </w:r>
      <w:r w:rsidR="00BD1AED">
        <w:rPr>
          <w:rFonts w:ascii="Times New Roman" w:hAnsi="Times New Roman" w:cs="Times New Roman"/>
        </w:rPr>
        <w:t>Čiern</w:t>
      </w:r>
      <w:r>
        <w:rPr>
          <w:rFonts w:ascii="Times New Roman" w:hAnsi="Times New Roman" w:cs="Times New Roman"/>
        </w:rPr>
        <w:t>ej list</w:t>
      </w:r>
      <w:r>
        <w:rPr>
          <w:rFonts w:ascii="Times New Roman" w:hAnsi="Times New Roman" w:cs="Times New Roman"/>
        </w:rPr>
        <w:t>in</w:t>
      </w:r>
      <w:r w:rsidR="00583DF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 ich rodinných príslušníkov v období od 21. augusta 1968 do 17. novembra 1989 spočíva v</w:t>
      </w:r>
    </w:p>
    <w:p w:rsidR="00CC6BF0" w:rsidP="00F06FA8">
      <w:pPr>
        <w:numPr>
          <w:ilvl w:val="0"/>
          <w:numId w:val="1"/>
        </w:numPr>
        <w:tabs>
          <w:tab w:val="clear" w:pos="720"/>
          <w:tab w:val="left" w:pos="1440"/>
        </w:tabs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morálno-spoločenskej rehabilitácii,</w:t>
      </w:r>
    </w:p>
    <w:p w:rsidR="00F06FA8" w:rsidP="00243EEE">
      <w:pPr>
        <w:numPr>
          <w:ilvl w:val="0"/>
          <w:numId w:val="1"/>
        </w:numPr>
        <w:tabs>
          <w:tab w:val="clear" w:pos="720"/>
          <w:tab w:val="left" w:pos="1440"/>
        </w:tabs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</w:t>
      </w:r>
      <w:r w:rsidR="00243EEE">
        <w:rPr>
          <w:rFonts w:ascii="Times New Roman" w:hAnsi="Times New Roman" w:cs="Times New Roman"/>
        </w:rPr>
        <w:t xml:space="preserve"> jednorazovej finančnej náhrady.</w:t>
      </w:r>
    </w:p>
    <w:p w:rsidR="00F06FA8" w:rsidP="00F06FA8">
      <w:pPr>
        <w:jc w:val="both"/>
        <w:rPr>
          <w:rFonts w:ascii="Times New Roman" w:hAnsi="Times New Roman" w:cs="Times New Roman"/>
        </w:rPr>
      </w:pPr>
    </w:p>
    <w:p w:rsidR="00794370" w:rsidP="00F06FA8">
      <w:pPr>
        <w:jc w:val="both"/>
        <w:rPr>
          <w:rFonts w:ascii="Times New Roman" w:hAnsi="Times New Roman" w:cs="Times New Roman"/>
        </w:rPr>
      </w:pPr>
    </w:p>
    <w:p w:rsidR="00F06FA8" w:rsidP="00F06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</w:t>
      </w:r>
    </w:p>
    <w:p w:rsidR="00F06FA8" w:rsidP="00F06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Oprávnená osoba</w:t>
      </w:r>
    </w:p>
    <w:p w:rsidR="00F06FA8" w:rsidP="00F06FA8">
      <w:pPr>
        <w:jc w:val="both"/>
        <w:rPr>
          <w:rFonts w:ascii="Times New Roman" w:hAnsi="Times New Roman" w:cs="Times New Roman"/>
        </w:rPr>
      </w:pPr>
    </w:p>
    <w:p w:rsidR="00F06FA8" w:rsidP="00F06F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 Oprávnenou osobou v zmysle § 2 je, ak tento zákon neusta</w:t>
      </w:r>
      <w:r>
        <w:rPr>
          <w:rFonts w:ascii="Times New Roman" w:hAnsi="Times New Roman" w:cs="Times New Roman"/>
        </w:rPr>
        <w:t xml:space="preserve">novuje inak, </w:t>
      </w:r>
      <w:r w:rsidR="00583DFD">
        <w:rPr>
          <w:rFonts w:ascii="Times New Roman" w:hAnsi="Times New Roman" w:cs="Times New Roman"/>
        </w:rPr>
        <w:t>občan</w:t>
      </w:r>
      <w:r>
        <w:rPr>
          <w:rFonts w:ascii="Times New Roman" w:hAnsi="Times New Roman" w:cs="Times New Roman"/>
        </w:rPr>
        <w:t xml:space="preserve"> veden</w:t>
      </w:r>
      <w:r w:rsidR="00583DFD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na </w:t>
      </w:r>
      <w:r w:rsidR="00BD1AED">
        <w:rPr>
          <w:rFonts w:ascii="Times New Roman" w:hAnsi="Times New Roman" w:cs="Times New Roman"/>
        </w:rPr>
        <w:t>Čiern</w:t>
      </w:r>
      <w:r>
        <w:rPr>
          <w:rFonts w:ascii="Times New Roman" w:hAnsi="Times New Roman" w:cs="Times New Roman"/>
        </w:rPr>
        <w:t>ej listine, ktor</w:t>
      </w:r>
      <w:r w:rsidR="00583DFD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bolo o tom na je</w:t>
      </w:r>
      <w:r w:rsidR="00583DFD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žiadosť vydané príslušným ústredným orgánom štátnej správy Osvedčenie.</w:t>
      </w:r>
    </w:p>
    <w:p w:rsidR="00583DFD" w:rsidRPr="00113125" w:rsidP="00F06FA8">
      <w:pPr>
        <w:jc w:val="both"/>
        <w:rPr>
          <w:rFonts w:ascii="Times New Roman" w:hAnsi="Times New Roman" w:cs="Times New Roman"/>
        </w:rPr>
      </w:pPr>
      <w:r w:rsidR="00F06FA8">
        <w:rPr>
          <w:rFonts w:ascii="Times New Roman" w:hAnsi="Times New Roman" w:cs="Times New Roman"/>
        </w:rPr>
        <w:tab/>
      </w:r>
      <w:r w:rsidRPr="00113125" w:rsidR="00F06FA8">
        <w:rPr>
          <w:rFonts w:ascii="Times New Roman" w:hAnsi="Times New Roman" w:cs="Times New Roman"/>
        </w:rPr>
        <w:t xml:space="preserve">(2) </w:t>
      </w:r>
      <w:r w:rsidRPr="00113125">
        <w:rPr>
          <w:rFonts w:ascii="Times New Roman" w:hAnsi="Times New Roman" w:cs="Times New Roman"/>
        </w:rPr>
        <w:t>Ak osoba vedená na Čiernej listine zomrela pred nadobudnutím účinnosti tohto zákona, o</w:t>
      </w:r>
      <w:r w:rsidRPr="00113125" w:rsidR="00F06FA8">
        <w:rPr>
          <w:rFonts w:ascii="Times New Roman" w:hAnsi="Times New Roman" w:cs="Times New Roman"/>
        </w:rPr>
        <w:t>právnen</w:t>
      </w:r>
      <w:r w:rsidRPr="00113125">
        <w:rPr>
          <w:rFonts w:ascii="Times New Roman" w:hAnsi="Times New Roman" w:cs="Times New Roman"/>
        </w:rPr>
        <w:t>ými</w:t>
      </w:r>
      <w:r w:rsidRPr="00113125" w:rsidR="00F06FA8">
        <w:rPr>
          <w:rFonts w:ascii="Times New Roman" w:hAnsi="Times New Roman" w:cs="Times New Roman"/>
        </w:rPr>
        <w:t xml:space="preserve"> osob</w:t>
      </w:r>
      <w:r w:rsidRPr="00113125">
        <w:rPr>
          <w:rFonts w:ascii="Times New Roman" w:hAnsi="Times New Roman" w:cs="Times New Roman"/>
        </w:rPr>
        <w:t>ami sú</w:t>
      </w:r>
      <w:r w:rsidRPr="00113125">
        <w:rPr>
          <w:rFonts w:ascii="Times New Roman" w:hAnsi="Times New Roman" w:cs="Times New Roman"/>
        </w:rPr>
        <w:t xml:space="preserve"> fyzické osoby v tomto poradí:</w:t>
      </w:r>
    </w:p>
    <w:p w:rsidR="00583DFD" w:rsidP="00583DFD">
      <w:pPr>
        <w:ind w:left="1410" w:hanging="330"/>
        <w:jc w:val="both"/>
        <w:rPr>
          <w:rFonts w:ascii="Times New Roman" w:hAnsi="Times New Roman" w:cs="Times New Roman"/>
        </w:rPr>
      </w:pPr>
      <w:r w:rsidRPr="00113125">
        <w:rPr>
          <w:rFonts w:ascii="Times New Roman" w:hAnsi="Times New Roman" w:cs="Times New Roman"/>
        </w:rPr>
        <w:t>a)</w:t>
        <w:tab/>
      </w:r>
      <w:r w:rsidRPr="00113125" w:rsidR="00F06FA8">
        <w:rPr>
          <w:rFonts w:ascii="Times New Roman" w:hAnsi="Times New Roman" w:cs="Times New Roman"/>
        </w:rPr>
        <w:t>žijúci manžel</w:t>
      </w:r>
      <w:r w:rsidRPr="00113125" w:rsidR="00CC6BF0">
        <w:rPr>
          <w:rFonts w:ascii="Times New Roman" w:hAnsi="Times New Roman" w:cs="Times New Roman"/>
        </w:rPr>
        <w:t xml:space="preserve"> alebo</w:t>
      </w:r>
      <w:r w:rsidRPr="00113125" w:rsidR="00F06FA8">
        <w:rPr>
          <w:rFonts w:ascii="Times New Roman" w:hAnsi="Times New Roman" w:cs="Times New Roman"/>
        </w:rPr>
        <w:t xml:space="preserve"> manželka, ktor</w:t>
      </w:r>
      <w:r w:rsidRPr="00113125" w:rsidR="00CC6BF0">
        <w:rPr>
          <w:rFonts w:ascii="Times New Roman" w:hAnsi="Times New Roman" w:cs="Times New Roman"/>
        </w:rPr>
        <w:t>í</w:t>
      </w:r>
      <w:r w:rsidRPr="00113125" w:rsidR="00F06FA8">
        <w:rPr>
          <w:rFonts w:ascii="Times New Roman" w:hAnsi="Times New Roman" w:cs="Times New Roman"/>
        </w:rPr>
        <w:t xml:space="preserve"> žili v období prenasledovania</w:t>
      </w:r>
      <w:r w:rsidR="00F06FA8">
        <w:rPr>
          <w:rFonts w:ascii="Times New Roman" w:hAnsi="Times New Roman" w:cs="Times New Roman"/>
        </w:rPr>
        <w:t xml:space="preserve"> v spoločnej domácnosti s oprávnenou osobou podľa § 3 ods. 1, a</w:t>
      </w:r>
      <w:r>
        <w:rPr>
          <w:rFonts w:ascii="Times New Roman" w:hAnsi="Times New Roman" w:cs="Times New Roman"/>
        </w:rPr>
        <w:t> </w:t>
      </w:r>
      <w:r w:rsidR="00F06FA8">
        <w:rPr>
          <w:rFonts w:ascii="Times New Roman" w:hAnsi="Times New Roman" w:cs="Times New Roman"/>
        </w:rPr>
        <w:t>ktorým</w:t>
      </w:r>
      <w:r>
        <w:rPr>
          <w:rFonts w:ascii="Times New Roman" w:hAnsi="Times New Roman" w:cs="Times New Roman"/>
        </w:rPr>
        <w:t xml:space="preserve"> o tom </w:t>
      </w:r>
      <w:r w:rsidR="00F06FA8">
        <w:rPr>
          <w:rFonts w:ascii="Times New Roman" w:hAnsi="Times New Roman" w:cs="Times New Roman"/>
        </w:rPr>
        <w:t>príslušný orgán štátnej správy vydal Osvedčenie.</w:t>
      </w:r>
    </w:p>
    <w:p w:rsidR="00CC6BF0" w:rsidP="00583DFD">
      <w:pPr>
        <w:ind w:left="1410" w:hanging="330"/>
        <w:jc w:val="both"/>
        <w:rPr>
          <w:rFonts w:ascii="Times New Roman" w:hAnsi="Times New Roman" w:cs="Times New Roman"/>
        </w:rPr>
      </w:pPr>
      <w:r w:rsidR="00583DFD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deti</w:t>
      </w:r>
      <w:r w:rsidR="00BD1040">
        <w:rPr>
          <w:rFonts w:ascii="Times New Roman" w:hAnsi="Times New Roman" w:cs="Times New Roman"/>
        </w:rPr>
        <w:t xml:space="preserve"> oprávnenej osoby podľa </w:t>
      </w:r>
      <w:r w:rsidR="00BD1040">
        <w:rPr>
          <w:rFonts w:ascii="Times New Roman" w:hAnsi="Times New Roman" w:cs="Times New Roman"/>
        </w:rPr>
        <w:t>§ 3 ods. 1</w:t>
      </w:r>
      <w:r>
        <w:rPr>
          <w:rFonts w:ascii="Times New Roman" w:hAnsi="Times New Roman" w:cs="Times New Roman"/>
        </w:rPr>
        <w:t xml:space="preserve">, ktoré žili v období prenasledovania v spoločnej domácnosti s oprávnenou osobou podľa § 3 ods. 1, a ktorým </w:t>
      </w:r>
      <w:r w:rsidR="00583DFD">
        <w:rPr>
          <w:rFonts w:ascii="Times New Roman" w:hAnsi="Times New Roman" w:cs="Times New Roman"/>
        </w:rPr>
        <w:t xml:space="preserve">o tom </w:t>
      </w:r>
      <w:r>
        <w:rPr>
          <w:rFonts w:ascii="Times New Roman" w:hAnsi="Times New Roman" w:cs="Times New Roman"/>
        </w:rPr>
        <w:t>príslušný orgán vydal Osvedčenie</w:t>
      </w:r>
      <w:r w:rsidR="00BD1040">
        <w:rPr>
          <w:rFonts w:ascii="Times New Roman" w:hAnsi="Times New Roman" w:cs="Times New Roman"/>
        </w:rPr>
        <w:t>.</w:t>
      </w:r>
    </w:p>
    <w:p w:rsidR="00F06FA8" w:rsidP="00F06F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="00583D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Osoby podľa odseku 1</w:t>
      </w:r>
      <w:r w:rsidR="00583DFD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2 musia byť ku dňu účinnosti tohto zákona občanmi Slovenskej republiky a musia mať na jej území trvalý pobyt.</w:t>
      </w:r>
    </w:p>
    <w:p w:rsidR="00F06FA8" w:rsidP="00F06F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="00583D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="00BD1040">
        <w:rPr>
          <w:rFonts w:ascii="Times New Roman" w:hAnsi="Times New Roman" w:cs="Times New Roman"/>
        </w:rPr>
        <w:t>Oprávnenou osobou nie je fyzická</w:t>
      </w:r>
      <w:r w:rsidR="008E120C">
        <w:rPr>
          <w:rFonts w:ascii="Times New Roman" w:hAnsi="Times New Roman" w:cs="Times New Roman"/>
        </w:rPr>
        <w:t xml:space="preserve"> osoba uvedená v § 3 ods. 1</w:t>
      </w:r>
      <w:r w:rsidR="00583DFD">
        <w:rPr>
          <w:rFonts w:ascii="Times New Roman" w:hAnsi="Times New Roman" w:cs="Times New Roman"/>
        </w:rPr>
        <w:t xml:space="preserve"> </w:t>
      </w:r>
      <w:r w:rsidR="008E120C">
        <w:rPr>
          <w:rFonts w:ascii="Times New Roman" w:hAnsi="Times New Roman" w:cs="Times New Roman"/>
        </w:rPr>
        <w:t>a </w:t>
      </w:r>
      <w:r w:rsidR="00583DFD">
        <w:rPr>
          <w:rFonts w:ascii="Times New Roman" w:hAnsi="Times New Roman" w:cs="Times New Roman"/>
        </w:rPr>
        <w:t>2</w:t>
      </w:r>
      <w:r w:rsidR="008E120C">
        <w:rPr>
          <w:rFonts w:ascii="Times New Roman" w:hAnsi="Times New Roman" w:cs="Times New Roman"/>
        </w:rPr>
        <w:t>, ktorá bola rehabilitovaná a odškodnená podľa iných zákonov</w:t>
      </w:r>
      <w:r w:rsidR="008E120C">
        <w:rPr>
          <w:rStyle w:val="FootnoteReference"/>
          <w:rFonts w:ascii="Times New Roman" w:hAnsi="Times New Roman" w:cs="Times New Roman"/>
        </w:rPr>
        <w:t>3</w:t>
      </w:r>
      <w:r w:rsidR="00504F90">
        <w:rPr>
          <w:rFonts w:ascii="Times New Roman" w:hAnsi="Times New Roman" w:cs="Times New Roman"/>
        </w:rPr>
        <w:t>.</w:t>
      </w:r>
    </w:p>
    <w:p w:rsidR="00BD1040" w:rsidP="00F06F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="00583D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Oprávnenou osobou nie je fyzická osoba uvedená v </w:t>
      </w:r>
      <w:r w:rsidR="008E120C">
        <w:rPr>
          <w:rFonts w:ascii="Times New Roman" w:hAnsi="Times New Roman" w:cs="Times New Roman"/>
        </w:rPr>
        <w:t xml:space="preserve">§ 3 </w:t>
      </w:r>
      <w:r>
        <w:rPr>
          <w:rFonts w:ascii="Times New Roman" w:hAnsi="Times New Roman" w:cs="Times New Roman"/>
        </w:rPr>
        <w:t>ods</w:t>
      </w:r>
      <w:r w:rsidR="008E120C">
        <w:rPr>
          <w:rFonts w:ascii="Times New Roman" w:hAnsi="Times New Roman" w:cs="Times New Roman"/>
        </w:rPr>
        <w:t>.</w:t>
      </w:r>
      <w:r w:rsidR="00C24B6F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="00C24B6F">
          <w:rPr>
            <w:rFonts w:ascii="Times New Roman" w:hAnsi="Times New Roman" w:cs="Times New Roman"/>
          </w:rPr>
          <w:t>1 a</w:t>
        </w:r>
      </w:smartTag>
      <w:r w:rsidR="00C24B6F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, ak bola právoplatným rozhodnutím súdu označená v období od 21. augusta 1968 do 31. septembra 1989 za vedomého a dobrovoľného spolupracovníka 2. správy Štátnej bezpečnosti v kategóriách rezident, agent, informátor, držiteľ prepožičaného bytu alebo držiteľ konšpiračného by</w:t>
      </w:r>
      <w:r>
        <w:rPr>
          <w:rFonts w:ascii="Times New Roman" w:hAnsi="Times New Roman" w:cs="Times New Roman"/>
        </w:rPr>
        <w:t xml:space="preserve">tu. </w:t>
      </w:r>
    </w:p>
    <w:p w:rsidR="004667A2" w:rsidP="00F06FA8">
      <w:pPr>
        <w:jc w:val="both"/>
        <w:rPr>
          <w:rFonts w:ascii="Times New Roman" w:hAnsi="Times New Roman" w:cs="Times New Roman"/>
        </w:rPr>
      </w:pPr>
    </w:p>
    <w:p w:rsidR="00243EEE" w:rsidP="00F06FA8">
      <w:pPr>
        <w:jc w:val="both"/>
        <w:rPr>
          <w:rFonts w:ascii="Times New Roman" w:hAnsi="Times New Roman" w:cs="Times New Roman"/>
        </w:rPr>
      </w:pPr>
    </w:p>
    <w:p w:rsidR="00794370" w:rsidP="007943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</w:p>
    <w:p w:rsidR="00794370" w:rsidP="007943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Pôsobnosť </w:t>
      </w:r>
      <w:r w:rsidR="00504F90">
        <w:rPr>
          <w:rFonts w:ascii="Times New Roman" w:hAnsi="Times New Roman" w:cs="Times New Roman"/>
        </w:rPr>
        <w:t>ústredných orgánov</w:t>
      </w:r>
      <w:r w:rsidR="00243EEE">
        <w:rPr>
          <w:rFonts w:ascii="Times New Roman" w:hAnsi="Times New Roman" w:cs="Times New Roman"/>
        </w:rPr>
        <w:t xml:space="preserve"> štátnej správy</w:t>
      </w:r>
    </w:p>
    <w:p w:rsidR="00794370" w:rsidP="00794370">
      <w:pPr>
        <w:jc w:val="both"/>
        <w:rPr>
          <w:rFonts w:ascii="Times New Roman" w:hAnsi="Times New Roman" w:cs="Times New Roman"/>
        </w:rPr>
      </w:pPr>
    </w:p>
    <w:p w:rsidR="00794370" w:rsidP="007943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(1) Ministerstvo </w:t>
      </w:r>
      <w:r w:rsidR="00504F90">
        <w:rPr>
          <w:rFonts w:ascii="Times New Roman" w:hAnsi="Times New Roman" w:cs="Times New Roman"/>
        </w:rPr>
        <w:t xml:space="preserve">vnútra Slovenskej republiky </w:t>
      </w:r>
      <w:r>
        <w:rPr>
          <w:rFonts w:ascii="Times New Roman" w:hAnsi="Times New Roman" w:cs="Times New Roman"/>
        </w:rPr>
        <w:t>vydá na základe písomnej žiadosti oprávnenej osoby, ktorá spln</w:t>
      </w:r>
      <w:r w:rsidR="00CC6BF0">
        <w:rPr>
          <w:rFonts w:ascii="Times New Roman" w:hAnsi="Times New Roman" w:cs="Times New Roman"/>
        </w:rPr>
        <w:t>ila podmienky</w:t>
      </w:r>
      <w:r w:rsidR="00B87787">
        <w:rPr>
          <w:rFonts w:ascii="Times New Roman" w:hAnsi="Times New Roman" w:cs="Times New Roman"/>
        </w:rPr>
        <w:t xml:space="preserve"> uvedené v</w:t>
      </w:r>
      <w:r w:rsidR="00CC6BF0">
        <w:rPr>
          <w:rFonts w:ascii="Times New Roman" w:hAnsi="Times New Roman" w:cs="Times New Roman"/>
        </w:rPr>
        <w:t xml:space="preserve"> § 3 </w:t>
      </w:r>
      <w:r>
        <w:rPr>
          <w:rFonts w:ascii="Times New Roman" w:hAnsi="Times New Roman" w:cs="Times New Roman"/>
        </w:rPr>
        <w:t xml:space="preserve">Osvedčenie o tom, že bola v čase od 21. augusta 1968 do 17. novembra 1989 prenasledovaná a evidovaná Komunistickou stranou Československa na </w:t>
      </w:r>
      <w:r w:rsidR="00BD1AED">
        <w:rPr>
          <w:rFonts w:ascii="Times New Roman" w:hAnsi="Times New Roman" w:cs="Times New Roman"/>
        </w:rPr>
        <w:t>Čiern</w:t>
      </w:r>
      <w:r>
        <w:rPr>
          <w:rFonts w:ascii="Times New Roman" w:hAnsi="Times New Roman" w:cs="Times New Roman"/>
        </w:rPr>
        <w:t>ej listine ako odporca komunistického režimu.</w:t>
      </w:r>
    </w:p>
    <w:p w:rsidR="004A6B99" w:rsidP="004A6B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43EE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r w:rsidR="00A52C11">
        <w:rPr>
          <w:rFonts w:ascii="Times New Roman" w:hAnsi="Times New Roman" w:cs="Times New Roman"/>
        </w:rPr>
        <w:t>Ministerstvo vnútra</w:t>
      </w:r>
      <w:r w:rsidR="00B87787">
        <w:rPr>
          <w:rFonts w:ascii="Times New Roman" w:hAnsi="Times New Roman" w:cs="Times New Roman"/>
        </w:rPr>
        <w:t xml:space="preserve"> Slovenskej republiky</w:t>
      </w:r>
      <w:r w:rsidR="00A52C11">
        <w:rPr>
          <w:rFonts w:ascii="Times New Roman" w:hAnsi="Times New Roman" w:cs="Times New Roman"/>
        </w:rPr>
        <w:t xml:space="preserve"> je povinné oprávnenej osobe vydať Osvedčenie podľa </w:t>
      </w:r>
      <w:r w:rsidR="004E3CE9">
        <w:rPr>
          <w:rFonts w:ascii="Times New Roman" w:hAnsi="Times New Roman" w:cs="Times New Roman"/>
        </w:rPr>
        <w:t>ods.</w:t>
      </w:r>
      <w:r w:rsidR="00A52C11">
        <w:rPr>
          <w:rFonts w:ascii="Times New Roman" w:hAnsi="Times New Roman" w:cs="Times New Roman"/>
        </w:rPr>
        <w:t xml:space="preserve"> 1 do 30 dní od </w:t>
      </w:r>
      <w:r w:rsidR="00B87787">
        <w:rPr>
          <w:rFonts w:ascii="Times New Roman" w:hAnsi="Times New Roman" w:cs="Times New Roman"/>
        </w:rPr>
        <w:t xml:space="preserve">doručenia </w:t>
      </w:r>
      <w:r w:rsidR="00A52C11">
        <w:rPr>
          <w:rFonts w:ascii="Times New Roman" w:hAnsi="Times New Roman" w:cs="Times New Roman"/>
        </w:rPr>
        <w:t>písomnej žiadosti. Vzor Osvedčenia je uvedený v prílohe tohto zákona.</w:t>
      </w:r>
    </w:p>
    <w:p w:rsidR="00795A21" w:rsidP="004A6B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Ministerstvo vnútra Slovenskej republiky umožní oprávneným osobám prístup ku všetkým materiálom, ktoré súvisia s páchaním krívd na občanoch vedených na Čiernej listine, ktoré sa nachád</w:t>
      </w:r>
      <w:r>
        <w:rPr>
          <w:rFonts w:ascii="Times New Roman" w:hAnsi="Times New Roman" w:cs="Times New Roman"/>
        </w:rPr>
        <w:t>zajú v Krajských orgánoch a archívoch spadajúcich do jeho pôsobnosti.</w:t>
      </w:r>
    </w:p>
    <w:p w:rsidR="00504F90" w:rsidP="004A6B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95A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="00E30504">
        <w:rPr>
          <w:rFonts w:ascii="Times New Roman" w:hAnsi="Times New Roman" w:cs="Times New Roman"/>
        </w:rPr>
        <w:t xml:space="preserve">Ministerstvo spravodlivosti Slovenskej republiky zabezpečí odtajnenie všetkých materiálov súvisiacich s prenasledovaním občanov z Čiernej listiny. </w:t>
      </w:r>
    </w:p>
    <w:p w:rsidR="00695539" w:rsidP="004A6B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95A2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Ústav pamäti národa zabezpečí v zmysle § 8 ods. 1 zákona č. 553/2002 plnenie úloh voči občanom z Čiernej listiny dlhodobo prenasledovaných na základe tajnej Smernice ÚV KSČ z januára 1971.</w:t>
      </w:r>
    </w:p>
    <w:p w:rsidR="00503682" w:rsidP="00693DFA">
      <w:pPr>
        <w:jc w:val="both"/>
        <w:rPr>
          <w:rFonts w:ascii="Times New Roman" w:hAnsi="Times New Roman" w:cs="Times New Roman"/>
        </w:rPr>
      </w:pPr>
    </w:p>
    <w:p w:rsidR="00693DFA" w:rsidP="00693DFA">
      <w:pPr>
        <w:jc w:val="both"/>
        <w:rPr>
          <w:rFonts w:ascii="Times New Roman" w:hAnsi="Times New Roman" w:cs="Times New Roman"/>
        </w:rPr>
      </w:pPr>
    </w:p>
    <w:p w:rsidR="00693DFA" w:rsidP="00693D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5</w:t>
      </w:r>
    </w:p>
    <w:p w:rsidR="00693DFA" w:rsidP="00693D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Výška finančnej náhrady</w:t>
      </w:r>
    </w:p>
    <w:p w:rsidR="00693DFA" w:rsidP="00693D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93DFA" w:rsidP="00693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Výška jednorazovej finančnej náhrady </w:t>
      </w:r>
      <w:r w:rsidR="00503682">
        <w:rPr>
          <w:rFonts w:ascii="Times New Roman" w:hAnsi="Times New Roman" w:cs="Times New Roman"/>
        </w:rPr>
        <w:t xml:space="preserve">pre </w:t>
      </w:r>
      <w:r>
        <w:rPr>
          <w:rFonts w:ascii="Times New Roman" w:hAnsi="Times New Roman" w:cs="Times New Roman"/>
        </w:rPr>
        <w:t>oprávnen</w:t>
      </w:r>
      <w:r w:rsidR="00503682">
        <w:rPr>
          <w:rFonts w:ascii="Times New Roman" w:hAnsi="Times New Roman" w:cs="Times New Roman"/>
        </w:rPr>
        <w:t xml:space="preserve">ú osobu podľa § 3 ods. 1 </w:t>
      </w:r>
      <w:r>
        <w:rPr>
          <w:rFonts w:ascii="Times New Roman" w:hAnsi="Times New Roman" w:cs="Times New Roman"/>
        </w:rPr>
        <w:t xml:space="preserve">je </w:t>
      </w:r>
      <w:r w:rsidR="0050368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0 000 Sk.</w:t>
      </w:r>
    </w:p>
    <w:p w:rsidR="00693DFA" w:rsidP="00693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Ak oprávnená osoba uvedená v </w:t>
      </w:r>
      <w:r w:rsidR="00EE3039">
        <w:rPr>
          <w:rFonts w:ascii="Times New Roman" w:hAnsi="Times New Roman" w:cs="Times New Roman"/>
        </w:rPr>
        <w:t xml:space="preserve">§ 3 </w:t>
      </w:r>
      <w:r>
        <w:rPr>
          <w:rFonts w:ascii="Times New Roman" w:hAnsi="Times New Roman" w:cs="Times New Roman"/>
        </w:rPr>
        <w:t xml:space="preserve">ods. 1 zomrela, jednorazová finančná náhrada </w:t>
      </w:r>
      <w:r w:rsidR="00EE3039">
        <w:rPr>
          <w:rFonts w:ascii="Times New Roman" w:hAnsi="Times New Roman" w:cs="Times New Roman"/>
        </w:rPr>
        <w:t xml:space="preserve">pre </w:t>
      </w:r>
      <w:r>
        <w:rPr>
          <w:rFonts w:ascii="Times New Roman" w:hAnsi="Times New Roman" w:cs="Times New Roman"/>
        </w:rPr>
        <w:t>oprávnen</w:t>
      </w:r>
      <w:r w:rsidR="00EE3039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osob</w:t>
      </w:r>
      <w:r w:rsidR="00EE303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EE3039">
        <w:rPr>
          <w:rFonts w:ascii="Times New Roman" w:hAnsi="Times New Roman" w:cs="Times New Roman"/>
        </w:rPr>
        <w:t xml:space="preserve">podľa </w:t>
      </w:r>
      <w:r>
        <w:rPr>
          <w:rFonts w:ascii="Times New Roman" w:hAnsi="Times New Roman" w:cs="Times New Roman"/>
        </w:rPr>
        <w:t xml:space="preserve"> § 3 ods. 2</w:t>
      </w:r>
      <w:r w:rsidR="00B87787">
        <w:rPr>
          <w:rFonts w:ascii="Times New Roman" w:hAnsi="Times New Roman" w:cs="Times New Roman"/>
        </w:rPr>
        <w:t xml:space="preserve"> písm. a)</w:t>
      </w:r>
      <w:r w:rsidR="00EE3039">
        <w:rPr>
          <w:rFonts w:ascii="Times New Roman" w:hAnsi="Times New Roman" w:cs="Times New Roman"/>
        </w:rPr>
        <w:t xml:space="preserve"> je 45 000 Sk</w:t>
      </w:r>
      <w:r>
        <w:rPr>
          <w:rFonts w:ascii="Times New Roman" w:hAnsi="Times New Roman" w:cs="Times New Roman"/>
        </w:rPr>
        <w:t>.</w:t>
      </w:r>
    </w:p>
    <w:p w:rsidR="00EE3039" w:rsidP="00693D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Ak oprávnená osoba podľa § 3 ods. 1 aj podľa § 3 ods. 2 </w:t>
      </w:r>
      <w:r w:rsidR="00B87787">
        <w:rPr>
          <w:rFonts w:ascii="Times New Roman" w:hAnsi="Times New Roman" w:cs="Times New Roman"/>
        </w:rPr>
        <w:t xml:space="preserve">písm. a) </w:t>
      </w:r>
      <w:r>
        <w:rPr>
          <w:rFonts w:ascii="Times New Roman" w:hAnsi="Times New Roman" w:cs="Times New Roman"/>
        </w:rPr>
        <w:t>zomrela, jednorazová finančná náhrada vo výške 45 000 Sk sa rozdelí medzi oprávnené osoby p</w:t>
      </w:r>
      <w:r w:rsidR="00B87787">
        <w:rPr>
          <w:rFonts w:ascii="Times New Roman" w:hAnsi="Times New Roman" w:cs="Times New Roman"/>
        </w:rPr>
        <w:t>odľa § 3 ods. 2 písm. b).</w:t>
      </w:r>
    </w:p>
    <w:p w:rsidR="006E76E8" w:rsidP="006E76E8">
      <w:pPr>
        <w:jc w:val="both"/>
        <w:rPr>
          <w:rFonts w:ascii="Times New Roman" w:hAnsi="Times New Roman" w:cs="Times New Roman"/>
        </w:rPr>
      </w:pPr>
    </w:p>
    <w:p w:rsidR="006E76E8" w:rsidP="006E76E8">
      <w:pPr>
        <w:jc w:val="both"/>
        <w:rPr>
          <w:rFonts w:ascii="Times New Roman" w:hAnsi="Times New Roman" w:cs="Times New Roman"/>
        </w:rPr>
      </w:pPr>
    </w:p>
    <w:p w:rsidR="006E76E8" w:rsidP="006E76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6</w:t>
      </w:r>
    </w:p>
    <w:p w:rsidR="006E76E8" w:rsidP="006E76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Uplatnenie nároku</w:t>
      </w:r>
      <w:r w:rsidR="00325794">
        <w:rPr>
          <w:rFonts w:ascii="Times New Roman" w:hAnsi="Times New Roman" w:cs="Times New Roman"/>
        </w:rPr>
        <w:t xml:space="preserve"> na jednorazovú finančnú náhradu</w:t>
      </w:r>
    </w:p>
    <w:p w:rsidR="006E76E8" w:rsidP="006E76E8">
      <w:pPr>
        <w:jc w:val="center"/>
        <w:rPr>
          <w:rFonts w:ascii="Times New Roman" w:hAnsi="Times New Roman" w:cs="Times New Roman"/>
        </w:rPr>
      </w:pPr>
    </w:p>
    <w:p w:rsidR="005F309D" w:rsidP="006E76E8">
      <w:pPr>
        <w:jc w:val="both"/>
        <w:rPr>
          <w:rFonts w:ascii="Times New Roman" w:hAnsi="Times New Roman" w:cs="Times New Roman"/>
        </w:rPr>
      </w:pPr>
      <w:r w:rsidR="006E76E8">
        <w:rPr>
          <w:rFonts w:ascii="Times New Roman" w:hAnsi="Times New Roman" w:cs="Times New Roman"/>
        </w:rPr>
        <w:tab/>
        <w:t xml:space="preserve">(1) Náklady na jednorazovú finančnú náhradu hradí </w:t>
      </w:r>
      <w:r>
        <w:rPr>
          <w:rFonts w:ascii="Times New Roman" w:hAnsi="Times New Roman" w:cs="Times New Roman"/>
        </w:rPr>
        <w:t>M</w:t>
      </w:r>
      <w:r w:rsidR="006E76E8">
        <w:rPr>
          <w:rFonts w:ascii="Times New Roman" w:hAnsi="Times New Roman" w:cs="Times New Roman"/>
        </w:rPr>
        <w:t>inisterstvo</w:t>
      </w:r>
      <w:r>
        <w:rPr>
          <w:rFonts w:ascii="Times New Roman" w:hAnsi="Times New Roman" w:cs="Times New Roman"/>
        </w:rPr>
        <w:t xml:space="preserve"> vnútra Slovenskej republiky</w:t>
      </w:r>
      <w:r w:rsidR="006E76E8">
        <w:rPr>
          <w:rFonts w:ascii="Times New Roman" w:hAnsi="Times New Roman" w:cs="Times New Roman"/>
        </w:rPr>
        <w:t>.</w:t>
      </w:r>
    </w:p>
    <w:p w:rsidR="00243EEE" w:rsidP="00243EE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Žiadosť oprávnenej osoby podľa § 3 ods. 1 o vydanie Osvedčenia podľa § 4 ods. 1 obsahuje údaje o žiadateľovi:</w:t>
      </w:r>
    </w:p>
    <w:p w:rsidR="00243EEE" w:rsidP="00243EE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titul, meno a priezvisko osoby</w:t>
      </w:r>
    </w:p>
    <w:p w:rsidR="00243EEE" w:rsidP="00243EE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údaj o zamestnaní v čase zaradenia do evidencie – na Čiernu listinu</w:t>
      </w:r>
    </w:p>
    <w:p w:rsidR="00243EEE" w:rsidP="00243EE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a miesto narodenia</w:t>
      </w:r>
    </w:p>
    <w:p w:rsidR="00243EEE" w:rsidP="00243EE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trvalého pobytu</w:t>
      </w:r>
    </w:p>
    <w:p w:rsidR="00243EEE" w:rsidP="00243EE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údaj o štátnom občianstve</w:t>
      </w:r>
    </w:p>
    <w:p w:rsidR="00243EEE" w:rsidP="00243EE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údaj o rodinných príslušníkoch</w:t>
      </w:r>
    </w:p>
    <w:p w:rsidR="00243EEE" w:rsidP="00243EE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vlastnoručný podpis</w:t>
      </w:r>
    </w:p>
    <w:p w:rsidR="00243EEE" w:rsidP="00243EE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Žiadosť oprávnenej osoby podľa § 3 ods. 2 o vydanie Osvedčenia podľa § 4 ods. 1 obsahuje nasledujúce údaje:</w:t>
      </w:r>
    </w:p>
    <w:p w:rsidR="00243EEE" w:rsidP="00243EEE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titul, meno a priezvisko zomrelého prenasledovaného občana z Čiernej listiny</w:t>
      </w:r>
    </w:p>
    <w:p w:rsidR="00795A21" w:rsidP="00243EEE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úmrtný list oprávnenej osoby podľa § 3 ods. 1</w:t>
      </w:r>
    </w:p>
    <w:p w:rsidR="00243EEE" w:rsidP="00243EEE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potvrdenie o rodinnom vzťahu so zomrelým</w:t>
      </w:r>
    </w:p>
    <w:p w:rsidR="00243EEE" w:rsidP="00243EEE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titul, meno a priezvisko osoby, ktorá žiadosť podáva</w:t>
      </w:r>
    </w:p>
    <w:p w:rsidR="00243EEE" w:rsidP="00243EEE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a miesto narodenia</w:t>
      </w:r>
    </w:p>
    <w:p w:rsidR="00243EEE" w:rsidP="00243EEE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trvalého pobytu</w:t>
      </w:r>
    </w:p>
    <w:p w:rsidR="00243EEE" w:rsidP="00243EEE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údaj o štátnom občianstve</w:t>
      </w:r>
    </w:p>
    <w:p w:rsidR="00243EEE" w:rsidP="00EB48EF">
      <w:pPr>
        <w:ind w:firstLine="360"/>
        <w:jc w:val="both"/>
        <w:rPr>
          <w:rFonts w:ascii="Times New Roman" w:hAnsi="Times New Roman" w:cs="Times New Roman"/>
        </w:rPr>
      </w:pPr>
      <w:r w:rsidR="00EB48EF">
        <w:rPr>
          <w:rFonts w:ascii="Times New Roman" w:hAnsi="Times New Roman" w:cs="Times New Roman"/>
        </w:rPr>
        <w:t>g)</w:t>
        <w:tab/>
      </w:r>
      <w:r>
        <w:rPr>
          <w:rFonts w:ascii="Times New Roman" w:hAnsi="Times New Roman" w:cs="Times New Roman"/>
        </w:rPr>
        <w:t>vlastnoručný podpis.</w:t>
      </w:r>
    </w:p>
    <w:p w:rsidR="00243EEE" w:rsidRPr="00113125" w:rsidP="00243EE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Oprávnená osoba môže podať žiadosť o vydanie Osvedčenia do 3 mesiacov odo dňa účinnosti tohto zákona</w:t>
      </w:r>
      <w:r w:rsidR="000A19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F0CAF" w:rsidP="006E76E8">
      <w:pPr>
        <w:jc w:val="both"/>
        <w:rPr>
          <w:rFonts w:ascii="Times New Roman" w:hAnsi="Times New Roman" w:cs="Times New Roman"/>
        </w:rPr>
      </w:pPr>
      <w:r w:rsidRPr="00113125" w:rsidR="006E76E8">
        <w:rPr>
          <w:rFonts w:ascii="Times New Roman" w:hAnsi="Times New Roman" w:cs="Times New Roman"/>
        </w:rPr>
        <w:tab/>
      </w:r>
    </w:p>
    <w:p w:rsidR="00CF0CAF" w:rsidP="006E76E8">
      <w:pPr>
        <w:jc w:val="both"/>
        <w:rPr>
          <w:rFonts w:ascii="Times New Roman" w:hAnsi="Times New Roman" w:cs="Times New Roman"/>
        </w:rPr>
      </w:pPr>
    </w:p>
    <w:p w:rsidR="006978F4" w:rsidP="00CF0CAF">
      <w:pPr>
        <w:jc w:val="center"/>
        <w:rPr>
          <w:rFonts w:ascii="Times New Roman" w:hAnsi="Times New Roman" w:cs="Times New Roman"/>
          <w:b/>
        </w:rPr>
      </w:pPr>
    </w:p>
    <w:p w:rsidR="00795A21" w:rsidP="00CF0CA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§7</w:t>
      </w:r>
    </w:p>
    <w:p w:rsidR="00795A21" w:rsidRPr="00795A21" w:rsidP="00CF0CAF">
      <w:pPr>
        <w:jc w:val="center"/>
        <w:rPr>
          <w:rFonts w:ascii="Times New Roman" w:hAnsi="Times New Roman" w:cs="Times New Roman"/>
        </w:rPr>
      </w:pPr>
      <w:r w:rsidRPr="00795A21">
        <w:rPr>
          <w:rFonts w:ascii="Times New Roman" w:hAnsi="Times New Roman" w:cs="Times New Roman"/>
        </w:rPr>
        <w:t xml:space="preserve">Konanie o poskytnutí </w:t>
      </w:r>
      <w:r>
        <w:rPr>
          <w:rFonts w:ascii="Times New Roman" w:hAnsi="Times New Roman" w:cs="Times New Roman"/>
        </w:rPr>
        <w:t>jednorazovej finančnej náhrady</w:t>
      </w:r>
    </w:p>
    <w:p w:rsidR="00795A21" w:rsidRPr="00795A21" w:rsidP="00CF0CAF">
      <w:pPr>
        <w:jc w:val="center"/>
        <w:rPr>
          <w:rFonts w:ascii="Times New Roman" w:hAnsi="Times New Roman" w:cs="Times New Roman"/>
        </w:rPr>
      </w:pPr>
    </w:p>
    <w:p w:rsidR="00795A21" w:rsidP="00795A21">
      <w:pPr>
        <w:jc w:val="both"/>
        <w:rPr>
          <w:rFonts w:ascii="Times New Roman" w:hAnsi="Times New Roman" w:cs="Times New Roman"/>
        </w:rPr>
      </w:pPr>
      <w:r w:rsidRPr="00795A21"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 xml:space="preserve"> </w:t>
      </w:r>
      <w:r w:rsidR="00330349">
        <w:rPr>
          <w:rFonts w:ascii="Times New Roman" w:hAnsi="Times New Roman" w:cs="Times New Roman"/>
        </w:rPr>
        <w:t xml:space="preserve">Nárok na </w:t>
      </w:r>
      <w:r>
        <w:rPr>
          <w:rFonts w:ascii="Times New Roman" w:hAnsi="Times New Roman" w:cs="Times New Roman"/>
        </w:rPr>
        <w:t>jednorazov</w:t>
      </w:r>
      <w:r w:rsidR="00330349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finančn</w:t>
      </w:r>
      <w:r w:rsidR="00330349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náhrad</w:t>
      </w:r>
      <w:r w:rsidR="0033034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sa uplatňuje na základe písomnej žiadosti o</w:t>
      </w:r>
      <w:r w:rsidR="00330349">
        <w:rPr>
          <w:rFonts w:ascii="Times New Roman" w:hAnsi="Times New Roman" w:cs="Times New Roman"/>
        </w:rPr>
        <w:t xml:space="preserve"> priznanie jednorazovej finančnej náhrady na Ministerstve vnútra Slovenskej republiky. </w:t>
      </w:r>
      <w:r w:rsidRPr="00113125" w:rsidR="00330349">
        <w:rPr>
          <w:rFonts w:ascii="Times New Roman" w:hAnsi="Times New Roman" w:cs="Times New Roman"/>
        </w:rPr>
        <w:t>Lehota na podanie žiadosti o priznanie nároku na jednorazové finančné odškodnenie je maximálne 3 roky od prevzatia Osvedčenia</w:t>
      </w:r>
      <w:r w:rsidR="00330349">
        <w:rPr>
          <w:rFonts w:ascii="Times New Roman" w:hAnsi="Times New Roman" w:cs="Times New Roman"/>
        </w:rPr>
        <w:t xml:space="preserve"> podľa § 4 ods. 1</w:t>
      </w:r>
      <w:r w:rsidRPr="00113125" w:rsidR="00330349">
        <w:rPr>
          <w:rFonts w:ascii="Times New Roman" w:hAnsi="Times New Roman" w:cs="Times New Roman"/>
        </w:rPr>
        <w:t>.</w:t>
      </w:r>
    </w:p>
    <w:p w:rsidR="00330349" w:rsidP="00795A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(2) Ministerstvo vnútra Slovenskej republiky preskúma žiadosť podľa ods. 1 a rozhodne o nej najneskôr do jedného roka; ak žiadosti vyhovie, písomne oznámi túto skutočnosť oprávnenej osobe.</w:t>
      </w:r>
    </w:p>
    <w:p w:rsidR="00B70C88" w:rsidP="00B70C88">
      <w:pPr>
        <w:ind w:firstLine="708"/>
        <w:jc w:val="both"/>
        <w:rPr>
          <w:rFonts w:ascii="Times New Roman" w:hAnsi="Times New Roman" w:cs="Times New Roman"/>
        </w:rPr>
      </w:pPr>
      <w:r w:rsidRPr="0011312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Pr="00113125">
        <w:rPr>
          <w:rFonts w:ascii="Times New Roman" w:hAnsi="Times New Roman" w:cs="Times New Roman"/>
        </w:rPr>
        <w:t>) Oprávnená osoba je povinná k žiadosti o priznanie nároku na</w:t>
      </w:r>
      <w:r>
        <w:rPr>
          <w:rFonts w:ascii="Times New Roman" w:hAnsi="Times New Roman" w:cs="Times New Roman"/>
        </w:rPr>
        <w:t xml:space="preserve"> jednorazovú finančnú náhradu pripojiť Osvedčenie podľa § 4 ods. 1 vydané Ministerstvom vnútra Slovenskej republiky.</w:t>
      </w:r>
    </w:p>
    <w:p w:rsidR="00B84226" w:rsidP="00B84226">
      <w:pPr>
        <w:jc w:val="both"/>
        <w:rPr>
          <w:rFonts w:ascii="Times New Roman" w:hAnsi="Times New Roman" w:cs="Times New Roman"/>
        </w:rPr>
      </w:pPr>
      <w:r w:rsidR="00B70C88">
        <w:rPr>
          <w:rFonts w:ascii="Times New Roman" w:hAnsi="Times New Roman" w:cs="Times New Roman"/>
        </w:rPr>
        <w:tab/>
        <w:t xml:space="preserve">(4) </w:t>
      </w:r>
      <w:r>
        <w:rPr>
          <w:rFonts w:ascii="Times New Roman" w:hAnsi="Times New Roman" w:cs="Times New Roman"/>
        </w:rPr>
        <w:t>Ministerstvo vnútra Slovenskej republiky poukáže jednorazovú finančnú náhradu oprávnenej osobe na účet v banke alebo pobočke zahraničnej banky, ktorá má povolenie slúžiť ako banka na území Slovenskej republiky, alebo na žiadosť oprávnenej osoby vyplatí príspevok v hotovosti. Spôsob úhrady určí oprávnená osoba v žiadosti podľa ods. 1.</w:t>
      </w:r>
    </w:p>
    <w:p w:rsidR="00B84226" w:rsidP="00B84226">
      <w:pPr>
        <w:jc w:val="both"/>
        <w:rPr>
          <w:rFonts w:ascii="Times New Roman" w:hAnsi="Times New Roman" w:cs="Times New Roman"/>
        </w:rPr>
      </w:pPr>
      <w:r w:rsidR="00330349">
        <w:rPr>
          <w:rFonts w:ascii="Times New Roman" w:hAnsi="Times New Roman" w:cs="Times New Roman"/>
        </w:rPr>
        <w:tab/>
        <w:t>(</w:t>
      </w:r>
      <w:r w:rsidR="00B70C88">
        <w:rPr>
          <w:rFonts w:ascii="Times New Roman" w:hAnsi="Times New Roman" w:cs="Times New Roman"/>
        </w:rPr>
        <w:t>5</w:t>
      </w:r>
      <w:r w:rsidR="0033034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Jednorazová finančná náhrada priznaná oprávneným osobám podľa tohto zákona nepodlieha dani z príjmov fyzických osôb, nezahŕňa sa do vymeriavacieho základu na výpočet zdravotného poistenia ani do príjmu rozhodujúceho na účely poskytnutia sociálnych dávok.</w:t>
      </w:r>
    </w:p>
    <w:p w:rsidR="00B70C88" w:rsidP="00795A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(6) Včas uplatnený nárok oprávnenou osobou prechádza po smrti oprávnenej osoby na jej dedičov.</w:t>
      </w:r>
    </w:p>
    <w:p w:rsidR="00B70C88" w:rsidRPr="00795A21" w:rsidP="00795A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(7) Na konanie podľa tohto zákona sa vzťahuje všeobecný predpis o správnom konaní, ak tento zákon neustanovuje inak. </w:t>
      </w:r>
    </w:p>
    <w:p w:rsidR="00795A21" w:rsidP="00CF0CAF">
      <w:pPr>
        <w:jc w:val="center"/>
        <w:rPr>
          <w:rFonts w:ascii="Times New Roman" w:hAnsi="Times New Roman" w:cs="Times New Roman"/>
        </w:rPr>
      </w:pPr>
    </w:p>
    <w:p w:rsidR="00795A21" w:rsidRPr="00795A21" w:rsidP="00CF0CAF">
      <w:pPr>
        <w:jc w:val="center"/>
        <w:rPr>
          <w:rFonts w:ascii="Times New Roman" w:hAnsi="Times New Roman" w:cs="Times New Roman"/>
        </w:rPr>
      </w:pPr>
    </w:p>
    <w:p w:rsidR="00CF0CAF" w:rsidP="00CF0C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</w:t>
      </w:r>
      <w:r w:rsidR="00795A21">
        <w:rPr>
          <w:rFonts w:ascii="Times New Roman" w:hAnsi="Times New Roman" w:cs="Times New Roman"/>
          <w:b/>
        </w:rPr>
        <w:t>8</w:t>
      </w:r>
    </w:p>
    <w:p w:rsidR="00CF0CAF" w:rsidP="00CF0C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Účinnosť</w:t>
      </w:r>
    </w:p>
    <w:p w:rsidR="00CF0CAF" w:rsidP="00CF0CAF">
      <w:pPr>
        <w:jc w:val="center"/>
        <w:rPr>
          <w:rFonts w:ascii="Times New Roman" w:hAnsi="Times New Roman" w:cs="Times New Roman"/>
        </w:rPr>
      </w:pPr>
    </w:p>
    <w:p w:rsidR="00CF0CAF" w:rsidP="00CF0C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Tento zákon nadobúda účinnosť </w:t>
      </w:r>
      <w:r w:rsidR="00410AD3">
        <w:rPr>
          <w:rFonts w:ascii="Times New Roman" w:hAnsi="Times New Roman" w:cs="Times New Roman"/>
        </w:rPr>
        <w:t xml:space="preserve">dňom </w:t>
      </w:r>
      <w:r w:rsidR="00EB48EF">
        <w:rPr>
          <w:rFonts w:ascii="Times New Roman" w:hAnsi="Times New Roman" w:cs="Times New Roman"/>
        </w:rPr>
        <w:t>vyhlásenia</w:t>
      </w:r>
      <w:r w:rsidR="00410AD3">
        <w:rPr>
          <w:rFonts w:ascii="Times New Roman" w:hAnsi="Times New Roman" w:cs="Times New Roman"/>
        </w:rPr>
        <w:t xml:space="preserve"> v Zbierke zákonov</w:t>
      </w:r>
      <w:r>
        <w:rPr>
          <w:rFonts w:ascii="Times New Roman" w:hAnsi="Times New Roman" w:cs="Times New Roman"/>
        </w:rPr>
        <w:t>.</w:t>
      </w:r>
    </w:p>
    <w:p w:rsidR="008F3FB2" w:rsidP="00CF0CAF">
      <w:pPr>
        <w:jc w:val="both"/>
        <w:rPr>
          <w:rFonts w:ascii="Times New Roman" w:hAnsi="Times New Roman" w:cs="Times New Roman"/>
        </w:rPr>
      </w:pPr>
    </w:p>
    <w:p w:rsidR="008F3FB2" w:rsidP="00CF0C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</w:rPr>
        <w:t>Príloha k</w:t>
      </w:r>
      <w:r w:rsidR="00B07110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zákonu</w:t>
      </w:r>
      <w:r w:rsidR="00B07110">
        <w:rPr>
          <w:rFonts w:ascii="Times New Roman" w:hAnsi="Times New Roman" w:cs="Times New Roman"/>
          <w:b/>
        </w:rPr>
        <w:t xml:space="preserve"> č. .../... Z. z.</w:t>
      </w:r>
    </w:p>
    <w:p w:rsidR="008F3FB2" w:rsidP="00CF0CAF">
      <w:pPr>
        <w:jc w:val="both"/>
        <w:rPr>
          <w:rFonts w:ascii="Times New Roman" w:hAnsi="Times New Roman" w:cs="Times New Roman"/>
        </w:rPr>
      </w:pPr>
    </w:p>
    <w:p w:rsidR="008F3FB2" w:rsidRPr="008F3FB2" w:rsidP="00CF0CAF">
      <w:pPr>
        <w:jc w:val="both"/>
        <w:rPr>
          <w:rFonts w:ascii="Times New Roman" w:hAnsi="Times New Roman" w:cs="Times New Roman"/>
          <w:sz w:val="20"/>
        </w:rPr>
      </w:pPr>
      <w:r w:rsidRPr="008F3FB2">
        <w:rPr>
          <w:rFonts w:ascii="Times New Roman" w:hAnsi="Times New Roman" w:cs="Times New Roman"/>
          <w:sz w:val="20"/>
        </w:rPr>
        <w:t>Predná strana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</w:tblPr>
      <w:tblGrid>
        <w:gridCol w:w="820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auto" w:val="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F3FB2" w:rsidRPr="00FE5D10" w:rsidP="008F3FB2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FE5D10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Ministerstvo vnútra slovenskej republiky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F3FB2" w:rsidP="008F3FB2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  <w:p w:rsidR="00FE5D10" w:rsidP="008F3FB2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8F3FB2" w:rsidRPr="008F3FB2" w:rsidP="008F3FB2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E5D10">
              <w:rPr>
                <w:rFonts w:ascii="Times New Roman" w:hAnsi="Times New Roman" w:cs="Times New Roman"/>
                <w:caps/>
                <w:sz w:val="20"/>
                <w:szCs w:val="20"/>
              </w:rPr>
              <w:t>Osvedčenie o evidencii prenasledovaného občana z </w:t>
            </w:r>
            <w:r w:rsidR="00BD1AED">
              <w:rPr>
                <w:rFonts w:ascii="Times New Roman" w:hAnsi="Times New Roman" w:cs="Times New Roman"/>
                <w:caps/>
                <w:sz w:val="20"/>
                <w:szCs w:val="20"/>
              </w:rPr>
              <w:t>Čiern</w:t>
            </w:r>
            <w:r w:rsidRPr="00FE5D10">
              <w:rPr>
                <w:rFonts w:ascii="Times New Roman" w:hAnsi="Times New Roman" w:cs="Times New Roman"/>
                <w:caps/>
                <w:sz w:val="20"/>
                <w:szCs w:val="20"/>
              </w:rPr>
              <w:t>ej listiny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E5D10" w:rsidP="00FE5D1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F3FB2" w:rsidRPr="00FE5D10" w:rsidP="00FE5D1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5D10" w:rsidR="00FE5D10">
              <w:rPr>
                <w:rFonts w:ascii="Times New Roman" w:hAnsi="Times New Roman" w:cs="Times New Roman"/>
                <w:b/>
                <w:i/>
              </w:rPr>
              <w:t>Oprávnená osoba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F3FB2" w:rsidP="00CF0CAF">
            <w:pPr>
              <w:jc w:val="both"/>
              <w:rPr>
                <w:rFonts w:ascii="Times New Roman" w:hAnsi="Times New Roman" w:cs="Times New Roman"/>
              </w:rPr>
            </w:pPr>
          </w:p>
          <w:p w:rsidR="00FE5D10" w:rsidP="00CF0C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</w:t>
            </w:r>
          </w:p>
          <w:p w:rsidR="00FE5D10" w:rsidRPr="00FE5D10" w:rsidP="00CF0C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5D10">
              <w:rPr>
                <w:rFonts w:ascii="Times New Roman" w:hAnsi="Times New Roman" w:cs="Times New Roman"/>
                <w:sz w:val="18"/>
                <w:szCs w:val="18"/>
              </w:rPr>
              <w:t xml:space="preserve">Evid.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číslo osvedčenia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F3FB2" w:rsidP="00CF0CAF">
            <w:pPr>
              <w:jc w:val="both"/>
              <w:rPr>
                <w:rFonts w:ascii="Times New Roman" w:hAnsi="Times New Roman" w:cs="Times New Roman"/>
              </w:rPr>
            </w:pPr>
          </w:p>
          <w:p w:rsidR="00FE5D10" w:rsidP="00CF0C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</w:t>
            </w:r>
          </w:p>
          <w:p w:rsidR="00FE5D10" w:rsidRPr="00FE5D10" w:rsidP="00CF0C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5D10">
              <w:rPr>
                <w:rFonts w:ascii="Times New Roman" w:hAnsi="Times New Roman" w:cs="Times New Roman"/>
                <w:sz w:val="18"/>
                <w:szCs w:val="18"/>
              </w:rPr>
              <w:t>Titul, meno a priezvisko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F3FB2" w:rsidP="00CF0CAF">
            <w:pPr>
              <w:jc w:val="both"/>
              <w:rPr>
                <w:rFonts w:ascii="Times New Roman" w:hAnsi="Times New Roman" w:cs="Times New Roman"/>
              </w:rPr>
            </w:pPr>
          </w:p>
          <w:p w:rsidR="00FE5D10" w:rsidP="00CF0C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</w:t>
            </w:r>
          </w:p>
          <w:p w:rsidR="00FE5D10" w:rsidRPr="00FE5D10" w:rsidP="00CF0C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Trvalé bydlisko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E5D10" w:rsidP="00CF0CAF">
            <w:pPr>
              <w:jc w:val="both"/>
              <w:rPr>
                <w:rFonts w:ascii="Times New Roman" w:hAnsi="Times New Roman" w:cs="Times New Roman"/>
              </w:rPr>
            </w:pPr>
          </w:p>
          <w:p w:rsidR="00FE5D10" w:rsidP="00CF0C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</w:t>
            </w:r>
          </w:p>
          <w:p w:rsidR="00FE5D10" w:rsidRPr="00FE5D10" w:rsidP="00CF0C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Dátum a miesto narodenia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E5D10" w:rsidP="00CF0CAF">
            <w:pPr>
              <w:jc w:val="both"/>
              <w:rPr>
                <w:rFonts w:ascii="Times New Roman" w:hAnsi="Times New Roman" w:cs="Times New Roman"/>
              </w:rPr>
            </w:pPr>
          </w:p>
          <w:p w:rsidR="00FE5D10" w:rsidP="00CF0C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F3FB2" w:rsidP="00CF0CAF">
            <w:pPr>
              <w:jc w:val="both"/>
              <w:rPr>
                <w:rFonts w:ascii="Times New Roman" w:hAnsi="Times New Roman" w:cs="Times New Roman"/>
              </w:rPr>
            </w:pPr>
          </w:p>
          <w:p w:rsidR="00FE5D10" w:rsidP="00CF0C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...............................................                                       ............................................... </w:t>
            </w:r>
          </w:p>
          <w:p w:rsidR="00FE5D10" w:rsidP="00CF0C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Dátum a miesto vydania                                                                              Odtlačok pečiatky MV SR a</w:t>
            </w:r>
            <w:r w:rsidR="00431C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podpis</w:t>
            </w:r>
          </w:p>
          <w:p w:rsidR="00431CB1" w:rsidRPr="00FE5D10" w:rsidP="00CF0C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3FB2" w:rsidP="00CF0CAF">
      <w:pPr>
        <w:jc w:val="both"/>
        <w:rPr>
          <w:rFonts w:ascii="Times New Roman" w:hAnsi="Times New Roman" w:cs="Times New Roman"/>
        </w:rPr>
      </w:pPr>
    </w:p>
    <w:p w:rsidR="00431CB1" w:rsidP="00CF0CAF">
      <w:pPr>
        <w:jc w:val="both"/>
        <w:rPr>
          <w:rFonts w:ascii="Times New Roman" w:hAnsi="Times New Roman" w:cs="Times New Roman"/>
        </w:rPr>
      </w:pPr>
    </w:p>
    <w:p w:rsidR="00431CB1" w:rsidRPr="00431CB1" w:rsidP="00CF0CAF">
      <w:pPr>
        <w:jc w:val="both"/>
        <w:rPr>
          <w:rFonts w:ascii="Times New Roman" w:hAnsi="Times New Roman" w:cs="Times New Roman"/>
          <w:sz w:val="20"/>
          <w:szCs w:val="20"/>
        </w:rPr>
      </w:pPr>
      <w:r w:rsidRPr="00431CB1">
        <w:rPr>
          <w:rFonts w:ascii="Times New Roman" w:hAnsi="Times New Roman" w:cs="Times New Roman"/>
          <w:sz w:val="20"/>
          <w:szCs w:val="20"/>
        </w:rPr>
        <w:t>Zadná strana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</w:tblPr>
      <w:tblGrid>
        <w:gridCol w:w="820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auto" w:val="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31CB1" w:rsidRPr="00FE5D10" w:rsidP="00AA7884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31CB1" w:rsidRPr="00431CB1" w:rsidP="00AA7884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  <w:p w:rsidR="00431CB1" w:rsidRPr="00431CB1" w:rsidP="00AA788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431CB1" w:rsidRPr="00431CB1" w:rsidP="00AA788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31CB1" w:rsidP="00431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1CB1" w:rsidRPr="00431CB1" w:rsidP="00431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31CB1" w:rsidRPr="00431CB1" w:rsidP="00431C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CB1">
              <w:rPr>
                <w:rFonts w:ascii="Times New Roman" w:hAnsi="Times New Roman" w:cs="Times New Roman"/>
                <w:b/>
              </w:rPr>
              <w:t>POUČENIE</w:t>
            </w:r>
          </w:p>
          <w:p w:rsidR="00431CB1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CB1" w:rsidRPr="00FE5D10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31CB1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CB1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CB1" w:rsidRPr="00FE5D10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31CB1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CB1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CB1" w:rsidRPr="00FE5D10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31CB1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CB1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CB1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3DC" w:rsidRPr="00FE5D10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31CB1" w:rsidRPr="002D43DC" w:rsidP="00AA7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43DC">
              <w:rPr>
                <w:rFonts w:ascii="Times New Roman" w:hAnsi="Times New Roman" w:cs="Times New Roman"/>
                <w:b/>
                <w:sz w:val="18"/>
                <w:szCs w:val="18"/>
              </w:rPr>
              <w:t>Osvedčenie je vydané podľa § 4 zákona č. .../</w:t>
            </w:r>
            <w:r w:rsidR="00B07110">
              <w:rPr>
                <w:rFonts w:ascii="Times New Roman" w:hAnsi="Times New Roman" w:cs="Times New Roman"/>
                <w:b/>
                <w:sz w:val="18"/>
                <w:szCs w:val="18"/>
              </w:rPr>
              <w:t>...</w:t>
            </w:r>
            <w:r w:rsidRPr="002D4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Z.</w:t>
            </w:r>
            <w:r w:rsidR="00B071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D43DC">
              <w:rPr>
                <w:rFonts w:ascii="Times New Roman" w:hAnsi="Times New Roman" w:cs="Times New Roman"/>
                <w:b/>
                <w:sz w:val="18"/>
                <w:szCs w:val="18"/>
              </w:rPr>
              <w:t>z. o zmiernení niektorých morálnych a</w:t>
            </w:r>
            <w:r w:rsidRPr="002D43DC" w:rsidR="002D43DC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2D43DC">
              <w:rPr>
                <w:rFonts w:ascii="Times New Roman" w:hAnsi="Times New Roman" w:cs="Times New Roman"/>
                <w:b/>
                <w:sz w:val="18"/>
                <w:szCs w:val="18"/>
              </w:rPr>
              <w:t>majetkových</w:t>
            </w:r>
            <w:r w:rsidRPr="002D43DC" w:rsidR="002D4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krívd dlhodobo prenasledovaných občanov vedených na osobitných zoznamoch (</w:t>
            </w:r>
            <w:r w:rsidR="00BD1AED">
              <w:rPr>
                <w:rFonts w:ascii="Times New Roman" w:hAnsi="Times New Roman" w:cs="Times New Roman"/>
                <w:b/>
                <w:sz w:val="18"/>
                <w:szCs w:val="18"/>
              </w:rPr>
              <w:t>Čiern</w:t>
            </w:r>
            <w:r w:rsidRPr="002D43DC" w:rsidR="002D43DC">
              <w:rPr>
                <w:rFonts w:ascii="Times New Roman" w:hAnsi="Times New Roman" w:cs="Times New Roman"/>
                <w:b/>
                <w:sz w:val="18"/>
                <w:szCs w:val="18"/>
              </w:rPr>
              <w:t>e listiny) a ich rodinných príslušníkov.</w:t>
            </w:r>
            <w:r w:rsidRPr="002D4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31CB1" w:rsidP="00AA78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31CB1" w:rsidP="00AA7884">
            <w:pPr>
              <w:jc w:val="both"/>
              <w:rPr>
                <w:rFonts w:ascii="Times New Roman" w:hAnsi="Times New Roman" w:cs="Times New Roman"/>
              </w:rPr>
            </w:pPr>
          </w:p>
          <w:p w:rsidR="00431CB1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CB1" w:rsidRPr="00FE5D10" w:rsidP="00AA7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3FB2" w:rsidP="00CF0CAF">
      <w:pPr>
        <w:jc w:val="both"/>
        <w:rPr>
          <w:rFonts w:ascii="Times New Roman" w:hAnsi="Times New Roman"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4B" w:rsidP="0046539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D384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4B" w:rsidP="0046539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4D384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3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653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R="00F16971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Zákon č. 87/1991 Zb. o mimosúdnych rehabilitáciách</w:t>
      </w:r>
    </w:p>
    <w:p>
      <w:pPr>
        <w:pStyle w:val="FootnoteText"/>
        <w:rPr>
          <w:rFonts w:ascii="Times New Roman" w:hAnsi="Times New Roman" w:cs="Times New Roman"/>
        </w:rPr>
      </w:pPr>
      <w:r w:rsidR="00F16971">
        <w:rPr>
          <w:rFonts w:ascii="Times New Roman" w:hAnsi="Times New Roman" w:cs="Times New Roman"/>
        </w:rPr>
        <w:t xml:space="preserve">  Zákon č. 125/1996 Z. z. o nemorálnosti a protiprávnosti komunistického systému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C28"/>
    <w:multiLevelType w:val="hybridMultilevel"/>
    <w:tmpl w:val="EFBCAD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606E1D"/>
    <w:multiLevelType w:val="hybridMultilevel"/>
    <w:tmpl w:val="731EE05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B685027"/>
    <w:multiLevelType w:val="hybridMultilevel"/>
    <w:tmpl w:val="38F20A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C74B85"/>
    <w:multiLevelType w:val="hybridMultilevel"/>
    <w:tmpl w:val="DCFE9E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000000"/>
    <w:rsid w:val="000A19D3"/>
    <w:rsid w:val="00113125"/>
    <w:rsid w:val="00236E4E"/>
    <w:rsid w:val="00243EEE"/>
    <w:rsid w:val="002D43DC"/>
    <w:rsid w:val="00325794"/>
    <w:rsid w:val="00330349"/>
    <w:rsid w:val="00331B89"/>
    <w:rsid w:val="00410AD3"/>
    <w:rsid w:val="00431CB1"/>
    <w:rsid w:val="0046539F"/>
    <w:rsid w:val="004667A2"/>
    <w:rsid w:val="004923DA"/>
    <w:rsid w:val="004A6B99"/>
    <w:rsid w:val="004D384B"/>
    <w:rsid w:val="004E3CE9"/>
    <w:rsid w:val="00503682"/>
    <w:rsid w:val="00504F90"/>
    <w:rsid w:val="00583DFD"/>
    <w:rsid w:val="005F309D"/>
    <w:rsid w:val="00690CB2"/>
    <w:rsid w:val="00693DFA"/>
    <w:rsid w:val="00695539"/>
    <w:rsid w:val="006978F4"/>
    <w:rsid w:val="006B56A3"/>
    <w:rsid w:val="006B6035"/>
    <w:rsid w:val="006E76E8"/>
    <w:rsid w:val="00794370"/>
    <w:rsid w:val="00795A21"/>
    <w:rsid w:val="008E120C"/>
    <w:rsid w:val="008F3FB2"/>
    <w:rsid w:val="00A52C11"/>
    <w:rsid w:val="00AA7884"/>
    <w:rsid w:val="00B07110"/>
    <w:rsid w:val="00B70C88"/>
    <w:rsid w:val="00B84226"/>
    <w:rsid w:val="00B87787"/>
    <w:rsid w:val="00BD1040"/>
    <w:rsid w:val="00BD1AED"/>
    <w:rsid w:val="00C24B6F"/>
    <w:rsid w:val="00C33868"/>
    <w:rsid w:val="00C3440D"/>
    <w:rsid w:val="00C51562"/>
    <w:rsid w:val="00CC6BF0"/>
    <w:rsid w:val="00CF0CAF"/>
    <w:rsid w:val="00E30504"/>
    <w:rsid w:val="00EB48EF"/>
    <w:rsid w:val="00EE1A39"/>
    <w:rsid w:val="00EE3039"/>
    <w:rsid w:val="00F06FA8"/>
    <w:rsid w:val="00F16971"/>
    <w:rsid w:val="00F40141"/>
    <w:rsid w:val="00FE5D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236E4E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36E4E"/>
    <w:rPr>
      <w:vertAlign w:val="superscript"/>
    </w:rPr>
  </w:style>
  <w:style w:type="table" w:styleId="TableGrid">
    <w:name w:val="Table Grid"/>
    <w:rsid w:val="008F3FB2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EndnoteText">
    <w:name w:val="endnote text"/>
    <w:basedOn w:val="Normal"/>
    <w:semiHidden/>
    <w:rsid w:val="00504F90"/>
    <w:pPr>
      <w:jc w:val="left"/>
    </w:pPr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04F90"/>
    <w:rPr>
      <w:vertAlign w:val="superscript"/>
    </w:rPr>
  </w:style>
  <w:style w:type="paragraph" w:styleId="Footer">
    <w:name w:val="footer"/>
    <w:basedOn w:val="Normal"/>
    <w:rsid w:val="004D384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D38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310</TotalTime>
  <Pages>1</Pages>
  <Words>1480</Words>
  <Characters>8441</Characters>
  <Application>Microsoft Office Word</Application>
  <DocSecurity>0</DocSecurity>
  <Lines>0</Lines>
  <Paragraphs>0</Paragraphs>
  <ScaleCrop>false</ScaleCrop>
  <Company>Kancelaria NR SR</Company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Odbor IT</dc:creator>
  <cp:lastModifiedBy>Odbor IT</cp:lastModifiedBy>
  <cp:revision>21</cp:revision>
  <cp:lastPrinted>2006-10-16T10:02:00Z</cp:lastPrinted>
  <dcterms:created xsi:type="dcterms:W3CDTF">2006-10-05T08:04:00Z</dcterms:created>
  <dcterms:modified xsi:type="dcterms:W3CDTF">2006-10-16T13:04:00Z</dcterms:modified>
</cp:coreProperties>
</file>