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C3D19">
      <w:pPr>
        <w:pBdr>
          <w:bottom w:val="single" w:sz="6" w:space="1" w:color="auto"/>
        </w:pBdr>
        <w:jc w:val="center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V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Á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D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A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     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S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O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V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N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S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K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J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  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R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P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U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B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I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K</w:t>
      </w:r>
      <w:r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 w:rsid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Y</w:t>
      </w:r>
    </w:p>
    <w:p w:rsidR="003C3D19" w:rsidRPr="003C3D19" w:rsidP="003C3D19">
      <w:pPr>
        <w:jc w:val="center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  <w:r w:rsidR="003C3D19">
        <w:rPr>
          <w:rStyle w:val="DefaultParagraphFont"/>
          <w:rFonts w:ascii="Times New Roman" w:hAnsi="Times New Roman" w:cs="Times New Roman"/>
          <w:szCs w:val="24"/>
        </w:rPr>
        <w:t>N</w:t>
      </w:r>
      <w:r>
        <w:rPr>
          <w:rStyle w:val="DefaultParagraphFont"/>
          <w:rFonts w:ascii="Times New Roman" w:hAnsi="Times New Roman" w:cs="Times New Roman"/>
          <w:szCs w:val="24"/>
        </w:rPr>
        <w:t>a rokovanie</w:t>
      </w:r>
      <w:r w:rsidR="003C3D19"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 xml:space="preserve">Číslo: ÚV </w:t>
      </w:r>
      <w:r w:rsidR="00DC1005">
        <w:rPr>
          <w:rStyle w:val="DefaultParagraphFont"/>
          <w:rFonts w:ascii="Times New Roman" w:hAnsi="Times New Roman" w:cs="Times New Roman"/>
          <w:szCs w:val="24"/>
        </w:rPr>
        <w:t>–</w:t>
      </w:r>
      <w:r w:rsidR="003C3D19">
        <w:rPr>
          <w:rStyle w:val="DefaultParagraphFont"/>
          <w:rFonts w:ascii="Times New Roman" w:hAnsi="Times New Roman" w:cs="Times New Roman"/>
          <w:szCs w:val="24"/>
        </w:rPr>
        <w:t xml:space="preserve"> </w:t>
      </w:r>
      <w:r w:rsidR="00DC1005">
        <w:rPr>
          <w:rStyle w:val="DefaultParagraphFont"/>
          <w:rFonts w:ascii="Times New Roman" w:hAnsi="Times New Roman" w:cs="Times New Roman"/>
          <w:szCs w:val="24"/>
        </w:rPr>
        <w:t>16380/2006</w:t>
      </w: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  <w:r w:rsidR="003C3D19">
        <w:rPr>
          <w:rStyle w:val="DefaultParagraphFont"/>
          <w:rFonts w:ascii="Times New Roman" w:hAnsi="Times New Roman" w:cs="Times New Roman"/>
          <w:szCs w:val="24"/>
        </w:rPr>
        <w:t>Národnej rady Slovenskej republiky</w:t>
      </w: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 w:rsidP="00A831F2">
      <w:pPr>
        <w:jc w:val="center"/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rPr>
          <w:rStyle w:val="DefaultParagraphFont"/>
          <w:rFonts w:ascii="Times New Roman" w:hAnsi="Times New Roman" w:cs="Times New Roman"/>
          <w:b/>
          <w:szCs w:val="24"/>
        </w:rPr>
      </w:pPr>
    </w:p>
    <w:p w:rsidR="007D2A1F">
      <w:pPr>
        <w:jc w:val="center"/>
        <w:rPr>
          <w:rStyle w:val="DefaultParagraphFont"/>
          <w:rFonts w:ascii="Times New Roman" w:hAnsi="Times New Roman" w:cs="Times New Roman"/>
          <w:b/>
          <w:szCs w:val="24"/>
        </w:rPr>
      </w:pPr>
      <w:r w:rsidR="003C3D19">
        <w:rPr>
          <w:rStyle w:val="DefaultParagraphFont"/>
          <w:rFonts w:ascii="Times New Roman" w:hAnsi="Times New Roman" w:cs="Times New Roman"/>
          <w:b/>
          <w:szCs w:val="24"/>
        </w:rPr>
        <w:t>VLÁDNY   NÁVRH</w:t>
      </w:r>
    </w:p>
    <w:p w:rsidR="007D2A1F">
      <w:pPr>
        <w:jc w:val="center"/>
        <w:rPr>
          <w:rStyle w:val="DefaultParagraphFont"/>
          <w:rFonts w:ascii="Times New Roman" w:hAnsi="Times New Roman" w:cs="Times New Roman"/>
          <w:b/>
          <w:szCs w:val="24"/>
        </w:rPr>
      </w:pPr>
    </w:p>
    <w:p w:rsidR="007D2A1F">
      <w:pPr>
        <w:pBdr>
          <w:bottom w:val="single" w:sz="6" w:space="1" w:color="auto"/>
        </w:pBdr>
        <w:spacing w:before="100" w:after="100"/>
        <w:jc w:val="center"/>
        <w:outlineLvl w:val="1"/>
        <w:rPr>
          <w:rStyle w:val="DefaultParagraphFont"/>
          <w:rFonts w:ascii="Times New Roman" w:hAnsi="Times New Roman" w:cs="Times New Roman"/>
          <w:b/>
          <w:szCs w:val="24"/>
        </w:rPr>
      </w:pPr>
      <w:r>
        <w:rPr>
          <w:rStyle w:val="DefaultParagraphFont"/>
          <w:rFonts w:ascii="Times New Roman" w:hAnsi="Times New Roman" w:cs="Times New Roman"/>
          <w:b/>
          <w:szCs w:val="24"/>
        </w:rPr>
        <w:t>Zákon o veterinárnej starostlivosti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  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  <w:u w:val="single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>
        <w:rPr>
          <w:rStyle w:val="DefaultParagraphFont"/>
          <w:rFonts w:ascii="Times New Roman" w:hAnsi="Times New Roman" w:cs="Times New Roman"/>
          <w:szCs w:val="24"/>
          <w:u w:val="single"/>
        </w:rPr>
        <w:t>Návrh uznesenia: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>Národná rada Slovenskej republiky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b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>
        <w:rPr>
          <w:rStyle w:val="DefaultParagraphFont"/>
          <w:rFonts w:ascii="Times New Roman" w:hAnsi="Times New Roman" w:cs="Times New Roman"/>
          <w:b/>
          <w:szCs w:val="24"/>
        </w:rPr>
        <w:t xml:space="preserve">s c h v a ľ u j e 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 xml:space="preserve">vládny návrh zákona o veterinárnej </w:t>
      </w:r>
    </w:p>
    <w:p w:rsidR="003C3D19" w:rsidRP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>starostlivosti</w:t>
      </w:r>
    </w:p>
    <w:p w:rsidR="003C3D19" w:rsidRP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 w:rsidR="007D2A1F">
        <w:rPr>
          <w:rStyle w:val="DefaultParagraphFont"/>
          <w:rFonts w:ascii="Times New Roman" w:hAnsi="Times New Roman" w:cs="Times New Roman"/>
          <w:szCs w:val="24"/>
        </w:rPr>
        <w:tab/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</w: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  <w:u w:val="single"/>
        </w:rPr>
      </w:pPr>
      <w:r>
        <w:rPr>
          <w:rStyle w:val="DefaultParagraphFont"/>
          <w:rFonts w:ascii="Times New Roman" w:hAnsi="Times New Roman" w:cs="Times New Roman"/>
          <w:szCs w:val="24"/>
          <w:u w:val="single"/>
        </w:rPr>
        <w:t>Predkladá:</w:t>
      </w:r>
    </w:p>
    <w:p w:rsidR="007D2A1F">
      <w:pPr>
        <w:jc w:val="both"/>
        <w:rPr>
          <w:rStyle w:val="DefaultParagraphFont"/>
          <w:rFonts w:ascii="Times New Roman" w:hAnsi="Times New Roman" w:cs="Times New Roman"/>
          <w:b/>
          <w:szCs w:val="24"/>
          <w:u w:val="single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 w:rsidR="003C3D19">
        <w:rPr>
          <w:rStyle w:val="DefaultParagraphFont"/>
          <w:rFonts w:ascii="Times New Roman" w:hAnsi="Times New Roman" w:cs="Times New Roman"/>
          <w:szCs w:val="24"/>
        </w:rPr>
        <w:t>Robert  F i c o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predseda vlády </w:t>
      </w:r>
    </w:p>
    <w:p w:rsidR="003C3D19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Slovenskej republiky</w:t>
      </w: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7D2A1F">
      <w:pPr>
        <w:jc w:val="center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Bratislava, </w:t>
      </w:r>
      <w:r w:rsidR="003C3D19">
        <w:rPr>
          <w:rStyle w:val="DefaultParagraphFont"/>
          <w:rFonts w:ascii="Times New Roman" w:hAnsi="Times New Roman" w:cs="Times New Roman"/>
          <w:szCs w:val="24"/>
        </w:rPr>
        <w:t xml:space="preserve"> september </w:t>
      </w:r>
      <w:r>
        <w:rPr>
          <w:rStyle w:val="DefaultParagraphFont"/>
          <w:rFonts w:ascii="Times New Roman" w:hAnsi="Times New Roman" w:cs="Times New Roman"/>
          <w:szCs w:val="24"/>
        </w:rPr>
        <w:t>2006</w:t>
      </w:r>
    </w:p>
    <w:p w:rsidR="003156F5" w:rsidP="003156F5">
      <w:pPr>
        <w:ind w:left="2406" w:firstLine="1134"/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Za bezchybnosť -  za Ministerstvo pôdohospodárstva SR:</w:t>
      </w:r>
    </w:p>
    <w:p w:rsidR="003156F5" w:rsidP="003156F5">
      <w:pPr>
        <w:ind w:left="-426"/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                   </w:t>
        <w:tab/>
        <w:tab/>
        <w:tab/>
        <w:tab/>
        <w:tab/>
        <w:t xml:space="preserve">   </w:t>
        <w:tab/>
        <w:t xml:space="preserve">        prom. práv. Jozef  Fečo </w:t>
      </w:r>
    </w:p>
    <w:p w:rsidR="003156F5" w:rsidP="003156F5">
      <w:pPr>
        <w:ind w:left="-426"/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 xml:space="preserve">   -   za sekciu vládnej legislatívy:</w:t>
      </w:r>
    </w:p>
    <w:p w:rsidR="003156F5" w:rsidP="003156F5">
      <w:pPr>
        <w:ind w:left="-426"/>
        <w:jc w:val="both"/>
        <w:rPr>
          <w:rStyle w:val="DefaultParagraphFont"/>
          <w:rFonts w:ascii="Times New Roman" w:hAnsi="Times New Roman" w:cs="Times New Roman"/>
          <w:szCs w:val="24"/>
        </w:rPr>
      </w:pPr>
      <w:r w:rsidR="00A275BD"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 xml:space="preserve">                   JUDr. </w:t>
      </w:r>
      <w:r w:rsidR="00873E6F">
        <w:rPr>
          <w:rStyle w:val="DefaultParagraphFont"/>
          <w:rFonts w:ascii="Times New Roman" w:hAnsi="Times New Roman" w:cs="Times New Roman"/>
          <w:szCs w:val="24"/>
        </w:rPr>
        <w:t xml:space="preserve">Katarína </w:t>
      </w:r>
      <w:r w:rsidR="00A275BD">
        <w:rPr>
          <w:rStyle w:val="DefaultParagraphFont"/>
          <w:rFonts w:ascii="Times New Roman" w:hAnsi="Times New Roman" w:cs="Times New Roman"/>
          <w:szCs w:val="24"/>
        </w:rPr>
        <w:t>Gališinová</w:t>
      </w:r>
    </w:p>
    <w:p w:rsidR="003156F5" w:rsidP="003156F5">
      <w:pPr>
        <w:ind w:left="-426"/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   </w:t>
        <w:tab/>
        <w:tab/>
        <w:tab/>
        <w:tab/>
        <w:tab/>
        <w:tab/>
        <w:tab/>
        <w:tab/>
        <w:t xml:space="preserve">    -   generálny riaditeľ sekcie vládnej</w:t>
      </w:r>
    </w:p>
    <w:p w:rsidR="003156F5" w:rsidRPr="00F014F5" w:rsidP="003156F5">
      <w:pPr>
        <w:ind w:left="-426"/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  </w:t>
        <w:tab/>
        <w:tab/>
        <w:tab/>
        <w:tab/>
        <w:tab/>
        <w:tab/>
        <w:tab/>
        <w:tab/>
        <w:t xml:space="preserve">       legislatívy:</w:t>
      </w:r>
      <w:r w:rsidR="00873E6F">
        <w:rPr>
          <w:rStyle w:val="DefaultParagraphFont"/>
          <w:rFonts w:ascii="Times New Roman" w:hAnsi="Times New Roman" w:cs="Times New Roman"/>
          <w:szCs w:val="24"/>
        </w:rPr>
        <w:t xml:space="preserve"> </w:t>
      </w:r>
      <w:r>
        <w:rPr>
          <w:rStyle w:val="DefaultParagraphFont"/>
          <w:rFonts w:ascii="Times New Roman" w:hAnsi="Times New Roman" w:cs="Times New Roman"/>
          <w:szCs w:val="24"/>
        </w:rPr>
        <w:t xml:space="preserve">JUDr. Štefan Grman, CSc. </w:t>
      </w:r>
    </w:p>
    <w:p w:rsidR="003156F5" w:rsidP="003156F5">
      <w:pPr>
        <w:pBdr>
          <w:bottom w:val="single" w:sz="6" w:space="1" w:color="auto"/>
        </w:pBdr>
        <w:jc w:val="both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</w:p>
    <w:p w:rsidR="003156F5" w:rsidP="00693363">
      <w:pPr>
        <w:pBdr>
          <w:bottom w:val="single" w:sz="6" w:space="1" w:color="auto"/>
        </w:pBdr>
        <w:jc w:val="center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</w:p>
    <w:p w:rsidR="00693363" w:rsidP="00693363">
      <w:pPr>
        <w:pBdr>
          <w:bottom w:val="single" w:sz="6" w:space="1" w:color="auto"/>
        </w:pBdr>
        <w:jc w:val="center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V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Á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D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A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     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S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O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V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N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S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K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J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  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R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E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P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U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B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L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 xml:space="preserve"> 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I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K</w:t>
      </w:r>
      <w:r>
        <w:rPr>
          <w:rStyle w:val="DefaultParagraphFont"/>
          <w:rFonts w:ascii="Times New Roman" w:hAnsi="Times New Roman" w:cs="Times New Roman"/>
          <w:b/>
          <w:sz w:val="28"/>
          <w:szCs w:val="24"/>
        </w:rPr>
        <w:t> </w:t>
      </w:r>
      <w:r w:rsidRPr="003C3D19">
        <w:rPr>
          <w:rStyle w:val="DefaultParagraphFont"/>
          <w:rFonts w:ascii="Times New Roman" w:hAnsi="Times New Roman" w:cs="Times New Roman"/>
          <w:b/>
          <w:sz w:val="28"/>
          <w:szCs w:val="24"/>
        </w:rPr>
        <w:t>Y</w:t>
      </w:r>
    </w:p>
    <w:p w:rsidR="00693363" w:rsidRPr="003C3D19" w:rsidP="00693363">
      <w:pPr>
        <w:jc w:val="center"/>
        <w:rPr>
          <w:rStyle w:val="DefaultParagraphFont"/>
          <w:rFonts w:ascii="Times New Roman" w:hAnsi="Times New Roman" w:cs="Times New Roman"/>
          <w:b/>
          <w:sz w:val="28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Na rokovanie</w:t>
        <w:tab/>
        <w:tab/>
        <w:tab/>
        <w:tab/>
        <w:tab/>
        <w:tab/>
        <w:tab/>
        <w:tab/>
        <w:t>Číslo: ÚV – 16380/2006</w:t>
      </w: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Národnej rady Slovenskej republiky</w:t>
      </w: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A831F2">
      <w:pPr>
        <w:jc w:val="center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rPr>
          <w:rStyle w:val="DefaultParagraphFont"/>
          <w:rFonts w:ascii="Times New Roman" w:hAnsi="Times New Roman" w:cs="Times New Roman"/>
          <w:b/>
          <w:szCs w:val="24"/>
        </w:rPr>
      </w:pPr>
    </w:p>
    <w:p w:rsidR="00693363" w:rsidP="00693363">
      <w:pPr>
        <w:jc w:val="center"/>
        <w:rPr>
          <w:rStyle w:val="DefaultParagraphFont"/>
          <w:rFonts w:ascii="Times New Roman" w:hAnsi="Times New Roman" w:cs="Times New Roman"/>
          <w:b/>
          <w:szCs w:val="24"/>
        </w:rPr>
      </w:pPr>
      <w:r>
        <w:rPr>
          <w:rStyle w:val="DefaultParagraphFont"/>
          <w:rFonts w:ascii="Times New Roman" w:hAnsi="Times New Roman" w:cs="Times New Roman"/>
          <w:b/>
          <w:szCs w:val="24"/>
        </w:rPr>
        <w:t>VLÁDNY   NÁVRH</w:t>
      </w:r>
    </w:p>
    <w:p w:rsidR="00693363" w:rsidP="00693363">
      <w:pPr>
        <w:jc w:val="center"/>
        <w:rPr>
          <w:rStyle w:val="DefaultParagraphFont"/>
          <w:rFonts w:ascii="Times New Roman" w:hAnsi="Times New Roman" w:cs="Times New Roman"/>
          <w:b/>
          <w:szCs w:val="24"/>
        </w:rPr>
      </w:pPr>
    </w:p>
    <w:p w:rsidR="00693363" w:rsidP="00693363">
      <w:pPr>
        <w:pBdr>
          <w:bottom w:val="single" w:sz="6" w:space="1" w:color="auto"/>
        </w:pBdr>
        <w:spacing w:before="100" w:after="100"/>
        <w:jc w:val="center"/>
        <w:outlineLvl w:val="1"/>
        <w:rPr>
          <w:rStyle w:val="DefaultParagraphFont"/>
          <w:rFonts w:ascii="Times New Roman" w:hAnsi="Times New Roman" w:cs="Times New Roman"/>
          <w:b/>
          <w:szCs w:val="24"/>
        </w:rPr>
      </w:pPr>
      <w:r>
        <w:rPr>
          <w:rStyle w:val="DefaultParagraphFont"/>
          <w:rFonts w:ascii="Times New Roman" w:hAnsi="Times New Roman" w:cs="Times New Roman"/>
          <w:b/>
          <w:szCs w:val="24"/>
        </w:rPr>
        <w:t>Zákon o veterinárnej starostlivosti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  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  <w:u w:val="single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>
        <w:rPr>
          <w:rStyle w:val="DefaultParagraphFont"/>
          <w:rFonts w:ascii="Times New Roman" w:hAnsi="Times New Roman" w:cs="Times New Roman"/>
          <w:szCs w:val="24"/>
          <w:u w:val="single"/>
        </w:rPr>
        <w:t>Návrh uznesenia: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>Národná rada Slovenskej republiky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b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>
        <w:rPr>
          <w:rStyle w:val="DefaultParagraphFont"/>
          <w:rFonts w:ascii="Times New Roman" w:hAnsi="Times New Roman" w:cs="Times New Roman"/>
          <w:b/>
          <w:szCs w:val="24"/>
        </w:rPr>
        <w:t xml:space="preserve">s c h v a ľ u j e 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 xml:space="preserve">vládny návrh zákona o veterinárnej </w:t>
      </w:r>
    </w:p>
    <w:p w:rsidR="00693363" w:rsidRPr="003C3D19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  <w:t>starostlivosti</w:t>
      </w:r>
    </w:p>
    <w:p w:rsidR="00693363" w:rsidRPr="003C3D19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ab/>
        <w:tab/>
        <w:tab/>
        <w:tab/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  <w:u w:val="single"/>
        </w:rPr>
      </w:pPr>
      <w:r>
        <w:rPr>
          <w:rStyle w:val="DefaultParagraphFont"/>
          <w:rFonts w:ascii="Times New Roman" w:hAnsi="Times New Roman" w:cs="Times New Roman"/>
          <w:szCs w:val="24"/>
          <w:u w:val="single"/>
        </w:rPr>
        <w:t>Predkladá: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b/>
          <w:szCs w:val="24"/>
          <w:u w:val="single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Robert  F i c o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 xml:space="preserve">predseda vlády 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Slovenskej republiky</w:t>
      </w: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 w:rsidP="00693363">
      <w:pPr>
        <w:jc w:val="both"/>
        <w:rPr>
          <w:rStyle w:val="DefaultParagraphFont"/>
          <w:rFonts w:ascii="Times New Roman" w:hAnsi="Times New Roman" w:cs="Times New Roman"/>
          <w:szCs w:val="24"/>
        </w:rPr>
      </w:pPr>
    </w:p>
    <w:p w:rsidR="00693363">
      <w:pPr>
        <w:jc w:val="center"/>
        <w:rPr>
          <w:rStyle w:val="DefaultParagraphFont"/>
          <w:rFonts w:ascii="Times New Roman" w:hAnsi="Times New Roman" w:cs="Times New Roman"/>
          <w:szCs w:val="24"/>
        </w:rPr>
      </w:pPr>
      <w:r>
        <w:rPr>
          <w:rStyle w:val="DefaultParagraphFont"/>
          <w:rFonts w:ascii="Times New Roman" w:hAnsi="Times New Roman" w:cs="Times New Roman"/>
          <w:szCs w:val="24"/>
        </w:rPr>
        <w:t>Bratislava,  september 2006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156F5"/>
    <w:rsid w:val="003C3D19"/>
    <w:rsid w:val="00693363"/>
    <w:rsid w:val="007D2A1F"/>
    <w:rsid w:val="00873E6F"/>
    <w:rsid w:val="00A275BD"/>
    <w:rsid w:val="00A831F2"/>
    <w:rsid w:val="00DC1005"/>
    <w:rsid w:val="00F014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/>
      <w:sz w:val="16"/>
    </w:rPr>
  </w:style>
  <w:style w:type="paragraph" w:styleId="BodyText">
    <w:name w:val="Body Text"/>
    <w:basedOn w:val="Normal"/>
    <w:uiPriority w:val="99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191</Words>
  <Characters>1091</Characters>
  <Application>Microsoft Office Word</Application>
  <DocSecurity>0</DocSecurity>
  <Lines>0</Lines>
  <Paragraphs>0</Paragraphs>
  <ScaleCrop>false</ScaleCrop>
  <Company>MP SR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Vaše meno</cp:lastModifiedBy>
  <cp:revision>10</cp:revision>
  <cp:lastPrinted>2006-09-25T08:24:00Z</cp:lastPrinted>
  <dcterms:created xsi:type="dcterms:W3CDTF">2006-09-26T08:48:00Z</dcterms:created>
  <dcterms:modified xsi:type="dcterms:W3CDTF">2006-09-28T14:53:00Z</dcterms:modified>
</cp:coreProperties>
</file>