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B0DB7" w:rsidP="002B0DB7">
      <w:pPr>
        <w:tabs>
          <w:tab w:val="left" w:pos="8820"/>
        </w:tabs>
        <w:jc w:val="center"/>
        <w:rPr>
          <w:rFonts w:ascii="Arial" w:hAnsi="Arial" w:cs="Arial"/>
          <w:b/>
        </w:rPr>
      </w:pPr>
    </w:p>
    <w:p w:rsidR="00EE07E1" w:rsidRPr="002B0DB7" w:rsidP="002B0DB7">
      <w:pPr>
        <w:tabs>
          <w:tab w:val="left" w:pos="8820"/>
        </w:tabs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</w:rPr>
        <w:t>NÁVRH</w:t>
      </w:r>
    </w:p>
    <w:p w:rsidR="00EE07E1" w:rsidP="00EE07E1">
      <w:pPr>
        <w:spacing w:line="340" w:lineRule="exact"/>
        <w:jc w:val="center"/>
        <w:rPr>
          <w:rFonts w:ascii="Arial" w:hAnsi="Arial" w:cs="Arial"/>
          <w:b/>
        </w:rPr>
      </w:pPr>
    </w:p>
    <w:p w:rsidR="00EE07E1" w:rsidP="00EE07E1">
      <w:pPr>
        <w:spacing w:line="34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ZÁKON</w:t>
      </w:r>
    </w:p>
    <w:p w:rsidR="00EE07E1" w:rsidP="00EE07E1">
      <w:pPr>
        <w:spacing w:line="340" w:lineRule="exact"/>
        <w:jc w:val="center"/>
        <w:rPr>
          <w:rFonts w:ascii="Arial" w:hAnsi="Arial" w:cs="Arial"/>
          <w:b/>
        </w:rPr>
      </w:pPr>
    </w:p>
    <w:p w:rsidR="00EE07E1" w:rsidP="00EE07E1">
      <w:pPr>
        <w:spacing w:line="34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..............2006,</w:t>
      </w:r>
    </w:p>
    <w:p w:rsidR="00EE07E1" w:rsidP="00EE07E1">
      <w:pPr>
        <w:spacing w:line="340" w:lineRule="exact"/>
        <w:jc w:val="center"/>
        <w:rPr>
          <w:rFonts w:ascii="Arial" w:hAnsi="Arial" w:cs="Arial"/>
          <w:b/>
        </w:rPr>
      </w:pPr>
    </w:p>
    <w:p w:rsidR="00EE07E1" w:rsidP="00EE07E1">
      <w:pPr>
        <w:spacing w:line="34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ktorým sa mení a dopĺňa zákon</w:t>
      </w:r>
      <w:r w:rsidR="0038074A">
        <w:rPr>
          <w:rFonts w:ascii="Arial" w:hAnsi="Arial" w:cs="Arial"/>
          <w:b/>
        </w:rPr>
        <w:t xml:space="preserve"> Národnej rady Sloven</w:t>
      </w:r>
      <w:smartTag w:uri="urn:schemas-microsoft-com:office:smarttags" w:element="PersonName">
        <w:r w:rsidR="0038074A">
          <w:rPr>
            <w:rFonts w:ascii="Arial" w:hAnsi="Arial" w:cs="Arial"/>
            <w:b/>
          </w:rPr>
          <w:t>sk</w:t>
        </w:r>
      </w:smartTag>
      <w:r w:rsidR="0038074A">
        <w:rPr>
          <w:rFonts w:ascii="Arial" w:hAnsi="Arial" w:cs="Arial"/>
          <w:b/>
        </w:rPr>
        <w:t>ej republiky</w:t>
      </w:r>
      <w:r>
        <w:rPr>
          <w:rFonts w:ascii="Arial" w:hAnsi="Arial" w:cs="Arial"/>
          <w:b/>
        </w:rPr>
        <w:t xml:space="preserve"> č. 120/1993 Z.</w:t>
      </w:r>
      <w:r w:rsidR="00BF035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z. o platových pomeroch niektorých ústavných činiteľov Sloven</w:t>
      </w:r>
      <w:smartTag w:uri="urn:schemas-microsoft-com:office:smarttags" w:element="PersonName">
        <w:r>
          <w:rPr>
            <w:rFonts w:ascii="Arial" w:hAnsi="Arial" w:cs="Arial"/>
            <w:b/>
          </w:rPr>
          <w:t>sk</w:t>
        </w:r>
      </w:smartTag>
      <w:r>
        <w:rPr>
          <w:rFonts w:ascii="Arial" w:hAnsi="Arial" w:cs="Arial"/>
          <w:b/>
        </w:rPr>
        <w:t>ej republiky v znení ne</w:t>
      </w:r>
      <w:smartTag w:uri="urn:schemas-microsoft-com:office:smarttags" w:element="PersonName">
        <w:r>
          <w:rPr>
            <w:rFonts w:ascii="Arial" w:hAnsi="Arial" w:cs="Arial"/>
            <w:b/>
          </w:rPr>
          <w:t>sk</w:t>
        </w:r>
      </w:smartTag>
      <w:r>
        <w:rPr>
          <w:rFonts w:ascii="Arial" w:hAnsi="Arial" w:cs="Arial"/>
          <w:b/>
        </w:rPr>
        <w:t>orších predpisov</w:t>
      </w:r>
    </w:p>
    <w:p w:rsidR="00EE07E1" w:rsidP="00EE07E1">
      <w:pPr>
        <w:spacing w:line="340" w:lineRule="exact"/>
        <w:jc w:val="both"/>
        <w:rPr>
          <w:rFonts w:ascii="Arial" w:hAnsi="Arial" w:cs="Arial"/>
        </w:rPr>
      </w:pPr>
    </w:p>
    <w:p w:rsidR="00EE07E1" w:rsidP="00EE07E1">
      <w:pPr>
        <w:spacing w:line="340" w:lineRule="exact"/>
        <w:jc w:val="both"/>
        <w:rPr>
          <w:rFonts w:ascii="Arial" w:hAnsi="Arial" w:cs="Arial"/>
        </w:rPr>
      </w:pPr>
    </w:p>
    <w:p w:rsidR="00EE07E1" w:rsidP="00EE07E1">
      <w:pPr>
        <w:spacing w:line="340" w:lineRule="exact"/>
        <w:jc w:val="both"/>
        <w:rPr>
          <w:rFonts w:ascii="Arial" w:hAnsi="Arial" w:cs="Arial"/>
        </w:rPr>
      </w:pPr>
    </w:p>
    <w:p w:rsidR="00EE07E1" w:rsidRPr="00210A1B" w:rsidP="00EE07E1">
      <w:pPr>
        <w:spacing w:line="34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210A1B">
        <w:rPr>
          <w:rFonts w:ascii="Arial" w:hAnsi="Arial" w:cs="Arial"/>
          <w:b/>
        </w:rPr>
        <w:t>Národná rada Sloven</w:t>
      </w:r>
      <w:smartTag w:uri="urn:schemas-microsoft-com:office:smarttags" w:element="PersonName">
        <w:r w:rsidRPr="00210A1B">
          <w:rPr>
            <w:rFonts w:ascii="Arial" w:hAnsi="Arial" w:cs="Arial"/>
            <w:b/>
          </w:rPr>
          <w:t>sk</w:t>
        </w:r>
      </w:smartTag>
      <w:r w:rsidRPr="00210A1B">
        <w:rPr>
          <w:rFonts w:ascii="Arial" w:hAnsi="Arial" w:cs="Arial"/>
          <w:b/>
        </w:rPr>
        <w:t>ej repub</w:t>
      </w:r>
      <w:r w:rsidRPr="00210A1B">
        <w:rPr>
          <w:rFonts w:ascii="Arial" w:hAnsi="Arial" w:cs="Arial"/>
          <w:b/>
        </w:rPr>
        <w:t>liky sa uzniesla na tomto zákone:</w:t>
      </w:r>
    </w:p>
    <w:p w:rsidR="00EE07E1" w:rsidRPr="00210A1B" w:rsidP="00EE07E1">
      <w:pPr>
        <w:spacing w:line="340" w:lineRule="exact"/>
        <w:jc w:val="both"/>
        <w:rPr>
          <w:rFonts w:ascii="Arial" w:hAnsi="Arial" w:cs="Arial"/>
          <w:b/>
        </w:rPr>
      </w:pPr>
    </w:p>
    <w:p w:rsidR="00EE07E1" w:rsidRPr="00210A1B" w:rsidP="00EE07E1">
      <w:pPr>
        <w:spacing w:line="340" w:lineRule="exact"/>
        <w:jc w:val="both"/>
        <w:rPr>
          <w:rFonts w:ascii="Arial" w:hAnsi="Arial" w:cs="Arial"/>
          <w:b/>
        </w:rPr>
      </w:pPr>
    </w:p>
    <w:p w:rsidR="00EE07E1" w:rsidRPr="00210A1B" w:rsidP="00EE07E1">
      <w:pPr>
        <w:spacing w:line="340" w:lineRule="exact"/>
        <w:jc w:val="center"/>
        <w:rPr>
          <w:rFonts w:ascii="Arial" w:hAnsi="Arial" w:cs="Arial"/>
          <w:b/>
        </w:rPr>
      </w:pPr>
      <w:r w:rsidRPr="00210A1B">
        <w:rPr>
          <w:rFonts w:ascii="Arial" w:hAnsi="Arial" w:cs="Arial"/>
          <w:b/>
        </w:rPr>
        <w:t>Čl. I</w:t>
      </w:r>
    </w:p>
    <w:p w:rsidR="00EE07E1" w:rsidRPr="00210A1B" w:rsidP="00EE07E1">
      <w:pPr>
        <w:spacing w:line="340" w:lineRule="exact"/>
        <w:jc w:val="center"/>
        <w:rPr>
          <w:rFonts w:ascii="Arial" w:hAnsi="Arial" w:cs="Arial"/>
          <w:b/>
        </w:rPr>
      </w:pPr>
    </w:p>
    <w:p w:rsidR="00EE07E1" w:rsidRPr="00C8246C" w:rsidP="00EE07E1">
      <w:pPr>
        <w:pStyle w:val="Header"/>
        <w:tabs>
          <w:tab w:val="left" w:pos="708"/>
        </w:tabs>
        <w:spacing w:line="340" w:lineRule="exact"/>
        <w:ind w:firstLine="708"/>
        <w:jc w:val="both"/>
        <w:rPr>
          <w:rFonts w:ascii="Arial" w:hAnsi="Arial" w:cs="Times New Roman"/>
          <w:b/>
          <w:sz w:val="24"/>
          <w:lang w:val="sk-SK"/>
        </w:rPr>
      </w:pPr>
      <w:r w:rsidRPr="00210A1B">
        <w:rPr>
          <w:rFonts w:ascii="Arial" w:hAnsi="Arial" w:cs="Times New Roman"/>
          <w:b/>
          <w:sz w:val="24"/>
          <w:lang w:val="sk-SK"/>
        </w:rPr>
        <w:t>Zákon</w:t>
      </w:r>
      <w:r w:rsidR="0038074A">
        <w:rPr>
          <w:rFonts w:ascii="Arial" w:hAnsi="Arial" w:cs="Times New Roman"/>
          <w:b/>
          <w:sz w:val="24"/>
          <w:lang w:val="sk-SK"/>
        </w:rPr>
        <w:t xml:space="preserve"> Národnej rady Sloven</w:t>
      </w:r>
      <w:smartTag w:uri="urn:schemas-microsoft-com:office:smarttags" w:element="PersonName">
        <w:r w:rsidR="0038074A">
          <w:rPr>
            <w:rFonts w:ascii="Arial" w:hAnsi="Arial" w:cs="Times New Roman"/>
            <w:b/>
            <w:sz w:val="24"/>
            <w:lang w:val="sk-SK"/>
          </w:rPr>
          <w:t>sk</w:t>
        </w:r>
      </w:smartTag>
      <w:r w:rsidR="0038074A">
        <w:rPr>
          <w:rFonts w:ascii="Arial" w:hAnsi="Arial" w:cs="Times New Roman"/>
          <w:b/>
          <w:sz w:val="24"/>
          <w:lang w:val="sk-SK"/>
        </w:rPr>
        <w:t>ej republiky</w:t>
      </w:r>
      <w:r w:rsidRPr="00210A1B">
        <w:rPr>
          <w:rFonts w:ascii="Arial" w:hAnsi="Arial" w:cs="Times New Roman"/>
          <w:b/>
          <w:sz w:val="24"/>
          <w:lang w:val="sk-SK"/>
        </w:rPr>
        <w:t xml:space="preserve"> č. 120/1993 Z.z. o platových pomeroch niektorých ústavných činiteľov Sloven</w:t>
      </w:r>
      <w:smartTag w:uri="urn:schemas-microsoft-com:office:smarttags" w:element="PersonName">
        <w:r w:rsidRPr="00210A1B">
          <w:rPr>
            <w:rFonts w:ascii="Arial" w:hAnsi="Arial" w:cs="Times New Roman"/>
            <w:b/>
            <w:sz w:val="24"/>
            <w:lang w:val="sk-SK"/>
          </w:rPr>
          <w:t>sk</w:t>
        </w:r>
      </w:smartTag>
      <w:r w:rsidRPr="00210A1B">
        <w:rPr>
          <w:rFonts w:ascii="Arial" w:hAnsi="Arial" w:cs="Times New Roman"/>
          <w:b/>
          <w:sz w:val="24"/>
          <w:lang w:val="sk-SK"/>
        </w:rPr>
        <w:t>ej republiky v znení zákona č. 374/1994 Z.z., zákona č. 304/1995 Z.z., zákona č. 277/1998 Z.z., zákona č. 57/1999 Z.z., zákona č. 447/2000 Z.z., zákona č. 175/2002 Z.z., zákona č. 668/2002 Z.z., zákona č. 461/2003 Z.z., zákona č. 391/2004 Z.z., zákona č.</w:t>
      </w:r>
      <w:r w:rsidR="00B54AA4">
        <w:rPr>
          <w:rFonts w:ascii="Arial" w:hAnsi="Arial" w:cs="Times New Roman"/>
          <w:b/>
          <w:sz w:val="24"/>
          <w:lang w:val="sk-SK"/>
        </w:rPr>
        <w:t xml:space="preserve"> 81/2005 Z.z.  a zákona č. 94/2</w:t>
      </w:r>
      <w:r w:rsidRPr="00210A1B">
        <w:rPr>
          <w:rFonts w:ascii="Arial" w:hAnsi="Arial" w:cs="Times New Roman"/>
          <w:b/>
          <w:sz w:val="24"/>
          <w:lang w:val="sk-SK"/>
        </w:rPr>
        <w:t xml:space="preserve">006 </w:t>
      </w:r>
      <w:r w:rsidR="00B54A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C6A" w:rsidR="00B54AA4">
        <w:rPr>
          <w:rFonts w:ascii="Times New Roman" w:hAnsi="Times New Roman" w:cs="Times New Roman"/>
          <w:b/>
          <w:sz w:val="24"/>
          <w:szCs w:val="24"/>
        </w:rPr>
        <w:t xml:space="preserve">Z. </w:t>
      </w:r>
      <w:r w:rsidRPr="000C2C6A" w:rsidR="000C2C6A">
        <w:rPr>
          <w:rFonts w:ascii="Times New Roman" w:hAnsi="Times New Roman" w:cs="Times New Roman"/>
          <w:b/>
          <w:sz w:val="24"/>
          <w:szCs w:val="24"/>
        </w:rPr>
        <w:t>z</w:t>
      </w:r>
      <w:r w:rsidR="00B54AA4">
        <w:rPr>
          <w:rFonts w:ascii="Times New Roman" w:hAnsi="Times New Roman" w:cs="Times New Roman"/>
          <w:b/>
        </w:rPr>
        <w:t>.</w:t>
      </w:r>
      <w:r w:rsidR="000C2C6A">
        <w:rPr>
          <w:rFonts w:ascii="Times New Roman" w:hAnsi="Times New Roman" w:cs="Times New Roman"/>
          <w:b/>
        </w:rPr>
        <w:t xml:space="preserve"> </w:t>
      </w:r>
      <w:r w:rsidRPr="00210A1B">
        <w:rPr>
          <w:rFonts w:ascii="Arial" w:hAnsi="Arial" w:cs="Times New Roman"/>
          <w:b/>
          <w:sz w:val="24"/>
          <w:lang w:val="sk-SK"/>
        </w:rPr>
        <w:t xml:space="preserve">sa mení a dopĺňa </w:t>
      </w:r>
      <w:r w:rsidRPr="00C8246C">
        <w:rPr>
          <w:rFonts w:ascii="Arial" w:hAnsi="Arial" w:cs="Times New Roman"/>
          <w:b/>
          <w:sz w:val="24"/>
          <w:lang w:val="sk-SK"/>
        </w:rPr>
        <w:t>takto:</w:t>
      </w:r>
    </w:p>
    <w:p w:rsidR="00EE07E1" w:rsidP="00EE07E1">
      <w:pPr>
        <w:pStyle w:val="Header"/>
        <w:tabs>
          <w:tab w:val="left" w:pos="708"/>
        </w:tabs>
        <w:spacing w:line="340" w:lineRule="exact"/>
        <w:jc w:val="both"/>
        <w:rPr>
          <w:rFonts w:ascii="Arial" w:hAnsi="Arial" w:cs="Times New Roman"/>
          <w:sz w:val="24"/>
          <w:lang w:val="sk-SK"/>
        </w:rPr>
      </w:pPr>
      <w:r>
        <w:rPr>
          <w:rFonts w:ascii="Arial" w:hAnsi="Arial" w:cs="Times New Roman"/>
          <w:sz w:val="24"/>
          <w:lang w:val="sk-SK"/>
        </w:rPr>
        <w:tab/>
      </w:r>
    </w:p>
    <w:p w:rsidR="00EE07E1" w:rsidP="00A2212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E07E1" w:rsidP="00A2212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22124" w:rsidP="00A2212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V § 2 ods. 1 v druhej ve</w:t>
      </w:r>
      <w:r>
        <w:rPr>
          <w:rFonts w:ascii="Times New Roman" w:hAnsi="Times New Roman" w:cs="Times New Roman"/>
          <w:sz w:val="28"/>
          <w:szCs w:val="28"/>
        </w:rPr>
        <w:t>te  sa  za slovom „mandátu“   vkladajú  tieto slová: „a mandát poslanca vykonával najmenej päť mesiacov“.</w:t>
      </w:r>
    </w:p>
    <w:p w:rsidR="00AA3971" w:rsidP="00A2212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A3971" w:rsidP="00A2212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A522A">
        <w:rPr>
          <w:rFonts w:ascii="Times New Roman" w:hAnsi="Times New Roman" w:cs="Times New Roman"/>
          <w:sz w:val="28"/>
          <w:szCs w:val="28"/>
        </w:rPr>
        <w:t>V §</w:t>
      </w:r>
      <w:r w:rsidR="00C8246C">
        <w:rPr>
          <w:rFonts w:ascii="Times New Roman" w:hAnsi="Times New Roman" w:cs="Times New Roman"/>
          <w:sz w:val="28"/>
          <w:szCs w:val="28"/>
        </w:rPr>
        <w:t xml:space="preserve"> 2 ods. 1</w:t>
      </w:r>
      <w:r w:rsidR="003A522A">
        <w:rPr>
          <w:rFonts w:ascii="Times New Roman" w:hAnsi="Times New Roman" w:cs="Times New Roman"/>
          <w:sz w:val="28"/>
          <w:szCs w:val="28"/>
        </w:rPr>
        <w:t xml:space="preserve"> sa na konci pripája táto veta: „Ak poslanec vykonával mandát ako náhradník, patrí mu nárok podľa druhej vety len </w:t>
      </w:r>
      <w:r w:rsidR="003D4A57">
        <w:rPr>
          <w:rFonts w:ascii="Times New Roman" w:hAnsi="Times New Roman" w:cs="Times New Roman"/>
          <w:sz w:val="28"/>
          <w:szCs w:val="28"/>
        </w:rPr>
        <w:t>raz počas volebného obdobia.“.</w:t>
      </w:r>
    </w:p>
    <w:p w:rsidR="007B33B4" w:rsidP="00A2212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E6406" w:rsidP="009E640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="00AA3971">
        <w:rPr>
          <w:rFonts w:ascii="Times New Roman" w:hAnsi="Times New Roman" w:cs="Times New Roman"/>
          <w:sz w:val="28"/>
          <w:szCs w:val="28"/>
        </w:rPr>
        <w:t>3</w:t>
      </w:r>
      <w:r w:rsidR="007B33B4">
        <w:rPr>
          <w:rFonts w:ascii="Times New Roman" w:hAnsi="Times New Roman" w:cs="Times New Roman"/>
          <w:sz w:val="28"/>
          <w:szCs w:val="28"/>
        </w:rPr>
        <w:t xml:space="preserve">. V §  12 sa bodka na konci nahrádza bodkočiarkou a pripájajú sa tieto slová: „to neplatí, ak si po </w:t>
      </w:r>
      <w:smartTag w:uri="urn:schemas-microsoft-com:office:smarttags" w:element="PersonName">
        <w:r w:rsidR="007B33B4">
          <w:rPr>
            <w:rFonts w:ascii="Times New Roman" w:hAnsi="Times New Roman" w:cs="Times New Roman"/>
            <w:sz w:val="28"/>
            <w:szCs w:val="28"/>
          </w:rPr>
          <w:t>sk</w:t>
        </w:r>
      </w:smartTag>
      <w:r w:rsidR="007B33B4">
        <w:rPr>
          <w:rFonts w:ascii="Times New Roman" w:hAnsi="Times New Roman" w:cs="Times New Roman"/>
          <w:sz w:val="28"/>
          <w:szCs w:val="28"/>
        </w:rPr>
        <w:t xml:space="preserve">ončení </w:t>
      </w:r>
      <w:r w:rsidR="00F14074">
        <w:rPr>
          <w:rFonts w:ascii="Times New Roman" w:hAnsi="Times New Roman" w:cs="Times New Roman"/>
          <w:sz w:val="28"/>
          <w:szCs w:val="28"/>
        </w:rPr>
        <w:t>výkonu funkcie člen</w:t>
      </w:r>
      <w:r w:rsidR="00CD28B6">
        <w:rPr>
          <w:rFonts w:ascii="Times New Roman" w:hAnsi="Times New Roman" w:cs="Times New Roman"/>
          <w:sz w:val="28"/>
          <w:szCs w:val="28"/>
        </w:rPr>
        <w:t>a vlády uplatní mandát poslanca, alebo bol v nasledujúcom volebnom o</w:t>
      </w:r>
      <w:r w:rsidR="00AB4319">
        <w:rPr>
          <w:rFonts w:ascii="Times New Roman" w:hAnsi="Times New Roman" w:cs="Times New Roman"/>
          <w:sz w:val="28"/>
          <w:szCs w:val="28"/>
        </w:rPr>
        <w:t xml:space="preserve">bdobí </w:t>
      </w:r>
      <w:r w:rsidR="003B5501">
        <w:rPr>
          <w:rFonts w:ascii="Times New Roman" w:hAnsi="Times New Roman" w:cs="Times New Roman"/>
          <w:sz w:val="28"/>
          <w:szCs w:val="28"/>
        </w:rPr>
        <w:t xml:space="preserve">opätovne </w:t>
      </w:r>
      <w:r w:rsidR="00CD28B6">
        <w:rPr>
          <w:rFonts w:ascii="Times New Roman" w:hAnsi="Times New Roman" w:cs="Times New Roman"/>
          <w:sz w:val="28"/>
          <w:szCs w:val="28"/>
        </w:rPr>
        <w:t xml:space="preserve"> vymenovaný za člena vlády.</w:t>
      </w:r>
      <w:r>
        <w:rPr>
          <w:rFonts w:ascii="Times New Roman" w:hAnsi="Times New Roman" w:cs="Times New Roman"/>
          <w:sz w:val="28"/>
          <w:szCs w:val="28"/>
        </w:rPr>
        <w:t>“</w:t>
      </w:r>
    </w:p>
    <w:p w:rsidR="00225669" w:rsidP="00225669">
      <w:pPr>
        <w:rPr>
          <w:rFonts w:ascii="Times New Roman" w:hAnsi="Times New Roman" w:cs="Times New Roman"/>
          <w:sz w:val="28"/>
          <w:szCs w:val="28"/>
        </w:rPr>
      </w:pPr>
    </w:p>
    <w:p w:rsidR="00AE4A15" w:rsidP="002256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Čl. II</w:t>
      </w:r>
    </w:p>
    <w:p w:rsidR="00AE4A15" w:rsidP="00A22124">
      <w:pPr>
        <w:rPr>
          <w:rFonts w:ascii="Times New Roman" w:hAnsi="Times New Roman" w:cs="Times New Roman"/>
          <w:sz w:val="28"/>
          <w:szCs w:val="28"/>
        </w:rPr>
      </w:pPr>
    </w:p>
    <w:p w:rsidR="00AE4A15" w:rsidP="000C2C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Ten</w:t>
      </w:r>
      <w:r w:rsidR="0047462D">
        <w:rPr>
          <w:rFonts w:ascii="Times New Roman" w:hAnsi="Times New Roman" w:cs="Times New Roman"/>
          <w:sz w:val="28"/>
          <w:szCs w:val="28"/>
        </w:rPr>
        <w:t xml:space="preserve">to zákon nadobúda účinnosť </w:t>
      </w:r>
      <w:r w:rsidR="009E6406">
        <w:rPr>
          <w:rFonts w:ascii="Times New Roman" w:hAnsi="Times New Roman" w:cs="Times New Roman"/>
          <w:sz w:val="28"/>
          <w:szCs w:val="28"/>
        </w:rPr>
        <w:t>dňom vyhlásenia.</w:t>
      </w:r>
    </w:p>
    <w:p w:rsidR="00AE4A15" w:rsidP="002256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Dôvodová správa</w:t>
      </w:r>
    </w:p>
    <w:p w:rsidR="00AE4A15" w:rsidP="00A221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4A15" w:rsidP="00A221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4A15" w:rsidP="00A221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Všeobecná časť</w:t>
      </w:r>
    </w:p>
    <w:p w:rsidR="002B1C38" w:rsidP="00A221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1C38" w:rsidP="00A221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1C38" w:rsidP="002B1C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Účelom navrhovanej zmeny a doplnenia zákona č. 120/1993 Z. z. o platových pomeroch niektorých ústavných činiteľov Sloven</w:t>
      </w:r>
      <w:smartTag w:uri="urn:schemas-microsoft-com:office:smarttags" w:element="PersonName">
        <w:r>
          <w:rPr>
            <w:rFonts w:ascii="Times New Roman" w:hAnsi="Times New Roman" w:cs="Times New Roman"/>
            <w:sz w:val="28"/>
            <w:szCs w:val="28"/>
          </w:rPr>
          <w:t>sk</w:t>
        </w:r>
      </w:smartTag>
      <w:r>
        <w:rPr>
          <w:rFonts w:ascii="Times New Roman" w:hAnsi="Times New Roman" w:cs="Times New Roman"/>
          <w:sz w:val="28"/>
          <w:szCs w:val="28"/>
        </w:rPr>
        <w:t>ej republiky v znení ne</w:t>
      </w:r>
      <w:smartTag w:uri="urn:schemas-microsoft-com:office:smarttags" w:element="PersonName">
        <w:r>
          <w:rPr>
            <w:rFonts w:ascii="Times New Roman" w:hAnsi="Times New Roman" w:cs="Times New Roman"/>
            <w:sz w:val="28"/>
            <w:szCs w:val="28"/>
          </w:rPr>
          <w:t>sk</w:t>
        </w:r>
      </w:smartTag>
      <w:r>
        <w:rPr>
          <w:rFonts w:ascii="Times New Roman" w:hAnsi="Times New Roman" w:cs="Times New Roman"/>
          <w:sz w:val="28"/>
          <w:szCs w:val="28"/>
        </w:rPr>
        <w:t xml:space="preserve">orších predpisov je zosúladiť nároky po </w:t>
      </w:r>
      <w:smartTag w:uri="urn:schemas-microsoft-com:office:smarttags" w:element="PersonName">
        <w:r>
          <w:rPr>
            <w:rFonts w:ascii="Times New Roman" w:hAnsi="Times New Roman" w:cs="Times New Roman"/>
            <w:sz w:val="28"/>
            <w:szCs w:val="28"/>
          </w:rPr>
          <w:t>sk</w:t>
        </w:r>
      </w:smartTag>
      <w:r>
        <w:rPr>
          <w:rFonts w:ascii="Times New Roman" w:hAnsi="Times New Roman" w:cs="Times New Roman"/>
          <w:sz w:val="28"/>
          <w:szCs w:val="28"/>
        </w:rPr>
        <w:t xml:space="preserve">ončení výkonu </w:t>
      </w:r>
      <w:r w:rsidR="00E973DC">
        <w:rPr>
          <w:rFonts w:ascii="Times New Roman" w:hAnsi="Times New Roman" w:cs="Times New Roman"/>
          <w:sz w:val="28"/>
          <w:szCs w:val="28"/>
        </w:rPr>
        <w:t>funkcie poslancov a členov  vlády Sloven</w:t>
      </w:r>
      <w:smartTag w:uri="urn:schemas-microsoft-com:office:smarttags" w:element="PersonName">
        <w:r w:rsidR="00E973DC">
          <w:rPr>
            <w:rFonts w:ascii="Times New Roman" w:hAnsi="Times New Roman" w:cs="Times New Roman"/>
            <w:sz w:val="28"/>
            <w:szCs w:val="28"/>
          </w:rPr>
          <w:t>sk</w:t>
        </w:r>
      </w:smartTag>
      <w:r w:rsidR="00E973DC">
        <w:rPr>
          <w:rFonts w:ascii="Times New Roman" w:hAnsi="Times New Roman" w:cs="Times New Roman"/>
          <w:sz w:val="28"/>
          <w:szCs w:val="28"/>
        </w:rPr>
        <w:t>ej republiky. Ďale</w:t>
      </w:r>
      <w:r w:rsidR="00AB1775">
        <w:rPr>
          <w:rFonts w:ascii="Times New Roman" w:hAnsi="Times New Roman" w:cs="Times New Roman"/>
          <w:sz w:val="28"/>
          <w:szCs w:val="28"/>
        </w:rPr>
        <w:t>j sa rieši situácia náhradníkov</w:t>
      </w:r>
      <w:r w:rsidR="00E973DC">
        <w:rPr>
          <w:rFonts w:ascii="Times New Roman" w:hAnsi="Times New Roman" w:cs="Times New Roman"/>
          <w:sz w:val="28"/>
          <w:szCs w:val="28"/>
        </w:rPr>
        <w:t xml:space="preserve"> ak ich poslanecký mandát </w:t>
      </w:r>
      <w:r w:rsidR="003D5782">
        <w:rPr>
          <w:rFonts w:ascii="Times New Roman" w:hAnsi="Times New Roman" w:cs="Times New Roman"/>
          <w:sz w:val="28"/>
          <w:szCs w:val="28"/>
        </w:rPr>
        <w:t xml:space="preserve">trval kratšie ako päť mesiacov a náhradníkov, ktorí nastúpili na výkon funkcie poslanca  viackrát za volebné obdobie. </w:t>
      </w:r>
    </w:p>
    <w:p w:rsidR="003D5782" w:rsidP="002B1C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5782" w:rsidP="002B1C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="00F90C2C">
        <w:rPr>
          <w:rFonts w:ascii="Times New Roman" w:hAnsi="Times New Roman" w:cs="Times New Roman"/>
          <w:sz w:val="28"/>
          <w:szCs w:val="28"/>
        </w:rPr>
        <w:t>Navrhovaná úprava sleduje</w:t>
      </w:r>
      <w:r w:rsidR="00FF730A">
        <w:rPr>
          <w:rFonts w:ascii="Times New Roman" w:hAnsi="Times New Roman" w:cs="Times New Roman"/>
          <w:sz w:val="28"/>
          <w:szCs w:val="28"/>
        </w:rPr>
        <w:t>, aby nárok poslancovi patril len jeden krát</w:t>
      </w:r>
      <w:r w:rsidR="002901B5">
        <w:rPr>
          <w:rFonts w:ascii="Times New Roman" w:hAnsi="Times New Roman" w:cs="Times New Roman"/>
          <w:sz w:val="28"/>
          <w:szCs w:val="28"/>
        </w:rPr>
        <w:t xml:space="preserve"> počas volebného obdobia. Uvedený nárok, ktorý má plniť  funkciu kompenzácie straty  sociálnych a pracovných väzieb poslanca počas výkonu jeho poslaneckého mandátu </w:t>
      </w:r>
      <w:r w:rsidR="009D588C">
        <w:rPr>
          <w:rFonts w:ascii="Times New Roman" w:hAnsi="Times New Roman" w:cs="Times New Roman"/>
          <w:sz w:val="28"/>
          <w:szCs w:val="28"/>
        </w:rPr>
        <w:t>by nemal zvýhodňovať tých poslancov, ktorí viackrát  za volebné obdobie nastúpili  ako náhradníci o</w:t>
      </w:r>
      <w:r w:rsidR="00F90C2C">
        <w:rPr>
          <w:rFonts w:ascii="Times New Roman" w:hAnsi="Times New Roman" w:cs="Times New Roman"/>
          <w:sz w:val="28"/>
          <w:szCs w:val="28"/>
        </w:rPr>
        <w:t>proti tým</w:t>
      </w:r>
      <w:r w:rsidR="009D588C">
        <w:rPr>
          <w:rFonts w:ascii="Times New Roman" w:hAnsi="Times New Roman" w:cs="Times New Roman"/>
          <w:sz w:val="28"/>
          <w:szCs w:val="28"/>
        </w:rPr>
        <w:t xml:space="preserve">, ktorí mandát poslanca vykonávajú cele volebné obdobie. </w:t>
      </w:r>
      <w:r w:rsidR="00FF73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C38" w:rsidP="002B1C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1823" w:rsidP="002B1C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="002B1C38">
        <w:rPr>
          <w:rFonts w:ascii="Times New Roman" w:hAnsi="Times New Roman" w:cs="Times New Roman"/>
          <w:sz w:val="28"/>
          <w:szCs w:val="28"/>
        </w:rPr>
        <w:t xml:space="preserve"> </w:t>
      </w:r>
      <w:r w:rsidR="00A22124">
        <w:rPr>
          <w:rFonts w:ascii="Times New Roman" w:hAnsi="Times New Roman" w:cs="Times New Roman"/>
          <w:sz w:val="28"/>
          <w:szCs w:val="28"/>
        </w:rPr>
        <w:t xml:space="preserve">Účelom navrhovanej zmeny </w:t>
      </w:r>
      <w:r w:rsidR="00F14074">
        <w:rPr>
          <w:rFonts w:ascii="Times New Roman" w:hAnsi="Times New Roman" w:cs="Times New Roman"/>
          <w:sz w:val="28"/>
          <w:szCs w:val="28"/>
        </w:rPr>
        <w:t xml:space="preserve">v § 2 ods. 1 </w:t>
      </w:r>
      <w:r w:rsidR="00A22124">
        <w:rPr>
          <w:rFonts w:ascii="Times New Roman" w:hAnsi="Times New Roman" w:cs="Times New Roman"/>
          <w:sz w:val="28"/>
          <w:szCs w:val="28"/>
        </w:rPr>
        <w:t xml:space="preserve"> je, aby  nárok na päť platov (po zániku mandátu) poslancovi vznikol až po určitom časovom výkone mandátu</w:t>
      </w:r>
      <w:r w:rsidR="00F14074">
        <w:rPr>
          <w:rFonts w:ascii="Times New Roman" w:hAnsi="Times New Roman" w:cs="Times New Roman"/>
          <w:sz w:val="28"/>
          <w:szCs w:val="28"/>
        </w:rPr>
        <w:t xml:space="preserve">. Ak si člen vlády po </w:t>
      </w:r>
      <w:smartTag w:uri="urn:schemas-microsoft-com:office:smarttags" w:element="PersonName">
        <w:r w:rsidR="00F14074">
          <w:rPr>
            <w:rFonts w:ascii="Times New Roman" w:hAnsi="Times New Roman" w:cs="Times New Roman"/>
            <w:sz w:val="28"/>
            <w:szCs w:val="28"/>
          </w:rPr>
          <w:t>sk</w:t>
        </w:r>
      </w:smartTag>
      <w:r w:rsidR="00F14074">
        <w:rPr>
          <w:rFonts w:ascii="Times New Roman" w:hAnsi="Times New Roman" w:cs="Times New Roman"/>
          <w:sz w:val="28"/>
          <w:szCs w:val="28"/>
        </w:rPr>
        <w:t>ončení výkonu funkcie uplatní mandát poslanca, nepatria</w:t>
      </w:r>
      <w:r w:rsidR="00AB11FF">
        <w:rPr>
          <w:rFonts w:ascii="Times New Roman" w:hAnsi="Times New Roman" w:cs="Times New Roman"/>
          <w:sz w:val="28"/>
          <w:szCs w:val="28"/>
        </w:rPr>
        <w:t xml:space="preserve"> mu </w:t>
      </w:r>
      <w:r w:rsidR="00F14074">
        <w:rPr>
          <w:rFonts w:ascii="Times New Roman" w:hAnsi="Times New Roman" w:cs="Times New Roman"/>
          <w:sz w:val="28"/>
          <w:szCs w:val="28"/>
        </w:rPr>
        <w:t xml:space="preserve"> nároky </w:t>
      </w:r>
      <w:r w:rsidR="00E80DA6">
        <w:rPr>
          <w:rFonts w:ascii="Times New Roman" w:hAnsi="Times New Roman" w:cs="Times New Roman"/>
          <w:sz w:val="28"/>
          <w:szCs w:val="28"/>
        </w:rPr>
        <w:t>obsiahnuté v druhej vete § 12.</w:t>
      </w:r>
      <w:r w:rsidR="00AB11FF">
        <w:rPr>
          <w:rFonts w:ascii="Times New Roman" w:hAnsi="Times New Roman" w:cs="Times New Roman"/>
          <w:sz w:val="28"/>
          <w:szCs w:val="28"/>
        </w:rPr>
        <w:t xml:space="preserve"> Dôvodom je odstrá</w:t>
      </w:r>
      <w:r w:rsidR="000C2C6A">
        <w:rPr>
          <w:rFonts w:ascii="Times New Roman" w:hAnsi="Times New Roman" w:cs="Times New Roman"/>
          <w:sz w:val="28"/>
          <w:szCs w:val="28"/>
        </w:rPr>
        <w:t>niť dvojité zvýhodnenie pretože</w:t>
      </w:r>
      <w:r w:rsidR="00AB11FF">
        <w:rPr>
          <w:rFonts w:ascii="Times New Roman" w:hAnsi="Times New Roman" w:cs="Times New Roman"/>
          <w:sz w:val="28"/>
          <w:szCs w:val="28"/>
        </w:rPr>
        <w:t xml:space="preserve"> </w:t>
      </w:r>
      <w:r w:rsidR="0093163E">
        <w:rPr>
          <w:rFonts w:ascii="Times New Roman" w:hAnsi="Times New Roman" w:cs="Times New Roman"/>
          <w:sz w:val="28"/>
          <w:szCs w:val="28"/>
        </w:rPr>
        <w:t xml:space="preserve">po zániku poslaneckého mandátu mu patria nároky podľa  § 2 ods. 1 zákona </w:t>
      </w:r>
      <w:r w:rsidR="00EE480C">
        <w:rPr>
          <w:rFonts w:ascii="Times New Roman" w:hAnsi="Times New Roman" w:cs="Times New Roman"/>
          <w:sz w:val="28"/>
          <w:szCs w:val="28"/>
        </w:rPr>
        <w:t xml:space="preserve"> </w:t>
      </w:r>
      <w:r w:rsidR="0093163E">
        <w:rPr>
          <w:rFonts w:ascii="Times New Roman" w:hAnsi="Times New Roman" w:cs="Times New Roman"/>
          <w:sz w:val="28"/>
          <w:szCs w:val="28"/>
        </w:rPr>
        <w:t xml:space="preserve"> č. 120/199</w:t>
      </w:r>
      <w:r w:rsidR="00EE480C">
        <w:rPr>
          <w:rFonts w:ascii="Times New Roman" w:hAnsi="Times New Roman" w:cs="Times New Roman"/>
          <w:sz w:val="28"/>
          <w:szCs w:val="28"/>
        </w:rPr>
        <w:t xml:space="preserve">3 Z. z. </w:t>
      </w:r>
      <w:r w:rsidR="0027193A">
        <w:rPr>
          <w:rFonts w:ascii="Times New Roman" w:hAnsi="Times New Roman" w:cs="Times New Roman"/>
          <w:sz w:val="28"/>
          <w:szCs w:val="28"/>
        </w:rPr>
        <w:t xml:space="preserve"> A</w:t>
      </w:r>
      <w:r w:rsidR="00F90C2C">
        <w:rPr>
          <w:rFonts w:ascii="Times New Roman" w:hAnsi="Times New Roman" w:cs="Times New Roman"/>
          <w:sz w:val="28"/>
          <w:szCs w:val="28"/>
        </w:rPr>
        <w:t xml:space="preserve">k po </w:t>
      </w:r>
      <w:smartTag w:uri="urn:schemas-microsoft-com:office:smarttags" w:element="PersonName">
        <w:r w:rsidR="00F90C2C">
          <w:rPr>
            <w:rFonts w:ascii="Times New Roman" w:hAnsi="Times New Roman" w:cs="Times New Roman"/>
            <w:sz w:val="28"/>
            <w:szCs w:val="28"/>
          </w:rPr>
          <w:t>sk</w:t>
        </w:r>
      </w:smartTag>
      <w:r w:rsidR="00F90C2C">
        <w:rPr>
          <w:rFonts w:ascii="Times New Roman" w:hAnsi="Times New Roman" w:cs="Times New Roman"/>
          <w:sz w:val="28"/>
          <w:szCs w:val="28"/>
        </w:rPr>
        <w:t xml:space="preserve">ončení volebného obdobia bude opätovne vymenovaný za člena </w:t>
      </w:r>
      <w:r w:rsidR="00AB4319">
        <w:rPr>
          <w:rFonts w:ascii="Times New Roman" w:hAnsi="Times New Roman" w:cs="Times New Roman"/>
          <w:sz w:val="28"/>
          <w:szCs w:val="28"/>
        </w:rPr>
        <w:t xml:space="preserve">vlády </w:t>
      </w:r>
      <w:r w:rsidR="0027193A">
        <w:rPr>
          <w:rFonts w:ascii="Times New Roman" w:hAnsi="Times New Roman" w:cs="Times New Roman"/>
          <w:sz w:val="28"/>
          <w:szCs w:val="28"/>
        </w:rPr>
        <w:t>nebudú mu patriť nároky podľa § 12. Cieľom takejto úpravy je zosúladiť úpravu poslancov (§ 2) a členov vlády.</w:t>
      </w:r>
    </w:p>
    <w:p w:rsidR="00381823" w:rsidP="002B1C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1823" w:rsidP="002B1C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1823" w:rsidP="002B1C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1823" w:rsidP="002B1C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1823" w:rsidP="002B1C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1823" w:rsidP="002B1C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1823" w:rsidP="002B1C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1823" w:rsidP="002B1C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1823" w:rsidP="002B1C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1823" w:rsidP="002B1C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1823" w:rsidP="002B1C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2A1D" w:rsidP="00642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2A1D" w:rsidP="00642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2A1D" w:rsidP="00642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185C" w:rsidP="0064233C">
      <w:pPr>
        <w:jc w:val="both"/>
        <w:rPr>
          <w:rFonts w:ascii="Times New Roman" w:hAnsi="Times New Roman" w:cs="Times New Roman"/>
          <w:sz w:val="28"/>
          <w:szCs w:val="28"/>
        </w:rPr>
      </w:pPr>
      <w:r w:rsidR="0064233C">
        <w:rPr>
          <w:rFonts w:ascii="Times New Roman" w:hAnsi="Times New Roman" w:cs="Times New Roman"/>
          <w:sz w:val="28"/>
          <w:szCs w:val="28"/>
        </w:rPr>
        <w:t>K čl. I</w:t>
      </w:r>
    </w:p>
    <w:p w:rsidR="00F9185C" w:rsidP="002B1C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1823" w:rsidP="00F9185C">
      <w:pPr>
        <w:jc w:val="both"/>
        <w:rPr>
          <w:rFonts w:ascii="Times New Roman" w:hAnsi="Times New Roman" w:cs="Times New Roman"/>
          <w:sz w:val="28"/>
          <w:szCs w:val="28"/>
        </w:rPr>
      </w:pPr>
      <w:r w:rsidR="00F9185C"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</w:rPr>
        <w:t>Osobitná časť.</w:t>
      </w:r>
    </w:p>
    <w:p w:rsidR="00F9185C" w:rsidP="00F918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185C" w:rsidP="00F918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1823" w:rsidP="00F918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 bodu 1</w:t>
      </w:r>
    </w:p>
    <w:p w:rsidR="00381823" w:rsidP="002B1C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185C" w:rsidP="000E704A">
      <w:pPr>
        <w:jc w:val="both"/>
        <w:rPr>
          <w:rFonts w:ascii="Times New Roman" w:hAnsi="Times New Roman" w:cs="Times New Roman"/>
          <w:sz w:val="28"/>
          <w:szCs w:val="28"/>
        </w:rPr>
      </w:pPr>
      <w:r w:rsidR="00381823">
        <w:rPr>
          <w:rFonts w:ascii="Times New Roman" w:hAnsi="Times New Roman" w:cs="Times New Roman"/>
          <w:sz w:val="28"/>
          <w:szCs w:val="28"/>
        </w:rPr>
        <w:t xml:space="preserve">Navrhuje sa aby nárok na päť platov vznikol poslancovi až po určitom časovom výkone mandátu, v danom prípade päť mesiacov. </w:t>
      </w:r>
    </w:p>
    <w:p w:rsidR="00F9185C" w:rsidP="00F918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185C" w:rsidP="00F918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185C" w:rsidP="00F918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 bodu 2</w:t>
      </w:r>
    </w:p>
    <w:p w:rsidR="0063689A" w:rsidP="00F918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Nárok na päť platov vznikne u toho istého náhradníka iba jeden krát počas volebného obdobia. </w:t>
      </w:r>
    </w:p>
    <w:p w:rsidR="0063689A" w:rsidP="00F918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89A" w:rsidP="00F918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89A" w:rsidP="00F918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 bodu 3 </w:t>
      </w:r>
    </w:p>
    <w:p w:rsidR="0063689A" w:rsidP="00F918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89A" w:rsidP="00F918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Ak si  člen vlády počas volebného obdobia uplatní mandát poslanca, nepatrí mu nárok podľa  § 12</w:t>
      </w:r>
      <w:r w:rsidR="00A16A4F">
        <w:rPr>
          <w:rFonts w:ascii="Times New Roman" w:hAnsi="Times New Roman" w:cs="Times New Roman"/>
          <w:sz w:val="28"/>
          <w:szCs w:val="28"/>
        </w:rPr>
        <w:t>, pretože m</w:t>
      </w:r>
      <w:r>
        <w:rPr>
          <w:rFonts w:ascii="Times New Roman" w:hAnsi="Times New Roman" w:cs="Times New Roman"/>
          <w:sz w:val="28"/>
          <w:szCs w:val="28"/>
        </w:rPr>
        <w:t xml:space="preserve">u vznikne </w:t>
      </w:r>
      <w:r w:rsidR="00B710CB">
        <w:rPr>
          <w:rFonts w:ascii="Times New Roman" w:hAnsi="Times New Roman" w:cs="Times New Roman"/>
          <w:sz w:val="28"/>
          <w:szCs w:val="28"/>
        </w:rPr>
        <w:t>nárok podľa § 2</w:t>
      </w:r>
      <w:r w:rsidR="00A16A4F">
        <w:rPr>
          <w:rFonts w:ascii="Times New Roman" w:hAnsi="Times New Roman" w:cs="Times New Roman"/>
          <w:sz w:val="28"/>
          <w:szCs w:val="28"/>
        </w:rPr>
        <w:t xml:space="preserve"> ods. 1. R</w:t>
      </w:r>
      <w:r w:rsidR="00B710CB">
        <w:rPr>
          <w:rFonts w:ascii="Times New Roman" w:hAnsi="Times New Roman" w:cs="Times New Roman"/>
          <w:sz w:val="28"/>
          <w:szCs w:val="28"/>
        </w:rPr>
        <w:t>ovnako mu nepatrí nárok podľa § 12 ak bude v nasledujúcom volebnom období opätovne vymenovaný za člena</w:t>
      </w:r>
      <w:r w:rsidR="00EB20ED">
        <w:rPr>
          <w:rFonts w:ascii="Times New Roman" w:hAnsi="Times New Roman" w:cs="Times New Roman"/>
          <w:sz w:val="28"/>
          <w:szCs w:val="28"/>
        </w:rPr>
        <w:t xml:space="preserve"> vlády</w:t>
      </w:r>
      <w:r w:rsidR="00B710CB">
        <w:rPr>
          <w:rFonts w:ascii="Times New Roman" w:hAnsi="Times New Roman" w:cs="Times New Roman"/>
          <w:sz w:val="28"/>
          <w:szCs w:val="28"/>
        </w:rPr>
        <w:t xml:space="preserve">. </w:t>
      </w:r>
      <w:r w:rsidR="00036D4C">
        <w:rPr>
          <w:rFonts w:ascii="Times New Roman" w:hAnsi="Times New Roman" w:cs="Times New Roman"/>
          <w:sz w:val="28"/>
          <w:szCs w:val="28"/>
        </w:rPr>
        <w:t>Ide o zosúladenie právnej úpravy nárokov poslancov a členov vlády.</w:t>
      </w:r>
      <w:r w:rsidR="00B710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33C" w:rsidP="00F918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233C" w:rsidP="00F918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233C" w:rsidP="00F918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 čl. II </w:t>
      </w:r>
    </w:p>
    <w:p w:rsidR="0064233C" w:rsidP="00F9185C">
      <w:pPr>
        <w:jc w:val="both"/>
        <w:rPr>
          <w:rFonts w:ascii="Times New Roman" w:hAnsi="Times New Roman" w:cs="Times New Roman"/>
          <w:sz w:val="28"/>
          <w:szCs w:val="28"/>
        </w:rPr>
      </w:pPr>
      <w:r w:rsidR="0047462D">
        <w:rPr>
          <w:rFonts w:ascii="Times New Roman" w:hAnsi="Times New Roman" w:cs="Times New Roman"/>
          <w:sz w:val="28"/>
          <w:szCs w:val="28"/>
        </w:rPr>
        <w:t xml:space="preserve">Termín účinnosti sa navrhuje  </w:t>
      </w:r>
      <w:r w:rsidR="00782A1D">
        <w:rPr>
          <w:rFonts w:ascii="Times New Roman" w:hAnsi="Times New Roman" w:cs="Times New Roman"/>
          <w:sz w:val="28"/>
          <w:szCs w:val="28"/>
        </w:rPr>
        <w:t>dňom vyhlásenia.</w:t>
      </w:r>
    </w:p>
    <w:p w:rsidR="00F9185C" w:rsidP="002B1C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2124" w:rsidP="002B1C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="00AB11FF">
        <w:rPr>
          <w:rFonts w:ascii="Times New Roman" w:hAnsi="Times New Roman" w:cs="Times New Roman"/>
          <w:sz w:val="28"/>
          <w:szCs w:val="28"/>
        </w:rPr>
        <w:t xml:space="preserve"> </w:t>
      </w:r>
      <w:r w:rsidR="00E80D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124" w:rsidP="00A22124">
      <w:pPr>
        <w:rPr>
          <w:rFonts w:ascii="Times New Roman" w:hAnsi="Times New Roman" w:cs="Times New Roman"/>
          <w:sz w:val="28"/>
          <w:szCs w:val="28"/>
        </w:rPr>
      </w:pPr>
    </w:p>
    <w:p w:rsidR="0047462D" w:rsidP="00A22124">
      <w:pPr>
        <w:rPr>
          <w:rFonts w:ascii="Times New Roman" w:hAnsi="Times New Roman" w:cs="Times New Roman"/>
          <w:sz w:val="28"/>
          <w:szCs w:val="28"/>
        </w:rPr>
      </w:pPr>
    </w:p>
    <w:p w:rsidR="0047462D" w:rsidP="00A22124">
      <w:pPr>
        <w:rPr>
          <w:rFonts w:ascii="Times New Roman" w:hAnsi="Times New Roman" w:cs="Times New Roman"/>
          <w:sz w:val="28"/>
          <w:szCs w:val="28"/>
        </w:rPr>
      </w:pPr>
    </w:p>
    <w:p w:rsidR="0047462D" w:rsidP="00A22124">
      <w:pPr>
        <w:rPr>
          <w:rFonts w:ascii="Times New Roman" w:hAnsi="Times New Roman" w:cs="Times New Roman"/>
          <w:sz w:val="28"/>
          <w:szCs w:val="28"/>
        </w:rPr>
      </w:pPr>
    </w:p>
    <w:p w:rsidR="0047462D" w:rsidP="00A22124">
      <w:pPr>
        <w:rPr>
          <w:rFonts w:ascii="Times New Roman" w:hAnsi="Times New Roman" w:cs="Times New Roman"/>
          <w:sz w:val="28"/>
          <w:szCs w:val="28"/>
        </w:rPr>
      </w:pPr>
    </w:p>
    <w:p w:rsidR="0047462D" w:rsidP="00A22124">
      <w:pPr>
        <w:rPr>
          <w:rFonts w:ascii="Times New Roman" w:hAnsi="Times New Roman" w:cs="Times New Roman"/>
          <w:sz w:val="28"/>
          <w:szCs w:val="28"/>
        </w:rPr>
      </w:pPr>
    </w:p>
    <w:p w:rsidR="0047462D" w:rsidP="00A22124">
      <w:pPr>
        <w:rPr>
          <w:rFonts w:ascii="Times New Roman" w:hAnsi="Times New Roman" w:cs="Times New Roman"/>
          <w:sz w:val="28"/>
          <w:szCs w:val="28"/>
        </w:rPr>
      </w:pPr>
    </w:p>
    <w:p w:rsidR="0047462D" w:rsidP="00A22124">
      <w:pPr>
        <w:rPr>
          <w:rFonts w:ascii="Times New Roman" w:hAnsi="Times New Roman" w:cs="Times New Roman"/>
          <w:sz w:val="28"/>
          <w:szCs w:val="28"/>
        </w:rPr>
      </w:pPr>
    </w:p>
    <w:p w:rsidR="0047462D" w:rsidP="00A22124">
      <w:pPr>
        <w:rPr>
          <w:rFonts w:ascii="Times New Roman" w:hAnsi="Times New Roman" w:cs="Times New Roman"/>
          <w:sz w:val="28"/>
          <w:szCs w:val="28"/>
        </w:rPr>
      </w:pPr>
    </w:p>
    <w:p w:rsidR="0047462D" w:rsidP="00A22124">
      <w:pPr>
        <w:rPr>
          <w:rFonts w:ascii="Times New Roman" w:hAnsi="Times New Roman" w:cs="Times New Roman"/>
          <w:sz w:val="28"/>
          <w:szCs w:val="28"/>
        </w:rPr>
      </w:pPr>
    </w:p>
    <w:p w:rsidR="0047462D" w:rsidP="00A22124">
      <w:pPr>
        <w:rPr>
          <w:rFonts w:ascii="Times New Roman" w:hAnsi="Times New Roman" w:cs="Times New Roman"/>
          <w:sz w:val="28"/>
          <w:szCs w:val="28"/>
        </w:rPr>
      </w:pPr>
    </w:p>
    <w:p w:rsidR="0047462D" w:rsidP="00A22124">
      <w:pPr>
        <w:rPr>
          <w:rFonts w:ascii="Times New Roman" w:hAnsi="Times New Roman" w:cs="Times New Roman"/>
          <w:sz w:val="28"/>
          <w:szCs w:val="28"/>
        </w:rPr>
      </w:pPr>
    </w:p>
    <w:p w:rsidR="0047462D" w:rsidP="00A22124">
      <w:pPr>
        <w:rPr>
          <w:rFonts w:ascii="Times New Roman" w:hAnsi="Times New Roman" w:cs="Times New Roman"/>
          <w:sz w:val="28"/>
          <w:szCs w:val="28"/>
        </w:rPr>
      </w:pPr>
    </w:p>
    <w:p w:rsidR="009E6406" w:rsidP="00A22124">
      <w:pPr>
        <w:rPr>
          <w:rFonts w:ascii="Times New Roman" w:hAnsi="Times New Roman" w:cs="Times New Roman"/>
          <w:b/>
          <w:sz w:val="28"/>
          <w:szCs w:val="28"/>
        </w:rPr>
      </w:pPr>
      <w:r w:rsidR="0047462D">
        <w:rPr>
          <w:rFonts w:ascii="Times New Roman" w:hAnsi="Times New Roman" w:cs="Times New Roman"/>
          <w:b/>
          <w:sz w:val="28"/>
          <w:szCs w:val="28"/>
        </w:rPr>
        <w:tab/>
        <w:tab/>
      </w:r>
    </w:p>
    <w:p w:rsidR="00782A1D" w:rsidP="009E64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62D" w:rsidP="001D2C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Doložka finančných, ekonomických, enviromentálnych</w:t>
      </w:r>
    </w:p>
    <w:p w:rsidR="0047462D" w:rsidP="0047462D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vplyvov a vplyvov na zamestnanosť</w:t>
      </w:r>
    </w:p>
    <w:p w:rsidR="0047462D" w:rsidP="0047462D">
      <w:pPr>
        <w:rPr>
          <w:rFonts w:ascii="Times New Roman" w:hAnsi="Times New Roman" w:cs="Times New Roman"/>
          <w:b/>
          <w:sz w:val="28"/>
          <w:szCs w:val="28"/>
        </w:rPr>
      </w:pPr>
    </w:p>
    <w:p w:rsidR="0047462D" w:rsidP="0047462D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Návrh zákona nezakladá zvýš</w:t>
      </w:r>
      <w:r w:rsidR="009E6406">
        <w:rPr>
          <w:rFonts w:ascii="Times New Roman" w:hAnsi="Times New Roman" w:cs="Times New Roman"/>
          <w:sz w:val="28"/>
          <w:szCs w:val="28"/>
        </w:rPr>
        <w:t>enie nárokov na štátny rozpočet, naopak zabezpečuje úsporu.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62D" w:rsidP="0047462D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Návrh zákona nie je v rozpore s prioritami a cieľmi hospodárskej politiky</w:t>
      </w:r>
    </w:p>
    <w:p w:rsidR="0047462D" w:rsidP="0047462D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návrh zákona neovplyvní zamestnanosť a nevyžiada si zvýšenie počtu pracovníkov</w:t>
      </w:r>
    </w:p>
    <w:p w:rsidR="0047462D" w:rsidP="004746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7462D" w:rsidP="004746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7462D" w:rsidP="004746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7462D" w:rsidP="004746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7462D" w:rsidP="004746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7462D" w:rsidP="004746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7462D" w:rsidP="004746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7462D" w:rsidP="004746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7462D" w:rsidP="004746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7462D" w:rsidP="004746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7462D" w:rsidP="004746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7462D" w:rsidP="004746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7462D" w:rsidP="004746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7462D" w:rsidP="004746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7462D" w:rsidP="004746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7462D" w:rsidP="004746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7462D" w:rsidP="004746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7462D" w:rsidP="004746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7462D" w:rsidP="004746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7462D" w:rsidP="004746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7462D" w:rsidP="004746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7462D" w:rsidP="004746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7462D" w:rsidP="004746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7462D" w:rsidP="004746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7462D" w:rsidP="004746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7462D" w:rsidP="004746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7462D" w:rsidP="004746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7462D" w:rsidP="004746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7462D" w:rsidP="004746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7462D" w:rsidP="004746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7462D" w:rsidP="004746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7462D" w:rsidP="004746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7462D" w:rsidP="004746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7462D" w:rsidP="004746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7462D" w:rsidP="007A00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DOLOŽKA  ZLUČITEĽNOSTI</w:t>
      </w:r>
    </w:p>
    <w:p w:rsidR="0047462D" w:rsidP="0099316D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návrhu zákona</w:t>
      </w:r>
    </w:p>
    <w:p w:rsidR="0047462D" w:rsidP="0099316D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 právom Európskych spoločenstiev a právom Európskej únie</w:t>
      </w:r>
    </w:p>
    <w:p w:rsidR="0047462D" w:rsidP="0047462D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7462D" w:rsidP="0047462D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7462D" w:rsidP="0047462D">
      <w:pPr>
        <w:numPr>
          <w:ilvl w:val="0"/>
          <w:numId w:val="3"/>
        </w:num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Navrhovateľ zákona: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6406">
        <w:rPr>
          <w:rFonts w:ascii="Times New Roman" w:hAnsi="Times New Roman" w:cs="Times New Roman"/>
          <w:sz w:val="28"/>
          <w:szCs w:val="28"/>
        </w:rPr>
        <w:t>skupina poslancov</w:t>
      </w:r>
      <w:r>
        <w:rPr>
          <w:rFonts w:ascii="Times New Roman" w:hAnsi="Times New Roman" w:cs="Times New Roman"/>
          <w:sz w:val="28"/>
          <w:szCs w:val="28"/>
        </w:rPr>
        <w:t xml:space="preserve"> Národnej rady Slovenskej republiky:</w:t>
      </w:r>
      <w:r w:rsidR="009E6406">
        <w:rPr>
          <w:rFonts w:ascii="Times New Roman" w:hAnsi="Times New Roman" w:cs="Times New Roman"/>
          <w:sz w:val="28"/>
          <w:szCs w:val="28"/>
        </w:rPr>
        <w:t xml:space="preserve"> Jana Laššáková, Ján Slota, Vladimír Mečiar, Róbert Madej, Rafael rafaj, Tibor Cabaj</w:t>
      </w:r>
    </w:p>
    <w:p w:rsidR="000E704A" w:rsidP="002C48DA">
      <w:pPr>
        <w:rPr>
          <w:rFonts w:ascii="Times New Roman" w:hAnsi="Times New Roman" w:cs="Times New Roman"/>
          <w:sz w:val="28"/>
          <w:szCs w:val="28"/>
        </w:rPr>
      </w:pPr>
      <w:r w:rsidR="002C48D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2C48DA">
        <w:rPr>
          <w:rFonts w:ascii="Times New Roman" w:hAnsi="Times New Roman" w:cs="Times New Roman"/>
          <w:b/>
          <w:sz w:val="28"/>
          <w:szCs w:val="28"/>
        </w:rPr>
        <w:t xml:space="preserve">Názov návrhu zákona: </w:t>
      </w:r>
      <w:r w:rsidR="002C48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48DA" w:rsidP="000E704A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Zákon, ktorým sa mení a dopĺňa zákon č. 120/1993 </w:t>
      </w:r>
    </w:p>
    <w:p w:rsidR="002C48DA" w:rsidP="002C48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ab/>
        <w:tab/>
        <w:tab/>
        <w:t xml:space="preserve">Z.z. o platových pomeroch niektorých ústavných </w:t>
        <w:tab/>
        <w:tab/>
        <w:tab/>
        <w:tab/>
        <w:t xml:space="preserve">      </w:t>
      </w:r>
      <w:r w:rsidR="000E704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činiteľov Slovenskej republiky v znení neskorších     </w:t>
      </w:r>
      <w:r w:rsidR="000E704A">
        <w:rPr>
          <w:rFonts w:ascii="Times New Roman" w:hAnsi="Times New Roman" w:cs="Times New Roman"/>
          <w:sz w:val="28"/>
          <w:szCs w:val="28"/>
        </w:rPr>
        <w:t xml:space="preserve">                            </w:t>
        <w:tab/>
        <w:tab/>
        <w:tab/>
        <w:tab/>
        <w:t>pr</w:t>
      </w:r>
      <w:r>
        <w:rPr>
          <w:rFonts w:ascii="Times New Roman" w:hAnsi="Times New Roman" w:cs="Times New Roman"/>
          <w:sz w:val="28"/>
          <w:szCs w:val="28"/>
        </w:rPr>
        <w:t>edpisov</w:t>
      </w:r>
    </w:p>
    <w:p w:rsidR="002C48DA" w:rsidP="002C48DA">
      <w:pPr>
        <w:rPr>
          <w:rFonts w:ascii="Times New Roman" w:hAnsi="Times New Roman" w:cs="Times New Roman"/>
          <w:sz w:val="28"/>
          <w:szCs w:val="28"/>
        </w:rPr>
      </w:pPr>
    </w:p>
    <w:p w:rsidR="002C48DA" w:rsidP="002C48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3. Záväzky Slovenskej republiky vo vzťahu k Európskym spoločenstvám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C48DA" w:rsidP="002C48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a Európskej únii:</w:t>
      </w:r>
    </w:p>
    <w:p w:rsidR="002C48DA" w:rsidP="002C48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a/ návrh zákona svojou problematikou nepatrí medzi prioritné oblasti aproximácie práva uvedené v čl. 70 Európskej dohody o pridružení, Národného programu pre prijatie acquis communataire, odporúčané v Partnerstve pre vstup, odporúčané v prílohe Prípravy asociovaných krajín strednej a východnej Európy na integrácie do vnútorného trhu Únie / Biela kniha/, screeningu</w:t>
      </w:r>
      <w:r w:rsidR="00B82EFB">
        <w:rPr>
          <w:rFonts w:ascii="Times New Roman" w:hAnsi="Times New Roman" w:cs="Times New Roman"/>
          <w:sz w:val="28"/>
          <w:szCs w:val="28"/>
        </w:rPr>
        <w:t>.</w:t>
      </w:r>
    </w:p>
    <w:p w:rsidR="00B82EFB" w:rsidP="002C48DA">
      <w:pPr>
        <w:rPr>
          <w:rFonts w:ascii="Times New Roman" w:hAnsi="Times New Roman" w:cs="Times New Roman"/>
          <w:sz w:val="28"/>
          <w:szCs w:val="28"/>
        </w:rPr>
      </w:pPr>
    </w:p>
    <w:p w:rsidR="00B82EFB" w:rsidP="002C48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b/ nevyplývajú zo schválenej negociačnej pozície Slovenskej republiky ku kapitole č. 5 č. 24</w:t>
      </w:r>
    </w:p>
    <w:p w:rsidR="00B82EFB" w:rsidP="002C48DA">
      <w:pPr>
        <w:rPr>
          <w:rFonts w:ascii="Times New Roman" w:hAnsi="Times New Roman" w:cs="Times New Roman"/>
          <w:sz w:val="28"/>
          <w:szCs w:val="28"/>
        </w:rPr>
      </w:pPr>
    </w:p>
    <w:p w:rsidR="00B82EFB" w:rsidP="002C48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Stupeň zlučiteľnosti návrhu právneho predpisu s právom Európskych </w:t>
      </w:r>
    </w:p>
    <w:p w:rsidR="00B82EFB" w:rsidP="002C48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spoločenstiev a právom Európskej únie:</w:t>
      </w:r>
    </w:p>
    <w:p w:rsidR="00B82EFB" w:rsidP="002C48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Vzhľadom na vnútroštátny charakter upravovanej problematiky je posudzovanie súladu návrhu zákona s právom Európskych spoločenstiev a Európskej únie bezpredmetné.</w:t>
      </w:r>
    </w:p>
    <w:p w:rsidR="00B82EFB" w:rsidP="002C48DA">
      <w:pPr>
        <w:rPr>
          <w:rFonts w:ascii="Times New Roman" w:hAnsi="Times New Roman" w:cs="Times New Roman"/>
          <w:sz w:val="28"/>
          <w:szCs w:val="28"/>
        </w:rPr>
      </w:pPr>
    </w:p>
    <w:p w:rsidR="00B82EFB" w:rsidP="00B82E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5.Gestor / spolupracujúce rezorty/</w:t>
      </w:r>
    </w:p>
    <w:p w:rsidR="00B82EFB" w:rsidRPr="00B82EFB" w:rsidP="00B82E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bezpredmetné</w:t>
      </w:r>
    </w:p>
    <w:p w:rsidR="00B82EFB" w:rsidRPr="00B82EFB" w:rsidP="00B82EF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7462D" w:rsidP="0047462D">
      <w:pPr>
        <w:ind w:left="3540"/>
        <w:rPr>
          <w:rFonts w:ascii="Times New Roman" w:hAnsi="Times New Roman" w:cs="Times New Roman"/>
          <w:b/>
          <w:sz w:val="28"/>
          <w:szCs w:val="28"/>
        </w:rPr>
      </w:pPr>
    </w:p>
    <w:p w:rsidR="0047462D" w:rsidRPr="0047462D" w:rsidP="0047462D">
      <w:pPr>
        <w:ind w:left="3540"/>
        <w:rPr>
          <w:rFonts w:ascii="Times New Roman" w:hAnsi="Times New Roman" w:cs="Times New Roman"/>
          <w:sz w:val="28"/>
          <w:szCs w:val="28"/>
        </w:rPr>
      </w:pPr>
    </w:p>
    <w:p w:rsidR="0047462D" w:rsidRPr="0047462D" w:rsidP="0047462D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7462D" w:rsidP="0047462D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47462D" w:rsidRPr="0047462D" w:rsidP="0047462D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F7B" w:rsidP="00BF035B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E86F7B" w:rsidP="00EE07E1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F7B" w:rsidP="00EE07E1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33EFE"/>
    <w:multiLevelType w:val="hybridMultilevel"/>
    <w:tmpl w:val="97181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812D61"/>
    <w:multiLevelType w:val="hybridMultilevel"/>
    <w:tmpl w:val="A1AE2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E71FD7"/>
    <w:multiLevelType w:val="hybridMultilevel"/>
    <w:tmpl w:val="C6D20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36D4C"/>
    <w:rsid w:val="000C2C6A"/>
    <w:rsid w:val="000E704A"/>
    <w:rsid w:val="001D2CCE"/>
    <w:rsid w:val="00210A1B"/>
    <w:rsid w:val="00225669"/>
    <w:rsid w:val="0027193A"/>
    <w:rsid w:val="002901B5"/>
    <w:rsid w:val="002B0DB7"/>
    <w:rsid w:val="002B1C38"/>
    <w:rsid w:val="002C48DA"/>
    <w:rsid w:val="0038074A"/>
    <w:rsid w:val="00381823"/>
    <w:rsid w:val="003A522A"/>
    <w:rsid w:val="003B5501"/>
    <w:rsid w:val="003D4A57"/>
    <w:rsid w:val="003D5782"/>
    <w:rsid w:val="0047462D"/>
    <w:rsid w:val="0063689A"/>
    <w:rsid w:val="0064233C"/>
    <w:rsid w:val="00782A1D"/>
    <w:rsid w:val="007A00EC"/>
    <w:rsid w:val="007B33B4"/>
    <w:rsid w:val="0093163E"/>
    <w:rsid w:val="0099316D"/>
    <w:rsid w:val="009D588C"/>
    <w:rsid w:val="009E6406"/>
    <w:rsid w:val="00A16A4F"/>
    <w:rsid w:val="00A22124"/>
    <w:rsid w:val="00AA3971"/>
    <w:rsid w:val="00AB11FF"/>
    <w:rsid w:val="00AB1775"/>
    <w:rsid w:val="00AB4319"/>
    <w:rsid w:val="00AE4A15"/>
    <w:rsid w:val="00B54AA4"/>
    <w:rsid w:val="00B710CB"/>
    <w:rsid w:val="00B82EFB"/>
    <w:rsid w:val="00BF035B"/>
    <w:rsid w:val="00C8246C"/>
    <w:rsid w:val="00CD28B6"/>
    <w:rsid w:val="00E80DA6"/>
    <w:rsid w:val="00E86F7B"/>
    <w:rsid w:val="00E973DC"/>
    <w:rsid w:val="00EB20ED"/>
    <w:rsid w:val="00EE07E1"/>
    <w:rsid w:val="00EE480C"/>
    <w:rsid w:val="00F14074"/>
    <w:rsid w:val="00F90C2C"/>
    <w:rsid w:val="00F9185C"/>
    <w:rsid w:val="00FF730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12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Header">
    <w:name w:val="header"/>
    <w:basedOn w:val="Normal"/>
    <w:rsid w:val="00EE07E1"/>
    <w:pPr>
      <w:tabs>
        <w:tab w:val="center" w:pos="4536"/>
        <w:tab w:val="right" w:pos="9072"/>
      </w:tabs>
      <w:overflowPunct w:val="0"/>
      <w:autoSpaceDE/>
      <w:autoSpaceDN/>
      <w:jc w:val="left"/>
    </w:pPr>
    <w:rPr>
      <w:sz w:val="20"/>
      <w:szCs w:val="20"/>
      <w:lang w:val="cs-CZ"/>
    </w:rPr>
  </w:style>
  <w:style w:type="paragraph" w:styleId="Footer">
    <w:name w:val="footer"/>
    <w:basedOn w:val="Normal"/>
    <w:rsid w:val="00EE07E1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EE07E1"/>
  </w:style>
  <w:style w:type="paragraph" w:styleId="BalloonText">
    <w:name w:val="Balloon Text"/>
    <w:basedOn w:val="Normal"/>
    <w:semiHidden/>
    <w:rsid w:val="00B82EFB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133</TotalTime>
  <Pages>1</Pages>
  <Words>783</Words>
  <Characters>4466</Characters>
  <Application>Microsoft Office Word</Application>
  <DocSecurity>0</DocSecurity>
  <Lines>0</Lines>
  <Paragraphs>0</Paragraphs>
  <ScaleCrop>false</ScaleCrop>
  <Company>Kancelária NR SR</Company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uzivatel</dc:creator>
  <cp:lastModifiedBy>gaspjarm</cp:lastModifiedBy>
  <cp:revision>20</cp:revision>
  <cp:lastPrinted>2006-08-04T06:39:00Z</cp:lastPrinted>
  <dcterms:created xsi:type="dcterms:W3CDTF">2006-08-02T17:30:00Z</dcterms:created>
  <dcterms:modified xsi:type="dcterms:W3CDTF">2006-08-08T09:50:00Z</dcterms:modified>
</cp:coreProperties>
</file>