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1C2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D11C2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D11C25">
      <w:pPr>
        <w:jc w:val="center"/>
        <w:rPr>
          <w:rFonts w:ascii="Arial" w:hAnsi="Arial" w:cs="Arial"/>
          <w:b/>
          <w:sz w:val="24"/>
        </w:rPr>
      </w:pPr>
    </w:p>
    <w:p w:rsidR="00D11C25">
      <w:pPr>
        <w:jc w:val="center"/>
        <w:rPr>
          <w:rFonts w:ascii="Arial" w:hAnsi="Arial" w:cs="Arial"/>
          <w:b/>
          <w:sz w:val="24"/>
        </w:rPr>
      </w:pPr>
      <w:r w:rsidR="008B7A35">
        <w:rPr>
          <w:rFonts w:ascii="Arial" w:hAnsi="Arial" w:cs="Arial"/>
          <w:b/>
          <w:sz w:val="24"/>
        </w:rPr>
        <w:t>IV</w:t>
      </w:r>
      <w:r>
        <w:rPr>
          <w:rFonts w:ascii="Arial" w:hAnsi="Arial" w:cs="Arial"/>
          <w:b/>
          <w:sz w:val="24"/>
        </w:rPr>
        <w:t>. volebné obdobie</w:t>
      </w:r>
    </w:p>
    <w:p w:rsidR="00D11C25">
      <w:pPr>
        <w:jc w:val="center"/>
        <w:rPr>
          <w:rFonts w:ascii="Arial" w:hAnsi="Arial" w:cs="Arial"/>
          <w:b/>
          <w:sz w:val="24"/>
        </w:rPr>
      </w:pPr>
    </w:p>
    <w:p w:rsidR="00D11C25">
      <w:pPr>
        <w:rPr>
          <w:rFonts w:ascii="Arial" w:hAnsi="Arial" w:cs="Arial"/>
          <w:sz w:val="24"/>
        </w:rPr>
      </w:pPr>
    </w:p>
    <w:p w:rsidR="00D11C25">
      <w:pPr>
        <w:rPr>
          <w:rFonts w:ascii="Arial" w:hAnsi="Arial" w:cs="Arial"/>
          <w:sz w:val="24"/>
        </w:rPr>
      </w:pPr>
    </w:p>
    <w:p w:rsidR="00D11C25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2C106A">
        <w:rPr>
          <w:rFonts w:ascii="Arial" w:hAnsi="Arial" w:cs="Arial"/>
          <w:sz w:val="24"/>
        </w:rPr>
        <w:t>1193</w:t>
      </w:r>
      <w:r>
        <w:rPr>
          <w:rFonts w:ascii="Arial" w:hAnsi="Arial" w:cs="Arial"/>
          <w:sz w:val="24"/>
        </w:rPr>
        <w:t>/200</w:t>
      </w:r>
      <w:r w:rsidR="008B7A35">
        <w:rPr>
          <w:rFonts w:ascii="Arial" w:hAnsi="Arial" w:cs="Arial"/>
          <w:sz w:val="24"/>
        </w:rPr>
        <w:t>6</w:t>
      </w:r>
    </w:p>
    <w:p w:rsidR="00D11C25">
      <w:pPr>
        <w:rPr>
          <w:rFonts w:ascii="Arial" w:hAnsi="Arial" w:cs="Arial"/>
          <w:sz w:val="24"/>
        </w:rPr>
      </w:pPr>
    </w:p>
    <w:p w:rsidR="00D11C25">
      <w:pPr>
        <w:rPr>
          <w:rFonts w:ascii="Arial" w:hAnsi="Arial" w:cs="Arial"/>
          <w:sz w:val="24"/>
        </w:rPr>
      </w:pPr>
    </w:p>
    <w:p w:rsidR="00D11C25">
      <w:pPr>
        <w:jc w:val="center"/>
        <w:rPr>
          <w:rFonts w:ascii="Arial" w:hAnsi="Arial" w:cs="Arial"/>
          <w:b/>
          <w:sz w:val="24"/>
        </w:rPr>
      </w:pPr>
    </w:p>
    <w:p w:rsidR="00D11C25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</w:p>
    <w:p w:rsidR="00D11C25">
      <w:pPr>
        <w:jc w:val="center"/>
        <w:rPr>
          <w:rFonts w:ascii="Arial" w:hAnsi="Arial" w:cs="Arial"/>
          <w:b/>
          <w:sz w:val="24"/>
        </w:rPr>
      </w:pPr>
    </w:p>
    <w:p w:rsidR="00D11C25">
      <w:pPr>
        <w:pStyle w:val="Heading3"/>
      </w:pPr>
      <w:r>
        <w:t>N á v r h</w:t>
      </w:r>
    </w:p>
    <w:p w:rsidR="00D11C25">
      <w:pPr>
        <w:jc w:val="center"/>
        <w:rPr>
          <w:rFonts w:ascii="Arial" w:hAnsi="Arial" w:cs="Arial"/>
          <w:sz w:val="24"/>
        </w:rPr>
      </w:pPr>
    </w:p>
    <w:p w:rsidR="00D11C2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volebného poriadku o podrobnostiach o hlasovaní a o voľbách na ustanovujúcej schôdzi Národnej rady Slovenskej republiky</w:t>
      </w:r>
    </w:p>
    <w:p w:rsidR="00D11C25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</w:rPr>
        <w:t>I</w:t>
      </w:r>
      <w:r w:rsidR="008B7A35">
        <w:rPr>
          <w:rFonts w:ascii="Arial" w:hAnsi="Arial" w:cs="Arial"/>
        </w:rPr>
        <w:t>V</w:t>
      </w:r>
      <w:r>
        <w:rPr>
          <w:rFonts w:ascii="Arial" w:hAnsi="Arial" w:cs="Arial"/>
        </w:rPr>
        <w:t>. volebného obdobia</w:t>
      </w:r>
    </w:p>
    <w:p w:rsidR="00D11C25">
      <w:pPr>
        <w:rPr>
          <w:rFonts w:cs="Times New Roman"/>
        </w:rPr>
      </w:pPr>
    </w:p>
    <w:p w:rsidR="00D11C25">
      <w:pPr>
        <w:pStyle w:val="Heading2"/>
        <w:pBdr>
          <w:bottom w:val="none" w:sz="0" w:space="0" w:color="auto"/>
        </w:pBdr>
        <w:rPr>
          <w:rFonts w:ascii="Arial" w:hAnsi="Arial" w:cs="Arial"/>
        </w:rPr>
      </w:pPr>
    </w:p>
    <w:p w:rsidR="00D11C25">
      <w:pPr>
        <w:rPr>
          <w:rFonts w:cs="Times New Roman"/>
        </w:rPr>
      </w:pPr>
    </w:p>
    <w:p w:rsidR="00D11C25">
      <w:pPr>
        <w:rPr>
          <w:rFonts w:cs="Times New Roman"/>
        </w:rPr>
      </w:pPr>
    </w:p>
    <w:p w:rsidR="00D11C25">
      <w:pPr>
        <w:pStyle w:val="Heading2"/>
        <w:pBdr>
          <w:bottom w:val="none" w:sz="0" w:space="0" w:color="auto"/>
        </w:pBdr>
        <w:ind w:left="4248" w:firstLine="708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Návrh na uznesenie:</w:t>
      </w:r>
    </w:p>
    <w:p w:rsidR="00D11C25">
      <w:pPr>
        <w:rPr>
          <w:rFonts w:ascii="Arial" w:hAnsi="Arial" w:cs="Arial"/>
          <w:b/>
          <w:sz w:val="24"/>
          <w:u w:val="single"/>
        </w:rPr>
      </w:pPr>
    </w:p>
    <w:p w:rsidR="00D11C2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ab/>
        <w:tab/>
        <w:tab/>
        <w:tab/>
        <w:tab/>
        <w:tab/>
      </w:r>
      <w:r>
        <w:rPr>
          <w:rFonts w:ascii="Arial" w:hAnsi="Arial" w:cs="Arial"/>
          <w:sz w:val="24"/>
        </w:rPr>
        <w:t>Národná rada  Slovenskej  republiky</w:t>
      </w:r>
    </w:p>
    <w:p w:rsidR="00D11C2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>podľa  §  6  zákona   Národnej  rady</w:t>
      </w:r>
    </w:p>
    <w:p w:rsidR="00D11C2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>Slovenskej   republiky</w:t>
      </w:r>
      <w:r w:rsidR="002C106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č. </w:t>
      </w:r>
      <w:r w:rsidR="002C106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350/1996</w:t>
      </w:r>
    </w:p>
    <w:p w:rsidR="00D11C2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>Z.</w:t>
      </w:r>
      <w:r>
        <w:rPr>
          <w:rFonts w:ascii="Arial" w:hAnsi="Arial" w:cs="Arial"/>
          <w:sz w:val="24"/>
        </w:rPr>
        <w:t xml:space="preserve"> z.  o rokovacom poriadku  Národ-</w:t>
      </w:r>
    </w:p>
    <w:p w:rsidR="00D11C25">
      <w:pPr>
        <w:pStyle w:val="BodyTextIndent2"/>
      </w:pPr>
      <w:r>
        <w:t>nej rady Slovenskej republiky v zne-</w:t>
      </w:r>
    </w:p>
    <w:p w:rsidR="00D11C25">
      <w:pPr>
        <w:pStyle w:val="BodyTextIndent2"/>
      </w:pPr>
      <w:r>
        <w:t>ní neskorších predpisov</w:t>
      </w:r>
    </w:p>
    <w:p w:rsidR="00D11C25">
      <w:pPr>
        <w:rPr>
          <w:rFonts w:ascii="Arial" w:hAnsi="Arial" w:cs="Arial"/>
          <w:sz w:val="24"/>
        </w:rPr>
      </w:pPr>
    </w:p>
    <w:p w:rsidR="00D11C2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</w:r>
      <w:r>
        <w:rPr>
          <w:rFonts w:ascii="Arial" w:hAnsi="Arial" w:cs="Arial"/>
          <w:b/>
          <w:sz w:val="24"/>
        </w:rPr>
        <w:t>s c h v a ľ u j e</w:t>
      </w:r>
    </w:p>
    <w:p w:rsidR="00D11C25">
      <w:pPr>
        <w:rPr>
          <w:rFonts w:ascii="Arial" w:hAnsi="Arial" w:cs="Arial"/>
          <w:b/>
          <w:sz w:val="24"/>
        </w:rPr>
      </w:pPr>
    </w:p>
    <w:p w:rsidR="00D11C2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ab/>
        <w:tab/>
        <w:tab/>
        <w:tab/>
        <w:tab/>
        <w:tab/>
      </w:r>
      <w:r>
        <w:rPr>
          <w:rFonts w:ascii="Arial" w:hAnsi="Arial" w:cs="Arial"/>
          <w:sz w:val="24"/>
        </w:rPr>
        <w:t xml:space="preserve">volebný poriadok o podrobnostiach </w:t>
      </w:r>
    </w:p>
    <w:p w:rsidR="00D11C2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>o hlasovaní a o  voľbách na ustano-</w:t>
      </w:r>
    </w:p>
    <w:p w:rsidR="00D11C2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>vujúcej schôdzi  Národnej rady  Slo-</w:t>
      </w:r>
    </w:p>
    <w:p w:rsidR="00D11C2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>venskej republiky I</w:t>
      </w:r>
      <w:r w:rsidR="00D60486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.  volebného ob-</w:t>
      </w:r>
    </w:p>
    <w:p w:rsidR="00D11C2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>dobia.</w:t>
      </w:r>
    </w:p>
    <w:p w:rsidR="00D11C25">
      <w:pPr>
        <w:rPr>
          <w:rFonts w:ascii="Arial" w:hAnsi="Arial" w:cs="Arial"/>
          <w:sz w:val="24"/>
        </w:rPr>
      </w:pPr>
    </w:p>
    <w:p w:rsidR="00D11C25">
      <w:pPr>
        <w:rPr>
          <w:rFonts w:ascii="Arial" w:hAnsi="Arial" w:cs="Arial"/>
          <w:sz w:val="24"/>
        </w:rPr>
      </w:pPr>
    </w:p>
    <w:p w:rsidR="00D11C25">
      <w:pPr>
        <w:rPr>
          <w:rFonts w:ascii="Arial" w:hAnsi="Arial" w:cs="Arial"/>
          <w:sz w:val="24"/>
        </w:rPr>
      </w:pPr>
    </w:p>
    <w:p w:rsidR="00D11C25">
      <w:pPr>
        <w:rPr>
          <w:rFonts w:ascii="Arial" w:hAnsi="Arial" w:cs="Arial"/>
          <w:sz w:val="24"/>
        </w:rPr>
      </w:pPr>
    </w:p>
    <w:p w:rsidR="00D11C25">
      <w:pPr>
        <w:rPr>
          <w:rFonts w:ascii="Arial" w:hAnsi="Arial" w:cs="Arial"/>
          <w:sz w:val="24"/>
        </w:rPr>
      </w:pPr>
    </w:p>
    <w:p w:rsidR="00D11C25">
      <w:pPr>
        <w:rPr>
          <w:rFonts w:ascii="Arial" w:hAnsi="Arial" w:cs="Arial"/>
          <w:sz w:val="24"/>
        </w:rPr>
      </w:pPr>
    </w:p>
    <w:p w:rsidR="00D11C25">
      <w:pPr>
        <w:rPr>
          <w:rFonts w:ascii="Arial" w:hAnsi="Arial" w:cs="Arial"/>
          <w:sz w:val="24"/>
        </w:rPr>
      </w:pPr>
    </w:p>
    <w:p w:rsidR="00D11C25">
      <w:pPr>
        <w:rPr>
          <w:rFonts w:ascii="Arial" w:hAnsi="Arial" w:cs="Arial"/>
          <w:sz w:val="24"/>
        </w:rPr>
      </w:pPr>
    </w:p>
    <w:p w:rsidR="00D11C25">
      <w:pPr>
        <w:rPr>
          <w:rFonts w:ascii="Arial" w:hAnsi="Arial" w:cs="Arial"/>
          <w:sz w:val="24"/>
        </w:rPr>
      </w:pPr>
    </w:p>
    <w:p w:rsidR="00D11C25">
      <w:pPr>
        <w:rPr>
          <w:rFonts w:ascii="Arial" w:hAnsi="Arial" w:cs="Arial"/>
          <w:sz w:val="24"/>
        </w:rPr>
      </w:pPr>
    </w:p>
    <w:p w:rsidR="00D11C25">
      <w:pPr>
        <w:rPr>
          <w:rFonts w:ascii="Arial" w:hAnsi="Arial" w:cs="Arial"/>
          <w:sz w:val="24"/>
        </w:rPr>
      </w:pPr>
    </w:p>
    <w:p w:rsidR="00D11C25">
      <w:pPr>
        <w:pStyle w:val="Heading1"/>
        <w:rPr>
          <w:rFonts w:cs="Times New Roman"/>
        </w:rPr>
      </w:pPr>
      <w:r>
        <w:rPr>
          <w:rFonts w:ascii="Arial" w:hAnsi="Arial" w:cs="Arial"/>
        </w:rPr>
        <w:t xml:space="preserve">Bratislava </w:t>
      </w:r>
      <w:r w:rsidR="002C106A">
        <w:rPr>
          <w:rFonts w:ascii="Arial" w:hAnsi="Arial" w:cs="Arial"/>
        </w:rPr>
        <w:t>júl</w:t>
      </w:r>
      <w:r>
        <w:rPr>
          <w:rFonts w:ascii="Arial" w:hAnsi="Arial" w:cs="Arial"/>
        </w:rPr>
        <w:t xml:space="preserve"> 200</w:t>
      </w:r>
      <w:r w:rsidR="008B7A35">
        <w:rPr>
          <w:rFonts w:ascii="Arial" w:hAnsi="Arial" w:cs="Arial"/>
        </w:rPr>
        <w:t>6</w:t>
      </w:r>
    </w:p>
    <w:sectPr>
      <w:pgSz w:w="11906" w:h="16838" w:code="9"/>
      <w:pgMar w:top="1418" w:right="1418" w:bottom="1418" w:left="1418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C106A"/>
    <w:rsid w:val="008B7A35"/>
    <w:rsid w:val="00D11C25"/>
    <w:rsid w:val="00D6048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Switzerland" w:hAnsi="AT*Switzerland"/>
      <w:sz w:val="24"/>
    </w:rPr>
  </w:style>
  <w:style w:type="paragraph" w:styleId="Heading2">
    <w:name w:val="heading 2"/>
    <w:basedOn w:val="Normal"/>
    <w:next w:val="Normal"/>
    <w:qFormat/>
    <w:pPr>
      <w:keepNext/>
      <w:pBdr>
        <w:bottom w:val="single" w:sz="12" w:space="1" w:color="auto"/>
      </w:pBdr>
      <w:jc w:val="center"/>
      <w:outlineLvl w:val="1"/>
    </w:pPr>
    <w:rPr>
      <w:rFonts w:ascii="AT*Switzerland" w:hAnsi="AT*Switzerland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4962"/>
      <w:jc w:val="left"/>
    </w:pPr>
    <w:rPr>
      <w:rFonts w:ascii="AT*Switzerland" w:hAnsi="AT*Switzerland"/>
      <w:sz w:val="24"/>
    </w:rPr>
  </w:style>
  <w:style w:type="paragraph" w:styleId="BodyTextIndent2">
    <w:name w:val="Body Text Indent 2"/>
    <w:basedOn w:val="Normal"/>
    <w:pPr>
      <w:ind w:left="4248" w:firstLine="708"/>
      <w:jc w:val="both"/>
    </w:pPr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240</TotalTime>
  <Pages>1</Pages>
  <Words>127</Words>
  <Characters>725</Characters>
  <Application>Microsoft Office Word</Application>
  <DocSecurity>0</DocSecurity>
  <Lines>0</Lines>
  <Paragraphs>0</Paragraphs>
  <ScaleCrop>false</ScaleCrop>
  <Company>Kancelaria NR SR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Kresáčová Marta</cp:lastModifiedBy>
  <cp:revision>15</cp:revision>
  <cp:lastPrinted>2006-06-29T08:37:00Z</cp:lastPrinted>
  <dcterms:created xsi:type="dcterms:W3CDTF">1998-09-16T13:38:00Z</dcterms:created>
  <dcterms:modified xsi:type="dcterms:W3CDTF">2006-06-29T08:38:00Z</dcterms:modified>
</cp:coreProperties>
</file>