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61D5A">
        <w:rPr>
          <w:rFonts w:cs="Times New Roman"/>
          <w:sz w:val="22"/>
        </w:rPr>
        <w:t>1658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61D5A">
        <w:rPr>
          <w:rFonts w:cs="Times New Roman"/>
        </w:rPr>
        <w:t>50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5. septembra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návrhu poslancov Národnej rady Slovenskej republiky Vladimíra Palka a Pavla Minárika na vydanie zákona, ktorým sa dopĺňa zákon Národnej rady Slovenskej republiky</w:t>
        <w:br/>
        <w:t>č. 315/1996 Z. z. o premávke na pozemných komunikáciách v znení neskorších predpisov a o zmene a doplnení niektorých zákonov (tlač 52) – prvé čítanie</w:t>
      </w: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prerokovaná uvedeného návrhu zákona v prvom čítaní</w:t>
      </w: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 z h o d l a, že</w:t>
      </w: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CD4BA9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CD4B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61D5A" w:rsidP="00361D5A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361D5A" w:rsidP="00361D5A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61D5A" w:rsidP="00361D5A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D4BA9" w:rsidP="00CD4BA9">
      <w:pPr>
        <w:keepNext w:val="0"/>
        <w:keepLines w:val="0"/>
        <w:rPr>
          <w:rFonts w:cs="Times New Roman"/>
          <w:szCs w:val="24"/>
        </w:rPr>
      </w:pPr>
    </w:p>
    <w:p w:rsidR="00CD4BA9" w:rsidP="00CD4BA9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 š k a   v. r.</w:t>
      </w:r>
    </w:p>
    <w:p w:rsidR="00CD4BA9" w:rsidP="00CD4BA9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D4BA9" w:rsidP="00CD4BA9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61D5A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D4BA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61D5A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7542C9" w:rsidP="007542C9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4C46B2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5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61D5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5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D4BA9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61D5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361D5A"/>
    <w:rsid w:val="004C46B2"/>
    <w:rsid w:val="007542C9"/>
    <w:rsid w:val="0079713D"/>
    <w:rsid w:val="00814864"/>
    <w:rsid w:val="008E44F8"/>
    <w:rsid w:val="00923B29"/>
    <w:rsid w:val="00A64BBE"/>
    <w:rsid w:val="00B31505"/>
    <w:rsid w:val="00CC01CF"/>
    <w:rsid w:val="00CD4B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143</Words>
  <Characters>818</Characters>
  <Application>Microsoft Office Word</Application>
  <DocSecurity>0</DocSecurity>
  <Lines>0</Lines>
  <Paragraphs>0</Paragraphs>
  <ScaleCrop>false</ScaleCrop>
  <Company>Kancelária NR SR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2006-09-11T09:23:00Z</dcterms:created>
  <dcterms:modified xsi:type="dcterms:W3CDTF">2006-09-13T09:59:00Z</dcterms:modified>
</cp:coreProperties>
</file>