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A92967">
        <w:rPr>
          <w:rFonts w:cs="Times New Roman"/>
          <w:sz w:val="22"/>
        </w:rPr>
        <w:t>1651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A92967">
        <w:rPr>
          <w:rFonts w:cs="Times New Roman"/>
        </w:rPr>
        <w:t>42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 5. septembra 2006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92967" w:rsidP="00A92967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 vládnemu návrhu zákona o zvýšení výsluhových dôchodkov zo sociálneho zabezpečenia policajtov a vojakov v roku 2006 (tlač 44) - prvé čítanie</w:t>
      </w:r>
    </w:p>
    <w:p w:rsidR="00A92967" w:rsidP="00A92967">
      <w:pPr>
        <w:jc w:val="both"/>
        <w:rPr>
          <w:rFonts w:cs="Arial"/>
          <w:sz w:val="22"/>
          <w:szCs w:val="22"/>
        </w:rPr>
      </w:pPr>
    </w:p>
    <w:p w:rsidR="00A92967" w:rsidP="00A92967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A92967" w:rsidP="00A92967">
      <w:pPr>
        <w:jc w:val="both"/>
        <w:rPr>
          <w:rFonts w:cs="Arial"/>
          <w:b/>
          <w:sz w:val="28"/>
          <w:szCs w:val="28"/>
        </w:rPr>
      </w:pPr>
    </w:p>
    <w:p w:rsidR="00A92967" w:rsidP="00A9296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A92967" w:rsidP="00A92967">
      <w:pPr>
        <w:jc w:val="both"/>
        <w:rPr>
          <w:rFonts w:cs="Arial"/>
          <w:b/>
          <w:sz w:val="22"/>
          <w:szCs w:val="22"/>
        </w:rPr>
      </w:pPr>
    </w:p>
    <w:p w:rsidR="00A92967" w:rsidP="00A92967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A92967" w:rsidP="00A92967">
      <w:pPr>
        <w:ind w:firstLine="708"/>
        <w:jc w:val="both"/>
        <w:rPr>
          <w:rFonts w:cs="Arial"/>
          <w:sz w:val="22"/>
          <w:szCs w:val="22"/>
        </w:rPr>
      </w:pPr>
    </w:p>
    <w:p w:rsidR="00A92967" w:rsidP="00A9296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A92967" w:rsidP="00A92967">
      <w:pPr>
        <w:jc w:val="both"/>
        <w:rPr>
          <w:rFonts w:cs="Arial"/>
          <w:b/>
          <w:sz w:val="22"/>
          <w:szCs w:val="22"/>
        </w:rPr>
      </w:pPr>
    </w:p>
    <w:p w:rsidR="00A92967" w:rsidP="00A9296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A92967" w:rsidP="00A92967">
      <w:pPr>
        <w:ind w:left="1200"/>
        <w:jc w:val="both"/>
        <w:rPr>
          <w:rFonts w:cs="Arial"/>
          <w:sz w:val="22"/>
          <w:szCs w:val="22"/>
        </w:rPr>
      </w:pPr>
    </w:p>
    <w:p w:rsidR="00A92967" w:rsidP="00A9296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</w:t>
      </w:r>
      <w:r>
        <w:rPr>
          <w:rFonts w:cs="Arial"/>
          <w:sz w:val="22"/>
          <w:szCs w:val="22"/>
        </w:rPr>
        <w:t>enskej republiky</w:t>
      </w:r>
    </w:p>
    <w:p w:rsidR="00A92967" w:rsidP="00A9296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financie, rozpočet a menu</w:t>
      </w:r>
    </w:p>
    <w:p w:rsidR="00A92967" w:rsidP="00A9296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sociálne veci a bývanie a</w:t>
      </w:r>
    </w:p>
    <w:p w:rsidR="00A92967" w:rsidP="00A9296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obranu a bezpečnosť;</w:t>
      </w:r>
    </w:p>
    <w:p w:rsidR="00A92967" w:rsidP="00A92967">
      <w:pPr>
        <w:ind w:left="1200"/>
        <w:jc w:val="both"/>
        <w:rPr>
          <w:rFonts w:cs="Arial"/>
          <w:sz w:val="22"/>
          <w:szCs w:val="22"/>
        </w:rPr>
      </w:pPr>
    </w:p>
    <w:p w:rsidR="00A92967" w:rsidP="00A9296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A92967" w:rsidP="00A92967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A92967" w:rsidP="00D06AD9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>
        <w:rPr>
          <w:rFonts w:cs="Arial"/>
          <w:sz w:val="22"/>
          <w:szCs w:val="22"/>
        </w:rPr>
        <w:t>Výbor Národnej rady Slovenskej republiky pre obranu</w:t>
      </w:r>
      <w:r w:rsidR="00D06AD9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a bezpečnosť a</w:t>
      </w:r>
      <w:r>
        <w:rPr>
          <w:rFonts w:cs="Times New Roman"/>
          <w:sz w:val="22"/>
          <w:szCs w:val="22"/>
        </w:rPr>
        <w:t xml:space="preserve"> lehotu na jeho prerokovanie v druhom čítaní vo výboroch do</w:t>
      </w:r>
      <w:r w:rsidR="00D06AD9">
        <w:rPr>
          <w:rFonts w:cs="Times New Roman"/>
          <w:sz w:val="22"/>
          <w:szCs w:val="22"/>
        </w:rPr>
        <w:br/>
        <w:t>9. októbra</w:t>
      </w:r>
      <w:r>
        <w:rPr>
          <w:rFonts w:cs="Times New Roman"/>
          <w:sz w:val="22"/>
          <w:szCs w:val="22"/>
        </w:rPr>
        <w:t xml:space="preserve"> 2006 a v gestorskom výbore do </w:t>
      </w:r>
      <w:r w:rsidR="00D06AD9">
        <w:rPr>
          <w:rFonts w:cs="Times New Roman"/>
          <w:sz w:val="22"/>
          <w:szCs w:val="22"/>
        </w:rPr>
        <w:t>10</w:t>
      </w:r>
      <w:r>
        <w:rPr>
          <w:rFonts w:cs="Times New Roman"/>
          <w:sz w:val="22"/>
          <w:szCs w:val="22"/>
        </w:rPr>
        <w:t xml:space="preserve">. </w:t>
      </w:r>
      <w:r w:rsidR="00D06AD9">
        <w:rPr>
          <w:rFonts w:cs="Times New Roman"/>
          <w:sz w:val="22"/>
          <w:szCs w:val="22"/>
        </w:rPr>
        <w:t>októbra</w:t>
      </w:r>
      <w:r w:rsidR="000463AA">
        <w:rPr>
          <w:rFonts w:cs="Times New Roman"/>
          <w:sz w:val="22"/>
          <w:szCs w:val="22"/>
        </w:rPr>
        <w:t xml:space="preserve"> 2006.</w:t>
      </w:r>
    </w:p>
    <w:p w:rsidR="00A92967" w:rsidP="00D06AD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463AA" w:rsidP="000463AA">
      <w:pPr>
        <w:keepNext w:val="0"/>
        <w:keepLines w:val="0"/>
        <w:rPr>
          <w:rFonts w:cs="Times New Roman"/>
          <w:szCs w:val="24"/>
        </w:rPr>
      </w:pPr>
    </w:p>
    <w:p w:rsidR="000463AA" w:rsidP="000463A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Pavol  P a š k a   v. r.</w:t>
      </w:r>
    </w:p>
    <w:p w:rsidR="000463AA" w:rsidP="000463A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0463AA" w:rsidP="000463A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25DAF" w:rsidP="00D06AD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542C9" w:rsidP="00D06AD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7542C9" w:rsidP="00D06AD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542C9" w:rsidP="00D06AD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Emil  V e s t e n i c k ý   v. r.</w:t>
      </w:r>
    </w:p>
    <w:p w:rsidR="007542C9" w:rsidP="00D06AD9">
      <w:pPr>
        <w:keepNext w:val="0"/>
        <w:keepLines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 n d r u s k ó   v. r.</w:t>
      </w:r>
    </w:p>
    <w:p w:rsidR="004C46B2" w:rsidP="00D06AD9">
      <w:pPr>
        <w:keepNext w:val="0"/>
        <w:keepLines w:val="0"/>
        <w:rPr>
          <w:rFonts w:cs="Times New Roman"/>
          <w:szCs w:val="24"/>
        </w:rPr>
      </w:pPr>
    </w:p>
    <w:p w:rsidR="00CC01CF" w:rsidP="00D06AD9">
      <w:pPr>
        <w:keepNext w:val="0"/>
        <w:keepLines w:val="0"/>
        <w:rPr>
          <w:rFonts w:cs="Times New Roman"/>
          <w:szCs w:val="24"/>
        </w:rPr>
      </w:pPr>
    </w:p>
    <w:p w:rsidR="00CC01CF" w:rsidP="00D06AD9">
      <w:pPr>
        <w:keepNext w:val="0"/>
        <w:keepLines w:val="0"/>
        <w:rPr>
          <w:rFonts w:cs="Times New Roman"/>
          <w:szCs w:val="24"/>
        </w:rPr>
      </w:pPr>
    </w:p>
    <w:p w:rsidR="00CC01CF" w:rsidP="00D06AD9">
      <w:pPr>
        <w:keepNext w:val="0"/>
        <w:keepLines w:val="0"/>
        <w:rPr>
          <w:rFonts w:cs="Times New Roman"/>
          <w:szCs w:val="24"/>
        </w:rPr>
      </w:pPr>
    </w:p>
    <w:p w:rsidR="00B31505" w:rsidRPr="00B31505" w:rsidP="00D06AD9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D06AD9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DAF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225DAF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DAF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225DAF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0463AA"/>
    <w:rsid w:val="00130412"/>
    <w:rsid w:val="00225DAF"/>
    <w:rsid w:val="002363C5"/>
    <w:rsid w:val="004C46B2"/>
    <w:rsid w:val="007542C9"/>
    <w:rsid w:val="00814864"/>
    <w:rsid w:val="008E44F8"/>
    <w:rsid w:val="00923B29"/>
    <w:rsid w:val="00A64BBE"/>
    <w:rsid w:val="00A92967"/>
    <w:rsid w:val="00B31505"/>
    <w:rsid w:val="00CC01CF"/>
    <w:rsid w:val="00D06AD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167</Words>
  <Characters>954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2006-09-13T09:53:00Z</cp:lastPrinted>
  <dcterms:created xsi:type="dcterms:W3CDTF">2006-09-08T09:42:00Z</dcterms:created>
  <dcterms:modified xsi:type="dcterms:W3CDTF">2006-09-13T09:53:00Z</dcterms:modified>
</cp:coreProperties>
</file>