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volebné obdobie</w:t>
      </w:r>
    </w:p>
    <w:p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</w:rPr>
        <w:pict>
          <v:line id="_x0000_s1025" style="position:absolute;z-index:251658240" from="0,3.8pt" to="459pt,3.8pt"/>
        </w:pict>
      </w:r>
    </w:p>
    <w:p>
      <w:pPr>
        <w:pStyle w:val="Heading1"/>
        <w:rPr>
          <w:rFonts w:ascii="Times New Roman" w:hAnsi="Times New Roman" w:cs="Times New Roman"/>
        </w:rPr>
      </w:pPr>
    </w:p>
    <w:p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</w:t>
      </w:r>
    </w:p>
    <w:p>
      <w:pPr>
        <w:jc w:val="center"/>
        <w:rPr>
          <w:rFonts w:ascii="Times New Roman" w:hAnsi="Times New Roman" w:cs="Times New Roman"/>
          <w:sz w:val="28"/>
        </w:rPr>
      </w:pPr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Zákon</w:t>
      </w:r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 ..................... 2006 </w:t>
      </w:r>
    </w:p>
    <w:p>
      <w:pPr>
        <w:jc w:val="center"/>
        <w:rPr>
          <w:rFonts w:ascii="Times New Roman" w:hAnsi="Times New Roman" w:cs="Times New Roman"/>
          <w:sz w:val="28"/>
        </w:rPr>
      </w:pPr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 úprave dôchodkov priznaných pred 1. januárom 2004 a o doplnení zákona č. 461/2003 Z. z. o sociálnom poistení v znení neskorších predpisov</w:t>
      </w:r>
    </w:p>
    <w:p>
      <w:pPr>
        <w:jc w:val="center"/>
        <w:rPr>
          <w:rFonts w:ascii="Times New Roman" w:hAnsi="Times New Roman" w:cs="Times New Roman"/>
          <w:sz w:val="28"/>
        </w:rPr>
      </w:pPr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Národná rada </w:t>
      </w:r>
      <w:r>
        <w:rPr>
          <w:rFonts w:ascii="Times New Roman" w:hAnsi="Times New Roman" w:cs="Times New Roman"/>
          <w:sz w:val="28"/>
        </w:rPr>
        <w:t>Slovenskej republiky sa uzniesla na tomto zákone:</w:t>
      </w:r>
    </w:p>
    <w:p>
      <w:pPr>
        <w:jc w:val="center"/>
        <w:rPr>
          <w:rFonts w:ascii="Times New Roman" w:hAnsi="Times New Roman" w:cs="Times New Roman"/>
          <w:sz w:val="28"/>
        </w:rPr>
      </w:pPr>
    </w:p>
    <w:p>
      <w:pPr>
        <w:jc w:val="center"/>
        <w:rPr>
          <w:rFonts w:ascii="Times New Roman" w:hAnsi="Times New Roman" w:cs="Times New Roman"/>
          <w:sz w:val="28"/>
        </w:rPr>
      </w:pPr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Čl. I</w:t>
      </w:r>
    </w:p>
    <w:p>
      <w:pPr>
        <w:jc w:val="center"/>
        <w:rPr>
          <w:rFonts w:ascii="Times New Roman" w:hAnsi="Times New Roman" w:cs="Times New Roman"/>
          <w:sz w:val="28"/>
        </w:rPr>
      </w:pPr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§ 1</w:t>
      </w:r>
    </w:p>
    <w:p>
      <w:pPr>
        <w:jc w:val="center"/>
        <w:rPr>
          <w:rFonts w:ascii="Times New Roman" w:hAnsi="Times New Roman" w:cs="Times New Roman"/>
          <w:sz w:val="28"/>
        </w:rPr>
      </w:pP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(1) Starobné dôchodky, invalidné dôchodky, vdovské dôchodky a sirotské dôchodky priznané pred 1. januárom 2004 sa upravujú o 30% vyplácanej sumy dôchodku vrátane úprav dôchodku podľa predpisov účinných po 1. januári 2004, ak tento zákon neustanovuje inak.</w:t>
      </w:r>
    </w:p>
    <w:p>
      <w:pPr>
        <w:jc w:val="both"/>
        <w:rPr>
          <w:rFonts w:ascii="Times New Roman" w:hAnsi="Times New Roman" w:cs="Times New Roman"/>
          <w:sz w:val="28"/>
        </w:rPr>
      </w:pPr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(2) Pomerné starobné dôchodky priznané podľa predpisov účinných do 31. decembra 2003 a invalidné dôchodky priznané podľa predpisov účinných do 31. decembra 2003 ako dôchodky za výsluhu rokov alebo ako čiastočné invalidné dôchodky sa upravujú podľa odseku 1.</w:t>
      </w:r>
    </w:p>
    <w:p>
      <w:pPr>
        <w:jc w:val="both"/>
        <w:rPr>
          <w:rFonts w:ascii="Times New Roman" w:hAnsi="Times New Roman" w:cs="Times New Roman"/>
          <w:sz w:val="28"/>
        </w:rPr>
      </w:pPr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(3) Podľa odseku 1 sa upravujú aj vdovecké dôchodky priznané            pred 1. januárom 2004.</w:t>
      </w:r>
    </w:p>
    <w:p>
      <w:pPr>
        <w:jc w:val="both"/>
        <w:rPr>
          <w:rFonts w:ascii="Times New Roman" w:hAnsi="Times New Roman" w:cs="Times New Roman"/>
          <w:sz w:val="28"/>
        </w:rPr>
      </w:pPr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§ 2</w:t>
      </w:r>
    </w:p>
    <w:p>
      <w:pPr>
        <w:jc w:val="center"/>
        <w:rPr>
          <w:rFonts w:ascii="Times New Roman" w:hAnsi="Times New Roman" w:cs="Times New Roman"/>
          <w:sz w:val="28"/>
        </w:rPr>
      </w:pP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(1) Pri súbehu dôchodkov uvedených v odseku 1 sa úprava dôchodku vykoná len k jed</w:t>
      </w:r>
      <w:r>
        <w:rPr>
          <w:rFonts w:ascii="Times New Roman" w:hAnsi="Times New Roman" w:cs="Times New Roman"/>
          <w:sz w:val="28"/>
        </w:rPr>
        <w:t>nému dôchodku, a to k vyššiemu dôchodku.</w:t>
      </w:r>
    </w:p>
    <w:p>
      <w:pPr>
        <w:jc w:val="both"/>
        <w:rPr>
          <w:rFonts w:ascii="Times New Roman" w:hAnsi="Times New Roman" w:cs="Times New Roman"/>
          <w:sz w:val="28"/>
        </w:rPr>
      </w:pPr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(2) Úprava dôchodku sa zlučuje s dôchodkom, ku ktorému patrí.</w:t>
      </w:r>
    </w:p>
    <w:p>
      <w:pPr>
        <w:jc w:val="both"/>
        <w:rPr>
          <w:rFonts w:ascii="Times New Roman" w:hAnsi="Times New Roman" w:cs="Times New Roman"/>
          <w:sz w:val="28"/>
        </w:rPr>
      </w:pPr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§ 3</w:t>
      </w:r>
    </w:p>
    <w:p>
      <w:pPr>
        <w:jc w:val="center"/>
        <w:rPr>
          <w:rFonts w:ascii="Times New Roman" w:hAnsi="Times New Roman" w:cs="Times New Roman"/>
          <w:sz w:val="28"/>
        </w:rPr>
      </w:pP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(1) Dôchodky uvedené v § 1 sa upravia od splátky dôchodku splatnej po 1. júli 2006.</w:t>
      </w:r>
    </w:p>
    <w:p>
      <w:pPr>
        <w:jc w:val="both"/>
        <w:rPr>
          <w:rFonts w:ascii="Times New Roman" w:hAnsi="Times New Roman" w:cs="Times New Roman"/>
          <w:sz w:val="28"/>
        </w:rPr>
      </w:pPr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(2) Na poukázanie úpravy dôchodkov sa vzťahuje osobitný pr</w:t>
      </w:r>
      <w:r>
        <w:rPr>
          <w:rFonts w:ascii="Times New Roman" w:hAnsi="Times New Roman" w:cs="Times New Roman"/>
          <w:sz w:val="28"/>
        </w:rPr>
        <w:t>edpis.</w:t>
      </w:r>
      <w:r>
        <w:rPr>
          <w:rStyle w:val="FootnoteReference"/>
          <w:rFonts w:ascii="Times New Roman" w:hAnsi="Times New Roman" w:cs="Times New Roman"/>
          <w:sz w:val="28"/>
        </w:rPr>
        <w:t>1)</w:t>
      </w:r>
    </w:p>
    <w:p>
      <w:pPr>
        <w:jc w:val="both"/>
        <w:rPr>
          <w:rFonts w:ascii="Times New Roman" w:hAnsi="Times New Roman" w:cs="Times New Roman"/>
          <w:sz w:val="28"/>
        </w:rPr>
      </w:pPr>
    </w:p>
    <w:p>
      <w:pPr>
        <w:jc w:val="center"/>
        <w:rPr>
          <w:rFonts w:ascii="Times New Roman" w:hAnsi="Times New Roman" w:cs="Times New Roman"/>
          <w:sz w:val="28"/>
        </w:rPr>
      </w:pPr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§ 4</w:t>
      </w:r>
    </w:p>
    <w:p>
      <w:pPr>
        <w:jc w:val="center"/>
        <w:rPr>
          <w:rFonts w:ascii="Times New Roman" w:hAnsi="Times New Roman" w:cs="Times New Roman"/>
          <w:sz w:val="28"/>
        </w:rPr>
      </w:pP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Doplatok úpravy dôchodkov vyplatí Sociálna poisťovňa najneskôr          do 31. decembra 2006.</w:t>
      </w:r>
    </w:p>
    <w:p>
      <w:pPr>
        <w:jc w:val="both"/>
        <w:rPr>
          <w:rFonts w:ascii="Times New Roman" w:hAnsi="Times New Roman" w:cs="Times New Roman"/>
          <w:sz w:val="28"/>
        </w:rPr>
      </w:pPr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§ 5</w:t>
      </w:r>
    </w:p>
    <w:p>
      <w:pPr>
        <w:jc w:val="center"/>
        <w:rPr>
          <w:rFonts w:ascii="Times New Roman" w:hAnsi="Times New Roman" w:cs="Times New Roman"/>
          <w:sz w:val="28"/>
        </w:rPr>
      </w:pP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Finančné prostriedky na úhradu nákladov na úpravu dôchodkov podľa tohto zákona poskytuje štát na osobitný účet Sociálnej poisťovne.</w:t>
      </w:r>
    </w:p>
    <w:p>
      <w:pPr>
        <w:jc w:val="both"/>
        <w:rPr>
          <w:rFonts w:ascii="Times New Roman" w:hAnsi="Times New Roman" w:cs="Times New Roman"/>
          <w:sz w:val="28"/>
        </w:rPr>
      </w:pPr>
    </w:p>
    <w:p>
      <w:pPr>
        <w:jc w:val="both"/>
        <w:rPr>
          <w:rFonts w:ascii="Times New Roman" w:hAnsi="Times New Roman" w:cs="Times New Roman"/>
          <w:sz w:val="28"/>
        </w:rPr>
      </w:pPr>
    </w:p>
    <w:p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Čl. </w:t>
      </w:r>
      <w:r>
        <w:rPr>
          <w:rFonts w:ascii="Times New Roman" w:hAnsi="Times New Roman" w:cs="Times New Roman"/>
        </w:rPr>
        <w:t>II</w:t>
      </w:r>
    </w:p>
    <w:p>
      <w:pPr>
        <w:jc w:val="center"/>
        <w:rPr>
          <w:rFonts w:ascii="Times New Roman" w:hAnsi="Times New Roman" w:cs="Times New Roman"/>
          <w:sz w:val="28"/>
        </w:rPr>
      </w:pPr>
    </w:p>
    <w:p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Zákon č. 461/2003 Z. z. o sociálnom poistení v znení zákona č. 551/2003 Z. z., zákona č. 600/2003 Z. z., zákona č. 5/2004 Z. z., zákona č. 43/2004 Z. z., zákona č.186/2004 Z. z., zákona č.365/2004 Z. z., zákona č.391/2004 Z. z., zákona č.439/2004 Z. z., zákona č.523/2004 Z. z., zákona č.721/2004 Z. z., zákona č.82/2005 Z. z., zákona č. 244/2005 Z. z., zákona č. 351/2005 Z. z., zákona č. 534/2005 Z. z. a zákona č. 584/2005 Z. z sa dopĺňa takto:</w:t>
      </w:r>
    </w:p>
    <w:p>
      <w:pPr>
        <w:ind w:firstLine="708"/>
        <w:jc w:val="both"/>
        <w:rPr>
          <w:rFonts w:ascii="Times New Roman" w:hAnsi="Times New Roman" w:cs="Times New Roman"/>
          <w:sz w:val="28"/>
        </w:rPr>
      </w:pPr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 § 285 sa odsek 1 dopĺňa písmenom k), ktoré znie:</w:t>
      </w:r>
    </w:p>
    <w:p>
      <w:pPr>
        <w:jc w:val="both"/>
        <w:rPr>
          <w:rFonts w:ascii="Times New Roman" w:hAnsi="Times New Roman" w:cs="Times New Roman"/>
          <w:sz w:val="28"/>
        </w:rPr>
      </w:pPr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„k) úpravu dôchodkov podľa osobitného predpisu.</w:t>
      </w:r>
      <w:r>
        <w:rPr>
          <w:rFonts w:ascii="Times New Roman" w:hAnsi="Times New Roman" w:cs="Times New Roman"/>
          <w:sz w:val="28"/>
          <w:vertAlign w:val="superscript"/>
        </w:rPr>
        <w:t>113a)</w:t>
      </w:r>
      <w:r>
        <w:rPr>
          <w:rFonts w:ascii="Times New Roman" w:hAnsi="Times New Roman" w:cs="Times New Roman"/>
          <w:sz w:val="28"/>
        </w:rPr>
        <w:t>“.</w:t>
      </w:r>
      <w:r>
        <w:rPr>
          <w:rFonts w:ascii="Times New Roman" w:hAnsi="Times New Roman" w:cs="Times New Roman"/>
          <w:sz w:val="28"/>
          <w:vertAlign w:val="superscript"/>
        </w:rPr>
        <w:t xml:space="preserve"> </w:t>
      </w: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pod čiarou k odseku 113a znie:</w:t>
      </w: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„113a) Zákon č. ..../2006 Z. z. o úprave dôchodkov priznaných pred 1. januárom 2004  a o doplnení zákona č. 461/2003 Z. z. o sociálnom poistení v znení neskor</w:t>
      </w:r>
      <w:r>
        <w:rPr>
          <w:rFonts w:ascii="Times New Roman" w:hAnsi="Times New Roman" w:cs="Times New Roman"/>
        </w:rPr>
        <w:t>ších predpisov.“.</w:t>
      </w:r>
    </w:p>
    <w:p>
      <w:pPr>
        <w:ind w:left="1080" w:hanging="1080"/>
        <w:jc w:val="both"/>
        <w:rPr>
          <w:rFonts w:ascii="Times New Roman" w:hAnsi="Times New Roman" w:cs="Times New Roman"/>
          <w:sz w:val="28"/>
        </w:rPr>
      </w:pPr>
    </w:p>
    <w:p>
      <w:pPr>
        <w:ind w:left="1080" w:hanging="1080"/>
        <w:jc w:val="both"/>
        <w:rPr>
          <w:rFonts w:ascii="Times New Roman" w:hAnsi="Times New Roman" w:cs="Times New Roman"/>
          <w:sz w:val="28"/>
        </w:rPr>
      </w:pPr>
    </w:p>
    <w:p>
      <w:pPr>
        <w:ind w:left="1080" w:hanging="10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Čl. III</w:t>
      </w:r>
    </w:p>
    <w:p>
      <w:pPr>
        <w:ind w:left="1080" w:hanging="1080"/>
        <w:jc w:val="center"/>
        <w:rPr>
          <w:rFonts w:ascii="Times New Roman" w:hAnsi="Times New Roman" w:cs="Times New Roman"/>
          <w:sz w:val="28"/>
        </w:rPr>
      </w:pPr>
    </w:p>
    <w:p>
      <w:pPr>
        <w:ind w:left="1080" w:hanging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Tento zákon nadobúda účinnosť 1. júla 2006.</w:t>
      </w:r>
    </w:p>
    <w:p>
      <w:pPr>
        <w:ind w:firstLine="708"/>
        <w:jc w:val="both"/>
        <w:rPr>
          <w:rFonts w:ascii="Times New Roman" w:hAnsi="Times New Roman" w:cs="Times New Roman"/>
          <w:sz w:val="28"/>
        </w:rPr>
      </w:pPr>
    </w:p>
    <w:p>
      <w:pPr>
        <w:jc w:val="center"/>
        <w:rPr>
          <w:rFonts w:ascii="Times New Roman" w:hAnsi="Times New Roman" w:cs="Times New Roman"/>
          <w:sz w:val="28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FootnoteText">
    <w:name w:val="footnote text"/>
    <w:basedOn w:val="Normal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BodyTextIndent">
    <w:name w:val="Body Text Indent"/>
    <w:basedOn w:val="Normal"/>
    <w:pPr>
      <w:ind w:left="1080" w:hanging="1080"/>
      <w:jc w:val="both"/>
    </w:pPr>
    <w:rPr>
      <w:sz w:val="28"/>
    </w:rPr>
  </w:style>
  <w:style w:type="paragraph" w:styleId="Title">
    <w:name w:val="Title"/>
    <w:basedOn w:val="Normal"/>
    <w:uiPriority w:val="10"/>
    <w:qFormat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105</TotalTime>
  <Pages>1</Pages>
  <Words>344</Words>
  <Characters>1962</Characters>
  <Application>Microsoft Office Word</Application>
  <DocSecurity>0</DocSecurity>
  <Lines>0</Lines>
  <Paragraphs>0</Paragraphs>
  <ScaleCrop>false</ScaleCrop>
  <Company>KP SR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AKukuckova</dc:creator>
  <cp:lastModifiedBy>AKukuckova</cp:lastModifiedBy>
  <cp:revision>9</cp:revision>
  <cp:lastPrinted>2006-02-22T12:08:00Z</cp:lastPrinted>
  <dcterms:created xsi:type="dcterms:W3CDTF">2005-05-17T08:04:00Z</dcterms:created>
  <dcterms:modified xsi:type="dcterms:W3CDTF">2006-02-22T12:10:00Z</dcterms:modified>
</cp:coreProperties>
</file>