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2527" w:rsidP="009D2527">
      <w:pPr>
        <w:pStyle w:val="Zkladntex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NÁRODNÁ RADA SLOVENSKEJ REPUBLIKY</w:t>
      </w:r>
    </w:p>
    <w:p w:rsidR="009D2527" w:rsidP="009D2527">
      <w:pPr>
        <w:pStyle w:val="Zkladntex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9D2527" w:rsidP="009D2527">
      <w:pPr>
        <w:pStyle w:val="Zkladntext"/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____________________________________________________________________</w:t>
      </w:r>
    </w:p>
    <w:p w:rsidR="009D2527" w:rsidP="009D2527">
      <w:pPr>
        <w:pStyle w:val="Zkladntext"/>
        <w:jc w:val="center"/>
        <w:rPr>
          <w:rFonts w:ascii="Times New Roman" w:hAnsi="Times New Roman" w:cs="Times New Roman"/>
          <w:b/>
          <w:bCs/>
          <w:sz w:val="26"/>
        </w:rPr>
      </w:pPr>
    </w:p>
    <w:p w:rsidR="009D2527" w:rsidP="009D2527">
      <w:pPr>
        <w:pStyle w:val="Zkladntext"/>
        <w:jc w:val="center"/>
        <w:rPr>
          <w:rFonts w:ascii="Times New Roman" w:hAnsi="Times New Roman" w:cs="Times New Roman"/>
          <w:b/>
          <w:bCs/>
          <w:sz w:val="26"/>
        </w:rPr>
      </w:pPr>
    </w:p>
    <w:p w:rsidR="000818EA" w:rsidRPr="00DB7BBD" w:rsidP="000818EA">
      <w:pPr>
        <w:pStyle w:val="Zklad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14</w:t>
      </w:r>
      <w:r w:rsidRPr="00DB7BBD">
        <w:rPr>
          <w:rFonts w:ascii="Times New Roman" w:hAnsi="Times New Roman" w:cs="Times New Roman"/>
          <w:b/>
          <w:bCs/>
          <w:sz w:val="32"/>
          <w:szCs w:val="32"/>
        </w:rPr>
        <w:t>94</w:t>
      </w:r>
    </w:p>
    <w:p w:rsidR="009D2527" w:rsidP="009D2527">
      <w:pPr>
        <w:pStyle w:val="Zkladntext"/>
        <w:jc w:val="center"/>
        <w:rPr>
          <w:rFonts w:ascii="Times New Roman" w:hAnsi="Times New Roman" w:cs="Times New Roman"/>
          <w:b/>
          <w:bCs/>
          <w:sz w:val="26"/>
        </w:rPr>
      </w:pPr>
    </w:p>
    <w:p w:rsidR="009D2527" w:rsidP="009D2527">
      <w:pPr>
        <w:pStyle w:val="Zkladntex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VLÁDNY NÁVRH</w:t>
      </w:r>
    </w:p>
    <w:p w:rsidR="009D2527" w:rsidP="009D2527">
      <w:pPr>
        <w:tabs>
          <w:tab w:val="left" w:pos="0"/>
        </w:tabs>
        <w:ind w:left="426" w:hanging="426"/>
        <w:jc w:val="center"/>
        <w:rPr>
          <w:rFonts w:ascii="Times New Roman" w:hAnsi="Times New Roman" w:cs="Times New Roman"/>
        </w:rPr>
      </w:pPr>
    </w:p>
    <w:p w:rsidR="009D2527" w:rsidP="009D2527">
      <w:pPr>
        <w:tabs>
          <w:tab w:val="left" w:pos="0"/>
        </w:tabs>
        <w:ind w:left="426" w:hanging="426"/>
        <w:jc w:val="center"/>
        <w:rPr>
          <w:rFonts w:ascii="Times New Roman" w:hAnsi="Times New Roman" w:cs="Times New Roman"/>
        </w:rPr>
      </w:pPr>
    </w:p>
    <w:p w:rsidR="009D2527" w:rsidP="009D2527">
      <w:pPr>
        <w:tabs>
          <w:tab w:val="left" w:pos="0"/>
        </w:tabs>
        <w:ind w:left="426" w:hanging="426"/>
        <w:jc w:val="center"/>
        <w:rPr>
          <w:rFonts w:ascii="Times New Roman" w:hAnsi="Times New Roman" w:cs="Times New Roman"/>
        </w:rPr>
      </w:pPr>
    </w:p>
    <w:p w:rsidR="009D2527" w:rsidP="009D2527">
      <w:pPr>
        <w:pStyle w:val="Heading4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Á K O N</w:t>
      </w:r>
    </w:p>
    <w:p w:rsidR="009D2527" w:rsidP="009D2527">
      <w:pPr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  <w:tab/>
        <w:t xml:space="preserve">z .......................... 2006, </w:t>
      </w:r>
    </w:p>
    <w:p w:rsidR="009D2527" w:rsidP="009D2527">
      <w:pPr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b/>
          <w:bCs/>
        </w:rPr>
      </w:pPr>
    </w:p>
    <w:p w:rsidR="002A3C63" w:rsidP="00890386">
      <w:pPr>
        <w:jc w:val="center"/>
        <w:rPr>
          <w:rFonts w:ascii="Times New Roman" w:hAnsi="Times New Roman" w:cs="Times New Roman"/>
          <w:b/>
          <w:bCs/>
        </w:rPr>
      </w:pPr>
      <w:r w:rsidR="009D2527">
        <w:rPr>
          <w:rFonts w:ascii="Times New Roman" w:hAnsi="Times New Roman" w:cs="Times New Roman"/>
          <w:b/>
          <w:bCs/>
        </w:rPr>
        <w:t>ktorým sa mení a dopĺňa zákon č. 95/2002 Z. z. o poisťo</w:t>
      </w:r>
      <w:r w:rsidR="009D2527">
        <w:rPr>
          <w:rFonts w:ascii="Times New Roman" w:hAnsi="Times New Roman" w:cs="Times New Roman"/>
          <w:b/>
          <w:bCs/>
        </w:rPr>
        <w:t>vníctve a o zmene a doplnení niektorých zákonov v znení neskorších predpisov</w:t>
      </w:r>
    </w:p>
    <w:p w:rsidR="009D2527" w:rsidP="009D2527">
      <w:pPr>
        <w:rPr>
          <w:rFonts w:ascii="Times New Roman" w:hAnsi="Times New Roman" w:cs="Times New Roman"/>
          <w:b/>
          <w:bCs/>
        </w:rPr>
      </w:pPr>
    </w:p>
    <w:p w:rsidR="009D2527" w:rsidP="009D2527">
      <w:pPr>
        <w:rPr>
          <w:rFonts w:ascii="Times New Roman" w:hAnsi="Times New Roman" w:cs="Times New Roman"/>
          <w:b/>
          <w:bCs/>
        </w:rPr>
      </w:pPr>
    </w:p>
    <w:p w:rsidR="009D2527" w:rsidP="009D2527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zákone:</w:t>
      </w:r>
    </w:p>
    <w:p w:rsidR="009D2527" w:rsidP="009D2527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9D2527" w:rsidP="009D2527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9D2527" w:rsidP="009D2527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  <w:r>
        <w:rPr>
          <w:rFonts w:ascii="Times New Roman" w:hAnsi="Times New Roman" w:cs="Times New Roman"/>
          <w:b/>
          <w:bCs/>
        </w:rPr>
        <w:t>Čl. I</w:t>
      </w:r>
    </w:p>
    <w:p w:rsidR="00287166" w:rsidP="009D2527">
      <w:pPr>
        <w:pStyle w:val="BlockText"/>
        <w:ind w:left="0" w:firstLine="360"/>
        <w:rPr>
          <w:rFonts w:ascii="Times New Roman" w:hAnsi="Times New Roman" w:cs="Times New Roman"/>
          <w:bCs/>
        </w:rPr>
      </w:pPr>
    </w:p>
    <w:p w:rsidR="009D2527" w:rsidRPr="001A73A7" w:rsidP="009D2527">
      <w:pPr>
        <w:pStyle w:val="BlockText"/>
        <w:ind w:left="0" w:firstLine="360"/>
        <w:rPr>
          <w:rFonts w:ascii="Times New Roman" w:hAnsi="Times New Roman" w:cs="Times New Roman"/>
          <w:b/>
          <w:bCs/>
        </w:rPr>
      </w:pPr>
      <w:r w:rsidRPr="001A73A7">
        <w:rPr>
          <w:rFonts w:ascii="Times New Roman" w:hAnsi="Times New Roman" w:cs="Times New Roman"/>
          <w:bCs/>
        </w:rPr>
        <w:t>Zákon č. 95/2002 Z. z</w:t>
      </w:r>
      <w:r w:rsidRPr="001A73A7">
        <w:rPr>
          <w:rFonts w:ascii="Times New Roman" w:hAnsi="Times New Roman" w:cs="Times New Roman"/>
        </w:rPr>
        <w:t>. o poisťovníctve a o zmene a doplnení niektorých zákonov v znení zákona č. 430/2003 Z. z., zákona č. 186/2004 Z. z., zákona č. 580/2004 Z. z., zákona č. 645/2004 Z. z., zákona č.747/2004 Z. z.,  zákona č. 7/2005 Z. z.</w:t>
      </w:r>
      <w:r>
        <w:rPr>
          <w:rFonts w:ascii="Times New Roman" w:hAnsi="Times New Roman" w:cs="Times New Roman"/>
        </w:rPr>
        <w:t>,</w:t>
      </w:r>
      <w:r w:rsidRPr="001A73A7">
        <w:rPr>
          <w:rFonts w:ascii="Times New Roman" w:hAnsi="Times New Roman" w:cs="Times New Roman"/>
        </w:rPr>
        <w:t xml:space="preserve"> zákona č.340/2005 Z. z. </w:t>
      </w:r>
      <w:r>
        <w:rPr>
          <w:rFonts w:ascii="Times New Roman" w:hAnsi="Times New Roman" w:cs="Times New Roman"/>
        </w:rPr>
        <w:t xml:space="preserve">a zákona č. 10/2006 Z. z. </w:t>
      </w:r>
      <w:r w:rsidRPr="001A73A7">
        <w:rPr>
          <w:rFonts w:ascii="Times New Roman" w:hAnsi="Times New Roman" w:cs="Times New Roman"/>
        </w:rPr>
        <w:t>sa mení a dopĺňa takto:</w:t>
      </w:r>
    </w:p>
    <w:p w:rsidR="009D2527" w:rsidRPr="00014303" w:rsidP="009D2527">
      <w:pPr>
        <w:ind w:left="360"/>
        <w:jc w:val="both"/>
        <w:rPr>
          <w:rFonts w:ascii="Times New Roman" w:hAnsi="Times New Roman" w:cs="Times New Roman"/>
        </w:rPr>
      </w:pPr>
    </w:p>
    <w:p w:rsidR="00287166" w:rsidP="009D2527">
      <w:pPr>
        <w:ind w:firstLine="360"/>
        <w:jc w:val="both"/>
        <w:rPr>
          <w:rFonts w:ascii="Times New Roman" w:hAnsi="Times New Roman" w:cs="Times New Roman"/>
        </w:rPr>
      </w:pPr>
    </w:p>
    <w:p w:rsidR="009D2527" w:rsidRPr="00014303" w:rsidP="00287166">
      <w:pPr>
        <w:jc w:val="both"/>
        <w:rPr>
          <w:rFonts w:ascii="Times New Roman" w:hAnsi="Times New Roman" w:cs="Times New Roman"/>
        </w:rPr>
      </w:pPr>
      <w:r w:rsidRPr="00014303">
        <w:rPr>
          <w:rFonts w:ascii="Times New Roman" w:hAnsi="Times New Roman" w:cs="Times New Roman"/>
        </w:rPr>
        <w:t>1. V § 3 písm. a) druhom bode sa na konci čiarka nahrádza bodkočiarkou a pripájajú sa tieto slová: „to neplatí, ak z povahy veci vyplýva, že z hľadiska pôsobenia vo funkcii uvedenej v § 5 ods. 2 písm. d) alebo v § 6 ods. 2 písm. d) nemohla táto osoba ovplyvniť činnosť poisťovne, poisťovne z iného členského štátu, zahraničnej poisťovne, zaisťovne, zahraničnej zaisťovne, finančnej inštitúcie, poisťovacieho agenta, poisťovacieho makléra alebo sprostredkovateľa zaistenia  a spôsobiť následky, ktoré viedli k odňatiu tohto povolenia a ak Národná banka Slovenska v konaní o udelenie povolenia podľa tohto zákona túto osobu uznala za dôveryhodnú,“.</w:t>
      </w:r>
    </w:p>
    <w:p w:rsidR="009D2527" w:rsidRPr="00014303" w:rsidP="009D2527">
      <w:pPr>
        <w:jc w:val="both"/>
        <w:rPr>
          <w:rFonts w:ascii="Times New Roman" w:hAnsi="Times New Roman" w:cs="Times New Roman"/>
        </w:rPr>
      </w:pPr>
    </w:p>
    <w:p w:rsidR="009D2527" w:rsidRPr="00014303" w:rsidP="00287166">
      <w:pPr>
        <w:jc w:val="both"/>
        <w:rPr>
          <w:rFonts w:ascii="Times New Roman" w:hAnsi="Times New Roman" w:cs="Times New Roman"/>
        </w:rPr>
      </w:pPr>
      <w:r w:rsidRPr="00014303">
        <w:rPr>
          <w:rFonts w:ascii="Times New Roman" w:hAnsi="Times New Roman" w:cs="Times New Roman"/>
        </w:rPr>
        <w:t>2. V § 3 písm. a) treťom bode sa na konci čiarka nahrádza bodkočiarkou a pripájajú sa tieto slová: „to neplatí, ak z povahy veci vyplýva, že z hľadiska pôsobenia vo funkcii uvedenej v § 5 ods. 2 písm. d) nemohla táto osoba ovplyvniť činnosť poisťovne, poisťovne z iného členského štátu, zahraničnej poisťovne, zaisťovne, zahraničnej zaisťovne, finančnej inštitúcie, poisťovacieho agenta, poisťovacieho makléra alebo sprostredkovateľa zaistenia a spôsobiť následky, ktoré viedli k zavedeniu nútenej správy, a ak Národná banka Slovenska v konaní o udelenie povolenia podľa tohto zákona túto osobu uznala za dôveryhodnú,“.</w:t>
      </w:r>
    </w:p>
    <w:p w:rsidR="009D2527" w:rsidP="009D2527">
      <w:pPr>
        <w:ind w:firstLine="360"/>
        <w:jc w:val="both"/>
        <w:rPr>
          <w:rFonts w:ascii="Times New Roman" w:hAnsi="Times New Roman" w:cs="Times New Roman"/>
        </w:rPr>
      </w:pPr>
    </w:p>
    <w:p w:rsidR="009D2527" w:rsidRPr="00014303" w:rsidP="009D2527">
      <w:pPr>
        <w:jc w:val="both"/>
        <w:rPr>
          <w:rFonts w:ascii="Times New Roman" w:hAnsi="Times New Roman" w:cs="Times New Roman"/>
        </w:rPr>
      </w:pPr>
      <w:r w:rsidRPr="00014303">
        <w:rPr>
          <w:rFonts w:ascii="Times New Roman" w:hAnsi="Times New Roman" w:cs="Times New Roman"/>
        </w:rPr>
        <w:t>3. V § 3 písm. a) štvrtom bode sa na konci čiarka nahrádza bodkočiarkou a pripájajú sa tieto slová: „to neplatí, ak z povahy veci vyplýva, že z hľadiska pôsobenia vo funkcii uvedenej v § 5 ods. 2 písm. d) nemohla táto osoba ovplyvniť činnosť poisťovne, poisťovne z iného členského štátu, zahraničnej poisťovne, zaisťovne, zahraničnej zaisťovne, finančnej inštitúcie, poisťovacieho agenta, poisťovacieho makléra alebo sprostredkovateľa zaistenia a spôsobiť následky, ktoré viedli k vyhláseniu konkurzu alebo vstupu do likvidácie, a ak Národná banka Slovenska v konaní o udelenie povolenia podľa tohto zákona túto osobu uznala za dôveryhodnú,“.</w:t>
      </w:r>
    </w:p>
    <w:p w:rsidR="009D2527" w:rsidP="009D2527">
      <w:pPr>
        <w:jc w:val="both"/>
        <w:rPr>
          <w:rFonts w:ascii="Times New Roman" w:hAnsi="Times New Roman" w:cs="Times New Roman"/>
        </w:rPr>
      </w:pPr>
      <w:r w:rsidRPr="00014303">
        <w:rPr>
          <w:rFonts w:ascii="Times New Roman" w:hAnsi="Times New Roman" w:cs="Times New Roman"/>
        </w:rPr>
        <w:tab/>
        <w:tab/>
      </w:r>
    </w:p>
    <w:p w:rsidR="009D2527" w:rsidRPr="00014303" w:rsidP="009D25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A286B">
        <w:rPr>
          <w:rFonts w:ascii="Times New Roman" w:hAnsi="Times New Roman" w:cs="Times New Roman"/>
          <w:b/>
        </w:rPr>
        <w:t>.</w:t>
      </w:r>
      <w:r w:rsidRPr="00014303">
        <w:rPr>
          <w:rFonts w:ascii="Times New Roman" w:hAnsi="Times New Roman" w:cs="Times New Roman"/>
        </w:rPr>
        <w:t xml:space="preserve"> V § 3 písm. b) sa za slová „správcovská spoločnosť</w:t>
      </w:r>
      <w:r w:rsidRPr="00014303">
        <w:rPr>
          <w:rFonts w:ascii="Times New Roman" w:hAnsi="Times New Roman" w:cs="Times New Roman"/>
          <w:vertAlign w:val="superscript"/>
        </w:rPr>
        <w:t>7)</w:t>
      </w:r>
      <w:r w:rsidRPr="00014303">
        <w:rPr>
          <w:rFonts w:ascii="Times New Roman" w:hAnsi="Times New Roman" w:cs="Times New Roman"/>
        </w:rPr>
        <w:t>“ vkladá čiarka a slová „dôchodková správcovská spoločnosť</w:t>
      </w:r>
      <w:r w:rsidRPr="00014303">
        <w:rPr>
          <w:rFonts w:ascii="Times New Roman" w:hAnsi="Times New Roman" w:cs="Times New Roman"/>
          <w:vertAlign w:val="superscript"/>
        </w:rPr>
        <w:t>7a)</w:t>
      </w:r>
      <w:r w:rsidRPr="00014303">
        <w:rPr>
          <w:rFonts w:ascii="Times New Roman" w:hAnsi="Times New Roman" w:cs="Times New Roman"/>
        </w:rPr>
        <w:t>“.</w:t>
      </w:r>
    </w:p>
    <w:p w:rsidR="009D2527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4B7EFE">
        <w:rPr>
          <w:rFonts w:ascii="Times New Roman" w:hAnsi="Times New Roman" w:cs="Times New Roman"/>
          <w:b w:val="0"/>
        </w:rPr>
        <w:t>Poznámka pod čiarou k odkazu 7a znie:</w:t>
      </w:r>
    </w:p>
    <w:p w:rsidR="009D2527" w:rsidRPr="004B7EFE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4B7EFE">
        <w:rPr>
          <w:rFonts w:ascii="Times New Roman" w:hAnsi="Times New Roman" w:cs="Times New Roman"/>
          <w:b w:val="0"/>
        </w:rPr>
        <w:t xml:space="preserve">„7a) Zákon č. </w:t>
      </w:r>
      <w:r w:rsidRPr="004B7EFE">
        <w:rPr>
          <w:rFonts w:ascii="Times New Roman" w:hAnsi="Times New Roman" w:cs="Times New Roman"/>
          <w:b w:val="0"/>
        </w:rPr>
        <w:t>43/2004 Z. z. o starobnom dôchodkovom sporení a o zmene a doplnení niektorých zákonov v znení neskorších predpisov.“.</w:t>
      </w:r>
    </w:p>
    <w:p w:rsidR="009D2527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9D2527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A72F0">
        <w:rPr>
          <w:rFonts w:ascii="Times New Roman" w:hAnsi="Times New Roman" w:cs="Times New Roman"/>
          <w:b w:val="0"/>
        </w:rPr>
        <w:t>5</w:t>
      </w:r>
      <w:r w:rsidRPr="004B7EFE">
        <w:rPr>
          <w:rFonts w:ascii="Times New Roman" w:hAnsi="Times New Roman" w:cs="Times New Roman"/>
          <w:b w:val="0"/>
        </w:rPr>
        <w:t>. V § 22 ods. 1 sa vypúšťa písmeno d).</w:t>
      </w:r>
    </w:p>
    <w:p w:rsidR="009D2527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9D2527" w:rsidRPr="005A72F0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B7EFE">
        <w:rPr>
          <w:rFonts w:ascii="Times New Roman" w:hAnsi="Times New Roman" w:cs="Times New Roman"/>
          <w:b w:val="0"/>
        </w:rPr>
        <w:t>Doterajšie písmená e) až g) sa označujú ako písmena  d) až f).</w:t>
      </w:r>
    </w:p>
    <w:p w:rsidR="009D2527" w:rsidP="009D2527">
      <w:pPr>
        <w:pStyle w:val="BodyTextIndent"/>
        <w:ind w:left="0"/>
        <w:jc w:val="both"/>
        <w:rPr>
          <w:rFonts w:ascii="Times New Roman" w:hAnsi="Times New Roman" w:cs="Times New Roman"/>
          <w:b/>
        </w:rPr>
      </w:pPr>
    </w:p>
    <w:p w:rsidR="009D2527" w:rsidRPr="00014303" w:rsidP="009D2527">
      <w:pPr>
        <w:pStyle w:val="BodyTextIndent"/>
        <w:ind w:left="0"/>
        <w:jc w:val="both"/>
        <w:rPr>
          <w:rFonts w:ascii="Times New Roman" w:hAnsi="Times New Roman" w:cs="Times New Roman"/>
        </w:rPr>
      </w:pPr>
      <w:r w:rsidRPr="005A72F0">
        <w:rPr>
          <w:rFonts w:ascii="Times New Roman" w:hAnsi="Times New Roman" w:cs="Times New Roman"/>
        </w:rPr>
        <w:t>6</w:t>
      </w:r>
      <w:r w:rsidRPr="00014303">
        <w:rPr>
          <w:rFonts w:ascii="Times New Roman" w:hAnsi="Times New Roman" w:cs="Times New Roman"/>
        </w:rPr>
        <w:t>. V  § 22 ods. 3 prvej vete sa slová „písm. g)“ nahrádzajú slovami „písm. f)“ a slová „písm. a) až f) slovami „písm. a) až e)“.</w:t>
      </w:r>
    </w:p>
    <w:p w:rsidR="009D2527" w:rsidP="009D2527">
      <w:pPr>
        <w:jc w:val="both"/>
        <w:rPr>
          <w:rFonts w:ascii="Times New Roman" w:hAnsi="Times New Roman" w:cs="Times New Roman"/>
          <w:b/>
        </w:rPr>
      </w:pPr>
    </w:p>
    <w:p w:rsidR="009D2527" w:rsidRPr="00014303" w:rsidP="009D2527">
      <w:pPr>
        <w:jc w:val="both"/>
        <w:rPr>
          <w:rFonts w:ascii="Times New Roman" w:hAnsi="Times New Roman" w:cs="Times New Roman"/>
        </w:rPr>
      </w:pPr>
      <w:r w:rsidRPr="00014303">
        <w:rPr>
          <w:rFonts w:ascii="Times New Roman" w:hAnsi="Times New Roman" w:cs="Times New Roman"/>
        </w:rPr>
        <w:t>7. § 22 sa dopĺňa odsekom 10, ktorý znie:</w:t>
      </w:r>
    </w:p>
    <w:p w:rsidR="009D2527" w:rsidRPr="00014303" w:rsidP="009D2527">
      <w:pPr>
        <w:jc w:val="both"/>
        <w:rPr>
          <w:rFonts w:ascii="Times New Roman" w:hAnsi="Times New Roman" w:cs="Times New Roman"/>
        </w:rPr>
      </w:pPr>
      <w:r w:rsidRPr="00014303">
        <w:rPr>
          <w:rFonts w:ascii="Times New Roman" w:hAnsi="Times New Roman" w:cs="Times New Roman"/>
        </w:rPr>
        <w:t xml:space="preserve">„(10) </w:t>
        <w:tab/>
        <w:t>Poisťovňa, zaisťovňa, pobočka zahraničnej poisťovne a pobočka zahraničnej zaisťovne sú povinné preukázať Národnej banke Slovenska dostatočnosť technických rezerv podľa odseku 1 vykonaním testu primeranosti záväzku</w:t>
      </w:r>
      <w:r w:rsidRPr="00014303">
        <w:rPr>
          <w:rFonts w:ascii="Times New Roman" w:hAnsi="Times New Roman" w:cs="Times New Roman"/>
          <w:vertAlign w:val="superscript"/>
        </w:rPr>
        <w:t>15aa)</w:t>
      </w:r>
      <w:r w:rsidRPr="00014303">
        <w:rPr>
          <w:rFonts w:ascii="Times New Roman" w:hAnsi="Times New Roman" w:cs="Times New Roman"/>
        </w:rPr>
        <w:t>.“.</w:t>
      </w:r>
    </w:p>
    <w:p w:rsidR="009D2527" w:rsidRPr="00014303" w:rsidP="009D2527">
      <w:pPr>
        <w:jc w:val="both"/>
        <w:rPr>
          <w:rFonts w:ascii="Times New Roman" w:hAnsi="Times New Roman" w:cs="Times New Roman"/>
        </w:rPr>
      </w:pPr>
    </w:p>
    <w:p w:rsidR="009D2527" w:rsidRPr="00014303" w:rsidP="009D2527">
      <w:pPr>
        <w:jc w:val="both"/>
        <w:rPr>
          <w:rFonts w:ascii="Times New Roman" w:hAnsi="Times New Roman" w:cs="Times New Roman"/>
        </w:rPr>
      </w:pPr>
      <w:r w:rsidRPr="00014303">
        <w:rPr>
          <w:rFonts w:ascii="Times New Roman" w:hAnsi="Times New Roman" w:cs="Times New Roman"/>
        </w:rPr>
        <w:t>Poznámka pod čiarou k odkazu 15aa znie:</w:t>
      </w:r>
    </w:p>
    <w:p w:rsidR="009D2527" w:rsidRPr="00014303" w:rsidP="009D2527">
      <w:pPr>
        <w:jc w:val="both"/>
        <w:rPr>
          <w:rFonts w:ascii="Times New Roman" w:hAnsi="Times New Roman" w:cs="Times New Roman"/>
        </w:rPr>
      </w:pPr>
      <w:r w:rsidRPr="00014303">
        <w:rPr>
          <w:rFonts w:ascii="Times New Roman" w:hAnsi="Times New Roman" w:cs="Times New Roman"/>
        </w:rPr>
        <w:t xml:space="preserve">„15aa) </w:t>
      </w:r>
      <w:r>
        <w:rPr>
          <w:rFonts w:ascii="Times New Roman" w:hAnsi="Times New Roman" w:cs="Times New Roman"/>
        </w:rPr>
        <w:t>Z</w:t>
      </w:r>
      <w:r w:rsidRPr="00014303">
        <w:rPr>
          <w:rFonts w:ascii="Times New Roman" w:hAnsi="Times New Roman" w:cs="Times New Roman"/>
        </w:rPr>
        <w:t>ákon č. 431/2002 Z. z. o účtovníctve v znení neskorších predpisov.“.</w:t>
      </w:r>
    </w:p>
    <w:p w:rsidR="009D2527" w:rsidP="009D2527">
      <w:pPr>
        <w:jc w:val="both"/>
        <w:rPr>
          <w:rFonts w:ascii="Times New Roman" w:hAnsi="Times New Roman" w:cs="Times New Roman"/>
        </w:rPr>
      </w:pPr>
    </w:p>
    <w:p w:rsidR="009D2527" w:rsidP="009D2527">
      <w:pPr>
        <w:jc w:val="both"/>
        <w:rPr>
          <w:rFonts w:ascii="Times New Roman" w:hAnsi="Times New Roman" w:cs="Times New Roman"/>
        </w:rPr>
      </w:pPr>
      <w:r w:rsidRPr="005A72F0">
        <w:rPr>
          <w:rFonts w:ascii="Times New Roman" w:hAnsi="Times New Roman" w:cs="Times New Roman"/>
        </w:rPr>
        <w:t>8</w:t>
      </w:r>
      <w:r w:rsidRPr="00014303">
        <w:rPr>
          <w:rFonts w:ascii="Times New Roman" w:hAnsi="Times New Roman" w:cs="Times New Roman"/>
        </w:rPr>
        <w:t>.</w:t>
      </w:r>
      <w:r w:rsidRPr="00014303">
        <w:rPr>
          <w:rFonts w:ascii="Times New Roman" w:hAnsi="Times New Roman" w:cs="Times New Roman"/>
          <w:b/>
        </w:rPr>
        <w:t xml:space="preserve"> </w:t>
      </w:r>
      <w:r w:rsidRPr="00014303">
        <w:rPr>
          <w:rFonts w:ascii="Times New Roman" w:hAnsi="Times New Roman" w:cs="Times New Roman"/>
        </w:rPr>
        <w:t>§ 26 sa vypúšťa.</w:t>
      </w:r>
    </w:p>
    <w:p w:rsidR="009D2527" w:rsidP="009D2527">
      <w:pPr>
        <w:jc w:val="both"/>
        <w:rPr>
          <w:rFonts w:ascii="Times New Roman" w:hAnsi="Times New Roman" w:cs="Times New Roman"/>
        </w:rPr>
      </w:pPr>
    </w:p>
    <w:p w:rsidR="009D2527" w:rsidP="009D2527">
      <w:pPr>
        <w:jc w:val="both"/>
        <w:rPr>
          <w:rFonts w:ascii="Times New Roman" w:hAnsi="Times New Roman" w:cs="Times New Roman"/>
        </w:rPr>
      </w:pPr>
      <w:r w:rsidRPr="005A72F0">
        <w:rPr>
          <w:rFonts w:ascii="Times New Roman" w:hAnsi="Times New Roman" w:cs="Times New Roman"/>
        </w:rPr>
        <w:t>9</w:t>
      </w:r>
      <w:r w:rsidRPr="00BA286B">
        <w:rPr>
          <w:rFonts w:ascii="Times New Roman" w:hAnsi="Times New Roman" w:cs="Times New Roman"/>
          <w:b/>
        </w:rPr>
        <w:t>.</w:t>
      </w:r>
      <w:r w:rsidRPr="00014303">
        <w:rPr>
          <w:rFonts w:ascii="Times New Roman" w:hAnsi="Times New Roman" w:cs="Times New Roman"/>
        </w:rPr>
        <w:t xml:space="preserve"> </w:t>
      </w:r>
      <w:r w:rsidR="001E2F75">
        <w:rPr>
          <w:rFonts w:ascii="Times New Roman" w:hAnsi="Times New Roman" w:cs="Times New Roman"/>
        </w:rPr>
        <w:t>V § 27 odsek 6 znie:</w:t>
      </w:r>
    </w:p>
    <w:p w:rsidR="001E2F75" w:rsidP="009D25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„(6) Národná banka Slovenska je oprávnená upraviť maximálnu výšku technickej úrokovej miery.“.</w:t>
      </w:r>
    </w:p>
    <w:p w:rsidR="007E1BFF" w:rsidP="009D2527">
      <w:pPr>
        <w:jc w:val="both"/>
        <w:rPr>
          <w:rFonts w:ascii="Times New Roman" w:hAnsi="Times New Roman" w:cs="Times New Roman"/>
        </w:rPr>
      </w:pPr>
    </w:p>
    <w:p w:rsidR="009D2527" w:rsidRPr="00014303" w:rsidP="009D2527">
      <w:pPr>
        <w:jc w:val="both"/>
        <w:rPr>
          <w:rFonts w:ascii="Times New Roman" w:hAnsi="Times New Roman" w:cs="Times New Roman"/>
        </w:rPr>
      </w:pPr>
      <w:r w:rsidRPr="005A72F0">
        <w:rPr>
          <w:rFonts w:ascii="Times New Roman" w:hAnsi="Times New Roman" w:cs="Times New Roman"/>
        </w:rPr>
        <w:t>10</w:t>
      </w:r>
      <w:r w:rsidRPr="00014303">
        <w:rPr>
          <w:rFonts w:ascii="Times New Roman" w:hAnsi="Times New Roman" w:cs="Times New Roman"/>
        </w:rPr>
        <w:t>. V § 29 sa odsek 1 dopĺňa písmenom p), ktoré znie:</w:t>
      </w:r>
    </w:p>
    <w:p w:rsidR="009D2527" w:rsidP="009D2527">
      <w:pPr>
        <w:jc w:val="both"/>
        <w:rPr>
          <w:rFonts w:ascii="Times New Roman" w:hAnsi="Times New Roman" w:cs="Times New Roman"/>
        </w:rPr>
      </w:pPr>
      <w:r w:rsidRPr="00014303">
        <w:rPr>
          <w:rFonts w:ascii="Times New Roman" w:hAnsi="Times New Roman" w:cs="Times New Roman"/>
        </w:rPr>
        <w:t>„p) kúpiť iné prevoditeľné cenné papiere a nástroje peňažného trhu ako sú uvedené v písmenách a) až g), i), j), n) a o).“.</w:t>
      </w:r>
    </w:p>
    <w:p w:rsidR="009D2527" w:rsidP="009D2527">
      <w:pPr>
        <w:jc w:val="both"/>
        <w:rPr>
          <w:rFonts w:ascii="Times New Roman" w:hAnsi="Times New Roman" w:cs="Times New Roman"/>
        </w:rPr>
      </w:pPr>
    </w:p>
    <w:p w:rsidR="009D2527" w:rsidP="009D2527">
      <w:pPr>
        <w:jc w:val="both"/>
        <w:rPr>
          <w:rFonts w:ascii="Times New Roman" w:hAnsi="Times New Roman" w:cs="Times New Roman"/>
        </w:rPr>
      </w:pPr>
      <w:r w:rsidRPr="005A72F0">
        <w:rPr>
          <w:rFonts w:ascii="Times New Roman" w:hAnsi="Times New Roman" w:cs="Times New Roman"/>
        </w:rPr>
        <w:t>11</w:t>
      </w:r>
      <w:r w:rsidRPr="00014303">
        <w:rPr>
          <w:rFonts w:ascii="Times New Roman" w:hAnsi="Times New Roman" w:cs="Times New Roman"/>
        </w:rPr>
        <w:t>. V § 31 ods. 4 písm. c) sa vypúšťajú slová „okrem doplnkovej dôchodkovej poisťovne“.</w:t>
      </w:r>
    </w:p>
    <w:p w:rsidR="009D2527" w:rsidP="009D2527">
      <w:pPr>
        <w:jc w:val="both"/>
        <w:rPr>
          <w:rFonts w:ascii="Times New Roman" w:hAnsi="Times New Roman" w:cs="Times New Roman"/>
        </w:rPr>
      </w:pPr>
    </w:p>
    <w:p w:rsidR="009D2527" w:rsidP="009D25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V § 32 ods. 1 a ods. 2 písm. c) sa odkaz 16 nahrádza odkazom 15aa. </w:t>
      </w:r>
    </w:p>
    <w:p w:rsidR="009D2527" w:rsidP="009D2527">
      <w:pPr>
        <w:ind w:left="360"/>
        <w:jc w:val="both"/>
        <w:rPr>
          <w:rFonts w:ascii="Times New Roman" w:hAnsi="Times New Roman" w:cs="Times New Roman"/>
        </w:rPr>
      </w:pPr>
      <w:r w:rsidRPr="00014303">
        <w:rPr>
          <w:rFonts w:ascii="Times New Roman" w:hAnsi="Times New Roman" w:cs="Times New Roman"/>
        </w:rPr>
        <w:t>Poznámka pod čiarou k odkazu 16 sa vypúšťa.</w:t>
      </w:r>
    </w:p>
    <w:p w:rsidR="009D2527" w:rsidP="009D2527">
      <w:pPr>
        <w:jc w:val="both"/>
        <w:rPr>
          <w:rFonts w:ascii="Times New Roman" w:hAnsi="Times New Roman" w:cs="Times New Roman"/>
        </w:rPr>
      </w:pPr>
    </w:p>
    <w:p w:rsidR="009D2527" w:rsidP="009D2527">
      <w:pPr>
        <w:jc w:val="both"/>
        <w:rPr>
          <w:rFonts w:ascii="Times New Roman" w:hAnsi="Times New Roman" w:cs="Times New Roman"/>
        </w:rPr>
      </w:pPr>
      <w:r w:rsidRPr="005A72F0">
        <w:rPr>
          <w:rFonts w:ascii="Times New Roman" w:hAnsi="Times New Roman" w:cs="Times New Roman"/>
        </w:rPr>
        <w:t>13</w:t>
      </w:r>
      <w:r w:rsidRPr="00014303">
        <w:rPr>
          <w:rFonts w:ascii="Times New Roman" w:hAnsi="Times New Roman" w:cs="Times New Roman"/>
        </w:rPr>
        <w:t>. V § 32 ods. 3 prvá veta znie: „Poisťovňa, zaisťovňa, pobočka zahraničnej poisťovne a pobočka zahraničnej zaisťovne sú povinné písomne oznámiť Národnej banke Slovenska, ktorý audítor alebo audítorská spoločnosť boli poverení preskúmaním účtovnej závierky po schválení dozornou radou poisťovne alebo zaisťovne, a to do posledného dňa polovice účtovného obdobia,</w:t>
      </w:r>
      <w:r>
        <w:rPr>
          <w:rFonts w:ascii="Times New Roman" w:hAnsi="Times New Roman" w:cs="Times New Roman"/>
        </w:rPr>
        <w:t xml:space="preserve"> za ktoré sa má audit vykonať.“</w:t>
      </w:r>
    </w:p>
    <w:p w:rsidR="009D2527" w:rsidP="009D2527">
      <w:pPr>
        <w:jc w:val="both"/>
        <w:rPr>
          <w:rFonts w:ascii="Times New Roman" w:hAnsi="Times New Roman" w:cs="Times New Roman"/>
        </w:rPr>
      </w:pPr>
    </w:p>
    <w:p w:rsidR="00385AFF" w:rsidP="009D2527">
      <w:pPr>
        <w:jc w:val="both"/>
        <w:rPr>
          <w:rFonts w:ascii="Times New Roman" w:hAnsi="Times New Roman" w:cs="Times New Roman"/>
        </w:rPr>
      </w:pPr>
    </w:p>
    <w:p w:rsidR="00385AFF" w:rsidP="009D2527">
      <w:pPr>
        <w:jc w:val="both"/>
        <w:rPr>
          <w:rFonts w:ascii="Times New Roman" w:hAnsi="Times New Roman" w:cs="Times New Roman"/>
        </w:rPr>
      </w:pPr>
    </w:p>
    <w:p w:rsidR="009D2527" w:rsidP="009D25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014303">
        <w:rPr>
          <w:rFonts w:ascii="Times New Roman" w:hAnsi="Times New Roman" w:cs="Times New Roman"/>
        </w:rPr>
        <w:t>. V § 34 odsek 1 znie:</w:t>
      </w:r>
    </w:p>
    <w:p w:rsidR="009D2527" w:rsidRPr="004B7EFE" w:rsidP="009D2527">
      <w:pPr>
        <w:jc w:val="both"/>
        <w:rPr>
          <w:rFonts w:ascii="Times New Roman" w:hAnsi="Times New Roman" w:cs="Times New Roman"/>
        </w:rPr>
      </w:pPr>
      <w:r w:rsidRPr="004B7EFE">
        <w:rPr>
          <w:rFonts w:ascii="Times New Roman" w:hAnsi="Times New Roman" w:cs="Times New Roman"/>
        </w:rPr>
        <w:t>„(1) Poisťovňa a zaisťovňa sú povinné najneskôr do dvoch mesiacov po skončení polovice účtovného obdobia</w:t>
      </w:r>
      <w:r w:rsidRPr="005A72F0">
        <w:rPr>
          <w:rFonts w:ascii="Times New Roman" w:hAnsi="Times New Roman" w:cs="Times New Roman"/>
          <w:vertAlign w:val="superscript"/>
        </w:rPr>
        <w:t>15aa)</w:t>
      </w:r>
      <w:r w:rsidRPr="004B7EFE">
        <w:rPr>
          <w:rFonts w:ascii="Times New Roman" w:hAnsi="Times New Roman" w:cs="Times New Roman"/>
        </w:rPr>
        <w:t xml:space="preserve"> predložiť ministerstvu a Národnej banke Slovenska správu o svojom hospodárení za prvú polovicu účtovného obdobia (ďalej len "polročná správa") a najneskôr do troch mesiacov po uplynutí účtovného obdobia predložiť ministerstvu a Národnej banke Slovenska výročnú správu o svojom hospodárení (ďalej len "ročná správa").“.</w:t>
      </w:r>
    </w:p>
    <w:p w:rsidR="009D2527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</w:p>
    <w:p w:rsidR="009D2527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5A72F0">
        <w:rPr>
          <w:rFonts w:ascii="Times New Roman" w:hAnsi="Times New Roman" w:cs="Times New Roman"/>
          <w:b w:val="0"/>
        </w:rPr>
        <w:t>15</w:t>
      </w:r>
      <w:r w:rsidRPr="00C47B7B">
        <w:rPr>
          <w:rFonts w:ascii="Times New Roman" w:hAnsi="Times New Roman" w:cs="Times New Roman"/>
        </w:rPr>
        <w:t>.</w:t>
      </w:r>
      <w:r w:rsidRPr="004B7EFE">
        <w:rPr>
          <w:rFonts w:ascii="Times New Roman" w:hAnsi="Times New Roman" w:cs="Times New Roman"/>
          <w:b w:val="0"/>
        </w:rPr>
        <w:t xml:space="preserve"> V § 34 ods. 2 písmeno d) znie:</w:t>
      </w:r>
    </w:p>
    <w:p w:rsidR="009D2527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4B7EFE">
        <w:rPr>
          <w:rFonts w:ascii="Times New Roman" w:hAnsi="Times New Roman" w:cs="Times New Roman"/>
          <w:b w:val="0"/>
        </w:rPr>
        <w:t xml:space="preserve"> „d) informáciu o očakávanej hospodárskej a finančnej situácii v nasledujúcom účtovnom období,“.</w:t>
      </w:r>
    </w:p>
    <w:p w:rsidR="009D2527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</w:p>
    <w:p w:rsidR="009D2527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16</w:t>
      </w:r>
      <w:r w:rsidRPr="004B7EFE">
        <w:rPr>
          <w:rFonts w:ascii="Times New Roman" w:hAnsi="Times New Roman" w:cs="Times New Roman"/>
          <w:b w:val="0"/>
        </w:rPr>
        <w:t>. V § 34 sa odsek 2 dopĺňa písmenom e), ktoré znie:</w:t>
      </w:r>
    </w:p>
    <w:p w:rsidR="009D2527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4B7EFE">
        <w:rPr>
          <w:rFonts w:ascii="Times New Roman" w:hAnsi="Times New Roman" w:cs="Times New Roman"/>
          <w:b w:val="0"/>
        </w:rPr>
        <w:t>„e) podrobnú informáciu o preverení dostatočnosti technických rezerv vykonaním testu primeranosti záväzku</w:t>
      </w:r>
      <w:r w:rsidRPr="005A72F0">
        <w:rPr>
          <w:rFonts w:ascii="Times New Roman" w:hAnsi="Times New Roman" w:cs="Times New Roman"/>
          <w:b w:val="0"/>
          <w:vertAlign w:val="superscript"/>
        </w:rPr>
        <w:t>15aa)</w:t>
      </w:r>
      <w:r w:rsidRPr="004B7EFE">
        <w:rPr>
          <w:rFonts w:ascii="Times New Roman" w:hAnsi="Times New Roman" w:cs="Times New Roman"/>
          <w:b w:val="0"/>
        </w:rPr>
        <w:t xml:space="preserve"> a o zhodnotení výsledkov testu primeranosti záväzku.“.</w:t>
      </w:r>
    </w:p>
    <w:p w:rsidR="009D2527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9D2527" w:rsidRPr="004B7EFE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17</w:t>
      </w:r>
      <w:r w:rsidRPr="004B7EFE">
        <w:rPr>
          <w:rFonts w:ascii="Times New Roman" w:hAnsi="Times New Roman" w:cs="Times New Roman"/>
          <w:b w:val="0"/>
        </w:rPr>
        <w:t>. V § 34 odsek 4 znie:</w:t>
      </w:r>
    </w:p>
    <w:p w:rsidR="009D2527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4B7EFE">
        <w:rPr>
          <w:rFonts w:ascii="Times New Roman" w:hAnsi="Times New Roman" w:cs="Times New Roman"/>
          <w:b w:val="0"/>
        </w:rPr>
        <w:t xml:space="preserve">„ (4) </w:t>
        <w:tab/>
        <w:t>Polročná správa obsahuje</w:t>
      </w:r>
    </w:p>
    <w:p w:rsidR="009D2527" w:rsidRPr="004B7EFE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4B7EFE">
        <w:rPr>
          <w:rFonts w:ascii="Times New Roman" w:hAnsi="Times New Roman" w:cs="Times New Roman"/>
          <w:b w:val="0"/>
        </w:rPr>
        <w:t xml:space="preserve">a) účtovnú závierku za uplynulú polovicu účtovného obdobia a výrok audítora alebo audítorskej spoločnosti, ak účtovnú závierku overil audítor alebo audítorská spoločnosť, </w:t>
      </w:r>
    </w:p>
    <w:p w:rsidR="009D2527" w:rsidRPr="004B7EFE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4B7EFE">
        <w:rPr>
          <w:rFonts w:ascii="Times New Roman" w:hAnsi="Times New Roman" w:cs="Times New Roman"/>
          <w:b w:val="0"/>
        </w:rPr>
        <w:t xml:space="preserve">b) správu o finančnej situácii v rozsahu podľa odseku 2 písm. b) za uplynulú polovicu účtovného obdobia, </w:t>
      </w:r>
    </w:p>
    <w:p w:rsidR="009D2527" w:rsidRPr="004B7EFE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4B7EFE">
        <w:rPr>
          <w:rFonts w:ascii="Times New Roman" w:hAnsi="Times New Roman" w:cs="Times New Roman"/>
          <w:b w:val="0"/>
        </w:rPr>
        <w:t>c) informáciu o očakávanej hospodárskej a finančnej situácii v nasledujúcej polovici účtovného obdobia,</w:t>
      </w:r>
    </w:p>
    <w:p w:rsidR="009D2527" w:rsidP="009D2527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4B7EFE">
        <w:rPr>
          <w:rFonts w:ascii="Times New Roman" w:hAnsi="Times New Roman" w:cs="Times New Roman"/>
          <w:b w:val="0"/>
        </w:rPr>
        <w:t>d) podrobnú informáciu o preverení dostatočnosti technických rezerv vykonaním testu primeranosti záväzku</w:t>
      </w:r>
      <w:r w:rsidRPr="005A72F0">
        <w:rPr>
          <w:rFonts w:ascii="Times New Roman" w:hAnsi="Times New Roman" w:cs="Times New Roman"/>
          <w:b w:val="0"/>
          <w:vertAlign w:val="superscript"/>
        </w:rPr>
        <w:t>15aa)</w:t>
      </w:r>
      <w:r w:rsidRPr="004B7EFE">
        <w:rPr>
          <w:rFonts w:ascii="Times New Roman" w:hAnsi="Times New Roman" w:cs="Times New Roman"/>
          <w:b w:val="0"/>
        </w:rPr>
        <w:t xml:space="preserve"> a o zhodnotení výsledkov testu primeranosti záväzku.“.</w:t>
      </w:r>
    </w:p>
    <w:p w:rsidR="009D2527" w:rsidP="009D2527"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18</w:t>
      </w:r>
      <w:r w:rsidRPr="004B7EFE">
        <w:rPr>
          <w:rFonts w:ascii="Times New Roman" w:hAnsi="Times New Roman" w:cs="Times New Roman"/>
          <w:b w:val="0"/>
        </w:rPr>
        <w:t>. V § 36 ods. 9 prvej vete sa za slová „predchádzajúceho súhlasu“ vkladajú slová „s výnimkou rozhodnutia o udelení predchádzajúceho súhlasu podľa § 36 ods. 1 písm. e)“.</w:t>
      </w:r>
    </w:p>
    <w:p w:rsidR="009D2527" w:rsidP="009D2527"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19. V </w:t>
      </w:r>
      <w:r w:rsidRPr="004B7EFE">
        <w:rPr>
          <w:rFonts w:ascii="Times New Roman" w:hAnsi="Times New Roman" w:cs="Times New Roman"/>
          <w:b w:val="0"/>
        </w:rPr>
        <w:t>§ 40 písm. c) sa za slovo „banky“ vkladá čiarka a slová „dôchodkovej správcovskej spoločnosti</w:t>
      </w:r>
      <w:r w:rsidRPr="004B7EFE">
        <w:rPr>
          <w:rFonts w:ascii="Times New Roman" w:hAnsi="Times New Roman" w:cs="Times New Roman"/>
          <w:b w:val="0"/>
          <w:vertAlign w:val="superscript"/>
        </w:rPr>
        <w:t>7a)</w:t>
      </w:r>
      <w:r w:rsidRPr="004B7EFE">
        <w:rPr>
          <w:rFonts w:ascii="Times New Roman" w:hAnsi="Times New Roman" w:cs="Times New Roman"/>
          <w:b w:val="0"/>
        </w:rPr>
        <w:t>“.</w:t>
      </w:r>
    </w:p>
    <w:p w:rsidR="009D2527" w:rsidP="009D252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</w:t>
      </w:r>
      <w:r w:rsidRPr="00014303">
        <w:rPr>
          <w:rFonts w:ascii="Times New Roman" w:hAnsi="Times New Roman" w:cs="Times New Roman"/>
          <w:bCs/>
        </w:rPr>
        <w:t>. V § 49 ods. 1 písm. e) a v odsekoch  4, 5 a 7 sa suma „100 000 Sk “ nahrádza sumou  „50 000 Sk “</w:t>
      </w:r>
    </w:p>
    <w:p w:rsidR="009D2527" w:rsidP="009D2527">
      <w:pPr>
        <w:jc w:val="both"/>
        <w:rPr>
          <w:rFonts w:ascii="Times New Roman" w:hAnsi="Times New Roman" w:cs="Times New Roman"/>
          <w:bCs/>
        </w:rPr>
      </w:pPr>
    </w:p>
    <w:p w:rsidR="009D2527" w:rsidP="009D252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21</w:t>
      </w:r>
      <w:r w:rsidRPr="00014303">
        <w:rPr>
          <w:rFonts w:ascii="Times New Roman" w:hAnsi="Times New Roman" w:cs="Times New Roman"/>
          <w:bCs/>
        </w:rPr>
        <w:t>. V 49a ods. 1 sa suma „100 000 Sk “ nahrádza sumou „50 000 Sk“.</w:t>
      </w:r>
    </w:p>
    <w:p w:rsidR="009D2527" w:rsidRPr="004B7EFE" w:rsidP="009D2527"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22</w:t>
      </w:r>
      <w:r w:rsidRPr="004B7EFE">
        <w:rPr>
          <w:rFonts w:ascii="Times New Roman" w:hAnsi="Times New Roman" w:cs="Times New Roman"/>
          <w:b w:val="0"/>
        </w:rPr>
        <w:t>. V celom texte zákona sa slová „doplnková dôchodková poisťovňa“ vo všetkých tvaroch nahrádzajú slovami „doplnková dôchodková spoločnosť</w:t>
      </w:r>
      <w:r w:rsidRPr="004B7EFE">
        <w:rPr>
          <w:rFonts w:ascii="Times New Roman" w:hAnsi="Times New Roman" w:cs="Times New Roman"/>
          <w:b w:val="0"/>
          <w:vertAlign w:val="superscript"/>
        </w:rPr>
        <w:t>5a)</w:t>
      </w:r>
      <w:r w:rsidRPr="004B7EFE">
        <w:rPr>
          <w:rFonts w:ascii="Times New Roman" w:hAnsi="Times New Roman" w:cs="Times New Roman"/>
          <w:b w:val="0"/>
        </w:rPr>
        <w:t>“ v príslušnom tvare.</w:t>
      </w:r>
    </w:p>
    <w:p w:rsidR="009D2527" w:rsidP="009D2527">
      <w:pPr>
        <w:jc w:val="both"/>
        <w:rPr>
          <w:rFonts w:ascii="Times New Roman" w:hAnsi="Times New Roman" w:cs="Times New Roman"/>
        </w:rPr>
      </w:pPr>
      <w:r w:rsidRPr="00014303">
        <w:rPr>
          <w:rFonts w:ascii="Times New Roman" w:hAnsi="Times New Roman" w:cs="Times New Roman"/>
        </w:rPr>
        <w:t>Poznámka pod čiarou k odkazu 5a znie:</w:t>
      </w:r>
    </w:p>
    <w:p w:rsidR="009D2527" w:rsidRPr="00014303" w:rsidP="009D2527">
      <w:pPr>
        <w:jc w:val="both"/>
        <w:rPr>
          <w:rFonts w:ascii="Times New Roman" w:hAnsi="Times New Roman" w:cs="Times New Roman"/>
        </w:rPr>
      </w:pPr>
      <w:r w:rsidRPr="00014303">
        <w:rPr>
          <w:rFonts w:ascii="Times New Roman" w:hAnsi="Times New Roman" w:cs="Times New Roman"/>
        </w:rPr>
        <w:t xml:space="preserve">„5a) Zákon č. </w:t>
      </w:r>
      <w:r>
        <w:rPr>
          <w:rFonts w:ascii="Times New Roman" w:hAnsi="Times New Roman" w:cs="Times New Roman"/>
        </w:rPr>
        <w:t>650</w:t>
      </w:r>
      <w:r w:rsidRPr="00014303">
        <w:rPr>
          <w:rFonts w:ascii="Times New Roman" w:hAnsi="Times New Roman" w:cs="Times New Roman"/>
        </w:rPr>
        <w:t>/2004 Z. z. o doplnkovom dôchodkovom sporení a o zmene a doplnení niektorých zákonov.“.</w:t>
      </w:r>
    </w:p>
    <w:p w:rsidR="009D2527" w:rsidP="009D2527">
      <w:pPr>
        <w:rPr>
          <w:rFonts w:ascii="Times New Roman" w:hAnsi="Times New Roman" w:cs="Times New Roman"/>
        </w:rPr>
      </w:pPr>
    </w:p>
    <w:p w:rsidR="009D2527" w:rsidP="009D2527">
      <w:pPr>
        <w:jc w:val="center"/>
        <w:rPr>
          <w:rFonts w:ascii="Times New Roman" w:hAnsi="Times New Roman" w:cs="Times New Roman"/>
          <w:b/>
        </w:rPr>
      </w:pPr>
      <w:r w:rsidRPr="00735326">
        <w:rPr>
          <w:rFonts w:ascii="Times New Roman" w:hAnsi="Times New Roman" w:cs="Times New Roman"/>
          <w:b/>
        </w:rPr>
        <w:t>Čl. II</w:t>
      </w:r>
    </w:p>
    <w:p w:rsidR="009D2527" w:rsidRPr="007A1BD9" w:rsidP="009D2527">
      <w:pPr>
        <w:jc w:val="center"/>
        <w:rPr>
          <w:rFonts w:ascii="Times New Roman" w:hAnsi="Times New Roman" w:cs="Times New Roman"/>
        </w:rPr>
      </w:pPr>
      <w:r w:rsidRPr="007A1BD9" w:rsidR="00DF47AA">
        <w:rPr>
          <w:rFonts w:ascii="Times New Roman" w:hAnsi="Times New Roman" w:cs="Times New Roman"/>
        </w:rPr>
        <w:t>Účinnosť</w:t>
      </w:r>
    </w:p>
    <w:p w:rsidR="00DF47AA" w:rsidP="009D2527">
      <w:pPr>
        <w:rPr>
          <w:rFonts w:ascii="Times New Roman" w:hAnsi="Times New Roman" w:cs="Times New Roman"/>
        </w:rPr>
      </w:pPr>
    </w:p>
    <w:p w:rsidR="009D2527" w:rsidRPr="00735326" w:rsidP="009D2527">
      <w:pPr>
        <w:rPr>
          <w:rFonts w:ascii="Times New Roman" w:hAnsi="Times New Roman" w:cs="Times New Roman"/>
        </w:rPr>
      </w:pPr>
      <w:r w:rsidRPr="00735326">
        <w:rPr>
          <w:rFonts w:ascii="Times New Roman" w:hAnsi="Times New Roman" w:cs="Times New Roman"/>
        </w:rPr>
        <w:tab/>
        <w:t xml:space="preserve">Tento </w:t>
      </w:r>
      <w:r>
        <w:rPr>
          <w:rFonts w:ascii="Times New Roman" w:hAnsi="Times New Roman" w:cs="Times New Roman"/>
        </w:rPr>
        <w:t>zákon nadobúda účinnosť 1. júla 2006.</w:t>
      </w:r>
    </w:p>
    <w:p w:rsidR="009D2527" w:rsidP="009D2527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4D7" w:rsidP="00FC14D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C14D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4D7" w:rsidP="00FC14D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61BCE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FC14D7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303"/>
    <w:rsid w:val="000818EA"/>
    <w:rsid w:val="001A73A7"/>
    <w:rsid w:val="001E2F75"/>
    <w:rsid w:val="00287166"/>
    <w:rsid w:val="002A3C63"/>
    <w:rsid w:val="00385AFF"/>
    <w:rsid w:val="004B7EFE"/>
    <w:rsid w:val="005A72F0"/>
    <w:rsid w:val="00735326"/>
    <w:rsid w:val="007A1BD9"/>
    <w:rsid w:val="007E1BFF"/>
    <w:rsid w:val="00861BCE"/>
    <w:rsid w:val="00890386"/>
    <w:rsid w:val="009D2527"/>
    <w:rsid w:val="00BA286B"/>
    <w:rsid w:val="00C47B7B"/>
    <w:rsid w:val="00DB7BBD"/>
    <w:rsid w:val="00DF47AA"/>
    <w:rsid w:val="00FC14D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2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uiPriority w:val="9"/>
    <w:qFormat/>
    <w:rsid w:val="009D2527"/>
    <w:pPr>
      <w:keepNext/>
      <w:autoSpaceDE/>
      <w:autoSpaceDN/>
      <w:jc w:val="center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paragraph" w:customStyle="1" w:styleId="Zkladntext">
    <w:name w:val="Základní text"/>
    <w:rsid w:val="009D252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styleId="BodyText">
    <w:name w:val="Body Text"/>
    <w:basedOn w:val="Normal"/>
    <w:rsid w:val="009D2527"/>
    <w:pPr>
      <w:spacing w:before="100" w:beforeAutospacing="1" w:after="100" w:afterAutospacing="1"/>
      <w:jc w:val="left"/>
    </w:pPr>
    <w:rPr>
      <w:b/>
      <w:bCs/>
    </w:rPr>
  </w:style>
  <w:style w:type="paragraph" w:styleId="BodyTextIndent">
    <w:name w:val="Body Text Indent"/>
    <w:basedOn w:val="Normal"/>
    <w:rsid w:val="009D2527"/>
    <w:pPr>
      <w:autoSpaceDE/>
      <w:autoSpaceDN/>
      <w:ind w:left="720"/>
      <w:jc w:val="left"/>
    </w:pPr>
    <w:rPr>
      <w:bCs/>
    </w:rPr>
  </w:style>
  <w:style w:type="paragraph" w:styleId="BlockText">
    <w:name w:val="Block Text"/>
    <w:basedOn w:val="Normal"/>
    <w:rsid w:val="009D2527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Footer">
    <w:name w:val="footer"/>
    <w:basedOn w:val="Normal"/>
    <w:rsid w:val="00FC14D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C14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1001</Words>
  <Characters>5710</Characters>
  <Application>Microsoft Office Word</Application>
  <DocSecurity>0</DocSecurity>
  <Lines>0</Lines>
  <Paragraphs>0</Paragraphs>
  <ScaleCrop>false</ScaleCrop>
  <Company>MF_SR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dkollarova</dc:creator>
  <cp:lastModifiedBy>dkollarova</cp:lastModifiedBy>
  <cp:revision>2</cp:revision>
  <dcterms:created xsi:type="dcterms:W3CDTF">2006-02-22T12:41:00Z</dcterms:created>
  <dcterms:modified xsi:type="dcterms:W3CDTF">2006-02-22T12:41:00Z</dcterms:modified>
</cp:coreProperties>
</file>