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AF0841">
        <w:rPr>
          <w:rFonts w:ascii="Arial" w:hAnsi="Arial" w:cs="Arial"/>
          <w:b w:val="0"/>
        </w:rPr>
        <w:t>261</w:t>
      </w:r>
      <w:r w:rsidR="008152B0">
        <w:rPr>
          <w:rFonts w:ascii="Arial" w:hAnsi="Arial" w:cs="Arial"/>
          <w:b w:val="0"/>
        </w:rPr>
        <w:t>/200</w:t>
      </w:r>
      <w:r w:rsidR="004E58C9">
        <w:rPr>
          <w:rFonts w:ascii="Arial" w:hAnsi="Arial" w:cs="Arial"/>
          <w:b w:val="0"/>
        </w:rPr>
        <w:t>5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AF0841">
        <w:rPr>
          <w:rFonts w:ascii="Arial" w:hAnsi="Arial" w:cs="Arial"/>
          <w:bCs/>
          <w:sz w:val="40"/>
        </w:rPr>
        <w:t>1039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8F6E86">
      <w:pPr>
        <w:pStyle w:val="Subtitle"/>
        <w:rPr>
          <w:rFonts w:ascii="Arial" w:hAnsi="Arial" w:cs="Arial"/>
          <w:b w:val="0"/>
          <w:noProof/>
        </w:rPr>
      </w:pPr>
      <w:r w:rsidR="00170790">
        <w:rPr>
          <w:rFonts w:ascii="Arial" w:hAnsi="Arial" w:cs="Arial"/>
          <w:b w:val="0"/>
          <w:noProof/>
        </w:rPr>
        <w:t xml:space="preserve">poslancov Národnej rady Slovenskej republiky </w:t>
      </w:r>
    </w:p>
    <w:p w:rsidR="00170790">
      <w:pPr>
        <w:pStyle w:val="Subtitle"/>
        <w:rPr>
          <w:rFonts w:ascii="Arial" w:hAnsi="Arial" w:cs="Arial"/>
          <w:b w:val="0"/>
          <w:noProof/>
        </w:rPr>
      </w:pPr>
      <w:r w:rsidR="008F6E86">
        <w:rPr>
          <w:rFonts w:ascii="Arial" w:hAnsi="Arial" w:cs="Arial"/>
          <w:b w:val="0"/>
          <w:noProof/>
        </w:rPr>
        <w:t>Dagmar BOLLOVEJ a Karola O</w:t>
      </w:r>
      <w:r w:rsidR="00E46B40">
        <w:rPr>
          <w:rFonts w:ascii="Arial" w:hAnsi="Arial" w:cs="Arial"/>
          <w:b w:val="0"/>
          <w:noProof/>
        </w:rPr>
        <w:t>NDRIAŠA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70790" w:rsidP="008F6E8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zákona, ktorým sa</w:t>
      </w:r>
      <w:r>
        <w:rPr>
          <w:rFonts w:ascii="Arial" w:hAnsi="Arial" w:cs="Arial"/>
        </w:rPr>
        <w:t xml:space="preserve"> </w:t>
      </w:r>
      <w:r w:rsidR="008F6E86">
        <w:rPr>
          <w:rFonts w:ascii="Arial" w:hAnsi="Arial" w:cs="Arial"/>
        </w:rPr>
        <w:t xml:space="preserve">mení a dopĺňa zákon Národnej rady Slovenskej republiky </w:t>
        <w:br/>
        <w:t>č. 90/1996 Z. z. o minimálnej mzde v znení neskorších predpisov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8F6E86"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 xml:space="preserve">Národná rada Slovenskej </w:t>
      </w:r>
      <w:r>
        <w:rPr>
          <w:rFonts w:ascii="Arial" w:hAnsi="Arial" w:cs="Arial"/>
          <w:sz w:val="20"/>
        </w:rPr>
        <w:t>republiky</w:t>
      </w: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b/>
          <w:bCs/>
          <w:sz w:val="20"/>
        </w:rPr>
        <w:t>s c h v a ľ u j e</w:t>
      </w:r>
    </w:p>
    <w:p w:rsidR="00170790" w:rsidP="008F6E86">
      <w:pPr>
        <w:tabs>
          <w:tab w:val="left" w:pos="-1980"/>
        </w:tabs>
        <w:ind w:left="4956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F6E86">
        <w:rPr>
          <w:rFonts w:ascii="Arial" w:hAnsi="Arial" w:cs="Arial"/>
          <w:sz w:val="20"/>
        </w:rPr>
        <w:t>návrh poslancov Národnej rady Slovenskej republiky Dagmar BOLLOVEJ a Karola ONDRIAŠA na vydanie zákona, ktorým sa mení a dopĺňa zákon Národnej rady Slovenskej republiky č. 90/1996 Z. z. o minimálnej mzde v znení neskorších predpisov</w:t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8F6E86">
        <w:rPr>
          <w:sz w:val="36"/>
        </w:rPr>
        <w:t>február</w:t>
      </w:r>
      <w:r>
        <w:rPr>
          <w:sz w:val="36"/>
        </w:rPr>
        <w:t xml:space="preserve">  200</w:t>
      </w:r>
      <w:r w:rsidR="004E58C9">
        <w:rPr>
          <w:sz w:val="36"/>
        </w:rPr>
        <w:t>5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4E58C9"/>
    <w:rsid w:val="008152B0"/>
    <w:rsid w:val="008F6E86"/>
    <w:rsid w:val="00AF0841"/>
    <w:rsid w:val="00E46B4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122</Words>
  <Characters>702</Characters>
  <Application>Microsoft Office Word</Application>
  <DocSecurity>0</DocSecurity>
  <Lines>0</Lines>
  <Paragraphs>0</Paragraphs>
  <ScaleCrop>false</ScaleCrop>
  <Company>Kancelaria NR SR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2005-02-11T08:35:00Z</dcterms:created>
  <dcterms:modified xsi:type="dcterms:W3CDTF">2005-02-11T09:57:00Z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1909299387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