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64F9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č. 2 </w:t>
      </w:r>
    </w:p>
    <w:p w:rsidR="00EC64F9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zákonu č. .../2005 Z. z. </w:t>
      </w:r>
    </w:p>
    <w:p w:rsidR="00EC64F9">
      <w:pPr>
        <w:rPr>
          <w:rFonts w:ascii="Times New Roman" w:hAnsi="Times New Roman" w:cs="Times New Roman"/>
        </w:rPr>
      </w:pPr>
    </w:p>
    <w:p w:rsidR="00EC64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K. ú. </w:t>
      </w:r>
    </w:p>
    <w:p w:rsidR="00EC64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Stav podľa pozemkovej knihy </w:t>
      </w:r>
    </w:p>
    <w:p w:rsidR="00EC64F9">
      <w:pPr>
        <w:rPr>
          <w:rFonts w:ascii="Times New Roman" w:hAnsi="Times New Roman" w:cs="Times New Roman"/>
          <w:b/>
          <w:bCs/>
        </w:rPr>
      </w:pPr>
    </w:p>
    <w:p w:rsidR="00EC64F9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K. ú. Prešov </w:t>
      </w:r>
    </w:p>
    <w:p w:rsidR="00EC64F9">
      <w:pPr>
        <w:ind w:firstLine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Prešovské kolégium Východného dištriktu na Slovensku s pozemkom</w:t>
      </w:r>
      <w:r>
        <w:rPr>
          <w:rFonts w:ascii="Times New Roman" w:hAnsi="Times New Roman" w:cs="Times New Roman"/>
        </w:rPr>
        <w:t xml:space="preserve"> </w:t>
      </w:r>
    </w:p>
    <w:p w:rsidR="00EC64F9">
      <w:pPr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8387, výmera 6878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EC64F9">
      <w:pPr>
        <w:ind w:left="340"/>
        <w:rPr>
          <w:rFonts w:ascii="Times New Roman" w:hAnsi="Times New Roman" w:cs="Times New Roman"/>
        </w:rPr>
      </w:pPr>
    </w:p>
    <w:p w:rsidR="00EC64F9">
      <w:pPr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K. ú. Bratislava </w:t>
      </w:r>
    </w:p>
    <w:p w:rsidR="00EC64F9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Pozemok a stavba, </w:t>
      </w:r>
      <w:r>
        <w:rPr>
          <w:rFonts w:ascii="Times New Roman" w:hAnsi="Times New Roman" w:cs="Times New Roman"/>
        </w:rPr>
        <w:t>Zámo</w:t>
      </w:r>
      <w:r w:rsidR="00B924F6">
        <w:rPr>
          <w:rFonts w:ascii="Times New Roman" w:hAnsi="Times New Roman" w:cs="Times New Roman"/>
        </w:rPr>
        <w:t>čnícka</w:t>
      </w:r>
      <w:r>
        <w:rPr>
          <w:rFonts w:ascii="Times New Roman" w:hAnsi="Times New Roman" w:cs="Times New Roman"/>
        </w:rPr>
        <w:t xml:space="preserve"> ul. 10,</w:t>
      </w:r>
      <w:r>
        <w:rPr>
          <w:rFonts w:ascii="Times New Roman" w:hAnsi="Times New Roman" w:cs="Times New Roman"/>
        </w:rPr>
        <w:t xml:space="preserve"> Bratislava, </w:t>
      </w:r>
      <w:r w:rsidR="00B924F6">
        <w:rPr>
          <w:rFonts w:ascii="Times New Roman" w:hAnsi="Times New Roman" w:cs="Times New Roman"/>
        </w:rPr>
        <w:t>½ nehnuteľnosti – ½ pozemku a ½ stavby LV č. 1656, parcelné č. 42, súpisné č. 1405/1</w:t>
      </w:r>
      <w:r w:rsidR="00DD6D82">
        <w:rPr>
          <w:rFonts w:ascii="Times New Roman" w:hAnsi="Times New Roman" w:cs="Times New Roman"/>
        </w:rPr>
        <w:t>.</w:t>
      </w:r>
    </w:p>
    <w:p w:rsidR="00EC64F9">
      <w:pPr>
        <w:ind w:left="340"/>
        <w:rPr>
          <w:rFonts w:ascii="Times New Roman" w:hAnsi="Times New Roman" w:cs="Times New Roman"/>
        </w:rPr>
      </w:pPr>
    </w:p>
    <w:p w:rsidR="00EC64F9">
      <w:pPr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K. ú. Gelnica </w:t>
      </w:r>
    </w:p>
    <w:p w:rsidR="00EC64F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Budova a pozemok </w:t>
      </w:r>
    </w:p>
    <w:p w:rsidR="00EC64F9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1, výmera 429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3E7D"/>
    <w:multiLevelType w:val="hybridMultilevel"/>
    <w:tmpl w:val="F8D24B2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81C65"/>
    <w:multiLevelType w:val="hybridMultilevel"/>
    <w:tmpl w:val="01F447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B924F6"/>
    <w:rsid w:val="00DD6D82"/>
    <w:rsid w:val="00EC64F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ind w:left="340"/>
      <w:jc w:val="left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EC64F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63</Words>
  <Characters>365</Characters>
  <Application>Microsoft Office Word</Application>
  <DocSecurity>0</DocSecurity>
  <Lines>0</Lines>
  <Paragraphs>0</Paragraphs>
  <ScaleCrop>false</ScaleCrop>
  <Company>MP SR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timea.lengyelova</dc:creator>
  <cp:lastModifiedBy>user</cp:lastModifiedBy>
  <cp:revision>11</cp:revision>
  <cp:lastPrinted>2004-12-10T11:56:00Z</cp:lastPrinted>
  <dcterms:created xsi:type="dcterms:W3CDTF">2004-11-03T09:22:00Z</dcterms:created>
  <dcterms:modified xsi:type="dcterms:W3CDTF">2005-01-12T11:23:00Z</dcterms:modified>
</cp:coreProperties>
</file>