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0354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  <w:u w:val="single"/>
        </w:rPr>
      </w:pPr>
      <w:r w:rsidRPr="00E63312">
        <w:rPr>
          <w:rFonts w:ascii="Arial" w:hAnsi="Arial" w:cs="Arial"/>
          <w:b/>
          <w:spacing w:val="30"/>
          <w:u w:val="single"/>
        </w:rPr>
        <w:t>NÁRODNÁ RADA SLOVENSKEJ REPUBLIKY</w:t>
      </w:r>
    </w:p>
    <w:p w:rsidR="00EE0354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III. volebné obdobie</w:t>
      </w:r>
    </w:p>
    <w:p w:rsidR="00EE0354" w:rsidRPr="00E63312" w:rsidP="00E63312">
      <w:pPr>
        <w:spacing w:line="360" w:lineRule="auto"/>
        <w:jc w:val="right"/>
        <w:rPr>
          <w:rFonts w:ascii="Arial" w:hAnsi="Arial" w:cs="Arial"/>
        </w:rPr>
      </w:pPr>
      <w:r w:rsidRPr="00E63312">
        <w:rPr>
          <w:rFonts w:ascii="Arial" w:hAnsi="Arial" w:cs="Arial"/>
        </w:rPr>
        <w:t>Číslo:</w:t>
      </w:r>
    </w:p>
    <w:p w:rsidR="00EE0354" w:rsidRPr="00E63312" w:rsidP="00E63312">
      <w:pPr>
        <w:spacing w:line="360" w:lineRule="auto"/>
        <w:rPr>
          <w:rFonts w:ascii="Arial" w:hAnsi="Arial" w:cs="Arial"/>
        </w:rPr>
      </w:pPr>
    </w:p>
    <w:p w:rsidR="00EE0354" w:rsidRPr="00E63312" w:rsidP="00E63312">
      <w:pPr>
        <w:spacing w:line="360" w:lineRule="auto"/>
        <w:rPr>
          <w:rFonts w:ascii="Arial" w:hAnsi="Arial" w:cs="Arial"/>
        </w:rPr>
      </w:pPr>
    </w:p>
    <w:p w:rsidR="00EE0354" w:rsidRPr="00E63312" w:rsidP="00E63312">
      <w:pPr>
        <w:spacing w:line="360" w:lineRule="auto"/>
        <w:rPr>
          <w:rFonts w:ascii="Arial" w:hAnsi="Arial" w:cs="Arial"/>
        </w:rPr>
      </w:pPr>
    </w:p>
    <w:p w:rsidR="009A6BFB" w:rsidRPr="00E63312" w:rsidP="00E63312">
      <w:pPr>
        <w:spacing w:line="360" w:lineRule="auto"/>
        <w:rPr>
          <w:rFonts w:ascii="Arial" w:hAnsi="Arial" w:cs="Arial"/>
        </w:rPr>
      </w:pPr>
    </w:p>
    <w:p w:rsidR="00EE0354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  <w:r w:rsidRPr="00E63312">
        <w:rPr>
          <w:rFonts w:ascii="Arial" w:hAnsi="Arial" w:cs="Arial"/>
          <w:b/>
          <w:spacing w:val="30"/>
        </w:rPr>
        <w:t>Návrh</w:t>
      </w:r>
    </w:p>
    <w:p w:rsidR="00EE0354" w:rsidRPr="00E63312" w:rsidP="00E63312">
      <w:pPr>
        <w:spacing w:line="360" w:lineRule="auto"/>
        <w:jc w:val="center"/>
        <w:rPr>
          <w:rFonts w:ascii="Arial" w:hAnsi="Arial" w:cs="Arial"/>
        </w:rPr>
      </w:pPr>
      <w:r w:rsidRPr="00E63312" w:rsidR="009A6BFB">
        <w:rPr>
          <w:rFonts w:ascii="Arial" w:hAnsi="Arial" w:cs="Arial"/>
        </w:rPr>
        <w:t>p</w:t>
      </w:r>
      <w:r w:rsidRPr="00E63312" w:rsidR="00D55369">
        <w:rPr>
          <w:rFonts w:ascii="Arial" w:hAnsi="Arial" w:cs="Arial"/>
        </w:rPr>
        <w:t>oslancov</w:t>
      </w:r>
      <w:r w:rsidRPr="00E63312">
        <w:rPr>
          <w:rFonts w:ascii="Arial" w:hAnsi="Arial" w:cs="Arial"/>
        </w:rPr>
        <w:t xml:space="preserve"> Národnej rady Slovenskej republiky</w:t>
      </w:r>
    </w:p>
    <w:p w:rsidR="00EE0354" w:rsidRPr="00E5045F" w:rsidP="00E63312">
      <w:pPr>
        <w:spacing w:line="360" w:lineRule="auto"/>
        <w:jc w:val="center"/>
        <w:rPr>
          <w:rFonts w:ascii="Arial" w:hAnsi="Arial" w:cs="Arial"/>
          <w:spacing w:val="-20"/>
        </w:rPr>
      </w:pPr>
      <w:r w:rsidRPr="00E5045F">
        <w:rPr>
          <w:rFonts w:ascii="Arial" w:hAnsi="Arial" w:cs="Arial"/>
          <w:spacing w:val="-20"/>
        </w:rPr>
        <w:t>Dušana JARJABKA</w:t>
      </w:r>
      <w:r w:rsidRPr="00E5045F" w:rsidR="006F67F3">
        <w:rPr>
          <w:rFonts w:ascii="Arial" w:hAnsi="Arial" w:cs="Arial"/>
          <w:spacing w:val="-20"/>
        </w:rPr>
        <w:t>,</w:t>
      </w:r>
      <w:r w:rsidRPr="00E5045F" w:rsidR="00D55369">
        <w:rPr>
          <w:rFonts w:ascii="Arial" w:hAnsi="Arial" w:cs="Arial"/>
          <w:spacing w:val="-20"/>
        </w:rPr>
        <w:t> Dušana ČAPLOVIČA</w:t>
      </w:r>
      <w:r w:rsidRPr="00E5045F" w:rsidR="00E5045F">
        <w:rPr>
          <w:rFonts w:ascii="Arial" w:hAnsi="Arial" w:cs="Arial"/>
          <w:spacing w:val="-20"/>
        </w:rPr>
        <w:t xml:space="preserve">, </w:t>
      </w:r>
      <w:r w:rsidRPr="00E5045F" w:rsidR="006F67F3">
        <w:rPr>
          <w:rFonts w:ascii="Arial" w:hAnsi="Arial" w:cs="Arial"/>
          <w:spacing w:val="-20"/>
        </w:rPr>
        <w:t> Ľubomíra LINTNERA</w:t>
      </w:r>
      <w:r w:rsidRPr="00E5045F" w:rsidR="00E5045F">
        <w:rPr>
          <w:rFonts w:ascii="Arial" w:hAnsi="Arial" w:cs="Arial"/>
          <w:spacing w:val="-20"/>
        </w:rPr>
        <w:t xml:space="preserve"> a Zuzany MARTINÁKOVEJ</w:t>
      </w:r>
    </w:p>
    <w:p w:rsidR="00EE0354" w:rsidRPr="00E5045F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  <w:r w:rsidRPr="00E5045F">
        <w:rPr>
          <w:rFonts w:ascii="Arial" w:hAnsi="Arial" w:cs="Arial"/>
          <w:b/>
          <w:spacing w:val="30"/>
        </w:rPr>
        <w:t>na vydanie</w:t>
      </w:r>
    </w:p>
    <w:p w:rsidR="00EE0354" w:rsidRPr="00E5045F" w:rsidP="00E63312">
      <w:pPr>
        <w:spacing w:line="360" w:lineRule="auto"/>
        <w:jc w:val="center"/>
        <w:rPr>
          <w:rFonts w:ascii="Arial" w:hAnsi="Arial" w:cs="Arial"/>
          <w:u w:val="single"/>
        </w:rPr>
      </w:pPr>
      <w:r w:rsidRPr="00E5045F">
        <w:rPr>
          <w:rFonts w:ascii="Arial" w:hAnsi="Arial" w:cs="Arial"/>
          <w:u w:val="single"/>
        </w:rPr>
        <w:t xml:space="preserve">zákona, ktorým sa dopĺňa zákon č. </w:t>
      </w:r>
      <w:r w:rsidRPr="00E5045F" w:rsidR="000F1EB1">
        <w:rPr>
          <w:rFonts w:ascii="Arial" w:hAnsi="Arial" w:cs="Arial"/>
          <w:u w:val="single"/>
        </w:rPr>
        <w:t xml:space="preserve">16/2004 </w:t>
      </w:r>
      <w:r w:rsidRPr="00E5045F">
        <w:rPr>
          <w:rFonts w:ascii="Arial" w:hAnsi="Arial" w:cs="Arial"/>
          <w:u w:val="single"/>
        </w:rPr>
        <w:t>o Slovensk</w:t>
      </w:r>
      <w:r w:rsidRPr="00E5045F">
        <w:rPr>
          <w:rFonts w:ascii="Arial" w:hAnsi="Arial" w:cs="Arial"/>
          <w:u w:val="single"/>
        </w:rPr>
        <w:t>ej televízii</w:t>
      </w:r>
    </w:p>
    <w:p w:rsidR="009A6BFB" w:rsidRPr="00E5045F" w:rsidP="00E63312">
      <w:pPr>
        <w:spacing w:line="360" w:lineRule="auto"/>
        <w:jc w:val="center"/>
        <w:rPr>
          <w:rFonts w:ascii="Arial" w:hAnsi="Arial" w:cs="Arial"/>
          <w:u w:val="single"/>
        </w:rPr>
      </w:pPr>
    </w:p>
    <w:p w:rsidR="009A6BFB" w:rsidP="00E63312">
      <w:pPr>
        <w:spacing w:line="360" w:lineRule="auto"/>
        <w:jc w:val="center"/>
        <w:rPr>
          <w:rFonts w:ascii="Arial" w:hAnsi="Arial" w:cs="Arial"/>
        </w:rPr>
      </w:pPr>
    </w:p>
    <w:p w:rsidR="00E5045F" w:rsidP="00E63312">
      <w:pPr>
        <w:spacing w:line="360" w:lineRule="auto"/>
        <w:jc w:val="center"/>
        <w:rPr>
          <w:rFonts w:ascii="Arial" w:hAnsi="Arial" w:cs="Arial"/>
        </w:rPr>
      </w:pPr>
    </w:p>
    <w:p w:rsidR="00E5045F" w:rsidRPr="00E5045F" w:rsidP="00E63312">
      <w:pPr>
        <w:spacing w:line="360" w:lineRule="auto"/>
        <w:jc w:val="center"/>
        <w:rPr>
          <w:rFonts w:ascii="Arial" w:hAnsi="Arial" w:cs="Arial"/>
        </w:rPr>
      </w:pPr>
    </w:p>
    <w:p w:rsidR="009A6BFB" w:rsidRPr="00E5045F" w:rsidP="00E63312">
      <w:pPr>
        <w:spacing w:line="360" w:lineRule="auto"/>
        <w:rPr>
          <w:rFonts w:ascii="Arial" w:hAnsi="Arial" w:cs="Arial"/>
        </w:rPr>
      </w:pPr>
      <w:r w:rsidRPr="00E5045F" w:rsidR="006F6CA8">
        <w:rPr>
          <w:rFonts w:ascii="Arial" w:hAnsi="Arial" w:cs="Arial"/>
        </w:rPr>
        <w:t>Predkladajú:</w:t>
      </w:r>
    </w:p>
    <w:p w:rsidR="006F6CA8" w:rsidRPr="00E5045F" w:rsidP="00E63312">
      <w:pPr>
        <w:spacing w:line="360" w:lineRule="auto"/>
        <w:rPr>
          <w:rFonts w:ascii="Arial" w:hAnsi="Arial" w:cs="Arial"/>
        </w:rPr>
      </w:pPr>
      <w:r w:rsidRPr="00E5045F">
        <w:rPr>
          <w:rFonts w:ascii="Arial" w:hAnsi="Arial" w:cs="Arial"/>
          <w:b/>
        </w:rPr>
        <w:t>Dušan Jarjabek</w:t>
      </w:r>
      <w:r w:rsidRPr="00E5045F">
        <w:rPr>
          <w:rFonts w:ascii="Arial" w:hAnsi="Arial" w:cs="Arial"/>
        </w:rPr>
        <w:t>, poslanec NR SR</w:t>
      </w:r>
    </w:p>
    <w:p w:rsidR="006F6CA8" w:rsidRPr="00E5045F" w:rsidP="00E63312">
      <w:pPr>
        <w:spacing w:line="360" w:lineRule="auto"/>
        <w:rPr>
          <w:rFonts w:ascii="Arial" w:hAnsi="Arial" w:cs="Arial"/>
        </w:rPr>
      </w:pPr>
      <w:r w:rsidRPr="00E5045F">
        <w:rPr>
          <w:rFonts w:ascii="Arial" w:hAnsi="Arial" w:cs="Arial"/>
          <w:b/>
        </w:rPr>
        <w:t>Dušan Čaplovič</w:t>
      </w:r>
      <w:r w:rsidRPr="00E5045F">
        <w:rPr>
          <w:rFonts w:ascii="Arial" w:hAnsi="Arial" w:cs="Arial"/>
        </w:rPr>
        <w:t>, poslanec NR SR</w:t>
      </w:r>
    </w:p>
    <w:p w:rsidR="006F67F3" w:rsidRPr="00E5045F" w:rsidP="00E63312">
      <w:pPr>
        <w:spacing w:line="360" w:lineRule="auto"/>
        <w:rPr>
          <w:rFonts w:ascii="Arial" w:hAnsi="Arial" w:cs="Arial"/>
        </w:rPr>
      </w:pPr>
      <w:r w:rsidRPr="00E5045F">
        <w:rPr>
          <w:rFonts w:ascii="Arial" w:hAnsi="Arial" w:cs="Arial"/>
          <w:b/>
        </w:rPr>
        <w:t>Ľubomír Lintner</w:t>
      </w:r>
      <w:r w:rsidRPr="00E5045F">
        <w:rPr>
          <w:rFonts w:ascii="Arial" w:hAnsi="Arial" w:cs="Arial"/>
        </w:rPr>
        <w:t>, poslanec NR SR</w:t>
      </w:r>
    </w:p>
    <w:p w:rsidR="00E5045F" w:rsidP="00E63312">
      <w:pPr>
        <w:spacing w:line="360" w:lineRule="auto"/>
        <w:rPr>
          <w:rFonts w:ascii="Arial" w:hAnsi="Arial" w:cs="Arial"/>
        </w:rPr>
      </w:pPr>
      <w:r w:rsidRPr="00E5045F">
        <w:rPr>
          <w:rFonts w:ascii="Arial" w:hAnsi="Arial" w:cs="Arial"/>
          <w:b/>
        </w:rPr>
        <w:t>Zuzana Martináková</w:t>
      </w:r>
      <w:r w:rsidRPr="00E5045F">
        <w:rPr>
          <w:rFonts w:ascii="Arial" w:hAnsi="Arial" w:cs="Arial"/>
        </w:rPr>
        <w:t>, poslankyňa NR SR</w:t>
      </w:r>
    </w:p>
    <w:p w:rsidR="00E5045F" w:rsidRPr="00E5045F" w:rsidP="00E63312">
      <w:pPr>
        <w:spacing w:line="360" w:lineRule="auto"/>
        <w:rPr>
          <w:rFonts w:ascii="Arial" w:hAnsi="Arial" w:cs="Arial"/>
        </w:rPr>
      </w:pPr>
    </w:p>
    <w:p w:rsidR="00E63312" w:rsidRPr="00E5045F" w:rsidP="00E5045F">
      <w:pPr>
        <w:spacing w:line="360" w:lineRule="auto"/>
        <w:ind w:left="3540" w:firstLine="708"/>
        <w:rPr>
          <w:rFonts w:ascii="Arial" w:hAnsi="Arial" w:cs="Arial"/>
          <w:u w:val="single"/>
        </w:rPr>
      </w:pPr>
      <w:r w:rsidRPr="00E5045F" w:rsidR="00EE0354">
        <w:rPr>
          <w:rFonts w:ascii="Arial" w:hAnsi="Arial" w:cs="Arial"/>
          <w:u w:val="single"/>
        </w:rPr>
        <w:t>Návrh na uznesenie:</w:t>
      </w:r>
    </w:p>
    <w:p w:rsidR="00E5045F" w:rsidRPr="00E5045F" w:rsidP="00E5045F">
      <w:pPr>
        <w:spacing w:line="360" w:lineRule="auto"/>
        <w:ind w:left="4248"/>
        <w:rPr>
          <w:rFonts w:ascii="Arial" w:hAnsi="Arial" w:cs="Times New Roman"/>
        </w:rPr>
      </w:pPr>
      <w:r w:rsidRPr="00E5045F" w:rsidR="00EE0354">
        <w:rPr>
          <w:rFonts w:ascii="Arial" w:hAnsi="Arial" w:cs="Times New Roman"/>
        </w:rPr>
        <w:t>Národná rada Slovenskej republiky</w:t>
      </w:r>
      <w:r w:rsidRPr="00E5045F" w:rsidR="009A6BFB">
        <w:rPr>
          <w:rFonts w:ascii="Arial" w:hAnsi="Arial" w:cs="Times New Roman"/>
        </w:rPr>
        <w:tab/>
      </w:r>
    </w:p>
    <w:p w:rsidR="001C235D" w:rsidRPr="00E5045F" w:rsidP="00E5045F">
      <w:pPr>
        <w:spacing w:line="360" w:lineRule="auto"/>
        <w:ind w:left="4248"/>
        <w:rPr>
          <w:rFonts w:ascii="Arial" w:hAnsi="Arial" w:cs="Times New Roman"/>
          <w:b/>
        </w:rPr>
      </w:pPr>
      <w:r w:rsidRPr="00E5045F" w:rsidR="00EE0354">
        <w:rPr>
          <w:rFonts w:ascii="Arial" w:hAnsi="Arial" w:cs="Times New Roman"/>
          <w:b/>
        </w:rPr>
        <w:t>schvaľuje</w:t>
      </w:r>
    </w:p>
    <w:p w:rsidR="00E5045F" w:rsidRPr="00E5045F" w:rsidP="00E5045F">
      <w:pPr>
        <w:pStyle w:val="BodyTextIndent"/>
        <w:spacing w:line="360" w:lineRule="auto"/>
        <w:ind w:left="4248"/>
        <w:jc w:val="both"/>
        <w:rPr>
          <w:rFonts w:ascii="Arial" w:hAnsi="Arial" w:cs="Arial"/>
        </w:rPr>
      </w:pPr>
      <w:r w:rsidRPr="00E5045F" w:rsidR="00D55369">
        <w:rPr>
          <w:rFonts w:ascii="Arial" w:hAnsi="Arial" w:cs="Times New Roman"/>
        </w:rPr>
        <w:t>návrh poslancov</w:t>
      </w:r>
      <w:r w:rsidRPr="00E5045F" w:rsidR="00EE0354">
        <w:rPr>
          <w:rFonts w:ascii="Arial" w:hAnsi="Arial" w:cs="Times New Roman"/>
        </w:rPr>
        <w:t xml:space="preserve"> Národnej rady</w:t>
      </w:r>
      <w:r w:rsidRPr="00E5045F" w:rsidR="00EE0354">
        <w:rPr>
          <w:rFonts w:ascii="Arial" w:hAnsi="Arial" w:cs="Times New Roman"/>
        </w:rPr>
        <w:t xml:space="preserve"> Slovenskej </w:t>
      </w:r>
      <w:r w:rsidRPr="00E5045F" w:rsidR="006F67F3">
        <w:rPr>
          <w:rFonts w:ascii="Arial" w:hAnsi="Arial" w:cs="Arial"/>
        </w:rPr>
        <w:t xml:space="preserve">republiky Dušana JARJABKA, </w:t>
      </w:r>
      <w:r w:rsidRPr="00E5045F">
        <w:rPr>
          <w:rFonts w:ascii="Arial" w:hAnsi="Arial" w:cs="Arial"/>
        </w:rPr>
        <w:t xml:space="preserve">Dušana ČAPLOVIČA, </w:t>
      </w:r>
      <w:r w:rsidRPr="00E5045F" w:rsidR="006F67F3">
        <w:rPr>
          <w:rFonts w:ascii="Arial" w:hAnsi="Arial" w:cs="Arial"/>
        </w:rPr>
        <w:t>Ľubomíra LINTNERA</w:t>
      </w:r>
      <w:r w:rsidRPr="00E5045F">
        <w:rPr>
          <w:rFonts w:ascii="Arial" w:hAnsi="Arial" w:cs="Arial"/>
        </w:rPr>
        <w:t xml:space="preserve"> a Zuzany MARTINÁKOVEJ</w:t>
      </w:r>
    </w:p>
    <w:p w:rsidR="00EE0354" w:rsidRPr="00E5045F" w:rsidP="00E5045F">
      <w:pPr>
        <w:pStyle w:val="BodyTextIndent"/>
        <w:spacing w:line="360" w:lineRule="auto"/>
        <w:ind w:left="4248"/>
        <w:jc w:val="both"/>
        <w:rPr>
          <w:rFonts w:ascii="Arial" w:hAnsi="Arial" w:cs="Times New Roman"/>
        </w:rPr>
      </w:pPr>
      <w:r w:rsidRPr="00E5045F">
        <w:rPr>
          <w:rFonts w:ascii="Arial" w:hAnsi="Arial" w:cs="Times New Roman"/>
        </w:rPr>
        <w:t xml:space="preserve">na vydanie zákona, ktorým sa </w:t>
      </w:r>
      <w:r w:rsidRPr="00E5045F" w:rsidR="006F67F3">
        <w:rPr>
          <w:rFonts w:ascii="Arial" w:hAnsi="Arial" w:cs="Times New Roman"/>
        </w:rPr>
        <w:t>dopĺňa</w:t>
      </w:r>
      <w:r w:rsidRPr="00E5045F">
        <w:rPr>
          <w:rFonts w:ascii="Arial" w:hAnsi="Arial" w:cs="Times New Roman"/>
        </w:rPr>
        <w:t xml:space="preserve"> zákon č.</w:t>
      </w:r>
      <w:r w:rsidRPr="00E5045F" w:rsidR="000F1EB1">
        <w:rPr>
          <w:rFonts w:ascii="Arial" w:hAnsi="Arial" w:cs="Times New Roman"/>
        </w:rPr>
        <w:t xml:space="preserve"> 16/2004</w:t>
      </w:r>
      <w:r w:rsidRPr="00E5045F">
        <w:rPr>
          <w:rFonts w:ascii="Arial" w:hAnsi="Arial" w:cs="Times New Roman"/>
        </w:rPr>
        <w:t xml:space="preserve"> Z.z. o</w:t>
      </w:r>
      <w:r w:rsidRPr="00E5045F" w:rsidR="009A6BFB">
        <w:rPr>
          <w:rFonts w:ascii="Arial" w:hAnsi="Arial" w:cs="Times New Roman"/>
        </w:rPr>
        <w:t> </w:t>
      </w:r>
      <w:r w:rsidRPr="00E5045F">
        <w:rPr>
          <w:rFonts w:ascii="Arial" w:hAnsi="Arial" w:cs="Times New Roman"/>
        </w:rPr>
        <w:t>Slovenskej televízii</w:t>
      </w:r>
    </w:p>
    <w:p w:rsidR="001C235D" w:rsidRPr="00E63312" w:rsidP="00E63312">
      <w:pPr>
        <w:spacing w:line="360" w:lineRule="auto"/>
        <w:rPr>
          <w:rFonts w:ascii="Arial" w:hAnsi="Arial" w:cs="Arial"/>
        </w:rPr>
      </w:pPr>
    </w:p>
    <w:p w:rsidR="00EE0354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  <w:r w:rsidRPr="00E63312" w:rsidR="006F67F3">
        <w:rPr>
          <w:rFonts w:ascii="Arial" w:hAnsi="Arial" w:cs="Arial"/>
          <w:b/>
          <w:spacing w:val="30"/>
        </w:rPr>
        <w:t>Bratislava, december</w:t>
      </w:r>
      <w:r w:rsidRPr="00E63312">
        <w:rPr>
          <w:rFonts w:ascii="Arial" w:hAnsi="Arial" w:cs="Arial"/>
          <w:b/>
          <w:spacing w:val="30"/>
        </w:rPr>
        <w:t xml:space="preserve"> 2004</w:t>
      </w:r>
    </w:p>
    <w:p w:rsidR="00EE0354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  <w:r w:rsidRPr="00E63312">
        <w:rPr>
          <w:rFonts w:ascii="Arial" w:hAnsi="Arial" w:cs="Arial"/>
          <w:b/>
          <w:spacing w:val="30"/>
        </w:rPr>
        <w:t>NÁRODNÁ RADA SLOVENSKEJ REPUBLIKY</w:t>
      </w: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025" style="flip:y;position:absolute;z-index:251658240" from="0,48.6pt" to="450pt,48.6pt"/>
        </w:pict>
      </w:r>
      <w:r w:rsidRPr="00E63312" w:rsidR="001C235D">
        <w:rPr>
          <w:rFonts w:ascii="Arial" w:hAnsi="Arial" w:cs="Arial"/>
          <w:b/>
        </w:rPr>
        <w:t>III. volebné o</w:t>
      </w:r>
      <w:r w:rsidRPr="00E63312">
        <w:rPr>
          <w:rFonts w:ascii="Arial" w:hAnsi="Arial" w:cs="Arial"/>
          <w:b/>
        </w:rPr>
        <w:t>b</w:t>
      </w:r>
      <w:r w:rsidRPr="00E63312">
        <w:rPr>
          <w:rFonts w:ascii="Arial" w:hAnsi="Arial" w:cs="Arial"/>
          <w:b/>
        </w:rPr>
        <w:t>dobie</w:t>
      </w:r>
      <w:r>
        <w:rPr>
          <w:rFonts w:ascii="Arial" w:hAnsi="Arial" w:cs="Arial"/>
          <w:noProof/>
        </w:rPr>
        <w:pict>
          <v:group id="_x0000_i1026" editas="canvas" style="width:450pt;height:36pt;mso-position-horizontal-relative:char;mso-position-vertical-relative:line" coordorigin="2288,120" coordsize="7200,576">
            <o:lock v:ext="edit" aspectratio="f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7200;height:576;left:2288;position:absolute;top:120" o:allowincell="f" o:preferrelative="f" filled="f" fillcolor="black" stroked="f">
              <v:fill opacity="63570f" o:detectmouseclick="t"/>
              <o:lock v:ext="edit" text="t"/>
            </v:shape>
            <w10:wrap type="none"/>
            <w10:anchorlock/>
          </v:group>
        </w:pic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  <w:r w:rsidRPr="00E63312">
        <w:rPr>
          <w:rFonts w:ascii="Arial" w:hAnsi="Arial" w:cs="Arial"/>
        </w:rPr>
        <w:t xml:space="preserve"> Návrh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Z</w:t>
      </w:r>
      <w:r w:rsidRPr="00E63312" w:rsidR="001C235D">
        <w:rPr>
          <w:rFonts w:ascii="Arial" w:hAnsi="Arial" w:cs="Arial"/>
          <w:b/>
        </w:rPr>
        <w:t>á</w:t>
      </w:r>
      <w:r w:rsidRPr="00E63312">
        <w:rPr>
          <w:rFonts w:ascii="Arial" w:hAnsi="Arial" w:cs="Arial"/>
          <w:b/>
        </w:rPr>
        <w:t>kon</w:t>
      </w: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Z .... 2004,</w:t>
      </w: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Ktorým sa dopĺňa zákon č. 16/2004 Z.z. o Slovenskej televízii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rPr>
          <w:rFonts w:ascii="Arial" w:hAnsi="Arial" w:cs="Arial"/>
        </w:rPr>
      </w:pPr>
      <w:r w:rsidRPr="00E63312">
        <w:rPr>
          <w:rFonts w:ascii="Arial" w:hAnsi="Arial" w:cs="Arial"/>
        </w:rPr>
        <w:t>Národná rada Slovenskej republiky sa uzniesla na tomto zákone: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Čl. I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  <w:r w:rsidRPr="00E63312">
        <w:rPr>
          <w:rFonts w:ascii="Arial" w:hAnsi="Arial" w:cs="Arial"/>
        </w:rPr>
        <w:t>Zákon č. 16/2004 Z.z. o Slovenskej televízii sa mení takto:</w:t>
      </w:r>
    </w:p>
    <w:p w:rsidR="006F67F3" w:rsidRPr="00E63312" w:rsidP="00E63312">
      <w:pPr>
        <w:spacing w:line="360" w:lineRule="auto"/>
        <w:rPr>
          <w:rFonts w:ascii="Arial" w:hAnsi="Arial" w:cs="Times New Roman"/>
        </w:rPr>
      </w:pPr>
      <w:r w:rsidRPr="00E63312">
        <w:rPr>
          <w:rFonts w:ascii="Arial" w:hAnsi="Arial" w:cs="Times New Roman"/>
        </w:rPr>
        <w:t xml:space="preserve">V </w:t>
      </w:r>
      <w:r w:rsidRPr="00E63312">
        <w:rPr>
          <w:rFonts w:ascii="Arial" w:hAnsi="Arial" w:cs="Times New Roman"/>
        </w:rPr>
        <w:t xml:space="preserve">§ 8 </w:t>
      </w:r>
      <w:r w:rsidRPr="00E63312">
        <w:rPr>
          <w:rFonts w:ascii="Arial" w:hAnsi="Arial" w:cs="Times New Roman"/>
          <w:i/>
        </w:rPr>
        <w:t>(Pôsobnosť Rady Slovenskej televízie)</w:t>
      </w:r>
      <w:r w:rsidRPr="00E63312">
        <w:rPr>
          <w:rFonts w:ascii="Arial" w:hAnsi="Arial" w:cs="Times New Roman"/>
        </w:rPr>
        <w:t xml:space="preserve"> sa dopĺňa nový ods. e) v znení:</w:t>
      </w:r>
    </w:p>
    <w:p w:rsidR="006F67F3" w:rsidRPr="00E63312" w:rsidP="00E63312">
      <w:pPr>
        <w:numPr>
          <w:ilvl w:val="0"/>
          <w:numId w:val="3"/>
        </w:numPr>
        <w:tabs>
          <w:tab w:val="left" w:pos="720"/>
        </w:tabs>
        <w:suppressAutoHyphens/>
        <w:overflowPunct w:val="0"/>
        <w:autoSpaceDE/>
        <w:autoSpaceDN/>
        <w:spacing w:line="360" w:lineRule="auto"/>
        <w:ind w:left="720"/>
        <w:textAlignment w:val="baseline"/>
        <w:rPr>
          <w:rFonts w:ascii="Arial" w:hAnsi="Arial" w:cs="Times New Roman"/>
        </w:rPr>
      </w:pPr>
      <w:r w:rsidRPr="00E63312">
        <w:rPr>
          <w:rFonts w:ascii="Arial" w:hAnsi="Arial" w:cs="Times New Roman"/>
        </w:rPr>
        <w:t>- definuje minimálne raz ročne priority verejného záujmu ako východisko pre rozpracovanie konkrétnej koncepcie programovej služby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Čl. II</w:t>
      </w:r>
    </w:p>
    <w:p w:rsidR="006F67F3" w:rsidRPr="00E63312" w:rsidP="00E63312">
      <w:pPr>
        <w:spacing w:line="360" w:lineRule="auto"/>
        <w:rPr>
          <w:rFonts w:ascii="Arial" w:hAnsi="Arial" w:cs="Times New Roman"/>
        </w:rPr>
      </w:pPr>
      <w:r w:rsidRPr="00E63312">
        <w:rPr>
          <w:rFonts w:ascii="Arial" w:hAnsi="Arial" w:cs="Times New Roman"/>
        </w:rPr>
        <w:t>Odseky e) až m) sa premenujú na f) až n).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Č</w:t>
      </w:r>
      <w:r w:rsidRPr="00E63312">
        <w:rPr>
          <w:rFonts w:ascii="Arial" w:hAnsi="Arial" w:cs="Arial"/>
          <w:b/>
        </w:rPr>
        <w:t>l. III</w:t>
      </w:r>
    </w:p>
    <w:p w:rsidR="006F67F3" w:rsidRPr="00E63312" w:rsidP="00E63312">
      <w:pPr>
        <w:spacing w:line="360" w:lineRule="auto"/>
        <w:rPr>
          <w:rFonts w:ascii="Arial" w:hAnsi="Arial" w:cs="Times New Roman"/>
        </w:rPr>
      </w:pPr>
      <w:r w:rsidRPr="00E63312">
        <w:rPr>
          <w:rFonts w:ascii="Arial" w:hAnsi="Arial" w:cs="Times New Roman"/>
        </w:rPr>
        <w:t>Tento zákon nadobúda účinnosť 1. apríla 2005.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1C235D" w:rsidRPr="00E63312" w:rsidP="00E63312">
      <w:pPr>
        <w:spacing w:line="360" w:lineRule="auto"/>
        <w:rPr>
          <w:rFonts w:ascii="Arial" w:hAnsi="Arial" w:cs="Arial"/>
        </w:rPr>
      </w:pPr>
    </w:p>
    <w:p w:rsidR="001C235D" w:rsidRPr="00E63312" w:rsidP="00E63312">
      <w:pPr>
        <w:spacing w:line="360" w:lineRule="auto"/>
        <w:rPr>
          <w:rFonts w:ascii="Arial" w:hAnsi="Arial" w:cs="Arial"/>
        </w:rPr>
      </w:pPr>
    </w:p>
    <w:p w:rsidR="001C235D" w:rsidP="00E63312">
      <w:pPr>
        <w:spacing w:line="360" w:lineRule="auto"/>
        <w:rPr>
          <w:rFonts w:ascii="Arial" w:hAnsi="Arial" w:cs="Arial"/>
        </w:rPr>
      </w:pPr>
    </w:p>
    <w:p w:rsidR="00E63312" w:rsidP="00E63312">
      <w:pPr>
        <w:spacing w:line="360" w:lineRule="auto"/>
        <w:rPr>
          <w:rFonts w:ascii="Arial" w:hAnsi="Arial" w:cs="Arial"/>
        </w:rPr>
      </w:pPr>
    </w:p>
    <w:p w:rsidR="00E63312" w:rsidP="00E63312">
      <w:pPr>
        <w:spacing w:line="360" w:lineRule="auto"/>
        <w:rPr>
          <w:rFonts w:ascii="Arial" w:hAnsi="Arial" w:cs="Arial"/>
        </w:rPr>
      </w:pPr>
    </w:p>
    <w:p w:rsidR="00E63312" w:rsidP="00E63312">
      <w:pPr>
        <w:spacing w:line="360" w:lineRule="auto"/>
        <w:rPr>
          <w:rFonts w:ascii="Arial" w:hAnsi="Arial" w:cs="Arial"/>
        </w:rPr>
      </w:pPr>
    </w:p>
    <w:p w:rsidR="00E63312" w:rsidRPr="00E63312" w:rsidP="00E63312">
      <w:pPr>
        <w:spacing w:line="360" w:lineRule="auto"/>
        <w:rPr>
          <w:rFonts w:ascii="Arial" w:hAnsi="Arial" w:cs="Arial"/>
        </w:rPr>
      </w:pPr>
    </w:p>
    <w:p w:rsidR="001C235D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  <w:r w:rsidRPr="00E63312">
        <w:rPr>
          <w:rFonts w:ascii="Arial" w:hAnsi="Arial" w:cs="Arial"/>
          <w:b/>
          <w:spacing w:val="30"/>
        </w:rPr>
        <w:t>Dôvodová správa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both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Všeobecná časť</w:t>
      </w:r>
    </w:p>
    <w:p w:rsidR="006F67F3" w:rsidRPr="00E63312" w:rsidP="00E63312">
      <w:pPr>
        <w:spacing w:line="360" w:lineRule="auto"/>
        <w:jc w:val="both"/>
        <w:rPr>
          <w:rFonts w:ascii="Arial" w:hAnsi="Arial" w:cs="Times New Roman"/>
        </w:rPr>
      </w:pPr>
      <w:r w:rsidRPr="00E63312" w:rsidR="00D419C3">
        <w:rPr>
          <w:rFonts w:ascii="Arial" w:hAnsi="Arial" w:cs="Arial"/>
        </w:rPr>
        <w:t>Platný Zákon o Slovenskej televízii definuje v § 2, ods. 1 túto inštitúciu ako verejnoprávnu, národnú, nezávislú, informačnú,  kultúrnu  a  vzdelávaciu  inštitúc</w:t>
      </w:r>
      <w:r w:rsidRPr="00E63312" w:rsidR="00D419C3">
        <w:rPr>
          <w:rFonts w:ascii="Arial" w:hAnsi="Arial" w:cs="Arial"/>
        </w:rPr>
        <w:t xml:space="preserve">iu. </w:t>
      </w:r>
      <w:r w:rsidRPr="00E63312">
        <w:rPr>
          <w:rFonts w:ascii="Arial" w:hAnsi="Arial" w:cs="Times New Roman"/>
        </w:rPr>
        <w:t>Charakteristika Slovenskej televízie v § 3 Zákona o STV určuje tejto inštitúcii povinnosť poskytovať „službu verejnosti v oblasti televízneho vysielania“ a v nadväznosti na Zákon NR SR č. 308/2002 Z.z. stanovuje v § 3 ods. 3, že programovú službu tvori</w:t>
      </w:r>
      <w:r w:rsidRPr="00E63312">
        <w:rPr>
          <w:rFonts w:ascii="Arial" w:hAnsi="Arial" w:cs="Times New Roman"/>
        </w:rPr>
        <w:t xml:space="preserve">a </w:t>
      </w:r>
      <w:r w:rsidRPr="0032648D">
        <w:rPr>
          <w:rFonts w:ascii="Arial" w:hAnsi="Arial" w:cs="Times New Roman"/>
          <w:i/>
        </w:rPr>
        <w:t>„spravodajské, publicistické, dokumentárne, dramatické, umelecké, hudobné, športové, zábavné a vzdelávacie programy, žánrovo rôznorodé programy pre deti a mládež“</w:t>
      </w:r>
      <w:r w:rsidRPr="00E63312">
        <w:rPr>
          <w:rFonts w:ascii="Arial" w:hAnsi="Arial" w:cs="Times New Roman"/>
        </w:rPr>
        <w:t xml:space="preserve"> a iné programy, ktoré prispievajú k právnemu vedomiu, etickému vedomiu a enviromentálnej zodpovednosti obyvateľov Slovenskej republiky, poskytujú im informácie, </w:t>
      </w:r>
      <w:r w:rsidR="0032648D">
        <w:rPr>
          <w:rFonts w:ascii="Arial" w:hAnsi="Arial" w:cs="Times New Roman"/>
        </w:rPr>
        <w:t>rozvíjajú ich kultúrnu identitu</w:t>
      </w:r>
      <w:r w:rsidRPr="00E63312">
        <w:rPr>
          <w:rFonts w:ascii="Arial" w:hAnsi="Arial" w:cs="Times New Roman"/>
        </w:rPr>
        <w:t xml:space="preserve"> a utvárajú podmienky na spoločenskú dohodu vo veciach verejných.</w:t>
      </w:r>
    </w:p>
    <w:p w:rsidR="006F67F3" w:rsidRPr="00E63312" w:rsidP="00E63312">
      <w:pPr>
        <w:spacing w:line="360" w:lineRule="auto"/>
        <w:jc w:val="both"/>
        <w:rPr>
          <w:rFonts w:ascii="Arial" w:hAnsi="Arial" w:cs="Times New Roman"/>
        </w:rPr>
      </w:pPr>
      <w:r w:rsidRPr="00E63312">
        <w:rPr>
          <w:rFonts w:ascii="Arial" w:hAnsi="Arial" w:cs="Times New Roman"/>
        </w:rPr>
        <w:tab/>
        <w:t xml:space="preserve">Prax však ukázala, že pojem „služba verejnosti“ pri takto širokej definícii si inak interpretuje verejnosť, inak </w:t>
      </w:r>
      <w:r w:rsidR="0032648D">
        <w:rPr>
          <w:rFonts w:ascii="Arial" w:hAnsi="Arial" w:cs="Times New Roman"/>
        </w:rPr>
        <w:t>vedúci predstavitelia</w:t>
      </w:r>
      <w:r w:rsidRPr="00E63312">
        <w:rPr>
          <w:rFonts w:ascii="Arial" w:hAnsi="Arial" w:cs="Times New Roman"/>
        </w:rPr>
        <w:t xml:space="preserve"> verejnoprávnej televízie, inak p</w:t>
      </w:r>
      <w:r w:rsidRPr="00E63312">
        <w:rPr>
          <w:rFonts w:ascii="Arial" w:hAnsi="Arial" w:cs="Times New Roman"/>
        </w:rPr>
        <w:t xml:space="preserve">olitici a inak novinári. Navrhovaná úprava preto rozširuje kompetencie Rady STV, ktorá je reprezentatívnym orgánom, vytvoreným volenými zástupcami verejnosti, o úlohu definovať minimálne raz ročne priority verejného záujmu, teda </w:t>
      </w:r>
      <w:r w:rsidR="0032648D">
        <w:rPr>
          <w:rFonts w:ascii="Arial" w:hAnsi="Arial" w:cs="Times New Roman"/>
        </w:rPr>
        <w:t xml:space="preserve">sformulovať aktuálnu </w:t>
      </w:r>
      <w:r w:rsidRPr="00E63312">
        <w:rPr>
          <w:rFonts w:ascii="Arial" w:hAnsi="Arial" w:cs="Times New Roman"/>
        </w:rPr>
        <w:t xml:space="preserve">hierarchiu úloh, ktoré Slovenská televízia má plniť. </w:t>
      </w:r>
    </w:p>
    <w:p w:rsidR="005F01B6" w:rsidRPr="00E63312" w:rsidP="00E63312">
      <w:pPr>
        <w:spacing w:line="360" w:lineRule="auto"/>
        <w:ind w:firstLine="708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Cieľom tohto návrhu je, aby definície hlavných činností Slovenskej televízie nezostali iba predsavzatím, ale stali sa legislatívnym normatívom, ktorého rešpektovanie bude pre vedenie Slovenskej televízie záväzné.</w:t>
      </w:r>
    </w:p>
    <w:p w:rsidR="00DD5E03" w:rsidRPr="00E63312" w:rsidP="00E63312">
      <w:pPr>
        <w:spacing w:line="360" w:lineRule="auto"/>
        <w:ind w:firstLine="708"/>
        <w:jc w:val="both"/>
        <w:rPr>
          <w:rFonts w:ascii="Arial" w:hAnsi="Arial" w:cs="Arial"/>
        </w:rPr>
      </w:pPr>
      <w:r w:rsidRPr="00E63312" w:rsidR="005F01B6">
        <w:rPr>
          <w:rFonts w:ascii="Arial" w:hAnsi="Arial" w:cs="Arial"/>
        </w:rPr>
        <w:t>Predložený návrh zákona nebude mať vplyv na štátny rozpočet, ani na rozpočty obcí a vyšších územných celkov. Predložený návrh zákona nebude mať vplyv na životné prostredie.</w:t>
      </w:r>
    </w:p>
    <w:p w:rsidR="005F01B6" w:rsidRPr="00E63312" w:rsidP="00E63312">
      <w:pPr>
        <w:spacing w:line="360" w:lineRule="auto"/>
        <w:ind w:firstLine="708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Predložený návrh zákona je v súlade s Ústavou Slovenskej republiky a s medzinárodnými zmluvami, ktorými je Slovenská republika viazaná.</w:t>
      </w: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5F01B6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 w:rsidR="009A6BFB">
        <w:rPr>
          <w:rFonts w:ascii="Arial" w:hAnsi="Arial" w:cs="Arial"/>
          <w:b/>
        </w:rPr>
        <w:t>Osobitná časť</w:t>
      </w:r>
    </w:p>
    <w:p w:rsidR="009A6BFB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9A6BFB" w:rsidRPr="00E63312" w:rsidP="00E63312">
      <w:pPr>
        <w:spacing w:line="360" w:lineRule="auto"/>
        <w:jc w:val="both"/>
        <w:rPr>
          <w:rFonts w:ascii="Arial" w:hAnsi="Arial" w:cs="Arial"/>
          <w:u w:val="single"/>
        </w:rPr>
      </w:pPr>
      <w:r w:rsidRPr="00E63312">
        <w:rPr>
          <w:rFonts w:ascii="Arial" w:hAnsi="Arial" w:cs="Arial"/>
          <w:u w:val="single"/>
        </w:rPr>
        <w:t>K Čl. I</w:t>
      </w:r>
    </w:p>
    <w:p w:rsidR="006F67F3" w:rsidRPr="00E63312" w:rsidP="00E63312">
      <w:pPr>
        <w:pStyle w:val="BodyText2"/>
        <w:rPr>
          <w:rFonts w:cs="Times New Roman"/>
          <w:szCs w:val="24"/>
        </w:rPr>
      </w:pPr>
      <w:r w:rsidRPr="00E63312">
        <w:rPr>
          <w:rFonts w:cs="Times New Roman"/>
          <w:szCs w:val="24"/>
        </w:rPr>
        <w:t>Rada Slovenskej televízie je o zákona konštituovaná ako volený zbor reprezentantov verejnosti. Jej členov navrhujú občianske združenia a profesijné organizácie a volia ich poslanci NR SR. Preto tento orgán možno považovať za dostatočne kompetentný, aby definoval tie druhy a formy verejnej služby, ktoré v danom historickom okamihu verejnosť vníma ako dôležité. Ročný interval definovania priorít verejného záujmu umožňuje reagovať na dynamiku spoločenských zmien a popri tom je dôležitým normatívom, ktorý usmerňuje konkrétnu prípravu výroby programov.</w:t>
      </w:r>
    </w:p>
    <w:p w:rsidR="009A6BFB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9A6BFB" w:rsidRPr="00E63312" w:rsidP="00E63312">
      <w:pPr>
        <w:spacing w:line="360" w:lineRule="auto"/>
        <w:jc w:val="both"/>
        <w:rPr>
          <w:rFonts w:ascii="Arial" w:hAnsi="Arial" w:cs="Arial"/>
          <w:u w:val="single"/>
        </w:rPr>
      </w:pPr>
      <w:r w:rsidRPr="00E63312">
        <w:rPr>
          <w:rFonts w:ascii="Arial" w:hAnsi="Arial" w:cs="Arial"/>
          <w:u w:val="single"/>
        </w:rPr>
        <w:t>K Čl. II</w:t>
      </w:r>
    </w:p>
    <w:p w:rsidR="009A6BFB" w:rsidRPr="00E63312" w:rsidP="00E63312">
      <w:pPr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Legislatívno-technická úprava</w:t>
      </w:r>
    </w:p>
    <w:p w:rsidR="009A6BFB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9A6BFB" w:rsidRPr="00E63312" w:rsidP="00E63312">
      <w:pPr>
        <w:spacing w:line="360" w:lineRule="auto"/>
        <w:jc w:val="both"/>
        <w:rPr>
          <w:rFonts w:ascii="Arial" w:hAnsi="Arial" w:cs="Arial"/>
          <w:u w:val="single"/>
        </w:rPr>
      </w:pPr>
      <w:r w:rsidRPr="00E63312">
        <w:rPr>
          <w:rFonts w:ascii="Arial" w:hAnsi="Arial" w:cs="Arial"/>
          <w:u w:val="single"/>
        </w:rPr>
        <w:t>K Čl. III</w:t>
      </w:r>
    </w:p>
    <w:p w:rsidR="005F01B6" w:rsidRPr="00E63312" w:rsidP="00E63312">
      <w:pPr>
        <w:spacing w:line="360" w:lineRule="auto"/>
        <w:jc w:val="both"/>
        <w:rPr>
          <w:rFonts w:ascii="Arial" w:hAnsi="Arial" w:cs="Arial"/>
        </w:rPr>
      </w:pPr>
      <w:r w:rsidRPr="00E63312" w:rsidR="009A6BFB">
        <w:rPr>
          <w:rFonts w:ascii="Arial" w:hAnsi="Arial" w:cs="Arial"/>
        </w:rPr>
        <w:t>Navrhujem</w:t>
      </w:r>
      <w:r w:rsidRPr="00E63312" w:rsidR="005329CE">
        <w:rPr>
          <w:rFonts w:ascii="Arial" w:hAnsi="Arial" w:cs="Arial"/>
        </w:rPr>
        <w:t>e</w:t>
      </w:r>
      <w:r w:rsidRPr="00E63312" w:rsidR="009A6BFB">
        <w:rPr>
          <w:rFonts w:ascii="Arial" w:hAnsi="Arial" w:cs="Arial"/>
        </w:rPr>
        <w:t xml:space="preserve"> účinnosť zákona od 1. </w:t>
      </w:r>
      <w:r w:rsidRPr="00E63312" w:rsidR="006F67F3">
        <w:rPr>
          <w:rFonts w:ascii="Arial" w:hAnsi="Arial" w:cs="Arial"/>
        </w:rPr>
        <w:t>apríla 2005</w:t>
      </w:r>
      <w:r w:rsidRPr="00E63312" w:rsidR="009A6BFB">
        <w:rPr>
          <w:rFonts w:ascii="Arial" w:hAnsi="Arial" w:cs="Arial"/>
        </w:rPr>
        <w:t>.</w:t>
      </w: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6F6CA8" w:rsidRPr="00E63312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  <w:r w:rsidRPr="00E63312">
        <w:rPr>
          <w:rFonts w:ascii="Arial" w:hAnsi="Arial" w:cs="Arial"/>
          <w:b/>
          <w:spacing w:val="30"/>
        </w:rPr>
        <w:t>DOLOŽKA ZLUČITEĽNOSTI</w:t>
      </w:r>
    </w:p>
    <w:p w:rsidR="006F6CA8" w:rsidRPr="00E63312" w:rsidP="00E63312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návrhu zákona s právom Európskej únie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Navrhovatelia zákona: poslanci Národnej rady Slovenskej republiky Dušan Jarjabek</w:t>
      </w:r>
      <w:r w:rsidRPr="00E63312" w:rsidR="006F67F3">
        <w:rPr>
          <w:rFonts w:ascii="Arial" w:hAnsi="Arial" w:cs="Arial"/>
        </w:rPr>
        <w:t>,</w:t>
      </w:r>
      <w:r w:rsidRPr="00E63312">
        <w:rPr>
          <w:rFonts w:ascii="Arial" w:hAnsi="Arial" w:cs="Arial"/>
        </w:rPr>
        <w:t> Dušan Čaplovič</w:t>
      </w:r>
      <w:r w:rsidRPr="00E63312" w:rsidR="006F67F3">
        <w:rPr>
          <w:rFonts w:ascii="Arial" w:hAnsi="Arial" w:cs="Arial"/>
        </w:rPr>
        <w:t xml:space="preserve"> a Ľubomír Lintner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Názov návrhu zákona: Zákon, ktorým sa mení a dopĺňa zákon č. 16/2004 Z.z. o Slovenskej televízii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V práve Európskej únie je problematika návrhu zákona:</w:t>
      </w:r>
    </w:p>
    <w:p w:rsidR="006F6CA8" w:rsidRPr="00E63312" w:rsidP="00E63312">
      <w:pPr>
        <w:numPr>
          <w:ilvl w:val="1"/>
          <w:numId w:val="2"/>
        </w:numPr>
        <w:tabs>
          <w:tab w:val="left" w:pos="144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b) neupravená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Návrh zákona svojou problematikou:</w:t>
      </w:r>
    </w:p>
    <w:p w:rsidR="006F6CA8" w:rsidRPr="00E63312" w:rsidP="00E63312">
      <w:pPr>
        <w:numPr>
          <w:ilvl w:val="1"/>
          <w:numId w:val="2"/>
        </w:numPr>
        <w:tabs>
          <w:tab w:val="left" w:pos="144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c) nepatrí medzi prioritné oblasti aproximácie práva uvedené v čl. 70 Európskej dohody o pridružení a svojou problematikou nepatrí ani medzi priority odporúčané v Bielej knihe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Charakteristika právnych noriem Európskej únie, ktorými je upravená problematika návrhu zákona: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bezpredmetné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Vyjadrenie stupňa kompatibility s právnou normou Európskej únie: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bezpredmetné</w:t>
      </w: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49BA"/>
    <w:multiLevelType w:val="multilevel"/>
    <w:tmpl w:val="6CBCE828"/>
    <w:lvl w:ilvl="0">
      <w:start w:val="5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26596769"/>
    <w:multiLevelType w:val="hybridMultilevel"/>
    <w:tmpl w:val="C45C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A1D73"/>
    <w:multiLevelType w:val="hybridMultilevel"/>
    <w:tmpl w:val="DB16765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1EB1"/>
    <w:rsid w:val="001C235D"/>
    <w:rsid w:val="0032648D"/>
    <w:rsid w:val="005329CE"/>
    <w:rsid w:val="005F01B6"/>
    <w:rsid w:val="006F67F3"/>
    <w:rsid w:val="006F6CA8"/>
    <w:rsid w:val="009A6BFB"/>
    <w:rsid w:val="00D419C3"/>
    <w:rsid w:val="00D55369"/>
    <w:rsid w:val="00DD5E03"/>
    <w:rsid w:val="00E5045F"/>
    <w:rsid w:val="00E63312"/>
    <w:rsid w:val="00EE03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A6BFB"/>
    <w:pPr>
      <w:spacing w:after="120"/>
      <w:ind w:left="283"/>
      <w:jc w:val="left"/>
    </w:pPr>
  </w:style>
  <w:style w:type="paragraph" w:styleId="BodyText">
    <w:name w:val="Body Text"/>
    <w:basedOn w:val="Normal"/>
    <w:rsid w:val="001C235D"/>
    <w:pPr>
      <w:spacing w:after="120"/>
      <w:jc w:val="left"/>
    </w:pPr>
  </w:style>
  <w:style w:type="paragraph" w:styleId="BodyText2">
    <w:name w:val="Body Text 2"/>
    <w:basedOn w:val="Normal"/>
    <w:rsid w:val="006F67F3"/>
    <w:pPr>
      <w:suppressAutoHyphens/>
      <w:overflowPunct w:val="0"/>
      <w:autoSpaceDE/>
      <w:autoSpaceDN/>
      <w:spacing w:line="360" w:lineRule="auto"/>
      <w:jc w:val="both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693</Words>
  <Characters>3953</Characters>
  <Application>Microsoft Office Word</Application>
  <DocSecurity>0</DocSecurity>
  <Lines>0</Lines>
  <Paragraphs>0</Paragraphs>
  <ScaleCrop>false</ScaleCrop>
  <Company>Kancelaria NRSR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Dušan JARJABEK</dc:creator>
  <cp:lastModifiedBy>Dušan JARJABEK</cp:lastModifiedBy>
  <cp:revision>2</cp:revision>
  <cp:lastPrinted>2004-12-22T07:55:00Z</cp:lastPrinted>
  <dcterms:created xsi:type="dcterms:W3CDTF">2005-01-10T15:51:00Z</dcterms:created>
  <dcterms:modified xsi:type="dcterms:W3CDTF">2005-01-10T15:51:00Z</dcterms:modified>
</cp:coreProperties>
</file>