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3F85" w:rsidP="008B3F8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8B3F85" w:rsidRPr="00CD55DB" w:rsidP="008B3F85">
      <w:pPr>
        <w:pStyle w:val="Title"/>
        <w:spacing w:line="360" w:lineRule="auto"/>
        <w:rPr>
          <w:rFonts w:ascii="Times New Roman" w:hAnsi="Times New Roman" w:cs="Times New Roman"/>
          <w:szCs w:val="28"/>
        </w:rPr>
      </w:pPr>
      <w:r w:rsidRPr="00CD55DB">
        <w:rPr>
          <w:rFonts w:ascii="Times New Roman" w:hAnsi="Times New Roman" w:cs="Times New Roman"/>
          <w:szCs w:val="28"/>
        </w:rPr>
        <w:t>Doložka finančných, ekonomických, environmentálnych vplyvov</w:t>
      </w:r>
    </w:p>
    <w:p w:rsidR="008B3F85" w:rsidRPr="008B3F85" w:rsidP="008B3F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8B3F85">
        <w:rPr>
          <w:rFonts w:ascii="Times New Roman" w:hAnsi="Times New Roman" w:cs="Times New Roman"/>
          <w:b/>
          <w:sz w:val="28"/>
          <w:szCs w:val="28"/>
          <w:lang w:eastAsia="cs-CZ"/>
        </w:rPr>
        <w:t>a vplyvov na zamestnanosť</w:t>
      </w:r>
    </w:p>
    <w:p w:rsidR="008B3F85" w:rsidP="008B3F85">
      <w:pPr>
        <w:rPr>
          <w:rFonts w:ascii="Times New Roman" w:hAnsi="Times New Roman" w:cs="Times New Roman"/>
        </w:rPr>
      </w:pPr>
    </w:p>
    <w:p w:rsidR="008B3F85" w:rsidRPr="00AB12CC" w:rsidP="008B3F85">
      <w:pPr>
        <w:pStyle w:val="BodyText"/>
        <w:rPr>
          <w:rFonts w:ascii="Times New Roman" w:hAnsi="Times New Roman" w:cs="Times New Roman"/>
          <w:b/>
          <w:color w:val="auto"/>
        </w:rPr>
      </w:pPr>
      <w:r w:rsidRPr="00AB12CC">
        <w:rPr>
          <w:rFonts w:ascii="Times New Roman" w:hAnsi="Times New Roman" w:cs="Times New Roman"/>
          <w:b/>
          <w:color w:val="auto"/>
        </w:rPr>
        <w:t>I. Odhad dopadov na verejné financie</w:t>
      </w:r>
    </w:p>
    <w:p w:rsidR="0019796D" w:rsidRPr="0019796D" w:rsidP="001979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9796D">
        <w:rPr>
          <w:rFonts w:ascii="Times New Roman" w:hAnsi="Times New Roman" w:cs="Times New Roman"/>
        </w:rPr>
        <w:t>ákon o nehumánnosti a nespravodlivosti kapitalistického politicko-ekonomického systému, nastoleného na Slovensku po roku 1989</w:t>
      </w:r>
      <w:r w:rsidR="004E5B04">
        <w:rPr>
          <w:rFonts w:ascii="Times New Roman" w:hAnsi="Times New Roman" w:cs="Times New Roman"/>
        </w:rPr>
        <w:t>.</w:t>
      </w:r>
    </w:p>
    <w:p w:rsidR="008B3F85" w:rsidP="0019796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</w:t>
      </w:r>
      <w:r>
        <w:rPr>
          <w:rFonts w:ascii="Times New Roman" w:hAnsi="Times New Roman" w:cs="Times New Roman"/>
        </w:rPr>
        <w:t>rhovaný zákon bude mať priamy dopad na verejné financie. Pre zabezpečenie pamätnej tabule vo vstupnej  hale  Národnej   rady  Slovenskej  republiky  bude potrebná suma 200 000 Sk</w:t>
      </w:r>
    </w:p>
    <w:p w:rsidR="008B3F85" w:rsidP="008B3F85">
      <w:pPr>
        <w:ind w:firstLine="360"/>
        <w:jc w:val="both"/>
        <w:rPr>
          <w:rFonts w:ascii="Times New Roman" w:hAnsi="Times New Roman" w:cs="Times New Roman"/>
        </w:rPr>
      </w:pPr>
    </w:p>
    <w:p w:rsidR="008B3F85" w:rsidRPr="00AB12CC" w:rsidP="008B3F85">
      <w:pPr>
        <w:pStyle w:val="BodyText"/>
        <w:rPr>
          <w:rFonts w:ascii="Times New Roman" w:hAnsi="Times New Roman" w:cs="Times New Roman"/>
          <w:b/>
          <w:color w:val="auto"/>
        </w:rPr>
      </w:pPr>
      <w:r w:rsidRPr="00AB12CC">
        <w:rPr>
          <w:rFonts w:ascii="Times New Roman" w:hAnsi="Times New Roman" w:cs="Times New Roman"/>
          <w:b/>
          <w:color w:val="auto"/>
        </w:rPr>
        <w:t>I.I. Odhad dopadov na štátny rozpočet</w:t>
      </w:r>
    </w:p>
    <w:p w:rsidR="008B3F85" w:rsidP="008B3F85">
      <w:pPr>
        <w:pStyle w:val="BodyTextInden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 zákon nebude mať dopad na štátny rozpočet.</w:t>
      </w:r>
    </w:p>
    <w:p w:rsidR="008B3F85" w:rsidP="008B3F85">
      <w:pPr>
        <w:pStyle w:val="BodyTextIndent"/>
        <w:spacing w:after="0"/>
        <w:rPr>
          <w:rFonts w:ascii="Times New Roman" w:hAnsi="Times New Roman" w:cs="Times New Roman"/>
        </w:rPr>
      </w:pPr>
    </w:p>
    <w:p w:rsidR="008B3F85" w:rsidP="008B3F85">
      <w:pPr>
        <w:pStyle w:val="BodyTextIndent"/>
        <w:spacing w:after="0"/>
        <w:ind w:hanging="2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Odhad dopadov na obyvateľov, hospodárenie podnikateľskej sféry a iných právnických osôb.</w:t>
      </w:r>
    </w:p>
    <w:p w:rsidR="008B3F85" w:rsidP="008B3F85">
      <w:pPr>
        <w:pStyle w:val="BodyTextIndent"/>
        <w:spacing w:after="0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 zákon bude mať pozitívny dopad na psychiku obyvateľov.</w:t>
      </w:r>
    </w:p>
    <w:p w:rsidR="008B3F85" w:rsidP="008B3F85">
      <w:pPr>
        <w:pStyle w:val="BodyTextIndent"/>
        <w:spacing w:after="0"/>
        <w:ind w:left="0" w:firstLine="360"/>
        <w:rPr>
          <w:rFonts w:ascii="Times New Roman" w:hAnsi="Times New Roman" w:cs="Times New Roman"/>
        </w:rPr>
      </w:pPr>
    </w:p>
    <w:p w:rsidR="008B3F85" w:rsidRPr="00AB12CC" w:rsidP="008B3F85">
      <w:pPr>
        <w:pStyle w:val="BodyText"/>
        <w:rPr>
          <w:rFonts w:ascii="Times New Roman" w:hAnsi="Times New Roman" w:cs="Times New Roman"/>
          <w:b/>
          <w:color w:val="auto"/>
        </w:rPr>
      </w:pPr>
      <w:r w:rsidRPr="00AB12CC">
        <w:rPr>
          <w:rFonts w:ascii="Times New Roman" w:hAnsi="Times New Roman" w:cs="Times New Roman"/>
          <w:b/>
          <w:color w:val="auto"/>
        </w:rPr>
        <w:t>III. Odhad dopadov na životné prostredie</w:t>
      </w:r>
    </w:p>
    <w:p w:rsidR="008B3F85" w:rsidRPr="00AB12CC" w:rsidP="008B3F85">
      <w:pPr>
        <w:pStyle w:val="BodyText"/>
        <w:ind w:firstLine="360"/>
        <w:rPr>
          <w:rFonts w:ascii="Times New Roman" w:hAnsi="Times New Roman" w:cs="Times New Roman"/>
          <w:color w:val="auto"/>
        </w:rPr>
      </w:pPr>
      <w:r w:rsidRPr="00AB12CC">
        <w:rPr>
          <w:rFonts w:ascii="Times New Roman" w:hAnsi="Times New Roman" w:cs="Times New Roman"/>
          <w:color w:val="auto"/>
        </w:rPr>
        <w:t>Navrhovaný zákon nemá vplyv na životné prostredie.</w:t>
      </w:r>
    </w:p>
    <w:p w:rsidR="008B3F85" w:rsidP="008B3F85">
      <w:pPr>
        <w:pStyle w:val="BodyText"/>
        <w:rPr>
          <w:rFonts w:ascii="Times New Roman" w:hAnsi="Times New Roman" w:cs="Times New Roman"/>
          <w:b/>
          <w:bCs/>
        </w:rPr>
      </w:pPr>
    </w:p>
    <w:p w:rsidR="008B3F85" w:rsidRPr="00AB12CC" w:rsidP="008B3F85">
      <w:pPr>
        <w:pStyle w:val="BodyText"/>
        <w:rPr>
          <w:rFonts w:ascii="Times New Roman" w:hAnsi="Times New Roman" w:cs="Times New Roman"/>
          <w:b/>
          <w:color w:val="auto"/>
        </w:rPr>
      </w:pPr>
      <w:r w:rsidRPr="00AB12CC">
        <w:rPr>
          <w:rFonts w:ascii="Times New Roman" w:hAnsi="Times New Roman" w:cs="Times New Roman"/>
          <w:b/>
          <w:color w:val="auto"/>
        </w:rPr>
        <w:t>IV. Odhad dopadov na zamestnanosť</w:t>
      </w:r>
    </w:p>
    <w:p w:rsidR="008B3F85" w:rsidP="008B3F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neovplyvní zamestnanosť.</w:t>
      </w:r>
    </w:p>
    <w:p w:rsidR="008B3F85" w:rsidP="008B3F85">
      <w:pPr>
        <w:ind w:firstLine="360"/>
        <w:jc w:val="both"/>
        <w:rPr>
          <w:rFonts w:ascii="Times New Roman" w:hAnsi="Times New Roman" w:cs="Times New Roman"/>
        </w:rPr>
      </w:pPr>
    </w:p>
    <w:p w:rsidR="008B3F85" w:rsidP="008B3F85">
      <w:pPr>
        <w:ind w:firstLine="360"/>
        <w:jc w:val="both"/>
        <w:rPr>
          <w:rFonts w:ascii="Times New Roman" w:hAnsi="Times New Roman" w:cs="Times New Roman"/>
        </w:rPr>
      </w:pPr>
    </w:p>
    <w:p w:rsidR="008B3F85" w:rsidP="008B3F85">
      <w:pPr>
        <w:ind w:firstLine="360"/>
        <w:jc w:val="both"/>
        <w:rPr>
          <w:rFonts w:ascii="Times New Roman" w:hAnsi="Times New Roman" w:cs="Times New Roman"/>
        </w:rPr>
      </w:pPr>
    </w:p>
    <w:p w:rsidR="008B3F85" w:rsidP="008B3F85">
      <w:pPr>
        <w:ind w:firstLine="3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796D"/>
    <w:rsid w:val="004E5B04"/>
    <w:rsid w:val="008B3F85"/>
    <w:rsid w:val="00AB12CC"/>
    <w:rsid w:val="00CD55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B3F85"/>
    <w:pPr>
      <w:jc w:val="left"/>
    </w:pPr>
    <w:rPr>
      <w:color w:val="FF0000"/>
    </w:rPr>
  </w:style>
  <w:style w:type="paragraph" w:styleId="Title">
    <w:name w:val="Title"/>
    <w:basedOn w:val="Normal"/>
    <w:uiPriority w:val="10"/>
    <w:qFormat/>
    <w:rsid w:val="008B3F85"/>
    <w:pPr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8B3F85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128</Words>
  <Characters>730</Characters>
  <Application>Microsoft Office Word</Application>
  <DocSecurity>0</DocSecurity>
  <Lines>0</Lines>
  <Paragraphs>0</Paragraphs>
  <ScaleCrop>false</ScaleCrop>
  <Company>Kancelaria NRSR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</dc:title>
  <dc:creator>Karol Ondriáš</dc:creator>
  <cp:lastModifiedBy>Karol Ondriáš</cp:lastModifiedBy>
  <cp:revision>4</cp:revision>
  <dcterms:created xsi:type="dcterms:W3CDTF">2004-11-11T14:12:00Z</dcterms:created>
  <dcterms:modified xsi:type="dcterms:W3CDTF">2004-11-11T14:16:00Z</dcterms:modified>
</cp:coreProperties>
</file>