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  <w:r w:rsidR="004544C2">
        <w:rPr>
          <w:rFonts w:ascii="Times New Roman" w:hAnsi="Times New Roman" w:cs="Times New Roman"/>
          <w:b/>
          <w:bCs/>
        </w:rPr>
        <w:t>Materiál n</w:t>
      </w:r>
      <w:r>
        <w:rPr>
          <w:rFonts w:ascii="Times New Roman" w:hAnsi="Times New Roman" w:cs="Times New Roman"/>
          <w:b/>
          <w:bCs/>
        </w:rPr>
        <w:t>a rokovanie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</w:t>
      </w:r>
    </w:p>
    <w:p w:rsidR="00C372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Slovenskej republiky</w:t>
      </w: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Číslo</w:t>
      </w:r>
      <w:r w:rsidRPr="00293788">
        <w:rPr>
          <w:rFonts w:ascii="Times New Roman" w:hAnsi="Times New Roman" w:cs="Times New Roman"/>
        </w:rPr>
        <w:t xml:space="preserve">: </w:t>
      </w:r>
      <w:r w:rsidRPr="00293788" w:rsidR="004544C2">
        <w:rPr>
          <w:rFonts w:ascii="Times New Roman" w:hAnsi="Times New Roman" w:cs="Times New Roman"/>
        </w:rPr>
        <w:t>U</w:t>
      </w:r>
      <w:r w:rsidRPr="00293788">
        <w:rPr>
          <w:rFonts w:ascii="Times New Roman" w:hAnsi="Times New Roman" w:cs="Times New Roman"/>
        </w:rPr>
        <w:t>V-</w:t>
      </w:r>
      <w:r w:rsidR="00293788">
        <w:rPr>
          <w:rFonts w:ascii="Times New Roman" w:hAnsi="Times New Roman" w:cs="Times New Roman"/>
        </w:rPr>
        <w:t>22685</w:t>
      </w:r>
      <w:r w:rsidRPr="00293788" w:rsidR="00723163">
        <w:rPr>
          <w:rFonts w:ascii="Times New Roman" w:hAnsi="Times New Roman" w:cs="Times New Roman"/>
        </w:rPr>
        <w:t>/2004</w:t>
      </w:r>
    </w:p>
    <w:p w:rsidR="00C3722B">
      <w:pPr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</w:rPr>
      </w:pPr>
    </w:p>
    <w:p w:rsidR="00C3722B">
      <w:pPr>
        <w:pStyle w:val="Heading1"/>
        <w:rPr>
          <w:rFonts w:ascii="Times New Roman" w:hAnsi="Times New Roman" w:cs="Times New Roman"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 w:rsidR="00293788">
        <w:rPr>
          <w:rFonts w:ascii="Times New Roman" w:hAnsi="Times New Roman" w:cs="Times New Roman"/>
        </w:rPr>
        <w:t>948</w:t>
      </w:r>
    </w:p>
    <w:p w:rsidR="00C3722B">
      <w:pPr>
        <w:pStyle w:val="Heading2"/>
        <w:rPr>
          <w:rFonts w:ascii="Times New Roman" w:hAnsi="Times New Roman" w:cs="Times New Roman"/>
        </w:rPr>
      </w:pPr>
    </w:p>
    <w:p w:rsidR="00C3722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 NÁVRH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  <w:r w:rsidR="00EA5EDB">
        <w:rPr>
          <w:rFonts w:ascii="Times New Roman" w:hAnsi="Times New Roman" w:cs="Times New Roman"/>
          <w:b/>
          <w:bCs/>
        </w:rPr>
        <w:t>,</w:t>
      </w:r>
    </w:p>
    <w:p w:rsidR="00C3722B">
      <w:pPr>
        <w:pStyle w:val="BodyText"/>
        <w:rPr>
          <w:rFonts w:ascii="Times New Roman" w:hAnsi="Times New Roman" w:cs="Times New Roman"/>
        </w:rPr>
      </w:pPr>
      <w:r w:rsidR="00EA5EDB">
        <w:rPr>
          <w:rFonts w:ascii="Times New Roman" w:hAnsi="Times New Roman" w:cs="Times New Roman"/>
        </w:rPr>
        <w:t xml:space="preserve">ktorým sa mení a dopĺňa zákon č. 580/2004 Z. z. </w:t>
      </w:r>
      <w:r>
        <w:rPr>
          <w:rFonts w:ascii="Times New Roman" w:hAnsi="Times New Roman" w:cs="Times New Roman"/>
        </w:rPr>
        <w:t>o</w:t>
      </w:r>
      <w:r w:rsidR="002875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zdravotn</w:t>
      </w:r>
      <w:r w:rsidR="00287549">
        <w:rPr>
          <w:rFonts w:ascii="Times New Roman" w:hAnsi="Times New Roman" w:cs="Times New Roman"/>
        </w:rPr>
        <w:t xml:space="preserve">om poistení  a o zmene </w:t>
      </w:r>
      <w:r w:rsidR="00AE3935">
        <w:rPr>
          <w:rFonts w:ascii="Times New Roman" w:hAnsi="Times New Roman" w:cs="Times New Roman"/>
        </w:rPr>
        <w:t xml:space="preserve">a doplnení </w:t>
      </w:r>
      <w:r w:rsidR="00287549">
        <w:rPr>
          <w:rFonts w:ascii="Times New Roman" w:hAnsi="Times New Roman" w:cs="Times New Roman"/>
        </w:rPr>
        <w:t>zákona č. 95/2002 Z. z. o poisťovníctve a</w:t>
      </w:r>
      <w:r>
        <w:rPr>
          <w:rFonts w:ascii="Times New Roman" w:hAnsi="Times New Roman" w:cs="Times New Roman"/>
        </w:rPr>
        <w:t> o zmene a doplnení niektorých zákonov</w:t>
      </w: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center"/>
        <w:rPr>
          <w:rFonts w:ascii="Times New Roman" w:hAnsi="Times New Roman" w:cs="Times New Roman"/>
          <w:b/>
          <w:bCs/>
        </w:rPr>
      </w:pPr>
    </w:p>
    <w:p w:rsidR="00C3722B">
      <w:pPr>
        <w:jc w:val="both"/>
        <w:rPr>
          <w:rFonts w:ascii="Times New Roman" w:hAnsi="Times New Roman" w:cs="Times New Roman"/>
          <w:b/>
          <w:bCs/>
        </w:rPr>
      </w:pPr>
    </w:p>
    <w:p w:rsidR="00C3722B">
      <w:pPr>
        <w:ind w:left="4956" w:firstLine="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C3722B">
      <w:pPr>
        <w:ind w:left="4956" w:firstLine="84"/>
        <w:jc w:val="both"/>
        <w:rPr>
          <w:rFonts w:ascii="Times New Roman" w:hAnsi="Times New Roman" w:cs="Times New Roman"/>
          <w:u w:val="single"/>
        </w:rPr>
      </w:pPr>
    </w:p>
    <w:p w:rsidR="00C3722B">
      <w:pPr>
        <w:ind w:left="4956" w:firstLine="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3722B">
      <w:pPr>
        <w:ind w:left="4956" w:firstLine="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c h v a ľ u j e</w:t>
      </w:r>
    </w:p>
    <w:p w:rsidR="00C3722B" w:rsidP="00C3722B">
      <w:pPr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 zákona</w:t>
      </w:r>
      <w:r w:rsidR="00EA5EDB">
        <w:rPr>
          <w:rFonts w:ascii="Times New Roman" w:hAnsi="Times New Roman" w:cs="Times New Roman"/>
        </w:rPr>
        <w:t>, ktorým sa mení a dopĺňa zákon č. 580/2004 Z. z.</w:t>
      </w:r>
      <w:r>
        <w:rPr>
          <w:rFonts w:ascii="Times New Roman" w:hAnsi="Times New Roman" w:cs="Times New Roman"/>
        </w:rPr>
        <w:t xml:space="preserve"> o</w:t>
      </w:r>
      <w:r w:rsidR="002875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zdravotn</w:t>
      </w:r>
      <w:r w:rsidR="00287549">
        <w:rPr>
          <w:rFonts w:ascii="Times New Roman" w:hAnsi="Times New Roman" w:cs="Times New Roman"/>
        </w:rPr>
        <w:t xml:space="preserve">om poistení a o zmene </w:t>
      </w:r>
      <w:r w:rsidR="00AE3935">
        <w:rPr>
          <w:rFonts w:ascii="Times New Roman" w:hAnsi="Times New Roman" w:cs="Times New Roman"/>
        </w:rPr>
        <w:t xml:space="preserve">a doplnení </w:t>
      </w:r>
      <w:r w:rsidR="00287549">
        <w:rPr>
          <w:rFonts w:ascii="Times New Roman" w:hAnsi="Times New Roman" w:cs="Times New Roman"/>
        </w:rPr>
        <w:t>zákona č. 95/2002 Z. z. o poisťovníctve</w:t>
      </w:r>
      <w:r w:rsidR="003C02B7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o zmene a doplnení niektorých zákonov</w:t>
      </w:r>
    </w:p>
    <w:p w:rsidR="00C3722B">
      <w:pPr>
        <w:pStyle w:val="BodyTextIndent2"/>
        <w:ind w:left="3540" w:hanging="354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</w:p>
    <w:p w:rsidR="00C3722B">
      <w:pPr>
        <w:pStyle w:val="BodyTextIndent"/>
        <w:ind w:left="55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722B">
      <w:pPr>
        <w:pStyle w:val="BodyTextIndent"/>
        <w:ind w:left="5760" w:hanging="180"/>
        <w:rPr>
          <w:rFonts w:ascii="Times New Roman" w:hAnsi="Times New Roman" w:cs="Times New Roman"/>
        </w:rPr>
      </w:pP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Dzurinda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3722B">
      <w:pPr>
        <w:pStyle w:val="BodyTextIndent"/>
        <w:ind w:left="0" w:firstLine="0"/>
        <w:jc w:val="left"/>
        <w:rPr>
          <w:rFonts w:ascii="Times New Roman" w:hAnsi="Times New Roman" w:cs="Times New Roman"/>
          <w:i/>
          <w:i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C3722B">
      <w:pPr>
        <w:pStyle w:val="BodyTextIndent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Bratislava</w:t>
      </w:r>
      <w:r w:rsidR="004544C2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EA5EDB">
        <w:rPr>
          <w:rFonts w:ascii="Times New Roman" w:hAnsi="Times New Roman" w:cs="Times New Roman"/>
          <w:b/>
          <w:bCs/>
        </w:rPr>
        <w:t xml:space="preserve">november </w:t>
      </w:r>
      <w:r>
        <w:rPr>
          <w:rFonts w:ascii="Times New Roman" w:hAnsi="Times New Roman" w:cs="Times New Roman"/>
          <w:b/>
          <w:bCs/>
        </w:rPr>
        <w:t>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87549"/>
    <w:rsid w:val="00293788"/>
    <w:rsid w:val="003C02B7"/>
    <w:rsid w:val="004544C2"/>
    <w:rsid w:val="00723163"/>
    <w:rsid w:val="00AE3935"/>
    <w:rsid w:val="00C3722B"/>
    <w:rsid w:val="00EA5E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710C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102</Words>
  <Characters>588</Characters>
  <Application>Microsoft Office Word</Application>
  <DocSecurity>0</DocSecurity>
  <Lines>0</Lines>
  <Paragraphs>0</Paragraphs>
  <ScaleCrop>false</ScaleCrop>
  <Company>MZ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Viera Martincová</cp:lastModifiedBy>
  <cp:revision>6</cp:revision>
  <cp:lastPrinted>2004-04-16T07:22:00Z</cp:lastPrinted>
  <dcterms:created xsi:type="dcterms:W3CDTF">2004-11-09T09:24:00Z</dcterms:created>
  <dcterms:modified xsi:type="dcterms:W3CDTF">2004-11-10T14:57:00Z</dcterms:modified>
</cp:coreProperties>
</file>