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17C47" w:rsidP="00517C47">
      <w:pPr>
        <w:jc w:val="center"/>
        <w:rPr>
          <w:rFonts w:ascii="Times New Roman" w:hAnsi="Times New Roman" w:cs="Times New Roman"/>
          <w:b/>
        </w:rPr>
      </w:pPr>
      <w:r w:rsidRPr="00517C47">
        <w:rPr>
          <w:rFonts w:ascii="Times New Roman" w:hAnsi="Times New Roman" w:cs="Times New Roman"/>
          <w:b/>
        </w:rPr>
        <w:t>D</w:t>
      </w:r>
      <w:r w:rsidR="00DF47C7">
        <w:rPr>
          <w:rFonts w:ascii="Times New Roman" w:hAnsi="Times New Roman" w:cs="Times New Roman"/>
          <w:b/>
        </w:rPr>
        <w:t>oložka finančných, ekonomických</w:t>
      </w:r>
      <w:r w:rsidRPr="00517C47">
        <w:rPr>
          <w:rFonts w:ascii="Times New Roman" w:hAnsi="Times New Roman" w:cs="Times New Roman"/>
          <w:b/>
        </w:rPr>
        <w:t>, enviro</w:t>
      </w:r>
      <w:r w:rsidR="00313811">
        <w:rPr>
          <w:rFonts w:ascii="Times New Roman" w:hAnsi="Times New Roman" w:cs="Times New Roman"/>
          <w:b/>
        </w:rPr>
        <w:t>n</w:t>
      </w:r>
      <w:r w:rsidRPr="00517C47">
        <w:rPr>
          <w:rFonts w:ascii="Times New Roman" w:hAnsi="Times New Roman" w:cs="Times New Roman"/>
          <w:b/>
        </w:rPr>
        <w:t xml:space="preserve">mentálnych vplyvov </w:t>
      </w:r>
    </w:p>
    <w:p w:rsidR="00D50F18" w:rsidP="00517C47">
      <w:pPr>
        <w:jc w:val="center"/>
        <w:rPr>
          <w:rFonts w:ascii="Times New Roman" w:hAnsi="Times New Roman" w:cs="Times New Roman"/>
          <w:b/>
        </w:rPr>
      </w:pPr>
      <w:r w:rsidRPr="00517C47" w:rsidR="00517C47">
        <w:rPr>
          <w:rFonts w:ascii="Times New Roman" w:hAnsi="Times New Roman" w:cs="Times New Roman"/>
          <w:b/>
        </w:rPr>
        <w:t>a vplyvov na zamestnanosť</w:t>
      </w:r>
    </w:p>
    <w:p w:rsidR="00517C47" w:rsidP="00517C47">
      <w:pPr>
        <w:rPr>
          <w:rFonts w:ascii="Times New Roman" w:hAnsi="Times New Roman" w:cs="Times New Roman"/>
        </w:rPr>
      </w:pPr>
    </w:p>
    <w:p w:rsidR="00517C47" w:rsidP="00517C47">
      <w:pPr>
        <w:rPr>
          <w:rFonts w:ascii="Times New Roman" w:hAnsi="Times New Roman" w:cs="Times New Roman"/>
        </w:rPr>
      </w:pPr>
    </w:p>
    <w:p w:rsidR="005B0C6E" w:rsidP="00517C47">
      <w:pPr>
        <w:rPr>
          <w:rFonts w:ascii="Times New Roman" w:hAnsi="Times New Roman" w:cs="Times New Roman"/>
        </w:rPr>
      </w:pPr>
    </w:p>
    <w:p w:rsidR="00517C47" w:rsidP="00517C47">
      <w:pPr>
        <w:rPr>
          <w:rFonts w:ascii="Times New Roman" w:hAnsi="Times New Roman" w:cs="Times New Roman"/>
        </w:rPr>
      </w:pPr>
    </w:p>
    <w:p w:rsidR="00517C47" w:rsidP="00517C47">
      <w:pPr>
        <w:ind w:firstLine="709"/>
        <w:rPr>
          <w:rFonts w:ascii="Times New Roman" w:hAnsi="Times New Roman" w:cs="Times New Roman"/>
          <w:b/>
        </w:rPr>
      </w:pPr>
      <w:r w:rsidRPr="00517C47">
        <w:rPr>
          <w:rFonts w:ascii="Times New Roman" w:hAnsi="Times New Roman" w:cs="Times New Roman"/>
          <w:b/>
        </w:rPr>
        <w:t>1. Odhad dopadov na verejné financie</w:t>
      </w:r>
    </w:p>
    <w:p w:rsidR="008905D2" w:rsidRPr="00517C47" w:rsidP="00517C47">
      <w:pPr>
        <w:ind w:firstLine="709"/>
        <w:rPr>
          <w:rFonts w:ascii="Times New Roman" w:hAnsi="Times New Roman" w:cs="Times New Roman"/>
          <w:b/>
        </w:rPr>
      </w:pPr>
    </w:p>
    <w:p w:rsidR="005C3665" w:rsidP="005C3665">
      <w:pPr>
        <w:pStyle w:val="BodyTextIndent"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Návrh zákona, ktorým sa mení a dopĺňa zákon č. 222/2004 Z. z. o dani z pridanej hodnoty</w:t>
      </w:r>
      <w:r w:rsidR="002C25A3">
        <w:rPr>
          <w:rFonts w:ascii="Times New Roman" w:hAnsi="Times New Roman" w:cs="Times New Roman"/>
          <w:szCs w:val="24"/>
        </w:rPr>
        <w:t xml:space="preserve"> v znení zákona č. 350/2004 Z. z.</w:t>
      </w:r>
      <w:r>
        <w:rPr>
          <w:rFonts w:ascii="Times New Roman" w:hAnsi="Times New Roman" w:cs="Times New Roman"/>
          <w:szCs w:val="24"/>
        </w:rPr>
        <w:t>, bude z pohľadu štátneho rozpočtu a verejných financií pôsobiť neutrálne, t.j. nebude mať dopad na príjmy a výnosy verejných rozpočtov a štátneho rozpočtu, a ani na správu dane z pridanej hodnoty.</w:t>
      </w:r>
    </w:p>
    <w:p w:rsidR="008905D2" w:rsidP="008905D2">
      <w:pPr>
        <w:pStyle w:val="BodyTextIndent"/>
        <w:rPr>
          <w:rFonts w:ascii="Times New Roman" w:hAnsi="Times New Roman" w:cs="Times New Roman"/>
        </w:rPr>
      </w:pPr>
    </w:p>
    <w:p w:rsidR="00517C47" w:rsidP="00913BF5">
      <w:pPr>
        <w:ind w:firstLine="709"/>
        <w:jc w:val="both"/>
        <w:rPr>
          <w:rFonts w:ascii="Times New Roman" w:hAnsi="Times New Roman" w:cs="Times New Roman"/>
        </w:rPr>
      </w:pPr>
    </w:p>
    <w:p w:rsidR="00517C47" w:rsidP="00F5205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 Odhad dopadov na obyvateľov, hospodárenie podnikateľskej sfé</w:t>
      </w:r>
      <w:r>
        <w:rPr>
          <w:rFonts w:ascii="Times New Roman" w:hAnsi="Times New Roman" w:cs="Times New Roman"/>
          <w:b/>
        </w:rPr>
        <w:t>ry a iných právnických osôb</w:t>
      </w:r>
    </w:p>
    <w:p w:rsidR="00517C47" w:rsidP="009D220A">
      <w:pPr>
        <w:rPr>
          <w:rFonts w:ascii="Times New Roman" w:hAnsi="Times New Roman" w:cs="Times New Roman"/>
        </w:rPr>
      </w:pPr>
    </w:p>
    <w:p w:rsidR="005C3665" w:rsidP="009D220A">
      <w:pPr>
        <w:ind w:firstLine="709"/>
        <w:jc w:val="both"/>
        <w:rPr>
          <w:rFonts w:ascii="Times New Roman" w:hAnsi="Times New Roman" w:cs="Times New Roman"/>
        </w:rPr>
      </w:pPr>
      <w:r w:rsidR="00B316B4">
        <w:rPr>
          <w:rFonts w:ascii="Times New Roman" w:hAnsi="Times New Roman" w:cs="Times New Roman"/>
        </w:rPr>
        <w:t>Tou</w:t>
      </w:r>
      <w:r w:rsidR="0033732D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nov</w:t>
      </w:r>
      <w:r w:rsidR="00B316B4">
        <w:rPr>
          <w:rFonts w:ascii="Times New Roman" w:hAnsi="Times New Roman" w:cs="Times New Roman"/>
        </w:rPr>
        <w:t xml:space="preserve">elou </w:t>
      </w:r>
      <w:r>
        <w:rPr>
          <w:rFonts w:ascii="Times New Roman" w:hAnsi="Times New Roman" w:cs="Times New Roman"/>
        </w:rPr>
        <w:t>zákon</w:t>
      </w:r>
      <w:r w:rsidR="00B316B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sa dosiahne aproximácia</w:t>
      </w:r>
      <w:r w:rsidR="0033732D">
        <w:rPr>
          <w:rFonts w:ascii="Times New Roman" w:hAnsi="Times New Roman" w:cs="Times New Roman"/>
        </w:rPr>
        <w:t xml:space="preserve"> nášho p</w:t>
      </w:r>
      <w:r>
        <w:rPr>
          <w:rFonts w:ascii="Times New Roman" w:hAnsi="Times New Roman" w:cs="Times New Roman"/>
        </w:rPr>
        <w:t>ráva s právom EÚ, konkrétne so Smernicou Rady 2003/921/ES, ktorou sa mení a dopĺňa základná smernica v súvislosti s pravidlami o mieste dodávok plynu a elektriny</w:t>
      </w:r>
      <w:r w:rsidR="0033732D">
        <w:rPr>
          <w:rFonts w:ascii="Times New Roman" w:hAnsi="Times New Roman" w:cs="Times New Roman"/>
        </w:rPr>
        <w:t>.</w:t>
      </w:r>
    </w:p>
    <w:p w:rsidR="00B316B4" w:rsidP="009D220A">
      <w:pPr>
        <w:ind w:firstLine="709"/>
        <w:jc w:val="both"/>
        <w:rPr>
          <w:rFonts w:ascii="Times New Roman" w:hAnsi="Times New Roman" w:cs="Times New Roman"/>
        </w:rPr>
      </w:pPr>
    </w:p>
    <w:p w:rsidR="00517C47" w:rsidP="009D220A">
      <w:pPr>
        <w:ind w:firstLine="709"/>
        <w:jc w:val="both"/>
        <w:rPr>
          <w:rFonts w:ascii="Times New Roman" w:hAnsi="Times New Roman" w:cs="Times New Roman"/>
        </w:rPr>
      </w:pPr>
      <w:r w:rsidR="000D2F2F">
        <w:rPr>
          <w:rFonts w:ascii="Times New Roman" w:hAnsi="Times New Roman" w:cs="Times New Roman"/>
        </w:rPr>
        <w:t xml:space="preserve">Nepredpokladajú sa žiadne osobitné dopady na obyvateľstvo. </w:t>
      </w:r>
    </w:p>
    <w:p w:rsidR="000D223E" w:rsidP="00517C47">
      <w:pPr>
        <w:ind w:firstLine="709"/>
        <w:rPr>
          <w:rFonts w:ascii="Times New Roman" w:hAnsi="Times New Roman" w:cs="Times New Roman"/>
        </w:rPr>
      </w:pPr>
    </w:p>
    <w:p w:rsidR="000D223E" w:rsidP="00517C47">
      <w:pPr>
        <w:ind w:firstLine="709"/>
        <w:rPr>
          <w:rFonts w:ascii="Times New Roman" w:hAnsi="Times New Roman" w:cs="Times New Roman"/>
        </w:rPr>
      </w:pPr>
    </w:p>
    <w:p w:rsidR="00517C47" w:rsidP="00517C4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 Odhad dopadov na životné prostredie</w:t>
      </w:r>
    </w:p>
    <w:p w:rsidR="00517C47" w:rsidP="00517C47">
      <w:pPr>
        <w:ind w:firstLine="709"/>
        <w:rPr>
          <w:rFonts w:ascii="Times New Roman" w:hAnsi="Times New Roman" w:cs="Times New Roman"/>
        </w:rPr>
      </w:pPr>
    </w:p>
    <w:p w:rsidR="00517C47" w:rsidP="00517C4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nemá vplyv na životné prostredie.</w:t>
      </w:r>
    </w:p>
    <w:p w:rsidR="00517C47" w:rsidP="00517C47">
      <w:pPr>
        <w:ind w:firstLine="709"/>
        <w:rPr>
          <w:rFonts w:ascii="Times New Roman" w:hAnsi="Times New Roman" w:cs="Times New Roman"/>
        </w:rPr>
      </w:pPr>
    </w:p>
    <w:p w:rsidR="00593D0E" w:rsidP="00517C47">
      <w:pPr>
        <w:ind w:firstLine="709"/>
        <w:rPr>
          <w:rFonts w:ascii="Times New Roman" w:hAnsi="Times New Roman" w:cs="Times New Roman"/>
          <w:b/>
        </w:rPr>
      </w:pPr>
    </w:p>
    <w:p w:rsidR="00517C47" w:rsidP="00517C4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 Odhad dopadov na zamestnanosť</w:t>
      </w:r>
    </w:p>
    <w:p w:rsidR="00517C47" w:rsidP="00517C47">
      <w:pPr>
        <w:ind w:firstLine="709"/>
        <w:rPr>
          <w:rFonts w:ascii="Times New Roman" w:hAnsi="Times New Roman" w:cs="Times New Roman"/>
        </w:rPr>
      </w:pPr>
    </w:p>
    <w:p w:rsidR="00517C47" w:rsidP="001A1FE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Predmetný zákon nebude mať negatívny vplyv na zamestnanosť a tvorbu pracovných miest.</w:t>
      </w:r>
      <w:r w:rsidR="001A1FEF">
        <w:rPr>
          <w:rFonts w:ascii="Times New Roman" w:hAnsi="Times New Roman" w:cs="Times New Roman"/>
        </w:rPr>
        <w:t xml:space="preserve"> </w:t>
      </w:r>
    </w:p>
    <w:p w:rsidR="00517C47" w:rsidRPr="00517C47" w:rsidP="00517C47">
      <w:pPr>
        <w:ind w:firstLine="709"/>
        <w:rPr>
          <w:rFonts w:ascii="Times New Roman" w:hAnsi="Times New Roman" w:cs="Times New Roman"/>
        </w:rPr>
      </w:pPr>
    </w:p>
    <w:sectPr>
      <w:footerReference w:type="even" r:id="rId4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665" w:rsidP="00593D0E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5C3665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D223E"/>
    <w:rsid w:val="000D2F2F"/>
    <w:rsid w:val="001A1FEF"/>
    <w:rsid w:val="002C25A3"/>
    <w:rsid w:val="00313811"/>
    <w:rsid w:val="0033732D"/>
    <w:rsid w:val="00517C47"/>
    <w:rsid w:val="00593D0E"/>
    <w:rsid w:val="005B0C6E"/>
    <w:rsid w:val="005C3665"/>
    <w:rsid w:val="008905D2"/>
    <w:rsid w:val="00913BF5"/>
    <w:rsid w:val="009D220A"/>
    <w:rsid w:val="00B316B4"/>
    <w:rsid w:val="00D50F18"/>
    <w:rsid w:val="00DF47C7"/>
    <w:rsid w:val="00F5205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593D0E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593D0E"/>
  </w:style>
  <w:style w:type="paragraph" w:styleId="BodyTextIndent">
    <w:name w:val="Body Text Indent"/>
    <w:basedOn w:val="Normal"/>
    <w:rsid w:val="008905D2"/>
    <w:pPr>
      <w:ind w:left="360"/>
      <w:jc w:val="both"/>
    </w:pPr>
    <w:rPr>
      <w:szCs w:val="20"/>
    </w:rPr>
  </w:style>
  <w:style w:type="paragraph" w:styleId="Header">
    <w:name w:val="header"/>
    <w:basedOn w:val="Normal"/>
    <w:rsid w:val="00B316B4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149</Words>
  <Characters>881</Characters>
  <Application>Microsoft Office Word</Application>
  <DocSecurity>0</DocSecurity>
  <Lines>0</Lines>
  <Paragraphs>0</Paragraphs>
  <ScaleCrop>false</ScaleCrop>
  <Company>MFSR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finančných, ekonomických , enviromentálnych vplyvov</dc:title>
  <dc:creator>User</dc:creator>
  <cp:lastModifiedBy>lrybansky</cp:lastModifiedBy>
  <cp:revision>2</cp:revision>
  <cp:lastPrinted>2003-11-13T12:17:00Z</cp:lastPrinted>
  <dcterms:created xsi:type="dcterms:W3CDTF">2004-08-20T07:57:00Z</dcterms:created>
  <dcterms:modified xsi:type="dcterms:W3CDTF">2004-08-20T07:57:00Z</dcterms:modified>
</cp:coreProperties>
</file>