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72D2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>VLÁDA SLOVENSKEJ REPUBLIKY</w:t>
      </w:r>
    </w:p>
    <w:p w:rsidR="00D772D2">
      <w:pPr>
        <w:pStyle w:val="Title"/>
        <w:rPr>
          <w:rFonts w:ascii="Times New Roman" w:hAnsi="Times New Roman" w:cs="Times New Roman"/>
          <w:b/>
          <w:caps/>
          <w:sz w:val="28"/>
        </w:rPr>
      </w:pPr>
    </w:p>
    <w:p w:rsidR="00D772D2">
      <w:pPr>
        <w:pStyle w:val="Title"/>
        <w:rPr>
          <w:rFonts w:ascii="Times New Roman" w:hAnsi="Times New Roman" w:cs="Times New Roman"/>
          <w:b/>
          <w:caps/>
          <w:sz w:val="28"/>
        </w:rPr>
      </w:pPr>
    </w:p>
    <w:p w:rsidR="00D772D2">
      <w:pPr>
        <w:pStyle w:val="Subtitle"/>
        <w:rPr>
          <w:rFonts w:ascii="Times New Roman" w:hAnsi="Times New Roman" w:cs="Times New Roman"/>
        </w:rPr>
      </w:pPr>
    </w:p>
    <w:p w:rsidR="00D772D2">
      <w:pPr>
        <w:pStyle w:val="Subtitle"/>
        <w:rPr>
          <w:rFonts w:ascii="Times New Roman" w:hAnsi="Times New Roman" w:cs="Times New Roman"/>
        </w:rPr>
      </w:pPr>
    </w:p>
    <w:p w:rsidR="00D772D2" w:rsidRPr="00D772D2">
      <w:pPr>
        <w:pStyle w:val="Sub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Na </w:t>
      </w:r>
      <w:r w:rsidRPr="00D772D2">
        <w:rPr>
          <w:rFonts w:ascii="Times New Roman" w:hAnsi="Times New Roman" w:cs="Times New Roman"/>
          <w:sz w:val="28"/>
          <w:szCs w:val="28"/>
        </w:rPr>
        <w:t>rokovanie                                                                      Číslo: UV-13159/2004</w:t>
      </w:r>
    </w:p>
    <w:p w:rsidR="00D772D2">
      <w:pPr>
        <w:pStyle w:val="Subtitl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Národnej rady Slovenskej republiky</w:t>
      </w:r>
    </w:p>
    <w:p w:rsidR="00D772D2">
      <w:pPr>
        <w:pStyle w:val="Subtitle"/>
        <w:rPr>
          <w:rFonts w:ascii="Times New Roman" w:hAnsi="Times New Roman" w:cs="Times New Roman"/>
        </w:rPr>
      </w:pPr>
    </w:p>
    <w:p w:rsidR="00D772D2">
      <w:pPr>
        <w:pStyle w:val="Subtitle"/>
        <w:rPr>
          <w:rFonts w:ascii="Times New Roman" w:hAnsi="Times New Roman" w:cs="Times New Roman"/>
        </w:rPr>
      </w:pPr>
    </w:p>
    <w:p w:rsidR="00D772D2">
      <w:pPr>
        <w:pStyle w:val="Subtitle"/>
        <w:rPr>
          <w:rFonts w:ascii="Times New Roman" w:hAnsi="Times New Roman" w:cs="Times New Roman"/>
        </w:rPr>
      </w:pPr>
    </w:p>
    <w:p w:rsidR="00D772D2">
      <w:pPr>
        <w:pStyle w:val="Subtitle"/>
        <w:rPr>
          <w:rFonts w:ascii="Times New Roman" w:hAnsi="Times New Roman" w:cs="Times New Roman"/>
        </w:rPr>
      </w:pPr>
    </w:p>
    <w:p w:rsidR="00D772D2">
      <w:pPr>
        <w:pStyle w:val="Subtitle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767</w:t>
      </w:r>
    </w:p>
    <w:p w:rsidR="00D772D2">
      <w:pPr>
        <w:pStyle w:val="Subtitle"/>
        <w:jc w:val="center"/>
        <w:rPr>
          <w:rFonts w:ascii="Times New Roman" w:hAnsi="Times New Roman" w:cs="Times New Roman"/>
          <w:b/>
          <w:sz w:val="28"/>
        </w:rPr>
      </w:pPr>
    </w:p>
    <w:p w:rsidR="00D772D2">
      <w:pPr>
        <w:pStyle w:val="Subtitle"/>
        <w:jc w:val="center"/>
        <w:rPr>
          <w:rFonts w:ascii="Times New Roman" w:hAnsi="Times New Roman" w:cs="Times New Roman"/>
          <w:b/>
          <w:sz w:val="28"/>
        </w:rPr>
      </w:pPr>
    </w:p>
    <w:p w:rsidR="00D772D2">
      <w:pPr>
        <w:pStyle w:val="paOdstavec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VLÁDNY NÁVRH</w:t>
      </w:r>
    </w:p>
    <w:p w:rsidR="00D772D2">
      <w:pPr>
        <w:pStyle w:val="paOdstavec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:rsidR="00D772D2" w:rsidRPr="00D772D2" w:rsidP="00D772D2">
      <w:pPr>
        <w:pStyle w:val="paOdstavec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Zákon</w:t>
      </w:r>
      <w:r w:rsidRPr="00D772D2">
        <w:rPr>
          <w:rFonts w:ascii="Times New Roman" w:hAnsi="Times New Roman" w:cs="Times New Roman"/>
          <w:b/>
          <w:sz w:val="28"/>
        </w:rPr>
        <w:t>, ktorým sa mení a dopĺňa zákon č. 143/1998 Z.z. o civilnom letectve</w:t>
      </w:r>
    </w:p>
    <w:p w:rsidR="00D772D2" w:rsidRPr="00D772D2" w:rsidP="00D772D2">
      <w:pPr>
        <w:pStyle w:val="paOdstavec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 w:rsidRPr="00D772D2">
        <w:rPr>
          <w:rFonts w:ascii="Times New Roman" w:hAnsi="Times New Roman" w:cs="Times New Roman"/>
          <w:b/>
          <w:sz w:val="28"/>
        </w:rPr>
        <w:t>(letecký zákon) a o zmene a doplnení niektorých zákonov v znení neskorších predpisov a o zmene zákona č. 455/1991 Zb. o živnostenskom podnikaní (živnostenský zákon) v znení neskorších predpisov</w:t>
      </w:r>
    </w:p>
    <w:p w:rsidR="00D772D2">
      <w:pPr>
        <w:pStyle w:val="paOdstavec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:rsidR="00D772D2">
      <w:pPr>
        <w:pStyle w:val="Subtitle"/>
        <w:jc w:val="center"/>
        <w:rPr>
          <w:rFonts w:ascii="Times New Roman" w:hAnsi="Times New Roman" w:cs="Times New Roman"/>
        </w:rPr>
      </w:pPr>
    </w:p>
    <w:p w:rsidR="00D772D2">
      <w:pPr>
        <w:pStyle w:val="Subtitle"/>
        <w:jc w:val="center"/>
        <w:rPr>
          <w:rFonts w:ascii="Times New Roman" w:hAnsi="Times New Roman" w:cs="Times New Roman"/>
        </w:rPr>
      </w:pPr>
    </w:p>
    <w:p w:rsidR="00D772D2">
      <w:pPr>
        <w:pStyle w:val="Subtitle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</w:rPr>
        <w:t>Návrh uznesenia:</w:t>
      </w:r>
    </w:p>
    <w:p w:rsidR="00D772D2">
      <w:pPr>
        <w:pStyle w:val="Subtitle"/>
        <w:rPr>
          <w:rFonts w:ascii="Times New Roman" w:hAnsi="Times New Roman" w:cs="Times New Roman"/>
          <w:sz w:val="28"/>
        </w:rPr>
      </w:pPr>
    </w:p>
    <w:p w:rsidR="00D772D2" w:rsidRPr="00D772D2" w:rsidP="00D772D2">
      <w:pPr>
        <w:pStyle w:val="Subtitle"/>
        <w:ind w:left="5100"/>
        <w:rPr>
          <w:rFonts w:ascii="Times New Roman" w:hAnsi="Times New Roman" w:cs="Times New Roman"/>
        </w:rPr>
      </w:pPr>
      <w:r w:rsidRPr="00D772D2">
        <w:rPr>
          <w:rFonts w:ascii="Times New Roman" w:hAnsi="Times New Roman" w:cs="Times New Roman"/>
        </w:rPr>
        <w:t>Národná rada Slovenskej republiky                                                                                  schvaľuje vládny návrh zákona, ktorým sa mení a dopĺňa zákon č. 143/1998 Z.z. o civilnom letectve (</w:t>
      </w:r>
      <w:r w:rsidRPr="00D772D2">
        <w:rPr>
          <w:rFonts w:ascii="Times New Roman" w:hAnsi="Times New Roman" w:cs="Times New Roman"/>
        </w:rPr>
        <w:t>letecký zákon) a o zmene a doplnení niektorých zákonov v znení neskorších predpisov a o zmene zákona č. 455/1991 Zb. o živnostenskom podnikaní (živnostenský zákon) v znení neskorších predpisov</w:t>
      </w:r>
    </w:p>
    <w:p w:rsidR="00D772D2">
      <w:pPr>
        <w:pStyle w:val="Subtitle"/>
        <w:rPr>
          <w:rFonts w:ascii="Times New Roman" w:hAnsi="Times New Roman" w:cs="Times New Roman"/>
        </w:rPr>
      </w:pPr>
    </w:p>
    <w:p w:rsidR="00D772D2">
      <w:pPr>
        <w:pStyle w:val="Subtitle"/>
        <w:rPr>
          <w:rFonts w:ascii="Times New Roman" w:hAnsi="Times New Roman" w:cs="Times New Roman"/>
        </w:rPr>
      </w:pPr>
    </w:p>
    <w:p w:rsidR="00D772D2">
      <w:pPr>
        <w:pStyle w:val="Subtitle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Predkladá</w:t>
      </w:r>
      <w:r>
        <w:rPr>
          <w:rFonts w:ascii="Times New Roman" w:hAnsi="Times New Roman" w:cs="Times New Roman"/>
          <w:b/>
          <w:sz w:val="28"/>
        </w:rPr>
        <w:t>:</w:t>
      </w:r>
    </w:p>
    <w:p w:rsidR="00D772D2">
      <w:pPr>
        <w:pStyle w:val="Subtitle"/>
        <w:rPr>
          <w:rFonts w:ascii="Times New Roman" w:hAnsi="Times New Roman" w:cs="Times New Roman"/>
        </w:rPr>
      </w:pPr>
    </w:p>
    <w:p w:rsidR="00D772D2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Mikuláš Dzurinda</w:t>
      </w:r>
    </w:p>
    <w:p w:rsidR="00D772D2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D772D2">
      <w:pPr>
        <w:pStyle w:val="Subtitle"/>
        <w:rPr>
          <w:rFonts w:ascii="Times New Roman" w:hAnsi="Times New Roman" w:cs="Times New Roman"/>
        </w:rPr>
      </w:pPr>
    </w:p>
    <w:p w:rsidR="00D772D2">
      <w:pPr>
        <w:pStyle w:val="Subtitle"/>
        <w:rPr>
          <w:rFonts w:ascii="Times New Roman" w:hAnsi="Times New Roman" w:cs="Times New Roman"/>
        </w:rPr>
      </w:pPr>
    </w:p>
    <w:p w:rsidR="00D772D2">
      <w:pPr>
        <w:pStyle w:val="Subtitle"/>
        <w:rPr>
          <w:rFonts w:ascii="Times New Roman" w:hAnsi="Times New Roman" w:cs="Times New Roman"/>
        </w:rPr>
      </w:pPr>
    </w:p>
    <w:p w:rsidR="00D772D2">
      <w:pPr>
        <w:pStyle w:val="Sub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jún 2004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D772D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D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sz w:val="24"/>
    </w:rPr>
  </w:style>
  <w:style w:type="paragraph" w:styleId="Subtitle">
    <w:name w:val="Subtitle"/>
    <w:basedOn w:val="Normal"/>
    <w:uiPriority w:val="11"/>
    <w:qFormat/>
    <w:pPr>
      <w:jc w:val="both"/>
    </w:pPr>
    <w:rPr>
      <w:sz w:val="24"/>
    </w:rPr>
  </w:style>
  <w:style w:type="paragraph" w:customStyle="1" w:styleId="paOdstavec">
    <w:name w:val="paOdstavec"/>
    <w:basedOn w:val="Normal"/>
    <w:pPr>
      <w:overflowPunct w:val="0"/>
      <w:autoSpaceDE/>
      <w:autoSpaceDN/>
      <w:spacing w:before="80" w:after="80"/>
      <w:jc w:val="both"/>
      <w:textAlignment w:val="baseline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156</Words>
  <Characters>895</Characters>
  <Application>Microsoft Office Word</Application>
  <DocSecurity>0</DocSecurity>
  <Lines>0</Lines>
  <Paragraphs>0</Paragraphs>
  <ScaleCrop>false</ScaleCrop>
  <Company>MDPT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creator>OI</dc:creator>
  <cp:lastModifiedBy>jurkova</cp:lastModifiedBy>
  <cp:revision>3</cp:revision>
  <cp:lastPrinted>2002-04-24T11:49:00Z</cp:lastPrinted>
  <dcterms:created xsi:type="dcterms:W3CDTF">2004-06-21T11:53:00Z</dcterms:created>
  <dcterms:modified xsi:type="dcterms:W3CDTF">2004-06-21T11:58:00Z</dcterms:modified>
</cp:coreProperties>
</file>