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Á R O D N Á   R A D A    S L O V E N S K E J    R E P U B  L I K Y</w:t>
      </w:r>
    </w:p>
    <w:p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 volebné obdobie</w:t>
      </w:r>
    </w:p>
    <w:p>
      <w:pPr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..........2004,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ktorým sa mení zákon č. 131/2002 Z.z. o vysokých školách a o zmene a doplnení niektorých zákonov v znení neskorších predpisov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Národná rada Slovenskej republiky sa uzniesla na tomto zákone: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  <w:szCs w:val="20"/>
        </w:rPr>
        <w:t>Zákon č.</w:t>
      </w:r>
      <w:r>
        <w:rPr>
          <w:rFonts w:ascii="MS Sans Serif" w:hAnsi="MS Sans Serif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Cs w:val="20"/>
        </w:rPr>
        <w:t>131/2002 Z. z. o vysokých školách a o zmene a doplnení niektorých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Cs w:val="20"/>
        </w:rPr>
        <w:t>zákonov v znení zákona č. 209/2002 Z. z., zákona č. 401/2002 Z. z., zákona č.</w:t>
      </w:r>
      <w:r>
        <w:rPr>
          <w:rFonts w:ascii="Times New Roman" w:hAnsi="Times New Roman" w:cs="Times New Roman"/>
          <w:color w:val="000000"/>
          <w:szCs w:val="20"/>
        </w:rPr>
        <w:t xml:space="preserve"> 442/2003 Z. z. a zákona č. 465/2003 Z. z. sa mení takto: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74 sa vypúšťa odsek 3.</w:t>
      </w:r>
    </w:p>
    <w:p>
      <w:pPr>
        <w:ind w:left="360"/>
        <w:jc w:val="both"/>
        <w:rPr>
          <w:rFonts w:ascii="Times New Roman" w:hAnsi="Times New Roman" w:cs="Times New Roman"/>
        </w:rPr>
      </w:pPr>
    </w:p>
    <w:p>
      <w:pPr>
        <w:ind w:left="360"/>
        <w:jc w:val="both"/>
        <w:rPr>
          <w:rFonts w:ascii="Times New Roman" w:hAnsi="Times New Roman" w:cs="Times New Roman"/>
        </w:rPr>
      </w:pPr>
    </w:p>
    <w:p>
      <w:pPr>
        <w:ind w:left="360"/>
        <w:jc w:val="both"/>
        <w:rPr>
          <w:rFonts w:ascii="Times New Roman" w:hAnsi="Times New Roman" w:cs="Times New Roman"/>
        </w:rPr>
      </w:pPr>
    </w:p>
    <w:p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 augusta 2004.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597C"/>
    <w:multiLevelType w:val="hybridMultilevel"/>
    <w:tmpl w:val="F730A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qFormat/>
    <w:pPr>
      <w:keepNext/>
      <w:ind w:left="360"/>
      <w:jc w:val="center"/>
      <w:outlineLvl w:val="1"/>
    </w:pPr>
    <w:rPr>
      <w:b/>
      <w:bCs/>
    </w:rPr>
  </w:style>
  <w:style w:type="character" w:default="1" w:styleId="DefaultParagraphFont">
    <w:name w:val="Default Paragraph Font"/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91</Words>
  <Characters>519</Characters>
  <Application>Microsoft Office Word</Application>
  <DocSecurity>0</DocSecurity>
  <Lines>0</Lines>
  <Paragraphs>0</Paragraphs>
  <ScaleCrop>false</ScaleCrop>
  <Company>MH SR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 R E P U B  L I K Y</dc:title>
  <dc:creator>Balog</dc:creator>
  <cp:lastModifiedBy>Balog</cp:lastModifiedBy>
  <cp:revision>5</cp:revision>
  <cp:lastPrinted>2004-05-27T12:07:00Z</cp:lastPrinted>
  <dcterms:created xsi:type="dcterms:W3CDTF">2004-05-11T07:23:00Z</dcterms:created>
  <dcterms:modified xsi:type="dcterms:W3CDTF">2004-05-27T12:07:00Z</dcterms:modified>
</cp:coreProperties>
</file>