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6E26" w:rsidP="00766E26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BE5AB4">
        <w:rPr>
          <w:rFonts w:ascii="Arial" w:hAnsi="Arial" w:cs="Arial"/>
          <w:b/>
          <w:spacing w:val="20"/>
          <w:sz w:val="28"/>
          <w:szCs w:val="28"/>
          <w:u w:val="single"/>
        </w:rPr>
        <w:t>NÁRODNÁ RADA SLOVENSKEJ REPUBLIKY</w:t>
      </w:r>
    </w:p>
    <w:p w:rsidR="00766E26" w:rsidRPr="00BE5AB4" w:rsidP="00766E26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766E26" w:rsidRPr="00BE5AB4" w:rsidP="00766E26">
      <w:pPr>
        <w:jc w:val="center"/>
        <w:rPr>
          <w:rFonts w:ascii="Arial" w:hAnsi="Arial" w:cs="Arial"/>
          <w:b/>
        </w:rPr>
      </w:pPr>
      <w:r w:rsidRPr="00BE5AB4">
        <w:rPr>
          <w:rFonts w:ascii="Arial" w:hAnsi="Arial" w:cs="Arial"/>
          <w:b/>
        </w:rPr>
        <w:t>III. volebné obdobie</w:t>
      </w:r>
    </w:p>
    <w:p w:rsidR="00766E26" w:rsidRPr="00BE5AB4" w:rsidP="00766E26">
      <w:pPr>
        <w:jc w:val="center"/>
        <w:rPr>
          <w:rFonts w:ascii="Arial" w:hAnsi="Arial" w:cs="Arial"/>
          <w:b/>
        </w:rPr>
      </w:pPr>
    </w:p>
    <w:p w:rsidR="00766E26" w:rsidRPr="00BE5AB4" w:rsidP="00766E26">
      <w:pPr>
        <w:rPr>
          <w:rFonts w:ascii="Arial" w:hAnsi="Arial" w:cs="Arial"/>
          <w:b/>
        </w:rPr>
      </w:pPr>
    </w:p>
    <w:p w:rsidR="00766E26" w:rsidRPr="00BE5AB4" w:rsidP="00766E26">
      <w:pPr>
        <w:rPr>
          <w:rFonts w:ascii="Arial" w:hAnsi="Arial" w:cs="Arial"/>
          <w:b/>
        </w:rPr>
      </w:pPr>
    </w:p>
    <w:p w:rsidR="00766E26" w:rsidRPr="00BE5AB4" w:rsidP="00766E26">
      <w:pPr>
        <w:rPr>
          <w:rFonts w:ascii="Arial" w:hAnsi="Arial" w:cs="Arial"/>
          <w:b/>
        </w:rPr>
      </w:pPr>
    </w:p>
    <w:p w:rsidR="00766E26" w:rsidRPr="00BE5AB4" w:rsidP="00766E26">
      <w:pPr>
        <w:rPr>
          <w:rFonts w:ascii="Arial" w:hAnsi="Arial" w:cs="Arial"/>
        </w:rPr>
      </w:pPr>
      <w:r w:rsidRPr="00BE5AB4">
        <w:rPr>
          <w:rFonts w:ascii="Arial" w:hAnsi="Arial" w:cs="Arial"/>
        </w:rPr>
        <w:t>Na rokovanie</w:t>
      </w:r>
    </w:p>
    <w:p w:rsidR="00766E26" w:rsidRPr="00BE5AB4" w:rsidP="00766E26">
      <w:pPr>
        <w:rPr>
          <w:rFonts w:ascii="Arial" w:hAnsi="Arial" w:cs="Arial"/>
        </w:rPr>
      </w:pPr>
      <w:r w:rsidRPr="00BE5AB4">
        <w:rPr>
          <w:rFonts w:ascii="Arial" w:hAnsi="Arial" w:cs="Arial"/>
        </w:rPr>
        <w:t>Národnej rady Slovenskej republiky</w:t>
        <w:tab/>
        <w:tab/>
        <w:tab/>
        <w:tab/>
        <w:t>Číslo: ........../2003</w:t>
      </w:r>
    </w:p>
    <w:p w:rsidR="00766E26" w:rsidRPr="00BE5AB4" w:rsidP="00766E26">
      <w:pPr>
        <w:rPr>
          <w:rFonts w:ascii="Arial" w:hAnsi="Arial" w:cs="Arial"/>
        </w:rPr>
      </w:pPr>
    </w:p>
    <w:p w:rsidR="00766E26" w:rsidRPr="00BE5AB4" w:rsidP="00766E26">
      <w:pPr>
        <w:rPr>
          <w:rFonts w:ascii="Arial" w:hAnsi="Arial" w:cs="Arial"/>
        </w:rPr>
      </w:pPr>
    </w:p>
    <w:p w:rsidR="00766E26" w:rsidRPr="00BE5AB4" w:rsidP="00766E26">
      <w:pPr>
        <w:jc w:val="center"/>
        <w:rPr>
          <w:rFonts w:ascii="Arial" w:hAnsi="Arial" w:cs="Arial"/>
          <w:sz w:val="40"/>
          <w:szCs w:val="40"/>
        </w:rPr>
      </w:pPr>
    </w:p>
    <w:p w:rsidR="00766E26" w:rsidRPr="00BE5AB4" w:rsidP="00766E26">
      <w:pPr>
        <w:jc w:val="center"/>
        <w:rPr>
          <w:rFonts w:ascii="Arial" w:hAnsi="Arial" w:cs="Arial"/>
        </w:rPr>
      </w:pPr>
    </w:p>
    <w:p w:rsidR="00766E26" w:rsidRPr="00BE5AB4" w:rsidP="00766E26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BE5AB4">
        <w:rPr>
          <w:rFonts w:ascii="Arial" w:hAnsi="Arial" w:cs="Arial"/>
          <w:b/>
          <w:spacing w:val="20"/>
          <w:sz w:val="32"/>
          <w:szCs w:val="32"/>
        </w:rPr>
        <w:t>N</w:t>
      </w:r>
      <w:r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32"/>
        </w:rPr>
        <w:t>á</w:t>
      </w:r>
      <w:r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32"/>
        </w:rPr>
        <w:t>v</w:t>
      </w:r>
      <w:r>
        <w:rPr>
          <w:rFonts w:ascii="Arial" w:hAnsi="Arial" w:cs="Arial"/>
          <w:b/>
          <w:spacing w:val="20"/>
          <w:sz w:val="32"/>
          <w:szCs w:val="32"/>
        </w:rPr>
        <w:t> </w:t>
      </w:r>
      <w:r w:rsidRPr="00BE5AB4">
        <w:rPr>
          <w:rFonts w:ascii="Arial" w:hAnsi="Arial" w:cs="Arial"/>
          <w:b/>
          <w:spacing w:val="20"/>
          <w:sz w:val="32"/>
          <w:szCs w:val="32"/>
        </w:rPr>
        <w:t>r</w:t>
      </w:r>
      <w:r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32"/>
        </w:rPr>
        <w:t>h</w:t>
      </w:r>
    </w:p>
    <w:p w:rsidR="00766E26" w:rsidRPr="00BE5AB4" w:rsidP="00766E26">
      <w:pPr>
        <w:jc w:val="center"/>
        <w:rPr>
          <w:rFonts w:ascii="Arial" w:hAnsi="Arial" w:cs="Arial"/>
          <w:b/>
        </w:rPr>
      </w:pPr>
    </w:p>
    <w:p w:rsidR="00766E26" w:rsidRPr="00BE5AB4" w:rsidP="00766E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5AB4">
        <w:rPr>
          <w:rFonts w:ascii="Arial" w:hAnsi="Arial" w:cs="Arial"/>
          <w:b/>
        </w:rPr>
        <w:t xml:space="preserve">kupiny poslancov Národnej rady Slovenskej republiky  </w:t>
      </w:r>
    </w:p>
    <w:p w:rsidR="00766E26" w:rsidRPr="00BE5AB4" w:rsidP="00766E26">
      <w:pPr>
        <w:jc w:val="center"/>
        <w:rPr>
          <w:rFonts w:ascii="Arial" w:hAnsi="Arial" w:cs="Arial"/>
          <w:b/>
        </w:rPr>
      </w:pPr>
    </w:p>
    <w:p w:rsidR="00766E26" w:rsidRPr="00BE5AB4" w:rsidP="00766E26">
      <w:pPr>
        <w:jc w:val="center"/>
        <w:rPr>
          <w:rFonts w:ascii="Arial" w:hAnsi="Arial" w:cs="Arial"/>
          <w:b/>
          <w:sz w:val="28"/>
          <w:szCs w:val="28"/>
        </w:rPr>
      </w:pPr>
      <w:r w:rsidRPr="00BE5AB4">
        <w:rPr>
          <w:rFonts w:ascii="Arial" w:hAnsi="Arial" w:cs="Arial"/>
          <w:b/>
          <w:sz w:val="28"/>
          <w:szCs w:val="28"/>
        </w:rPr>
        <w:t xml:space="preserve">na vydanie </w:t>
      </w:r>
    </w:p>
    <w:p w:rsidR="00766E26" w:rsidRPr="00BE5AB4" w:rsidP="00766E26">
      <w:pPr>
        <w:jc w:val="center"/>
        <w:rPr>
          <w:rFonts w:ascii="Arial" w:hAnsi="Arial" w:cs="Arial"/>
          <w:b/>
        </w:rPr>
      </w:pPr>
    </w:p>
    <w:p w:rsidR="00766E26" w:rsidRPr="00BE5AB4" w:rsidP="00766E26">
      <w:pPr>
        <w:rPr>
          <w:rFonts w:ascii="Arial" w:hAnsi="Arial" w:cs="Arial"/>
          <w:b/>
        </w:rPr>
      </w:pPr>
      <w:r w:rsidRPr="00BE5AB4">
        <w:rPr>
          <w:rFonts w:ascii="Arial" w:hAnsi="Arial" w:cs="Arial"/>
          <w:b/>
        </w:rPr>
        <w:t>zákona, ktorým sa mení a dopĺňa zákon č. 381/2001 Z.z. o povinnom zmluvnom poistení zodpovednosti za škodu spôsobenú prevádzkou motorového vozidla a o zmene a doplnení niektorých zákonov</w:t>
      </w:r>
      <w:r>
        <w:rPr>
          <w:rFonts w:ascii="Arial" w:hAnsi="Arial" w:cs="Arial"/>
          <w:b/>
        </w:rPr>
        <w:t xml:space="preserve"> </w:t>
      </w:r>
      <w:r w:rsidRPr="00431910">
        <w:rPr>
          <w:rFonts w:ascii="Arial" w:hAnsi="Arial" w:cs="Arial"/>
          <w:b/>
        </w:rPr>
        <w:t>v znení neskorších predpisov a o zmene a doplnení niektorých zákonov .</w:t>
      </w:r>
    </w:p>
    <w:p w:rsidR="00766E26" w:rsidRPr="00BE5AB4" w:rsidP="00766E26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</w:p>
    <w:p w:rsidR="00766E26" w:rsidRPr="00BE5AB4" w:rsidP="00766E26">
      <w:pPr>
        <w:jc w:val="center"/>
        <w:rPr>
          <w:rFonts w:ascii="Arial" w:hAnsi="Arial" w:cs="Arial"/>
          <w:b/>
          <w:u w:val="single"/>
        </w:rPr>
      </w:pPr>
    </w:p>
    <w:p w:rsidR="00766E26" w:rsidRPr="00BE5AB4" w:rsidP="00766E26">
      <w:pPr>
        <w:tabs>
          <w:tab w:val="left" w:pos="4680"/>
        </w:tabs>
        <w:rPr>
          <w:rFonts w:ascii="Arial" w:hAnsi="Arial" w:cs="Arial"/>
          <w:u w:val="single"/>
        </w:rPr>
      </w:pPr>
      <w:r w:rsidRPr="00BE5AB4">
        <w:rPr>
          <w:rFonts w:ascii="Arial" w:hAnsi="Arial" w:cs="Arial"/>
        </w:rPr>
        <w:tab/>
      </w:r>
      <w:r w:rsidRPr="00BE5AB4">
        <w:rPr>
          <w:rFonts w:ascii="Arial" w:hAnsi="Arial" w:cs="Arial"/>
          <w:u w:val="single"/>
        </w:rPr>
        <w:t>Návrh uznesenia:</w:t>
      </w:r>
    </w:p>
    <w:p w:rsidR="00766E26" w:rsidRPr="00BE5AB4" w:rsidP="00766E26">
      <w:pPr>
        <w:ind w:left="4680"/>
        <w:rPr>
          <w:rFonts w:ascii="Arial" w:hAnsi="Arial" w:cs="Arial"/>
        </w:rPr>
      </w:pPr>
      <w:r w:rsidRPr="00BE5AB4">
        <w:rPr>
          <w:rFonts w:ascii="Arial" w:hAnsi="Arial" w:cs="Arial"/>
        </w:rPr>
        <w:t>Národná rada Slo</w:t>
      </w:r>
      <w:r w:rsidRPr="00BE5AB4">
        <w:rPr>
          <w:rFonts w:ascii="Arial" w:hAnsi="Arial" w:cs="Arial"/>
        </w:rPr>
        <w:t xml:space="preserve">venskej republiky </w:t>
      </w:r>
    </w:p>
    <w:p w:rsidR="00766E26" w:rsidRPr="00BE5AB4" w:rsidP="00766E26">
      <w:pPr>
        <w:ind w:left="4680"/>
        <w:rPr>
          <w:rFonts w:ascii="Arial" w:hAnsi="Arial" w:cs="Arial"/>
          <w:spacing w:val="20"/>
          <w:sz w:val="28"/>
          <w:szCs w:val="28"/>
        </w:rPr>
      </w:pPr>
      <w:r w:rsidRPr="00BE5AB4">
        <w:rPr>
          <w:rFonts w:ascii="Arial" w:hAnsi="Arial" w:cs="Arial"/>
          <w:spacing w:val="20"/>
          <w:sz w:val="28"/>
          <w:szCs w:val="28"/>
        </w:rPr>
        <w:t xml:space="preserve">schvaľuje </w:t>
      </w:r>
    </w:p>
    <w:p w:rsidR="00766E26" w:rsidRPr="00BE5AB4" w:rsidP="00766E26">
      <w:pPr>
        <w:ind w:left="468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8pt;height:148.2pt;margin-top:60.15pt;margin-left:-9pt;position:absolute;z-index:-251658240" stroked="f">
            <v:textbox>
              <w:txbxContent>
                <w:p w:rsidR="00766E26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766E26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766E26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766E26" w:rsidRPr="00BE5AB4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  <w:r w:rsidRPr="00BE5AB4">
                    <w:rPr>
                      <w:rFonts w:ascii="Arial" w:hAnsi="Arial" w:cs="Arial"/>
                      <w:u w:val="single"/>
                    </w:rPr>
                    <w:t>Predkladajú:</w:t>
                  </w:r>
                </w:p>
                <w:p w:rsidR="00766E26" w:rsidP="00766E26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766E26" w:rsidRPr="00BE5AB4" w:rsidP="00766E26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Juraj </w:t>
                    <w:tab/>
                  </w:r>
                  <w:r w:rsidRPr="009E31C1">
                    <w:rPr>
                      <w:rFonts w:ascii="Arial" w:hAnsi="Arial" w:cs="Arial"/>
                    </w:rPr>
                    <w:t>Blanár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766E26" w:rsidRPr="00BE5AB4" w:rsidP="00766E26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b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Róbert </w:t>
                    <w:tab/>
                  </w:r>
                  <w:r w:rsidRPr="009E31C1">
                    <w:rPr>
                      <w:rFonts w:ascii="Arial" w:hAnsi="Arial" w:cs="Arial"/>
                    </w:rPr>
                    <w:t xml:space="preserve">Fico </w:t>
                    <w:tab/>
                    <w:t>v.r.</w:t>
                  </w:r>
                </w:p>
                <w:p w:rsidR="00766E26" w:rsidRPr="009E31C1" w:rsidP="00766E26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Igor </w:t>
                    <w:tab/>
                  </w:r>
                  <w:r w:rsidRPr="009E31C1">
                    <w:rPr>
                      <w:rFonts w:ascii="Arial" w:hAnsi="Arial" w:cs="Arial"/>
                    </w:rPr>
                    <w:t>Federič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766E26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766E26" w:rsidRPr="00BE5AB4" w:rsidP="00766E26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766E26" w:rsidP="00766E2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E5AB4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 xml:space="preserve">skupiny poslancov na vydanie </w:t>
      </w:r>
      <w:r w:rsidRPr="00BE5AB4">
        <w:rPr>
          <w:rFonts w:ascii="Arial" w:hAnsi="Arial" w:cs="Arial"/>
        </w:rPr>
        <w:t>zákona, ktorým dopĺňa zákon Národnej rady Slovenskej republiky č. 381/2001 Z. z. o povinnom zmluvnom poistení o zodpovednosti za škodu spôsobenú prevádzkou motorového vozidla a o zmene a doplnení niektorých zákonov.</w:t>
      </w: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jc w:val="center"/>
        <w:rPr>
          <w:rFonts w:ascii="Arial" w:hAnsi="Arial" w:cs="Arial"/>
        </w:rPr>
      </w:pPr>
    </w:p>
    <w:p w:rsidR="00766E26" w:rsidP="00766E26">
      <w:pPr>
        <w:tabs>
          <w:tab w:val="left" w:pos="-2160"/>
        </w:tabs>
        <w:jc w:val="center"/>
        <w:rPr>
          <w:rFonts w:ascii="Arial" w:hAnsi="Arial" w:cs="Arial"/>
        </w:rPr>
      </w:pPr>
    </w:p>
    <w:p w:rsidR="00766E26" w:rsidRPr="00FE59AB" w:rsidP="00766E26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  <w:r w:rsidRPr="00FE59AB">
        <w:rPr>
          <w:rFonts w:ascii="Arial" w:hAnsi="Arial" w:cs="Arial"/>
          <w:sz w:val="28"/>
          <w:szCs w:val="28"/>
        </w:rPr>
        <w:t>Bratislava december 2003</w:t>
      </w:r>
    </w:p>
    <w:p w:rsidR="00766E26" w:rsidP="00766E26">
      <w:pPr>
        <w:jc w:val="center"/>
        <w:rPr>
          <w:rFonts w:ascii="Arial" w:hAnsi="Arial" w:cs="Arial"/>
          <w:b/>
        </w:rPr>
      </w:pPr>
    </w:p>
    <w:p w:rsidR="00766E2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31910"/>
    <w:rsid w:val="00766E26"/>
    <w:rsid w:val="009E31C1"/>
    <w:rsid w:val="00BE5AB4"/>
    <w:rsid w:val="00FE59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2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123</Words>
  <Characters>706</Characters>
  <Application>Microsoft Office Word</Application>
  <DocSecurity>0</DocSecurity>
  <Lines>0</Lines>
  <Paragraphs>0</Paragraphs>
  <ScaleCrop>false</ScaleCrop>
  <Company>NR SR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Gasparikova Jarmila</dc:creator>
  <cp:lastModifiedBy>Gasparikova Jarmila</cp:lastModifiedBy>
  <cp:revision>1</cp:revision>
  <dcterms:created xsi:type="dcterms:W3CDTF">2003-12-19T12:48:00Z</dcterms:created>
  <dcterms:modified xsi:type="dcterms:W3CDTF">2003-12-19T12:50:00Z</dcterms:modified>
</cp:coreProperties>
</file>